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12D5" w:rsidRPr="001E771E" w:rsidRDefault="001E771E" w:rsidP="007F21BC">
      <w:pPr>
        <w:pStyle w:val="Heading20"/>
        <w:shd w:val="clear" w:color="auto" w:fill="auto"/>
        <w:spacing w:after="160" w:line="360" w:lineRule="auto"/>
        <w:ind w:right="360"/>
        <w:outlineLvl w:val="9"/>
        <w:rPr>
          <w:rFonts w:ascii="Sylfaen" w:hAnsi="Sylfaen"/>
          <w:sz w:val="24"/>
          <w:szCs w:val="24"/>
        </w:rPr>
      </w:pPr>
      <w:bookmarkStart w:id="0" w:name="bookmark1"/>
      <w:r>
        <w:rPr>
          <w:rStyle w:val="Heading215pt"/>
          <w:rFonts w:ascii="Sylfaen" w:hAnsi="Sylfaen"/>
          <w:sz w:val="24"/>
        </w:rPr>
        <w:t>Աղյուսակ 3</w:t>
      </w:r>
      <w:bookmarkEnd w:id="0"/>
    </w:p>
    <w:p w:rsidR="006912D5" w:rsidRPr="001E771E" w:rsidRDefault="001E771E" w:rsidP="007F21BC">
      <w:pPr>
        <w:pStyle w:val="Heading20"/>
        <w:shd w:val="clear" w:color="auto" w:fill="auto"/>
        <w:spacing w:after="160" w:line="360" w:lineRule="auto"/>
        <w:jc w:val="center"/>
        <w:outlineLvl w:val="9"/>
        <w:rPr>
          <w:rFonts w:ascii="Sylfaen" w:hAnsi="Sylfaen"/>
          <w:sz w:val="24"/>
          <w:szCs w:val="24"/>
        </w:rPr>
      </w:pPr>
      <w:bookmarkStart w:id="1" w:name="bookmark2"/>
      <w:r>
        <w:rPr>
          <w:rStyle w:val="Heading215pt"/>
          <w:rFonts w:ascii="Sylfaen" w:hAnsi="Sylfaen"/>
          <w:sz w:val="24"/>
        </w:rPr>
        <w:t xml:space="preserve">Ապրանքների հայտարարագրի ճշգրտման կառուցվածքի </w:t>
      </w:r>
      <w:proofErr w:type="spellStart"/>
      <w:r>
        <w:rPr>
          <w:rStyle w:val="Heading215pt"/>
          <w:rFonts w:ascii="Sylfaen" w:hAnsi="Sylfaen"/>
          <w:sz w:val="24"/>
        </w:rPr>
        <w:t>վավերապայմանների</w:t>
      </w:r>
      <w:proofErr w:type="spellEnd"/>
      <w:r>
        <w:rPr>
          <w:rStyle w:val="Heading215pt"/>
          <w:rFonts w:ascii="Sylfaen" w:hAnsi="Sylfaen"/>
          <w:sz w:val="24"/>
        </w:rPr>
        <w:t xml:space="preserve"> կազմը</w:t>
      </w:r>
      <w:bookmarkEnd w:id="1"/>
    </w:p>
    <w:tbl>
      <w:tblPr>
        <w:tblOverlap w:val="never"/>
        <w:tblW w:w="158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"/>
        <w:gridCol w:w="6"/>
        <w:gridCol w:w="11"/>
        <w:gridCol w:w="16"/>
        <w:gridCol w:w="39"/>
        <w:gridCol w:w="206"/>
        <w:gridCol w:w="26"/>
        <w:gridCol w:w="10"/>
        <w:gridCol w:w="15"/>
        <w:gridCol w:w="203"/>
        <w:gridCol w:w="27"/>
        <w:gridCol w:w="12"/>
        <w:gridCol w:w="11"/>
        <w:gridCol w:w="12"/>
        <w:gridCol w:w="170"/>
        <w:gridCol w:w="8"/>
        <w:gridCol w:w="19"/>
        <w:gridCol w:w="19"/>
        <w:gridCol w:w="12"/>
        <w:gridCol w:w="15"/>
        <w:gridCol w:w="6"/>
        <w:gridCol w:w="7"/>
        <w:gridCol w:w="213"/>
        <w:gridCol w:w="23"/>
        <w:gridCol w:w="14"/>
        <w:gridCol w:w="13"/>
        <w:gridCol w:w="235"/>
        <w:gridCol w:w="11"/>
        <w:gridCol w:w="11"/>
        <w:gridCol w:w="53"/>
        <w:gridCol w:w="191"/>
        <w:gridCol w:w="27"/>
        <w:gridCol w:w="9"/>
        <w:gridCol w:w="1820"/>
        <w:gridCol w:w="2634"/>
        <w:gridCol w:w="2110"/>
        <w:gridCol w:w="3780"/>
        <w:gridCol w:w="769"/>
        <w:gridCol w:w="2882"/>
      </w:tblGrid>
      <w:tr w:rsidR="00A33AB8" w:rsidRPr="007F21BC" w:rsidTr="0018723C">
        <w:trPr>
          <w:tblHeader/>
          <w:jc w:val="center"/>
        </w:trPr>
        <w:tc>
          <w:tcPr>
            <w:tcW w:w="3689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ind w:left="47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ind w:left="47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նկարագրությունը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ind w:left="47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ind w:left="47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Տվյալների տիպը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ind w:left="47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Բազմ.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CE0D55" w:rsidRDefault="001E771E" w:rsidP="007F21BC">
            <w:pPr>
              <w:pStyle w:val="Bodytext20"/>
              <w:shd w:val="clear" w:color="auto" w:fill="auto"/>
              <w:spacing w:after="120" w:line="240" w:lineRule="auto"/>
              <w:ind w:left="4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Ծանոթագրություն</w:t>
            </w:r>
            <w:r w:rsidR="00CE0D55" w:rsidRPr="00CE0D55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1"/>
              <w:sym w:font="Symbol" w:char="F02A"/>
            </w:r>
          </w:p>
        </w:tc>
      </w:tr>
      <w:tr w:rsidR="00A33AB8" w:rsidRPr="007F21BC" w:rsidTr="0018723C">
        <w:trPr>
          <w:jc w:val="center"/>
        </w:trPr>
        <w:tc>
          <w:tcPr>
            <w:tcW w:w="3689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2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ծածկագիրը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2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csdo:EDocCode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՝ էլեկտրոնային փաստաթղթերի և տեղեկությունների կառուցվածքների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M.SDE.90001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csdo:EDocCodeType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(M.SDT.90001)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Ծածկագրի արժեքը՝ էլեկտրոնային փաստաթղթերի և տեղեկությունների կառուցվածքների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R(</w:t>
            </w:r>
            <w:r w:rsidR="004360C1" w:rsidRPr="007F21BC">
              <w:rPr>
                <w:rStyle w:val="Bodytext211pt"/>
                <w:rFonts w:ascii="Sylfaen" w:hAnsi="Sylfaen"/>
                <w:sz w:val="20"/>
                <w:szCs w:val="20"/>
              </w:rPr>
              <w:t>\.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[A-Z]{2}\.[A-Z]{2}\.[0-9]{2})?\.[0-9]{3}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A0620">
            <w:pPr>
              <w:pStyle w:val="Bodytext20"/>
              <w:shd w:val="clear" w:color="auto" w:fill="auto"/>
              <w:spacing w:after="120" w:line="240" w:lineRule="auto"/>
              <w:ind w:left="47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«R.037»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3689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2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csdo:EDocId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էլեկտրոնային փաստաթուղթը (տեղեկությունները) միանշանակ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նույնականացնող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պայմանանշանների տողը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M.SDE.90007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csdo:UniversallyUniqueIdType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(M.SDT.90003)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արժեքը՝ ISO/IEC 9834</w:t>
            </w:r>
            <w:r w:rsidR="00C44FEB" w:rsidRPr="007F21BC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8-ին համապատասխան։</w:t>
            </w:r>
          </w:p>
          <w:p w:rsidR="00694759" w:rsidRPr="007F21BC" w:rsidRDefault="001E771E" w:rsidP="007F21BC">
            <w:pPr>
              <w:widowControl/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՝ </w:t>
            </w:r>
            <w:r w:rsidR="00694759" w:rsidRPr="007F21BC">
              <w:rPr>
                <w:rFonts w:cs="TimesNewRoman"/>
                <w:color w:val="auto"/>
                <w:sz w:val="20"/>
                <w:szCs w:val="20"/>
                <w:lang w:bidi="ar-SA"/>
              </w:rPr>
              <w:t>[0-9a-fA-F]{8}-[0-9afA-F]{4}-[0-9a-fA-F]{4}-[0-9afA-F]{4}-[0-9a-fA-F]{12}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A0620">
            <w:pPr>
              <w:pStyle w:val="Bodytext20"/>
              <w:shd w:val="clear" w:color="auto" w:fill="auto"/>
              <w:spacing w:after="120" w:line="240" w:lineRule="auto"/>
              <w:ind w:left="47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widowControl/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 </w:t>
            </w:r>
            <w:r w:rsidR="000D5D84"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արժեքը </w:t>
            </w:r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պետք է համապատասխանի </w:t>
            </w:r>
            <w:proofErr w:type="spellStart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>ձևանմուշին</w:t>
            </w:r>
            <w:proofErr w:type="spellEnd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՝ </w:t>
            </w:r>
            <w:r w:rsidR="00694759" w:rsidRPr="007F21BC">
              <w:rPr>
                <w:rFonts w:cs="TimesNewRoman"/>
                <w:color w:val="auto"/>
                <w:sz w:val="20"/>
                <w:szCs w:val="20"/>
                <w:lang w:bidi="ar-SA"/>
              </w:rPr>
              <w:t>[0-9a-fA-F]{8}-[0-9a-fA-F]{4}-[0-9a-fA-F]{4}-[0-9a-fA-F]{4}-[0-9a-fA-F]{12}</w:t>
            </w:r>
          </w:p>
        </w:tc>
      </w:tr>
      <w:tr w:rsidR="00A33AB8" w:rsidRPr="007F21BC" w:rsidTr="0018723C">
        <w:trPr>
          <w:trHeight w:val="2871"/>
          <w:jc w:val="center"/>
        </w:trPr>
        <w:tc>
          <w:tcPr>
            <w:tcW w:w="368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2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3.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Սկզբնական էլեկտրոնային փաստաթղթի (տեղեկությունների)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csdo:EDocRefId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որին ի պատասխան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ձևավորվել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է տվյալ էլեկտրոնային փաստաթուղթը (տեղեկությունները)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M.SDE.90008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csdo:UniversallyUniqueIdType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(M.SDT.90003)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արժեքը՝ ISO/IEC 9834</w:t>
            </w:r>
            <w:r w:rsidR="00C44FEB" w:rsidRPr="007F21BC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8-ին համապատասխան։</w:t>
            </w:r>
          </w:p>
          <w:p w:rsidR="00694759" w:rsidRPr="007F21BC" w:rsidRDefault="001E771E" w:rsidP="007F21BC">
            <w:pPr>
              <w:widowControl/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՝ </w:t>
            </w:r>
            <w:r w:rsidR="00694759" w:rsidRPr="007F21BC">
              <w:rPr>
                <w:rFonts w:cs="TimesNewRoman"/>
                <w:color w:val="auto"/>
                <w:sz w:val="20"/>
                <w:szCs w:val="20"/>
                <w:lang w:bidi="ar-SA"/>
              </w:rPr>
              <w:t>[0-9a-fA-F]{8}-[0-9afA-F]{4}-[0-9a-fA-F]{4}-[0-9afA-F]{4}-[0-9a-fA-F]{12}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FEB" w:rsidRPr="007F21BC" w:rsidRDefault="001E771E" w:rsidP="007F21BC">
            <w:pPr>
              <w:widowControl/>
              <w:autoSpaceDE w:val="0"/>
              <w:autoSpaceDN w:val="0"/>
              <w:adjustRightInd w:val="0"/>
              <w:spacing w:after="120"/>
              <w:rPr>
                <w:rFonts w:cs="TimesNew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 </w:t>
            </w:r>
            <w:r w:rsidR="00114C92"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լրացման ժամանակ դրա արժեքը </w:t>
            </w:r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պետք է համապատասխանի </w:t>
            </w:r>
            <w:proofErr w:type="spellStart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>ձևանմուշին</w:t>
            </w:r>
            <w:proofErr w:type="spellEnd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՝ </w:t>
            </w:r>
            <w:r w:rsidR="00694759" w:rsidRPr="007F21BC">
              <w:rPr>
                <w:rFonts w:cs="TimesNewRoman"/>
                <w:color w:val="auto"/>
                <w:sz w:val="20"/>
                <w:szCs w:val="20"/>
                <w:lang w:bidi="ar-SA"/>
              </w:rPr>
              <w:t>[0-9a-fA-F]{8}-[0-9a-fA-F]{4}-[0-</w:t>
            </w:r>
          </w:p>
          <w:p w:rsidR="00C44FEB" w:rsidRPr="007F21BC" w:rsidRDefault="00694759" w:rsidP="007F21BC">
            <w:pPr>
              <w:widowControl/>
              <w:autoSpaceDE w:val="0"/>
              <w:autoSpaceDN w:val="0"/>
              <w:adjustRightInd w:val="0"/>
              <w:spacing w:after="120"/>
              <w:rPr>
                <w:rFonts w:cs="TimesNewRoman"/>
                <w:color w:val="auto"/>
                <w:sz w:val="20"/>
                <w:szCs w:val="20"/>
                <w:lang w:val="en-US" w:bidi="ar-SA"/>
              </w:rPr>
            </w:pPr>
            <w:r w:rsidRPr="007F21BC">
              <w:rPr>
                <w:rFonts w:cs="TimesNewRoman"/>
                <w:color w:val="auto"/>
                <w:sz w:val="20"/>
                <w:szCs w:val="20"/>
                <w:lang w:val="en-US" w:bidi="ar-SA"/>
              </w:rPr>
              <w:t>9a-fA-F]{4}-[0-9a-fA-F]{4}-[0-</w:t>
            </w:r>
          </w:p>
          <w:p w:rsidR="006912D5" w:rsidRPr="007F21BC" w:rsidRDefault="00694759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E0D55">
              <w:rPr>
                <w:rFonts w:ascii="Sylfaen" w:hAnsi="Sylfaen" w:cs="TimesNewRoman"/>
                <w:color w:val="auto"/>
                <w:sz w:val="20"/>
                <w:szCs w:val="20"/>
                <w:lang w:val="en-US" w:bidi="ar-SA"/>
              </w:rPr>
              <w:t>9a-fA-F]{12}</w:t>
            </w:r>
          </w:p>
        </w:tc>
      </w:tr>
      <w:tr w:rsidR="00A33AB8" w:rsidRPr="007F21BC" w:rsidTr="0018723C">
        <w:trPr>
          <w:jc w:val="center"/>
        </w:trPr>
        <w:tc>
          <w:tcPr>
            <w:tcW w:w="3689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0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ամսաթիվը և ժամը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csdo:EDocDateTime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ստեղծման ամսաթիվը և ժամը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M.SDE.90002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bdt:DateTimeType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(M.BDT.00006)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Ամսաթվի և ժամի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 պետք է պարունակի էլեկտրոնային փաստաթուղթը (տեղեկությունները) կազմելու ամսաթիվը տեղական ժամանակի արժեքի </w:t>
            </w:r>
            <w:r w:rsidR="00CD755E" w:rsidRPr="007F21BC">
              <w:rPr>
                <w:rStyle w:val="Bodytext211pt"/>
                <w:rFonts w:ascii="Sylfaen" w:hAnsi="Sylfaen"/>
                <w:sz w:val="20"/>
                <w:szCs w:val="20"/>
              </w:rPr>
              <w:t>տեսքով՝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համաշխարհային ժամանակի հետ տարբերության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նշմամբ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, և տրվի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YYYY-MM-DDThh:mm:ss.ccc±hh:mm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որտեղ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ссс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C44FEB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ն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պայմանանշաններ են, որոնցով նշվում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միլիվայրկյանների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 (կարող են բացակայել)</w:t>
            </w:r>
          </w:p>
        </w:tc>
      </w:tr>
      <w:tr w:rsidR="00A33AB8" w:rsidRPr="007F21BC" w:rsidTr="0018723C">
        <w:trPr>
          <w:jc w:val="center"/>
        </w:trPr>
        <w:tc>
          <w:tcPr>
            <w:tcW w:w="3689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2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Հերթական 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csdo:ObjectOrdinal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ապրանքների հայտարարագրի ճշգրտման հերթական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M.SDE.00148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csdo:Ordinal3Type (M.SDT.00105)</w:t>
            </w:r>
          </w:p>
          <w:p w:rsidR="006912D5" w:rsidRPr="007F21BC" w:rsidRDefault="000431B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Հաշվարկման </w:t>
            </w:r>
            <w:proofErr w:type="spellStart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տասն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ական</w:t>
            </w:r>
            <w:proofErr w:type="spellEnd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համակարգում ոչ բացասական ամբողջ </w:t>
            </w:r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թիվը։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368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3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գրանցման համարը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cacdo:CustomsDeclarationIdDetails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ապրանքների հայտարարագրի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M.CA.CDE.00291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7F21BC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Style w:val="Bodytext211pt"/>
                <w:rFonts w:ascii="Sylfaen" w:hAnsi="Sylfaen"/>
                <w:sz w:val="20"/>
                <w:szCs w:val="20"/>
              </w:rPr>
              <w:t>cacdo:</w:t>
            </w:r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CustomsDocumentIdDetailsType</w:t>
            </w:r>
            <w:proofErr w:type="spellEnd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(M.CA.CDT.00258) Որոշվում է ներդրված տարրերի արժեքների </w:t>
            </w:r>
            <w:proofErr w:type="spellStart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A0620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7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6.1.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csdo:CustomsOfficeCode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մարմնի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csdo:CustomsOfficeCodeType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(M.SDT.00184) Ծածկագրի արժեքը՝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Եվրասիական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տնտեսական միության անդամ պետությունների մաքսային մարմինների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համապատասխան։</w:t>
            </w:r>
          </w:p>
          <w:p w:rsidR="00694759" w:rsidRPr="007F21BC" w:rsidRDefault="00272E00" w:rsidP="007F21BC">
            <w:pPr>
              <w:widowControl/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՝ </w:t>
            </w:r>
            <w:r w:rsidR="00694759" w:rsidRPr="007F21BC">
              <w:rPr>
                <w:rFonts w:cs="TimesNewRoman"/>
                <w:color w:val="auto"/>
                <w:sz w:val="20"/>
                <w:szCs w:val="20"/>
                <w:lang w:val="ru-RU" w:bidi="ar-SA"/>
              </w:rPr>
              <w:t>[0-9]{2}|[0-9]{5}|[0-9]{8}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A0620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7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6.2.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csdo:DocCreationDate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bdt:DateType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(M.BDT.00005) Ամսաթվի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A0620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 պետք է բերվի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համապատասխան՝ YYYY-MM-DD</w:t>
            </w: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7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6.3.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7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casdo:CustomsDocumentId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casdo:CustomsDocumentIdType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(M.CA.SDT.00118)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5.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A0620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368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3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Հայտարարագրի տիպը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casdo:DeclarationKindCode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հայտարարագրի տիպը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M.CA.SDE.00687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csdo:Code2Type (M.SDT.00170)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Երկարությունը՝ 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A0620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 «ИМ», «ЭК»</w:t>
            </w:r>
          </w:p>
        </w:tc>
      </w:tr>
      <w:tr w:rsidR="00A33AB8" w:rsidRPr="007F21BC" w:rsidTr="0018723C">
        <w:trPr>
          <w:jc w:val="center"/>
        </w:trPr>
        <w:tc>
          <w:tcPr>
            <w:tcW w:w="3689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3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Մաքսային ընթացակարգի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CustomsProcedureCode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հայտագրվող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մաքսային ընթացակարգի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M.CA.SDE.00086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casdo:CustomsProcedureCode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(M.CA.SDT.00043) Մաքսային ընթացակարգի տեսակի ծածկագրի արժեքը</w:t>
            </w:r>
            <w:r w:rsidR="0004322E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A0620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մաքսային ընթացակարգերի տեսակների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 ծածկագրի արժեքը կամ «00» արժեքը՝ պաշարների մաքսային հայտարարագրման ժամանակ</w:t>
            </w: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6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A0620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«2002»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368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2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Մաքսային հայտարարագրման առանձնահատկության ծածկագիրը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casdo:DeclarationFeatureCode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ապրանքների մաքսային հայտարարագրման առանձնահատկության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M.CA.SDE.00136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casdo:DeclarationFeatureCode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(M.CA.SDT.00192) Ապրանքների մաքսային հայտարարագրման առանձնահատկության ծածկագրի արժեքը</w:t>
            </w:r>
            <w:r w:rsidR="0004322E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A0620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8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որին համապատասխան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A0620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«Մաքսային հայտարարագրման առանձնահատկության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casdo:DeclarationFeature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«2007»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3689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2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10.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հատկանիշը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casdo:EDocIndicatorCode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հատկանիշը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M.CA.SDE.00135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casdo:EDocIndicatorCodeType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(M.CA.SDT.00201)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էլեկտրոնային </w:t>
            </w:r>
            <w:r w:rsidR="009248CA"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ներկայացման</w:t>
            </w:r>
            <w:r w:rsidR="00834B49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հատկանիշի </w:t>
            </w:r>
            <w:proofErr w:type="spellStart"/>
            <w:r w:rsidR="00834B49"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="00834B49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834B49"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։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(ЭД)|(ОО)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A0620">
            <w:pPr>
              <w:pStyle w:val="Bodytext20"/>
              <w:shd w:val="clear" w:color="auto" w:fill="auto"/>
              <w:spacing w:after="120" w:line="240" w:lineRule="auto"/>
              <w:ind w:left="47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 ЭД՝ եթե ապրանքների հայտարարագրի ճշգրտումը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ձևավորվում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է էլեկտրոնային փաստաթղթի տեսքով.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ՕՕ՝ մնացած դեպքերում</w:t>
            </w:r>
          </w:p>
        </w:tc>
      </w:tr>
      <w:tr w:rsidR="00A33AB8" w:rsidRPr="007F21BC" w:rsidTr="0018723C">
        <w:trPr>
          <w:jc w:val="center"/>
        </w:trPr>
        <w:tc>
          <w:tcPr>
            <w:tcW w:w="3689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23"/>
              </w:tabs>
              <w:spacing w:after="120" w:line="240" w:lineRule="auto"/>
              <w:ind w:right="36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11.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Որպես մաքսային հայտարարագիր</w:t>
            </w:r>
            <w:r w:rsidR="0004322E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փաստաթղթերն օգտագործելու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casdo:DocUsageCode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D755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Որպես ապրանքների հայտարարագիր</w:t>
            </w:r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կամ տարանցման հայտարարագիր</w:t>
            </w:r>
            <w:r w:rsidR="0004322E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տրանսպորտային (փոխադրման), </w:t>
            </w:r>
            <w:proofErr w:type="spellStart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առևտրային</w:t>
            </w:r>
            <w:proofErr w:type="spellEnd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և (կամ) այլ փաստաթղթեր օգտագործելու </w:t>
            </w:r>
            <w:proofErr w:type="spellStart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M.CA.SDE.00558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csdo:Code1to3Type (M.SDT.00314)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A0620">
            <w:pPr>
              <w:pStyle w:val="Bodytext20"/>
              <w:shd w:val="clear" w:color="auto" w:fill="auto"/>
              <w:spacing w:after="120" w:line="240" w:lineRule="auto"/>
              <w:ind w:left="47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«СД» արժեքը՝ տրանսպորտային (փոխադրման),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առևտրային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և (կամ) այլ </w:t>
            </w:r>
            <w:r w:rsidR="00822937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փաստաթղթեր </w:t>
            </w:r>
            <w:r w:rsidR="0004322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որպես </w:t>
            </w:r>
            <w:r w:rsidR="00CD755E" w:rsidRPr="007F21BC">
              <w:rPr>
                <w:rStyle w:val="Bodytext211pt"/>
                <w:rFonts w:ascii="Sylfaen" w:hAnsi="Sylfaen"/>
                <w:sz w:val="20"/>
                <w:szCs w:val="20"/>
              </w:rPr>
              <w:t>ապրանքների հայտարարագիր</w:t>
            </w:r>
            <w:r w:rsidR="0004322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օգտագործելու դեպքում։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Մնացած դեպքերում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368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2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Թերթերի քանակը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csdo:РageQuantity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թերթերի ընդհանուր քանակը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BA0620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pacing w:val="-6"/>
                <w:sz w:val="20"/>
                <w:szCs w:val="20"/>
              </w:rPr>
            </w:pPr>
            <w:r w:rsidRPr="00BA0620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csdo:Quantity4Type (M.SDT.00097)</w:t>
            </w:r>
          </w:p>
          <w:p w:rsidR="006912D5" w:rsidRPr="00BA0620" w:rsidRDefault="000431B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pacing w:val="-6"/>
                <w:sz w:val="20"/>
                <w:szCs w:val="20"/>
              </w:rPr>
            </w:pPr>
            <w:r w:rsidRPr="00BA0620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Հաշվարկման </w:t>
            </w:r>
            <w:proofErr w:type="spellStart"/>
            <w:r w:rsidRPr="00BA0620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տասնական</w:t>
            </w:r>
            <w:proofErr w:type="spellEnd"/>
            <w:r w:rsidR="001E771E" w:rsidRPr="00BA0620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 համակարգում ոչ բացասական ամբողջ թիվը։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BA0620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Թվանշանների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քանակը՝ 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A0620">
            <w:pPr>
              <w:pStyle w:val="Bodytext20"/>
              <w:shd w:val="clear" w:color="auto" w:fill="auto"/>
              <w:spacing w:after="120" w:line="240" w:lineRule="auto"/>
              <w:ind w:left="47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3689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9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13.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Բեռնառաքման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մասնագրերի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քանակը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9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casdo:LoadingListsQuantity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բեռնառաքման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մասնագրերի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կամ տրանսպորտային (փոխադրման),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առևտրային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և (կամ) այլ փաստաթղթերի քանակը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M.CA.SDE.00200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csdo:Quantity5Type (M.SDT.00155)</w:t>
            </w:r>
          </w:p>
          <w:p w:rsidR="006912D5" w:rsidRPr="007F21BC" w:rsidRDefault="000431B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Հաշվարկման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տասնական</w:t>
            </w:r>
            <w:proofErr w:type="spellEnd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համակարգում ոչ բացասական ամբողջ թիվը։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3689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9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Բեռնառաքման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մասնագրերի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թերթերի քանակը</w:t>
            </w:r>
          </w:p>
          <w:p w:rsidR="006912D5" w:rsidRPr="007F21BC" w:rsidRDefault="00754EC3" w:rsidP="007F21BC">
            <w:pPr>
              <w:pStyle w:val="Bodytext20"/>
              <w:shd w:val="clear" w:color="auto" w:fill="auto"/>
              <w:tabs>
                <w:tab w:val="left" w:pos="49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casdo:LoadingListsPageQuantity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բեռնառաքման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մասնագրերի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կամ տրանսպորտային (փոխադրման),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առևտրային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և (կամ) այլ փաստաթղթերի թերթերի քանակը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M.CA.SDE.00137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csdo:Quantity5Type (M.SDT.00155)</w:t>
            </w:r>
          </w:p>
          <w:p w:rsidR="006912D5" w:rsidRPr="007F21BC" w:rsidRDefault="000431B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Հաշվարկման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տասնական</w:t>
            </w:r>
            <w:proofErr w:type="spellEnd"/>
            <w:r w:rsidR="00754EC3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համակարգում ոչ բացասական ամբողջ թիվը։</w:t>
            </w:r>
          </w:p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3689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9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15.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Ապրանքների քանակը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casdo:GoodsQuantity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ապրանքների հայտարարագրում հայտարարագրվող ապրանքների քանակը (թիվը)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M.CA.SDE.00705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csdo:Quantity5Туре (M.SDT.00155) 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Հաշվարկման </w:t>
            </w:r>
            <w:proofErr w:type="spellStart"/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տասնական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համակարգում ոչ բացասական ամբողջ թիվը։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3689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2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16.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Ապրանքների քանակը ապրանքների հայտարարագրի ճշգրտման մեջ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casdo:GDCGoodsQuantity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ապրանքների քանակը (թիվը) ապրանքների  հայտարարագրի ճշգրտման մեջ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M.CA.SDE.01199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csdo:Quantity5Type (M.SDT.00155)</w:t>
            </w:r>
          </w:p>
          <w:p w:rsidR="006912D5" w:rsidRPr="007F21BC" w:rsidRDefault="000431B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Հաշվարկման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տասնական</w:t>
            </w:r>
            <w:proofErr w:type="spellEnd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համակարգում ոչ բացասական ամբողջ թիվը։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Հայաստանի Հանրապետությունում, Բելառուսի Հանրապետությունում,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 և 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</w:p>
        </w:tc>
      </w:tr>
      <w:tr w:rsidR="00A33AB8" w:rsidRPr="007F21BC" w:rsidTr="000C6CEF">
        <w:trPr>
          <w:jc w:val="center"/>
        </w:trPr>
        <w:tc>
          <w:tcPr>
            <w:tcW w:w="368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2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17.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Բեռնատեղիների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քանակը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casdo:CargoQuantity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բեռնատեղիների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ընդհանուր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քանակը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M.CA.SDE.00707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0C6CE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csdo:Quantity8Type (M.SDT.00156) 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Հաշվարկման </w:t>
            </w:r>
            <w:proofErr w:type="spellStart"/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տասնական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համակարգում ոչ բացասական ամբողջ թիվը։</w:t>
            </w:r>
          </w:p>
          <w:p w:rsidR="006912D5" w:rsidRPr="007F21BC" w:rsidRDefault="001E771E" w:rsidP="000C6CE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3689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2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Հայտարարատուն (հայտատուն)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cacdo:DeclarantDetails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հայտարարատուի (հայտատուի)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M.CA.CDE.00140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cacdo:DeclarantDetailsType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(M.CA.CDT.00457)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A0620">
            <w:pPr>
              <w:pStyle w:val="Bodytext20"/>
              <w:shd w:val="clear" w:color="auto" w:fill="auto"/>
              <w:spacing w:after="120" w:line="240" w:lineRule="auto"/>
              <w:ind w:left="-16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անվանումը նշելու համար պետք է լրացվի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վավերապայմաններից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մեկը՝ «Սուբյեկտի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SubjectName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կամ «Սուբյեկտի </w:t>
            </w:r>
            <w:r w:rsidR="00A2295D" w:rsidRPr="007F21BC">
              <w:rPr>
                <w:rStyle w:val="Bodytext211pt"/>
                <w:rFonts w:ascii="Sylfaen" w:hAnsi="Sylfaen"/>
                <w:sz w:val="20"/>
                <w:szCs w:val="20"/>
              </w:rPr>
              <w:t>կրճատ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SubjectBriefName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)»</w:t>
            </w: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57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գրանցման 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(M.SDT.00112)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236398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A0620">
            <w:pPr>
              <w:pStyle w:val="Bodytext20"/>
              <w:shd w:val="clear" w:color="auto" w:fill="auto"/>
              <w:spacing w:after="120" w:line="240" w:lineRule="auto"/>
              <w:ind w:left="-16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36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272E00" w:rsidP="007F21BC">
            <w:pPr>
              <w:spacing w:after="120"/>
              <w:rPr>
                <w:sz w:val="20"/>
                <w:szCs w:val="20"/>
              </w:rPr>
            </w:pPr>
            <w:r w:rsidRPr="007F21BC">
              <w:rPr>
                <w:sz w:val="20"/>
                <w:szCs w:val="20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A0620">
            <w:pPr>
              <w:pStyle w:val="Bodytext20"/>
              <w:shd w:val="clear" w:color="auto" w:fill="auto"/>
              <w:spacing w:after="120" w:line="240" w:lineRule="auto"/>
              <w:ind w:left="-16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61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18.2.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Սուբյեկտի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csdo:SubjectName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լրիվ անվանումը կամ ֆիզիկական անձի ազգանունը, անունը և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14C92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լրացման ժամանակ դրա արժեքը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պետք է </w:t>
            </w:r>
            <w:r w:rsidR="00236398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տեղեկություններ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ներառի 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մասին (դրանց առկայության դեպքում)</w:t>
            </w: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61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18.3.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</w:t>
            </w:r>
            <w:r w:rsidR="00834B49" w:rsidRPr="007F21BC">
              <w:rPr>
                <w:rStyle w:val="Bodytext211pt"/>
                <w:rFonts w:ascii="Sylfaen" w:hAnsi="Sylfaen"/>
                <w:sz w:val="20"/>
                <w:szCs w:val="20"/>
              </w:rPr>
              <w:t>կրճատ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61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csdo:SubjectBriefName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</w:t>
            </w:r>
            <w:r w:rsidR="00672D91" w:rsidRPr="007F21BC">
              <w:rPr>
                <w:rStyle w:val="Bodytext211pt"/>
                <w:rFonts w:ascii="Sylfaen" w:hAnsi="Sylfaen"/>
                <w:sz w:val="20"/>
                <w:szCs w:val="20"/>
              </w:rPr>
              <w:t>համառոտ</w:t>
            </w:r>
            <w:r w:rsidR="00672D91" w:rsidRPr="007F21BC" w:rsidDel="00672D91">
              <w:rPr>
                <w:rStyle w:val="Bodytext211pt"/>
                <w:rFonts w:ascii="Sylfaen" w:hAnsi="Sylfaen"/>
                <w:sz w:val="20"/>
                <w:szCs w:val="20"/>
                <w:highlight w:val="cyan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անվանումը կամ ֆիզիկական անձի ազգանունը, անունը և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14C92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լրացման ժամանակ դրա արժեքը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պետք է </w:t>
            </w:r>
            <w:r w:rsidR="00236398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տեղեկություններ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ներառի 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մասին (դրանց առկայության դեպքում)</w:t>
            </w: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61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18.4.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csdo:BusinessEntityTypeCode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որով գրանցված է տնտեսավարող սուբյեկտը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csdo:UnifiedCode20Type (M.SDT.00140)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</w:t>
            </w:r>
            <w:r w:rsidR="00987559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3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61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18.5.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csdo:BusinessEntityTypeName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անվանումը, որով գրանցված է տնտեսավարող սուբյեկտը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61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18.6.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պետական գրանցման ժամանակ ըստ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(ռեգիստրի) տրված գրառման համարը (ծածկագիրը)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(M.SDT.00157)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 և 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։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տեղեկությունները նշելու համար՝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Ձեռնարկությունների և կազմակերպությունների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համահանրապետական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դասակարգչի (ՁԿՀԴ) ծածկագիրը. 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մեթոդը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kindId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csdo:BusinessEntityIdKindIdType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(M.SDT.00158) Տնտեսավարող սուբյեկտների նույնականացման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մեթոդների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տեղեկագրքից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«Տնտեսավարող 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գրառման համարի (ծածկագրի) տեսակի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ըստ պետական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(ռեգիստրի)՝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Եվրասիական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տնտեսական միության անդամ պետություններում տնտեսավարող սուբյեկտների պետական գրանցման ժամանակ դրանց նույնականացման մեթոդների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</w:t>
            </w: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671"/>
              </w:tabs>
              <w:spacing w:after="120" w:line="240" w:lineRule="auto"/>
              <w:ind w:right="178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18.7.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եզակի մաքսային 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casdo:CAUniqueCustomsNumberId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casdo:CAUniqueCustoms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NumberIdType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(M.CA.SDT.00188)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Հայաստանի Հանրապետությունում,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 և 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Հայաստանի Հանրապետությունում և 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նախատեսված է ապրանքների հայտարարագրի լրացման կարգի 15-րդ կետի 12-րդ ենթակետի հինգերորդ և վեցերորդ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պարբերություններին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(աղյուսակից հետո) համապատասխան տեղեկությունները նշելու համար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նախատեսված է նույնականացման մաքսային համարը (ՆՄՀ) նշելու համար՝ նույնականացման մաքսային համարի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ձևավորման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6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որի կանոններով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ձևավորվել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է նշված նույնականացման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csdo:UnqualifiedCountryCodeType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(M.SDT.00159)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E37262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DD2F6B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DD2F6B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«Նույնականացման եզակի մաքսային 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CAUniqueCustomsNumberId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պարունակի՝ Հայաստանի </w:t>
            </w:r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Հանրապետությունում</w:t>
            </w:r>
            <w:r w:rsidR="00815AD8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«AM» արժեքը, </w:t>
            </w:r>
            <w:proofErr w:type="spellStart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</w:t>
            </w:r>
            <w:r w:rsidR="00815AD8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«KZ» արժեքը, Ռուսաստանի </w:t>
            </w:r>
            <w:proofErr w:type="spellStart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="00815AD8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«RU»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tabs>
                <w:tab w:val="left" w:pos="45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countryCodeListId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աշխարհի երկրների դասակարգչի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country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‌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պարունակի «2021»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52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18.8.</w:t>
            </w:r>
            <w:r w:rsidR="007F21B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Հարկ վճարողի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csdo:TaxpayerId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="006A0350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հարկ վճարողի գրանցման երկրի հարկ վճարողների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TaxpayerIdType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(M.SDT.00025)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արժեքը՝ հարկ վճարողի գրանցման երկրում ընդունված կանոններին համապատասխան։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տեղեկությունները նշելու համար՝ Հայաստանի Հանրապետությունում՝ հարկ վճարողի հաշվառման համարը (ՀՎՀՀ)․ Բելառուսի Հանրապետությունում՝ վճարողի հաշվառման համարը (ՎՀՀ)․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բիզնես–նույնականացման համարը (ԲՆՀ).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նույնականացման հարկային համարը (ՆՀՀ)․ 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հարկ վճարողի նույնականացման համարը (ՀՎՆՀ)</w:t>
            </w: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610"/>
              </w:tabs>
              <w:spacing w:after="120" w:line="240" w:lineRule="auto"/>
              <w:ind w:right="36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18.9.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Հաշվառման 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վերցնելու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պատճառի ծածկագիրը</w:t>
            </w:r>
          </w:p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61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csdo:TaxRegistrationReasonCode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սուբյեկտին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հարկային հաշվառման 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վերցնելու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պատճառը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նույնականացնող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csdo:TaxRegistrationReason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(M.SDT.00030)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8568B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\d{9}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61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18.10.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Ֆիզիկական անձի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casdo:PersonId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ֆիզիկական անձի եզակի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casdo:PersonIdType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(M.CA.SDT.00190)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արժեքը՝ ֆիզիկական անձի գրանցման երկրում ընդունված կանոններին համապատասխան։</w:t>
            </w:r>
          </w:p>
          <w:p w:rsidR="006912D5" w:rsidRPr="007F21BC" w:rsidRDefault="001E771E" w:rsidP="008568B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8568B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BA0620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Հայաստանի Հանրապետությունում, Բելառուսի Հանրապետությունում,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 և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Հանրապետությունում։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տեղեկությունները նշելու համար՝ Հայաստանի Հանրապետությունում՝ հանրային ծառայությունների համարանիշը (ՀԾՀ) կամ ՀԾՀ-ի բացակայության մասին տեղեկանքի համարը, Բելառուսի Հանրապետությունում՝ նույնականացման համարը,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անհատական նույնականացման համարը (ԱՆՀ) կամ նույնականացման եզակի համարը (ՆԵՀ)․</w:t>
            </w:r>
          </w:p>
          <w:p w:rsidR="006912D5" w:rsidRPr="007F21BC" w:rsidRDefault="001E771E" w:rsidP="00BA0620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նույնականացման անձնական համարը (ՆԱՀ)</w:t>
            </w: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73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18.11.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փաստաթուղթը (ccdo:IdentityDocV3Details)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9248CA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ֆիզիկական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անձի</w:t>
            </w:r>
            <w:r w:rsidR="00B90C53" w:rsidRPr="007F21BC">
              <w:rPr>
                <w:rStyle w:val="Bodytext211pt"/>
                <w:rFonts w:ascii="Sylfaen" w:hAnsi="Sylfaen"/>
                <w:sz w:val="20"/>
                <w:szCs w:val="20"/>
              </w:rPr>
              <w:t>՝անձը</w:t>
            </w:r>
            <w:proofErr w:type="spellEnd"/>
            <w:r w:rsidR="00B90C53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հաստատող </w:t>
            </w:r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M.CDE.00056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ccdo:IdentityDocDetailsV3Type (M.CDT.00062)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7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18.11.1.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(M.SDT.00112)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6A0350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790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40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92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18.11.2.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csdo:IdentityDocKindCode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անձը հաստատող փաստաթղթի տեսակի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csdo:IdentityDocKindCodeType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(M.SDT.00098) 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7F21BC" w:rsidTr="0018723C">
        <w:trPr>
          <w:jc w:val="center"/>
        </w:trPr>
        <w:tc>
          <w:tcPr>
            <w:tcW w:w="790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46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«2053»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4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18.11.3.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4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csdo:DocKindName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csdo:Name500Type (M.SDT.00134)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4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18.11.4.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սերիան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csdo:DocSeriesId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սերիայի թվային կամ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4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18.11.5.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csdo:DocId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գրանցման ժամանակ դրան տրված թվային կամ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4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18.11.6.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csdo:DocCreationDate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bdt:DateType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(M.BDT.00005) Ամսաթվի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 պետք է բերվի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համապատասխան՝ YYYY-MM-DD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4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18.11.7.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գործողության ժամկետը լրանալու ամսաթիվը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csdo:DocValidityDate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bdt:DateType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(M.BDT.00005) Ամսաթվի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4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18.11.8.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Լիազորված մարմնի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csdo:AuthorityId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փաստաթուղթը տրամադրած՝ անդամ պետության պետական իշխանության մարմինը կամ դրա կողմից լիազորված կազմակերպությունը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նույնականացնող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3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18.11.9.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Լիազորված մարմնի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csdo:AuthorityName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62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18.12.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ccdo:SubjectAddressDetails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ccdo:SubjectAddressDetails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(M.CDT.00064)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«Հասցեն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ccdo:SubjectAddress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պետք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ձևավորվի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միայն մեկ օրինակ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7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18.12.1.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csdo:AddressKindCode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հասցեի տեսակի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csdo:AddressKindCodeType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(M.SDT.00162) Ծածկագրի արժեքը՝ հասցեների տեսակների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համապատասխան։ 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ընդունի «1» արժեքը՝ գրանցման հասցեն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7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18.12.2.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(M.SDT.00112)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6A0350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7F21BC" w:rsidTr="0018723C">
        <w:trPr>
          <w:jc w:val="center"/>
        </w:trPr>
        <w:tc>
          <w:tcPr>
            <w:tcW w:w="790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44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A0620">
            <w:pPr>
              <w:pStyle w:val="Bodytext20"/>
              <w:shd w:val="clear" w:color="auto" w:fill="auto"/>
              <w:spacing w:after="120" w:line="240" w:lineRule="auto"/>
              <w:ind w:left="47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7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18.12.3.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csdo:TerritoryCode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csdo:TerritoryCodeType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A0620">
            <w:pPr>
              <w:pStyle w:val="Bodytext20"/>
              <w:shd w:val="clear" w:color="auto" w:fill="auto"/>
              <w:spacing w:after="120" w:line="240" w:lineRule="auto"/>
              <w:ind w:left="47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5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18.12.4.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Տարածաշրջանը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csdo:RegionName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A0620">
            <w:pPr>
              <w:pStyle w:val="Bodytext20"/>
              <w:shd w:val="clear" w:color="auto" w:fill="auto"/>
              <w:spacing w:after="120" w:line="240" w:lineRule="auto"/>
              <w:ind w:left="47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5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18.12.5.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Շրջանը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csdo:DistrictName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երկրորդ մակարդակի վարչատարածքային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A0620">
            <w:pPr>
              <w:pStyle w:val="Bodytext20"/>
              <w:shd w:val="clear" w:color="auto" w:fill="auto"/>
              <w:spacing w:after="120" w:line="240" w:lineRule="auto"/>
              <w:ind w:left="47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8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18.12.6.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Քաղաքը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csdo:CityName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8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18.12.7.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Բնակավայրը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csdo:SettlementName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այն պետք է պարունակի «Քաղաքը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csdo:CityName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արժեքից տարբերվող բնակավայրի անվանումը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8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18.12.8.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Փողոցը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csdo:StreetName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քաղաքային ենթակառուցվածքի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փողոցաճանապարհային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ցանցի տարրի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8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18.12.9.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Շենքի 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csdo:BuildingNumberId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շենքի, մասնաշենքի, շինության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8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18.12.10.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Սենքի</w:t>
            </w:r>
            <w:proofErr w:type="spellEnd"/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csdo:RoomNumberId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գրասենյակի կամ բնակարանի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7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18.12.11.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csdo:PostCode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կապի ձեռնարկության փոստային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csdo:PostCodeType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(M.SDT.00006)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4759" w:rsidRPr="007F21BC" w:rsidRDefault="001E771E" w:rsidP="007F21BC">
            <w:pPr>
              <w:widowControl/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՝ </w:t>
            </w:r>
            <w:r w:rsidR="00694759" w:rsidRPr="007F21BC">
              <w:rPr>
                <w:rFonts w:cs="TimesNewRoman"/>
                <w:color w:val="auto"/>
                <w:sz w:val="20"/>
                <w:szCs w:val="20"/>
                <w:lang w:val="en-US" w:bidi="ar-SA"/>
              </w:rPr>
              <w:t>[A-Z0-9][A-Z0-9 -]{1,8}[A-Z0-9]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29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98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18.12.12.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Բաժանորդային արկղի համարը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csdo:PostOfficeBoxId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3689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70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18.13.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Կոնտակտային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ccdo:CommunicationDetails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կոնտակտային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ccdo:CommunicationDetailsType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(M.CDT.00003)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291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4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18.13.1.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ChannelCode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միջոցի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տեսակի (հեռախոս, ֆաքս, էլեկտրոնային փոստ և այլն)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csdo:CommunicationChannelCodeV2Type (M.SDT.00163) Ծածկագրի արժեքը՝ կապի տեսակների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համապատասխան։ 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 АО՝ «Ինտերնետ» տեղեկատվական հեռահաղորդակցական ցանցում ռեսուրսի միասնական ցուցիչ (URL).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ЕМ՝ էլեկտրոնային փոստ.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FX՝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հեռատպիչ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ТЕ՝ հեռախոս.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TG՝ հեռագիր.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TL՝ տելեքս</w:t>
            </w:r>
          </w:p>
        </w:tc>
      </w:tr>
      <w:tr w:rsidR="00A33AB8" w:rsidRPr="007F21BC" w:rsidTr="0018723C">
        <w:trPr>
          <w:jc w:val="center"/>
        </w:trPr>
        <w:tc>
          <w:tcPr>
            <w:tcW w:w="291" w:type="dxa"/>
            <w:gridSpan w:val="5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4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18.13.2.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տեսակի անվանումը</w:t>
            </w:r>
          </w:p>
          <w:p w:rsidR="006912D5" w:rsidRPr="007F21BC" w:rsidRDefault="00944E7F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միջոցի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 տեսակի (հեռախոս, ֆաքս, էլեկտրոնային փոստ և այլն)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8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18.13.3.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  <w:p w:rsidR="006912D5" w:rsidRPr="007F21BC" w:rsidRDefault="001D4F10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նույնականացնող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պայմանանշանների հաջորդականությունը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հեռախոսահամարի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ֆաքսի, էլեկտրոնային փոստի հասցեի և այլնի նշում)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(M.SDT.00015)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եթե «Կապի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CommunicationChannelCode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պարունակում է «ТЕ» կամ «FX» արժեքը, ապա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 բերվող արժեքը՝ +ССС РР НННН, որտեղ ССС-ն երկրի ծածկագիրն է (1-ից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մինչև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3 թվանշան), РР-ն՝ նշանակման կետի ազգային ծածկագիրը (առնվազն 2 թվանշան (քաղաքի, ավանի և այլնի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ծածկագիրը)) կամ բջջային կապի օպերատորի ծածկագիրը, НННН-ն՝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բաժանորդի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համարը (առնվազն 4 թվանշան): Պայմանանշանների խմբերի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միջև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բացատի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նշանն է: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արժեքի երկարությունը պետք է կազմի 15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թվանշանից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ոչ ավելի («+» պայմանանշանը և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բացատի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նշանները հաշվի չեն առնվում): Այլ պայմանանշաններ և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բաժանիչներ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չեն թույլատրվում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6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18.14.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Առանձնացված ստորաբաժանումը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cacdo:SubjectBranchDetails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առանձնացված ստորաբաժանման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M.CA.CDE.00465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cacdo:CAOrganizationType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(M.CA.CDT.00298)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առանձնացված ստորաբաժանման անվանումը նշելու համար պետք է լրացվի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վավերապայմաններից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մեկը՝ «Սուբյեկտի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csdo:SubjectName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կամ «Սուբյեկտի </w:t>
            </w:r>
            <w:r w:rsidR="00CD755E" w:rsidRPr="007F21BC">
              <w:rPr>
                <w:rStyle w:val="Bodytext211pt"/>
                <w:rFonts w:ascii="Sylfaen" w:hAnsi="Sylfaen"/>
                <w:sz w:val="20"/>
                <w:szCs w:val="20"/>
              </w:rPr>
              <w:t>կրճատ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csdo:SubjectBriefName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)»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18.14.1.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գրանցման 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="00A465E1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6A0350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46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8568B9">
            <w:pPr>
              <w:tabs>
                <w:tab w:val="left" w:pos="708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7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18.14.2.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Սուբյեկտի անվանումը</w:t>
            </w:r>
          </w:p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7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csdo:SubjectName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լրիվ անվանումը կամ ֆիզիկական անձի ազգանունը, անունը և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14C92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լրացման ժամանակ դրա արժեքը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պետք է </w:t>
            </w:r>
            <w:r w:rsidR="006A0350"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տեղեկություններ</w:t>
            </w:r>
            <w:r w:rsidR="00E37262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ներառի 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մասին (դրանց առկայության դեպքում)</w:t>
            </w: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7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18.14.3.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7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csdo:SubjectBriefName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</w:t>
            </w:r>
            <w:r w:rsidR="00672D91" w:rsidRPr="007F21BC">
              <w:rPr>
                <w:rStyle w:val="Bodytext211pt"/>
                <w:rFonts w:ascii="Sylfaen" w:hAnsi="Sylfaen"/>
                <w:sz w:val="20"/>
                <w:szCs w:val="20"/>
              </w:rPr>
              <w:t>համառոտ</w:t>
            </w:r>
            <w:r w:rsidR="00672D91" w:rsidRPr="007F21BC" w:rsidDel="00672D91">
              <w:rPr>
                <w:rStyle w:val="Bodytext211pt"/>
                <w:rFonts w:ascii="Sylfaen" w:hAnsi="Sylfaen"/>
                <w:sz w:val="20"/>
                <w:szCs w:val="20"/>
                <w:highlight w:val="cyan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անվանումը կամ ֆիզիկական անձի ազգանունը, անունը և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14C92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լրացման ժամանակ դրա արժեքը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պետք է </w:t>
            </w:r>
            <w:r w:rsidR="009A4397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տեղեկություններ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ներառի 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մասին (դրանց առկայության դեպքում)</w:t>
            </w: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7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18.14.4.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csdo:BusinessEntityTypeCode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որով գրանցված է տնտեսավարող սուբյեկտը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csdo:UnifiedCode20Type (M.SDT.00140)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Ծածկագրի արժեքը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46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1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18.14.5.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</w:t>
            </w:r>
            <w:r w:rsidR="00507E81" w:rsidRPr="00BB6DA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իրավական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csdo:BusinessEntityTypeName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անվանումը, որով գրանցված է տնտեսավարող սուբյեկտը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9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18.14.6.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պետական գրանցման ժամանակ ըստ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(ռեգիստրի) տրված գրառման համարը (ծածկագիրը)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(M.SDT.00157)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46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մեթոդը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kindId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csdo:BusinessEntityIdKindId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(M.SDT.00158) Տնտեսավարող սուբյեկտների նույնականացման մեթոդների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տեղեկագրքից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8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18.14.7.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Նույնականացման եզակի մաքսային համարը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casdo:CAUniqueCustomsNumberId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նույնականացման (նույնականացման եզակի)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մաքսային համարի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M.CA.SDE.00626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casdo:CAUniqueCustoms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NumberIdType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(M.CA.SDT.00188)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45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որի կանոններով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ձևավորվել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է նշված նույնականացման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944E7F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csdo:UnqualifiedCountryCodeType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(M.SDT.00159)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9A4397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countryCodeListId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աշխարհի երկրների դասակարգչի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7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18.14.8.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Հարկ վճարողի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csdo:TaxpayerId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="009A4397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հարկ վճարողի գրանցման երկրի հարկ վճարողների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csdo:TaxpayerIdType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(M.SDT.00025)</w:t>
            </w:r>
          </w:p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արժեքը՝ հարկ վճարողի գրանցման երկրում ընդունված կանոններին համապատասխան։</w:t>
            </w:r>
          </w:p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տեղեկությունները նշելու համար՝ Հայաստանի Հանրապետությունում՝ հարկ վճարողի հաշվառման համարը (ՀՎՀՀ)․ Բելառուսի Հանրապետությունում՝ վճարողի հաշվառման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համարը (ՎՀՀ)․</w:t>
            </w:r>
          </w:p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բիզնես–նույնականացման համարը (ԲՆՀ).</w:t>
            </w:r>
          </w:p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նույնականացման հարկային համարը (ՆՀՀ)․ 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հարկ վճարողի նույնականացման համարը (ՀՎՆՀ)</w:t>
            </w:r>
          </w:p>
        </w:tc>
      </w:tr>
      <w:tr w:rsidR="00A33AB8" w:rsidRPr="007F21BC" w:rsidTr="00507E81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6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18.14.9.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Հաշվառման 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վերցնելու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պատճառի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csdo:TaxRegistrationReasonCode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սուբյեկտին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հարկային հաշվառման 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վերցնելու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պատճառը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նույնականացնող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507E8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csdo:TaxRegistrationReasonCodeType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(M.SDT.00030)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507E8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\d{9}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8568B9">
            <w:pPr>
              <w:pStyle w:val="Bodytext20"/>
              <w:shd w:val="clear" w:color="auto" w:fill="auto"/>
              <w:tabs>
                <w:tab w:val="left" w:pos="8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18.14.10.</w:t>
            </w:r>
            <w:r w:rsidR="008568B9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Հասցեն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ccdo:SubjectAddressDetails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ccdo:SubjectAddressDetailsTуре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(M.CDT.00064)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7F21BC" w:rsidTr="0018723C">
        <w:trPr>
          <w:jc w:val="center"/>
        </w:trPr>
        <w:tc>
          <w:tcPr>
            <w:tcW w:w="790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csdo:AddressKindCode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հասցեի տեսակի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csdo:AddressKindCodeType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(M.SDT.00162) Ծածկագրի արժեքը՝ հասցեների տեսակների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ընդունի «1» արժեքը՝ գրանցման հասցեն</w:t>
            </w:r>
          </w:p>
        </w:tc>
      </w:tr>
      <w:tr w:rsidR="00A33AB8" w:rsidRPr="007F21BC" w:rsidTr="0018723C">
        <w:trPr>
          <w:jc w:val="center"/>
        </w:trPr>
        <w:tc>
          <w:tcPr>
            <w:tcW w:w="790" w:type="dxa"/>
            <w:gridSpan w:val="12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5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="00A465E1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(M.SDT.00112) 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874040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7F21BC" w:rsidTr="0018723C">
        <w:trPr>
          <w:jc w:val="center"/>
        </w:trPr>
        <w:tc>
          <w:tcPr>
            <w:tcW w:w="790" w:type="dxa"/>
            <w:gridSpan w:val="12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790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9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csdo:TerritoryCode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csdo:TerritoryCodeType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790" w:type="dxa"/>
            <w:gridSpan w:val="12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Տարածաշրջանը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csdo:RegionName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790" w:type="dxa"/>
            <w:gridSpan w:val="12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Շրջանը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csdo:DistrictName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երկրորդ մակարդակի վարչատարածքային բաժանման միավորի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790" w:type="dxa"/>
            <w:gridSpan w:val="12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Քաղաքը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csdo:CityName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790" w:type="dxa"/>
            <w:gridSpan w:val="12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Բնակավայրը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csdo:SettlementName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այն պետք է պարունակի «Քաղաքը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csdo:CityName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արժեքից տարբերվող բնակավայրի անվանումը</w:t>
            </w:r>
          </w:p>
        </w:tc>
      </w:tr>
      <w:tr w:rsidR="00A33AB8" w:rsidRPr="007F21BC" w:rsidTr="0018723C">
        <w:trPr>
          <w:jc w:val="center"/>
        </w:trPr>
        <w:tc>
          <w:tcPr>
            <w:tcW w:w="790" w:type="dxa"/>
            <w:gridSpan w:val="12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*.8.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Փողոցը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csdo:StreetName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քաղաքային ենթակառուցվածքի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փողոցաճանապարհային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ցանցի տարրի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790" w:type="dxa"/>
            <w:gridSpan w:val="12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*.9.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Շենքի 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csdo:BuildingNumberId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շենքի, մասնաշենքի, շինության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790" w:type="dxa"/>
            <w:gridSpan w:val="12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Սենքի</w:t>
            </w:r>
            <w:proofErr w:type="spellEnd"/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համարը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csdo:RoomNumberId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գրասենյակի կամ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բնակարանի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790" w:type="dxa"/>
            <w:gridSpan w:val="12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*.11.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csdo:PostCode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կապի ձեռնարկության փոստային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csdo:PostCodeType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(M.SDT.00006)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[A-Z0-9][A-Z0-9 -]{1,8}[A-Z0-9]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790" w:type="dxa"/>
            <w:gridSpan w:val="12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*.12.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Բաժանորդային արկղի 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csdo:PostOfficeBoxId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բաժանորդային արկղի համարը փոստային կապի ձեռնարկությունում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507E81">
            <w:pPr>
              <w:pStyle w:val="Bodytext20"/>
              <w:shd w:val="clear" w:color="auto" w:fill="auto"/>
              <w:tabs>
                <w:tab w:val="left" w:pos="95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18.14.11.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Կոնտակտային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ccdo:CommunicationDetails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կոնտակտային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կապի միջոցի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եղանակի և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նշմամբ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ccdo:CommunicationDetails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(M.CDT.00003)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7F21BC" w:rsidTr="0018723C">
        <w:trPr>
          <w:jc w:val="center"/>
        </w:trPr>
        <w:tc>
          <w:tcPr>
            <w:tcW w:w="533" w:type="dxa"/>
            <w:gridSpan w:val="8"/>
            <w:vMerge w:val="restart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0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ChannelCode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միջոցի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տեսակի (հեռախոս, ֆաքս, էլեկտրոնային փոստ և այլն)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csdo:CommunicationChannelCodeV2Type (M.SDT.00163) Ծածկագրի արժեքը՝ կապի տեսակների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համապատասխան։ 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 АО՝ «Ինտերնետ» տեղեկատվական հեռահաղորդակցական ցանցում ռեսուրսի միասնական ցուցիչ (URL).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ЕМ՝ էլեկտրոնային փոստ.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FX՝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հեռատպիչ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ТЕ՝ հեռախոս.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TG՝ հեռագիր.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TL՝ տելեքս</w:t>
            </w:r>
          </w:p>
        </w:tc>
      </w:tr>
      <w:tr w:rsidR="00A33AB8" w:rsidRPr="007F21BC" w:rsidTr="0018723C">
        <w:trPr>
          <w:jc w:val="center"/>
        </w:trPr>
        <w:tc>
          <w:tcPr>
            <w:tcW w:w="533" w:type="dxa"/>
            <w:gridSpan w:val="8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4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ind w:right="135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տեսակի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միջոցի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 տեսակի (հեռախոս, ֆաքս, էլեկտրոնային փոստ և այլն)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ind w:right="135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նույնականացնող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պայմանանշանների հաջորդականությունը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հեռախոսահամարի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ֆաքսի, էլեկտրոնային փոստի հասցեի և այլնի նշում)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(M.SDT.00015)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եթե «Կապի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CommunicationChannelCode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պարունակում է «ТЕ» կամ «FX» արժեքը, ապա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 բերվող արժեքը՝ +ССС РР НННН, որտեղ ССС-ն երկրի ծածկագիրն է (1-ից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մինչև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3 թվանշան), РР-ն՝ նշանակման կետի ազգային ծածկագիրը (առնվազն 2 թվանշան (քաղաքի, ավանի և այլնի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ծածկագիրը)) կամ բջջային կապի օպերատորի ծածկագիրը, НННН-ն՝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բաժանորդի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համարը (առնվազն 4 թվանշան): Պայմանանշանների խմբերի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միջև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բացատի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նշանն է: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արժեքի երկարությունը պետք է կազմի 15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թվանշանից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ոչ ավելի («+» պայմանանշանը և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բացատի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նշանները հաշվի չեն առնվում): Այլ պայմանանշաններ և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բաժանիչներ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չեն թույլատրվում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67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18.15.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անձի ընդգրկումը հաստատող փաստաթուղթը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cacdo:RegisterDocumentIdDetails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Լիազորված տնտեսական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օպերատորների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անձի ընդգրկման մասին վկայականը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M.CA.CDE.00381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cacdo:RegisterDocumentIdDetailsType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(M.CA.CDT.00303)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7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18.15.1.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csdo:DocKindCode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տեսակի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csdo:UnifiedCode20Type (M.SDT.00140)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</w:t>
            </w:r>
            <w:r w:rsidR="00A40499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0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,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77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18.15.2.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="00B041F1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(M.SDT.00112) 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A40499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 և պարունակի այն անդամ պետության ծածկագիրը, որի լիազորված մարմնի կողմից անձ</w:t>
            </w:r>
            <w:r w:rsidR="00A40499" w:rsidRPr="007F21BC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ընդգրկվել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9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507E81">
            <w:pPr>
              <w:pStyle w:val="Bodytext20"/>
              <w:shd w:val="clear" w:color="auto" w:fill="auto"/>
              <w:tabs>
                <w:tab w:val="left" w:pos="79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18.15.3.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Իրավաբանական անձի գրանցման համարը՝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</w:t>
            </w:r>
            <w:r w:rsidR="00754EC3" w:rsidRPr="007F21BC">
              <w:rPr>
                <w:rStyle w:val="Bodytext211pt"/>
                <w:rFonts w:ascii="Sylfaen" w:hAnsi="Sylfaen"/>
                <w:sz w:val="20"/>
                <w:szCs w:val="20"/>
              </w:rPr>
              <w:t>եեստրում</w:t>
            </w:r>
            <w:proofErr w:type="spellEnd"/>
            <w:r w:rsidR="00754EC3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ընդգրկելիս (</w:t>
            </w:r>
            <w:proofErr w:type="spellStart"/>
            <w:r w:rsidR="00754EC3" w:rsidRPr="007F21BC">
              <w:rPr>
                <w:rStyle w:val="Bodytext211pt"/>
                <w:rFonts w:ascii="Sylfaen" w:hAnsi="Sylfaen"/>
                <w:sz w:val="20"/>
                <w:szCs w:val="20"/>
              </w:rPr>
              <w:t>casdo:RegistrationNumberId</w:t>
            </w:r>
            <w:proofErr w:type="spellEnd"/>
            <w:r w:rsidR="00754EC3"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ընդգրկելիս անձին տրված գրանցման համարը կամ անձին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ընդգրկելու մասին փաստաթղթի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M.CA.SDE.00062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csdo:Id25Type (M.SDT.00178)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ընդգրկելու մասին վկայականի համարը՝ առանց վերագրանցման հատկանիշը (լրացման տառը) նշելու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507E81">
            <w:pPr>
              <w:pStyle w:val="Bodytext20"/>
              <w:shd w:val="clear" w:color="auto" w:fill="auto"/>
              <w:tabs>
                <w:tab w:val="left" w:pos="79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18.15.4.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վերագրանցման հատկանիշի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casdo:ReregistrationCode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վերագրանցման հատկանիշի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casdo:ReregistrationCodeType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(M.CA.SDT.00125)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4759" w:rsidRPr="007F21BC" w:rsidRDefault="00944E7F" w:rsidP="007F21BC">
            <w:pPr>
              <w:widowControl/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՝ </w:t>
            </w:r>
            <w:r w:rsidR="00694759" w:rsidRPr="007F21BC">
              <w:rPr>
                <w:rFonts w:cs="TimesNewRoman"/>
                <w:color w:val="auto"/>
                <w:sz w:val="20"/>
                <w:szCs w:val="20"/>
                <w:lang w:bidi="ar-SA"/>
              </w:rPr>
              <w:t>\d{1}|\d{2}|\d{3}|[А-ЯЁ]{1}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լրացվի, եթե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ընդգրկելու մասին վկայականի համարը պարունակում է վերագրանցման հատկանիշ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(լրացման տառ)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507E81">
            <w:pPr>
              <w:pStyle w:val="Bodytext20"/>
              <w:shd w:val="clear" w:color="auto" w:fill="auto"/>
              <w:tabs>
                <w:tab w:val="left" w:pos="79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18.15.5.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Վկայականի </w:t>
            </w:r>
            <w:r w:rsidR="00642096" w:rsidRPr="007F21BC">
              <w:rPr>
                <w:rStyle w:val="Bodytext211pt"/>
                <w:rFonts w:ascii="Sylfaen" w:hAnsi="Sylfaen"/>
                <w:sz w:val="20"/>
                <w:szCs w:val="20"/>
              </w:rPr>
              <w:t>տեսակի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</w:t>
            </w:r>
          </w:p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7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casdo:AEORegistryKindCode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լիազորված տնտեսական օպերատորի վկայականի </w:t>
            </w:r>
            <w:r w:rsidR="00E37262" w:rsidRPr="007F21BC">
              <w:rPr>
                <w:rStyle w:val="Bodytext211pt"/>
                <w:rFonts w:ascii="Sylfaen" w:hAnsi="Sylfaen"/>
                <w:sz w:val="20"/>
                <w:szCs w:val="20"/>
              </w:rPr>
              <w:t>տեսակի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M.CA.SDE.00592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csdo:Code1Type (M.SDT.00169)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լրացվի, եթե լի</w:t>
            </w:r>
            <w:r w:rsidR="00A40499" w:rsidRPr="007F21BC">
              <w:rPr>
                <w:rStyle w:val="Bodytext211pt"/>
                <w:rFonts w:ascii="Sylfaen" w:hAnsi="Sylfaen"/>
                <w:sz w:val="20"/>
                <w:szCs w:val="20"/>
              </w:rPr>
              <w:t>ա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զորված տնտեսական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օպերատորների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ընդգրկելու մասին վկայականի համարը </w:t>
            </w:r>
            <w:r w:rsidR="00A40499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տեղեկություններ է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պարունակում վկայականի </w:t>
            </w:r>
            <w:r w:rsidR="00E37262" w:rsidRPr="007F21BC">
              <w:rPr>
                <w:rStyle w:val="Bodytext211pt"/>
                <w:rFonts w:ascii="Sylfaen" w:hAnsi="Sylfaen"/>
                <w:sz w:val="20"/>
                <w:szCs w:val="20"/>
              </w:rPr>
              <w:t>տեսակի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մասին</w:t>
            </w:r>
          </w:p>
        </w:tc>
      </w:tr>
      <w:tr w:rsidR="00A33AB8" w:rsidRPr="007F21BC" w:rsidTr="0018723C">
        <w:trPr>
          <w:jc w:val="center"/>
        </w:trPr>
        <w:tc>
          <w:tcPr>
            <w:tcW w:w="368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35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Ապրանքի խմբաքանակը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cacdo:GDCGoodsShipmentDetails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ապրանքային խմբաքանակի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M.CA.CDE.00330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cacdo:GDCGoodsShipment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DetailsType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(M.CA.CDT.00205)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2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7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19.1.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Ուղարկման երկիրը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cacdo:DepartureCountryDetails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ուղարկման երկրի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M.CA.CDE.00206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cacdo:CACountryDetailsType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(M.CA.CDT.00079) 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60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19.1.1.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casdo:CACountryCode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M.CA.SDE.00615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casdo:CACountryCodeType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(M.CA.SDT.00181) 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կամ փաստաթղթերի (տեղեկությունների) լրացման կարգը կանոնակարգող նորմատիվ իրավական ակտերով սահմանված ծածկագրի արժեքը։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([A-Z]{2})|(\d{2})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37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պարունակի «2021»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7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19.1.2.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r w:rsidR="00DB636A" w:rsidRPr="007F21BC">
              <w:rPr>
                <w:rStyle w:val="Bodytext211pt"/>
                <w:rFonts w:ascii="Sylfaen" w:hAnsi="Sylfaen"/>
                <w:sz w:val="20"/>
                <w:szCs w:val="20"/>
              </w:rPr>
              <w:t>կրճատ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casdo:ShortCountryName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կրճատ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M.CA.SDE.00123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csdo:Name40Type (M.SDT.00069)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լրացման դեպքում այն պետք է պարունակի աշխարհի երկրների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 այն երկրի </w:t>
            </w:r>
            <w:r w:rsidR="00DB636A" w:rsidRPr="007F21BC">
              <w:rPr>
                <w:rStyle w:val="Bodytext211pt"/>
                <w:rFonts w:ascii="Sylfaen" w:hAnsi="Sylfaen"/>
                <w:sz w:val="20"/>
                <w:szCs w:val="20"/>
              </w:rPr>
              <w:t>կրճատ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անվանումը, որի ծածկագիրը պարունակվում է «Երկրի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:‌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CACountry‌Code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վավերապայմանում</w:t>
            </w:r>
            <w:proofErr w:type="spellEnd"/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6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73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19.1.3.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csdo:TerritoryCode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վարչատարածքային բաժանման միավորի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csdo:TerritoryCodeType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Բելառուսի Հանրապետությունում</w:t>
            </w: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6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19.2.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Նշանակման երկիրը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cacdo:DestinationCountryDetails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նշանակման երկրի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M.CA.CDE.00205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cacdo:CACountryDetailsType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(M.CA.CDT.00079) 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67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19.2.1.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casdo:CACountryCode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M.CA.SDE.00615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casdo:CACountryCodeType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(M.CA.SDT.00181)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A32318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կամ փաստաթղթի (տեղեկությունների) լրացման կարգը կանոնակարգող նորմատիվ իրավական ակտերով սահմանված ծածկագրի արժեքը։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([A-Z]{2})|(\d{2})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ծածկագիրը՝ աշխարհի երկրների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 կամ պարունակի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արժեքներից մեկը՝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00՝ հայտնի չէ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99՝ տարբեր,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5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814298" w:rsidP="007F21BC">
            <w:pPr>
              <w:spacing w:after="120"/>
              <w:rPr>
                <w:sz w:val="20"/>
                <w:szCs w:val="20"/>
              </w:rPr>
            </w:pPr>
            <w:r w:rsidRPr="0012137B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252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7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19.2.2.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կրճատ անվանումը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casdo:ShortCountryName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կրճատ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M.CA.SDE.00123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csdo:Name40Type (M.SDT.00069)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լրացման դեպքում այն պետք է պարունակի աշխարհի երկրների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 այն երկրի </w:t>
            </w:r>
            <w:r w:rsidR="00DB636A" w:rsidRPr="007F21BC">
              <w:rPr>
                <w:rStyle w:val="Bodytext211pt"/>
                <w:rFonts w:ascii="Sylfaen" w:hAnsi="Sylfaen"/>
                <w:sz w:val="20"/>
                <w:szCs w:val="20"/>
              </w:rPr>
              <w:t>կրճատ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անվանումը, որի ծածկագիրը պարունակվում է «Երկրի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:‌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CACountry‌Code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, կամ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 «հայտնի չէ», «տարբեր», եթե «Երկրի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:‌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CACountry‌Code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պարունակում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արժեքներից մեկը՝ «00», «99»՝ համապատասխանաբար</w:t>
            </w:r>
          </w:p>
        </w:tc>
      </w:tr>
      <w:tr w:rsidR="00A33AB8" w:rsidRPr="007F21BC" w:rsidTr="0018723C">
        <w:trPr>
          <w:jc w:val="center"/>
        </w:trPr>
        <w:tc>
          <w:tcPr>
            <w:tcW w:w="252" w:type="dxa"/>
            <w:gridSpan w:val="4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5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7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19.2.3.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csdo:TerritoryCode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վարչատարածքային բաժանման միավորի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csdo:TerritoryCodeType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Բելառուսի Հանրապետությունում</w:t>
            </w:r>
          </w:p>
        </w:tc>
      </w:tr>
      <w:tr w:rsidR="00A33AB8" w:rsidRPr="007F21BC" w:rsidTr="0018723C">
        <w:trPr>
          <w:jc w:val="center"/>
        </w:trPr>
        <w:tc>
          <w:tcPr>
            <w:tcW w:w="252" w:type="dxa"/>
            <w:gridSpan w:val="4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65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19.3.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Առևտուր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իրականացնող երկիրը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cacdo:TradeCountryDetails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առևտուր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իրականացնող երկրի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M.CA.CDE.00427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cacdo:TradeCountryDetailsType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(M.CA.CDT.00374)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6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19.3.1.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casdo:CACountryCode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M.CA.SDE.00615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A2295D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casdo:CACountryCodeType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(M.CA.SDT.00181) Երկրի</w:t>
            </w:r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այն </w:t>
            </w:r>
            <w:proofErr w:type="spellStart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կամ փաստաթղթերի (տեղեկությունների) լրացման կարգը կանոնակարգող նորմատիվ իրավական ակտերով սահմանված ծածկագրի արժեքը։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([A-Z]{2})|(\d{2})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DB636A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՝ դրա լրացնելու ժամանակ պետք է պարունակի 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ծածկագիրը՝ աշխարհի երկրների </w:t>
            </w:r>
            <w:proofErr w:type="spellStart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 Բելառուսի Հանրապետությունում </w:t>
            </w:r>
            <w:proofErr w:type="spellStart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կարող է պարունակել «00» արժեքը՝ անհայտ է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5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:‌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CACountry‌Code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7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19.3.2.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csdo:TerritoryCode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վարչատարածքային բաժանման միավորի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csdo:TerritoryCodeType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Բելառուսի Հանրապետությունում</w:t>
            </w: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62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19.4.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Մատակարարման պայմանները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cacdo:DeliveryTermsDetails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մատակարարման պայմանների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M.CA.CDE.00447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cacdo:DeliveryTermsDetails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(M.CA.CDT.00375)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6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19.4.1.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Մատակարարման պայմանների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casdo:DeliveryTermsCode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մատակարարման պայմանների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(մատակարարման բազիսային պայմանը)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M.CA.SDE.00119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casdo:DeliveryTermsCodeType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(M.CA.SDT.00161)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Մատակարարման պայմանների ծածկագրի արժեքը՝ </w:t>
            </w:r>
            <w:r w:rsidR="00A32318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0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«Մատակարարման պայմանների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DeliveryTermsCode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«2014»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6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19.4.2.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Վայրի անվանումը (անունը)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casdo:PlaceName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աշխարհագրական կետի  (մատակարարման համաձայնեցված վայրի)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M.CA.SDE.00636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25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6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19.4.3.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Ապրանքների մատակարարման տեսակի ծածկագիրը</w:t>
            </w:r>
          </w:p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6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casdo:DeliveryKindCode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ապրանքների մատակարարման տեսակի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M.CA.SDE.00218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casdo:NationalDeliveryKindCodeType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(M.CA.SDT.00158) Ապրանքների մատակարարման տեսակի ծածկագրի արժեքը՝ Բելառուսի Հանրապետությունում կիրառվող՝ արտահանման գործառնություններ իրականացնելիս հաշվառման ենթակա ապրանքների մատակարարման տեսակների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Բելառուսի Հանրապետությունում</w:t>
            </w:r>
          </w:p>
        </w:tc>
      </w:tr>
      <w:tr w:rsidR="00A33AB8" w:rsidRPr="007F21BC" w:rsidTr="0018723C">
        <w:trPr>
          <w:jc w:val="center"/>
        </w:trPr>
        <w:tc>
          <w:tcPr>
            <w:tcW w:w="252" w:type="dxa"/>
            <w:gridSpan w:val="4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51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19.5.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Արժեքը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casdo:CAValueAmount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հայտարարագրվող ապրանքների արժեքը պայմանագրի (կոնտրակտի) գնի արժույթով կամ վճարման (գնահատման) արժույթով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M.CA.SDE.00383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casdo:PaymentAmountWithCurrencyType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(M.CA.SDT.00001)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Թիվը՝ </w:t>
            </w:r>
            <w:r w:rsidR="00CE14D1" w:rsidRPr="007F21BC">
              <w:rPr>
                <w:rStyle w:val="Bodytext211pt"/>
                <w:rFonts w:ascii="Sylfaen" w:hAnsi="Sylfaen"/>
                <w:sz w:val="20"/>
                <w:szCs w:val="20"/>
              </w:rPr>
              <w:t>հ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աշվարկման </w:t>
            </w:r>
            <w:proofErr w:type="spellStart"/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տասնական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համակարգում։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20. Կոտորակային թվանշանների առավելագույն քանակը՝ 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252" w:type="dxa"/>
            <w:gridSpan w:val="4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2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currencyCode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507E81" w:rsidRDefault="00507E81" w:rsidP="007F21BC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csdo:CurrencyCodeV3Type (M.SDT.00144)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Արժույթի տառային ծածկագրի արժեքը՝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[A-Z]{3}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«Արժեքը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casdo:CAValue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Amount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</w:t>
            </w:r>
            <w:r w:rsidR="00A32318" w:rsidRPr="007F21BC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արժույթի ծածկագիրը</w:t>
            </w:r>
            <w:r w:rsidR="00A32318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արժույթների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նշված է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currencyCodeListId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36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currencyCodeListId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արժույթների դասակարգչի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«Արժեքը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casdo:CAValueAmount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52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19.6.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Հանրագումարը </w:t>
            </w:r>
            <w:r w:rsidR="002770D7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(ընդհանուր գումարը)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casdo:TotalAmount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Եվրասիական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տնտեսական միության մաքսային սահմանով չհավաքված կամ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կազմատված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, այդ թվում՝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չկոմպլեկտավորված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կամ անավարտ վիճակում տեղափոխվող ապրանքի ընդհանուր գումարը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M.CA.SDE.00591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casdo:PaymentAmountWithCurrencyType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(M.CA.SDT.00001)</w:t>
            </w:r>
          </w:p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Թիվը՝ </w:t>
            </w:r>
            <w:r w:rsidR="00CE14D1" w:rsidRPr="007F21BC">
              <w:rPr>
                <w:rStyle w:val="Bodytext211pt"/>
                <w:rFonts w:ascii="Sylfaen" w:hAnsi="Sylfaen"/>
                <w:sz w:val="20"/>
                <w:szCs w:val="20"/>
              </w:rPr>
              <w:t>հ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աշվարկման </w:t>
            </w:r>
            <w:proofErr w:type="spellStart"/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տասնական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համակարգում։</w:t>
            </w:r>
          </w:p>
          <w:p w:rsidR="00572643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Թվանշանների առավելագույն քանակը՝ 20. </w:t>
            </w:r>
          </w:p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Բելառուսի Հանրապետությունում և 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</w:tc>
      </w:tr>
      <w:tr w:rsidR="00A33AB8" w:rsidRPr="007F21BC" w:rsidTr="00507E81">
        <w:trPr>
          <w:jc w:val="center"/>
        </w:trPr>
        <w:tc>
          <w:tcPr>
            <w:tcW w:w="236" w:type="dxa"/>
            <w:gridSpan w:val="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currencyCode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014401" w:rsidP="007F21BC">
            <w:pPr>
              <w:spacing w:after="120"/>
              <w:rPr>
                <w:sz w:val="20"/>
                <w:szCs w:val="20"/>
              </w:rPr>
            </w:pPr>
            <w:r w:rsidRPr="0012137B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csdo:CurrencyCodeV3Type (M.SDT.00144)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Արժույթի տառային ծածկագրի արժեքը</w:t>
            </w:r>
            <w:r w:rsidR="006F3156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[A-Z]{3}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«Հանրագումարը </w:t>
            </w:r>
            <w:r w:rsidR="002770D7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(ընդհանուր գումարը)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casdo:TotalAmount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="006F3156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արժույթների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</w:t>
            </w:r>
            <w:r w:rsidR="006F3156" w:rsidRPr="007F21BC">
              <w:rPr>
                <w:rStyle w:val="Bodytext211pt"/>
                <w:rFonts w:ascii="Sylfaen" w:hAnsi="Sylfaen"/>
                <w:sz w:val="20"/>
                <w:szCs w:val="20"/>
              </w:rPr>
              <w:t>,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արժույթի տառային ծածկագիրը,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currencyCodeListId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7F21BC" w:rsidTr="00507E81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34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currencyCodeListId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արժույթների դասակարգչի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507E81" w:rsidRDefault="00507E81" w:rsidP="007F21BC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DD2F6B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A2295D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Հանրագումարը </w:t>
            </w:r>
            <w:r w:rsidR="00E37262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(ընդհանուր գումարը)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:‌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Total‌Amount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52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19.7.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Արժույթի փոխարժեքը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casdo:ExchangeRate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Պայմանագրի (կոնտրակտի) գնի կամ վճարի (գնահատման) արժույթի փոխարժեքը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M.CA.SDE.00178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casdo:ExchangeRateType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(M.CA.SDT.00071) Թիվը՝ 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հաշվարկման </w:t>
            </w:r>
            <w:proofErr w:type="spellStart"/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տասնական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համակարգում:</w:t>
            </w:r>
          </w:p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արժեքը՝ 0.</w:t>
            </w:r>
          </w:p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20. Կոտորակային թվանշանների առավելագույն քանակը՝ 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507E81">
        <w:trPr>
          <w:jc w:val="center"/>
        </w:trPr>
        <w:tc>
          <w:tcPr>
            <w:tcW w:w="54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32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currencyCode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507E81" w:rsidRDefault="00507E81" w:rsidP="007F21BC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507E8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csdo:CurrencyCodeV3Type (M.SDT.00144)</w:t>
            </w:r>
          </w:p>
          <w:p w:rsidR="006912D5" w:rsidRPr="007F21BC" w:rsidRDefault="001E771E" w:rsidP="00507E8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Արժույթի տառային ծածկագրի արժեքը</w:t>
            </w:r>
            <w:r w:rsidR="006F3156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507E8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[A-Z]{3}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507E81">
            <w:pPr>
              <w:pStyle w:val="Bodytext20"/>
              <w:shd w:val="clear" w:color="auto" w:fill="auto"/>
              <w:spacing w:after="120" w:line="240" w:lineRule="auto"/>
              <w:ind w:left="47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«Արժույթի փոխարժեքը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casdo:ExchangeRate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արժույթի ծածկագիրը</w:t>
            </w:r>
            <w:r w:rsidR="006F3156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արժույթների 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currencyCodeListId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33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currencyCodeListId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արժույթների դասակարգչի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507E81" w:rsidRDefault="00507E81" w:rsidP="007F21BC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507E81">
            <w:pPr>
              <w:pStyle w:val="Bodytext20"/>
              <w:shd w:val="clear" w:color="auto" w:fill="auto"/>
              <w:spacing w:after="120" w:line="240" w:lineRule="auto"/>
              <w:ind w:left="47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«Արժույթի փոխարժեքը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casdo:ExchangeRate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6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28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գ)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մասշտաբը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scaleNumber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0431B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հաշվարկման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տասնական</w:t>
            </w:r>
            <w:proofErr w:type="spellEnd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համակարգում դրամական գումարի մասշտաբը՝ ներկայացված </w:t>
            </w:r>
            <w:r w:rsidR="009248CA" w:rsidRPr="007F21BC">
              <w:rPr>
                <w:rStyle w:val="Bodytext211pt"/>
                <w:rFonts w:ascii="Sylfaen" w:hAnsi="Sylfaen"/>
                <w:sz w:val="20"/>
                <w:szCs w:val="20"/>
              </w:rPr>
              <w:t>թիվ 10</w:t>
            </w:r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-ի </w:t>
            </w:r>
            <w:r w:rsidR="00B90C53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աստիճանի ցուցիչի տեսքով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33777B" w:rsidP="007F21BC">
            <w:pPr>
              <w:spacing w:after="120"/>
              <w:rPr>
                <w:sz w:val="20"/>
                <w:szCs w:val="20"/>
              </w:rPr>
            </w:pPr>
            <w:r w:rsidRPr="0012137B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csdo:Number2Type (M.SDT.00096) Թիվը՝ 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հաշվարկման </w:t>
            </w:r>
            <w:proofErr w:type="spellStart"/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տասնական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համակարգում։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Կոտորակային թվանշանների առավելագույն քանակը՝ 0.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Սկզբնադիր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արժեքը՝ 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 պետք է պարունակի ազգային արժույթի մեկ միավորի համար գնանշված արտարժույթի միավորների քանակը։</w:t>
            </w:r>
          </w:p>
          <w:p w:rsidR="006912D5" w:rsidRPr="007F21BC" w:rsidRDefault="00DB636A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 պետք է ցույց տրվի թիվ 10-ի աստիճանի տեսքով («0» արժեքը համապատասխանում է 1 միավորի, «1» արժեքը՝ 10 միավորի, «2» արժեքը՝ 100 միավորի և այլն)</w:t>
            </w: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56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19.8.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Ուղարկողը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cacdo:ConsignorDetails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ուղարկողի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M.CA.CDE.00469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cacdo:GoodsShipmentSubject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DetailsType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(M.CA.CDT.00416)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անվանումը նշելու համար պետք է լրացվի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վավերապայմաններից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մեկը՝ «Սուբյեկտի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csdo:SubjectName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կամ «Սուբյեկտի </w:t>
            </w:r>
            <w:r w:rsidR="00DB636A" w:rsidRPr="007F21BC">
              <w:rPr>
                <w:rStyle w:val="Bodytext211pt"/>
                <w:rFonts w:ascii="Sylfaen" w:hAnsi="Sylfaen"/>
                <w:sz w:val="20"/>
                <w:szCs w:val="20"/>
              </w:rPr>
              <w:t>կրճատ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SubjectBriefName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)»</w:t>
            </w:r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6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19.8.1.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գրանցման 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314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(M.SDT.00112)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6F3156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790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0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DB1314" w:rsidP="007F21BC">
            <w:pPr>
              <w:spacing w:after="120"/>
              <w:rPr>
                <w:sz w:val="20"/>
                <w:szCs w:val="20"/>
              </w:rPr>
            </w:pPr>
            <w:r w:rsidRPr="0012137B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6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19.8.2.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Սուբյեկտի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csdo:SubjectName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լրիվ անվանումը կամ ֆիզիկական անձի ազգանունը, անունը և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9248CA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834B49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</w:t>
            </w:r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երկարությունը՝ 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834B49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14C92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լրացման ժամանակ դրա արժեքը </w:t>
            </w:r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պետք է </w:t>
            </w:r>
            <w:r w:rsidR="006F315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տեղեկություններ </w:t>
            </w:r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ներառի սուբյեկտի </w:t>
            </w:r>
            <w:proofErr w:type="spellStart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մասին (դրանց առկայության դեպքում)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6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19.8.3.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6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csdo:SubjectBriefName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</w:t>
            </w:r>
            <w:r w:rsidR="00672D91" w:rsidRPr="007F21BC">
              <w:rPr>
                <w:rStyle w:val="Bodytext211pt"/>
                <w:rFonts w:ascii="Sylfaen" w:hAnsi="Sylfaen"/>
                <w:sz w:val="20"/>
                <w:szCs w:val="20"/>
              </w:rPr>
              <w:t>համառոտ</w:t>
            </w:r>
            <w:r w:rsidR="00672D91" w:rsidRPr="007F21BC" w:rsidDel="00672D91">
              <w:rPr>
                <w:rStyle w:val="Bodytext211pt"/>
                <w:rFonts w:ascii="Sylfaen" w:hAnsi="Sylfaen"/>
                <w:sz w:val="20"/>
                <w:szCs w:val="20"/>
                <w:highlight w:val="cyan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անվանումը կամ ֆիզիկական անձի ազգանունը, անունը և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14C92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լրացման ժամանակ դրա արժեքը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պետք է </w:t>
            </w:r>
            <w:r w:rsidR="006F315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տեղեկություններ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ներառի 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մասին (դրանց առկայության դեպքում)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6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19.8.4.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csdo:BusinessEntityTypeCode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այն </w:t>
            </w:r>
            <w:proofErr w:type="spellStart"/>
            <w:r w:rsidR="00DD2F6B"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="00DD2F6B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DD2F6B"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ձևի</w:t>
            </w:r>
            <w:proofErr w:type="spellEnd"/>
            <w:r w:rsidR="00DD2F6B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DD2F6B"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="00DD2F6B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DD2F6B"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="00DD2F6B"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որով գրանցված է տնտեսավարող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</w:t>
            </w:r>
            <w:r w:rsidR="00DD2F6B" w:rsidRPr="007F21BC">
              <w:rPr>
                <w:rStyle w:val="Bodytext211pt"/>
                <w:rFonts w:ascii="Sylfaen" w:hAnsi="Sylfaen"/>
                <w:sz w:val="20"/>
                <w:szCs w:val="20"/>
              </w:rPr>
              <w:t>ուբյեկտը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csdo:UnifiedCode20Type (M.SDT.00140)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</w:t>
            </w:r>
            <w:r w:rsidR="0012213D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4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DB1314" w:rsidP="007F21BC">
            <w:pPr>
              <w:spacing w:after="120"/>
              <w:rPr>
                <w:sz w:val="20"/>
                <w:szCs w:val="20"/>
              </w:rPr>
            </w:pPr>
            <w:r w:rsidRPr="0012137B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7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19.8.5.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</w:t>
            </w:r>
            <w:r w:rsidR="00507E81" w:rsidRPr="00507E81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իրավական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csdo:BusinessEntityT</w:t>
            </w:r>
            <w:r w:rsidR="00754EC3" w:rsidRPr="007F21BC">
              <w:rPr>
                <w:rStyle w:val="Bodytext211pt"/>
                <w:rFonts w:ascii="Sylfaen" w:hAnsi="Sylfaen"/>
                <w:sz w:val="20"/>
                <w:szCs w:val="20"/>
              </w:rPr>
              <w:t>ypeName</w:t>
            </w:r>
            <w:proofErr w:type="spellEnd"/>
            <w:r w:rsidR="00754EC3"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անվանումը, որով գրանցված է տնտեսավարող սուբյեկտը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7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19.8.6.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պետական գրանցման ժամանակ ըստ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(ռեգիստրի) տրված գրառման համարը (ծածկագիրը)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(M.SDT.00157)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 և 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։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տեղեկությունները նշելու համար՝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Ձեռնարկությունների և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կազմակերպությունների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համահանրապետական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դասակարգչի (ՁԿՀԴ) ծածկագիրը. 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36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մեթոդը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kindId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csdo:BusinessEntityIdKindIdType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(M.SDT.00158) Տնտեսավարող սուբյեկտների նույնականացման մեթոդների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տեղեկագրքից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«Տնտեսավարող 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գրառման համարի (ծածկագրի) տեսակի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A2295D" w:rsidRPr="007F21BC">
              <w:rPr>
                <w:rStyle w:val="Bodytext211pt"/>
                <w:rFonts w:ascii="Sylfaen" w:hAnsi="Sylfaen"/>
                <w:sz w:val="20"/>
                <w:szCs w:val="20"/>
              </w:rPr>
              <w:t>ըստ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պետական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(ռեգիստրի)՝ </w:t>
            </w:r>
            <w:proofErr w:type="spellStart"/>
            <w:r w:rsidR="00DB636A" w:rsidRPr="007F21BC">
              <w:rPr>
                <w:rStyle w:val="Bodytext211pt"/>
                <w:rFonts w:ascii="Sylfaen" w:hAnsi="Sylfaen"/>
                <w:sz w:val="20"/>
                <w:szCs w:val="20"/>
              </w:rPr>
              <w:t>Եվրասիական</w:t>
            </w:r>
            <w:proofErr w:type="spellEnd"/>
            <w:r w:rsidR="00DB636A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տնտեսական միության անդամ պետություններում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տնտեսավարող սուբյեկտների պետական գրանցման ժամանակ դրանց նույնականացման մեթոդների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73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19.8.7.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Նույնականացման եզակի մաքսային համարը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casdo:CAUniqueCustomsNumberId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նույնականացման (նույնականացման եզակի)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մաքսային համարի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M.CA.SDE.00626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casdo:СAUniqueCustomsNumberldType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(M.CA.SDT.00188)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Հանրապետությունում: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նախատեսված է նույնականացման մաքսային համարը (ՆՄՀ) նշելու համար՝ նույնականացման մաքսային համարի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ձևավորման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</w:t>
            </w:r>
          </w:p>
        </w:tc>
      </w:tr>
      <w:tr w:rsidR="00A33AB8" w:rsidRPr="007F21BC" w:rsidTr="0018723C">
        <w:trPr>
          <w:jc w:val="center"/>
        </w:trPr>
        <w:tc>
          <w:tcPr>
            <w:tcW w:w="813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5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որի կանոններով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ձևավորվել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է նշված նույնականացման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DD1A45" w:rsidP="007F21BC">
            <w:pPr>
              <w:spacing w:after="120"/>
              <w:rPr>
                <w:sz w:val="20"/>
                <w:szCs w:val="20"/>
              </w:rPr>
            </w:pPr>
            <w:r w:rsidRPr="007F21BC">
              <w:rPr>
                <w:rFonts w:ascii="TimesNewRoman" w:hAnsi="TimesNewRoman" w:cs="TimesNewRoman"/>
                <w:color w:val="auto"/>
                <w:sz w:val="20"/>
                <w:szCs w:val="20"/>
                <w:lang w:val="ru-RU"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csdo:UnqualifiedCountryCodeType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(M.SDT.00159)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AD224B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այն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«Նույնականացման եզակի մաքսային 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casdo:CAUniqueCustomsNumberId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«KZ»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813" w:type="dxa"/>
            <w:gridSpan w:val="14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5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countryCodeListId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աշխարհի երկրների դասակարգչի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DD1A45" w:rsidP="007F21BC">
            <w:pPr>
              <w:spacing w:after="120"/>
              <w:rPr>
                <w:sz w:val="20"/>
                <w:szCs w:val="20"/>
              </w:rPr>
            </w:pPr>
            <w:r w:rsidRPr="007F21BC">
              <w:rPr>
                <w:rFonts w:ascii="TimesNewRoman" w:hAnsi="TimesNewRoman" w:cs="TimesNewRoman"/>
                <w:color w:val="auto"/>
                <w:sz w:val="20"/>
                <w:szCs w:val="20"/>
                <w:lang w:val="ru-RU"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country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‌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73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19.8.8.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Հարկ վճարողի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csdo:TaxpayerId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</w:t>
            </w:r>
            <w:proofErr w:type="spellStart"/>
            <w:r w:rsidR="00DB636A"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="00DB636A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հարկ վճարողի գրանցման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երկրի հարկ վճարողների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csdo:TaxpayerIdType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(M.SDT.00025)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</w:t>
            </w:r>
            <w:r w:rsidR="00DB636A" w:rsidRPr="007F21BC">
              <w:rPr>
                <w:rStyle w:val="Bodytext211pt"/>
                <w:rFonts w:ascii="Sylfaen" w:hAnsi="Sylfaen"/>
                <w:sz w:val="20"/>
                <w:szCs w:val="20"/>
              </w:rPr>
              <w:t>`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հարկ վճարողի գրանցման երկրում ընդունված կանոններին համապատասխան։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տեղեկությունները նշելու համար՝ Հայաստանի Հանրապետությունում՝ հարկ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վճարողի հաշվառման համարը (ՀՎՀՀ)․ Բելառուսի Հանրապետությունում՝ վճարողի հաշվառման համարը (ՎՀՀ)․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բիզնես–նույնականացման համարը (ԲՆՀ).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նույնականացման հարկային համարը (ՆՀՀ)․ 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հարկ վճարողի նույնականացման համարը (ՀՎՆՀ)</w:t>
            </w:r>
          </w:p>
        </w:tc>
      </w:tr>
      <w:tr w:rsidR="00A33AB8" w:rsidRPr="007F21BC" w:rsidTr="00507E81">
        <w:trPr>
          <w:jc w:val="center"/>
        </w:trPr>
        <w:tc>
          <w:tcPr>
            <w:tcW w:w="548" w:type="dxa"/>
            <w:gridSpan w:val="9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7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19.8.9.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Հաշվառման 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վերցնելու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պատճառի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csdo:TaxRegistrationReasonCode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սուբյեկտին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հարկային հաշվառման 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վերցնելու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պատճառը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նույնականացնող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csdo:TaxRegistrationReason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(M.SDT.00030)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\d{9}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507E81">
        <w:trPr>
          <w:jc w:val="center"/>
        </w:trPr>
        <w:tc>
          <w:tcPr>
            <w:tcW w:w="548" w:type="dxa"/>
            <w:gridSpan w:val="9"/>
            <w:vMerge w:val="restart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6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19.8.10.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Ֆիզիկական անձի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casdo:PersonId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ֆիզիկական անձի եզակի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casdo:PersonIdType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(M.CA.SDT.00190)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արժեքը՝ ֆիզիկական անձի գրանցման երկրում ընդունված կանոններին համապատասխան։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Հայաստանի Հանրապետությունում, Բելառուսի Հանրապետությունում,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 և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Հանրապետությունում։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տեղեկությունները նշելու համար՝ Հայաստանի Հանրապետությունում՝ հանրային ծառայությունների համարանիշը (ՀԾՀ) կամ ՀԾՀ-ի բացակայության մասին տեղեկանքի համարը, Բելառուսի Հանրապետությունում՝ նույնականացման համարը,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անհատական նույնականացման համարը (ԱՆՀ) կամ նույնականացման եզակի համարը (ՆԵՀ)․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նույնականացման անձնական համարը (ՆԱՀ)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7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19.8.11.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Անձը հաստատող վկայականը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(ccdo:IdentityDocV3Details)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</w:t>
            </w:r>
            <w:r w:rsidR="00590FDF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անձը հաստատող փաստաթղթի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M.CDE.00056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ccdo:IdentityDocDetailsV3Type (M.CDT.00062)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(M.SDT.00112)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590FDF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csdo:IdentityDocKindCode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անձը հաստատող փաստաթղթի տեսակի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csdo:IdentityDocKindCodeType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(M.SDT.00098)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7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DD1A45" w:rsidP="007F21BC">
            <w:pPr>
              <w:spacing w:after="120"/>
              <w:rPr>
                <w:sz w:val="20"/>
                <w:szCs w:val="20"/>
              </w:rPr>
            </w:pPr>
            <w:r w:rsidRPr="0012137B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«2053» արժեքը</w:t>
            </w:r>
          </w:p>
        </w:tc>
      </w:tr>
      <w:tr w:rsidR="00A33AB8" w:rsidRPr="007F21BC" w:rsidTr="00507E81">
        <w:trPr>
          <w:jc w:val="center"/>
        </w:trPr>
        <w:tc>
          <w:tcPr>
            <w:tcW w:w="790" w:type="dxa"/>
            <w:gridSpan w:val="12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9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csdo:DocKindName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csdo:Name500Type (M.SDT.00134)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790" w:type="dxa"/>
            <w:gridSpan w:val="12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9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սերիան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csdo:DocSeriesId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57264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սերիայի թվային կամ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790" w:type="dxa"/>
            <w:gridSpan w:val="12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9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csdo:DocId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գրանցման ժամանակ դրան տրված թվային կամ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790" w:type="dxa"/>
            <w:gridSpan w:val="12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9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csdo:DocCreationDate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bdt:DateType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(M.BDT.00005) Ամսաթվի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 պետք է բերվի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համապատասխան՝ YYYY-MM-DD</w:t>
            </w:r>
          </w:p>
        </w:tc>
      </w:tr>
      <w:tr w:rsidR="00A33AB8" w:rsidRPr="007F21BC" w:rsidTr="0018723C">
        <w:trPr>
          <w:jc w:val="center"/>
        </w:trPr>
        <w:tc>
          <w:tcPr>
            <w:tcW w:w="790" w:type="dxa"/>
            <w:gridSpan w:val="12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գործողության ժամկետը լրանալու ամսաթիվը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csdo:DocValidityDate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bdt:DateType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(M.BDT.00005) Ամսաթվի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790" w:type="dxa"/>
            <w:gridSpan w:val="12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*.8.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Լիազորված մարմնի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csdo:AuthorityId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փաստաթուղթը տրամադրած՝ անդամ պետության պետական իշխանության մարմինը կամ դրա կողմից լիազորված կազմակերպությունը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նույնականացնող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M.SDE.00068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533" w:type="dxa"/>
            <w:gridSpan w:val="8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4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*.9.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Լիազորված մարմնի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csdo:AuthorityName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33" w:type="dxa"/>
            <w:gridSpan w:val="8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75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19.8.12.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Հասցեն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ccdo:SubjectAddressDetails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12137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ccdo:SubjectAddressDetailsTуре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(M.CDT.00064)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754EC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«Հասցեն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ccdo:SubjectAddress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պետք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ձևավորվի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միայն մեկ օրինակ</w:t>
            </w:r>
          </w:p>
        </w:tc>
      </w:tr>
      <w:tr w:rsidR="00A33AB8" w:rsidRPr="007F21BC" w:rsidTr="0018723C">
        <w:trPr>
          <w:jc w:val="center"/>
        </w:trPr>
        <w:tc>
          <w:tcPr>
            <w:tcW w:w="533" w:type="dxa"/>
            <w:gridSpan w:val="8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9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csdo:AddressKindCode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հասցեի տեսակի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csdo:AddressKindCodeType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(M.SDT.00162)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Ծածկագրի արժեքը՝ հասցեների տեսակների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ընդունի «1» արժեքը՝ գրանցման հասցեն</w:t>
            </w:r>
          </w:p>
        </w:tc>
      </w:tr>
      <w:tr w:rsidR="00A33AB8" w:rsidRPr="007F21BC" w:rsidTr="0018723C">
        <w:trPr>
          <w:jc w:val="center"/>
        </w:trPr>
        <w:tc>
          <w:tcPr>
            <w:tcW w:w="533" w:type="dxa"/>
            <w:gridSpan w:val="8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4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="00471961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(M.SDT.00112) 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7F21BC" w:rsidTr="00507E81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7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507E81" w:rsidRDefault="00507E81" w:rsidP="007F21BC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պարունակի «2021»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8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csdo:TerritoryCode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csdo:TerritoryCodeType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8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Տարածաշրջանը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csdo:RegionName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Շրջանը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csdo:DistrictName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Քաղաքը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csdo:CityName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Բնակավայրը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csdo:SettlementName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այն պետք է պարունակի «Քաղաքը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csdo:CityName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արժեքից տարբերվող բնակավայրի անվանումը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*.8.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Փողոցը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csdo:StreetName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քաղաքային ենթակառուցվածքի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փողոցաճանապարհային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ցանցի տարրի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*.9.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Շենքի 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csdo:BuildingNumberId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շենքի, մասնաշենքի, շինության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Սենքի</w:t>
            </w:r>
            <w:proofErr w:type="spellEnd"/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csdo:RoomNumberId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գրասենյակի կամ բնակարանի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*.11.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csdo:PostCode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կապի ձեռնարկության փոստային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csdo:PostCodeType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(M.SDT.00006)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4759" w:rsidRPr="007F21BC" w:rsidRDefault="001E771E" w:rsidP="007F21BC">
            <w:pPr>
              <w:widowControl/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՝ </w:t>
            </w:r>
            <w:r w:rsidR="00694759" w:rsidRPr="007F21BC">
              <w:rPr>
                <w:rFonts w:cs="TimesNewRoman"/>
                <w:color w:val="auto"/>
                <w:sz w:val="20"/>
                <w:szCs w:val="20"/>
                <w:lang w:val="en-US" w:bidi="ar-SA"/>
              </w:rPr>
              <w:t>[A-Z0-9][A-Z0-9 -]{1,8}[A-Z0-</w:t>
            </w:r>
            <w:r w:rsidR="00694759" w:rsidRPr="007F21BC">
              <w:rPr>
                <w:rFonts w:cs="TimesNewRoman"/>
                <w:color w:val="auto"/>
                <w:sz w:val="20"/>
                <w:szCs w:val="20"/>
                <w:lang w:val="en-US" w:bidi="ar-SA"/>
              </w:rPr>
              <w:lastRenderedPageBreak/>
              <w:t>9]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507E81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5"/>
            <w:shd w:val="clear" w:color="auto" w:fill="FFFFFF"/>
          </w:tcPr>
          <w:p w:rsidR="006912D5" w:rsidRPr="007F21BC" w:rsidRDefault="006912D5" w:rsidP="0012137B">
            <w:pPr>
              <w:tabs>
                <w:tab w:val="left" w:pos="446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*.12.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Բաժանորդային արկղի համարը</w:t>
            </w:r>
          </w:p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csdo:PostOfficeBoxId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754EC3" w:rsidP="0012137B">
            <w:pPr>
              <w:pStyle w:val="Bodytext20"/>
              <w:shd w:val="clear" w:color="auto" w:fill="auto"/>
              <w:tabs>
                <w:tab w:val="left" w:pos="7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19.8.13.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Կոնտակտային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ccdo:CommunicationDetails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կոնտակտային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ccdo:CommunicationDetails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(M.CDT.00003)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vMerge w:val="restart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56"/>
              </w:tabs>
              <w:spacing w:after="120" w:line="240" w:lineRule="auto"/>
              <w:ind w:right="135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ChannelCode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միջոցի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տեսակի (հեռախոս, ֆաքս, էլեկտրոնային փոստ և այլն)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csdo:CommunicationChannelCodeV2Type (M.SDT.00163) Ծածկագրի արժեքը՝ կապի տեսակների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համապատասխան։ 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 АО՝ «Ինտերնետ» տեղեկատվական հեռահաղորդակցական ցանցում ռեսուրսի միասնական ցուցիչ (URL).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ЕМ՝ էլեկտրոնային փոստ.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FX՝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հեռատպիչ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ТЕ՝ հեռախոս.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TG՝ հեռագիր.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TL՝ տելեքս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5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4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տեսակի անվանումը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ind w:right="135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միջոցի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 տեսակի (հեռախոս, ֆաքս, էլեկտրոնային փոստ և այլն)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8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ind w:right="135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նույնականացնող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պայմանանշանների հաջորդականությունը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հեռախոսահամարի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ֆաքսի, էլեկտրոնային փոստի հասցեի և այլնի նշում)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(M.SDT.00015)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եթե «Կապի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CommunicationChannelCode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պարունակում է «ТЕ» կամ «FX» արժեքը, ապա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 բերվող արժեքը՝ +ССС РР НННН, որտեղ ССС-ն երկրի ծածկագիրն է (1-ից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մինչև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3 թվանշան), РР-ն՝ նշանակման կետի ազգային ծածկագիրը (առնվազն 2 թվանշան (քաղաքի, ավանի և այլնի ծածկագիրը)) կամ բջջային կապի օպերատորի ծածկագիրը, НННН-ն՝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բաժանորդի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համարը (առնվազն 4 թվանշան): Պայմանանշանների խմբերի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միջև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բացատի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նշանն է: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արժեքի երկարությունը պետք է կազմի 15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թվանշանից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ոչ ավելի («+» պայմանանշանը և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բացատի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նշանները հաշվի չեն առնվում): Այլ պայմանանշաններ և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բաժանիչներ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չեն թույլատրվում</w:t>
            </w:r>
            <w:r w:rsidR="00492F6A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73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19.8.14.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Առանձնացված ստորաբաժանումը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cacdo:SubjectBranchDetails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առանձնացված ստորաբաժանման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M.CA.CDE.00465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cacdo:CAOrganizationType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(M.CA.CDT.00298)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առանձնացված ստորաբաժանման անվանումը նշելու համար պետք է լրացվի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վավերապայմաններից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մեկը՝ «Սուբյեկտի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csdo:SubjectName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կամ «Սուբյեկտի </w:t>
            </w:r>
            <w:r w:rsidR="00DB636A" w:rsidRPr="007F21BC">
              <w:rPr>
                <w:rStyle w:val="Bodytext211pt"/>
                <w:rFonts w:ascii="Sylfaen" w:hAnsi="Sylfaen"/>
                <w:sz w:val="20"/>
                <w:szCs w:val="20"/>
              </w:rPr>
              <w:t>կրճատ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csdo:SubjectBriefName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)»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7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գրանցման 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(M.SDT.00112)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0D2043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այն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0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507E81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96"/>
              </w:tabs>
              <w:spacing w:after="120" w:line="240" w:lineRule="auto"/>
              <w:ind w:right="36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Սուբյեկտի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csdo:SubjectName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լրիվ անվանումը կամ ֆիզիկական անձի ազգանունը, անունը և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14C92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լրացման ժամանակ դրա արժեքը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պետք է տեղեկություններ </w:t>
            </w:r>
            <w:r w:rsidR="00FC2EBF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ներառի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մասին (դրանց առկայության դեպքում)</w:t>
            </w:r>
          </w:p>
        </w:tc>
      </w:tr>
      <w:tr w:rsidR="00A33AB8" w:rsidRPr="007F21BC" w:rsidTr="00507E81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7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47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csdo:SubjectBriefName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</w:t>
            </w:r>
            <w:r w:rsidR="00672D91" w:rsidRPr="007F21BC">
              <w:rPr>
                <w:rStyle w:val="Bodytext211pt"/>
                <w:rFonts w:ascii="Sylfaen" w:hAnsi="Sylfaen"/>
                <w:sz w:val="20"/>
                <w:szCs w:val="20"/>
              </w:rPr>
              <w:t>համառոտ</w:t>
            </w:r>
            <w:r w:rsidR="00672D91" w:rsidRPr="007F21BC">
              <w:rPr>
                <w:rStyle w:val="Bodytext211pt"/>
                <w:rFonts w:ascii="Sylfaen" w:hAnsi="Sylfaen"/>
                <w:sz w:val="20"/>
                <w:szCs w:val="20"/>
                <w:highlight w:val="cyan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անվանումը կամ ֆիզիկական անձի ազգանունը, անունը և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14C92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լրացման ժամանակ դրա արժեքը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պետք է տեղեկություններ </w:t>
            </w:r>
            <w:r w:rsidR="00FC2EBF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ներառի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մասին (դրանց առկայության դեպքում)</w:t>
            </w:r>
          </w:p>
        </w:tc>
      </w:tr>
      <w:tr w:rsidR="00A33AB8" w:rsidRPr="007F21BC" w:rsidTr="00507E81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572643" w:rsidP="0012137B">
            <w:pPr>
              <w:pStyle w:val="Bodytext20"/>
              <w:shd w:val="clear" w:color="auto" w:fill="auto"/>
              <w:tabs>
                <w:tab w:val="left" w:pos="47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</w:t>
            </w:r>
            <w:r w:rsidR="00507E81" w:rsidRPr="00507E81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իրավական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որով գրանցված է տնտեսավարող սուբյեկտը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csdo:UnifiedCode20Type (M.SDT.00140)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</w:t>
            </w:r>
            <w:r w:rsidR="000D2043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507E81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12137B">
            <w:pPr>
              <w:pStyle w:val="Bodytext20"/>
              <w:shd w:val="clear" w:color="auto" w:fill="auto"/>
              <w:tabs>
                <w:tab w:val="left" w:pos="39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507E81" w:rsidRDefault="00507E81" w:rsidP="007F21BC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507E81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ind w:right="135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1213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իրավական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csdo:BusinessEntityTypeName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անվանումը, որով գրանցված է տնտեսավարող սուբյեկտը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507E81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4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պետական գրանցման ժամանակ ըստ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(ռեգիստրի) տրված գրառման համարը (ծածկագիրը)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(M.SDT.00157)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507E8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4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մեթոդը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kindId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csdo:BusinessEntityIdKindIdType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(M.SDT.00158) Տնտեսավարող սուբյեկտների նույնականացման մեթոդների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տեղեկագրքից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507E8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48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եզակի մաքսային 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casdo:CAUniqueCustomsNumberId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casdo:СAUniqueCustomsNumberldType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(M.CA.SDT.00188)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507E8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36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որի կանոններով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ձևավորվել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է նշված նույնականացման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D730C5" w:rsidP="007F21BC">
            <w:pPr>
              <w:spacing w:after="120"/>
              <w:rPr>
                <w:sz w:val="20"/>
                <w:szCs w:val="20"/>
              </w:rPr>
            </w:pPr>
            <w:r w:rsidRPr="00BF679C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csdo:UnqualifiedCountryCodeType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(M.SDT.00159)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75146F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507E8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3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countryCodeListId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աշխարհի երկրների դասակարգչի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507E81" w:rsidRDefault="00507E81" w:rsidP="007F21BC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48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*.8.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Հարկ վճարողի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csdo:TaxpayerId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հարկ վճարողի գրանցման երկրի հարկ վճարողների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TaxpayerIdType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(M.SDT.00025)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արժեքը՝ հարկ վճարողի գրանցման երկրում ընդունված կանոններին համապատասխան։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տեղեկությունները նշելու համար՝ Հայաստանի Հանրապետությունում՝ հարկ վճարողի հաշվառման համարը (ՀՎՀՀ)․ Բելառուսի Հանրապետությունում՝ վճարողի հաշվառման համարը (ՎՀՀ)․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բիզնես–նույնականացման համարը (ԲՆՀ).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նույնականացման հարկային համարը (ՆՀՀ)․ 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Դաշնությունում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հարկ վճարողի նույնականացման համարը (ՀՎՆՀ)</w:t>
            </w:r>
          </w:p>
        </w:tc>
      </w:tr>
      <w:tr w:rsidR="00A33AB8" w:rsidRPr="007F21BC" w:rsidTr="00507E81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45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*.9.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Հաշվառման 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վերցնելու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պատճառի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csdo:TaxRegistrationReasonCode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սուբյեկտին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հարկային հաշվառման 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վերցնելու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պատճառը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նույնականացնող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507E8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csdo:TaxRegistrationReason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(M.SDT.00030)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507E8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\d{9}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47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ccdo:SubjectAddressDetails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ccdo:SubjectAddressDetails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(M.CDT.00064)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6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*.10.1.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csdo:AddressKindCode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հասցեի տեսակի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csdo:AddressKindCodeType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(M.SDT.00162) Ծածկագրի արժեքը</w:t>
            </w:r>
            <w:r w:rsidR="0075146F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՝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հասցեների տեսակների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ընդունի «1» արժեքը՝ գրանցման հասցեն</w:t>
            </w: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6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*.10.2.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(M.SDT.00112)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75146F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39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71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*.10.3.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csdo:TerritoryCode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csdo:TerritoryCodeType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507E8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517"/>
                <w:tab w:val="left" w:pos="71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*.10.4.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Տարածաշրջանը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csdo:RegionName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507E81">
            <w:pPr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71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*.10.5.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Շրջանը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csdo:DistrictName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507E81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507E81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507E81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507E81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507E81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507E81">
            <w:pPr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71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*.10.6.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Քաղաքը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csdo:CityName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507E81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507E81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507E81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507E81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507E81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507E81">
            <w:pPr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6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*.10.7.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Բնակավայրը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csdo:SettlementName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507E81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507E81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507E81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507E81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507E81">
            <w:pPr>
              <w:pStyle w:val="Bodytext20"/>
              <w:shd w:val="clear" w:color="auto" w:fill="auto"/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507E81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այն պետք է պարունակի «Քաղաքը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csdo:CityName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արժեքից տարբերվող բնակավայրի անվանումը</w:t>
            </w: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6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*.10.8.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Փողոցը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csdo:StreetName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քաղաքային ենթակառուցվածքի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փողոցաճանապարհային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ցանցի տարրի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6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*.10.9.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Շենքի 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csdo:BuildingNumberId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շենքի, մասնաշենքի, շինության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6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*.10.10.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Սենքի</w:t>
            </w:r>
            <w:proofErr w:type="spellEnd"/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csdo:RoomNumberId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գրասենյակի կամ բնակարանի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6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*.10.11.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csdo:PostCode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կապի ձեռնարկության փոստային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csdo:PostCodeType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(M.SDT.00006)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4759" w:rsidRPr="007F21BC" w:rsidRDefault="001E771E" w:rsidP="007F21BC">
            <w:pPr>
              <w:widowControl/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՝ </w:t>
            </w:r>
            <w:r w:rsidR="00694759" w:rsidRPr="007F21BC">
              <w:rPr>
                <w:rFonts w:cs="TimesNewRoman"/>
                <w:color w:val="auto"/>
                <w:sz w:val="20"/>
                <w:szCs w:val="20"/>
                <w:lang w:val="en-US" w:bidi="ar-SA"/>
              </w:rPr>
              <w:t>[A-Z0-9][A-Z0-9 -]{1,8}[A-Z0-</w:t>
            </w:r>
            <w:r w:rsidR="00694759" w:rsidRPr="007F21BC">
              <w:rPr>
                <w:rFonts w:cs="TimesNewRoman"/>
                <w:color w:val="auto"/>
                <w:sz w:val="20"/>
                <w:szCs w:val="20"/>
                <w:lang w:val="en-US" w:bidi="ar-SA"/>
              </w:rPr>
              <w:lastRenderedPageBreak/>
              <w:t>9]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69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*.10.12.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Բաժանորդային արկղի 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csdo:PostOfficeBoxId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507E81">
        <w:trPr>
          <w:jc w:val="center"/>
        </w:trPr>
        <w:tc>
          <w:tcPr>
            <w:tcW w:w="778" w:type="dxa"/>
            <w:gridSpan w:val="11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51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*.11.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Կոնտակտային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ccdo:CommunicationDetails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կոնտակտային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կապի միջոցի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եղանակի և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նշմամբ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507E8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ccdo:CommunicationDetails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(M.CDT.00003)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7F21BC" w:rsidTr="0018723C">
        <w:trPr>
          <w:jc w:val="center"/>
        </w:trPr>
        <w:tc>
          <w:tcPr>
            <w:tcW w:w="778" w:type="dxa"/>
            <w:gridSpan w:val="11"/>
            <w:vMerge w:val="restart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6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*.11.1.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ChannelCode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միջոցի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տեսակի (հեռախոս, ֆաքս, էլեկտրոնային փոստ և այլն)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csdo:CommunicationChannelCodeV2Type (M.SDT.00163) Ծածկագրի արժեքը</w:t>
            </w:r>
            <w:r w:rsidR="0075146F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կապի տեսակների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համապատասխան։ 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 АО՝ «Ինտերնետ» տեղեկատվական հեռահաղորդակցական ցանցում ռեսուրսի միասնական ցուցիչ (URL).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ЕМ՝ էլեկտրոնային փոստ.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FX՝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հեռատպիչ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ТЕ՝ հեռախոս.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TG՝ հեռագիր.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TL՝ տելեքս</w:t>
            </w:r>
          </w:p>
        </w:tc>
      </w:tr>
      <w:tr w:rsidR="00A33AB8" w:rsidRPr="007F21BC" w:rsidTr="0018723C">
        <w:trPr>
          <w:jc w:val="center"/>
        </w:trPr>
        <w:tc>
          <w:tcPr>
            <w:tcW w:w="778" w:type="dxa"/>
            <w:gridSpan w:val="11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617"/>
              </w:tabs>
              <w:spacing w:after="120" w:line="240" w:lineRule="auto"/>
              <w:ind w:right="135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*.11.2.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տեսակի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lName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կապի միջոցի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տեսակի (հեռախոս, ֆաքս, էլեկտրոնային փոստ և այլն)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M.SDE.00093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70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*.11.3.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նույնականացնող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պայմանանշանների հաջորդականությունը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հեռախոսահամարի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ֆաքսի, էլեկտրոնային փոստի հասցեի և այլնի նշում)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ind w:right="144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(M.SDT.00015)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եթե «Կապի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CommunicationChannelCode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պարունակում է «ТЕ» կամ «FX» արժեքը, ապա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 բերվող արժեքը՝ +ССС РР НННН, որտեղ ССС-ն երկրի ծածկագիրն է (1-ից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մինչև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3 թվանշան), РР-ն՝ նշանակման կետի ազգային ծածկագիրը (առնվազն 2 թվանշան (քաղաքի, ավանի և այլնի ծածկագիրը)) կամ բջջային կապի օպերատորի ծածկագիրը, НННН-ն՝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բաժանորդի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համարը (առնվազն 4 թվանշան): Պայմանանշանների խմբերի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միջև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բացատի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նշանն է: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արժեքի երկարությունը պետք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է կազմի 15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թվանշանից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ոչ ավելի («+» պայմանանշանը և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բացատի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նշանները հաշվի չեն առնվում): Այլ պայմանանշաններ և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բաժանիչներ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չեն թույլատրվում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81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19.8.15.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անձի ընդգրկումը </w:t>
            </w:r>
            <w:r w:rsidR="00CE4CB1" w:rsidRPr="007F21BC">
              <w:rPr>
                <w:rStyle w:val="Bodytext211pt"/>
                <w:rFonts w:ascii="Sylfaen" w:hAnsi="Sylfaen"/>
                <w:sz w:val="20"/>
                <w:szCs w:val="20"/>
              </w:rPr>
              <w:t>հաստատող փաստաթուղթը (</w:t>
            </w:r>
            <w:proofErr w:type="spellStart"/>
            <w:r w:rsidR="00CE4CB1" w:rsidRPr="007F21BC">
              <w:rPr>
                <w:rStyle w:val="Bodytext211pt"/>
                <w:rFonts w:ascii="Sylfaen" w:hAnsi="Sylfaen"/>
                <w:sz w:val="20"/>
                <w:szCs w:val="20"/>
              </w:rPr>
              <w:t>cacdo:RegisterDocumentIdDetails</w:t>
            </w:r>
            <w:proofErr w:type="spellEnd"/>
            <w:r w:rsidR="00CE4CB1"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անձին ընդգրկելու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M.CA.CDE.00381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cacdo:RegisterDocumentIdDetailsType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(M.CA.CDT.00303)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</w:t>
            </w:r>
            <w:r w:rsidR="0075146F" w:rsidRPr="007F21BC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օգտագործվում է օտարերկրյա լիազորված տնտեսական օպերատորի նույնականացման համարի մասին տեղեկությունները նշելու համար</w:t>
            </w: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49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csdo:DocKindCode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տեսակի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csdo:UnifiedCode20Type (M.SDT.00140)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</w:t>
            </w:r>
            <w:r w:rsidR="0075146F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FE72D7">
        <w:trPr>
          <w:trHeight w:val="1866"/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2A72C5" w:rsidP="007F21BC">
            <w:pPr>
              <w:spacing w:after="120"/>
              <w:rPr>
                <w:sz w:val="20"/>
                <w:szCs w:val="20"/>
              </w:rPr>
            </w:pPr>
            <w:r w:rsidRPr="00BF679C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FE72D7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4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FE72D7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</w:p>
          <w:p w:rsidR="006912D5" w:rsidRPr="007F21BC" w:rsidRDefault="001E771E" w:rsidP="00FE72D7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75146F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</w:t>
            </w:r>
            <w:r w:rsidR="002A204A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համապատասխան, որի </w:t>
            </w:r>
            <w:proofErr w:type="spellStart"/>
            <w:r w:rsidR="002A204A"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կարող է լրացված լինի և պարունակի անդամ պետություն չհանդիսացող այն պետության ծածկագիրը, որտեղ շնորհվել է լիազորված տնտեսական օպերատորի կարգավիճակը</w:t>
            </w: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475"/>
              </w:tabs>
              <w:spacing w:after="120" w:line="240" w:lineRule="auto"/>
              <w:ind w:right="135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2A72C5" w:rsidP="007F21BC">
            <w:pPr>
              <w:spacing w:after="120"/>
              <w:rPr>
                <w:sz w:val="20"/>
                <w:szCs w:val="20"/>
              </w:rPr>
            </w:pPr>
            <w:r w:rsidRPr="007F21BC">
              <w:rPr>
                <w:rFonts w:ascii="TimesNewRoman" w:hAnsi="TimesNewRoman" w:cs="TimesNewRoman"/>
                <w:color w:val="auto"/>
                <w:sz w:val="20"/>
                <w:szCs w:val="20"/>
                <w:lang w:val="ru-RU"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  <w:r w:rsidR="002A72C5" w:rsidRPr="007F21BC">
              <w:rPr>
                <w:rStyle w:val="Bodytext211pt"/>
                <w:rFonts w:ascii="Sylfaen" w:hAnsi="Sylfaen"/>
                <w:sz w:val="20"/>
                <w:szCs w:val="20"/>
              </w:rPr>
              <w:t>»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FE72D7">
            <w:pPr>
              <w:pStyle w:val="Bodytext20"/>
              <w:shd w:val="clear" w:color="auto" w:fill="auto"/>
              <w:tabs>
                <w:tab w:val="left" w:pos="48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Իրավաբանական անձի գրանցման համարը՝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ընդգրկելիս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casdo:RegistrationNumberId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ընդգրկելիս անձին տրված գրանցման համարը կամ անձին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ընդգրկելու մասին փաստաթղթի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M.CA.SDE.00062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csdo:Id25Type (M.SDT.00178)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FE72D7">
        <w:trPr>
          <w:trHeight w:val="2030"/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48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վերագրանցման հատկանիշի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casdo:ReregistrationCode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վերագրանցման հատկանիշի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casdo:ReregistrationCodeType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(M.CA.SDT.00125)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4759" w:rsidRPr="007F21BC" w:rsidRDefault="001E771E" w:rsidP="00FE72D7">
            <w:pPr>
              <w:widowControl/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՝ </w:t>
            </w:r>
            <w:r w:rsidR="00694759" w:rsidRPr="007F21BC">
              <w:rPr>
                <w:rFonts w:cs="TimesNewRoman"/>
                <w:color w:val="auto"/>
                <w:sz w:val="20"/>
                <w:szCs w:val="20"/>
                <w:lang w:bidi="ar-SA"/>
              </w:rPr>
              <w:t>\d{1}|\d{2}|\d{3}|[А-ЯЁ]{1}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FE72D7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48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Վկայականի </w:t>
            </w:r>
            <w:r w:rsidR="00642096" w:rsidRPr="007F21BC">
              <w:rPr>
                <w:rStyle w:val="Bodytext211pt"/>
                <w:rFonts w:ascii="Sylfaen" w:hAnsi="Sylfaen"/>
                <w:sz w:val="20"/>
                <w:szCs w:val="20"/>
              </w:rPr>
              <w:t>տեսակի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casdo:AEORegistryKindCode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լիազորված տնտեսական օպերատորի վկայականի </w:t>
            </w:r>
            <w:r w:rsidR="00642096"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տեսակի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M.CA.SDE.00592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csdo:Code1Type (M.SDT.00169)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տողը։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FE72D7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BF679C">
            <w:pPr>
              <w:pStyle w:val="Bodytext20"/>
              <w:shd w:val="clear" w:color="auto" w:fill="auto"/>
              <w:tabs>
                <w:tab w:val="left" w:pos="75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19.8.16.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Տեղեկությունների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համընկնման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հատկանիշը</w:t>
            </w:r>
          </w:p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casdo:EqualIndicator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տեղեկությունների՝ հայտարարատուի (հայտատուի) մասին տեղեկությունների հետ համընկնելու (չհամընկնելու) հատկանիշը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M.CA.SDE.00616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bdt:IndicatorType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(M.BDT.00013)</w:t>
            </w:r>
          </w:p>
          <w:p w:rsidR="006912D5" w:rsidRPr="007F21BC" w:rsidRDefault="00CE4CB1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Երկու արժեքներից մեկը՝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true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» (ճիշտ է) կամ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false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» (սխալ է)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դրա լրացնելու ժամանակ պետք է պարունակի «1» արժեքը՝ ուղարկողի վերաբերյալ տեղեկություն</w:t>
            </w:r>
            <w:r w:rsidR="0030792B" w:rsidRPr="007F21BC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</w:t>
            </w:r>
            <w:r w:rsidR="0030792B" w:rsidRPr="007F21BC">
              <w:rPr>
                <w:rStyle w:val="Bodytext211pt"/>
                <w:rFonts w:ascii="Sylfaen" w:hAnsi="Sylfaen"/>
                <w:sz w:val="20"/>
                <w:szCs w:val="20"/>
              </w:rPr>
              <w:t>ով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կրկն</w:t>
            </w:r>
            <w:r w:rsidR="0030792B" w:rsidRPr="007F21BC">
              <w:rPr>
                <w:rStyle w:val="Bodytext211pt"/>
                <w:rFonts w:ascii="Sylfaen" w:hAnsi="Sylfaen"/>
                <w:sz w:val="20"/>
                <w:szCs w:val="20"/>
              </w:rPr>
              <w:t>վ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ում են այն տեղեկությունները, որոնք </w:t>
            </w:r>
            <w:r w:rsidR="0030792B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ենթակա են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հայտագրման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ապրանքների </w:t>
            </w:r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հայտարարագրի 14</w:t>
            </w:r>
            <w:r w:rsidR="0030792B" w:rsidRPr="007F21BC">
              <w:rPr>
                <w:rStyle w:val="Bodytext211pt"/>
                <w:rFonts w:ascii="Sylfaen" w:hAnsi="Sylfaen"/>
                <w:sz w:val="20"/>
                <w:szCs w:val="20"/>
              </w:rPr>
              <w:t>-րդ</w:t>
            </w:r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վանդակում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73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19.8.17.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Միջազգային փոստային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առաքանիների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փոստափոխանակման (հանձնման) հիմնարկության ծածկագիրը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casdo:ExchangePostOfficeCode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միջազգային փոստային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առաքանիների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փաստափոխանակման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(հանձնման) հիմնարկության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M.CA.SDE.00307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csdo:Code6Type (M.SDT.00181)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7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19.8.18.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Նշված տեղեկությունների առանձնահատկության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casdo:SubjectAdditionalCode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վերաբերյալ տեղեկությունների առանձնահատկության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M.CA.SDE.00308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csdo:Code1Type (M.SDT.00169)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DB636A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դրա լրացնելու ժամանակ</w:t>
            </w:r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«1» արժեքը՝ </w:t>
            </w:r>
            <w:proofErr w:type="spellStart"/>
            <w:r w:rsidR="001E771E" w:rsidRPr="007F21BC">
              <w:rPr>
                <w:rStyle w:val="Bodytext211pt"/>
                <w:rFonts w:ascii="Sylfaen" w:hAnsi="Sylfaen"/>
                <w:sz w:val="20"/>
                <w:szCs w:val="20"/>
              </w:rPr>
              <w:t>կոնտրագենտ</w:t>
            </w:r>
            <w:proofErr w:type="spellEnd"/>
          </w:p>
        </w:tc>
      </w:tr>
      <w:tr w:rsidR="00A33AB8" w:rsidRPr="007F21BC" w:rsidTr="0018723C">
        <w:trPr>
          <w:jc w:val="center"/>
        </w:trPr>
        <w:tc>
          <w:tcPr>
            <w:tcW w:w="236" w:type="dxa"/>
            <w:gridSpan w:val="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52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19.9.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Ստացողը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cacdo:ConsigneeDetails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ստացողի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M.CA.CDE.00468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cacdo:GoodsShipmentSubjectDetailsType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(M.CA.CDT.00416)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ոլորտներով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անվանումը նշելու համար պետք է լրացվի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վավերապայմաններից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մեկը՝ «Սուբյեկտի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SubjectName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կամ «Սուբյեկտի </w:t>
            </w:r>
            <w:r w:rsidR="00DB636A"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կրճատ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SubjectBriefName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)»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6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19.9.1.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գրանցման 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(M.SDT.00112)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5D2A6D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3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4260D" w:rsidP="007F21BC">
            <w:pPr>
              <w:spacing w:after="120"/>
              <w:rPr>
                <w:sz w:val="20"/>
                <w:szCs w:val="20"/>
              </w:rPr>
            </w:pPr>
            <w:r w:rsidRPr="00BF679C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7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19.9.2.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Սուբյեկտի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csdo:SubjectName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լրիվ անվանումը կամ ֆիզիկական անձի ազգանունը, անունը և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834B49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լրացման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ժամանակ </w:t>
            </w:r>
            <w:r w:rsidR="00672D91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դրա արժեքը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պետք է տեղեկություններ </w:t>
            </w:r>
            <w:r w:rsidR="00FC2EBF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ներառի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մասին (դրանց առկայության դեպքում)</w:t>
            </w:r>
          </w:p>
        </w:tc>
      </w:tr>
      <w:tr w:rsidR="00A33AB8" w:rsidRPr="007F21BC" w:rsidTr="00FE72D7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7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19.9.3.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7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csdo:SubjectBriefName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</w:t>
            </w:r>
            <w:r w:rsidR="00672D91" w:rsidRPr="007F21BC">
              <w:rPr>
                <w:rStyle w:val="Bodytext211pt"/>
                <w:rFonts w:ascii="Sylfaen" w:hAnsi="Sylfaen"/>
                <w:sz w:val="20"/>
                <w:szCs w:val="20"/>
              </w:rPr>
              <w:t>համառոտ</w:t>
            </w:r>
            <w:r w:rsidR="00672D91" w:rsidRPr="007F21BC" w:rsidDel="00672D91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անվանումը կամ ֆիզիկական անձի ազգանունը, անունը և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M.SDE.00225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EA1D55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14C92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լրացման ժամանակ դրա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արժեքը պետք է տեղեկություններ </w:t>
            </w:r>
            <w:r w:rsidR="00FC2EBF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ներառի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մասին (դրանց առկայության դեպքում)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572643" w:rsidP="00BF679C">
            <w:pPr>
              <w:pStyle w:val="Bodytext20"/>
              <w:shd w:val="clear" w:color="auto" w:fill="auto"/>
              <w:tabs>
                <w:tab w:val="left" w:pos="7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19.9.4.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csdo:BusinessEntityTypeCode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որով գրանցված է տնտեսավարող սուբյեկտը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csdo:UnifiedCode20Type (M.SDT.00140)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Ծածկագրի արժեքը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FE72D7">
            <w:pPr>
              <w:pStyle w:val="Bodytext20"/>
              <w:shd w:val="clear" w:color="auto" w:fill="auto"/>
              <w:tabs>
                <w:tab w:val="left" w:pos="346"/>
              </w:tabs>
              <w:spacing w:after="120" w:line="240" w:lineRule="auto"/>
              <w:ind w:right="55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4260D" w:rsidP="007F21BC">
            <w:pPr>
              <w:spacing w:after="120"/>
              <w:rPr>
                <w:sz w:val="20"/>
                <w:szCs w:val="20"/>
              </w:rPr>
            </w:pPr>
            <w:r w:rsidRPr="00BF679C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73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19.9.5.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</w:t>
            </w:r>
            <w:r w:rsidR="00FE72D7" w:rsidRPr="00BB6DA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իրավական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csdo:BusinessEntityTypeName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անվանումը, որով գրանցված է տնտեսավարող սուբյեկտը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6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19.9.6.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պետական գրանցման ժամանակ ըստ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(ռեգիստրի) տրված գրառման համարը (ծածկագիրը)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(M.SDT.00157)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 և 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։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սահմանված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տեղեկությունները նշելու համար՝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Ձեռնարկությունների և կազմակերպությունների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համահանրապետական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դասակարգչի (ՁԿՀԴ) ծածկագիրը. 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A33AB8" w:rsidRPr="007F21BC" w:rsidTr="00FE72D7">
        <w:trPr>
          <w:jc w:val="center"/>
        </w:trPr>
        <w:tc>
          <w:tcPr>
            <w:tcW w:w="54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38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մեթոդը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kindId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FE72D7" w:rsidRDefault="00FE72D7" w:rsidP="007F21BC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csdo:BusinessEntityIdKindIdType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(M.SDT.00158) Տնտեսավարող սուբյեկտների նույնականացման մեթոդների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տեղեկագրքից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«Տնտեսավարող 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գրառման համարի (ծածկագրի) տեսակի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A2295D"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նշագիրն</w:t>
            </w:r>
            <w:proofErr w:type="spellEnd"/>
            <w:r w:rsidR="00A2295D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ըստ պետական </w:t>
            </w:r>
            <w:proofErr w:type="spellStart"/>
            <w:r w:rsidR="00A2295D"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ռեեստրի</w:t>
            </w:r>
            <w:proofErr w:type="spellEnd"/>
            <w:r w:rsidR="00A2295D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(ռեգիստ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րի)՝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Եվրասիական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տնտեսական միության անդամ պետություններում տնտեսավարող սուբյեկտների պետական գրանցման ժամանակ դրանց նույնականացման մեթոդների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</w:t>
            </w:r>
          </w:p>
        </w:tc>
      </w:tr>
      <w:tr w:rsidR="00A33AB8" w:rsidRPr="007F21BC" w:rsidTr="00FE72D7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78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19.9.7.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եզակի մաքսային 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casdo:CAUniqueCustomsNumberId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casdo:СAUniqueCustomsNumberldType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(M.CA.SDT.00188)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նույնականացման մաքսային համարը (ՆՄՀ) նշելու համար՝ նույնականացման մաքսային համարի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ձևավորման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</w:t>
            </w:r>
          </w:p>
        </w:tc>
      </w:tr>
      <w:tr w:rsidR="00A33AB8" w:rsidRPr="007F21BC" w:rsidTr="0018723C">
        <w:trPr>
          <w:jc w:val="center"/>
        </w:trPr>
        <w:tc>
          <w:tcPr>
            <w:tcW w:w="813" w:type="dxa"/>
            <w:gridSpan w:val="14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38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որի կանոններով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ձևավորվել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է նշված նույնականացման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4260D" w:rsidP="007F21BC">
            <w:pPr>
              <w:spacing w:after="120"/>
              <w:rPr>
                <w:sz w:val="20"/>
                <w:szCs w:val="20"/>
              </w:rPr>
            </w:pPr>
            <w:r w:rsidRPr="007F21BC">
              <w:rPr>
                <w:rFonts w:ascii="TimesNewRoman" w:hAnsi="TimesNewRoman" w:cs="TimesNewRoman"/>
                <w:color w:val="auto"/>
                <w:sz w:val="20"/>
                <w:szCs w:val="20"/>
                <w:lang w:val="ru-RU"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572643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csdo:UnqualifiedCountryCodeType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(M.SDT.00159)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5D2A6D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«Նույնականացման եզակի մաքսային 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CAUniqueCustomsNumberId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«KZ»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813" w:type="dxa"/>
            <w:gridSpan w:val="14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41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countryCodeListId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աշխարհի երկրների դասակարգչի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C4260D" w:rsidP="007F21BC">
            <w:pPr>
              <w:spacing w:after="120"/>
              <w:rPr>
                <w:sz w:val="20"/>
                <w:szCs w:val="20"/>
              </w:rPr>
            </w:pPr>
            <w:r w:rsidRPr="00BF679C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country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‌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73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19.9.8.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Հարկ վճարողի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csdo:TaxpayerId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A2295D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հարկ վճարողի գրանցման երկրի հարկ վճարողների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A2295D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csdo:TaxpayerIdType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(M.SDT.00025)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</w:t>
            </w:r>
            <w:r w:rsidR="00E37262" w:rsidRPr="007F21BC">
              <w:rPr>
                <w:rStyle w:val="Bodytext211pt"/>
                <w:rFonts w:ascii="Sylfaen" w:hAnsi="Sylfaen"/>
                <w:sz w:val="20"/>
                <w:szCs w:val="20"/>
              </w:rPr>
              <w:t>`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հարկ վճարողի գրանցման երկրում ընդունված կանոններին համապատասխան։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տեղեկությունները նշելու համար՝ Հայաստանի Հանրապետությունում՝ հարկ վճարողի հաշվառման համարը (ՀՎՀՀ)․ Բելառուսի Հանրապետությունում՝ վճարողի հաշվառման համարը (ՎՀՀ)․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բիզնես–նույնականացման համարը (ԲՆՀ).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նույնականացման հարկային համարը (ՆՀՀ)․ 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հարկ վճարողի նույնականացման համարը (ՀՎՆՀ)</w:t>
            </w:r>
          </w:p>
        </w:tc>
      </w:tr>
      <w:tr w:rsidR="00A33AB8" w:rsidRPr="007F21BC" w:rsidTr="00FE72D7">
        <w:trPr>
          <w:jc w:val="center"/>
        </w:trPr>
        <w:tc>
          <w:tcPr>
            <w:tcW w:w="548" w:type="dxa"/>
            <w:gridSpan w:val="9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7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19.9.9.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Հաշվառման 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վերցնելու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պատճառի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csdo:TaxRegistrationReasonCode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սուբյեկտին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հարկային հաշվառման 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վերցնելու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պատճառը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նույնականացնող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csdo:TaxRegistrationReasonCodeType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(M.SDT.00030)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\d{9}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vMerge w:val="restart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7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19.9.10.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Ֆիզիկական անձի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casdo:PersonId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ֆիզիկական անձի եզակի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M.CA.SDE.00129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casdo:PersonIdType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(M.CA.SDT.00190)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արժեքը՝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ֆիզիկական անձի գրանցման երկրում ընդունված կանոններին համապատասխան։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FE72D7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Հայաստանի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Հանրապետությունում, Բելառուսի Հանրապետությունում,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 և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Հանրապետությունում։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տեղեկությունները նշելու համար՝ Հայաստանի Հանրապետությունում՝ հանրային ծառայությունների համարանիշը (ՀԾՀ) կամ ՀԾՀ-ի բացակայության մասին տեղեկանքի համարը, Բելառուսի Հանրապետությունում՝ նույնականացման համարը,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անհատական նույնականացման համարը (ԱՆՀ) կամ նույնականացման եզակի համարը (ՆԵՀ)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նույնականացման անձնական համարը (ՆԱՀ)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FE72D7">
            <w:pPr>
              <w:pStyle w:val="Bodytext20"/>
              <w:shd w:val="clear" w:color="auto" w:fill="auto"/>
              <w:tabs>
                <w:tab w:val="left" w:pos="79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19.9.11.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Անձը հաստատող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վկայականը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(ccdo:IdentityDocV3Details)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ֆիզիկական անձի</w:t>
            </w:r>
            <w:r w:rsidR="00E37262" w:rsidRPr="007F21BC">
              <w:rPr>
                <w:rStyle w:val="Bodytext211pt"/>
                <w:rFonts w:ascii="Sylfaen" w:hAnsi="Sylfaen"/>
                <w:sz w:val="20"/>
                <w:szCs w:val="20"/>
              </w:rPr>
              <w:t>`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անձը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հաստատող փաստաթղթի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M.CDE.00056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ccdo:IdentityDocDetailsV3Type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(M.CDT.00062)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778" w:type="dxa"/>
            <w:gridSpan w:val="11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55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="00FE72D7" w:rsidRPr="00BB6DA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5D2A6D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778" w:type="dxa"/>
            <w:gridSpan w:val="11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4260D" w:rsidP="007F21BC">
            <w:pPr>
              <w:spacing w:after="120"/>
              <w:rPr>
                <w:sz w:val="20"/>
                <w:szCs w:val="20"/>
              </w:rPr>
            </w:pPr>
            <w:r w:rsidRPr="00BF679C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778" w:type="dxa"/>
            <w:gridSpan w:val="11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47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csdo:IdentityDocKindCode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անձը հաստատող փաստաթղթի տեսակի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csdo:IdentityDocKindCodeType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(M.SDT.00098)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7F21BC" w:rsidTr="00FE72D7">
        <w:trPr>
          <w:trHeight w:val="1866"/>
          <w:jc w:val="center"/>
        </w:trPr>
        <w:tc>
          <w:tcPr>
            <w:tcW w:w="778" w:type="dxa"/>
            <w:gridSpan w:val="11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455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C4260D" w:rsidP="007F21BC">
            <w:pPr>
              <w:spacing w:after="120"/>
              <w:rPr>
                <w:sz w:val="20"/>
                <w:szCs w:val="20"/>
              </w:rPr>
            </w:pPr>
            <w:r w:rsidRPr="00BF679C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«2053»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53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53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csdo:DocKindName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csdo:Name500Type (M.SDT.00134)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53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սերիան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csdo:DocSeriesId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27368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սերիայի թվային կամ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53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csdo:DocId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գրանցման ժամանակ դրան տրված թվային կամ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53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csdo:DocCreationDate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bdt:DateType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(M.BDT.00005) Ամսաթվի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 պետք է տրվի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համապատասխան՝ YYYY-MM-DD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53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գործողության ժամկետը լրանալու ամսաթիվը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csdo:DocValidityDate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bdt:DateType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(M.BDT.00005) Ամսաթվի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trHeight w:val="1930"/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53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*.8.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Լիազորված մարմնի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csdo:AuthorityId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փաստաթուղթը տրամադրած՝ պետական իշխանության մարմինը կամ դրա կողմից լիազորված կազմակերպությունը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նույնականացնող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BF679C">
            <w:pPr>
              <w:pStyle w:val="Bodytext20"/>
              <w:shd w:val="clear" w:color="auto" w:fill="auto"/>
              <w:tabs>
                <w:tab w:val="left" w:pos="53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*.9.</w:t>
            </w:r>
            <w:r w:rsidR="00BF679C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Լիազորված մարմնի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csdo:AuthorityName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FE72D7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020784">
            <w:pPr>
              <w:pStyle w:val="Bodytext20"/>
              <w:shd w:val="clear" w:color="auto" w:fill="auto"/>
              <w:tabs>
                <w:tab w:val="left" w:pos="87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19.9.12.</w:t>
            </w:r>
            <w:r w:rsidR="0002078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Հասցեն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ccdo:SubjectAddressDetails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ccdo:SubjectAddressDetailsTуре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(M.CDT.00064)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«Հասցեն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ccdo:SubjectAddress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պետք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ձևավորվի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միայն մեկ օրինակ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020784">
            <w:pPr>
              <w:pStyle w:val="Bodytext20"/>
              <w:shd w:val="clear" w:color="auto" w:fill="auto"/>
              <w:tabs>
                <w:tab w:val="left" w:pos="47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02078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csdo:AddressKindCode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հասցեի տեսակի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csdo:AddressKindCodeType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(M.SDT.00162)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Ծածկագրի արժեքը՝ հասցեների տեսակների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ընդունի «1» արժեքը՝ գրանցման հասցեն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020784">
            <w:pPr>
              <w:pStyle w:val="Bodytext20"/>
              <w:shd w:val="clear" w:color="auto" w:fill="auto"/>
              <w:tabs>
                <w:tab w:val="left" w:pos="45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02078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(M.SDT.00112)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5D2A6D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7F21BC" w:rsidTr="00FE72D7">
        <w:trPr>
          <w:jc w:val="center"/>
        </w:trPr>
        <w:tc>
          <w:tcPr>
            <w:tcW w:w="1010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020784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02078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F51F4F" w:rsidP="007F21BC">
            <w:pPr>
              <w:spacing w:after="120"/>
              <w:rPr>
                <w:sz w:val="20"/>
                <w:szCs w:val="20"/>
              </w:rPr>
            </w:pPr>
            <w:r w:rsidRPr="00020784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020784">
            <w:pPr>
              <w:pStyle w:val="Bodytext20"/>
              <w:shd w:val="clear" w:color="auto" w:fill="auto"/>
              <w:tabs>
                <w:tab w:val="left" w:pos="4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02078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csdo:TerritoryCode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csdo:TerritoryCodeType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020784">
            <w:pPr>
              <w:pStyle w:val="Bodytext20"/>
              <w:shd w:val="clear" w:color="auto" w:fill="auto"/>
              <w:tabs>
                <w:tab w:val="left" w:pos="4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02078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Տարածաշրջանը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csdo:RegionName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020784">
            <w:pPr>
              <w:pStyle w:val="Bodytext20"/>
              <w:shd w:val="clear" w:color="auto" w:fill="auto"/>
              <w:tabs>
                <w:tab w:val="left" w:pos="4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02078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Շրջանը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csdo:DistrictName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երկրորդ մակարդակի վարչատարածքային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020784">
            <w:pPr>
              <w:pStyle w:val="Bodytext20"/>
              <w:shd w:val="clear" w:color="auto" w:fill="auto"/>
              <w:tabs>
                <w:tab w:val="left" w:pos="4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="0002078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Քաղաքը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csdo:CityName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FE72D7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020784">
            <w:pPr>
              <w:pStyle w:val="Bodytext20"/>
              <w:shd w:val="clear" w:color="auto" w:fill="auto"/>
              <w:tabs>
                <w:tab w:val="left" w:pos="4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 w:rsidR="0002078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Բնակավայրը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csdo:SettlementName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այն պետք է պարունակի «Քաղաքը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csdo:CityName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արժեքից տարբերվող բնակավայրի անվանումը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020784">
            <w:pPr>
              <w:pStyle w:val="Bodytext20"/>
              <w:shd w:val="clear" w:color="auto" w:fill="auto"/>
              <w:tabs>
                <w:tab w:val="left" w:pos="4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*.8.</w:t>
            </w:r>
            <w:r w:rsidR="0002078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Փողոցը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csdo:StreetName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քաղաքային ենթակառուցվածքի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փողոցաճանապարհային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ցանցի տարրի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020784">
            <w:pPr>
              <w:pStyle w:val="Bodytext20"/>
              <w:shd w:val="clear" w:color="auto" w:fill="auto"/>
              <w:tabs>
                <w:tab w:val="left" w:pos="4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*.9.</w:t>
            </w:r>
            <w:r w:rsidR="0002078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Շենքի 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csdo:BuildingNumberId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շենքի, մասնաշենքի, շինության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tabs>
                <w:tab w:val="left" w:pos="483"/>
              </w:tabs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</w:t>
            </w:r>
            <w:r w:rsidR="0002078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Սենքի</w:t>
            </w:r>
            <w:proofErr w:type="spellEnd"/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csdo:RoomNumberId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գրասենյակի կամ բնակարանի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E9516F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tabs>
                <w:tab w:val="left" w:pos="483"/>
              </w:tabs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*.11.</w:t>
            </w:r>
            <w:r w:rsidR="0002078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csdo:PostCode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կապի ձեռնարկության փոստային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csdo:PostCodeType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(M.SDT.00006)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4759" w:rsidRPr="007F21BC" w:rsidRDefault="001E771E" w:rsidP="00E9516F">
            <w:pPr>
              <w:widowControl/>
              <w:autoSpaceDE w:val="0"/>
              <w:autoSpaceDN w:val="0"/>
              <w:adjustRightInd w:val="0"/>
              <w:spacing w:after="120" w:line="264" w:lineRule="auto"/>
              <w:rPr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՝ </w:t>
            </w:r>
            <w:r w:rsidR="00694759" w:rsidRPr="007F21BC">
              <w:rPr>
                <w:rFonts w:cs="TimesNewRoman"/>
                <w:color w:val="auto"/>
                <w:sz w:val="20"/>
                <w:szCs w:val="20"/>
                <w:lang w:val="en-US" w:bidi="ar-SA"/>
              </w:rPr>
              <w:t>[A-Z0-9][A-Z0-9 -]{1,8}[A-Z0-9]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E9516F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5"/>
            <w:shd w:val="clear" w:color="auto" w:fill="FFFFFF"/>
          </w:tcPr>
          <w:p w:rsidR="006912D5" w:rsidRPr="007F21BC" w:rsidRDefault="006912D5" w:rsidP="00E9516F">
            <w:pPr>
              <w:tabs>
                <w:tab w:val="left" w:pos="483"/>
              </w:tabs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tabs>
                <w:tab w:val="left" w:pos="483"/>
              </w:tabs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*.12.</w:t>
            </w:r>
            <w:r w:rsidR="0002078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Բաժանորդային արկղի համարը</w:t>
            </w:r>
          </w:p>
          <w:p w:rsidR="006912D5" w:rsidRPr="007F21BC" w:rsidRDefault="001E771E" w:rsidP="00E9516F">
            <w:pPr>
              <w:pStyle w:val="Bodytext20"/>
              <w:shd w:val="clear" w:color="auto" w:fill="auto"/>
              <w:tabs>
                <w:tab w:val="left" w:pos="483"/>
              </w:tabs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csdo:PostOfficeBoxId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E9516F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E9516F">
            <w:pPr>
              <w:pStyle w:val="Bodytext20"/>
              <w:shd w:val="clear" w:color="auto" w:fill="auto"/>
              <w:tabs>
                <w:tab w:val="left" w:pos="708"/>
              </w:tabs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19.9.13.</w:t>
            </w:r>
            <w:r w:rsidR="0002078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Կոնտակտային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ccdo:CommunicationDetails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E9516F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կոնտակտային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E9516F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CE4CB1" w:rsidP="00E9516F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ccdo:CommunicationDetailsType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(M.CDT.00003)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E9516F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E9516F">
            <w:pPr>
              <w:spacing w:after="120" w:line="264" w:lineRule="auto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vMerge w:val="restart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FE72D7">
            <w:pPr>
              <w:pStyle w:val="Bodytext20"/>
              <w:shd w:val="clear" w:color="auto" w:fill="auto"/>
              <w:tabs>
                <w:tab w:val="left" w:pos="39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02078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ChannelCode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միջոցի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տեսակի (հեռախոս, ֆաքս, էլեկտրոնային փոստ և այլն)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csdo:CommunicationChannelCodeV2Type (M.SDT.00163) Ծածկագրի արժեքը՝ կապի տեսակների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համապատասխան։ 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 АО՝ «Ինտերնետ» տեղեկատվական հեռահաղորդակցական ցանցում ռեսուրսի միասնական ցուցիչ (URL).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ЕМ՝ էլեկտրոնային փոստ.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FX՝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հեռատպիչ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ТЕ՝ հեռախոս.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TG՝ հեռագիր.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TL՝ տելեքս</w:t>
            </w:r>
          </w:p>
        </w:tc>
      </w:tr>
      <w:tr w:rsidR="00A33AB8" w:rsidRPr="007F21BC" w:rsidTr="0018723C">
        <w:trPr>
          <w:jc w:val="center"/>
        </w:trPr>
        <w:tc>
          <w:tcPr>
            <w:tcW w:w="548" w:type="dxa"/>
            <w:gridSpan w:val="9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5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FE72D7">
            <w:pPr>
              <w:pStyle w:val="Bodytext20"/>
              <w:shd w:val="clear" w:color="auto" w:fill="auto"/>
              <w:tabs>
                <w:tab w:val="left" w:pos="39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02078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տեսակի անվանումը</w:t>
            </w:r>
          </w:p>
          <w:p w:rsidR="006912D5" w:rsidRPr="007F21BC" w:rsidRDefault="0027368E" w:rsidP="00FE72D7">
            <w:pPr>
              <w:pStyle w:val="Bodytext20"/>
              <w:shd w:val="clear" w:color="auto" w:fill="auto"/>
              <w:tabs>
                <w:tab w:val="left" w:pos="391"/>
              </w:tabs>
              <w:spacing w:after="120" w:line="240" w:lineRule="auto"/>
              <w:ind w:right="135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միջոցի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 տեսակի (հեռախոս, ֆաքս, էլեկտրոնային փոստ և այլն)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FE72D7" w:rsidRDefault="001E771E" w:rsidP="00020784">
            <w:pPr>
              <w:pStyle w:val="Bodytext20"/>
              <w:shd w:val="clear" w:color="auto" w:fill="auto"/>
              <w:tabs>
                <w:tab w:val="left" w:pos="471"/>
              </w:tabs>
              <w:spacing w:after="120" w:line="240" w:lineRule="auto"/>
              <w:rPr>
                <w:rFonts w:ascii="Sylfaen" w:hAnsi="Sylfaen"/>
                <w:spacing w:val="-4"/>
                <w:sz w:val="20"/>
                <w:szCs w:val="20"/>
              </w:rPr>
            </w:pPr>
            <w:r w:rsidRPr="00FE72D7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*.3.</w:t>
            </w:r>
            <w:r w:rsidR="00020784" w:rsidRPr="00FE72D7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ab/>
            </w:r>
            <w:proofErr w:type="spellStart"/>
            <w:r w:rsidRPr="00FE72D7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Կապուղու</w:t>
            </w:r>
            <w:proofErr w:type="spellEnd"/>
            <w:r w:rsidRPr="00FE72D7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E72D7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նույնականացուցիչը</w:t>
            </w:r>
            <w:proofErr w:type="spellEnd"/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ind w:right="135"/>
              <w:rPr>
                <w:rFonts w:ascii="Sylfaen" w:hAnsi="Sylfaen"/>
                <w:sz w:val="20"/>
                <w:szCs w:val="20"/>
              </w:rPr>
            </w:pPr>
            <w:r w:rsidRPr="00FE72D7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(</w:t>
            </w:r>
            <w:proofErr w:type="spellStart"/>
            <w:r w:rsidRPr="00FE72D7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csdo:CommunicationChannelId</w:t>
            </w:r>
            <w:proofErr w:type="spellEnd"/>
            <w:r w:rsidRPr="00FE72D7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նույնականացնող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պայմանանշանների հաջորդականությունը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հեռախոսահամարի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ֆաքսի, էլեկտրոնային փոստի հասցեի և այլնի նշում)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ind w:right="124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(M.SDT.00015)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եթե «Կապի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CommunicationChannelCode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պարունակում է «ТЕ» կամ «FX» արժեքը, ապա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 բերվող արժեքը՝ +ССС РР НННН, որտեղ ССС-ն երկրի ծածկագիրն է (1-ից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մինչև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3 թվանշան), РР-ն՝ նշանակման կետի ազգային ծածկագիրը (առնվազն 2 թվանշան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(քաղաքի, ավանի և այլնի ծածկագիրը)) կամ բջջային կապի օպերատորի ծածկագիրը, НННН-ն՝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բաժանորդի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համարը (առնվազն 4 թվանշան): Պայմանանշանների խմբերի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միջև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բացատի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նշանն է: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արժեքի երկարությունը պետք է կազմի 15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թվանշանից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ոչ ավելի («+» պայմանանշանը և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բացատի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նշանները հաշվի չեն առնվում): Այլ պայմանանշաններ և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բաժանիչներ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չեն թույլատրվում</w:t>
            </w:r>
          </w:p>
        </w:tc>
      </w:tr>
      <w:tr w:rsidR="00A33AB8" w:rsidRPr="007F21BC" w:rsidTr="00FE72D7">
        <w:trPr>
          <w:trHeight w:val="3155"/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19.9.14. Առանձնացված ստորաբաժանումը</w:t>
            </w:r>
          </w:p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cacdo:SubjectBranchDetails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առանձնացված ստորաբաժանման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M.CA.CDE.00465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cacdo:CAOrganizationType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(M.CA.CDT.00298)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CE4CB1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առանձնացված ստորաբաժանման անվանումը նշելու համար պետք է լրացվի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վավերապայմաններից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մեկը՝ «Սուբյեկտի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csdo:SubjectName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կամ «Սուբյեկտի </w:t>
            </w:r>
            <w:r w:rsidR="00DB636A" w:rsidRPr="007F21BC">
              <w:rPr>
                <w:rStyle w:val="Bodytext211pt"/>
                <w:rFonts w:ascii="Sylfaen" w:hAnsi="Sylfaen"/>
                <w:sz w:val="20"/>
                <w:szCs w:val="20"/>
              </w:rPr>
              <w:t>կրճատ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csdo:SubjectBriefName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)»</w:t>
            </w: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020784">
            <w:pPr>
              <w:pStyle w:val="Bodytext20"/>
              <w:shd w:val="clear" w:color="auto" w:fill="auto"/>
              <w:tabs>
                <w:tab w:val="left" w:pos="43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02078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գրանցման 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(M.SDT.00112)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5D2A6D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6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ind w:right="135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020784">
            <w:pPr>
              <w:pStyle w:val="Bodytext20"/>
              <w:shd w:val="clear" w:color="auto" w:fill="auto"/>
              <w:tabs>
                <w:tab w:val="left" w:pos="417"/>
              </w:tabs>
              <w:spacing w:after="120" w:line="240" w:lineRule="auto"/>
              <w:ind w:right="135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02078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ED31CD" w:rsidP="007F21BC">
            <w:pPr>
              <w:spacing w:after="120"/>
              <w:rPr>
                <w:sz w:val="20"/>
                <w:szCs w:val="20"/>
              </w:rPr>
            </w:pPr>
            <w:r w:rsidRPr="00020784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40" w:lineRule="auto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trHeight w:val="2211"/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6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020784">
            <w:pPr>
              <w:pStyle w:val="Bodytext20"/>
              <w:shd w:val="clear" w:color="auto" w:fill="auto"/>
              <w:tabs>
                <w:tab w:val="left" w:pos="537"/>
              </w:tabs>
              <w:spacing w:after="120" w:line="240" w:lineRule="auto"/>
              <w:ind w:right="135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02078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Սուբյեկտի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csdo:SubjectName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լրիվ անվանումը կամ ֆիզիկական անձի ազգանունը, անունը և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14C92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լրացման ժամանակ դրա արժեքը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պետք է տեղեկություններ </w:t>
            </w:r>
            <w:r w:rsidR="00AD224B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ներառի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մասին (դրանց առկայության դեպքում)</w:t>
            </w:r>
          </w:p>
        </w:tc>
      </w:tr>
      <w:tr w:rsidR="00A33AB8" w:rsidRPr="007F21BC" w:rsidTr="00FE72D7">
        <w:trPr>
          <w:trHeight w:val="2242"/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020784">
            <w:pPr>
              <w:pStyle w:val="Bodytext20"/>
              <w:shd w:val="clear" w:color="auto" w:fill="auto"/>
              <w:tabs>
                <w:tab w:val="left" w:pos="4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02078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csdo:SubjectBriefName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</w:t>
            </w:r>
            <w:r w:rsidR="00672D91" w:rsidRPr="007F21BC">
              <w:rPr>
                <w:rStyle w:val="Bodytext211pt"/>
                <w:rFonts w:ascii="Sylfaen" w:hAnsi="Sylfaen"/>
                <w:sz w:val="20"/>
                <w:szCs w:val="20"/>
              </w:rPr>
              <w:t>համառոտ</w:t>
            </w:r>
            <w:r w:rsidR="00672D91" w:rsidRPr="007F21BC" w:rsidDel="00672D91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անվանումը կամ ֆիզիկական անձի ազգանունը, անունը և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14C92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լրացման ժամանակ դրա արժեքը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պետք է </w:t>
            </w:r>
            <w:r w:rsidR="00AD224B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տեղեկություններ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ներառի 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մասին (դրանց առկայության դեպքում)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45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csdo:BusinessEntityTypeCode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որով գրանցված է տնտեսավարող սուբյեկտը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csdo:UnifiedCode20Type (M.SDT.00140)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</w:t>
            </w:r>
            <w:r w:rsidR="00E37262" w:rsidRPr="007F21BC">
              <w:rPr>
                <w:rStyle w:val="Bodytext211pt"/>
                <w:rFonts w:ascii="Sylfaen" w:hAnsi="Sylfaen"/>
                <w:sz w:val="20"/>
                <w:szCs w:val="20"/>
              </w:rPr>
              <w:t>`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սահմանվել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44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ED31CD" w:rsidP="007F21BC">
            <w:pPr>
              <w:spacing w:after="120"/>
              <w:rPr>
                <w:sz w:val="20"/>
                <w:szCs w:val="20"/>
              </w:rPr>
            </w:pPr>
            <w:r w:rsidRPr="00C01A5F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47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</w:t>
            </w:r>
            <w:r w:rsidR="00FE72D7" w:rsidRPr="00FE72D7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իրավական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csdo:BusinessEntityTypeName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անվանումը, որով գրանցված է տնտեսավարող սուբյեկտը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47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պետական գրանցման ժամանակ ըստ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(ռեգիստրի) տրված գրառման համարը (ծածկագիրը)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(M.SDT.00157)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40" w:lineRule="auto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մեթոդը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kindId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սուբյեկտների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նույնականացման մեթոդը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ED31CD" w:rsidP="007F21BC">
            <w:pPr>
              <w:spacing w:after="120"/>
              <w:rPr>
                <w:sz w:val="20"/>
                <w:szCs w:val="20"/>
              </w:rPr>
            </w:pPr>
            <w:r w:rsidRPr="00C01A5F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lastRenderedPageBreak/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csdo:BusinessEntityIdKindIdType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(M.SDT.00158) Տնտեսավարող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սուբյեկտների նույնականացման մեթոդների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տեղեկագրքից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40" w:lineRule="auto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48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եզակի մաքսային 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casdo:CAUniqueCustomsNumberId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casdo:СAUniqueCustomsNumberldType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(M.CA.SDT.00188)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40" w:lineRule="auto"/>
              <w:ind w:left="-1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44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 կանոններով կազմվել է նշված նույնականացման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ED31CD" w:rsidP="007F21BC">
            <w:pPr>
              <w:spacing w:after="120"/>
              <w:rPr>
                <w:sz w:val="20"/>
                <w:szCs w:val="20"/>
              </w:rPr>
            </w:pPr>
            <w:r w:rsidRPr="00C01A5F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csdo:UnqualifiedCountryCodeType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(M.SDT.00159)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5D2A6D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9" w:type="dxa"/>
            <w:gridSpan w:val="4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4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countryCodeListId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աշխարհի երկրների դասակարգչի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ED31CD" w:rsidP="007F21BC">
            <w:pPr>
              <w:spacing w:after="120"/>
              <w:rPr>
                <w:sz w:val="20"/>
                <w:szCs w:val="20"/>
              </w:rPr>
            </w:pPr>
            <w:r w:rsidRPr="00C01A5F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ind w:right="105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49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*.8.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Հարկ վճարողի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csdo:TaxpayerId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հարկ վճարողի գրանցման երկրի հարկ վճարողների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ռեեստրում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TaxpayerIdType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(M.SDT.00025)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արժեքը՝ հարկ վճարողի գրանցման երկրում ընդունված կանոններին համապատասխան։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տեղեկությունները նշելու համար՝ Հայաստանի Հանրապետությունում՝ հարկ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վճարողի հաշվառման համարը (ՀՎՀՀ)․ Բելառուսի Հանրապետությունում՝ վճարողի հաշվառման համարը (ՎՀՀ)․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բիզնես–նույնականացման համարը (ԲՆՀ).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նույնականացման հարկային համարը (ՆՀՀ)․ 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հարկ վճարողի նույնականացման համարը (ՀՎՆՀ)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*.9</w:t>
            </w:r>
            <w:r w:rsidRPr="00FE72D7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.</w:t>
            </w:r>
            <w:r w:rsidR="00C01A5F" w:rsidRPr="00FE72D7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ab/>
            </w:r>
            <w:r w:rsidRPr="00FE72D7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Հաշվառման </w:t>
            </w:r>
            <w:r w:rsidR="000431BE" w:rsidRPr="00FE72D7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վերցնելու </w:t>
            </w:r>
            <w:r w:rsidRPr="00FE72D7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պատճառի ծածկագիրը (</w:t>
            </w:r>
            <w:proofErr w:type="spellStart"/>
            <w:r w:rsidRPr="00FE72D7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csdo:TaxRegistrationReasonCode</w:t>
            </w:r>
            <w:proofErr w:type="spellEnd"/>
            <w:r w:rsidRPr="00FE72D7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սուբյեկտին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հարկային հաշվառման 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վերցնելու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պատճառը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նույնականացնող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csdo:TaxRegistrationReasonCodeType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(M.SDT.00030)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\d{9}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47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Հասցեն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ccdo:SubjectAddressDetails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ccdo:SubjectAddressDetailsTуре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(M.CDT.00064)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6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*.10.1.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csdo:AddressKindCode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հասցեի տեսակի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csdo:AddressKindCodeType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(M.SDT.00162) Ծածկագրի արժեքը՝ հասցեների տեսակների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համապատասխան։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ընդունի «1» արժեքը՝ գրանցման հասցեն</w:t>
            </w: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61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*.10.2.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(M.SDT.00112)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5D2A6D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40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ED31CD" w:rsidP="007F21BC">
            <w:pPr>
              <w:spacing w:after="120"/>
              <w:rPr>
                <w:sz w:val="20"/>
                <w:szCs w:val="20"/>
              </w:rPr>
            </w:pPr>
            <w:r w:rsidRPr="00C01A5F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64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*.10.3.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csdo:TerritoryCode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csdo:TerritoryCodeType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642"/>
                <w:tab w:val="left" w:pos="75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*.10.4.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Տարածաշրջանը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csdo:RegionName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առաջին մակարդակի վարչատարածքային բաժանման միավորի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E9516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64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*.10.5.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Շրջանը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csdo:DistrictName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FE72D7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64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*.10.6.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Քաղաքը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csdo:CityName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FE72D7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64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*.10.7.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Բնակավայրը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csdo:SettlementName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այն պետք է պարունակի «Քաղաքը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csdo:CityName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արժեքից տարբերվող բնակավայրի անվանումը</w:t>
            </w:r>
          </w:p>
        </w:tc>
      </w:tr>
      <w:tr w:rsidR="00A33AB8" w:rsidRPr="007F21BC" w:rsidTr="00FE72D7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75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*.10.8.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Փողոցը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csdo:StreetName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քաղաքային ենթակառուցվածքի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փողոցաճանապարհային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ցանցի տարրի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FE72D7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75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*.10.9.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Շենքի համարը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csdo:BuildingNumberId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շենքի, մասնաշենքի,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շինության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տողը։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FE72D7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75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*.10.10.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Սենքի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csdo:RoomNumberId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գրասենյակի կամ բնակարանի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75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*.10.11.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csdo:PostCode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կապի ձեռնարկության փոստային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FE72D7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pacing w:val="-4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csdo:PostCodeType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(M.SDT.00006) </w:t>
            </w:r>
            <w:r w:rsidRPr="00FE72D7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 xml:space="preserve">Պայմանանշանների </w:t>
            </w:r>
            <w:proofErr w:type="spellStart"/>
            <w:r w:rsidRPr="00FE72D7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նորմալացված</w:t>
            </w:r>
            <w:proofErr w:type="spellEnd"/>
            <w:r w:rsidRPr="00FE72D7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 xml:space="preserve"> տողը։</w:t>
            </w:r>
          </w:p>
          <w:p w:rsidR="00694759" w:rsidRPr="007F21BC" w:rsidRDefault="001E771E" w:rsidP="007F21BC">
            <w:pPr>
              <w:widowControl/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proofErr w:type="spellStart"/>
            <w:r w:rsidRPr="00FE72D7">
              <w:rPr>
                <w:rStyle w:val="Bodytext211pt"/>
                <w:rFonts w:ascii="Sylfaen" w:eastAsia="Sylfaen" w:hAnsi="Sylfaen"/>
                <w:spacing w:val="-4"/>
                <w:sz w:val="20"/>
                <w:szCs w:val="20"/>
              </w:rPr>
              <w:t>Ձևանմուշը</w:t>
            </w:r>
            <w:proofErr w:type="spellEnd"/>
            <w:r w:rsidRPr="00FE72D7">
              <w:rPr>
                <w:rStyle w:val="Bodytext211pt"/>
                <w:rFonts w:ascii="Sylfaen" w:eastAsia="Sylfaen" w:hAnsi="Sylfaen"/>
                <w:spacing w:val="-4"/>
                <w:sz w:val="20"/>
                <w:szCs w:val="20"/>
              </w:rPr>
              <w:t xml:space="preserve">՝ </w:t>
            </w:r>
            <w:r w:rsidR="00694759" w:rsidRPr="00FE72D7">
              <w:rPr>
                <w:rFonts w:cs="TimesNewRoman"/>
                <w:color w:val="auto"/>
                <w:spacing w:val="-4"/>
                <w:sz w:val="20"/>
                <w:szCs w:val="20"/>
                <w:lang w:val="en-US" w:bidi="ar-SA"/>
              </w:rPr>
              <w:t>[A-Z0-9][A-Z0-9 -]{1,8}[A-Z0-9]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75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*.10.12.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Բաժանորդային արկղի 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csdo:PostOfficeBoxId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բաժանորդային արկղի համարը փոստային կապի ձեռնարկությունում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751" w:type="dxa"/>
            <w:gridSpan w:val="10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58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*.11.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Կոնտակտային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ccdo:CommunicationDetails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կոնտակտային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կապի միջոցի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եղանակի և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նշմամբ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ccdo:CommunicationDetailsType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(M.CDT.00003)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7F21BC" w:rsidTr="0018723C">
        <w:trPr>
          <w:jc w:val="center"/>
        </w:trPr>
        <w:tc>
          <w:tcPr>
            <w:tcW w:w="751" w:type="dxa"/>
            <w:gridSpan w:val="10"/>
            <w:vMerge w:val="restart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70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*.11.1.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միջոցի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տեսակի (հեռախոս, ֆաքս, էլեկտրոնային փոստ և այլն)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csdo:CommunicationChannelCodeV2Type (M.SDT.00163) Ծածկագրի արժեքը՝ կապի տեսակների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համապատասխան։ Նվազագույն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 АО՝ «Ինտերնետ» տեղեկատվական հեռահաղորդակցական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ցանցում ռեսուրսի միասնական ցուցիչ (URL).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ЕМ՝ էլեկտրոնային փոստ.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FX՝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հեռատպիչ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ТЕ՝ հեռախոս.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TG՝ հեռագիր.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TL՝ տելեքս</w:t>
            </w:r>
          </w:p>
        </w:tc>
      </w:tr>
      <w:tr w:rsidR="00A33AB8" w:rsidRPr="007F21BC" w:rsidTr="0018723C">
        <w:trPr>
          <w:jc w:val="center"/>
        </w:trPr>
        <w:tc>
          <w:tcPr>
            <w:tcW w:w="751" w:type="dxa"/>
            <w:gridSpan w:val="10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6"/>
            <w:vMerge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712"/>
              </w:tabs>
              <w:spacing w:after="120" w:line="240" w:lineRule="auto"/>
              <w:ind w:right="180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*.11.2.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տեսակի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կապի միջոցի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 տեսակի (հեռախոս, ֆաքս, էլեկտրոնային փոստ և այլն)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FE72D7" w:rsidRDefault="001E771E" w:rsidP="00C01A5F">
            <w:pPr>
              <w:pStyle w:val="Bodytext20"/>
              <w:shd w:val="clear" w:color="auto" w:fill="auto"/>
              <w:tabs>
                <w:tab w:val="left" w:pos="705"/>
              </w:tabs>
              <w:spacing w:after="120" w:line="240" w:lineRule="auto"/>
              <w:rPr>
                <w:rFonts w:ascii="Sylfaen" w:hAnsi="Sylfaen"/>
                <w:spacing w:val="-6"/>
                <w:sz w:val="20"/>
                <w:szCs w:val="20"/>
              </w:rPr>
            </w:pPr>
            <w:r w:rsidRPr="00FE72D7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*.11.3.</w:t>
            </w:r>
            <w:r w:rsidR="00C01A5F" w:rsidRPr="00FE72D7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ab/>
            </w:r>
            <w:proofErr w:type="spellStart"/>
            <w:r w:rsidRPr="00FE72D7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Կապուղու</w:t>
            </w:r>
            <w:proofErr w:type="spellEnd"/>
            <w:r w:rsidRPr="00FE72D7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E72D7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նույնականացուցիչը</w:t>
            </w:r>
            <w:proofErr w:type="spellEnd"/>
            <w:r w:rsidRPr="00FE72D7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 (</w:t>
            </w:r>
            <w:proofErr w:type="spellStart"/>
            <w:r w:rsidRPr="00FE72D7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csdo:CommunicationChannelId</w:t>
            </w:r>
            <w:proofErr w:type="spellEnd"/>
            <w:r w:rsidRPr="00FE72D7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նույնականացնող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պայմանանշանների հաջորդականությունը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հեռախոսահամարի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ֆաքսի, էլեկտրոնային փոստի հասցեի և այլնի նշում)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(M.SDT.00015)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եթե «Կապի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CommunicationChannelCode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պարունակում է «ТЕ» կամ «FX» արժեքը, ապա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csdo:CommunicationChannelId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 բերվող արժեքը՝ +ССС РР НННН, որտեղ ССС-ն երկրի ծածկագիրն է (1-ից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մինչև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3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թվանշան), РР-ն՝ նշանակման կետի ազգային ծածկագիրը (առնվազն 2 թվանշան (քաղաքի, ավանի և այլնի ծածկագիրը)) կամ բջջային կապի օպերատորի ծածկագիրը, НННН-ն՝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բաժանորդի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համարը (առնվազն 4 թվանշան): Պայմանանշանների խմբերի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միջև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բացատի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նշանն է: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արժեքի երկարությունը պետք է կազմի 15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թվանշանից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ոչ ավելի («+» պայմանանշանը և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բացատի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նշանները հաշվի չեն առնվում): Այլ պայմանանշաններ և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բաժանիչներ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չեն թույլատրվում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497" w:type="dxa"/>
            <w:gridSpan w:val="6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83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19.9.15.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անձի ընդգրկումը հաստատող փաստաթուղթը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</w:t>
            </w:r>
            <w:r w:rsidR="00CE4CB1" w:rsidRPr="007F21BC">
              <w:rPr>
                <w:rStyle w:val="Bodytext211pt"/>
                <w:rFonts w:ascii="Sylfaen" w:hAnsi="Sylfaen"/>
                <w:sz w:val="20"/>
                <w:szCs w:val="20"/>
              </w:rPr>
              <w:t>RegisterDocumentIdDetails</w:t>
            </w:r>
            <w:proofErr w:type="spellEnd"/>
            <w:r w:rsidR="00CE4CB1"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անձին ընդգրկելու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M.CA.CDE.00381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cacdo:RegisterDocumentIdDetailsType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(M.CA.CDT.00303)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օգտագործվում է օտարերկրյա լիազորված տնտեսական օպերատորի նույնականացման համարի մասին տեղեկությունները նշելու համար</w:t>
            </w:r>
          </w:p>
        </w:tc>
      </w:tr>
      <w:tr w:rsidR="00A33AB8" w:rsidRPr="007F21BC" w:rsidTr="0018723C">
        <w:trPr>
          <w:jc w:val="center"/>
        </w:trPr>
        <w:tc>
          <w:tcPr>
            <w:tcW w:w="497" w:type="dxa"/>
            <w:gridSpan w:val="6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52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csdo:DocKindCode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տեսակի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csdo:UnifiedCode20Type (M.SDT.00140)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</w:t>
            </w:r>
            <w:r w:rsidR="00E37262" w:rsidRPr="007F21BC">
              <w:rPr>
                <w:rStyle w:val="Bodytext211pt"/>
                <w:rFonts w:ascii="Sylfaen" w:hAnsi="Sylfaen"/>
                <w:sz w:val="20"/>
                <w:szCs w:val="20"/>
              </w:rPr>
              <w:t>`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497" w:type="dxa"/>
            <w:gridSpan w:val="6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" w:type="dxa"/>
            <w:gridSpan w:val="4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48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A3576D" w:rsidP="007F21BC">
            <w:pPr>
              <w:spacing w:after="120"/>
              <w:rPr>
                <w:sz w:val="20"/>
                <w:szCs w:val="20"/>
              </w:rPr>
            </w:pPr>
            <w:r w:rsidRPr="00C01A5F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537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(M.SDT.00112)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5D2A6D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 և պարունակի անդամ պետություն չհանդիսացող այն պետության ծածկագիրը, որտեղ շնորհվել է լիազորված տնտեսական օպերատորի կարգավիճակը</w:t>
            </w:r>
          </w:p>
        </w:tc>
      </w:tr>
      <w:tr w:rsidR="00A33AB8" w:rsidRPr="007F21BC" w:rsidTr="0018723C">
        <w:trPr>
          <w:jc w:val="center"/>
        </w:trPr>
        <w:tc>
          <w:tcPr>
            <w:tcW w:w="1010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43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A3576D" w:rsidP="007F21BC">
            <w:pPr>
              <w:spacing w:after="120"/>
              <w:rPr>
                <w:sz w:val="20"/>
                <w:szCs w:val="20"/>
              </w:rPr>
            </w:pPr>
            <w:r w:rsidRPr="007F21BC">
              <w:rPr>
                <w:rFonts w:ascii="TimesNewRoman" w:hAnsi="TimesNewRoman" w:cs="TimesNewRoman"/>
                <w:color w:val="auto"/>
                <w:sz w:val="20"/>
                <w:szCs w:val="20"/>
                <w:lang w:val="ru-RU"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ծածկագիրը»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ind w:right="178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Իրավաբանական անձի գրանցման համարը՝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ընդգրկելիս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casdo:RegistrationNumberId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ռեեստրում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ընդգրկելիս անձին տրված գրանցման համարը կամ անձին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ռեեստրում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ընդգրկելու մասին փաստաթղթի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M.CA.SDE.00062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csdo:Id25Type (M.SDT.00178)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FE72D7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50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Փաստաթղթի վերագրանցման հատկանիշի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casdo:ReregistrationCode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վերագրանցման հատկանիշի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casdo:ReregistrationCodeType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(M.CA.SDT.00125)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4759" w:rsidRPr="007F21BC" w:rsidRDefault="001E771E" w:rsidP="007F21BC">
            <w:pPr>
              <w:widowControl/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՝ </w:t>
            </w:r>
            <w:r w:rsidR="00694759" w:rsidRPr="007F21BC">
              <w:rPr>
                <w:rFonts w:cs="TimesNewRoman"/>
                <w:color w:val="auto"/>
                <w:sz w:val="20"/>
                <w:szCs w:val="20"/>
                <w:lang w:bidi="ar-SA"/>
              </w:rPr>
              <w:t>\d{1}|\d{2}|\d{3}|[А-ЯЁ]{1}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FE72D7">
        <w:trPr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6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483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Վկայականի տեսակի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casdo:AEORegistryKindCode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լիազորված տնտեսական օպերատորի վկայականի տեսակի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M.CA.SDE.00592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csdo:Code1Type (M.SDT.00169)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84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19.9.16.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Տեղեկությունների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համընկնման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հատկանիշը</w:t>
            </w:r>
          </w:p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casdo:EqualIndicator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տեղեկությունների՝ հայտարարատուի (հայտատուի) մասին տեղեկությունների հետ համընկնելու (չհամընկնելու) հատկանիշը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M.CA.SDE.00616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bdt:IndicatorType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(M.BDT.00013)</w:t>
            </w:r>
          </w:p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Երկու արժեքներից մեկը՝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true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» (ճիշտ է) կամ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false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» (սխալ է)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CE4CB1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DB636A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դրա</w:t>
            </w:r>
            <w:r w:rsidR="00CE4CB1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լրացման ժամանակ պետք է պարունակի «1» արժեքը՝ ստացողի վերաբերյալ տեղեկություները կրկնում են այն տեղեկությունները, որոնք </w:t>
            </w:r>
            <w:proofErr w:type="spellStart"/>
            <w:r w:rsidR="00CE4CB1" w:rsidRPr="007F21BC">
              <w:rPr>
                <w:rStyle w:val="Bodytext211pt"/>
                <w:rFonts w:ascii="Sylfaen" w:hAnsi="Sylfaen"/>
                <w:sz w:val="20"/>
                <w:szCs w:val="20"/>
              </w:rPr>
              <w:t>հայտագրման</w:t>
            </w:r>
            <w:proofErr w:type="spellEnd"/>
            <w:r w:rsidR="00CE4CB1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են ենթակա ապրանքների հայտարարագրի 14 վանդակում</w:t>
            </w: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81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19.9.17.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Միջազգային փոստային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առաքանիների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փոստափոխանակման (հանձնման) հիմնարկության ծածկագիրը</w:t>
            </w:r>
          </w:p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810"/>
              </w:tabs>
              <w:spacing w:after="120" w:line="240" w:lineRule="auto"/>
              <w:ind w:right="178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casdo:ExchangePostOfficeCode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միջազգային փոստային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առաքանիների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փաստափոխանակման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(հանձնման) հիմնարկության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M.CA.SDE.00307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csdo:Code6Type (M.SDT.00181)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FE72D7">
        <w:trPr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810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19.9.18.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Նշված տեղեկությունների առանձնահատկության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casdo:SubjectAdditionalCode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վերաբերյալ տեղեկությունների առանձնահատկության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M.CA.SDE.00308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csdo:Code1Type (M.SDT.00169)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FE72D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</w:t>
            </w:r>
            <w:r w:rsidR="00DB636A" w:rsidRPr="007F21BC">
              <w:rPr>
                <w:rStyle w:val="Bodytext211pt"/>
                <w:rFonts w:ascii="Sylfaen" w:hAnsi="Sylfaen"/>
                <w:sz w:val="20"/>
                <w:szCs w:val="20"/>
              </w:rPr>
              <w:t>պայմա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՝ դրա լրացման ժամանակ պետք է պարունակի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Fonts w:ascii="Sylfaen" w:hAnsi="Sylfaen"/>
                <w:sz w:val="20"/>
                <w:szCs w:val="20"/>
              </w:rPr>
              <w:t xml:space="preserve">1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կոնտրագենտ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Fonts w:ascii="Sylfaen" w:hAnsi="Sylfaen"/>
                <w:sz w:val="20"/>
                <w:szCs w:val="20"/>
              </w:rPr>
              <w:t xml:space="preserve">2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տարբեր են ըստ ցուցակի</w:t>
            </w:r>
          </w:p>
        </w:tc>
      </w:tr>
      <w:tr w:rsidR="00A33AB8" w:rsidRPr="007F21BC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682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E72D7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19.10.</w:t>
            </w:r>
            <w:r w:rsidR="00C01A5F" w:rsidRPr="00FE72D7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ab/>
            </w:r>
            <w:r w:rsidRPr="00FE72D7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Ֆինանսական </w:t>
            </w:r>
            <w:proofErr w:type="spellStart"/>
            <w:r w:rsidRPr="00FE72D7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կարգավորումների</w:t>
            </w:r>
            <w:proofErr w:type="spellEnd"/>
            <w:r w:rsidRPr="00FE72D7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 համար պատասխանատու անձը (</w:t>
            </w:r>
            <w:proofErr w:type="spellStart"/>
            <w:r w:rsidRPr="00FE72D7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cacdo:FinancialSettlementSubjectDetail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ֆինանսական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կարգավորումների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համար պատասխանատու անձի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M.CA.CDE.00155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cacdo:CustomsDocumentSubjectDetailsType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(M.CA.CDT.00132) Որոշվում է ներդրված տարրերի արժեքների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CE4CB1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CE4CB1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անվանումը նշելու համար պետք է լրացվի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վավերապայմաններից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մեկը՝ «Սուբյեկտի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SubjectName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կամ «Սուբյեկտի </w:t>
            </w:r>
            <w:r w:rsidR="00DB636A" w:rsidRPr="007F21BC">
              <w:rPr>
                <w:rStyle w:val="Bodytext211pt"/>
                <w:rFonts w:ascii="Sylfaen" w:hAnsi="Sylfaen"/>
                <w:sz w:val="20"/>
                <w:szCs w:val="20"/>
              </w:rPr>
              <w:t>կրճատ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SubjectBriefName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)»</w:t>
            </w: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76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19.10.1.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գրանցման 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(M.SDT.00112)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5D2A6D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45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F92A16" w:rsidP="007F21BC">
            <w:pPr>
              <w:spacing w:after="120"/>
              <w:rPr>
                <w:sz w:val="20"/>
                <w:szCs w:val="20"/>
              </w:rPr>
            </w:pPr>
            <w:r w:rsidRPr="00C01A5F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74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19.10.2.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Սուբյեկտի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csdo:SubjectName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լրիվ անվանումը կամ ֆիզիկական անձի ազգանունը, անունը և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14C92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լրացման ժամանակ դրա արժեքը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պետք է </w:t>
            </w:r>
            <w:r w:rsidR="00AD224B"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տեղեկություններ</w:t>
            </w:r>
            <w:r w:rsidR="00AD224B" w:rsidRPr="007F21BC" w:rsidDel="00AD224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AD224B" w:rsidRPr="007F21BC">
              <w:rPr>
                <w:rStyle w:val="Bodytext211pt"/>
                <w:rFonts w:ascii="Sylfaen" w:hAnsi="Sylfaen"/>
                <w:sz w:val="20"/>
                <w:szCs w:val="20"/>
              </w:rPr>
              <w:t>ներառի</w:t>
            </w:r>
            <w:r w:rsidR="00AD224B" w:rsidRPr="007F21BC" w:rsidDel="00AD224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մասին (դրանց առկայության դեպքում)</w:t>
            </w: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74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19.10.3.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Սուբյեկտի կրճատ անվանումը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csdo:SubjectBriefName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համառոտ անվանումը կամ ֆիզիկական անձի ազգանունը, անունը և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14C92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լրացման ժամանակ դրա արժեքը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պետք է </w:t>
            </w:r>
            <w:r w:rsidR="00AD224B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տեղեկություններ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ներառի 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մասին (դրանց առկայության դեպքում)</w:t>
            </w: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744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19.10.4.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</w:t>
            </w:r>
            <w:r w:rsidR="00FE72D7" w:rsidRPr="00FE72D7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իրավական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csdo:BusinessEntityTypeCode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որով գրանցված է տնտեսավարող սուբյեկտը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csdo:UnifiedCode20Type (M.SDT.00140)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</w:t>
            </w:r>
            <w:r w:rsidR="00E37262" w:rsidRPr="007F21BC">
              <w:rPr>
                <w:rStyle w:val="Bodytext211pt"/>
                <w:rFonts w:ascii="Sylfaen" w:hAnsi="Sylfaen"/>
                <w:sz w:val="20"/>
                <w:szCs w:val="20"/>
              </w:rPr>
              <w:t>`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4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F92A16" w:rsidP="007F21BC">
            <w:pPr>
              <w:spacing w:after="120"/>
              <w:rPr>
                <w:sz w:val="20"/>
                <w:szCs w:val="20"/>
              </w:rPr>
            </w:pPr>
            <w:r w:rsidRPr="00C01A5F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769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19.10.5.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</w:t>
            </w:r>
            <w:r w:rsidR="00FE72D7" w:rsidRPr="00BB6DA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իրավական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csdo:BusinessEntityTypeName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անվանումը, որով գրանցված է տնտեսավարող սուբյեկտը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78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19.10.6.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պետական գրանցման ժամանակ ըստ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(ռեգիստրի) տրված գրառման համարը (ծածկագիրը)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(M.SDT.00157)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 և 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։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տեղեկությունները նշելու համար՝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Ձեռնարկությունների և կազմակերպությունների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համահանրապետական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դասակարգչի (ՁԿՀԴ) ծածկագիրը. Ռուսաստանի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45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մեթոդը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kindId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սուբյեկտների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նույնականացման մեթոդը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F92A16" w:rsidP="007F21BC">
            <w:pPr>
              <w:spacing w:after="120"/>
              <w:rPr>
                <w:sz w:val="20"/>
                <w:szCs w:val="20"/>
              </w:rPr>
            </w:pPr>
            <w:r w:rsidRPr="00C01A5F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lastRenderedPageBreak/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759" w:rsidRPr="007F21BC" w:rsidRDefault="001E771E" w:rsidP="007F21BC">
            <w:pPr>
              <w:pStyle w:val="Bodytext20"/>
              <w:shd w:val="clear" w:color="auto" w:fill="auto"/>
              <w:tabs>
                <w:tab w:val="left" w:pos="858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csdo:BusinessEntityIdKindId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(M.SDT.00158) Տնտեսավարող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սուբյեկտների նույնականացման մեթոդների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տեղեկագրքից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«Տնտեսավարող սուբյեկտի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csdo:BusinessEntityId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գրառման համարի (ծածկագրի) տեսակի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A2295D"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նշագիրն</w:t>
            </w:r>
            <w:proofErr w:type="spellEnd"/>
            <w:r w:rsidR="00A2295D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ըստ պետական </w:t>
            </w:r>
            <w:proofErr w:type="spellStart"/>
            <w:r w:rsidR="00A2295D" w:rsidRPr="007F21BC">
              <w:rPr>
                <w:rStyle w:val="Bodytext211pt"/>
                <w:rFonts w:ascii="Sylfaen" w:hAnsi="Sylfaen"/>
                <w:sz w:val="20"/>
                <w:szCs w:val="20"/>
              </w:rPr>
              <w:t>ռեեստրի</w:t>
            </w:r>
            <w:proofErr w:type="spellEnd"/>
            <w:r w:rsidR="00A2295D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(ռեգիստրի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)՝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Եվրասիական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տնտեսական միության անդամ պետություններում տնտեսավարող սուբյեկտների պետական գրանցման ժամանակ դրանց նույնականացման մեթոդների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</w:t>
            </w:r>
          </w:p>
        </w:tc>
      </w:tr>
      <w:tr w:rsidR="00A33AB8" w:rsidRPr="007F21BC" w:rsidTr="0018723C">
        <w:trPr>
          <w:jc w:val="center"/>
        </w:trPr>
        <w:tc>
          <w:tcPr>
            <w:tcW w:w="523" w:type="dxa"/>
            <w:gridSpan w:val="7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78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19.10.7.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եզակի մաքսային 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casdo:CAUniqueCustomsNumberId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casdo:CAUniqueCustoms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NumberIdType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(M.CA.SDT.00188)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Հանրապետությունում: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նախատեսված է նույնականացման մաքսային համարը (ՆՄՀ) նշելու համար՝ նույնականացման մաքսային համարի կազմավորման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</w:t>
            </w:r>
          </w:p>
        </w:tc>
      </w:tr>
      <w:tr w:rsidR="00A33AB8" w:rsidRPr="007F21BC" w:rsidTr="00FE72D7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446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countryCode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որի կանոններով կազմվել է նշված 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F92A16" w:rsidP="007F21BC">
            <w:pPr>
              <w:spacing w:after="120"/>
              <w:rPr>
                <w:sz w:val="20"/>
                <w:szCs w:val="20"/>
              </w:rPr>
            </w:pPr>
            <w:r w:rsidRPr="007F21BC">
              <w:rPr>
                <w:rFonts w:ascii="TimesNewRoman" w:hAnsi="TimesNewRoman" w:cs="TimesNewRoman"/>
                <w:color w:val="auto"/>
                <w:sz w:val="20"/>
                <w:szCs w:val="20"/>
                <w:lang w:val="ru-RU" w:bidi="ar-SA"/>
              </w:rPr>
              <w:lastRenderedPageBreak/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D5" w:rsidRPr="007F21BC" w:rsidRDefault="006242E9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csdo:UnqualifiedCountryCodeType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(M.SDT.00159)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երկ</w:t>
            </w:r>
            <w:r w:rsidR="000431BE" w:rsidRPr="007F21BC">
              <w:rPr>
                <w:rStyle w:val="Bodytext211pt"/>
                <w:rFonts w:ascii="Sylfaen" w:hAnsi="Sylfaen"/>
                <w:sz w:val="20"/>
                <w:szCs w:val="20"/>
              </w:rPr>
              <w:t>տառ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</w:t>
            </w:r>
            <w:r w:rsidR="005D2A6D" w:rsidRPr="007F21BC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42826"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տեղեկագրքին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Ձևանմուշը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«Նույնականացման եզակի մաքսային համարը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casdo:CAUniqueCustomsNumbe</w:t>
            </w: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rId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«KZ» արժեքը</w:t>
            </w:r>
          </w:p>
        </w:tc>
      </w:tr>
      <w:tr w:rsidR="00A33AB8" w:rsidRPr="007F21BC" w:rsidTr="0018723C">
        <w:trPr>
          <w:jc w:val="center"/>
        </w:trPr>
        <w:tc>
          <w:tcPr>
            <w:tcW w:w="801" w:type="dxa"/>
            <w:gridSpan w:val="13"/>
            <w:shd w:val="clear" w:color="auto" w:fill="FFFFFF"/>
          </w:tcPr>
          <w:p w:rsidR="006912D5" w:rsidRPr="007F21BC" w:rsidRDefault="006912D5" w:rsidP="007F21B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C01A5F">
            <w:pPr>
              <w:pStyle w:val="Bodytext20"/>
              <w:shd w:val="clear" w:color="auto" w:fill="auto"/>
              <w:tabs>
                <w:tab w:val="left" w:pos="421"/>
              </w:tabs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C01A5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countryCodeListId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աշխարհի երկրների դասակարգչի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F92A16" w:rsidP="007F21BC">
            <w:pPr>
              <w:spacing w:after="120"/>
              <w:rPr>
                <w:sz w:val="20"/>
                <w:szCs w:val="20"/>
              </w:rPr>
            </w:pPr>
            <w:r w:rsidRPr="00C01A5F">
              <w:rPr>
                <w:rFonts w:ascii="TimesNewRoman" w:hAnsi="TimesNewRoman"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D5" w:rsidRPr="007F21BC" w:rsidRDefault="001E771E" w:rsidP="003E4F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D5" w:rsidRPr="007F21BC" w:rsidRDefault="001E771E" w:rsidP="007F21B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country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‌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Code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ատրիբուտ)»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7F21BC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5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19.10.8.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Հարկ վճարողի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csdo:TaxpayerId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հարկ վճարողի գրանցման երկրի հարկ վճարողների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csdo:TaxpayerIdType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(M.SDT.00025)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արժեքը՝ հարկ վճարողի գրանցման երկրում ընդունված կանոններին համապատասխան։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տեղեկությունները նշելու համար՝ Հայաստանի Հանրապետությունում՝ հարկ վճարողի հաշվառման համարը (ՀՎՀՀ)․ Բելառուսի Հանրապետությունում՝ վճարողի հաշվառման համարը (ՎՀՀ)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բիզնես-նույնականացման համարը (ԲՆՀ)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նույնականացման հարկային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համարը (ՆՀՀ), Ռուսաստանի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հարկ վճարողի նույնականացման համարը (ՀՎՆՀ)</w:t>
            </w:r>
          </w:p>
        </w:tc>
      </w:tr>
      <w:tr w:rsidR="00A33AB8" w:rsidRPr="00B4004A" w:rsidTr="00FE72D7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5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19.10.9.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Հաշվառման վերցնելու պատճառի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csdo:TaxRegistrationReasonCode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Ռուսաստանի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սուբյեկտին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հարկային հաշվառման վերցնելու պատճառը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նույնականացնող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FE72D7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csdo:TaxRegistrationReason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(M.SDT.00030)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FE72D7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\d{9}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5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19.10.10.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Ֆիզիկական անձի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casdo:PersonId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ֆիզիկական անձի եզակի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casdo:PersonIdType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(M.CA.SDT.00190)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արժեքը՝ ֆիզիկական անձի գրանցման երկրում ընդունված կանոններին համապատասխան։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Հայաստանի Հանրապետությունում, Բելառուսի Հանրապետությունում,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Հանրապետությունում։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տեղեկությունները նշելու համար՝ Հայաստանի Հանրապետությունում՝ հանրային ծառայությունների համարանիշը (ՀԾՀ) կամ ՀԾՀ-ի բացակայության մասին տեղեկանքի համարը, Բելառուսի Հանրապետությունում՝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նույնականացման համարը,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անհատական նույնականացման համարը (ԱՆՀ) կամ նույնականացման եզակի համարը (ՆԵՀ)․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անձնական նույնականացման համարը (ԱՆՀ)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96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19.10.11.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Անձը հաստատող վկայականը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(ccdo:IdentityDocV3Details)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անձի՝ անձը հաստատող փաստաթղթի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M.CDE.00056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ccdo:IdentityDocDetailsV3Type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(M.CDT.00062)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2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որին համապատասխան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B4004A">
              <w:rPr>
                <w:rFonts w:cs="TimesNewRoman"/>
                <w:color w:val="auto"/>
                <w:sz w:val="20"/>
                <w:szCs w:val="20"/>
                <w:lang w:bidi="ar-SA"/>
              </w:rPr>
              <w:lastRenderedPageBreak/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IdentityDocKindCode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անձը հաստատող փաստաթղթի տեսակի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csdo:IdentityDocKindCodeType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(M.SDT.00098)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B4004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«2053»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csdo:DocKindName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csdo:Name500Type (M.SDT.00134)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Փաստաթղթի սերիան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csdo:DocSeriesId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սերիայի թվային կամ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համարը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csdo:DocId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փաստաթղթի գրանցման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ժամանակ դրան տրված թվային կամ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csdo:DocCreationDate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bdt:DateType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(M.BDT.00005) Ամսաթվի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 պետք է բերվի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համապատասխան՝ YYYY-MM-DD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5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Փաստաթղթի գործողության ժամկետը լրանալու ամսաթիվը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csdo:DocValidityDate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bdt:DateType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(M.BDT.00005) Ամսաթվի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*.8.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Լիազորված մարմնի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AuthorityId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փաստաթուղթը տրամադրած՝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պետական իշխանության մարմինը կամ դրա կողմից լիազորված կազմակերպությունը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նույնականացնող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*.9.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Լիազորված մարմնի անվանումը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AuthorityName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4E43C8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6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19.10.12.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Հասցեն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ccdo:SubjectAddressDetails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հասցեն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ccdo:SubjectAddressDetails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(M.CDT.00064) Որոշվում է ներդրված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«Հասցեն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ccdo:SubjectAddress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լրացնելու դեպքում պետք է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ավորվի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միայն մեկ օրինակ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1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AddressKindCode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հասցեի տեսակի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csdo:AddressKindCodeType</w:t>
            </w:r>
            <w:proofErr w:type="spellEnd"/>
            <w:r w:rsidR="004E43C8" w:rsidRPr="00BB6DA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(M.SDT.00162)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Ծածկագրի արժեքը՝ հասցեների տեսակների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ընդունի «1» արժեքը՝ գրանցման հասցեն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5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="004E43C8" w:rsidRPr="00BB6DA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0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3B5C0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6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csdo:TerritoryCode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csdo:TerritoryCodeType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6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Տարածաշրջանը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csdo:RegionName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Շրջանը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csdo:DistrictName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Քաղաքը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csdo:CityName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4E43C8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Բնակավայրը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csdo:SettlementName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այն պետք է պարունակի «Քաղաքը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csdo:CityName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արժեքից տարբերվող բնակավայրի անվանումը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*.8.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Փողոցը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csdo:StreetName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քաղաքային ենթակառուցվածքի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փողոցաճանապարհային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ցանցի տարրի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*.9.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Շենքի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csdo:BuildingNumberId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շենքի, մասնաշենքի, շինության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*.10.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Սենքի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csdo:RoomNumberId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գրասենյակի կամ բնակարանի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csdo:PostCode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կապի ձեռնարկության փոստային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csdo:PostCodeType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(M.SDT.00006)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widowControl/>
              <w:autoSpaceDE w:val="0"/>
              <w:autoSpaceDN w:val="0"/>
              <w:adjustRightInd w:val="0"/>
              <w:spacing w:after="120"/>
              <w:rPr>
                <w:rFonts w:cs="TimesNewRoman"/>
                <w:color w:val="auto"/>
                <w:sz w:val="20"/>
                <w:szCs w:val="20"/>
                <w:lang w:val="en-US" w:bidi="ar-SA"/>
              </w:rPr>
            </w:pPr>
            <w:proofErr w:type="spellStart"/>
            <w:r w:rsidRPr="00B4004A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 xml:space="preserve">՝ </w:t>
            </w:r>
            <w:r w:rsidRPr="00B4004A">
              <w:rPr>
                <w:rFonts w:cs="TimesNewRoman"/>
                <w:color w:val="auto"/>
                <w:sz w:val="20"/>
                <w:szCs w:val="20"/>
                <w:lang w:val="en-US" w:bidi="ar-SA"/>
              </w:rPr>
              <w:t>[A-Z0-9][A-Z0-9 -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Fonts w:ascii="Sylfaen" w:hAnsi="Sylfaen" w:cs="TimesNewRoman"/>
                <w:color w:val="auto"/>
                <w:lang w:val="ru-RU" w:bidi="ar-SA"/>
              </w:rPr>
              <w:t>]{1,8}[A-Z0-9]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Բաժանորդային արկղի համարը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csdo:PostOfficeBoxId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964"/>
              </w:tabs>
              <w:spacing w:after="120"/>
              <w:jc w:val="both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19.10.13.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Կոնտակտային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ccdo:CommunicationDetails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սուբյեկտի կոնտակտային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վավերապայմանը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M.CDE.00003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ccdo:CommunicationDetails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(M.CDT.00003)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Կապի տեսակի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csdo:CommunicationChannelCode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կապի միջոցի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տեսակի (հեռախոս, ֆաքս, էլեկտրոնային փոստ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csdo:CommunicationChannelCodeV2Type (M.SDT.00163) Ծածկագրի արժեքը՝ կապի տեսակների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համապատասխան։ 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 АО՝ «Ինտերնետ» տեղեկատվական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hեռահաղորդակցական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ցանցում ռեսուրսի միասնական ցուցիչ (URL).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ЕМ՝ էլեկտրոնային փոստ.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FX՝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հեռատպիչ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ТЕ՝ հեռախոս.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TG - հեռագիր.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TL՝ տելեքս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1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Կապի տեսակի անվանումը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1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csdo:CommunicationChannelName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կապի միջոցի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տեսակի (հեռախոս, ֆաքս, էլեկտրոնային փոստ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1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1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csdo:CommunicationChannelId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Կապուղին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նույնականացնող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պայմանանշանների հաջորդականությունը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հեռախոսահամարի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ֆաքսի, էլեկտրոնային փոստի հասցեի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նշում)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csdo:CommunicationChannelIdType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(M.SDT.00015)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եթե «Կապի տեսակի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csdo:CommunicationChannel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պարունակում է «ТЕ» կամ «FX» արժեքը, ապա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CommunicationChannelId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 բերված արժեքը՝ +ССС РР НННН, որտեղ ССС-ն երկրի ծածկագիրն է (1-ից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մինչ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3 թվանշան), РР-ն՝ նշանակման կետի ազգային ծածկագիրը (առնվազն 2 թվանշան (քաղաքի, ավանի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ծածկագիրը)) կամ բջջային կապի օպերատորի ծածկագիրը, НННН-ը՝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բաժանորդի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համարը (առնվազն 4 թվանշան): Պայմանանշանների խմբերի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միջ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բաժանիչը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բացատի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նշանն է: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արժեքի երկարությունը պետք է կազմի 15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թվանշանից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ոչ ավելի («+» պայմանանշանը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բացատի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նշանները հաշվի չեն առնվում): Այլ պայմանանշաններ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բաժանիչներ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չեն թույլատրվում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9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19.10.14.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Առանձնացված ստորաբաժանումը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cacdo:SubjectBranchDetails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առանձնացված ստորաբաժանման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M.CA.CDE.00465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cacdo:CAOrganizationType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(M.CA.CDT.00298)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առանձնացված ստորաբաժանման անվանումը նշելու համար պետք է լրացվի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վավերապայմաններից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մեկը՝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«Սուբյեկտի անվանումը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csdo:SubjectName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)» կամ «Սուբյեկտի կրճատ անվանումը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csdo:SubjectBriefName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)»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գրանցման 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="004E43C8" w:rsidRPr="00BB6DA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2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3B5C0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Սուբյեկտի անվանումը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csdo:SubjectName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 դրա լրացման ժամանակ պետք է տեղեկություններ ներառի սուբյեկտի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մասին (դրանց առկայության դեպքում)</w:t>
            </w:r>
          </w:p>
        </w:tc>
      </w:tr>
      <w:tr w:rsidR="00A33AB8" w:rsidRPr="00B4004A" w:rsidTr="004E43C8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կրճատ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անվանումը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csdo:SubjectBriefName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տնտեսավարող սուբյեկտի համառոտ անվանումը կամ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ֆիզիկական անձի ազգանունը, անունը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M.SDE.00225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տողը։</w:t>
            </w:r>
          </w:p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 դրա լրացման ժամանակ պետք է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տեղեկություններ ներառի սուբյեկտի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մասին (դրանց առկայության դեպքում)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3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csdo:BusinessEntityTypeCode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որով գրանցված է տնտեսավարող սուբյեկտը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csdo:UnifiedCode20Type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(M.SDT.00140)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5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3B5C0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4E43C8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4E43C8">
            <w:pPr>
              <w:pStyle w:val="Bodytext20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csdo:BusinessEntityTypeName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անվանումը, որով գրանցված է տնտեսավարող սուբյեկտը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csdo:BusinessEntityId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պետական գրանցման ժամանակ ըստ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ռեեստրի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(ռեգիստրի) տրված գրառման համարը (ծածկագիրը)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M.SDE.00189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csdo:BusinessEntityIdType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(M.SDT.00157)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0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մեթոդը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kindId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3B5C0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csdo:BusinessEntityIdKindId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(M.SDT.00158) Տնտեսավարող սուբյեկտների նույնականացման մեթոդների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տեղեկագրքից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6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եզակի մաքսային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casdo:CAUniqueCustomsNumberId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casdo:CAUniqueCustoms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NumberIdType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(M.CA.SDT.00188)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29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countryCode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որի կանոններով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ավորվել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է նշված նույնականացման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3B5C0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csdo:UnqualifiedCountryCodeType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(M.SDT.00159)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5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27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countryCodeListId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աշխարհի երկրների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3B5C0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*.8.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Հարկ վճարողի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csdo:TaxpayerId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հարկ վճարողի գրանցման երկրի հարկ վճարողների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TaxpayerIdType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(M.SDT.00025)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արժեքը՝ հարկ վճարողի գրանցման երկրում ընդունված կանոններին համապատասխան։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տեղեկությունները նշելու համար՝ Հայաստանի Հանրապետությունում՝ հարկ վճարողի հաշվառման համարը (ՀՎՀՀ)․ Բելառուսի Հանրապետությունում՝ վճարողի հաշվառման համարը (ՎՀՀ)․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բիզնես-նույնականացման համարը (ԲՆՀ)․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Հանրապետությունում՝ նույնականացման հարկային համարը (ՆՀՀ), Ռուսաստանի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հարկ վճարողի նույնականացման համարը (ՀՎՆՀ)</w:t>
            </w:r>
          </w:p>
        </w:tc>
      </w:tr>
      <w:tr w:rsidR="00A33AB8" w:rsidRPr="00B4004A" w:rsidTr="004E43C8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4E43C8" w:rsidRDefault="00CE0D55" w:rsidP="003E4FC2">
            <w:pPr>
              <w:pStyle w:val="Bodytext20"/>
              <w:shd w:val="clear" w:color="auto" w:fill="auto"/>
              <w:tabs>
                <w:tab w:val="left" w:pos="406"/>
              </w:tabs>
              <w:spacing w:after="120"/>
              <w:rPr>
                <w:rFonts w:ascii="Sylfaen" w:hAnsi="Sylfaen" w:cs="Sylfaen"/>
                <w:spacing w:val="-6"/>
              </w:rPr>
            </w:pPr>
            <w:r w:rsidRPr="004E43C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*.9.</w:t>
            </w:r>
            <w:r w:rsidRPr="004E43C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ab/>
              <w:t>Հաշվառման վերցնելու պատճառի ծածկագիրը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4E43C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(</w:t>
            </w:r>
            <w:proofErr w:type="spellStart"/>
            <w:r w:rsidRPr="004E43C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csdo:TaxRegistrationReasonCode</w:t>
            </w:r>
            <w:proofErr w:type="spellEnd"/>
            <w:r w:rsidRPr="004E43C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Ռուսաստանի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սուբյեկտին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հարկային հաշվառման վերցնելու պատճառը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նույնականացնող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csdo:TaxRegistrationReason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(M.SDT.00030)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\d{9}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*.10.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ccdo:SubjectAddressDetails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ccdo:SubjectAddressDetails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(M.CDT.00064)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4E43C8">
            <w:pPr>
              <w:pStyle w:val="Bodytext20"/>
              <w:shd w:val="clear" w:color="auto" w:fill="auto"/>
              <w:tabs>
                <w:tab w:val="left" w:pos="71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*.10.1.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AddressKindCode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հասցեի տեսակի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csdo:AddressKindCodeType</w:t>
            </w:r>
            <w:proofErr w:type="spellEnd"/>
            <w:r w:rsidR="004E43C8" w:rsidRPr="00BB6DA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(M.SDT.00162)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Ծածկագրի արժեքը՝ հասցեների տեսակների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ընդունի «1» արժեքը՝ գրանցման հասցեն</w:t>
            </w:r>
          </w:p>
        </w:tc>
      </w:tr>
      <w:tr w:rsidR="00A33AB8" w:rsidRPr="00B4004A" w:rsidTr="004E43C8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8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*.10.2.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="004E43C8" w:rsidRPr="00BB6DA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</w:p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0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3B5C0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E951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40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*.10.3.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Տարածքի ծածկագիրը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csdo:TerritoryCode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վարչատարածքային բաժանման միավորի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csdo:TerritoryCodeType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E9516F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40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*.10.4.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Տարածաշրջանը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csdo:RegionName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40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*.10.5.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Շրջանը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csdo:DistrictName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6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*.10.6.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Քաղաքը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csdo:CityName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6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*.10.7.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Բնակավայրը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csdo:SettlementName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այն պետք է պարունակի «Քաղաքը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csdo:CityName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արժեքից տարբերվող բնակավայրի անվանումը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6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*.10.8.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Փողոցը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csdo:StreetName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քաղաքային ենթակառուցվածքի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փողոցաճանապարհային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ցանցի տարրի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2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*.10.9.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Շենքի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csdo:BuildingNumberId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շենքի, մասնաշենքի, շինության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4E43C8">
        <w:trPr>
          <w:trHeight w:val="1858"/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9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*.10.10.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Սենքի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csdo:RoomNumberId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գրասենյակի կամ բնակարանի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7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*.10.11.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csdo:PostCode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կապի ձեռնարկության փոստային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csdo:PostCodeType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(M.SDT.00006)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widowControl/>
              <w:autoSpaceDE w:val="0"/>
              <w:autoSpaceDN w:val="0"/>
              <w:adjustRightInd w:val="0"/>
              <w:spacing w:after="120"/>
              <w:rPr>
                <w:rFonts w:cs="TimesNewRoman"/>
                <w:color w:val="auto"/>
                <w:sz w:val="20"/>
                <w:szCs w:val="20"/>
                <w:lang w:val="en-US" w:bidi="ar-SA"/>
              </w:rPr>
            </w:pPr>
            <w:proofErr w:type="spellStart"/>
            <w:r w:rsidRPr="00B4004A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 xml:space="preserve">՝ </w:t>
            </w:r>
            <w:r w:rsidRPr="00B4004A">
              <w:rPr>
                <w:rFonts w:cs="TimesNewRoman"/>
                <w:color w:val="auto"/>
                <w:sz w:val="20"/>
                <w:szCs w:val="20"/>
                <w:lang w:val="en-US" w:bidi="ar-SA"/>
              </w:rPr>
              <w:t>[A-Z0-9][A-Z0-9 -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Fonts w:ascii="Sylfaen" w:hAnsi="Sylfaen" w:cs="TimesNewRoman"/>
                <w:color w:val="auto"/>
                <w:lang w:val="ru-RU" w:bidi="ar-SA"/>
              </w:rPr>
              <w:t>]{1,8}[A-Z0-9]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7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*.10.12.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Բաժանորդային արկղի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csdo:PostOfficeBoxId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4E43C8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6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Կոնտակտային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ccdo:C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ommuni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cati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onDetails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կոնտակտային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կապի միջոցի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եղանակի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նշմամբ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ccdo:CommunicationDetailsType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(M.CDT.00003)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*.11.1.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Կապի տեսակի ծածկագիրը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csdo:CommunicationChannelCode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կապի միջոցի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տեսակի (հեռախոս, ֆաքս, էլեկտրոնային փոստ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csdo:CommunicationChannelCode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)V2Type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(M.SDT.00163) Ծածկագրի արժեքը՝ կապի տեսակների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համապատասխան: 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 АО՝ «Ինտերնետ» տեղեկատվական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hեռահաղորդակցական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ցանցում ռեսուրսի միասնական ցուցիչ (URL).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ЕМ՝ էլեկտրոնային փոստ.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FX՝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հեռատպիչ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ТЕ՝ հեռախոս.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TG - հեռագիր.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TL՝ տելեքս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8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*.11.2.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Կապի տեսակի անվանումը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csdo:CommunicationChannelName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կապի միջոցի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տեսակի (հեռախոս, ֆաքս, էլեկտրոնային փոստ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8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*.11.3.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csdo:CommunicationChannel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Կապուղին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նույնականացնող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պայմանանշանների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հաջորդականությունը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հեռախոսահամարի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ֆաքսի, էլեկտրոնային փոստի հասցեի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csdo:CommunicationChannelIdType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(M.SDT.00015)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եթե «Կապի տեսակի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csdo:CommunicationChannel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պարունակում է «ТЕ» կամ «FX» արժեքը, ապա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Կապուղու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CommunicationChannelId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 բերված արժեքը՝ +ССС РР НННН, որտեղ ССС-ն երկրի ծածկագիրն է (1-ից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մինչ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3 թվանշան), РР-ն՝ նշանակման կետի ազգային ծածկագիրը (առնվազն 2 թվանշան (քաղաքի, ավանի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ծածկագիրը)) կամ բջջային կապի օպերատորի ծածկագիրը, НННН-ը՝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բաժանորդի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համարը (առնվազն 4 թվանշան): Պայմանանշանների խմբերի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միջ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բաժանիչը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բացատի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նշանն է: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արժեքի երկարությունը պետք է կազմի 15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թվանշանից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ոչ ավելի («+» պայմանանշանը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բացատի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նշանները հաշվի չեն առնվում): Այլ պայմանանշաններ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բաժանիչներ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չեն թույլատրվում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9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19.10.15.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Տեղեկությունների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համընկնման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հատկանիշը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casdo:EqualIndicator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տեղեկությունների՝ հայտարարատուի (հայտատուի) մասին տեղեկությունների հետ համընկնելու (չհամընկնելու) հատկանիշը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M.CA.SDE.00616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bdt:IndicatorType</w:t>
            </w:r>
            <w:proofErr w:type="spellEnd"/>
            <w:r w:rsidR="004E43C8" w:rsidRPr="00BB6DA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(M.BDT.00013)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Երկու արժեքներից մեկը՝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true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» (ճիշտ է) կամ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false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» (սխալ է)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այն պետք է պարունակի «1» արժեքը՝ ֆինանսական կարգավորման համար պատասխանատու անձի մասին տեղեկություններով կրկնվում են ապրանքների հայտարարագրի 14-րդ վանդակում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հայտագրման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ենթակա տեղեկությունները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70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1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casdo:CustomsValueAmount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հայտարարագրվող ապրանքների ընդհանուր մաքսային արժեքը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M.CA.SDE.00188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casdo:PaymentAmountWithCurrencyType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20. Կոտորակային թվանշանների առավելագույն քանակը՝ 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4E43C8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0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currencyCode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4E43C8" w:rsidRDefault="004E43C8" w:rsidP="003E4FC2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csdo:CurrencyCodeV3Type</w:t>
            </w:r>
            <w:r w:rsidR="004E43C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(M.SDT.00144)</w:t>
            </w:r>
          </w:p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Արժույթի տառային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[A-Z]{3}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«Մաքսային արժեքը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casdo:CustomsValueAmount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արժույթի ծածկագիրը՝՝ արժույթների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currencyCodeListId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0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0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currencyCodeListId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4E43C8" w:rsidRDefault="004E43C8" w:rsidP="003E4FC2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«Մաքսային արժեքը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:‌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CustomsValue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Amount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70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1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արժեքի նախորդ արժեքը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casdo:CustomsValuePreviousAmount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հայտարարագրվող ապրանքների նախորդ մաքսային արժեքը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M.CA.SDE.00613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casdo:PaymentAmountWithCurrencyType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Թվանշանների առավելագույն քանակը՝ 20.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currencyCode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4E43C8" w:rsidRDefault="004E43C8" w:rsidP="003E4FC2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csdo:CurrencyCodeV3Type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(M.SDT.00144)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Արժույթի տառային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[A-Z]{3}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«Մաքսային արժեքի նախորդ արժեքը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casdo:CustomsValuePreviousAmount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արժույթի ծածկագիրը՝ արժույթների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currencyCodeListId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B4004A" w:rsidTr="004E43C8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8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currencyCodeListId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4E43C8" w:rsidRDefault="004E43C8" w:rsidP="003E4FC2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«Մաքսային արժեքի նախորդ արժեքը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casdo:CustomsValuePreviousAmount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A33AB8" w:rsidRPr="00B4004A" w:rsidTr="004E43C8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70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1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Ընդհանուր մաքսային արժեքը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casdo:TotalCustomsValueAmount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Եվրասիական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տնտեսական միության մաքսային սահմանով չհավաքված կամ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կազմատված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այդ թվում՝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չկոմպլեկտավորված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կամ անավարտ տեսքով տեղափոխվող ապրանքի ընդհանուր մաքսային արժեքը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M.CA.SDE.01200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casdo:PaymentAmountWithCurrencyType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20. Կոտորակային թվանշանների առավելագույն քանակը՝ 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Բելառուսի Հանրապետությունում,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Ռուսաստանի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</w:p>
        </w:tc>
      </w:tr>
      <w:tr w:rsidR="00A33AB8" w:rsidRPr="00B4004A" w:rsidTr="004E43C8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3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currencyCode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3B5C0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csdo:CurrencyCodeV3Type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(M.SDT.00144)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Արժույթի տառային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[A-Z]{3}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«Ընդհանուր մաքսային արժեքը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casdo:TotalCustomsValueAmount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արժույթի ծածկագիրը՝ արժույթների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currencyCodeListId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B4004A" w:rsidTr="004E43C8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0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currencyCodeListId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4E43C8" w:rsidRDefault="004E43C8" w:rsidP="003E4FC2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«Ընդհանուր մաքսային արժեքը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casdo:TotalCustomsValueAmount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A33AB8" w:rsidRPr="00B4004A" w:rsidTr="004E43C8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70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3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Ծագման երկիրը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cacdo:OriginCountryDetails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ծագման երկրի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M.CA.CDE.00098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cacdo:CACountryDetailsType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(M.CA.CDT.00079)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2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19.14.1.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casdo:CACountryCode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M.CA.SDE.00615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casdo:CACountryCodeType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(M.CA.SDT.00181)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կամ փաստաթուղթը (տեղեկությունները) լրացնելու կարգը կանոնակարգող նորմատիվ իրավական ակտերով սահմանված ծածկագրի արժեքը։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([A-Z]{2})|(\d{2})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ծածկագիրը՝ աշխարհի երկրների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 կամ պարունակի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00 ՝ հայտնի չէ.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99՝ տարբեր.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EU՝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Եվրամիություն</w:t>
            </w:r>
            <w:proofErr w:type="spellEnd"/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3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B4004A">
              <w:rPr>
                <w:rFonts w:cs="TimesNewRoman"/>
                <w:color w:val="auto"/>
                <w:sz w:val="20"/>
                <w:szCs w:val="20"/>
                <w:lang w:val="ru-RU" w:bidi="ar-SA"/>
              </w:rPr>
              <w:lastRenderedPageBreak/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պարունակի «2021»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2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19.14.2.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Երկրի կրճատ անվանումը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ShortCountryName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երկրի համառոտ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M.CA.SDE.00123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csdo:Name40Type (M.SDT.00069)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այն պետք է պարունակի աշխարհի երկրների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 այն երկրի կրճատ անվանումը, որի ծածկագիրը պարունակվում է «Երկրի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B4004A">
              <w:rPr>
                <w:rStyle w:val="Bodytext211pt"/>
                <w:sz w:val="20"/>
                <w:szCs w:val="20"/>
              </w:rPr>
              <w:t>‌</w:t>
            </w:r>
            <w:proofErr w:type="spellStart"/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>CACountry</w:t>
            </w:r>
            <w:r w:rsidRPr="00B4004A">
              <w:rPr>
                <w:rStyle w:val="Bodytext211pt"/>
                <w:sz w:val="20"/>
                <w:szCs w:val="20"/>
              </w:rPr>
              <w:t>‌</w:t>
            </w:r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>Code</w:t>
            </w:r>
            <w:proofErr w:type="spellEnd"/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>վավերապայմանում</w:t>
            </w:r>
            <w:proofErr w:type="spellEnd"/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 xml:space="preserve">, կամ </w:t>
            </w:r>
            <w:proofErr w:type="spellStart"/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 w:cs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 xml:space="preserve"> արժեքներից մեկը՝ «հայտնի չէ», «տարբեր», «</w:t>
            </w:r>
            <w:proofErr w:type="spellStart"/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>Եվրամիություն</w:t>
            </w:r>
            <w:proofErr w:type="spellEnd"/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>»,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եթե «Երկրի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casdo:CACountryCode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պարունակում է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 «00», «99», «EU»՝ համապատասխանաբար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81"/>
              </w:tabs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19.14.3.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Տարածքի ծածկագիրը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csdo:TerritoryCode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վարչատարածքային բաժանման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csdo:TerritoryCodeType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70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14"/>
              </w:tabs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19.15.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Գործարքի բնույթը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cacdo:TransactionNatureDetails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գործարքի բնույթի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M.CA.CDE.00495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cacdo:TransactionNatureDetails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(M.CA.CDT.00436)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32"/>
              </w:tabs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19.15.1.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Գործարքի բնույթի ծածկագիրը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3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casdo:TransactionNatureCode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գործարքի բնույթի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M.CA.SDE.00619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casdo:TransactionNatureCode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(M.CA.SDT.00311) Ծածկագրի արժեքը՝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Եվրասիական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տնտեսական միության անդամ պետություններում օգտագործվող՝ գործարքի բնույթի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\d{3}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32"/>
              </w:tabs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19.15.2.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Արտաքին տնտեսական գործարքի առանձնահատկության ծածկագիրը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3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casdo:TransactionFeatureCode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արտաքին տնտեսական գործարքի առանձնահատկության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M.CA.SDE.00618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casdo:TransactionFeatureCodeType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(M.CA.SDT.00184) Ծածկագրի արժեքը՝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Եվրասիական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տնտեսական միության անդամ պետություններում օգտագործվող՝ արտաքին տնտեսական գործարքի առանձնահատկության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\d{2}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7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5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19.16.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Փոխադրումը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cacdo:GDCConsignmentDetails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ապրանքների փոխադրման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M.CA.CDE.00331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cacdo:GDCConsignmentDetails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(M.CA.CDT.00206)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2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19.16.1.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Բեռնարկղային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փոխադրումների հատկանիշը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casdo:ContainerIndicator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բեռնարկղային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փոխադրումների հատկանիշը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M.CA.SDE.00220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bdt:Indi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catorType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(M.BDT.00013)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Երկու արժեքներից մեկը՝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true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» (ճիշտ է) կամ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false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» (սխալ է)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լրացման ժամանակ դրա արժեքը պետք է պարունակի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1՝ ապրանքները փոխադրվում են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բեռնարկղով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0՝ ապրանքները փոխադրվում են առանց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բեռնարկղի</w:t>
            </w:r>
            <w:proofErr w:type="spellEnd"/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6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19.16.2.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միջոցը սահմանին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cacdo:BorderTransportDetails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սահմանին գտնվող տրանսպորտային միջոցների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M.CA.CDE.00158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cacdo:DeclarationTransport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MeansDetailsType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(M.CA.CDT.00193)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4E43C8" w:rsidRDefault="00CE0D55" w:rsidP="003E4FC2">
            <w:pPr>
              <w:pStyle w:val="Bodytext20"/>
              <w:shd w:val="clear" w:color="auto" w:fill="auto"/>
              <w:tabs>
                <w:tab w:val="left" w:pos="466"/>
              </w:tabs>
              <w:spacing w:after="120"/>
              <w:rPr>
                <w:rFonts w:ascii="Sylfaen" w:hAnsi="Sylfaen" w:cs="Sylfaen"/>
                <w:spacing w:val="-6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Pr="004E43C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1.</w:t>
            </w:r>
            <w:r w:rsidRPr="004E43C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ab/>
              <w:t>Տրանսպորտի տեսակի ծածկագիրը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4E43C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(</w:t>
            </w:r>
            <w:proofErr w:type="spellStart"/>
            <w:r w:rsidRPr="004E43C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csdo:UnifiedTransportModeCode</w:t>
            </w:r>
            <w:proofErr w:type="spellEnd"/>
            <w:r w:rsidRPr="004E43C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տրանսպորտի տեսակի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M.SDE.00166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csdo:UnifiedCode20Type</w:t>
            </w:r>
            <w:r w:rsidR="004E43C8" w:rsidRPr="00BB6DA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(M.SDT.00140)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«Տրանսպորտի տեսակի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UnifiedTransportModeCode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«2004»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4E43C8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Տրանսպորտային միջոցի գրանցման երկրի ծածկագիրը (</w:t>
            </w:r>
            <w:proofErr w:type="spellStart"/>
            <w:r w:rsidRPr="004E43C8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casdo:RegistrationNationalityCode</w:t>
            </w:r>
            <w:proofErr w:type="spellEnd"/>
            <w:r w:rsidRPr="004E43C8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տրանսպորտային միջոցի գրանցման 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M.CA.SDE.00429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casdo:CACountryCodeType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(M.CA.SDT.00181)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կամ փաստաթուղթը (տեղեկությունները) լրացնելու կարգը կանոնակարգող նորմատիվ իրավական ակտերով սահմանված ծածկագրի արժեքը։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([A-Z]{2})|(\d{2})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լրացման ժամանակ դրա արժեքը պետք է պարունակի տրանսպորտային միջոցի գրանցման 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ծածկագիրը՝ աշխարհի երկրների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 կամ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99՝ տարբեր.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00՝ հայտնի չէ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6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«Տրանսպորտային միջոցի գրանցման երկրի ծածկագիրը </w:t>
            </w:r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br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:‌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RegistrationNationalityCode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միջոցների քանակը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casdo:ТransportMeansQuantity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միջոցների քանակը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M.CA.SDE.00140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csdo:Quantity5Type</w:t>
            </w:r>
            <w:r w:rsidR="004E43C8" w:rsidRPr="00BB6DA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(M.SDT.00155)</w:t>
            </w:r>
          </w:p>
          <w:p w:rsidR="00CE0D55" w:rsidRPr="004E43C8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pacing w:val="-4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Հաշվարկման տասական համակարգում </w:t>
            </w:r>
            <w:r w:rsidRPr="004E43C8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ոչ բացասական ամբողջ թիվը։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4E43C8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Թվանշանների առավելագույն քանակը՝ 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4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Տեղեկատվություն տրանսպորտային միջոցի մասին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cacdo:TransportMeans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RegistrationIdDetails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M.CA.CDE.00361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cacdo:TransportMeans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RegistrationIdDetailsType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(M.CA.CDT.00321)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40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գրանցման համարը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csdo:TransportMeansRegId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տրանսպորտային միջոցի գրանցման համարը, նավի անվանումը,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ավիաչվերթի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համարը, գնացքի համարը, երկաթուղային վագոնի (բաց վագոնների,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ցիստեռնների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այլնի)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csdo:TransportMeansRegIdType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(M.SDT.00101)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5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countryCode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որի կանոններով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ավորվել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է նշված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csdo:UnqualifiedCountryCodeType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(M.SDT.00159)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1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countryCodeListId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աշխարհի երկրների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Առաջին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կցովի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տրանսպորտային միջոցի գրանցման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casdo:FirstTrailerRegId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առաջին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կցովի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տրանսպորտային միջոցի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M.CA.SDE.00399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csdo:TransportMeansRegIdType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(M.SDT.00101)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5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countryCode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որի կանոններով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ավորվել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է նշված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csdo:UnqualifiedCountryCodeType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(M.SDT.00159)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5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countryCodeListId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աշխարհի երկրների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2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Երկրորդ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կցովի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տրանսպորտային միջոցի գրանցման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casdo:SecondTrailerRegId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երկրորդ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կցովի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տրանսպորտային միջոցի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M.CA.SDE.00428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csdo:TransportMeansRegIdType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(M.SDT.00101)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5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countryCode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որի կանոններով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ավորվել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է նշված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csdo:UnqualifiedCountryCodeType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(M.SDT.00159)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40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countryCodeListId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աշխարհի երկրների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80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csdo:DocId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գրանցման վկայականի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*.4.5.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նույնականացման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csdo:VehicleId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արտադրողի կողմից տրված՝ տրանսպորտային միջոցի (տրանսպորտային միջոցի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ամրաշրջանակի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ինքնագնաց մեքենայի) նույնականացման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M.SDE.00212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csdo:VehicleIdType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(M.SDT.00161)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8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*.4.6.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Միջազգային փոխադրման տրանսպորտային միջոցի տիպի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casdo:TransportTypeCode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տրանսպորտային միջոցի տիպի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M.CA.SDE.00371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casdo:TransportTypeCodeType</w:t>
            </w:r>
            <w:proofErr w:type="spellEnd"/>
            <w:r w:rsidR="004E43C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(M.CA.SDT.00205)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Միջազգային փոխադրման տրանսպորտային միջոցի տիպի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\d{3}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4E43C8" w:rsidRPr="004E43C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5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*.4.7.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մակնիշի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csdo:VehicleMakeCode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տրանսպորտային միջոցի մակնիշի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M.SDE.00303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csdo:VehicleMakeCodeType</w:t>
            </w:r>
            <w:proofErr w:type="spellEnd"/>
            <w:r w:rsidR="004E43C8" w:rsidRPr="00BB6DA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(M.SDT.00203)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Ճանապարհային տրանսպորտային միջոցի մակնիշի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\d{3}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7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Fonts w:ascii="Sylfaen" w:hAnsi="Sylfaen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70"/>
              </w:tabs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Տրանսպորտային փոխադրման եղանակի ծածկագիրը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casdo:ConveyanceMethodCode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ապրանքների տրանսպորտային փոխադրման եղանակի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M.CA.SDE.00141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csdo:Code1Type (M.SDT.00169)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Fonts w:ascii="Sylfaen" w:hAnsi="Sylfaen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լրացման ժամանակ դրա արժեքը պետք է պարունակի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</w:t>
            </w:r>
          </w:p>
          <w:p w:rsidR="00CE0D55" w:rsidRPr="00587DE2" w:rsidRDefault="00CE0D55" w:rsidP="003E4FC2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0"/>
              </w:rPr>
            </w:pPr>
            <w:r w:rsidRPr="00587DE2">
              <w:rPr>
                <w:rFonts w:ascii="Sylfaen" w:hAnsi="Sylfaen"/>
                <w:sz w:val="20"/>
              </w:rPr>
              <w:t>1՝ գազամուղ.</w:t>
            </w:r>
          </w:p>
          <w:p w:rsidR="00CE0D55" w:rsidRPr="00587DE2" w:rsidRDefault="00CE0D55" w:rsidP="003E4FC2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0"/>
              </w:rPr>
            </w:pPr>
            <w:r w:rsidRPr="00587DE2">
              <w:rPr>
                <w:rFonts w:ascii="Sylfaen" w:hAnsi="Sylfaen"/>
                <w:sz w:val="20"/>
              </w:rPr>
              <w:t>2՝ նավթամուղ.</w:t>
            </w:r>
          </w:p>
          <w:p w:rsidR="00CE0D55" w:rsidRPr="00587DE2" w:rsidRDefault="00CE0D55" w:rsidP="003E4FC2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0"/>
              </w:rPr>
            </w:pPr>
            <w:r w:rsidRPr="00587DE2">
              <w:rPr>
                <w:rFonts w:ascii="Sylfaen" w:hAnsi="Sylfaen"/>
                <w:sz w:val="20"/>
              </w:rPr>
              <w:t xml:space="preserve">3՝ </w:t>
            </w:r>
            <w:proofErr w:type="spellStart"/>
            <w:r w:rsidRPr="00587DE2">
              <w:rPr>
                <w:rFonts w:ascii="Sylfaen" w:hAnsi="Sylfaen"/>
                <w:sz w:val="20"/>
              </w:rPr>
              <w:t>նավթամթերքամուղ</w:t>
            </w:r>
            <w:proofErr w:type="spellEnd"/>
            <w:r w:rsidRPr="00587DE2">
              <w:rPr>
                <w:rFonts w:ascii="Sylfaen" w:hAnsi="Sylfaen"/>
                <w:sz w:val="20"/>
              </w:rPr>
              <w:t>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</w:rPr>
            </w:pPr>
            <w:r w:rsidRPr="00587DE2">
              <w:rPr>
                <w:rFonts w:ascii="Sylfaen" w:hAnsi="Sylfaen"/>
                <w:sz w:val="20"/>
              </w:rPr>
              <w:t>4՝ էլեկտրահաղորդման գծեր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33"/>
              </w:tabs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Վայրի անվանումը (անունը)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casdo:PlaceName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այն օբյեկտի անվանումը, որի վրա տեղադրված են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հաշվառման սարքերը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M.CA.SDE.00636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Fonts w:ascii="Sylfaen" w:hAnsi="Sylfaen"/>
              </w:rPr>
              <w:lastRenderedPageBreak/>
              <w:t>0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60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19.16.3.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միջոցը՝ ժամանելիս (մեկնելիս)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cacdo:ArrivalDepartureTransport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միջոցների մասին տեղեկությունները՝ ժամանելիս (մեկնելիս)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M.CA.CDE.00173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cacdo:DeclarationTransport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MeansDetailsType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(M.CA.CDT.00193)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587DE2" w:rsidRDefault="00CE0D55" w:rsidP="00587D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87DE2">
              <w:rPr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4E43C8" w:rsidRDefault="00CE0D55" w:rsidP="003E4FC2">
            <w:pPr>
              <w:pStyle w:val="Bodytext20"/>
              <w:shd w:val="clear" w:color="auto" w:fill="auto"/>
              <w:tabs>
                <w:tab w:val="left" w:pos="358"/>
              </w:tabs>
              <w:spacing w:after="120"/>
              <w:rPr>
                <w:rFonts w:ascii="Sylfaen" w:hAnsi="Sylfaen" w:cs="Sylfaen"/>
                <w:spacing w:val="-4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Pr="004E43C8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1.</w:t>
            </w:r>
            <w:r w:rsidRPr="004E43C8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ab/>
              <w:t>Տրանսպորտի տեսակի ծածկագիրը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4E43C8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(</w:t>
            </w:r>
            <w:proofErr w:type="spellStart"/>
            <w:r w:rsidRPr="004E43C8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csdo:UnifiedTransportModeCode</w:t>
            </w:r>
            <w:proofErr w:type="spellEnd"/>
            <w:r w:rsidRPr="004E43C8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տրանսպորտի տեսակի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M.SDE.00166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csdo:UnifiedCode20Type</w:t>
            </w:r>
            <w:r w:rsidR="004E43C8" w:rsidRPr="00BB6DA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(M.SDT.00140)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587DE2" w:rsidRDefault="00CE0D55" w:rsidP="00587D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87DE2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50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587DE2" w:rsidRDefault="00CE0D55" w:rsidP="00587D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87DE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«Տրանսպորտի տեսակի ծածկագիրը»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csdo:UnifiedTransportModeCode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«2004»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4E43C8" w:rsidRDefault="00CE0D55" w:rsidP="003E4FC2">
            <w:pPr>
              <w:pStyle w:val="Bodytext2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 w:cs="Sylfaen"/>
                <w:spacing w:val="-4"/>
              </w:rPr>
            </w:pPr>
            <w:r w:rsidRPr="004E43C8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*.2.</w:t>
            </w:r>
            <w:r w:rsidRPr="004E43C8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ab/>
              <w:t>Տրանսպորտային միջոցի գրանցման երկրի ծածկագիրը (</w:t>
            </w:r>
            <w:proofErr w:type="spellStart"/>
            <w:r w:rsidRPr="004E43C8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casdo:RegistrationNationalityCode</w:t>
            </w:r>
            <w:proofErr w:type="spellEnd"/>
            <w:r w:rsidRPr="004E43C8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տրանսպորտային միջոցի գրանցման 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M.CA.SDE.00429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casdo:CACountryCodeType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(M.CA.SDT.00181)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կամ փաստաթուղթը (տեղեկությունները) լրացնելու կարգը կանոնակարգող նորմատիվ իրավական ակտերով սահմանված ծածկագրի արժեքը։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([A-Z]{2})|(\d{2})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587DE2" w:rsidRDefault="00CE0D55" w:rsidP="00587D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87DE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լրացման ժամանակ դրա արժեքը պետք է պարունակի տրանսպորտային միջոցի գրանցման 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ծածկագիրը՝ աշխարհի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երկրների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 կամ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99՝ տարբեր.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00՝ հայտնի չէ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«Տրանսպորտային միջոցի գրանցման երկրի ծածկագիրը </w:t>
            </w:r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br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:‌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RegistrationNationalityCode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70"/>
              </w:tabs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Տրանսպորտային միջոցների քանակը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casdo:TransportMeansQuantity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միջոցների քանակը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M.CA.SDE.00140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csdo:Quantity5Type</w:t>
            </w:r>
            <w:r w:rsidR="004E43C8" w:rsidRPr="00BB6DA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(M.SDT.00155)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Հաշվարկման տասական համակարգում ոչ բացասական ամբողջ թիվը։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0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Տեղեկատվություն տրանսպորտային միջոցի մասին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cacdo:TransportMeans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RegistrationIdDetails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M.CA.CDE.00361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cacdo:TransportMeans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RegistrationIdDetailsType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(M.CA.CDT.00321)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6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գրանցման համարը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csdo:TransportMeansRegId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տրանսպորտային միջոցի գրանցման համարը, նավի անվանումը,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ավիաչվերթի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համարը, գնացքի համարը, երկաթուղային վագոնի (բաց վագոնների,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ցիստեռնների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այլնի)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M.SDE.00154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csdo:TransportMeansRegIdType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(M.SDT.00101)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3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countryCode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որի կանոններով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ավորվել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է նշված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csdo:UnqualifiedCountryCodeType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(M.SDT.00159)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3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countryCodeListId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աշխարհի երկրների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5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Առաջին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կցովի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տրանսպորտային միջոցի գրանցման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casdo:FirstTrailerRegId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առաջին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կցովի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տրանսպորտային միջոցի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M.CA.SDE.00399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csdo:TransportMeansRegIdType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(M.SDT.00101)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7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countryCode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որի կանոններով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ավորվել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է նշված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lastRenderedPageBreak/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csdo:UnqualifiedCountryCodeType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(M.SDT.00159)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2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countryCodeListId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աշխարհի երկրների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68"/>
              </w:tabs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Երկրորդ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կցովի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տրանսպորտային միջոցի գրանցման համարը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casdo:SecondTrailerRegId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երկրորդ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կցովի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տրանսպորտային միջոցի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M.CA.SDE.00428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csdo:TransportMeansRegIdType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(M.SDT.00101)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2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countryCode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որի կանոններով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ավորվել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է նշված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csdo:UnqualifiedCountryCodeType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(M.SDT.00159)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7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countryCodeListId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աշխարհի երկրների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lastRenderedPageBreak/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40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csdo:DocId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գրանցման վկայականի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0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*.4.5.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նույնականացման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csdo:VehicleId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արտադրողի կողմից տրված՝ տրանսպորտային միջոցի (տրանսպորտային միջոցի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ամրաշրջանակի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ինքնագնաց մեքենայի) նույնականացման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M.SDE.00212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csdo:VehicleIdType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(M.SDT.00161)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4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*.4.6.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Միջազգային փոխադրման տրանսպորտային միջոցի տիպի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casdo:TransportTypeCode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տրանսպորտային միջոցի տիպի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M.CA.SDE.00371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casdo:TransportTypeCodeType</w:t>
            </w:r>
            <w:proofErr w:type="spellEnd"/>
            <w:r w:rsidR="004E43C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(M.CA.SDT.00205)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Միջազգային փոխադրման տրանսպորտային միջոցի տիպի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\d{3}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7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lastRenderedPageBreak/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*.4.7.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մակնիշի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csdo:VehicleMakeCode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տրանսպորտային միջոցի մակնիշի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M.SDE.00303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csdo:VehicleMakeCodeType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(M.SDT.00203)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Ճանապարհային տրանսպորտային միջոցի մակնիշի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\d{3}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4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1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փոխադրման եղանակի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casdo:ConveyanceMethodCode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ապրանքների տրանսպորտային փոխադրման եղանակի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M.CA.SDE.00141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csdo:Code1Type (M.SDT.00169)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587DE2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587DE2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587DE2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լրացման ժամանակ դրա արժեքը պետք է պարունակի </w:t>
            </w:r>
            <w:proofErr w:type="spellStart"/>
            <w:r w:rsidRPr="00587DE2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87DE2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587DE2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</w:t>
            </w:r>
          </w:p>
          <w:p w:rsidR="00CE0D55" w:rsidRPr="00587DE2" w:rsidRDefault="00CE0D55" w:rsidP="003E4FC2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87DE2">
              <w:rPr>
                <w:rFonts w:ascii="Sylfaen" w:hAnsi="Sylfaen"/>
                <w:sz w:val="20"/>
                <w:szCs w:val="20"/>
              </w:rPr>
              <w:t>1՝ գազամուղ.</w:t>
            </w:r>
          </w:p>
          <w:p w:rsidR="00CE0D55" w:rsidRPr="00587DE2" w:rsidRDefault="00CE0D55" w:rsidP="003E4FC2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87DE2">
              <w:rPr>
                <w:rFonts w:ascii="Sylfaen" w:hAnsi="Sylfaen"/>
                <w:sz w:val="20"/>
                <w:szCs w:val="20"/>
              </w:rPr>
              <w:t>2՝ նավթամուղ.</w:t>
            </w:r>
          </w:p>
          <w:p w:rsidR="00CE0D55" w:rsidRPr="00587DE2" w:rsidRDefault="00CE0D55" w:rsidP="003E4FC2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87DE2">
              <w:rPr>
                <w:rFonts w:ascii="Sylfaen" w:hAnsi="Sylfaen"/>
                <w:sz w:val="20"/>
                <w:szCs w:val="20"/>
              </w:rPr>
              <w:t xml:space="preserve">3՝ </w:t>
            </w:r>
            <w:proofErr w:type="spellStart"/>
            <w:r w:rsidRPr="00587DE2">
              <w:rPr>
                <w:rFonts w:ascii="Sylfaen" w:hAnsi="Sylfaen"/>
                <w:sz w:val="20"/>
                <w:szCs w:val="20"/>
              </w:rPr>
              <w:t>նավթամթերքամուղ</w:t>
            </w:r>
            <w:proofErr w:type="spellEnd"/>
            <w:r w:rsidRPr="00587DE2">
              <w:rPr>
                <w:rFonts w:ascii="Sylfaen" w:hAnsi="Sylfaen"/>
                <w:sz w:val="20"/>
                <w:szCs w:val="20"/>
              </w:rPr>
              <w:t>.</w:t>
            </w:r>
          </w:p>
          <w:p w:rsidR="00CE0D55" w:rsidRPr="00587DE2" w:rsidRDefault="00CE0D55" w:rsidP="003E4FC2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87DE2">
              <w:rPr>
                <w:rFonts w:ascii="Sylfaen" w:hAnsi="Sylfaen"/>
                <w:sz w:val="20"/>
                <w:szCs w:val="20"/>
              </w:rPr>
              <w:lastRenderedPageBreak/>
              <w:t>4՝ էլեկտրահաղորդման գծեր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5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Վայրի անվանումը (անունը)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casdo:PlaceName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այն օբյեկտի անվանումը, որի վրա տեղադրված են հաշվառման սարքերը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M.CA.SDE.00636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587DE2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4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19.16.4.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Սահմանին տեղակայված մաքսային մարմինը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cacdo:BorderCustomsOfficeDetails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մուտքի կամ ելքի մաքսային մարմինը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M.CA.CDE.00118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ccdo:CustomsOfficeDetailsType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(M.CDT.00104)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csdo:CustomsOfficeCode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մարմնի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csdo:CustomsOfficeCodeType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(M.SDT.00184)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Ծածկագրի արժեքը՝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Եվրասիական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տնտեսական միության անդամ պետությունների մաքսային մարմինների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[0-9]{2}|[0-9]{5}|[0-9]{8}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 «Սահմանին տեղակայված մաքսային մարմինը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cacdo:BorderCustomsOfficeDetails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ավորման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դեպքում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անվանումը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csdo:CustomsOfficeName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M.SDE.00300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csdo:Name50Type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(M.SDT.00204)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3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70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29"/>
              </w:tabs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19.17.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գտնվելու վայրը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cacdo:GoodsLocationDetails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ապրանքների գտնվելու վայրի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M.CA.CDE.00129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cacdo:GoodsLocationDetails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(M.CA.CDT.00100)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929"/>
              </w:tabs>
              <w:spacing w:after="120"/>
              <w:jc w:val="both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19.17.1.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Ապրանքների գտնվելու վայրի ծածկագիրը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casdo:GoodsLocationCode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ապրանքների գտնվելու վայրի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M.CA.SDE.00126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casdo:GoodsLocationCodeType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(M.CA.SDT.00060) ապրանքների գտնվելու վայրի ծածկագրի արժեքն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եթե «Մաքսային հայտարարագրման առանձնահատկության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casdo:DeclarationFeatureCode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պարունակում է «НВТ» արժեքը, ապա «Ապրանքների գտնվելու վայրի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GoodsLocationCode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կարող է լրացվել, այլապես «Ապրանքների գտնվելու վայրի ծածկագիրը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casdo:GoodsLocation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5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B4004A">
              <w:rPr>
                <w:rFonts w:cs="TimesNewRoman"/>
                <w:color w:val="auto"/>
                <w:sz w:val="20"/>
                <w:szCs w:val="20"/>
                <w:lang w:val="ru-RU"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«2023»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91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19.17.2.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csdo:CustomsOfficeCode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մարմնի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csdo:CustomsOfficeCodeType</w:t>
            </w:r>
            <w:proofErr w:type="spellEnd"/>
            <w:r w:rsidR="004E43C8" w:rsidRPr="00BB6DA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(M.SDT.00184)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Ծածկագրի արժեքը՝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Եվրասիական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տնտեսական միության անդամ պետությունների մաքսային մարմինների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համապատասխան։</w:t>
            </w:r>
          </w:p>
          <w:p w:rsidR="00CE0D55" w:rsidRPr="00B4004A" w:rsidRDefault="00CE0D55" w:rsidP="003E4FC2">
            <w:pPr>
              <w:widowControl/>
              <w:autoSpaceDE w:val="0"/>
              <w:autoSpaceDN w:val="0"/>
              <w:adjustRightInd w:val="0"/>
              <w:spacing w:after="120"/>
              <w:rPr>
                <w:rFonts w:cs="TimesNewRoman"/>
                <w:color w:val="auto"/>
                <w:sz w:val="20"/>
                <w:szCs w:val="20"/>
                <w:lang w:val="ru-RU" w:bidi="ar-SA"/>
              </w:rPr>
            </w:pPr>
            <w:proofErr w:type="spellStart"/>
            <w:r w:rsidRPr="00B4004A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 xml:space="preserve">՝ </w:t>
            </w:r>
            <w:r w:rsidRPr="00B4004A">
              <w:rPr>
                <w:rFonts w:cs="TimesNewRoman"/>
                <w:color w:val="auto"/>
                <w:sz w:val="20"/>
                <w:szCs w:val="20"/>
                <w:lang w:val="ru-RU" w:bidi="ar-SA"/>
              </w:rPr>
              <w:t>[0-9]{2}|[0-]{5}|[0-9]{8}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եթե «Մաքսային հայտարարագրման առանձնահատկության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casdo:DeclarationFeatureCode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պարունակում է «НВТ» արժեքը, ապա «Մաքսային մարմնի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csdo:CustomsOffice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կարող է լրացվել, այլապես «Մաքսային մարմնի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CustomsOfficeCode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6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19.17.3.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Վայրի անվանումը (անունը)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casdo:PlaceName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ապրանքների գտնվելու վայրի (երկաթուղային կայարանի, ծովային (գետային) նավահանգստի, օդային անցման կետի)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M.CA.SDE.00636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6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19.17.4.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Մաքսային հսկողության գոտու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casdo:CustomsControlZoneId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մաքսային հսկողության գոտու համարը (գրանցման համարը)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M.CA.SDE.00152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9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19.17.5.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անձի ընդգրկումը հաստատող փաստաթուղթը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cacdo:RegisterDocumentIdDetails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լիազորված տնտեսական օպերատորներին ընդգրկելու մասին վկայականը,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ժամանակավոր պահպանման պահեստների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տիրապետողներին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ընդգրկելու մասին վկայականը, անձի՝ որպես ազատ (հատուկ, առանձնահատուկ) տնտեսական գոտու ռեզիդենտ (մասնակից) գրանցումը հավաստող փաստաթուղթը (վկայականը)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M.CA.CDE.00381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cacdo:RegisterDocumentId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(M.CA.CDT.00303)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csdo:DocKindCode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տեսակի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csdo:UnifiedCode20Type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(M.SDT.00140)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8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="004E43C8" w:rsidRPr="00BB6DA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պարունակի այն անդամ պետության ծածկագիրը, որի լիազորված մարմնի կողմից անձը ընդգրկվել է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10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B4004A">
              <w:rPr>
                <w:rFonts w:cs="TimesNewRoman"/>
                <w:color w:val="auto"/>
                <w:sz w:val="20"/>
                <w:szCs w:val="20"/>
                <w:lang w:val="ru-RU"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4E43C8" w:rsidRPr="004E43C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Իրավաբանական անձի գրանցման համարը՝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ընդգրկելիս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casdo:RegistrationNumberId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ռեեստրում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ընդգրկելիս անձին տրված գրանցման համարը կամ անձին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ռեեստրում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ընդգրկելու մասին փաստաթղթի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M.CA.SDE.00062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csdo:Id25Type (M.SDT.00178)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ընդգրկելու մասին վկայականի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համարը՝ առանց վերագրանցման հատկանիշը (լրացման տառը) նշելու</w:t>
            </w:r>
          </w:p>
        </w:tc>
      </w:tr>
      <w:tr w:rsidR="00A33AB8" w:rsidRPr="00B4004A" w:rsidTr="004E43C8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0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Փաստաթղթի վերագրանցման հատկանիշի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casdo:ReregistrationCode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վերագրանցման հատկանիշի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casdo:ReregistrationCodeType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(M.CA.SDT.00125)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\d{1}|\d{2}|\d{3}|[A-ЯЁ]{1}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լրացվի, եթե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ընդգրկելու մասին վկայականի համարը պարունակում է վերագրանցման հատկանիշ (լրացման տառ)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2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Վկայականի տիպի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casdo:AEORegistryKindCode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լիազորված տնտեսական օպերատորի վկայականի տիպի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M.CA.SDE.00592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csdo:Code1Type (M.SDT.00169)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լրացվի, եթե լիազորված տնտեսական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օպերատորների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ընդգրկելու մասին վկայականի համարը պարունակում է տեղեկություններ վկայականի տիպի մասին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6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19.17.6.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միջոցը, որի վրա գտնվում են ապրանքները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cacdo:GoodLocationTransportMeansDetails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այն տրանսպորտային միջոցի մասին տեղեկությունները, որի վրա գտնվում են ապրանքները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M.CA.CDE.00444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cacdo:TransportMeansListDetailsType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(M.CA.CDT.00380)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4E43C8" w:rsidRDefault="00CE0D55" w:rsidP="003E4FC2">
            <w:pPr>
              <w:pStyle w:val="Bodytext20"/>
              <w:shd w:val="clear" w:color="auto" w:fill="auto"/>
              <w:tabs>
                <w:tab w:val="left" w:pos="515"/>
              </w:tabs>
              <w:spacing w:after="120"/>
              <w:rPr>
                <w:rFonts w:ascii="Sylfaen" w:hAnsi="Sylfaen" w:cs="Sylfaen"/>
                <w:spacing w:val="-6"/>
              </w:rPr>
            </w:pPr>
            <w:r w:rsidRPr="004E43C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*.1.</w:t>
            </w:r>
            <w:r w:rsidRPr="004E43C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ab/>
              <w:t>Տրանսպորտի տեսակի ծածկագիրը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4E43C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(</w:t>
            </w:r>
            <w:proofErr w:type="spellStart"/>
            <w:r w:rsidRPr="004E43C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csdo:UnifiedTransportModeCode</w:t>
            </w:r>
            <w:proofErr w:type="spellEnd"/>
            <w:r w:rsidRPr="004E43C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տրանսպորտի տեսակի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M.SDE.00166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csdo:UnifiedCode20Type</w:t>
            </w:r>
            <w:r w:rsidR="004E43C8" w:rsidRPr="00BB6DA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(M.SDT.00140)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ind w:left="33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«2004»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0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գրանցման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csdo:TransportMeansRegId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տրանսպորտային միջոցը գրանցող մարմնի կողմից տրված անհատական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csdo:TransportMeansRegIdType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(M.SDT.00101)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ind w:left="33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8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countryCode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որի կանոններով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ավորվել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է նշված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B4004A">
              <w:rPr>
                <w:rFonts w:cs="TimesNewRoman"/>
                <w:color w:val="auto"/>
                <w:sz w:val="20"/>
                <w:szCs w:val="20"/>
                <w:lang w:val="ru-RU"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csdo:UnqualifiedCountryCodeType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(M.SDT.00159)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ind w:left="33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countryCodeListId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աշխարհի երկրների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2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19.17.7.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Հասցեն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ccdo:SubjectAddressDetails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ապրանքների գտնվելու վայրի հասցեն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ccdo:SubjectAddressDetails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(M.CDT.00064)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csdo:AddressKindCode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հասցեի տեսակի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csdo:AddressKindCodeType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(M.SDT.00162)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Ծածկագրի արժեքը՝ հասցեների տեսակների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ընդունի «2» արժեքը՝ փաստացի հասցեն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  <w:r w:rsidR="004E43C8" w:rsidRPr="00BB6DA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4A48FA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csdo:TerritoryCode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csdo:TerritoryCodeType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</w:t>
            </w:r>
          </w:p>
        </w:tc>
      </w:tr>
      <w:tr w:rsidR="00A33AB8" w:rsidRPr="00B4004A" w:rsidTr="004E43C8">
        <w:trPr>
          <w:trHeight w:val="1876"/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Տարածաշրջանը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csdo:RegionName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Շրջանը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csdo:DistrictName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Քաղաքը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csdo:CityName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3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Բնակավայրը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csdo:SettlementName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այն պետք է պարունակի «Քաղաքը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csdo:CityName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վավերապայմանի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արժեքից տարբերվող բնակավայրի անվանումը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3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*.8.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Փողոցը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csdo:StreetName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քաղաքային ենթակառուցվածքի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փողոցաճանապարհային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ցանցի տարրի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3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*.9.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Շենքի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csdo:BuildingNumberId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շենքի, մասնաշենքի, շինության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3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*.10.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Սենքի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csdo:RoomNumberId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գրասենյակի կամ բնակարանի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csdo:PostCode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կապի ձեռնարկության փոստային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csdo:PostCodeType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(M.SDT.00006)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[A-Z0-9][A-Z0-9 -]{1,8}[A-Z0-9]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Բաժանորդային արկղի համարը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csdo:PostOfficeBoxId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փոստային կապի ձեռնարկությունում բաժանորդային արկղի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7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50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</w:t>
            </w:r>
            <w:r w:rsidRPr="00DB6AB5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cacdo:GDCGoodsItemDetails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M.CA.CDE.00329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cacdo:GDCGoodsItemDetails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(M.CA.CDT.00204)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2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19.18.1.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Ապրանքի հերթական համարը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casdo:ConsignmentItemOrdinal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ապրանքի հերթական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M.CA.SDE.00183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csdo:Ordinal3Type</w:t>
            </w:r>
            <w:r w:rsidR="004E43C8" w:rsidRPr="00BB6DA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(M.SDT.00105)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Հաշվարկման տասական համակարգում ոչ բացասական ամբողջ թիվը։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6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19.18.2.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Ապրանքի ծածկագիրը՝ ըստ ԵԱՏՄ ԱՏԳ ԱԱ-ի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csdo:CommodityCode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ԵԱՏՄ ԱՏԳ ԱԱ-ին համապատասխան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M.SDE.00091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csdo:CommodityCodeType</w:t>
            </w:r>
            <w:proofErr w:type="spellEnd"/>
            <w:r w:rsidR="004E43C8" w:rsidRPr="004E43C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(M.SDT.00065)</w:t>
            </w:r>
            <w:r w:rsidR="004E43C8" w:rsidRPr="004E43C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ԵԱՏՄ ԱՏԳ ԱԱ-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ից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2, 4, 6, 8, 9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կամ 10 նիշերի մակարդակով։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\d{2}|\d{4}|\d{6}|\d{8,10}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8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19.18.3.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Ապրանքի անվանումը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casdo:GoodsDescriptionText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նկարագրությունը՝ ներառյալ ապրանքի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ֆիրմային կամ այլ ավանդական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M.CA.SDE.00164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csdo:Text250Type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(M.SDT.00072) Պայմանանշանների տողը: Նվազագույն երկարությունը՝ 1. Առավելագույն երկարությունը՝ 250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8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19.18.4.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Համաքաշը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8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csdo:UnifiedGrossMassMeasure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քաշը,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համաքաշը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M.SDE.00168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24. 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DB6AB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DB6AB5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Համաքաշը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csdo:UnifiedGrossMass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«166»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DB6AB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DB6AB5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Համաքաշը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csdo:UnifiedGrossMass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«2016»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2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19.18.5.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Զտաքաշը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csdo:UnifiedNetMassMeasure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քաշը,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զտաքաշը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M.SDE.00174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24. 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DB6AB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DB6AB5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Զտաքաշը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csdo:UnifiedNetMassMeasure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պարունակի «166» արժեքը</w:t>
            </w:r>
          </w:p>
        </w:tc>
      </w:tr>
      <w:tr w:rsidR="00A33AB8" w:rsidRPr="00B4004A" w:rsidTr="004E43C8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DB6AB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DB6AB5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Զտաքաշը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csdo:UnifiedNetMassMeasure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«2016»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90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19.18.6.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Ապրանքների քանակը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GoodsMeasureDetails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քանակը՝ լրացուցիչ 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նշմամբ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M.CA.CDE.00153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cacdo:GoodsMeasureDetails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(M.CA.CDT.00109)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նախատեսված է ապրանքի քանակը լրացուցիչ չափման միավորով նշելու համար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քանակը՝ 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նշմամբ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casdo:GoodsMeasure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քանակի մասին տեղեկությունները՝ 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նշմամբ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24. 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4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DB6AB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DB6AB5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չափման միավորի ծածկագիրը՝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4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DB6AB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DB6AB5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«2016»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1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պայմանական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casdo:MeasureUnitAbbreviationCode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պայմանական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casdo:MeasureUnitAbbreviationCodeType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(M.CA.SDT.00409)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չափման միավորի պայմանական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նշված է «Ապրանքի քանակը՝ 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նշմամբ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casdo:GoodsMeasure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(ատրիբուտ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2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19.18.7.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Թերթի հերթական համարը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2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casdo:PageOrdinal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թերթի (լրացուցիչ թերթի) հերթական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M.CA.SDE.00503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csdo:Ordinal3Type</w:t>
            </w:r>
            <w:r w:rsidR="004E43C8" w:rsidRPr="00BB6DA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(M.SDT.00105)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Հաշվարկման տասական համակարգում ոչ բացասական ամբողջ թիվը։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2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19.18.8.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հերթական համարը՝ ըստ ապրանքների հայտարարագրի ճշգրտման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casdo:GDCConsignmentItem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Ordinal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ապրանքի հերթական համարը՝ ըստ ապրանքների հայտարարագրի ճշգրտման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M.CA.SDE.00400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csdo:Ordinal3Type</w:t>
            </w:r>
            <w:r w:rsidR="004E43C8" w:rsidRPr="00BB6DA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(M.SDT.00105)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Հաշվարկման տասական համակարգում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ոչ բացասական ամբողջ թիվը։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2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19.18.9.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Ապրանքի դասակարգման առանձնահատկության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casdo:GoodsClassificationCode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դասակարգման առանձնահատկության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M.CA.SDE.00190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csdo:Code1Type (M.SDT.00169)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</w:t>
            </w:r>
          </w:p>
          <w:p w:rsidR="00CE0D55" w:rsidRPr="00624EAB" w:rsidRDefault="00587DE2" w:rsidP="003E4FC2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 ՝ ընդհանուր («Ը»)</w:t>
            </w:r>
          </w:p>
          <w:p w:rsidR="00CE0D55" w:rsidRPr="00587DE2" w:rsidRDefault="00CE0D55" w:rsidP="003E4FC2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87DE2">
              <w:rPr>
                <w:rFonts w:ascii="Sylfaen" w:hAnsi="Sylfaen"/>
                <w:sz w:val="20"/>
                <w:szCs w:val="20"/>
              </w:rPr>
              <w:t xml:space="preserve">2 </w:t>
            </w:r>
            <w:r w:rsidRPr="00587DE2">
              <w:rPr>
                <w:rStyle w:val="Bodytext211pt"/>
                <w:rFonts w:ascii="Sylfaen" w:hAnsi="Sylfaen"/>
                <w:sz w:val="20"/>
                <w:szCs w:val="20"/>
              </w:rPr>
              <w:t>՝ ցուցակի ապրանք։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587DE2">
              <w:rPr>
                <w:rStyle w:val="Bodytext211pt"/>
                <w:rFonts w:ascii="Sylfaen" w:hAnsi="Sylfaen"/>
                <w:sz w:val="20"/>
                <w:szCs w:val="20"/>
              </w:rPr>
              <w:t>Մնացած դեպքերում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8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19.18.10.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Ապրանքները նույնականացման միջոցներով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մակնշման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ենթակա ապրանքների շարքին դասելու հատկանիշը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casdo:CIMSignCode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ապրանքները նույնականացման միջոցներով (հսկիչ (նույնականացման) նշաններով)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մակնշման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ենթակա ապրանքների շարքին դասելու հատկանիշը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M.CA.SDE.00764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csdo:Code1Type (M.SDT.00169)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«Մ» արժեքը՝ այն ապրանքների համար, որոնք ներառված են հսկիչ (նույնականացման) նշաններով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մակնշման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ենթակա ապրանքների ցանկում, կամ նույնականացման միջոցներով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մակնշման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ենթակա ապրանքների ցանկում, բայց այդպիսի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մակնշման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ենթակա չեն նորմատիվ իրավական ակտերի պահանջներին համապատասխան։ Մնացած դեպքերում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9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19.18.11.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Արգելքների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սահմանափակումների կիրառումից ազատ ապրանքի հատկանիշը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casdo:GoodsProhibitionFreeCode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արգելքների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սահմանափակումների կիրառումից ազատ ապրանքի հատկանիշը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M.CA.SDE.00142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csdo:Code1Type (M.SDT.00169)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պարունակի «Ա» արժեքը՝ արգելքների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սահմանափակումների կիրառումից ազատ ապրանքների համար։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Մնացած դեպքերում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93"/>
              </w:tabs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19.18.12.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Արգելքների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սահմանափակումների պահպանման ծածկագիրը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9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casdo:ProhibitionCode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կիրառվող արգելքների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սահմանափակումների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M.CA.SDE.00170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casdo:ProhibitionCodeType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(M.CA.SDT.01106)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9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19.18.13.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Մտավոր սեփականության օբյեկտի հատկանիշը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casdo:IPOSignCode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ապրանքը մտավոր սեփականության օբյեկտների շարքին դասելու հատկանիշը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M.CA.SDE.00130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csdo:Code1Type (M.SDT.00169)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«ՄՏ» արժեքը՝ մտավոր սեփականության օբյեկտներ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(կամ) օբյեկտների հատկանիշներ պարունակող ապրանքների համար։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Մնացած դեպքերում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9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19.18.14.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Հետագծելիության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ենթակա ապրանքի հատկանիշը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casdo:GoodsTraceabilityCode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հետագծելիության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ենթակա ապրանքի հատկանիշը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M.CA.SDE.00563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csdo:Code1Type (M.SDT.00169)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«Հ» արժեքը՝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հետագծելիության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ենթակա ապրանքների համար: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Մնացած դեպքերում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9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19.18.15.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Ապրանքների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հայտարարագրում ապրանքների մասին տեղեկությունների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հայտագրման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առանձնահատկության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casdo:GoodsFeatureCode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ապրանքների մասին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տեղեկությունների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նշման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առանձնահատկությունների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M.CA.SDE.00630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csdo:Code1to3Type </w:t>
            </w:r>
            <w:r w:rsidR="004E43C8" w:rsidRPr="004E43C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(M.SDT.00314)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պարունակի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 ՄՓԱ՝ միջազգային փոստային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առաքանիներով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ուղարկվող ապրանքների մաքսային հայտարարագրման դեպքում.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ԷՔԲ՝ էքսպրես բեռների մաքսային հայտարարագրման դեպքում։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Մնացած դեպքերում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90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19.18.16.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ծածկագիրը՝ լրացուցիչ մաքսային տեղեկատվության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90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casdo:CommodityAddCode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՝ լրացուցիչ մաքսային տեղեկատվության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M.CA.SDE.00171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casdo:CommodityAddCode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(M.CA.SDT.00195) Ծածկագրի 4 նիշերի արժեքը՝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Եվրասիական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տնտեսական միության անդամ պետություններում օգտագործվող՝ լրացուցիչ մաքսային տեղեկատվության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\d{4}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905"/>
              </w:tabs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19.18.17.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Լիցենզավորման ենթակա ապրանքի տեսակի ծածկագիրը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90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casdo:LicenseGoodsKindCode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ապրանքի տեսակի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 ներմուծման նկատմամբ սահմանված է ավտոմատ լիցենզավորում (հսկողություն)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M.CA.SDE.01186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casdo:LicenseGoodsKindCode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(M.CA.SDT.01109) Լիցենզավորման ենթակա ապրանքի տեսակի ծածկագրի արժեքը՝ պողպատե խողովակների այն առանձին տեսակների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նշագրերի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համապատասխան, որոնց համար կիրառվում է ներմուծման ավտոմատ լիցենզավորում (հսկողություն)։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Երկարությունը՝ 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4E43C8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91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19.18.18.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քանակը՝ հիմնական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լրացուցիչ չափման միավորներից տարբերվող չափման միավորով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cacdo:AddGoodsMeasureDetails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քանակը՝ հիմնական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լրացուցիչ չափման միավորներից տարբերվող չափման միավորով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M.CA.CDE.00568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cacdo:GoodsMeasureDetails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(M.CA.CDT.00109)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5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քանակը՝ 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նշմամբ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casdo:GoodsMeasure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քանակի մասին տեղեկությունները՝ 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նշմամբ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Թվանշանների առավելագույն քանակը՝ 24.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4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B4004A">
              <w:rPr>
                <w:rFonts w:cs="TimesNewRoman"/>
                <w:color w:val="auto"/>
                <w:sz w:val="20"/>
                <w:szCs w:val="20"/>
                <w:lang w:val="ru-RU"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4E43C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4E43C8" w:rsidRPr="004E43C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չափման միավորի ծածկագիրը՝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4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DB6AB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DB6AB5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 2016՝ չափման միավորների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դասակարգչի օգտագործման դեպքում.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պարամետրերի դասակարգչի օգտագործման դեպքում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պայմանական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casdo:MeasureUnitAbbreviationCode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պայմանական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casdo:MeasureUnitAbbreviationCodeType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(M.CA.SDT.00409)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չափման միավորի պայմանական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նշված է «Ապրանքի քանակը՝ 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նշմամբ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casdo:GoodsMeasure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6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19.18.19.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Ընդհանուր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համաքաշը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Total</w:t>
            </w:r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>GrossMassMeasure</w:t>
            </w:r>
            <w:proofErr w:type="spellEnd"/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Եվրասիական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տնտեսական միության մաքսային սահմանով չհավաքված կամ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կազմատված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այդ թվում՝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չկոմպլեկտավորված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կամ անավարտ տեսքով տեղափոխվող ապրանքի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ընդհանուր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համաքաշը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M.CA.SDE.01202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Թվանշանների առավելագույն քանակը՝ 24.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Կոտորակային թվանշանների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Բելառուսի Հանրապետությունում,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Ռուսաստանի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DB6AB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DB6AB5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«Ընդհանուր</w:t>
            </w:r>
            <w:r w:rsidR="00587DE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587DE2">
              <w:rPr>
                <w:rStyle w:val="Bodytext211pt"/>
                <w:rFonts w:ascii="Sylfaen" w:hAnsi="Sylfaen"/>
                <w:sz w:val="20"/>
                <w:szCs w:val="20"/>
              </w:rPr>
              <w:t>համաքաշը</w:t>
            </w:r>
            <w:proofErr w:type="spellEnd"/>
            <w:r w:rsidR="00587DE2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="00587DE2">
              <w:rPr>
                <w:rStyle w:val="Bodytext211pt"/>
                <w:rFonts w:ascii="Sylfaen" w:hAnsi="Sylfaen"/>
                <w:sz w:val="20"/>
                <w:szCs w:val="20"/>
              </w:rPr>
              <w:t>casdo:TotalGrossMass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«166»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DB6AB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B4004A">
              <w:rPr>
                <w:rFonts w:cs="TimesNewRoman"/>
                <w:color w:val="auto"/>
                <w:sz w:val="20"/>
                <w:szCs w:val="20"/>
                <w:lang w:val="ru-RU"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«Ը</w:t>
            </w:r>
            <w:r w:rsidR="00587DE2">
              <w:rPr>
                <w:rStyle w:val="Bodytext211pt"/>
                <w:rFonts w:ascii="Sylfaen" w:hAnsi="Sylfaen"/>
                <w:sz w:val="20"/>
                <w:szCs w:val="20"/>
              </w:rPr>
              <w:t xml:space="preserve">նդհանուր </w:t>
            </w:r>
            <w:proofErr w:type="spellStart"/>
            <w:r w:rsidR="00587DE2">
              <w:rPr>
                <w:rStyle w:val="Bodytext211pt"/>
                <w:rFonts w:ascii="Sylfaen" w:hAnsi="Sylfaen"/>
                <w:sz w:val="20"/>
                <w:szCs w:val="20"/>
              </w:rPr>
              <w:t>համաքաշը</w:t>
            </w:r>
            <w:proofErr w:type="spellEnd"/>
            <w:r w:rsidR="00587DE2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="00587DE2">
              <w:rPr>
                <w:rStyle w:val="Bodytext211pt"/>
                <w:rFonts w:ascii="Sylfaen" w:hAnsi="Sylfaen"/>
                <w:sz w:val="20"/>
                <w:szCs w:val="20"/>
              </w:rPr>
              <w:t>casdo:TotalGrossMass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«2016»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8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19.18.20.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Ընդհանուր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զտաքաշը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TotalNetMassMeasure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Եվրասիական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տնտեսական միության մաքսային սահմանով չհավաքված կամ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կազմատված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այդ թվում՝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չկոմպլեկտավորված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կամ անավարտ տեսքով տեղափոխվող ապրանքի ընդհանուր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զտաքաշը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M.CA.SDE.01201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24. 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Բելառուսի Հանրապետությունում,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Ղրղզստանի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Ռուսաստանի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DB6AB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DB6AB5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«Ընդհանուր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զտաքաշը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casdo:TotalNetMassMeasure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«166»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DB6AB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DB6AB5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587DE2" w:rsidP="00587DE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«Ընդհանուր </w:t>
            </w:r>
            <w:proofErr w:type="spellStart"/>
            <w:r>
              <w:rPr>
                <w:rStyle w:val="Bodytext211pt"/>
                <w:rFonts w:ascii="Sylfaen" w:hAnsi="Sylfaen"/>
                <w:sz w:val="20"/>
                <w:szCs w:val="20"/>
              </w:rPr>
              <w:t>համաքաշը</w:t>
            </w:r>
            <w:proofErr w:type="spellEnd"/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11pt"/>
                <w:rFonts w:ascii="Sylfaen" w:hAnsi="Sylfaen"/>
                <w:sz w:val="20"/>
                <w:szCs w:val="20"/>
              </w:rPr>
              <w:t>T</w:t>
            </w:r>
            <w:r w:rsidR="00CE0D55" w:rsidRPr="00B4004A">
              <w:rPr>
                <w:rStyle w:val="Bodytext211pt"/>
                <w:rFonts w:ascii="Sylfaen" w:hAnsi="Sylfaen"/>
                <w:sz w:val="20"/>
                <w:szCs w:val="20"/>
              </w:rPr>
              <w:t>otalNetMassMeasure</w:t>
            </w:r>
            <w:proofErr w:type="spellEnd"/>
            <w:r w:rsidR="00CE0D55"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="00CE0D55"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="00CE0D55"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</w:t>
            </w:r>
            <w:r w:rsidRPr="00587DE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CE0D55"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="00CE0D55"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</w:t>
            </w:r>
            <w:r w:rsidR="00CE0D55"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պարունակի «2016»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2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19.18.21.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Ապրանքների խումբը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cacdo:GoodsItemGroupDetails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այլ խմբերից բնութագրերով տարբերվող՝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մի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անվանումով ապրանքների խմբի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M.CA.CDE.00049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cacdo:GoodsItemGroupDetails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(M.CA.CDT.00047)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Գրառման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casdo:LineId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գրառման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M.CA.SDE.00771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csdo:Id40Type </w:t>
            </w:r>
            <w:r w:rsidR="006B4FFD" w:rsidRPr="006B4FF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(M.SDT.00108)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Ռուսաստանի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։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կարող է լրացվել էլեկտրոնային փաստաթուղթը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կազմավորած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տեղեկատվական համակարգի կողմից՝ փաստաթղթում կատարված գրառման միանշանակ նույնականացման նպատակով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Ապրանքի անվանումը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casdo:GoodsDescriptionText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ապրանքների խմբի նկարագրությունը՝ հաշվի առնելով լրացուցիչ բնութագրերը (որակական, քանակական, տեխնիկական, կոմերցիոն), որոնք անհրաժեշտ են մաքսային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 հաշվարկելու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գանձելու, ներքին շուկայի պաշտպանության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միջոցները կիրառելու, արգելքների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սահմանափակումների պահպանումն ապահովելու, մաքսային մարմինների կողմից մտավոր սեփականության օբյեկտների նկատմամբ իրավունքների պաշտպանությանն ուղղված միջոցներ ձեռնարկելու, ԵԱՏՄ ԱՏԳ ԱԱ-ին համապատասխան նույնականացումը,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տասանիշ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դասակարգման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ծածկագրերից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մեկին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դասումն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ապահովելու համար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M.CA.SDE.00164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csdo:Text250Type (M.SDT.00072) Պայմանանշանների տողը։ Նվազագույն երկարությունը՝ 1.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Հերթական համարը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csdo:ObjectOrdinal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Եվրասիական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տնտեսական միության մաքսային սահմանով չհավաքված կամ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կազմատված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այդ թվում՝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չկոմպլեկտավորված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կամ անավարտ վիճակում տեղափոխվող ապրանքի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բաղադրիչի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համարը (դիրքը)՝ ԵԱՏՄ ԱՏԳ ԱԱ-ին համապատասխան ապրանքի դասակարգման մասին մաքսային մարմնի որոշմանը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համապատասխան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M.SDE.00148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csdo:Ordinal3Type</w:t>
            </w:r>
            <w:r w:rsidR="006B4FFD" w:rsidRPr="00BB6DA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(M.SDT.00105)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Հաշվարկման տասական համակարգում ոչ բացասական ամբողջ թիվը։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Ապրանքների խմբում ապրանքի բնութագրերը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cacdo:CommodityGroupItemDetails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խմբում ապրանքի բնութագրերի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M.CA.CDE.00304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ind w:right="88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cacdo:CommodityGroupItemDetailsType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(M.CA.CDT.00273)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6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*.4.1.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Գրառման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6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casdo:LineId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գրառման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M.CA.SDE.00771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csdo:Id40Type (M.SDT.00108)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Ռուսաստանի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։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կարող է լրացվել էլեկտրոնային փաստաթուղթը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կազմավորած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տեղեկատվական համակարգի կողմից՝ փաստաթղթում կատարված գրառման միանշանակ նույնականացման նպատակով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6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*.4.2.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Տեղեկություններ ապրանքի մասին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cacdo:CommodityDescriptionDetails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ապրանքի մասին լրացուցիչ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M.CA.CDE.00802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cacdo:CACommodityDescriptionDetailsType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(M.CA.CDT.00479)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2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*.4.2.1.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Ապրանքային նշանի անվանումը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casdo:TradeMarkName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ապրանքային նշանի, հեղինակային իրավունքի, հարակից իրավունքների օբյեկտի, արտոնագրի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M.CA.SDE.00205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csdo:Name250Type (M.SDT.00068)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9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*.4.2.2.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Ծագման վայրի անվանումը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casdo:ProductionPlaceNam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ծագման վայրի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M.CA.SDE.00769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csdo:Name250Type (M.SDT.00068)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9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*.4.2.3.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Մակնիշի անվանումը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9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csdo:ProductMarkName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մակնիշի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M.SDE.00232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csdo:Name250Type (M.SDT.00068)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9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*.4.2.4.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Մոդելի անվանումը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9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csdo:ProductModelName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արտադրանքի (ապրանքի) մոդելի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M.SDE.00233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csdo:Name250Type (M.SDT.00068)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6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9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*.4.2.5.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Արտադրանքի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9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csdo:ProductId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արտադրանքի (ապրանքի) տեսակի եզակի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կամ ապրանքի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արտիկուլը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6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2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*.4.2.6.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Սորտի անվանումը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csdo:ProductSortName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արտադրանքի (ապրանքի) սորտի (սորտերի խմբի)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M.SDE.00234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csdo:Name250Type (M.SDT.00068)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6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0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*.4.2.7.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Ստանդարտի անվանումը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0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StandardName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ապրանքի ստանդարտի (միջազգային, միջպետական, պետական,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ճյուղային կամ կազմակերպության) կամ տեխնիկական պայմանների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M.CA.SDE.002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csdo:Name40Type (M.SDT.00069)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6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0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*.4.2.8.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Արտադրանքի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csdo:ProductInstanceId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Արտադրանքի (ապրանքի) նմուշի եզակի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(սերիական համարը, ծածկագիրը)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6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0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*.4.2.9.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Արտադրման ամսաթիվը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0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csdo:ManufactureDate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ապրանքի արտադրման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(պատրաստման)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M.SDE.00215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bdt:DateType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(M.BDT.00005) Ամսաթվի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լրացման ժամանակ դրա արժեքը պետք է բերվի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համապատասխան՝ YYYY-MM-DD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2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Արտադրողը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cacdo:ManufacturerDetails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արտադրողի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պատրաստողի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M.CA.CDE.01126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cacdo:CASubjectDetailsV2Type (M.CA.CDT.01117)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Fonts w:ascii="Sylfaen" w:hAnsi="Sylfaen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անվանումը նշելու համար պետք է լրացվի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վավերապայմաններից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մեկը՝ «Սուբյեկտի անվանումը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SubjectName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)» կամ «Սուբյեկտի կրճատ անվանումը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Subj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ectBriefName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)»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8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*.4.3.1.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Սուբյեկտի անվանումը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8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csdo:Subj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ectName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Fonts w:ascii="Sylfaen" w:hAnsi="Sylfaen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8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*.4.3.2.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Սուբյեկտի կրճատ անվանումը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csdo:SubjectBriefName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համառոտ</w:t>
            </w:r>
            <w:r w:rsidRPr="00B4004A" w:rsidDel="00EC01E3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անվանումը կամ ֆիզիկական անձի ազգանունը, անունը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587DE2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87DE2">
              <w:rPr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8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*.4.3.3.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եզակի մաքսային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casdo:CAUniqueCustomsNumberId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casdo:CAUniqueCustomsNumberIdType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(M.CA.SDT.00188)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587DE2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87DE2">
              <w:rPr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6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countryCode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որի կանոններով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ավորվել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է նշված նույնականացման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B4004A">
              <w:rPr>
                <w:rFonts w:cs="TimesNewRoman"/>
                <w:color w:val="auto"/>
                <w:sz w:val="20"/>
                <w:szCs w:val="20"/>
                <w:lang w:val="ru-RU"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csdo:UnqualifiedCountryCodeType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(M.SDT.00159)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587DE2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87DE2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4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Pr="00DB6AB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countryCodeListId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աշխարհի երկրների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DB6AB5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4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*.4.3.4.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Հարկ վճարողի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TaxpayerId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սուբյեկտի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հարկ վճարողի գրանցման երկրի հարկ վճարողների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TaxpayerIdType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(M.SDT.00025)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Նույնականացուցչի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արժեքը՝ հարկ վճարողի գրանցման երկրում ընդունված կանոններին համապատասխան։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է Ռուսաստանի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։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նախատեսված է հարկ վճարողի նույնականացման համարը (ՀՎՆՀ) նշելու համար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4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*.4.3.5.</w:t>
            </w:r>
            <w:r w:rsidRPr="00CE0D55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Հաշվառման վերցնելու պատճառի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csdo:TaxRegistrationReasonCode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Ռուսաստանի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սուբյեկտին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հարկային հաշվառման վերցնելու պատճառը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նույնականացնող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TaxRegistrationReason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(M.SDT.00030)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\d{9}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4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*.4.3.6.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Ֆիզիկական անձի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casdo:PersonId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ֆիզիկական անձի եզակի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casdo:PersonIdType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(M.CA.SDT.00190)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արժեքը՝ ֆիզիկական անձի գրանցման երկրում ընդունված կանոններին համապատասխան։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2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*.4.3.7.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Հասցեն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ccdo:SubjectAddressDetails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ccdo:SubjectAddressDetails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(M.CDT.00064)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Ռուսաստանի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6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*.4.3.7.1.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ծածկագիրը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csdo:AddressKindCode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հասցեի տեսակի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csdo:AddressKindCodeType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(M.SDT.00162)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Ծածկագրի արժեքը՝ հասցեների տեսակների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63"/>
              </w:tabs>
              <w:spacing w:after="120"/>
              <w:jc w:val="both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*.4.3.7.2.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6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*.4.3.7.3.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6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csdo:TerritoryCode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csdo:TerritoryCodeType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(M.SDT.00031)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նախատեսված է Օբյեկտների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վարչատարածքային բաժանման համառուսաստանյան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 (ՕՎՏԲՀՌԴ) ծածկագիրը նշելու համար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tabs>
                <w:tab w:val="left" w:pos="28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*.4.3.7.4.Տարածաշրջա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csdo:RegionName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առաջին մակարդակի վարչատարածքային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0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*.4.3.7.5.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Շրջանը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csdo:DistrictName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0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*.4.3.7.6.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Քաղաքը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csdo:CityName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0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*.4.3.7.7.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Բնակավայրը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0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csdo:SettlementName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0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*.4.3.7.8.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Փողոցը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csdo:StreetName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քաղաքային ենթակառուցվածքի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փողոցաճանապարհային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ցանցի տարրի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0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*.4.3.7.9.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Շենքի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csdo:BuildingNumberId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շենքի, մասնաշենքի,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շինության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100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*.4.3.7.10.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Սենքի</w:t>
            </w:r>
            <w:proofErr w:type="spellEnd"/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համարը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100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csdo:RoomNumberId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գրասենյակի կամ բնակարանի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100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*.4.3.7.11.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դասիչը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100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csdo:PostCode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փոստային կապի ձեռնարկության փոստային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587DE2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587DE2">
              <w:rPr>
                <w:rStyle w:val="Bodytext211pt"/>
                <w:rFonts w:ascii="Sylfaen" w:hAnsi="Sylfaen"/>
                <w:sz w:val="20"/>
                <w:szCs w:val="20"/>
              </w:rPr>
              <w:t>csdo:PostCodeType</w:t>
            </w:r>
            <w:proofErr w:type="spellEnd"/>
            <w:r w:rsidRPr="00587DE2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(M.SDT.00006) Պայմանանշանների </w:t>
            </w:r>
            <w:proofErr w:type="spellStart"/>
            <w:r w:rsidRPr="00587DE2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587DE2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587DE2" w:rsidRDefault="00CE0D55" w:rsidP="00587DE2">
            <w:pPr>
              <w:widowControl/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proofErr w:type="spellStart"/>
            <w:r w:rsidRPr="00587DE2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և</w:t>
            </w:r>
            <w:r w:rsidRPr="00587DE2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անմուշը</w:t>
            </w:r>
            <w:proofErr w:type="spellEnd"/>
            <w:r w:rsidRPr="00587DE2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 xml:space="preserve">՝ </w:t>
            </w:r>
            <w:r w:rsidR="00587DE2">
              <w:rPr>
                <w:rFonts w:cs="TimesNewRoman"/>
                <w:color w:val="auto"/>
                <w:sz w:val="20"/>
                <w:szCs w:val="20"/>
                <w:lang w:val="en-US" w:bidi="ar-SA"/>
              </w:rPr>
              <w:t>[A-Z0-9][A-Z0-9</w:t>
            </w:r>
            <w:r w:rsidRPr="00587DE2">
              <w:rPr>
                <w:rFonts w:cs="TimesNewRoman"/>
                <w:color w:val="auto"/>
                <w:sz w:val="20"/>
                <w:szCs w:val="20"/>
                <w:lang w:val="en-US" w:bidi="ar-SA"/>
              </w:rPr>
              <w:t>-]{1,8}[A-Z0-9]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9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*.4.3.7.12.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Բաժանորդային արկղի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csdo:PostOfficeBoxId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587DE2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87DE2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587DE2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587DE2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587DE2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87DE2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587DE2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587DE2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չի լրացվում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5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Օբյեկտի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եզրաչափային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չափսերը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ccdo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: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UnifiedOverall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DimensionDetails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օբյեկտի գծային չափսերը (երկարություն, լայնություն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բարձրություն)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M.CDE.00066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ccdo:UnifiedOverallDimension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(M.CDT.00055)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4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*.4.4.1.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Երկարությունը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csdo:UnifiedLengthMeasur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երկայնակի ուղղությամբ օբյեկտի գծային չափը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M.SDE.00171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24. 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96"/>
              </w:tabs>
              <w:spacing w:after="120"/>
              <w:jc w:val="both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«Երկարությունը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csdo:UnifiedLength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չափման միավորի ծածկագիրը՝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8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«Երկարությունը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csdo:UnifiedLength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2016՝ չափման միավորների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դասակարգիչն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օգտագործելու դեպքում.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2064՝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Եվրասիական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տնտեսական միության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չափման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հաշվի միավորների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դասակարգիչն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օգտագործելու դեպքում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4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*.4.4.2.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Լայնությունը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csdo:UnifiedWidthMeasure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լայնական ուղղությամբ օբյեկտի գծային չափը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24. 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4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B4004A">
              <w:rPr>
                <w:rFonts w:cs="TimesNewRoman"/>
                <w:color w:val="auto"/>
                <w:sz w:val="20"/>
                <w:szCs w:val="20"/>
                <w:lang w:val="ru-RU"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«Լայնությունը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csdo:UnifiedWidth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չափման միավորի ծածկագիրը՝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7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«Լայնությունը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csdo:UnifiedWidth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արժեքներից մեկը՝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2016՝ չափման միավորների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դասակարգիչն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օգտագործելու դեպքում.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2064՝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Եվրասիական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տնտեսական միության չափման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հաշվի միավորների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դասակարգիչն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օգտագործելու</w:t>
            </w:r>
            <w:r w:rsidRPr="00B4004A" w:rsidDel="00627D5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դեպքում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6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*.4.4.3.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Բարձրությունը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csdo:UnifiedHeightMeasure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ուղղահայաց ուղղությամբ օբյեկտի գծային չափը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M.SDE.00169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24. 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7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«Բարձրությունը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csdo:UnifiedHeight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չափման միավորի ծածկագիրը՝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ատրիբուտ)»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8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«Բարձրությունը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csdo:UnifiedHeight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2016՝ չափման միավորների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դասակարգիչն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օգտագործելու</w:t>
            </w:r>
            <w:r w:rsidRPr="00B4004A" w:rsidDel="00627D5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դեպքում.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2064՝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Եվրասիական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տնտեսական միության չափման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հաշվի միավորների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դասակարգիչն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օգտագործելու դեպքում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8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*.4.5.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Տեղեկություններ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անտառանյութերի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մասին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cacdo:WoodDescriptionDetails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անտառանյութերի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M.CA.CDE.00477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cacdo:WoodDescriptionDetailsType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(M.CA.CDT.00420)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Բելառուսի Հանրապետությունում,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Ղազախստանի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Հանրապետությունում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Ռուսաստանի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Դաշնությունում</w:t>
            </w:r>
            <w:proofErr w:type="spellEnd"/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4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*.4.5.1.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Ապրանքի տեսականին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casdo:WoodSortimentName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տեսականու նկարագրությունը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M.CA.SDE.00211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csdo:Name40Type (M.SDT.00069)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8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*.4.5.2.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Փայտատեսակի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casdo:WoodKindName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փայտատեսակի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M.CA.SDE.00212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csdo:Name20Type (M.SDT.00067)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8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*.4.5.3.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Սորտի անվանումը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8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csdo:ProductSortName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արտադրանքի (ապրանքի) սորտի (սորտերի խմբի)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M.SDE.00234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csdo:Name250Type (M.SDT.00068)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1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*.4.5.4.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Թողվածքի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մեծությունը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cacdo:AllowanceDetails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երկարությամբ, լայնությամբ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բարձրությամբ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թողվածքի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մեծության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M.CA.CDE.00346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ccdo:UnifiedOverallDimension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(M.CDT.00055)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3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*.4.5.4.1.Երկարությունը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csdo:UnifiedLengthMeasure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երկայնական ուղղությամբ օբյեկտի գծային չափը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M.SDE.00171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Թվանշանների առավելագույն քանակը՝ 24.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1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«Երկարությունը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csdo:UnifiedLength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«003»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1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«Երկարությունը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csdo:UnifiedLength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«2064»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1540C1">
            <w:pPr>
              <w:pStyle w:val="Bodytext20"/>
              <w:shd w:val="clear" w:color="auto" w:fill="auto"/>
              <w:tabs>
                <w:tab w:val="left" w:pos="74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*.4.5.4.2.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Լայնությունը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csdo:UnifiedWidthMeasure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լայնական ուղղությամբ օբյեկտի գծային չափը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Թվանշանների առավելագույն քանակը՝ 24.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5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«Լայնությունը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csdo:UnifiedWidth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«003»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5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B4004A">
              <w:rPr>
                <w:rFonts w:cs="TimesNewRoman"/>
                <w:color w:val="auto"/>
                <w:sz w:val="20"/>
                <w:szCs w:val="20"/>
                <w:lang w:val="ru-RU"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«Լայնությունը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csdo:UnifiedWidth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«2064»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1540C1" w:rsidRDefault="00CE0D55" w:rsidP="003E4FC2">
            <w:pPr>
              <w:pStyle w:val="Bodytext20"/>
              <w:shd w:val="clear" w:color="auto" w:fill="auto"/>
              <w:tabs>
                <w:tab w:val="left" w:pos="868"/>
              </w:tabs>
              <w:spacing w:after="120"/>
              <w:rPr>
                <w:rFonts w:ascii="Sylfaen" w:hAnsi="Sylfaen" w:cs="Sylfaen"/>
                <w:spacing w:val="-4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Pr="001540C1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4.5.4.3.Բարձրությունը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csdo:UnifiedHeightMeasure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ուղղահայաց ուղղությամբ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օբյեկտի գծային չափը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M.SDE.00169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Թվանշանների առավելագույն քանակը՝ 24.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5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«Բարձրությունը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csdo:UnifiedHeight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«003»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5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«Բարձրությունը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csdo:UnifiedHeight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«2064»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8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*.4.5.5.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Շեղումների մեծությունը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cacdo:DeviationDetails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շեղումների մեծության մասին տեղեկությունները՝ ըստ երկարության, լայնության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բարձրության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M.CA.CDE.00347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ccdo:UnifiedOverallDimension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(M.CDT.00055)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1540C1" w:rsidRDefault="00CE0D55" w:rsidP="003E4FC2">
            <w:pPr>
              <w:pStyle w:val="Bodytext20"/>
              <w:shd w:val="clear" w:color="auto" w:fill="auto"/>
              <w:tabs>
                <w:tab w:val="left" w:pos="832"/>
              </w:tabs>
              <w:spacing w:after="120"/>
              <w:rPr>
                <w:rFonts w:ascii="Sylfaen" w:hAnsi="Sylfaen" w:cs="Sylfaen"/>
                <w:spacing w:val="-4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*.4.5</w:t>
            </w:r>
            <w:r w:rsidRPr="001540C1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>.5.1.Երկարությունը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csdo:UnifiedLengthMeasure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երկայնական ուղղությամբ օբյեկտի գծային չափը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M.SDE.00171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Թվանշանների առավելագույն քանակը՝ 24.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0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«Երկարությունը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csdo:UnifiedLength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«003»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0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«Երկարությունը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csdo:UnifiedLength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«2064»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92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*.4.5.5.2.Լայնությունը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csdo:UnifiedWidthMeasure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լայնական ուղղությամբ օբյեկտի գծային չափը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24. 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5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«Լայնությունը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csdo:UnifiedWidth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«003»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1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B4004A">
              <w:rPr>
                <w:rFonts w:cs="TimesNewRoman"/>
                <w:color w:val="auto"/>
                <w:sz w:val="20"/>
                <w:szCs w:val="20"/>
                <w:lang w:val="ru-RU"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«Լայնությունը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csdo:UnifiedWidth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«2064»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3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*.4.5.5.3.Բարձրությունը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csdo:UnifiedHeightMeasure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ուղղահայաց ուղղությամբ օբյեկտի գծային չափը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M.SDE.00169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Թվանշանների առավելագույն քանակը՝ 24.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0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«Բարձրությունը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csdo:UnifiedHeight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«003»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0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«Բարձրությունը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csdo:UnifiedHeight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«2064»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8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*.4.5.6.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Տրամագծերի ընդգրկույթը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cacdo:DiameterRangeDeta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տրամագծերի ընդգրկույթի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M.CA.CDE.003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39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cacdo:RangeDetailsType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(M.CA.CDT.00287)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3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*.4.5.6.1.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Ընդգրկույթի նվազագույն մեծությունը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MinRangeMeasure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ընդգրկույթի նվազագույն մեծությունը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M.CA.SDE.00262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24. 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8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4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«Ընդգրկույթի նվազագույն մեծությունը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casdo:MinRange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«004»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8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4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«Ընդգրկույթի նվազագույն մեծությունը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casdo:MinRange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«2064»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8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*.4.5.6.2. Ընդգրկույթի առավելագույն մեծությունը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MaxRangeMeasure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ընդգրկույթի առավելագույն մեծությունը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M.CA.SDE.00261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24. 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8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6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«Ընդգրկույթի առավելագույն մեծությունը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casdo:MaxRange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«004»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8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6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«Ընդգրկույթի առավելագույն մեծությունը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casdo:MaxRange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«2064»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8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82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*.4.5.7.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Ծավալը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casdo:VolumeMeasure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Ապրանքի անվանական ծավալը (պայմանագրին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կոնտրակտին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առանց հաշվի առնելու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կեղ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թողվածքները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M.CA.SDE.00259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(M.SDT.00122)</w:t>
            </w:r>
          </w:p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Թվանշանների առավելագույն քանակը՝ 24. </w:t>
            </w:r>
          </w:p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8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6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«Ծավալը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casdo:Volume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«113»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8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4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Նվազագույն երկարությունը՝ 1.</w:t>
            </w:r>
          </w:p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«Ծավալը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casdo:Volume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«2016»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8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71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*.4.5.8.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Փաստացի ծավալը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casdo:FactVolumeMeasure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փաստացի ծավալը (հաշվի առնելով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կեղ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շեղումները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թողվածքները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M.CA.SDE.00260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24. 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8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5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«Փաստացի ծավալը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casdo:FactVolumeMeasure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«113»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5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«Փաստացի ծավալը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casdo:FactVolumeMeasure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«2016»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4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*.4.6.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Ապրանքի քանակը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cacdo:GoodsMeasureDetails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քանակի մասին տեղեկությունները՝ 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նշմամբ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M.CA.CDE.00153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cacdo:GoodsMeasureDetailsType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(M.CA.CDT.00109)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9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*.4.6.1.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քանակը՝ 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նշմամբ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casdo:GoodsMeasure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քանակի մասին տեղեկությունները՝ 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նշմամբ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Թիվը՝ հաշվարկման տասական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Թվանշանների առավելագույն քանակը՝ 24.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5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չափման միավորի ծածկագիրը՝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2016՝ չափման միավորների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դասակարգիչն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օգտագործելու դեպքում.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պարամետրերի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դասակարգիչն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օգտագործելու</w:t>
            </w:r>
            <w:r w:rsidRPr="00B4004A" w:rsidDel="00627D5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դեպքում</w:t>
            </w:r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68"/>
              </w:tabs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*.4.6.2.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միավորի պայմանական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casdo:MeasureUnitAbbreviationCode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չափման միավորի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պայմանական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M.CA.SDE.00222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casdo:MeasureUnitAbbreviation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(M.CA.SDT.00409)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պարունակի չափման միավորի պայմանական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նշված է «Ապրանքի քանակը՝ 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նշմամբ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casdo:GoodsMeasure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(ատրիբուտ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B4004A" w:rsidTr="0018723C">
        <w:trPr>
          <w:jc w:val="center"/>
        </w:trPr>
        <w:tc>
          <w:tcPr>
            <w:tcW w:w="219" w:type="dxa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100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19.18.22.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Տեղեկություններ ավտոմեքենայի մասին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cacdo:DTAutomobileDetails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ավտոմեքենայի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M.CA.CDE.00504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cacdo:DTAutomobileDetails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(M.CA.CDT.00443)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6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նույնականացման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csdo:VehicleId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արտադրողի կողմից տրված՝ տրանսպորտային միջոցի (տրանսպորտային միջոցի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ամրաշրջանակի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ինքնագնաց մեքենայի) նույնականացման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M.SDE.00212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csdo:VehicleIdType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(M.SDT.00161)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Տրանսպորտային միջոցի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ամրաշրջանակի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(շրջանակի) նույնականացման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csdo:VehicleChassisId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արտադրողի կողմից տրված՝ տրանսպորտային միջոցի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ամրաշրջանակի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(շրջանակի) նույնականացման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M.SDE.00214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թափքի նույնականացման համարը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csdo:VehicleB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odyId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արտադրողի կողմից տրված` տրանսպորտային միջոցի թափքի (խցիկի) (տրանսպորտային միջոցի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ամրաշրջանակի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ինքնագնաց մեքենայի) նույնականացման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M.SDE.00213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  <w:tab w:val="left" w:pos="61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մակնիշը (մոդելը)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cacdo:VehicleModelDetails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տրանսպորտային միջոցի մակնիշի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մոդելի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587DE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M.CA.CDE.00093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cacdo:Vehicl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eModelDetails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(M.CA.CDT.00082)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11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7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մակնիշի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csdo:VehicleMakeCode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տրանսպորտային միջոցի մակնիշի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M.SDE.00303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csdo:VehicleMakeCodeType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(M.SDT.00203)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Ճանապարհային տրանսպորտային միջոցի մակնիշի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\d{3}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 «Տրանսպորտային միջոցի մակնիշը (մոդելը)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cacdo:VehicleModelDetails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ավորման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դեպքում</w:t>
            </w: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11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B4004A">
              <w:rPr>
                <w:rFonts w:cs="TimesNewRoman"/>
                <w:color w:val="auto"/>
                <w:sz w:val="20"/>
                <w:szCs w:val="20"/>
                <w:lang w:val="ru-RU"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«Տրանսպորտային միջոցի մակնիշի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csdo:VehicleMakeCode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«2025»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11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Տրանսպորտային միջոցի մակնիշի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անվանումը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csdo:VehicleMakeName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տրանսպորտային միջոցի (տրանսպորտային միջոցի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ամրաշրջանակի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ինքնագնաց մեքենայի) մակնիշի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M.SDE.00219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11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մոդելի անվանումը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casdo:VehicleModelName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մոդելի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M.CA.SDE.00076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csdo:Name250Type (M.SDT.00068)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0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Արտադրման ամսաթիվը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csdo:ManufactureDate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արտադրման ամսաթիվը (բացթողման պահը)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M.SDE.00215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bdt:DateType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(M.BDT.00005) Ամսաթվի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լրացման ժամանակ դրա արժեքը պետք է բերվի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համապատասխան՝ YYYY-MM-DD</w:t>
            </w: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Շարժիչի նույնականացման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csdo:EngineId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արտադրողի կողմից տրված՝ շարժիչի նույնականացման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M.SDE.00211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Շարժիչի աշխատանքային ծավալը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EngineVolume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ներքին այրման շարժիչի գլանների աշխատանքային ծավալը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M.CA.SDE.00092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Թվանշանների առավելագույն քանակը՝ 24.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Կոտորակային թվանշանների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0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«Շարժիչի աշխատանքային ծավալը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: </w:t>
            </w:r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br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EngineV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olumeMeasure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«111»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11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0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«Շարժիչի աշխատանքային ծավալը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casdo:EngineVolumeMeasure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«2020»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0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*.8.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Շարժիչի առավելագույն հզորությունը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csdo:EngineMaxPowerMeasure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շարժիչի առավելագույն հզորությունը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M.SDE.00218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Թվանշանների առավելագույն քանակը՝ 24.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1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«Շարժիչի առավելագույն հզորությունը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csdo:EngineMaxPowerMeasure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շարժիչի հզորությունը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կիլովատտերով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պարունակի «214» արժեքը: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«Շարժիչի առավելագույն հզորությունը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csdo:EngineMaxPowerMeasure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շարժիչի հզորությունը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ձիաուժներով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«251»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11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2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«Շարժիչի առավելագույն հզորությունը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csdo:EngineMaxPowerMeasure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«2020»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5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*.9.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Տրանսպորտային միջոցի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բեռնամբարձությունը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casdo:TransportCarrying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CapacityMeasure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բեռի զանգվածը, որի փոխադրման համար նախատեսված է տվյալ տրանսպորտային միջոցը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M.CA.SDE.00289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24. 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1540C1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«Տրանսպորտային միջոցի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բեռնամբարձությունը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br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587DE2"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>TransportCarryingCapacity</w:t>
            </w:r>
            <w:r w:rsidRPr="00B4004A">
              <w:rPr>
                <w:rStyle w:val="Bodytext211pt"/>
                <w:sz w:val="20"/>
                <w:szCs w:val="20"/>
              </w:rPr>
              <w:t>‌</w:t>
            </w:r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 xml:space="preserve"> լրացնե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չափման միավորի ծածկագիրը՝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</w:t>
            </w:r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>UnitCodeListId</w:t>
            </w:r>
            <w:proofErr w:type="spellEnd"/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 xml:space="preserve"> ատրիբուտ)» </w:t>
            </w:r>
            <w:proofErr w:type="spellStart"/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11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«Տրանսպորտային միջոցի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բեռնամբարձությունը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br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1540C1"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>TransportCarryingCapacityMeasure</w:t>
            </w:r>
            <w:proofErr w:type="spellEnd"/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>վավերապայմանը</w:t>
            </w:r>
            <w:proofErr w:type="spellEnd"/>
            <w:r>
              <w:rPr>
                <w:rStyle w:val="Bodytext211pt"/>
                <w:rFonts w:ascii="Sylfaen" w:hAnsi="Sylfaen" w:cs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 xml:space="preserve">լրացնելու դեպքում </w:t>
            </w:r>
            <w:proofErr w:type="spellStart"/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 w:cs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 w:cs="Sylfaen"/>
                <w:sz w:val="20"/>
                <w:szCs w:val="20"/>
              </w:rPr>
              <w:t xml:space="preserve"> արժեքներից մեկը՝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2016՝ չափման միավորների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դասակարգիչն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օգտագործելու դեպքում.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պարամետրերի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դասակարգիչն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օգտագործելու դեպքում</w:t>
            </w: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*.10.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Վազքը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casdo:VehicleMileage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տրանսպորտային միջոցի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վազքը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M.CA.SDE.00632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24. 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10"/>
            <w:vMerge w:val="restart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«Վազքը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VehicleMileageMeasure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չափման միավորի ծածկագիրը՝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10"/>
            <w:vMerge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«Վազքը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casdo:VehicleMileageMeasure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«2016»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Արժեքը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casdo:CAValueAmount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արժեքը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M.CA.SDE.00383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casdo:PaymentAmountWithCurrencyType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Թիվը՝ հաշվարկման տասական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 w:cs="Sylfaen"/>
                <w:sz w:val="20"/>
                <w:szCs w:val="20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Թվանշանների առավելագույն քանակը՝ 20.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0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currencyCode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csdo:CurrencyCodeV3Type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(M.SDT.00144)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Արժույթի տառային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[A-Z]{3}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«Արժեքը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casdo:CAValueAmount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արժույթի տառային ծածկագիրը՝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currencyCodeListId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8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32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currencyCodeListId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11486B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«Արժեքը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casdo:CAValueAmount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Արտակարգ ծառայությունների կանչի սարքի նույնականացման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casdo:EmergencyDeviceId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արտակարգ օպերատիվ ծառայությունների կանչի այն սարքի կամ համակարգի նույնականացման համարը,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որով սարքավորված է տրանսպորտային միջոցը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M.CA.SDE.00631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երկարությունը՝ 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100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19.18.23.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Մտավոր սեփականության օբյեկտի գրանցման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cacdo:IPObjectRegistryIdDetails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մտավոր սեփականության օբյեկտի գրանցման համարը՝ ըստ մտավոր սեփականության օբյեկտների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ռեեստրի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M.CA.CDE.00482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cacdo:IPObj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ectRegistryId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(M.CA.CDT.00430)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Ռեեստրի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տիպի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casdo:RegistryOwnerCode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մտավոր սեփականության օբյեկտների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ռեեստրի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տիպի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M.CA.SDE.00606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csdo:Code1Type (M.SDT.00169)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-54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270873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ընդունի </w:t>
            </w:r>
            <w:proofErr w:type="spellStart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</w:t>
            </w:r>
          </w:p>
          <w:p w:rsidR="00CE0D55" w:rsidRPr="00270873" w:rsidRDefault="00270873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70873">
              <w:rPr>
                <w:rFonts w:ascii="Sylfaen" w:hAnsi="Sylfaen"/>
                <w:sz w:val="20"/>
                <w:szCs w:val="20"/>
              </w:rPr>
              <w:t>1</w:t>
            </w:r>
            <w:r w:rsidR="00CE0D55" w:rsidRPr="00270873">
              <w:rPr>
                <w:rFonts w:ascii="Sylfaen" w:hAnsi="Sylfaen"/>
                <w:sz w:val="20"/>
                <w:szCs w:val="20"/>
              </w:rPr>
              <w:t xml:space="preserve">՝ անդամ պետությունների մտավոր սեփականության օբյեկտների միասնական մաքսային </w:t>
            </w:r>
            <w:proofErr w:type="spellStart"/>
            <w:r w:rsidR="00CE0D55" w:rsidRPr="00270873">
              <w:rPr>
                <w:rFonts w:ascii="Sylfaen" w:hAnsi="Sylfaen"/>
                <w:sz w:val="20"/>
                <w:szCs w:val="20"/>
              </w:rPr>
              <w:t>ռեեստր</w:t>
            </w:r>
            <w:proofErr w:type="spellEnd"/>
            <w:r w:rsidR="00CE0D55" w:rsidRPr="00270873">
              <w:rPr>
                <w:rFonts w:ascii="Sylfaen" w:hAnsi="Sylfaen"/>
                <w:sz w:val="20"/>
                <w:szCs w:val="20"/>
              </w:rPr>
              <w:t xml:space="preserve">, որը վարում է </w:t>
            </w:r>
            <w:proofErr w:type="spellStart"/>
            <w:r w:rsidR="00CE0D55" w:rsidRPr="00270873">
              <w:rPr>
                <w:rFonts w:ascii="Sylfaen" w:hAnsi="Sylfaen"/>
                <w:sz w:val="20"/>
                <w:szCs w:val="20"/>
              </w:rPr>
              <w:t>Եվրասիական</w:t>
            </w:r>
            <w:proofErr w:type="spellEnd"/>
            <w:r w:rsidR="00CE0D55" w:rsidRPr="00270873">
              <w:rPr>
                <w:rFonts w:ascii="Sylfaen" w:hAnsi="Sylfaen"/>
                <w:sz w:val="20"/>
                <w:szCs w:val="20"/>
              </w:rPr>
              <w:t xml:space="preserve"> տնտեսական հանձնաժողովը.</w:t>
            </w:r>
          </w:p>
          <w:p w:rsidR="00CE0D55" w:rsidRPr="00270873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70873">
              <w:rPr>
                <w:rFonts w:ascii="Sylfaen" w:hAnsi="Sylfaen"/>
                <w:sz w:val="20"/>
                <w:szCs w:val="20"/>
              </w:rPr>
              <w:t xml:space="preserve">2 ՝ մտավոր սեփականության օբյեկտների ազգային մաքսային </w:t>
            </w:r>
            <w:proofErr w:type="spellStart"/>
            <w:r w:rsidRPr="00270873">
              <w:rPr>
                <w:rFonts w:ascii="Sylfaen" w:hAnsi="Sylfaen"/>
                <w:sz w:val="20"/>
                <w:szCs w:val="20"/>
              </w:rPr>
              <w:t>ռեեստր</w:t>
            </w:r>
            <w:proofErr w:type="spellEnd"/>
            <w:r w:rsidRPr="00270873">
              <w:rPr>
                <w:rFonts w:ascii="Sylfaen" w:hAnsi="Sylfaen"/>
                <w:sz w:val="20"/>
                <w:szCs w:val="20"/>
              </w:rPr>
              <w:t>, որը վարում է անդամ պետության մաքսային մարմինը</w:t>
            </w: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երկտառ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270873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լրացվի, եթե «</w:t>
            </w:r>
            <w:proofErr w:type="spellStart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>Ռեեստրի</w:t>
            </w:r>
            <w:proofErr w:type="spellEnd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 xml:space="preserve"> տիպի ծածկագիրը (</w:t>
            </w:r>
            <w:proofErr w:type="spellStart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>casdo:RegistryOwnerCode</w:t>
            </w:r>
            <w:proofErr w:type="spellEnd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պարունակում է «2» արժեքը,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այն անդամ պետության </w:t>
            </w:r>
            <w:proofErr w:type="spellStart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ծածկագրային</w:t>
            </w:r>
            <w:proofErr w:type="spellEnd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 xml:space="preserve">, որի մաքսային մարմնի կողմից մտավոր սեփականության օբյեկտը ներառվել է </w:t>
            </w:r>
            <w:proofErr w:type="spellStart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>ռեեստրում</w:t>
            </w:r>
            <w:proofErr w:type="spellEnd"/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4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B4004A">
              <w:rPr>
                <w:rFonts w:cs="TimesNewRoman"/>
                <w:color w:val="auto"/>
                <w:sz w:val="20"/>
                <w:szCs w:val="20"/>
                <w:lang w:val="ru-RU"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ծածկագիրը»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csdo:UnifiedCountryCode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Գրանցման համարը՝ ըստ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ռեեստրի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casdo:IPObjectId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գրանցման համարը՝ ըստ մտավոր սեփականության օբյեկտների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ռեեստրի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M.CA.SDE.00607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casdo:IPObjectIdType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(M.CA.SDT.00180)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270873">
            <w:pPr>
              <w:widowControl/>
              <w:autoSpaceDE w:val="0"/>
              <w:autoSpaceDN w:val="0"/>
              <w:adjustRightInd w:val="0"/>
              <w:spacing w:after="120"/>
            </w:pPr>
            <w:proofErr w:type="spellStart"/>
            <w:r w:rsidRPr="00B4004A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eastAsia="Microsoft Sans Serif" w:hAnsi="Sylfaen"/>
                <w:sz w:val="20"/>
                <w:szCs w:val="20"/>
              </w:rPr>
              <w:t xml:space="preserve">՝ </w:t>
            </w:r>
            <w:r w:rsidRPr="00B4004A">
              <w:rPr>
                <w:rFonts w:cs="TimesNewRoman"/>
                <w:color w:val="auto"/>
                <w:sz w:val="20"/>
                <w:szCs w:val="20"/>
                <w:lang w:bidi="ar-SA"/>
              </w:rPr>
              <w:t>(\d{1,4})|(\d{5}/[А-Я]{2}-\d{6})|(\d{5}/\d{6}/\d{2}-[А-Я]{2}-\d{6})|(\d{5}/\d{5}-\d{3}/[А-Я]{2}-</w:t>
            </w:r>
            <w:r w:rsidRPr="00270873">
              <w:rPr>
                <w:rFonts w:cs="TimesNewRoman"/>
                <w:color w:val="auto"/>
                <w:sz w:val="20"/>
                <w:szCs w:val="20"/>
                <w:lang w:bidi="ar-SA"/>
              </w:rPr>
              <w:t>\d{6})|(\d{5}/[А-Я]{2}-\d{4}-</w:t>
            </w:r>
            <w:r w:rsidRPr="00270873">
              <w:rPr>
                <w:rFonts w:cs="TimesNewRoman"/>
                <w:color w:val="auto"/>
                <w:lang w:bidi="ar-SA"/>
              </w:rPr>
              <w:t>\d{6})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97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19.18.24.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Բեռը,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բեռնատեղիները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տակդիրները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ապրանքների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փաթեթվածքը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cacdo:CargoPackagePalletDetails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բեռի,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բեռնատեղիների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տակդիրների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ապրանքների փաթեթվածքի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M.CA.CDE.00159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cacdo:CargoPackagePallet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(M.CA.CDT.00119)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15"/>
              </w:tabs>
              <w:spacing w:after="120"/>
              <w:ind w:right="158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Ապրանքի փաթեթվածքի մասին տեղեկատվության տեսակի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casdo:PackageAvailabilityCode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փաթեթվածքի մասին տեղեկատվության տեսակի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M.CA.SDE.00263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csdo:Code1Type (M.SDT.00169)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</w:t>
            </w:r>
          </w:p>
          <w:p w:rsidR="00CE0D55" w:rsidRPr="00270873" w:rsidRDefault="00CE0D55" w:rsidP="003E4FC2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70873">
              <w:rPr>
                <w:rFonts w:ascii="Sylfaen" w:hAnsi="Sylfaen"/>
                <w:sz w:val="20"/>
                <w:szCs w:val="20"/>
              </w:rPr>
              <w:t>0</w:t>
            </w:r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>՝ առանց փաթեթվածքի.</w:t>
            </w:r>
          </w:p>
          <w:p w:rsidR="00CE0D55" w:rsidRPr="00270873" w:rsidRDefault="00CE0D55" w:rsidP="003E4FC2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70873">
              <w:rPr>
                <w:rFonts w:ascii="Sylfaen" w:hAnsi="Sylfaen"/>
                <w:sz w:val="20"/>
                <w:szCs w:val="20"/>
              </w:rPr>
              <w:t>1՝ փաթեթվածքով.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270873">
              <w:rPr>
                <w:rFonts w:ascii="Sylfaen" w:hAnsi="Sylfaen"/>
                <w:sz w:val="20"/>
                <w:szCs w:val="20"/>
              </w:rPr>
              <w:lastRenderedPageBreak/>
              <w:t>2՝ առանց փաթեթվածքի՝ տրանսպորտային միջոցի սարքավորված տարաներում</w:t>
            </w: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Բեռնատեղիների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քանակը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casdo:CargoQuantity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ապրանքով զբաղեցված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բեռնատեղիների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ընդհանուր քանակը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M.CA.SDE.00707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csdo:Quantity8Type</w:t>
            </w:r>
            <w:r w:rsidR="00270873" w:rsidRPr="00270873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(M.SDT.00156)</w:t>
            </w:r>
            <w:r w:rsidR="00270873" w:rsidRPr="00270873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Հաշվարկման տասական համակարգում ոչ բացասական ամբողջ թիվը։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ապրանքով մասամբ զբաղեցված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բեռնատեղիների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քանակը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casdo:CargoPartQuantity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ապրանքով մասամբ զբաղեցված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բեռնատեղիների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քանակը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M.CA.SDE.00264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csdo:Quantity8Type</w:t>
            </w:r>
            <w:r w:rsidR="00270873" w:rsidRPr="00270873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(M.SDT.00156)</w:t>
            </w:r>
            <w:r w:rsidR="00270873" w:rsidRPr="00270873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Հաշվարկման տասական համակարգում ոչ բացասական ամբողջ թիվը։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Բեռնատեղիների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տեսակը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casdo:CargoKindName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բեռնատեղիների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տեսակի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M.CA.SDE.00265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csdo:Name20Type (M.SDT.00067)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կիրառվում է Բելառուսի Հանրապետությունում</w:t>
            </w: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Տեղեկություններ բեռի, տարայի, փաթեթվածքի, տակդիրի մասին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cacdo:PackagePallet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բեռի, տարայի, փաթեթվածքի, տակդիրի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M.CA.CDE.00456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cacdo:PackagePalletDetailsType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(M.CA.CDT.00388)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9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*.5.1.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Բեռնատեղիի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(փաթեթվածքի) մասին տեղեկատվության տեսակի ծածկագիրը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: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CargoPackageInfo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KindCode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բեռի,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բեռնատեղիների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փաթեթվածքների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տակդիրների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մասին տեղեկատվության տեսակի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M.CA.SDE.00701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: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CargoPackageInfoCode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(M.CA.SDT.00162) Ծածկագրի արժեքը՝ բեռի,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բեռնատեղիների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փաթեթվածքի մասին տեղեկատվության տեսակների ցանկին համապատասխան։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Երկարությունը՝ 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270873" w:rsidRDefault="00CE0D55" w:rsidP="00270873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>արժեքներից մեկը՝</w:t>
            </w:r>
          </w:p>
          <w:p w:rsidR="00CE0D55" w:rsidRPr="00270873" w:rsidRDefault="00CE0D55" w:rsidP="00270873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70873">
              <w:rPr>
                <w:rFonts w:ascii="Sylfaen" w:hAnsi="Sylfaen"/>
                <w:sz w:val="20"/>
                <w:szCs w:val="20"/>
              </w:rPr>
              <w:t xml:space="preserve">0՝ </w:t>
            </w:r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 xml:space="preserve">փաթեթվածքի մասին </w:t>
            </w:r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տեղեկություններ</w:t>
            </w:r>
            <w:r w:rsidRPr="00270873">
              <w:rPr>
                <w:rStyle w:val="Bodytext211pt"/>
                <w:rFonts w:ascii="Sylfaen" w:eastAsia="MS Mincho" w:hAnsi="MS Mincho" w:cs="MS Mincho"/>
                <w:sz w:val="20"/>
                <w:szCs w:val="20"/>
              </w:rPr>
              <w:t>․</w:t>
            </w:r>
          </w:p>
          <w:p w:rsidR="00CE0D55" w:rsidRPr="00270873" w:rsidRDefault="00270873" w:rsidP="00270873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CE0D55" w:rsidRPr="00270873">
              <w:rPr>
                <w:rFonts w:ascii="Sylfaen" w:hAnsi="Sylfaen"/>
                <w:sz w:val="20"/>
                <w:szCs w:val="20"/>
              </w:rPr>
              <w:t xml:space="preserve">՝ սպառողական </w:t>
            </w:r>
            <w:r w:rsidR="003C4847">
              <w:rPr>
                <w:rFonts w:ascii="Sylfaen" w:hAnsi="Sylfaen"/>
                <w:sz w:val="20"/>
                <w:szCs w:val="20"/>
              </w:rPr>
              <w:t>և</w:t>
            </w:r>
            <w:r w:rsidR="00CE0D55" w:rsidRPr="00270873">
              <w:rPr>
                <w:rFonts w:ascii="Sylfaen" w:hAnsi="Sylfaen"/>
                <w:sz w:val="20"/>
                <w:szCs w:val="20"/>
              </w:rPr>
              <w:t xml:space="preserve"> (կամ) անհատական տարայի կամ անհատական փաթեթվածքի մասին տեղեկություններ.</w:t>
            </w:r>
          </w:p>
          <w:p w:rsidR="00CE0D55" w:rsidRPr="00270873" w:rsidRDefault="00270873" w:rsidP="00270873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CE0D55" w:rsidRPr="00270873">
              <w:rPr>
                <w:rFonts w:ascii="Sylfaen" w:hAnsi="Sylfaen"/>
                <w:sz w:val="20"/>
                <w:szCs w:val="20"/>
              </w:rPr>
              <w:t>՝ բեռի մասին տեղեկություններ.</w:t>
            </w:r>
          </w:p>
          <w:p w:rsidR="00CE0D55" w:rsidRPr="00B4004A" w:rsidRDefault="00CE0D55" w:rsidP="00270873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270873">
              <w:rPr>
                <w:rFonts w:ascii="Sylfaen" w:hAnsi="Sylfaen"/>
                <w:sz w:val="20"/>
                <w:szCs w:val="20"/>
              </w:rPr>
              <w:t>3</w:t>
            </w:r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 xml:space="preserve">՝ </w:t>
            </w:r>
            <w:proofErr w:type="spellStart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>տակդիրների</w:t>
            </w:r>
            <w:proofErr w:type="spellEnd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մասին տեղեկություններ</w:t>
            </w: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7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*.5.2.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Փաթեթվածքի տեսակի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csdo:PackageKindCode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բեռի, փաթեթվածքի կամ փաթեթավորման նյութի տեսակի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M.SDE.00149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csdo:PackageKindCodeType</w:t>
            </w:r>
            <w:proofErr w:type="spellEnd"/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(M.SDT.00104)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Փաթեթվածքի տեսակի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[A-Z0-9]{2}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49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2C6CBF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«2013»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1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*.5.3.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Փաթեթվածքների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քանակը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csdo:PackageQuantity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փաթեթվածքների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տակդիրների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քանակը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csdo:Quantity8Type</w:t>
            </w:r>
            <w:r w:rsidR="00270873" w:rsidRPr="00270873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(M.SDT.00156)</w:t>
            </w:r>
            <w:r w:rsidR="00270873" w:rsidRPr="00270873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Հաշվարկման տասական համակարգում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ոչ բացասական ամբողջ թիվը։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2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*.5.4.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Բեռնատեղիի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նկարագրությունը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casdo:CargoDescriptionText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բեռի, տակդիրի,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բեռնատեղիի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կամ ապրանքի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մականշվածքի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նկարագրությունը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M.CA.SDE.00678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csdo:Text250Type (M.SDT.00072) Պայմանանշանների տողը։ Նվազագույն երկարությունը՝ 1. 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1050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19.18.25.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զտաքաշը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՝ առանց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փաթեթվածքը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հաշվի առնելու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casdo:CleanNetMassMeasure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զտաքաշը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՝ առանց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փաթեթվածքը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հաշվի առնելու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M.CA.SDE.00679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(M.SDT.00122)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24. Կոտորակային 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2C6CBF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csdo:MeasurementUnitCode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(M.SDT.00074)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Տառաթվային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«Ապրանքի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զտաքաշը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՝ առանց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փաթեթվածքը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հաշվի առնելու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casdo:CleanNetMass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«166»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6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measurementUnitCodeListId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2C6CBF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«Ապրանքի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զտաքաշը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՝ առանց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փաթեթվածքը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հաշվի առնելու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casdo:CleanNetMass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Measure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լրացնելու դեպքում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«2016»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2F703A" w:rsidRDefault="00CE0D55" w:rsidP="003E4FC2">
            <w:pPr>
              <w:pStyle w:val="Bodytext20"/>
              <w:shd w:val="clear" w:color="auto" w:fill="auto"/>
              <w:tabs>
                <w:tab w:val="left" w:pos="953"/>
              </w:tabs>
              <w:spacing w:after="120"/>
              <w:rPr>
                <w:rFonts w:ascii="Sylfaen" w:hAnsi="Sylfaen" w:cs="Sylfaen"/>
              </w:rPr>
            </w:pPr>
            <w:r w:rsidRPr="002F703A">
              <w:rPr>
                <w:rStyle w:val="Bodytext211pt"/>
                <w:rFonts w:ascii="Sylfaen" w:hAnsi="Sylfaen"/>
                <w:sz w:val="20"/>
                <w:szCs w:val="20"/>
              </w:rPr>
              <w:t>19.18.26.</w:t>
            </w:r>
            <w:r w:rsidRPr="002F703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2F703A">
              <w:rPr>
                <w:rStyle w:val="Bodytext211pt"/>
                <w:rFonts w:ascii="Sylfaen" w:hAnsi="Sylfaen"/>
                <w:sz w:val="20"/>
                <w:szCs w:val="20"/>
              </w:rPr>
              <w:t>Բեռնարկղերի</w:t>
            </w:r>
            <w:proofErr w:type="spellEnd"/>
            <w:r w:rsidRPr="002F703A">
              <w:rPr>
                <w:rStyle w:val="Bodytext211pt"/>
                <w:rFonts w:ascii="Sylfaen" w:hAnsi="Sylfaen"/>
                <w:sz w:val="20"/>
                <w:szCs w:val="20"/>
              </w:rPr>
              <w:t xml:space="preserve"> ցանկը</w:t>
            </w:r>
          </w:p>
          <w:p w:rsidR="00CE0D55" w:rsidRPr="002F703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2F703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2F703A">
              <w:rPr>
                <w:rStyle w:val="Bodytext211pt"/>
                <w:rFonts w:ascii="Sylfaen" w:hAnsi="Sylfaen"/>
                <w:sz w:val="20"/>
                <w:szCs w:val="20"/>
              </w:rPr>
              <w:t>cacdo</w:t>
            </w:r>
            <w:proofErr w:type="spellEnd"/>
            <w:r w:rsidRPr="002F703A">
              <w:rPr>
                <w:rStyle w:val="Bodytext211pt"/>
                <w:rFonts w:ascii="Sylfaen" w:hAnsi="Sylfaen"/>
                <w:sz w:val="20"/>
                <w:szCs w:val="20"/>
              </w:rPr>
              <w:t xml:space="preserve"> :</w:t>
            </w:r>
            <w:proofErr w:type="spellStart"/>
            <w:r w:rsidRPr="002F703A">
              <w:rPr>
                <w:rStyle w:val="Bodytext211pt"/>
                <w:rFonts w:ascii="Sylfaen" w:hAnsi="Sylfaen"/>
                <w:sz w:val="20"/>
                <w:szCs w:val="20"/>
              </w:rPr>
              <w:t>ContainerLi</w:t>
            </w:r>
            <w:proofErr w:type="spellEnd"/>
            <w:r w:rsidRPr="002F703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703A">
              <w:rPr>
                <w:rStyle w:val="Bodytext211pt"/>
                <w:rFonts w:ascii="Sylfaen" w:hAnsi="Sylfaen"/>
                <w:sz w:val="20"/>
                <w:szCs w:val="20"/>
              </w:rPr>
              <w:t>stDetails</w:t>
            </w:r>
            <w:proofErr w:type="spellEnd"/>
            <w:r w:rsidRPr="002F703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2F703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2F703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բեռնարկղերի</w:t>
            </w:r>
            <w:proofErr w:type="spellEnd"/>
            <w:r w:rsidRPr="002F703A">
              <w:rPr>
                <w:rStyle w:val="Bodytext211pt"/>
                <w:rFonts w:ascii="Sylfaen" w:hAnsi="Sylfaen"/>
                <w:sz w:val="20"/>
                <w:szCs w:val="20"/>
              </w:rPr>
              <w:t xml:space="preserve"> ցանկի մասին </w:t>
            </w:r>
            <w:r w:rsidRPr="002F703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M.CA.CDE.00418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cacdo:ContainerListDetailsType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(M.CA.CDT.00354)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5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Փաթեթվածքի տեսակի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csdo:PackageKindCode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բեռնարկղի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տեսակի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ծածկագրային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M.SDE.00149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csdo:PackageKindCodeType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(M.SDT.00104)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Փաթեթվածքի տեսակի ծածկագրի արժեքը՝ 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դասակարգչին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 համապատասխան, որի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սահմանված է «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ատրիբուտում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[A-Z0-9]{2}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codeListId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տեղեկագրքի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(դասակարգչի)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  <w:r w:rsidRPr="002C6CBF">
              <w:rPr>
                <w:rFonts w:cs="TimesNewRoman"/>
                <w:color w:val="auto"/>
                <w:sz w:val="20"/>
                <w:szCs w:val="20"/>
                <w:lang w:bidi="ar-SA"/>
              </w:rPr>
              <w:t>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24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«Փաթեթվածքի տեսակի ծածկագիրը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PackageKindCode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)»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ատրիբուտը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պարունակի «2013» արժեքը</w:t>
            </w: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6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Բեռնարկղը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cacdo:ContainerDetails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բեռնարկղի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M.CA.CDE.00165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cacdo:ContainerDetailsType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(M.CA.CDT.00126)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9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*.2.1.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Բեռնարկղի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casdo:ContainerId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բեռնարկղի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նույնականացման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M.CA.SDE.00706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ontainerIdT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yp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e (M.CA.SDT.00145)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270873" w:rsidRDefault="00CE0D55" w:rsidP="00270873">
            <w:pPr>
              <w:pStyle w:val="Bodytext20"/>
              <w:shd w:val="clear" w:color="auto" w:fill="auto"/>
              <w:spacing w:after="120"/>
              <w:ind w:firstLine="33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270873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7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9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*.2.2.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Օբյեկտի բեռնման ծածկագիրը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9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casdo:FullItemCode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բեռնարկղի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լիաբեռնվածության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հատկանիշը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M.CA.SDE.00275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csdo:Code1Type (M.SDT.00169)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Երկարությունը՝ 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270873" w:rsidRDefault="00CE0D55" w:rsidP="00270873">
            <w:pPr>
              <w:pStyle w:val="Bodytext20"/>
              <w:shd w:val="clear" w:color="auto" w:fill="auto"/>
              <w:spacing w:after="120"/>
              <w:ind w:firstLine="33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70873">
              <w:rPr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270873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պետք է ընդունի </w:t>
            </w:r>
            <w:proofErr w:type="spellStart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>յալ</w:t>
            </w:r>
            <w:proofErr w:type="spellEnd"/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արժեքներից մեկը՝</w:t>
            </w:r>
          </w:p>
          <w:p w:rsidR="00CE0D55" w:rsidRPr="00270873" w:rsidRDefault="00270873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70873">
              <w:rPr>
                <w:rFonts w:ascii="Sylfaen" w:hAnsi="Sylfaen"/>
                <w:sz w:val="20"/>
                <w:szCs w:val="20"/>
              </w:rPr>
              <w:lastRenderedPageBreak/>
              <w:t>1</w:t>
            </w:r>
            <w:r w:rsidR="00CE0D55" w:rsidRPr="00270873">
              <w:rPr>
                <w:rFonts w:ascii="Sylfaen" w:hAnsi="Sylfaen"/>
                <w:sz w:val="20"/>
                <w:szCs w:val="20"/>
              </w:rPr>
              <w:t xml:space="preserve">՝ ապրանքը զբաղեցնում է ամբողջ </w:t>
            </w:r>
            <w:proofErr w:type="spellStart"/>
            <w:r w:rsidR="00CE0D55" w:rsidRPr="00270873">
              <w:rPr>
                <w:rFonts w:ascii="Sylfaen" w:hAnsi="Sylfaen"/>
                <w:sz w:val="20"/>
                <w:szCs w:val="20"/>
              </w:rPr>
              <w:t>բեռնարկղը</w:t>
            </w:r>
            <w:proofErr w:type="spellEnd"/>
            <w:r w:rsidR="00CE0D55" w:rsidRPr="00270873">
              <w:rPr>
                <w:rFonts w:ascii="Sylfaen" w:eastAsia="MS Mincho" w:hAnsi="MS Mincho" w:cs="MS Mincho"/>
                <w:sz w:val="20"/>
                <w:szCs w:val="20"/>
              </w:rPr>
              <w:t>․</w:t>
            </w:r>
          </w:p>
          <w:p w:rsidR="00CE0D55" w:rsidRPr="00270873" w:rsidRDefault="00CE0D55" w:rsidP="00270873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270873">
              <w:rPr>
                <w:rFonts w:ascii="Sylfaen" w:hAnsi="Sylfaen"/>
                <w:sz w:val="20"/>
                <w:szCs w:val="20"/>
              </w:rPr>
              <w:t xml:space="preserve">2՝ ապրանքը զբաղեցնում է </w:t>
            </w:r>
            <w:proofErr w:type="spellStart"/>
            <w:r w:rsidRPr="00270873">
              <w:rPr>
                <w:rFonts w:ascii="Sylfaen" w:hAnsi="Sylfaen"/>
                <w:sz w:val="20"/>
                <w:szCs w:val="20"/>
              </w:rPr>
              <w:t>բեռնարկղի</w:t>
            </w:r>
            <w:proofErr w:type="spellEnd"/>
            <w:r w:rsidRPr="00270873">
              <w:rPr>
                <w:rFonts w:ascii="Sylfaen" w:hAnsi="Sylfaen"/>
                <w:sz w:val="20"/>
                <w:szCs w:val="20"/>
              </w:rPr>
              <w:t xml:space="preserve"> մի մասը</w:t>
            </w: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6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Բեռնարկղերի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քանակը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casdo:Container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Quantity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մի տեսակի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բեռնարկղերի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քանակը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M.CA.SDE.00274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csdo:Quantity6Type (M.SDT.00106)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Հաշվարկման տասնորդական համակարգում ոչ բացասական ամբողջ թիվը։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270873" w:rsidRDefault="00CE0D55" w:rsidP="00270873">
            <w:pPr>
              <w:pStyle w:val="Bodytext20"/>
              <w:shd w:val="clear" w:color="auto" w:fill="auto"/>
              <w:spacing w:after="120"/>
              <w:ind w:firstLine="33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70873">
              <w:rPr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270873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103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19.18.27.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Ակցիզային կամ հատուկ դրոշմանիշները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cacdo:ExciseStampDetails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ակցիզային կամ հատուկ դրոշմանիշների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M.CA.CDE.00479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ExciseStampDetai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(M.CA.CDT.00421)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270873" w:rsidRDefault="00CE0D55" w:rsidP="00270873">
            <w:pPr>
              <w:pStyle w:val="Bodytext20"/>
              <w:shd w:val="clear" w:color="auto" w:fill="auto"/>
              <w:spacing w:after="120"/>
              <w:ind w:firstLine="33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70873">
              <w:rPr>
                <w:rFonts w:ascii="Sylfaen" w:hAnsi="Sylfaen"/>
                <w:sz w:val="20"/>
                <w:szCs w:val="20"/>
              </w:rPr>
              <w:t>0</w:t>
            </w:r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52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Ակցիզային կամ հատուկ դրոշմանիշների քանակը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ExciseStampQuantity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ակցիզային կամ հատուկ դրոշմանիշների քանակը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M.CA.SDE.00599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csdo:Quantity8Type (M.SDT.00156)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Հաշվարկման տասնորդական համակարգում ոչ բացասական ամբողջ թիվը։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270873" w:rsidRDefault="00CE0D55" w:rsidP="00270873">
            <w:pPr>
              <w:pStyle w:val="Bodytext20"/>
              <w:shd w:val="clear" w:color="auto" w:fill="auto"/>
              <w:spacing w:after="120"/>
              <w:ind w:left="2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7087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77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Ակցիզային կամ հատուկ դրոշմանիշների սերիան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casdo:ExciseStampSeriesId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ակցիզային կամ հատուկ դրոշմանիշների սերիայի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M.CA.SDE.006</w:t>
            </w:r>
            <w:r w:rsidRPr="00B4004A">
              <w:rPr>
                <w:rFonts w:ascii="Sylfaen" w:hAnsi="Sylfaen"/>
              </w:rP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casdo:Id8Type (M.CA.SDT.00176)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270873" w:rsidRDefault="00CE0D55" w:rsidP="00270873">
            <w:pPr>
              <w:pStyle w:val="Bodytext20"/>
              <w:shd w:val="clear" w:color="auto" w:fill="auto"/>
              <w:spacing w:after="120"/>
              <w:ind w:left="2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70873">
              <w:rPr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Համարների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 ցանկը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ExciseStampIdListDetails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ակցիզային կամ հատուկ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դրոշմանիշների համարների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 ցանկը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M.CA.CDE.00480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cacdo:ExciseStampIdLi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stDetails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(M.CA.CDT.00423)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270873" w:rsidRDefault="00CE0D55" w:rsidP="00270873">
            <w:pPr>
              <w:pStyle w:val="Bodytext20"/>
              <w:shd w:val="clear" w:color="auto" w:fill="auto"/>
              <w:spacing w:after="120"/>
              <w:ind w:left="2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4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*.3.1.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Ակցիզային կամ հատուկ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դրոշմանիշի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ExciseStampId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ակցիզային կամ հատուկ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դրոշմանիշի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M.CA.SDE.00601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casdo:Id10Type (M.CA.SDT.00179)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270873" w:rsidRDefault="00CE0D55" w:rsidP="00270873">
            <w:pPr>
              <w:pStyle w:val="Bodytext20"/>
              <w:shd w:val="clear" w:color="auto" w:fill="auto"/>
              <w:spacing w:after="120"/>
              <w:ind w:left="2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66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Համարների ընդգրկույթը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cacdo:ExciseStampRange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ակցիզային կամ հատուկ դրոշմանիշների համարների ընդգրկույթը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M.CA.CDE.00478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ExciseStampRange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(M.CA.CDT.00422)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270873" w:rsidRDefault="00CE0D55" w:rsidP="00270873">
            <w:pPr>
              <w:pStyle w:val="Bodytext20"/>
              <w:shd w:val="clear" w:color="auto" w:fill="auto"/>
              <w:spacing w:after="120"/>
              <w:ind w:left="2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Ակցիզային կամ հատուկ դրոշմանիշների համարների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 ընդգրկույթի առաջին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ExciseFirstStampId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ակցիզային կամ հատուկ դրոշմանիշների համարների ընդգրկույթի առաջին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M.CA.SDE.00603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casdo:Id10Type (M.CA.SDT.00179)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270873" w:rsidRDefault="00CE0D55" w:rsidP="00270873">
            <w:pPr>
              <w:pStyle w:val="Bodytext20"/>
              <w:shd w:val="clear" w:color="auto" w:fill="auto"/>
              <w:spacing w:after="120"/>
              <w:ind w:left="2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70873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25" w:type="dxa"/>
            <w:gridSpan w:val="2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5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9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93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Ակցիզային կամ հատուկ դրոշմանիշների համարների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 ընդգրկույթի վերջին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ExciseLastStampId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ակցիզային կամ հատուկ դրոշմանիշների համարների ընդգրկույթի վերջին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M.CA.SDE.00602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casdo:Id10Type (M.CA.SDT.00179)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73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1020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19.18.28.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Տեղեկություններ հսկիչ (նույնականացման)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նշանների մասին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cacdo:CIMDetails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հսկիչ (նույնականացման) նշանների մասին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M.CA.CDE.00378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cacdo:CIMDetailsType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(M.CA.CDT.00166) Որոշվում է ներդրված տարրերի 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ind w:left="73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D9783D" w:rsidRPr="00B4004A" w:rsidTr="00774D26">
        <w:trPr>
          <w:jc w:val="center"/>
        </w:trPr>
        <w:tc>
          <w:tcPr>
            <w:tcW w:w="236" w:type="dxa"/>
            <w:gridSpan w:val="3"/>
            <w:shd w:val="clear" w:color="auto" w:fill="FFFFFF"/>
          </w:tcPr>
          <w:p w:rsidR="00D9783D" w:rsidRPr="00B4004A" w:rsidRDefault="00D9783D" w:rsidP="00D9783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6"/>
            <w:shd w:val="clear" w:color="auto" w:fill="FFFFFF"/>
          </w:tcPr>
          <w:p w:rsidR="00D9783D" w:rsidRPr="00B4004A" w:rsidRDefault="00D9783D" w:rsidP="00D9783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9783D" w:rsidRPr="00B4004A" w:rsidRDefault="00D9783D" w:rsidP="00D9783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83D" w:rsidRPr="00D9783D" w:rsidRDefault="00D9783D" w:rsidP="00D9783D">
            <w:pPr>
              <w:rPr>
                <w:color w:val="auto"/>
                <w:sz w:val="20"/>
                <w:szCs w:val="20"/>
              </w:rPr>
            </w:pPr>
            <w:r w:rsidRPr="00D9783D">
              <w:rPr>
                <w:sz w:val="20"/>
                <w:szCs w:val="20"/>
              </w:rPr>
              <w:t xml:space="preserve">*.1. Հսկիչ (նույնականացման) նշանների կամ նույնականացման միջոցների </w:t>
            </w:r>
            <w:proofErr w:type="spellStart"/>
            <w:r w:rsidRPr="00D9783D">
              <w:rPr>
                <w:sz w:val="20"/>
                <w:szCs w:val="20"/>
              </w:rPr>
              <w:t>զետեղման</w:t>
            </w:r>
            <w:proofErr w:type="spellEnd"/>
            <w:r w:rsidRPr="00D9783D">
              <w:rPr>
                <w:sz w:val="20"/>
                <w:szCs w:val="20"/>
              </w:rPr>
              <w:t xml:space="preserve"> հատկանիշն ապրանքների բացթողումից հետո (</w:t>
            </w:r>
            <w:proofErr w:type="spellStart"/>
            <w:r w:rsidRPr="00D9783D">
              <w:rPr>
                <w:sz w:val="20"/>
                <w:szCs w:val="20"/>
              </w:rPr>
              <w:t>casdo:CIMMarkingCode</w:t>
            </w:r>
            <w:proofErr w:type="spellEnd"/>
            <w:r w:rsidRPr="00D9783D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83D" w:rsidRPr="00D9783D" w:rsidRDefault="00D9783D" w:rsidP="00D9783D">
            <w:pPr>
              <w:pStyle w:val="NormalWeb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հսկիչ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նույնականացման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նշանների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զետեղման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հատկանիշը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՝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ապրանքների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բացթողումից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հետո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83D" w:rsidRPr="00D9783D" w:rsidRDefault="00D9783D" w:rsidP="00D9783D">
            <w:pPr>
              <w:pStyle w:val="NormalWeb"/>
              <w:rPr>
                <w:rFonts w:ascii="Sylfaen" w:hAnsi="Sylfaen"/>
                <w:sz w:val="20"/>
                <w:szCs w:val="20"/>
              </w:rPr>
            </w:pPr>
            <w:r w:rsidRPr="00D9783D">
              <w:rPr>
                <w:rFonts w:ascii="Sylfaen" w:hAnsi="Sylfaen"/>
                <w:sz w:val="20"/>
                <w:szCs w:val="20"/>
              </w:rPr>
              <w:t>M.CA.SDE.00 766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83D" w:rsidRPr="00D9783D" w:rsidRDefault="00D9783D" w:rsidP="00D9783D">
            <w:pPr>
              <w:pStyle w:val="NormalWeb"/>
              <w:rPr>
                <w:rFonts w:ascii="Sylfaen" w:hAnsi="Sylfaen"/>
                <w:sz w:val="20"/>
                <w:szCs w:val="20"/>
              </w:rPr>
            </w:pPr>
            <w:r w:rsidRPr="00D9783D">
              <w:rPr>
                <w:rFonts w:ascii="Sylfaen" w:hAnsi="Sylfaen"/>
                <w:sz w:val="20"/>
                <w:szCs w:val="20"/>
              </w:rPr>
              <w:t xml:space="preserve">csdo:Code2Type </w:t>
            </w:r>
          </w:p>
          <w:p w:rsidR="00D9783D" w:rsidRPr="00D9783D" w:rsidRDefault="00D9783D" w:rsidP="00D9783D">
            <w:pPr>
              <w:pStyle w:val="NormalWeb"/>
              <w:rPr>
                <w:rFonts w:ascii="Sylfaen" w:hAnsi="Sylfaen"/>
                <w:sz w:val="20"/>
                <w:szCs w:val="20"/>
              </w:rPr>
            </w:pPr>
            <w:r w:rsidRPr="00D9783D">
              <w:rPr>
                <w:rFonts w:ascii="Sylfaen" w:hAnsi="Sylfaen"/>
                <w:sz w:val="20"/>
                <w:szCs w:val="20"/>
              </w:rPr>
              <w:t xml:space="preserve">(M.SDT.00170) </w:t>
            </w:r>
          </w:p>
          <w:p w:rsidR="00D9783D" w:rsidRPr="00D9783D" w:rsidRDefault="00D9783D" w:rsidP="00D9783D">
            <w:pPr>
              <w:pStyle w:val="NormalWeb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Պայմանանշանների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տողը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>:</w:t>
            </w:r>
          </w:p>
          <w:p w:rsidR="00D9783D" w:rsidRPr="00D9783D" w:rsidRDefault="00D9783D" w:rsidP="00D9783D">
            <w:pPr>
              <w:pStyle w:val="NormalWeb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Երկարությունը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>՝ 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83D" w:rsidRPr="00D9783D" w:rsidRDefault="00D9783D" w:rsidP="00D9783D">
            <w:pPr>
              <w:pStyle w:val="NormalWeb"/>
              <w:rPr>
                <w:rFonts w:ascii="Sylfaen" w:hAnsi="Sylfaen"/>
                <w:sz w:val="20"/>
                <w:szCs w:val="20"/>
              </w:rPr>
            </w:pPr>
            <w:r w:rsidRPr="00D9783D">
              <w:rPr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83D" w:rsidRPr="00D9783D" w:rsidRDefault="00D9783D" w:rsidP="00D9783D">
            <w:pPr>
              <w:pStyle w:val="NormalWeb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պետք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 է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ընդունի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 «ԲՀ»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արժեքը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եթե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ապրանքների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դրոշմավորումը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հսկիչ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նույնականացման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նշաններով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իրականացվում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 է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ապրանքների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բացթողումից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հետո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>:</w:t>
            </w:r>
          </w:p>
          <w:p w:rsidR="00D9783D" w:rsidRPr="00D9783D" w:rsidRDefault="00D9783D" w:rsidP="00D9783D">
            <w:pPr>
              <w:pStyle w:val="NormalWeb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Մնացած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դեպքերում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վավերապայմանը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չի</w:t>
            </w:r>
            <w:proofErr w:type="spellEnd"/>
            <w:r w:rsidRPr="00D9783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9783D">
              <w:rPr>
                <w:rFonts w:ascii="Sylfaen" w:hAnsi="Sylfaen"/>
                <w:sz w:val="20"/>
                <w:szCs w:val="20"/>
              </w:rPr>
              <w:t>լրացվում</w:t>
            </w:r>
            <w:proofErr w:type="spellEnd"/>
          </w:p>
        </w:tc>
      </w:tr>
      <w:tr w:rsidR="00A33AB8" w:rsidRPr="00B4004A" w:rsidTr="0018723C">
        <w:trPr>
          <w:jc w:val="center"/>
        </w:trPr>
        <w:tc>
          <w:tcPr>
            <w:tcW w:w="236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6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 կամ նույնականացման միջոցների քանակը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casdo:CIMQuantity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 քանակը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M.CA.SDE.00765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casdo:Quantity10Type (M.CA.SDT.00209)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Հաշվարկման տասական համակարգում ամբողջ ոչ բացասական թիվ։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36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46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 նույնականացման նշանների նույնականացման համարների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 ցանկը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cacdo:CIMListDetails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 նույնականացման համարների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 ցանկը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M.CA.CDE.00379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cacdo:CIMListDetailsType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(M.CA.CDT.00165)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270873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36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15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*.3.1.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նշանի նույնականացման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casdo:VisualIdentifierCIMId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հսկիչ (նույնականացման) նշանի՝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տեսողականորեն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արտապատկերվող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նույնականացման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M.CA.SDE.00767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casdo:VisualIdentifierCIMType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(M.CA.SDT.00157)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270873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="00270873">
              <w:rPr>
                <w:rStyle w:val="Bodytext211pt"/>
                <w:rFonts w:ascii="Sylfaen" w:hAnsi="Sylfaen"/>
                <w:sz w:val="20"/>
                <w:szCs w:val="20"/>
              </w:rPr>
              <w:t>՝ [A-Z]{2}[-]{1}[A-Z0-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9]{6}[-]{1}[A-Z0-9]{10}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270873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36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501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 նույնականացման համարների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 ընդգրկույթը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cacdo:CIMRangeDetails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 նույնականացման համարների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 ընդգրկույթը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M.CA.CDE.00380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cacdo:CIMRangeDetailsType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(M.CA.CDT.00167) Որոշվում է ներդրված տարրերի արժեքների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B4004A" w:rsidRDefault="00CE0D55" w:rsidP="00270873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18723C">
        <w:trPr>
          <w:jc w:val="center"/>
        </w:trPr>
        <w:tc>
          <w:tcPr>
            <w:tcW w:w="236" w:type="dxa"/>
            <w:gridSpan w:val="3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6"/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7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 նույնականացման համարների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 ընդգրկույթի առաջին համարը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7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casdo:FirstVisualIdentifierCIMId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 նույնականացման համարների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 ընդգրկույթի առաջին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M.CA.SDE.00762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casdo:VisualIdentifierCIMType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(M.CA.SDT.00157)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[A-Z]{2}[-]{1}[A-Z0-9]{6}[-]{1}[A-Z0-9]{10}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270873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B4004A" w:rsidTr="00D9783D">
        <w:trPr>
          <w:jc w:val="center"/>
        </w:trPr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tabs>
                <w:tab w:val="left" w:pos="674"/>
              </w:tabs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*.4.2.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 նույնականացման համարների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 ընդգրկույթի վերջին համարը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casdo:LastVisualIdentifierCIMId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 նույնականացման համարների (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նույնականացուցիչների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) ընդգրկույթի վերջին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M.CA.SDE.00761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casdo:VisualIdentifierCIMType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(M.CA.SDT.00157) Պայմանանշանների </w:t>
            </w: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նորմալացված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 xml:space="preserve"> տողը։</w:t>
            </w:r>
          </w:p>
          <w:p w:rsidR="00CE0D55" w:rsidRPr="00B4004A" w:rsidRDefault="00CE0D55" w:rsidP="003E4FC2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3C4847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անմուշը</w:t>
            </w:r>
            <w:proofErr w:type="spellEnd"/>
            <w:r w:rsidRPr="00B4004A">
              <w:rPr>
                <w:rStyle w:val="Bodytext211pt"/>
                <w:rFonts w:ascii="Sylfaen" w:hAnsi="Sylfaen"/>
                <w:sz w:val="20"/>
                <w:szCs w:val="20"/>
              </w:rPr>
              <w:t>՝ [A-Z]{2}[-]{1}[A-Z0-9]{6}[-]{1}[A-Z0-9]{10}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270873" w:rsidRDefault="00CE0D55" w:rsidP="00270873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087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B4004A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</w:tbl>
    <w:tbl>
      <w:tblPr>
        <w:tblW w:w="1505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442"/>
        <w:gridCol w:w="2058"/>
        <w:gridCol w:w="1285"/>
        <w:gridCol w:w="2695"/>
        <w:gridCol w:w="392"/>
        <w:gridCol w:w="4182"/>
      </w:tblGrid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19.18.29.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Դրոշմավորված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ապրանքների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մասին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տեղեկությունները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cacdo:DTIdentificationMeansDetails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դրոշմավորված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ապրանքների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մասին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տեղեկությունները</w:t>
            </w:r>
            <w:proofErr w:type="spellEnd"/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M.CA.CDE.00 582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cacdo:DTIdentificationMeans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br/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DetailsType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(M.CA.CDT.00397)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Որոշվում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ներդրված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տարրերի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տիրույթներով</w:t>
            </w:r>
            <w:proofErr w:type="spellEnd"/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0..1</w:t>
            </w:r>
          </w:p>
        </w:tc>
        <w:tc>
          <w:tcPr>
            <w:tcW w:w="4534" w:type="dxa"/>
            <w:vAlign w:val="bottom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վավերապայմանը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կիրառվում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Բելառուսի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Հանրապետությունում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Ղազախստանի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Հանրապետությունում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Ղրղզստանի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Հանրապետությունում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Ռուսաստանի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Դաշնությունում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դրոշմավորված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ապրանքների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մասին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տեղեկությունները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նշելու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համար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բացառությամբ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հսկիչ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մասին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տեղեկությունների</w:t>
            </w:r>
            <w:proofErr w:type="spellEnd"/>
          </w:p>
        </w:tc>
      </w:tr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*.1.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Հսկիչ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կամ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զետեղման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հատկանիշն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ապրանքների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բացթողումից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հետո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casdo:CIMMarkingCode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զետեղման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հատկանիշը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ապրանքների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բացթողումից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հետո</w:t>
            </w:r>
            <w:proofErr w:type="spellEnd"/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M.CA.SDE.00 766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csdo:Code2Type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(M.SDT.00170)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Պայմանանշանների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նորմալացված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տողը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: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Երկարությունը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՝ 2</w:t>
            </w:r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0..1</w:t>
            </w:r>
          </w:p>
        </w:tc>
        <w:tc>
          <w:tcPr>
            <w:tcW w:w="4534" w:type="dxa"/>
            <w:vAlign w:val="center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վավերապայմանը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պետք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ընդունի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«ԲՀ»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եթե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անդամ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պետության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օրենսդրությանը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համապատասխան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ապրանքների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դրոշմավորումը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միջոցներով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իրականացվում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ապրանքների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բացթողումից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հետո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: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Մնացած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դեպքերում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վավերապայմանը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չի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լրացվում</w:t>
            </w:r>
            <w:proofErr w:type="spellEnd"/>
          </w:p>
        </w:tc>
      </w:tr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*.2.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Հսկիչ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կամ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քանակը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casdo:CIMQuantity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միջոցներում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պարունակվող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ապրանքի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միավորի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կամ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սպառողական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փաթեթվածքի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իսկ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դրա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բացակայության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դեպքում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առաջնային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փաթեթվածքի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կամ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նյութական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կրիչի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վրա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զետեղված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կամ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ապրանքների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հավաքածուի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կամ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լրակազմի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կամ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խմբային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փաթեթվածքի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կամ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տրանսպորտային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փաթեթվածքի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վրա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զետեղված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ընդհանուր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քանակը</w:t>
            </w:r>
            <w:proofErr w:type="spellEnd"/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M.CA.SDE.00 765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casdo:Quantity10Туре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(M.CA.SDT.00209)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Հաշվարկման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տասական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համակարգում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ոչ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բացասական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ամբողջ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թիվը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: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Թվանշանների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առավելագույն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քանակը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՝ 10</w:t>
            </w:r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0..1</w:t>
            </w:r>
          </w:p>
        </w:tc>
        <w:tc>
          <w:tcPr>
            <w:tcW w:w="4534" w:type="dxa"/>
            <w:vAlign w:val="bottom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Ղազախստանի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Հանրապետությունում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Ղրղզստանի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Հանրապետությունում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Ռուսաստանի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Դաշնությունում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եթե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Հսկիչ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կամ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զետեղման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հատկանիշն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ապրանքների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բացթողումից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հետո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casdo:CIMMarkingCode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)»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վավերապայմանը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լրացվել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ապա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Հսկիչ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կամ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քանակը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casdo:CIMQuantity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)»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վավերապայմանը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չպետք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լրացվի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այլ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դեպքերում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Հսկիչ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կամ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քանակը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casdo:CIMQuantity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)»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վավերապայմանը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պետք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լրացվի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: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Բելառուսի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Հանրապետությունում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եթե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Հսկիչ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կամ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զետեղման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հատկանիշն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ապրանքների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բացթողումից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հետո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casdo:CIMMarkingCode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)»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վավերապայմանը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լրացվել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ապա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Հսկիչ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կամ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քանակը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casdo:CIMQuantity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)»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վավերապայմանը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չպետք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լրացվի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այլ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դեպքերում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Հսկիչ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կամ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քանակը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casdo:CIMQuantity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)»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վավերապայմանը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կարող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լրացվել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:</w:t>
            </w:r>
          </w:p>
        </w:tc>
      </w:tr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*.3.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Դրոշմավորված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ապրանքի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մասին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տեղեկություններ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cacdo:IdentificationMeansDetails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դրոշմավորված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ապրանքի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մասին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տեղեկություններ</w:t>
            </w:r>
            <w:proofErr w:type="spellEnd"/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M.CA.CDE.00 581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cacdo:IdentificationMeans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br/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DetailsType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(M.CA.CDT.00396)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Որոշվում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ներդրված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տարրերի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տիրույթներով</w:t>
            </w:r>
            <w:proofErr w:type="spellEnd"/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0..5</w:t>
            </w:r>
          </w:p>
        </w:tc>
        <w:tc>
          <w:tcPr>
            <w:tcW w:w="4534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եթե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Հսկիչ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կամ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զետեղման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հատկանիշն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ապրանքների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բացթողումից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հետո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casdo:CIMMarkingCode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)»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վավերապայմանը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լրացվել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ապա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Դրոշմավորված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ապրանքի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մասին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տեղեկություններ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cacdo:IdentificationMeansDetails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)»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վավերապայմանը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չպետք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լրացվի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այլ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դեպքերում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Դրոշմավորված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ապրանքի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մասին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տեղեկություններ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cacdo:IdentificationMeansDetails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)»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վավերապայմանը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պետք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լրացվի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: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Եթե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Դրոշմավորված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ապրանքի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մասին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տեղեկություններ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cacdo:IdentificationMeansDetails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)»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վավերապայմանը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լրացվել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ապա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պետք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լրացված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լինի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հետևյալ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վավերապայմաններից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ճիշտ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մեկը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՝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Դրոշմավորման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մակարդակի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տեսակի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ծածկագիրը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Casdo:AggregationKindCode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)», «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ագրեգացված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մաքսային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նույնականացուցիչը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Casdo:IdentifacationMeansCustomsId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)»</w:t>
            </w:r>
          </w:p>
        </w:tc>
      </w:tr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*.3.1.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Դրոշմավորման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մակարդակի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տեսակի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ծածկագիրը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r w:rsidRPr="00D9783D">
              <w:rPr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casdo:AggregationKindCode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դրոշմավորման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մակարդակի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ծածկագրային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նշագիրը</w:t>
            </w:r>
            <w:proofErr w:type="spellEnd"/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M.CA.SDE.00 539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csdo:Code1Type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(M.SDT.00169)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Պայմանանշանների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նորմալացված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տողը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: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Երկարությունը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՝ 1</w:t>
            </w:r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0..1</w:t>
            </w:r>
          </w:p>
        </w:tc>
        <w:tc>
          <w:tcPr>
            <w:tcW w:w="4534" w:type="dxa"/>
            <w:vAlign w:val="bottom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եթե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Դրոշմավորման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մակարդակի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տեսակի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ծածկագիրը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casdo:AggregationKindCode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)»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վավերապայմանը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լրացվել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ապա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պետք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լրացվի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հետևյալ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վավերապայմաններից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առնվազն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մեկը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՝ «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ցանկը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cacdo:IdentificationMeansListDetails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)», «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ընդգրկույթը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cacdo:IdentificationMeansRangeDetails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)»,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այլ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դեպքերում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ցանկը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cacdo:IdentificationMeansListDetails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)», «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ընդգրկույթը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cacdo:IdentificationMeansRangeDetails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)»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վավերապայմանները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չպետք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լրացվեն</w:t>
            </w:r>
            <w:proofErr w:type="spellEnd"/>
          </w:p>
        </w:tc>
      </w:tr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*.3.2.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ցանկը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cacdo:IdentificationMeansListDetails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ծածագրերի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ցանկը</w:t>
            </w:r>
            <w:proofErr w:type="spellEnd"/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M.CA.CDE.00 580</w:t>
            </w:r>
          </w:p>
        </w:tc>
        <w:tc>
          <w:tcPr>
            <w:tcW w:w="0" w:type="auto"/>
            <w:vAlign w:val="bottom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MeansList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br/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DetailsType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(M.CA.CDT.00395)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Որոշվում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ներդրված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տարրերի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տիրույթներով</w:t>
            </w:r>
            <w:proofErr w:type="spellEnd"/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0..1</w:t>
            </w:r>
          </w:p>
        </w:tc>
        <w:tc>
          <w:tcPr>
            <w:tcW w:w="4534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 </w:t>
            </w:r>
          </w:p>
        </w:tc>
      </w:tr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*.3.2.1.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cacdo:IdentificationMeansItem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Details)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մասին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տեղեկություններ</w:t>
            </w:r>
            <w:proofErr w:type="spellEnd"/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M.CA.CDE.00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577</w:t>
            </w:r>
          </w:p>
        </w:tc>
        <w:tc>
          <w:tcPr>
            <w:tcW w:w="0" w:type="auto"/>
            <w:vAlign w:val="bottom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MeansItem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br/>
              <w:t xml:space="preserve">Details Type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(M.CA.CDT.00393)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Որոշվում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ներդրված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տարրերի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տիրույթներով</w:t>
            </w:r>
            <w:proofErr w:type="spellEnd"/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1..*</w:t>
            </w:r>
          </w:p>
        </w:tc>
        <w:tc>
          <w:tcPr>
            <w:tcW w:w="4534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cacdo:IdentificationMeansItemDetails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)»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վավերապայմանի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մեկ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օրինակը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պետք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պարունակի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մեկ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մասին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տեղեկությունները</w:t>
            </w:r>
            <w:proofErr w:type="spellEnd"/>
          </w:p>
        </w:tc>
      </w:tr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*.3.2.1.1.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տեսակի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ծածկագիրը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casdo:IdentificationMeansKindCode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ծածկագիր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պարունակող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տեսակի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ծածկագրային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նշագիրը</w:t>
            </w:r>
            <w:proofErr w:type="spellEnd"/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M.CA.SDE.00 518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csdo:Code3Type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(M.SDT.00180)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Պայմանանշանների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նորմալացված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տողը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: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Երկարությունը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՝ 3</w:t>
            </w:r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0..1</w:t>
            </w:r>
          </w:p>
        </w:tc>
        <w:tc>
          <w:tcPr>
            <w:tcW w:w="4534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 </w:t>
            </w:r>
          </w:p>
        </w:tc>
      </w:tr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*.3.2.1.2.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տվյալների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տարրը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cacdo:IdentificationMeansDataUnitDetails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պարունակվող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տեղեկատվության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բլոկը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պայմանանշաններով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ներկայացնելը</w:t>
            </w:r>
            <w:proofErr w:type="spellEnd"/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M.CA.CDE.00 576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br/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MeansData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br/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UnitDetailsType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(M.CA.CDT.00392)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Որոշվում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ներդրված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տարրերի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տիրույթներով</w:t>
            </w:r>
            <w:proofErr w:type="spellEnd"/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1..*</w:t>
            </w:r>
          </w:p>
        </w:tc>
        <w:tc>
          <w:tcPr>
            <w:tcW w:w="4534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 </w:t>
            </w:r>
          </w:p>
        </w:tc>
      </w:tr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*.3.2.1.2.1.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Կիրառման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նույնականացուցիչը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casdo:AIId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պարունակվող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տեղեկատվության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բլոկի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թվային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նույնականացուցիչը</w:t>
            </w:r>
            <w:proofErr w:type="spellEnd"/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M.CA.SDE.00 516</w:t>
            </w:r>
          </w:p>
        </w:tc>
        <w:tc>
          <w:tcPr>
            <w:tcW w:w="0" w:type="auto"/>
            <w:vAlign w:val="bottom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casdo:AIIdType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(M.CA.SDT.00208)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Պայմանանշանների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նորմալացված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տողը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: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Ձևանմուշը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՝ \d{2,4}</w:t>
            </w:r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0..1</w:t>
            </w:r>
          </w:p>
        </w:tc>
        <w:tc>
          <w:tcPr>
            <w:tcW w:w="4534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 </w:t>
            </w:r>
          </w:p>
        </w:tc>
      </w:tr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*.3.2.1.2.2.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տվյալների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տարրի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պայմանանշանային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casdo:IdentifacationMeansUnit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br/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CharacterValueId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պայմանանշանների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հաջորդականության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տեսքով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ներկայացված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պարունակվող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տեղեկատվության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բլոկի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արժեքը</w:t>
            </w:r>
            <w:proofErr w:type="spellEnd"/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M.CA.SDE.00 517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casdo:Idl00Type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(M.CA.SDT.00206)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Պայմանանշանների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նորմալացված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տողը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: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Նվազագույն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երկարությունը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՝ 1: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Առավելագույն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երկարությունը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՝ 100</w:t>
            </w:r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34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 </w:t>
            </w:r>
          </w:p>
        </w:tc>
      </w:tr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*.3.3.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ընդգրկույթը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cacdo:IdentificationMeansRange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Details)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ընդգրկույթի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մասին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տեղեկությունները</w:t>
            </w:r>
            <w:proofErr w:type="spellEnd"/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M.CA.CDE.00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603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br/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MeansRange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br/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DetailsTуре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(M.CA.CDT.00394)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Որոշվում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ներդրված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տարրերի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տիրույթներով</w:t>
            </w:r>
            <w:proofErr w:type="spellEnd"/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0..*</w:t>
            </w:r>
          </w:p>
        </w:tc>
        <w:tc>
          <w:tcPr>
            <w:tcW w:w="4534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 </w:t>
            </w:r>
          </w:p>
        </w:tc>
      </w:tr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*.3.3.1.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ընդգրկույթի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առաջին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համարը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cacdo:FirstIdentificationMeansItemDetails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ընդգրկույթի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առաջին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M.CA.CDE.00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578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cacdo:IdentificationMeansItem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br/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DetailsType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(M.CA.CDT.00393)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Որոշվում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ներդրված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տարրերի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տիրույթներով</w:t>
            </w:r>
            <w:proofErr w:type="spellEnd"/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34" w:type="dxa"/>
            <w:vAlign w:val="bottom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ընդգրկույթի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առաջին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համարը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cacdo:FirstIdentification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br/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MeansItemDetails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)»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վավերապայմանի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օրինակը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պետք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պարունակի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այն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որն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առաջինն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ընդգրկույթում</w:t>
            </w:r>
            <w:proofErr w:type="spellEnd"/>
          </w:p>
        </w:tc>
      </w:tr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*.3.3.1.1.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տեսակի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ծածկագիրը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casdo:IdentificationMeansKindCode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ծածկագիր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պարունակող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տեսակի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ծածկագրային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նշագիրը</w:t>
            </w:r>
            <w:proofErr w:type="spellEnd"/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M.CA.SDE.00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518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csdo:Code3Type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(M.SDT.00180)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Պայմանանշանների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նորմալացված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տողը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: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Երկարությունը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՝ 3</w:t>
            </w:r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0..1</w:t>
            </w:r>
          </w:p>
        </w:tc>
        <w:tc>
          <w:tcPr>
            <w:tcW w:w="4534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 </w:t>
            </w:r>
          </w:p>
        </w:tc>
      </w:tr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*.3.3.1.2.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տվյալների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տարրը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cacdo:IdentificationMeansDataUnitDetails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պարունակվող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տեղեկատվության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բլոկը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պայմանանշաններով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ներկայացնելը</w:t>
            </w:r>
            <w:proofErr w:type="spellEnd"/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M.CA.CDE.00 576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cacdo:IdentificationMeansData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br/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UnitDetailsType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(M.CA.CDT.00392)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Որոշվում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ներդրված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տարրերի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տիրույթներով</w:t>
            </w:r>
            <w:proofErr w:type="spellEnd"/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1..*</w:t>
            </w:r>
          </w:p>
        </w:tc>
        <w:tc>
          <w:tcPr>
            <w:tcW w:w="4534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 </w:t>
            </w:r>
          </w:p>
        </w:tc>
      </w:tr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*.3.3.1.2.1.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Կիրառման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նույնականացուցիչը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casdo:AIId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պարունակվող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տեղեկատվության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բլոկի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թվային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նույնականացուցիչը</w:t>
            </w:r>
            <w:proofErr w:type="spellEnd"/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M.CA.SDE.00 516</w:t>
            </w:r>
          </w:p>
        </w:tc>
        <w:tc>
          <w:tcPr>
            <w:tcW w:w="0" w:type="auto"/>
            <w:vAlign w:val="bottom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casdo:AIIdType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(M.CA.SDT.00208)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Պայմանանշանների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նորմալացված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տողը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: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Ձևանմուշը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՝ \d{2,4}</w:t>
            </w:r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0..1</w:t>
            </w:r>
          </w:p>
        </w:tc>
        <w:tc>
          <w:tcPr>
            <w:tcW w:w="4534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 </w:t>
            </w:r>
          </w:p>
        </w:tc>
      </w:tr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*.3.3.1.2.2.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տվյալների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տարրի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պայմանանշանային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casdo:IdentifacationMeansUnit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CharacterValueId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պայմանանշանների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հաջորդականության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տեսքով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ներկայացված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պարունակվող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տեղեկատվության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բլոկի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արժեքը</w:t>
            </w:r>
            <w:proofErr w:type="spellEnd"/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M.CA.SDE.00 517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casdo:Id100Type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(M.CA.SDT.00206)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Պայմանանշանների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նորմալացված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տողը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: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Նվազագույն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երկարությունը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՝ 1: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Առավելագույն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երկարությունը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՝ 100</w:t>
            </w:r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34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 </w:t>
            </w:r>
          </w:p>
        </w:tc>
      </w:tr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*.3.3.2.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ընդգրկույթի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վերջին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համարը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cacdo:LastIdentificationMeansItemDetails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ընդգրկույթի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վերջին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M.CA.CDE.00 579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MeansItemDetailsType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(M.CA.CDT.00393)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Որոշվում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ներդրված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տարրերի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տիրույթներով</w:t>
            </w:r>
            <w:proofErr w:type="spellEnd"/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34" w:type="dxa"/>
            <w:vAlign w:val="bottom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ընդգրկույթի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վերջին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համարը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cacdo:LastIdentification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br/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MeansItemDetails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)»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վավերապայմանի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օրինակը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պետք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պարունակի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այն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որը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վերջինն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ընդգրկույթում</w:t>
            </w:r>
            <w:proofErr w:type="spellEnd"/>
          </w:p>
        </w:tc>
      </w:tr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*.3.3.2.1.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տեսակի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ծածկագիրը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casdo:IdentificationMeansKindCode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ծածկագիր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պարունակող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տեսակի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ծածկագրային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նշագիրը</w:t>
            </w:r>
            <w:proofErr w:type="spellEnd"/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M.CA.SDE.00 518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csdo:Code3Type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(M.SDT.00180)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Պայմանանշանների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նորմալացված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տողը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: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Երկարությունը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՝ 3</w:t>
            </w:r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0..1</w:t>
            </w:r>
          </w:p>
        </w:tc>
        <w:tc>
          <w:tcPr>
            <w:tcW w:w="4534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 </w:t>
            </w:r>
          </w:p>
        </w:tc>
      </w:tr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*.3.3.2.2.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տվյալների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տարրը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cacdo:IdentificationMeansDataUnitDetails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պարունակվող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տեղեկատվության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բլոկը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պայմանանշաններով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ներկայացնելը</w:t>
            </w:r>
            <w:proofErr w:type="spellEnd"/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M.CA.CDE.00 576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cacdo:IdentificationMeansData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br/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UnitDetailsType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(M.CA.CDT.00392)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Որոշվում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ներդրված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տարրերի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տիրույթներով</w:t>
            </w:r>
            <w:proofErr w:type="spellEnd"/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1..*</w:t>
            </w:r>
          </w:p>
        </w:tc>
        <w:tc>
          <w:tcPr>
            <w:tcW w:w="4534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 </w:t>
            </w:r>
          </w:p>
        </w:tc>
      </w:tr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*.3.3.2.2.1.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Կիրառման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նույնականացուցիչը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casdo:AIId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պարունակվող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տեղեկատվության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բլոկի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թվային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նույնականացուցիչը</w:t>
            </w:r>
            <w:proofErr w:type="spellEnd"/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M.CA.SDE.00 516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casdo:AIIdType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(M.CA.SDT.00208)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Պայմանանշանների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նորմալացված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տողը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: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Ձևանմուշը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՝ \d{2,4}</w:t>
            </w:r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0..1</w:t>
            </w:r>
          </w:p>
        </w:tc>
        <w:tc>
          <w:tcPr>
            <w:tcW w:w="4534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 </w:t>
            </w:r>
          </w:p>
        </w:tc>
      </w:tr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*.3.3.2.2.2.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միջոցի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տվյալների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տարրի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պայմանանշանային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casdo:IdentificationMeansUnit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br/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CharacterValueId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պայմանանշանների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հաջորդականության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տեսքով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ներկայացված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ծածկագրում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պարունակվող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տեղեկատվության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բլոկի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արժեքը</w:t>
            </w:r>
            <w:proofErr w:type="spellEnd"/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M.CA.SDE.00 517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casdo:Id100Type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(M.CA.SDT.00206)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Պայմանանշանների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նորմալացված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տողը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: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Նվազագույն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երկարությունը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՝ 1: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Առավելագույն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երկարությունը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՝ 100</w:t>
            </w:r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34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 </w:t>
            </w:r>
          </w:p>
        </w:tc>
      </w:tr>
      <w:tr w:rsidR="00D9783D" w:rsidRPr="00D9783D" w:rsidTr="00D9783D">
        <w:trPr>
          <w:tblCellSpacing w:w="0" w:type="dxa"/>
          <w:jc w:val="center"/>
        </w:trPr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*.3.4.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ծածկագրերի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ագրեգացված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մաքսային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նույնականացուցիչը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casdo:IdentificationMeansCustomsId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ագրեգացված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մաքսային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ծածկագիրը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ագրեգացման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ծածկագիրը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M.CA.SDE.00 545</w:t>
            </w:r>
          </w:p>
        </w:tc>
        <w:tc>
          <w:tcPr>
            <w:tcW w:w="0" w:type="auto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csdo:Id100Type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 xml:space="preserve">(M.SDT.00206) 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Պայմանանշանների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նորմալացված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տողը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: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Նվազագույն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երկարությունը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՝ 1:</w:t>
            </w:r>
          </w:p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proofErr w:type="spellStart"/>
            <w:r w:rsidRPr="00D9783D">
              <w:rPr>
                <w:sz w:val="20"/>
                <w:szCs w:val="20"/>
                <w:lang w:val="en-US"/>
              </w:rPr>
              <w:t>Առավելագույն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83D">
              <w:rPr>
                <w:sz w:val="20"/>
                <w:szCs w:val="20"/>
                <w:lang w:val="en-US"/>
              </w:rPr>
              <w:t>երկարությունը</w:t>
            </w:r>
            <w:proofErr w:type="spellEnd"/>
            <w:r w:rsidRPr="00D9783D">
              <w:rPr>
                <w:sz w:val="20"/>
                <w:szCs w:val="20"/>
                <w:lang w:val="en-US"/>
              </w:rPr>
              <w:t>՝ 100</w:t>
            </w:r>
          </w:p>
        </w:tc>
        <w:tc>
          <w:tcPr>
            <w:tcW w:w="382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0..*</w:t>
            </w:r>
          </w:p>
        </w:tc>
        <w:tc>
          <w:tcPr>
            <w:tcW w:w="4534" w:type="dxa"/>
            <w:hideMark/>
          </w:tcPr>
          <w:p w:rsidR="00D9783D" w:rsidRPr="00D9783D" w:rsidRDefault="00D9783D" w:rsidP="00D9783D">
            <w:pPr>
              <w:spacing w:after="120"/>
              <w:rPr>
                <w:sz w:val="20"/>
                <w:szCs w:val="20"/>
                <w:lang w:val="en-US"/>
              </w:rPr>
            </w:pPr>
            <w:r w:rsidRPr="00D9783D">
              <w:rPr>
                <w:sz w:val="20"/>
                <w:szCs w:val="20"/>
                <w:lang w:val="en-US"/>
              </w:rPr>
              <w:t> </w:t>
            </w:r>
          </w:p>
        </w:tc>
      </w:tr>
    </w:tbl>
    <w:tbl>
      <w:tblPr>
        <w:tblOverlap w:val="never"/>
        <w:tblW w:w="158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"/>
        <w:gridCol w:w="302"/>
        <w:gridCol w:w="6"/>
        <w:gridCol w:w="8"/>
        <w:gridCol w:w="233"/>
        <w:gridCol w:w="52"/>
        <w:gridCol w:w="188"/>
        <w:gridCol w:w="241"/>
        <w:gridCol w:w="240"/>
        <w:gridCol w:w="250"/>
        <w:gridCol w:w="283"/>
        <w:gridCol w:w="1634"/>
        <w:gridCol w:w="2634"/>
        <w:gridCol w:w="2110"/>
        <w:gridCol w:w="3780"/>
        <w:gridCol w:w="46"/>
        <w:gridCol w:w="723"/>
        <w:gridCol w:w="2882"/>
      </w:tblGrid>
      <w:tr w:rsidR="00D9783D" w:rsidRPr="00C828A4" w:rsidTr="00D9783D">
        <w:trPr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83D" w:rsidRPr="00C828A4" w:rsidRDefault="00D9783D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83D" w:rsidRPr="00C828A4" w:rsidRDefault="00D9783D" w:rsidP="003E4FC2">
            <w:pPr>
              <w:pStyle w:val="Other0"/>
              <w:tabs>
                <w:tab w:val="left" w:pos="914"/>
              </w:tabs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83D" w:rsidRPr="00C828A4" w:rsidRDefault="00D9783D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83D" w:rsidRPr="00C828A4" w:rsidRDefault="00D9783D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83D" w:rsidRPr="00C828A4" w:rsidRDefault="00D9783D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83D" w:rsidRPr="00C828A4" w:rsidRDefault="00D9783D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83D" w:rsidRPr="00C828A4" w:rsidRDefault="00D9783D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A33AB8" w:rsidRPr="00C828A4" w:rsidTr="00D9783D">
        <w:trPr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91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19.18.30.</w:t>
            </w:r>
            <w:r w:rsidRPr="00C60CD7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Հետագծելիության</w:t>
            </w:r>
            <w:proofErr w:type="spellEnd"/>
            <w:r w:rsidRPr="00C828A4">
              <w:rPr>
                <w:sz w:val="20"/>
                <w:szCs w:val="20"/>
              </w:rPr>
              <w:t xml:space="preserve"> ենթակա ապրանքի քանակը (</w:t>
            </w:r>
            <w:proofErr w:type="spellStart"/>
            <w:r w:rsidRPr="00C828A4">
              <w:rPr>
                <w:sz w:val="20"/>
                <w:szCs w:val="20"/>
              </w:rPr>
              <w:t>cacdo:GoodsTraceability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MeasureDetails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հետագծելիության</w:t>
            </w:r>
            <w:proofErr w:type="spellEnd"/>
            <w:r w:rsidRPr="00C828A4">
              <w:rPr>
                <w:sz w:val="20"/>
                <w:szCs w:val="20"/>
              </w:rPr>
              <w:t xml:space="preserve"> ենթակա ապրանքի քանակի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M.CA.CDE.00598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cacdo:GoodsMeasureDetailsType</w:t>
            </w:r>
            <w:proofErr w:type="spellEnd"/>
            <w:r w:rsidRPr="00C828A4">
              <w:rPr>
                <w:sz w:val="20"/>
                <w:szCs w:val="20"/>
              </w:rPr>
              <w:t xml:space="preserve"> (M.CA.CDT.00109)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եթե «</w:t>
            </w:r>
            <w:proofErr w:type="spellStart"/>
            <w:r w:rsidRPr="00C828A4">
              <w:rPr>
                <w:sz w:val="20"/>
                <w:szCs w:val="20"/>
              </w:rPr>
              <w:t>Հետագծելիության</w:t>
            </w:r>
            <w:proofErr w:type="spellEnd"/>
            <w:r w:rsidRPr="00C828A4">
              <w:rPr>
                <w:sz w:val="20"/>
                <w:szCs w:val="20"/>
              </w:rPr>
              <w:t xml:space="preserve"> ենթակա ապրանքի հատկանիշը (</w:t>
            </w:r>
            <w:proofErr w:type="spellStart"/>
            <w:r w:rsidRPr="00C828A4">
              <w:rPr>
                <w:sz w:val="20"/>
                <w:szCs w:val="20"/>
              </w:rPr>
              <w:t>casdo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GoodsTraceabilityCode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պարունակում է «Հ» արժեքը, ապա </w:t>
            </w: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լրացվի: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Մնացած դեպքերում </w:t>
            </w: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D9783D">
        <w:trPr>
          <w:jc w:val="center"/>
        </w:trPr>
        <w:tc>
          <w:tcPr>
            <w:tcW w:w="5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2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Ապրանքի քանակը՝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casdo:GoodsMeasure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ապրանքի քանակի մասին տեղեկությունները՝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9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A4504D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 xml:space="preserve">՝ </w:t>
            </w:r>
            <w:r w:rsidRPr="00A4504D">
              <w:rPr>
                <w:rFonts w:cs="TimesNewRoman"/>
                <w:sz w:val="20"/>
                <w:szCs w:val="20"/>
                <w:lang w:bidi="ar-SA"/>
              </w:rPr>
              <w:t>[0-9A-Z]{2,3</w:t>
            </w:r>
            <w:r w:rsidRPr="00C828A4">
              <w:rPr>
                <w:rFonts w:cs="TimesNewRoman"/>
                <w:sz w:val="20"/>
                <w:szCs w:val="20"/>
                <w:lang w:val="ru-RU" w:bidi="ar-SA"/>
              </w:rPr>
              <w:t>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չափման միավորի ծածկագիրը՝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«Ապրանքի քանակը՝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C828A4">
              <w:rPr>
                <w:sz w:val="20"/>
                <w:szCs w:val="20"/>
              </w:rPr>
              <w:t>casdo:GoodsMeasure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2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A4504D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արժեքներից մեկը՝ 2016՝ չափման միավորների դասակարգչի օգտագործման դեպքում.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պարամետրերի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դասակարգչի օգտագործման դեպքում. 2064՝ </w:t>
            </w:r>
            <w:proofErr w:type="spellStart"/>
            <w:r w:rsidRPr="00C828A4">
              <w:rPr>
                <w:sz w:val="20"/>
                <w:szCs w:val="20"/>
              </w:rPr>
              <w:t>Եվրասիական</w:t>
            </w:r>
            <w:proofErr w:type="spellEnd"/>
            <w:r w:rsidRPr="00C828A4">
              <w:rPr>
                <w:sz w:val="20"/>
                <w:szCs w:val="20"/>
              </w:rPr>
              <w:t xml:space="preserve"> տնտեսական միության չափման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հաշվի միավորների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դասակարգչի օգտագործման դեպքում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Չափման միավորի պայմանական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casdo:MeasureUnitAbbreviationCode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պայմանական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casdo:MeasureUnitAbbreviationCodeType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(M.CA.SDT.00409)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լրացնելիս այն պետք է պարունակի չափման միավորի պայմանական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՝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>) համապատասխան,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«Ապրանքի քանակը՝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casdo:GoodsMeasure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91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19.18.31.</w:t>
            </w:r>
            <w:r w:rsidRPr="00C60CD7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Անտառանյութերի</w:t>
            </w:r>
            <w:proofErr w:type="spellEnd"/>
            <w:r w:rsidRPr="00C828A4">
              <w:rPr>
                <w:sz w:val="20"/>
                <w:szCs w:val="20"/>
              </w:rPr>
              <w:t xml:space="preserve"> մասին տեղեկությունների ծածկագիրը (</w:t>
            </w:r>
            <w:proofErr w:type="spellStart"/>
            <w:r w:rsidRPr="00C828A4">
              <w:rPr>
                <w:sz w:val="20"/>
                <w:szCs w:val="20"/>
              </w:rPr>
              <w:t>cacdo:WoodCodeDetails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անտառանյութերի</w:t>
            </w:r>
            <w:proofErr w:type="spellEnd"/>
            <w:r w:rsidRPr="00C828A4">
              <w:rPr>
                <w:sz w:val="20"/>
                <w:szCs w:val="20"/>
              </w:rPr>
              <w:t xml:space="preserve"> մասին տեղեկությունների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M.CA.CDE.00658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cacdo:WoodCodeDetailsType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(M.CA.CDT.00655)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0..*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կիրառվում է Ռուսաստանի </w:t>
            </w:r>
            <w:proofErr w:type="spellStart"/>
            <w:r w:rsidRPr="00C828A4">
              <w:rPr>
                <w:sz w:val="20"/>
                <w:szCs w:val="20"/>
              </w:rPr>
              <w:t>Դաշնությունում</w:t>
            </w:r>
            <w:proofErr w:type="spellEnd"/>
            <w:r w:rsidRPr="00C828A4">
              <w:rPr>
                <w:sz w:val="20"/>
                <w:szCs w:val="20"/>
              </w:rPr>
              <w:t xml:space="preserve">՝ հաշվառման ենթակա </w:t>
            </w:r>
            <w:proofErr w:type="spellStart"/>
            <w:r w:rsidRPr="00C828A4">
              <w:rPr>
                <w:sz w:val="20"/>
                <w:szCs w:val="20"/>
              </w:rPr>
              <w:t>անտառանյութերի</w:t>
            </w:r>
            <w:proofErr w:type="spellEnd"/>
            <w:r w:rsidRPr="00C828A4">
              <w:rPr>
                <w:sz w:val="20"/>
                <w:szCs w:val="20"/>
              </w:rPr>
              <w:t xml:space="preserve"> մասին տեղեկություններ նշելու համար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3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Ապրանքի ծածկագիրը (</w:t>
            </w:r>
            <w:proofErr w:type="spellStart"/>
            <w:r w:rsidRPr="00C828A4">
              <w:rPr>
                <w:sz w:val="20"/>
                <w:szCs w:val="20"/>
              </w:rPr>
              <w:t>casdo:NationalCommodity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արտադրանքի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 xml:space="preserve">՝ անդամ պետության 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M.CA.SDE.00947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csdo:Code20Type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(M.SDT.00160)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ապրանքի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 xml:space="preserve">՝ ըստ տնտեսական գործունեության տեսակների համառուսաստանյան 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 (ՏԳՀԴ 2)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3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*.2.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Ծավալը (</w:t>
            </w:r>
            <w:proofErr w:type="spellStart"/>
            <w:r w:rsidRPr="00C828A4">
              <w:rPr>
                <w:sz w:val="20"/>
                <w:szCs w:val="20"/>
              </w:rPr>
              <w:t>casdo:VolumeMeasure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ապրանքի ծավալը՝ առանց հաշվի առնելու </w:t>
            </w:r>
            <w:proofErr w:type="spellStart"/>
            <w:r w:rsidRPr="00C828A4">
              <w:rPr>
                <w:sz w:val="20"/>
                <w:szCs w:val="20"/>
              </w:rPr>
              <w:t>կեղ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ը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թողվածքները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M.CA.SDE.00259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8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A4504D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«113» արժեքը</w:t>
            </w:r>
          </w:p>
        </w:tc>
      </w:tr>
      <w:tr w:rsidR="00A33AB8" w:rsidRPr="00C828A4" w:rsidTr="001540C1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8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A4504D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«2016» արժեքը</w:t>
            </w:r>
          </w:p>
        </w:tc>
      </w:tr>
      <w:tr w:rsidR="00A33AB8" w:rsidRPr="00C828A4" w:rsidTr="001540C1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3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*.3.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Փաստացի ծավալը (</w:t>
            </w:r>
            <w:proofErr w:type="spellStart"/>
            <w:r w:rsidRPr="00C828A4">
              <w:rPr>
                <w:sz w:val="20"/>
                <w:szCs w:val="20"/>
              </w:rPr>
              <w:t>casdo:FactVolumeMeasure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ապրանքի ծավալը՝ հաշվի առնելով </w:t>
            </w:r>
            <w:proofErr w:type="spellStart"/>
            <w:r w:rsidRPr="00C828A4">
              <w:rPr>
                <w:sz w:val="20"/>
                <w:szCs w:val="20"/>
              </w:rPr>
              <w:t>կեղ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ը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թողվածքները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M.CA.SDE.00260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3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A4504D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«113»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3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A4504D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«2016»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8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Խոնավությունը (</w:t>
            </w:r>
            <w:proofErr w:type="spellStart"/>
            <w:r w:rsidRPr="00C828A4">
              <w:rPr>
                <w:sz w:val="20"/>
                <w:szCs w:val="20"/>
              </w:rPr>
              <w:t>casdo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HumidityMeasure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խոնավությունը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M.CA.SDE.00813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A33AB8" w:rsidRPr="00C828A4" w:rsidTr="001540C1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5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A4504D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«9095» արժեքը</w:t>
            </w:r>
          </w:p>
        </w:tc>
      </w:tr>
      <w:tr w:rsidR="00A33AB8" w:rsidRPr="00C828A4" w:rsidTr="001540C1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2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A4504D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«2064»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8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Քանակը (</w:t>
            </w:r>
            <w:proofErr w:type="spellStart"/>
            <w:r w:rsidRPr="00C828A4">
              <w:rPr>
                <w:sz w:val="20"/>
                <w:szCs w:val="20"/>
              </w:rPr>
              <w:t>casdo:ItemQuantity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հաշվեպիտակների</w:t>
            </w:r>
            <w:proofErr w:type="spellEnd"/>
            <w:r w:rsidRPr="00C828A4">
              <w:rPr>
                <w:sz w:val="20"/>
                <w:szCs w:val="20"/>
              </w:rPr>
              <w:t xml:space="preserve"> քանակը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M.CA.SDE.00235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csdo:Quantity4Type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(M.SDT.00097)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Հաշվարկման տասական համակարգում ոչ բացասական ամբողջ թիվը: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Թվանշանների առավելագույն քանակը՝ </w:t>
            </w:r>
            <w:r w:rsidRPr="00C828A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8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*.6.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Պիտակի համարը (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>) (</w:t>
            </w:r>
            <w:proofErr w:type="spellStart"/>
            <w:r w:rsidRPr="00C828A4">
              <w:rPr>
                <w:sz w:val="20"/>
                <w:szCs w:val="20"/>
              </w:rPr>
              <w:t>casdo:LabelId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հաշվեպիտակի</w:t>
            </w:r>
            <w:proofErr w:type="spellEnd"/>
            <w:r w:rsidRPr="00C828A4">
              <w:rPr>
                <w:sz w:val="20"/>
                <w:szCs w:val="20"/>
              </w:rPr>
              <w:t xml:space="preserve">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M.CA.SDE.00811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csdo:Id50Type (M.SDT.00093)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8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*.7.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Պիտակների համարների (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նույնականացուցիչների</w:t>
            </w:r>
            <w:proofErr w:type="spellEnd"/>
            <w:r w:rsidRPr="00C828A4">
              <w:rPr>
                <w:sz w:val="20"/>
                <w:szCs w:val="20"/>
              </w:rPr>
              <w:t>) ընդգրկույթը (</w:t>
            </w:r>
            <w:proofErr w:type="spellStart"/>
            <w:r w:rsidRPr="00C828A4">
              <w:rPr>
                <w:sz w:val="20"/>
                <w:szCs w:val="20"/>
              </w:rPr>
              <w:t>cacdo:LabelRangeDetails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հաշվեպիտակների</w:t>
            </w:r>
            <w:proofErr w:type="spellEnd"/>
            <w:r w:rsidRPr="00C828A4">
              <w:rPr>
                <w:sz w:val="20"/>
                <w:szCs w:val="20"/>
              </w:rPr>
              <w:t xml:space="preserve"> համարների ընդգրկույթը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M.CA.CDE.00701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cacdo:LabelRangeDetailsType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(M.CA.CDT.00624)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540C1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5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*.7.1.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Ընդգրկույթի առաջին համարը (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>) (</w:t>
            </w:r>
            <w:proofErr w:type="spellStart"/>
            <w:r w:rsidRPr="00C828A4">
              <w:rPr>
                <w:sz w:val="20"/>
                <w:szCs w:val="20"/>
              </w:rPr>
              <w:t>casdo:FirstLabelId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ընդգրկույթի առաջին համարը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M.CA.SDE.00949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csdo:Id50Type (M.SDT.00093)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540C1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8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*.7.2.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Ընդգրկույթի վերջին համարը (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>) (</w:t>
            </w:r>
            <w:proofErr w:type="spellStart"/>
            <w:r w:rsidRPr="00C828A4">
              <w:rPr>
                <w:sz w:val="20"/>
                <w:szCs w:val="20"/>
              </w:rPr>
              <w:t>casdo:LastLabelId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ընդգրկույթի վերջին համարը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M.CA.SDE.00948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csdo:Id50Type (M.SDT.00093)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91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19.18.32.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Ժամանակահատվածը (</w:t>
            </w:r>
            <w:proofErr w:type="spellStart"/>
            <w:r w:rsidRPr="00C828A4">
              <w:rPr>
                <w:sz w:val="20"/>
                <w:szCs w:val="20"/>
              </w:rPr>
              <w:t>cacdo:PeriodDateDetails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ապրանքների մատակարարման ժամանակահատվածը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M.CA.CDE.00481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cacdo:PeriodDateDetailsType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(M.CA.CDT.00424)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6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Մեկնարկի ամսաթիվը (</w:t>
            </w:r>
            <w:proofErr w:type="spellStart"/>
            <w:r w:rsidRPr="00C828A4">
              <w:rPr>
                <w:sz w:val="20"/>
                <w:szCs w:val="20"/>
              </w:rPr>
              <w:t>csdo:StartDate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ժամանակահատվածի մեկնարկի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M.SDE.00073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bdt:DateType</w:t>
            </w:r>
            <w:proofErr w:type="spellEnd"/>
            <w:r w:rsidRPr="00C828A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արժեքը պետք է ներկայացվի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2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*.2.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Ավարտի ամսաթիվը (</w:t>
            </w:r>
            <w:proofErr w:type="spellStart"/>
            <w:r w:rsidRPr="00C828A4">
              <w:rPr>
                <w:sz w:val="20"/>
                <w:szCs w:val="20"/>
              </w:rPr>
              <w:t>csdo:EndDate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ժամանակահատվածի ավարտի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M.SDE.00074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bdt:DateType</w:t>
            </w:r>
            <w:proofErr w:type="spellEnd"/>
            <w:r w:rsidRPr="00C828A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արժեքը պետք է ներկայացվի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tabs>
                <w:tab w:val="left" w:pos="87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19.18.33.</w:t>
            </w:r>
            <w:r w:rsidRPr="00C60CD7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Խողովակաշարային</w:t>
            </w:r>
            <w:proofErr w:type="spellEnd"/>
            <w:r w:rsidRPr="00C828A4">
              <w:rPr>
                <w:sz w:val="20"/>
                <w:szCs w:val="20"/>
              </w:rPr>
              <w:t xml:space="preserve"> տրանսպորտով տեղափոխվող ապրանքների մասին լրացուցիչ տեղեկությունները (</w:t>
            </w:r>
            <w:proofErr w:type="spellStart"/>
            <w:r w:rsidRPr="00C828A4">
              <w:rPr>
                <w:sz w:val="20"/>
                <w:szCs w:val="20"/>
              </w:rPr>
              <w:t>cacdo:PipelineGoodsDetails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խողովակաշարային</w:t>
            </w:r>
            <w:proofErr w:type="spellEnd"/>
            <w:r w:rsidRPr="00C828A4">
              <w:rPr>
                <w:sz w:val="20"/>
                <w:szCs w:val="20"/>
              </w:rPr>
              <w:t xml:space="preserve"> տրանսպորտով տեղափոխվող ապրանքների մասին լրացուցիչ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M.CA.CDE.00605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cacdo:PipelineDetailsType</w:t>
            </w:r>
            <w:proofErr w:type="spellEnd"/>
            <w:r w:rsidRPr="00C828A4">
              <w:rPr>
                <w:sz w:val="20"/>
                <w:szCs w:val="20"/>
              </w:rPr>
              <w:t xml:space="preserve"> (M.CA.CDT.00425)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9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Փոխանցված նավթի կամ </w:t>
            </w:r>
            <w:proofErr w:type="spellStart"/>
            <w:r w:rsidRPr="00C828A4">
              <w:rPr>
                <w:sz w:val="20"/>
                <w:szCs w:val="20"/>
              </w:rPr>
              <w:t>նավթամթերքի</w:t>
            </w:r>
            <w:proofErr w:type="spellEnd"/>
            <w:r w:rsidRPr="00C828A4">
              <w:rPr>
                <w:sz w:val="20"/>
                <w:szCs w:val="20"/>
              </w:rPr>
              <w:t xml:space="preserve"> քանակը (</w:t>
            </w:r>
            <w:proofErr w:type="spellStart"/>
            <w:r w:rsidRPr="00C828A4">
              <w:rPr>
                <w:sz w:val="20"/>
                <w:szCs w:val="20"/>
              </w:rPr>
              <w:t>casdo:OilTransferMeasure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փաստացի փոխանցված նավթի կամ </w:t>
            </w:r>
            <w:proofErr w:type="spellStart"/>
            <w:r w:rsidRPr="00C828A4">
              <w:rPr>
                <w:sz w:val="20"/>
                <w:szCs w:val="20"/>
              </w:rPr>
              <w:t>նավթամթերքի</w:t>
            </w:r>
            <w:proofErr w:type="spellEnd"/>
            <w:r w:rsidRPr="00C828A4">
              <w:rPr>
                <w:sz w:val="20"/>
                <w:szCs w:val="20"/>
              </w:rPr>
              <w:t xml:space="preserve"> քանակը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M.CA.SDE.00689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5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A4504D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lastRenderedPageBreak/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«Փոխանցված նավթի կամ </w:t>
            </w:r>
            <w:proofErr w:type="spellStart"/>
            <w:r w:rsidRPr="00C828A4">
              <w:rPr>
                <w:sz w:val="20"/>
                <w:szCs w:val="20"/>
              </w:rPr>
              <w:t>նավթամթերքի</w:t>
            </w:r>
            <w:proofErr w:type="spellEnd"/>
            <w:r w:rsidRPr="00C828A4">
              <w:rPr>
                <w:sz w:val="20"/>
                <w:szCs w:val="20"/>
              </w:rPr>
              <w:t xml:space="preserve"> քանակը (</w:t>
            </w:r>
            <w:proofErr w:type="spellStart"/>
            <w:r w:rsidRPr="00C828A4">
              <w:rPr>
                <w:sz w:val="20"/>
                <w:szCs w:val="20"/>
              </w:rPr>
              <w:t>casdo:OilTransferMeasure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</w:t>
            </w:r>
            <w:r w:rsidRPr="00C828A4">
              <w:rPr>
                <w:sz w:val="20"/>
                <w:szCs w:val="20"/>
              </w:rPr>
              <w:lastRenderedPageBreak/>
              <w:t xml:space="preserve">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չափման միավորի ծածկագիրը՝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1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A4504D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արժեքներից մեկը՝ 2016՝ չափման միավորների դասակարգչի օգտագործման դեպքում.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պարամետրերի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դասակարգչի օգտագործման դեպքում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3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Վայրի անվանումը (անունը) (</w:t>
            </w:r>
            <w:proofErr w:type="spellStart"/>
            <w:r w:rsidRPr="00C828A4">
              <w:rPr>
                <w:sz w:val="20"/>
                <w:szCs w:val="20"/>
              </w:rPr>
              <w:t>casdo:PlaceName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հանքավայրի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M.CA.SDE.00636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1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*.3.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Ապրանքի ծածկագիրը՝ ըստ ԵԱՏՄ ԱՏԳ ԱԱ-ի (</w:t>
            </w:r>
            <w:proofErr w:type="spellStart"/>
            <w:r w:rsidRPr="00C828A4">
              <w:rPr>
                <w:sz w:val="20"/>
                <w:szCs w:val="20"/>
              </w:rPr>
              <w:t>csdo:CommodityCode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Ընդերք օգտագործողի հետ պայմանագրի կնքման ամսաթվի դրությամբ գործող՝ ապրանքի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՝ ԵԱՏՄ ԱՏԳ ԱԱ-ին համապատասխան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M.SDE.00091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csdo:CommodityCodeType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(M.SDT.00065)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ԵԱՏՄ ԱՏԳ ԱԱ-</w:t>
            </w:r>
            <w:proofErr w:type="spellStart"/>
            <w:r w:rsidRPr="00C828A4">
              <w:rPr>
                <w:sz w:val="20"/>
                <w:szCs w:val="20"/>
              </w:rPr>
              <w:t>ից</w:t>
            </w:r>
            <w:proofErr w:type="spellEnd"/>
            <w:r w:rsidRPr="00C828A4">
              <w:rPr>
                <w:sz w:val="20"/>
                <w:szCs w:val="20"/>
              </w:rPr>
              <w:t xml:space="preserve"> ծածկագրի արժեքը՝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2, 4, 6, 8, 9 կամ 10 նշանների մակարդակով: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\d{2}|\d{4}|\d{6}|\d{8,10}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կիրառվում է </w:t>
            </w:r>
            <w:proofErr w:type="spellStart"/>
            <w:r w:rsidRPr="00C828A4">
              <w:rPr>
                <w:sz w:val="20"/>
                <w:szCs w:val="20"/>
              </w:rPr>
              <w:t>Ղազախստանի</w:t>
            </w:r>
            <w:proofErr w:type="spellEnd"/>
            <w:r w:rsidRPr="00C828A4">
              <w:rPr>
                <w:sz w:val="20"/>
                <w:szCs w:val="20"/>
              </w:rPr>
              <w:t xml:space="preserve"> Հանրապետությունում</w:t>
            </w: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91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19.18.34.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Էլեկտրաէներգիայի քանակը (</w:t>
            </w:r>
            <w:proofErr w:type="spellStart"/>
            <w:r w:rsidRPr="00C828A4">
              <w:rPr>
                <w:sz w:val="20"/>
                <w:szCs w:val="20"/>
              </w:rPr>
              <w:t>cacdo:ElectricPowerTransferDetails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ընդունված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հաղորդված էլեկտրաէներգիայի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M.CA.CDE.00490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cacdo:ElectricPowerTransfer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DetailsType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(M.CA.CDT.00426)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3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Հաղորդված էլեկտրաէներգիայի քանակը (</w:t>
            </w:r>
            <w:proofErr w:type="spellStart"/>
            <w:r w:rsidRPr="00C828A4">
              <w:rPr>
                <w:sz w:val="20"/>
                <w:szCs w:val="20"/>
              </w:rPr>
              <w:t>casdo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ExportElectricPower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հաղորդված էլեկտրաէներգիայի քանակը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M.CA.SDE.00282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2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A4504D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lastRenderedPageBreak/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«Հաղորդված էլեկտրաէներգիայի քանակը (</w:t>
            </w:r>
            <w:proofErr w:type="spellStart"/>
            <w:r w:rsidRPr="00C828A4">
              <w:rPr>
                <w:sz w:val="20"/>
                <w:szCs w:val="20"/>
              </w:rPr>
              <w:t>casdo:ExportElectricPowerMeasure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 xml:space="preserve">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չափման միավորի ծածկագիրը՝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5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67598D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«Հաղորդված էլեկտրաէներգիայի քանակը (</w:t>
            </w:r>
            <w:proofErr w:type="spellStart"/>
            <w:r w:rsidRPr="00C828A4">
              <w:rPr>
                <w:sz w:val="20"/>
                <w:szCs w:val="20"/>
              </w:rPr>
              <w:t>casdo:ExportElectricPower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«2016»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9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Ընդունված էլեկտրաէներգիայի քանակը (</w:t>
            </w:r>
            <w:proofErr w:type="spellStart"/>
            <w:r w:rsidRPr="00C828A4">
              <w:rPr>
                <w:sz w:val="20"/>
                <w:szCs w:val="20"/>
              </w:rPr>
              <w:t>casdo:ImportElectricPower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ընդունված էլեկտրաէներգիայի քանակը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M.CA.SDE.00281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540C1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8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67598D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«Ընդունված էլեկտրաէներգիայի քանակը՝ (</w:t>
            </w:r>
            <w:proofErr w:type="spellStart"/>
            <w:r w:rsidRPr="00C828A4">
              <w:rPr>
                <w:sz w:val="20"/>
                <w:szCs w:val="20"/>
              </w:rPr>
              <w:t>casdo:ImportElectricPowerMeas</w:t>
            </w:r>
            <w:r w:rsidRPr="00C828A4">
              <w:rPr>
                <w:sz w:val="20"/>
                <w:szCs w:val="20"/>
              </w:rPr>
              <w:lastRenderedPageBreak/>
              <w:t>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չափման միավորի ծածկագիրը՝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5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67598D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«Ընդունված էլեկտրաէներգիայի քանակը՝ (</w:t>
            </w:r>
            <w:proofErr w:type="spellStart"/>
            <w:r w:rsidRPr="00C828A4">
              <w:rPr>
                <w:sz w:val="20"/>
                <w:szCs w:val="20"/>
              </w:rPr>
              <w:t>casdo:ImportElectricPower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«2016»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7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19.18.35.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Ներդրումային ծրագրի իրականացման համար ներմուծվող ապրանքի գրանցման համարը (</w:t>
            </w:r>
            <w:proofErr w:type="spellStart"/>
            <w:r w:rsidRPr="00C828A4">
              <w:rPr>
                <w:sz w:val="20"/>
                <w:szCs w:val="20"/>
              </w:rPr>
              <w:t>cacdo:InvestmentGoodsIdDetails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ներդրումային ծրագրի իրականացման համար ներմուծվող ապրանքների ցանկում նշված ապրանքի (տեխնոլոգիական սարքավորումների, դրանց կոմպլեկտավորող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պահեստային մասերի, հումքի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նյութերի) գրանցման համարի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M.CA.CDE.01223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cacdo:InvestmentGoodsIdDetailsType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(M.CA.CDT.01182)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540C1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5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Երկրի ծածկագիրը (</w:t>
            </w:r>
            <w:proofErr w:type="spellStart"/>
            <w:r w:rsidRPr="00C828A4">
              <w:rPr>
                <w:sz w:val="20"/>
                <w:szCs w:val="20"/>
              </w:rPr>
              <w:t>csdo:UnifiedCountryCode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երկրի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csdo:UnifiedCountryCodeType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(M.SDT.00112)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Երկրի </w:t>
            </w:r>
            <w:proofErr w:type="spellStart"/>
            <w:r w:rsidRPr="00C828A4">
              <w:rPr>
                <w:sz w:val="20"/>
                <w:szCs w:val="20"/>
              </w:rPr>
              <w:t>երկտառ</w:t>
            </w:r>
            <w:proofErr w:type="spellEnd"/>
            <w:r w:rsidRPr="00C828A4">
              <w:rPr>
                <w:sz w:val="20"/>
                <w:szCs w:val="20"/>
              </w:rPr>
              <w:t xml:space="preserve">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[A-Z]{2}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5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67598D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5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Ներդրումային ծրագրի հերթական համարը (</w:t>
            </w:r>
            <w:proofErr w:type="spellStart"/>
            <w:r w:rsidRPr="00C828A4">
              <w:rPr>
                <w:sz w:val="20"/>
                <w:szCs w:val="20"/>
              </w:rPr>
              <w:t>casdo:InvestmentProjectSeq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ներդրումային ծրագրի հերթական համարը՝ ըստ ներդրումային ծրագրերի </w:t>
            </w:r>
            <w:proofErr w:type="spellStart"/>
            <w:r w:rsidRPr="00C828A4">
              <w:rPr>
                <w:sz w:val="20"/>
                <w:szCs w:val="20"/>
              </w:rPr>
              <w:t>ռեեստրի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M.CA.SDE.01193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casdo:DigitalId4Type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(M.CA.SDT.01107)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Հաշվարկման տասական համակարգում ոչ բացասական ամբողջ թիվը: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\d{4}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540C1"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2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*.3.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Ներդրումային ծրագիրը ներառելու տարեթիվը (</w:t>
            </w:r>
            <w:proofErr w:type="spellStart"/>
            <w:r w:rsidRPr="00C828A4">
              <w:rPr>
                <w:sz w:val="20"/>
                <w:szCs w:val="20"/>
              </w:rPr>
              <w:t>casdo:InvestmentProjectYear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ներդրումային ծրագրերի </w:t>
            </w:r>
            <w:proofErr w:type="spellStart"/>
            <w:r w:rsidRPr="00C828A4">
              <w:rPr>
                <w:sz w:val="20"/>
                <w:szCs w:val="20"/>
              </w:rPr>
              <w:t>ռեեստրում</w:t>
            </w:r>
            <w:proofErr w:type="spellEnd"/>
            <w:r w:rsidRPr="00C828A4">
              <w:rPr>
                <w:sz w:val="20"/>
                <w:szCs w:val="20"/>
              </w:rPr>
              <w:t xml:space="preserve"> ներդրումային ծրագիրը ներառելու տարեթիվը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M.CA.SDE.01194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bdt:YearType</w:t>
            </w:r>
            <w:proofErr w:type="spellEnd"/>
            <w:r w:rsidRPr="00C828A4">
              <w:rPr>
                <w:sz w:val="20"/>
                <w:szCs w:val="20"/>
              </w:rPr>
              <w:t xml:space="preserve"> (M.BDT.00025) Տարեթվի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՝ ԳՕՍՏ ԻՍՕ 8601–2001-ին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540C1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4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Ապրանքների ցանկի տեսակը (</w:t>
            </w:r>
            <w:proofErr w:type="spellStart"/>
            <w:r w:rsidRPr="00C828A4">
              <w:rPr>
                <w:sz w:val="20"/>
                <w:szCs w:val="20"/>
              </w:rPr>
              <w:t>casdo:InvestmentGoodsList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lastRenderedPageBreak/>
              <w:t>KindCode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ներդրումային ծրագրի իրականացման համար ներմուծվող ապրանքների </w:t>
            </w:r>
            <w:r w:rsidRPr="00C828A4">
              <w:rPr>
                <w:sz w:val="20"/>
                <w:szCs w:val="20"/>
              </w:rPr>
              <w:lastRenderedPageBreak/>
              <w:t xml:space="preserve">ցանկի տեսակի (հատկանիշի)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M.CA.SDE.01195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csdo:Code1Type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(M.SDT.00169)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ընդունի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արժեքներից մեկը՝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Т՝ տեխնոլոգիական սարքավորումների, դրանց կոմպլեկտավորող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պահեստային մասերի ցանկի համար.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С՝ հումքի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նյութերի ցանկի համար</w:t>
            </w: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1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Ապրանքի հերթական համարը ներդրումային ծրագրի սահմաններում (</w:t>
            </w:r>
            <w:proofErr w:type="spellStart"/>
            <w:r w:rsidRPr="00C828A4">
              <w:rPr>
                <w:sz w:val="20"/>
                <w:szCs w:val="20"/>
              </w:rPr>
              <w:t>casdo:InvestmentProjectGoods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SeqId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ապրանքի հերթական համարը՝ մեկ ներդրումային ծրագրի սահմաններում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M.CA.SDE.01196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casdo:DigitalId9Type (M.CA.SDT.01108)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տող, որը չի պարունակում տողի ընդհատման (#xA)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սյունատի</w:t>
            </w:r>
            <w:proofErr w:type="spellEnd"/>
            <w:r w:rsidRPr="00C828A4">
              <w:rPr>
                <w:sz w:val="20"/>
                <w:szCs w:val="20"/>
              </w:rPr>
              <w:t xml:space="preserve"> (#x9) պայմանանշաններ: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\d{9}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7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19.18.36.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Նշանակման երկիրը (</w:t>
            </w:r>
            <w:proofErr w:type="spellStart"/>
            <w:r w:rsidRPr="00C828A4">
              <w:rPr>
                <w:sz w:val="20"/>
                <w:szCs w:val="20"/>
              </w:rPr>
              <w:t>cacdo:DestinationCountryDetails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տեղեկություններ նշանակման երկրի մասին՝ ժամանակավոր պարբերական հայտարարագրման ժամանակ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M.CA.CDE.00205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cacdo:CACountryDetailsType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(M.CA.CDT.00079)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կիրառվում է Ռուսաստանի </w:t>
            </w:r>
            <w:proofErr w:type="spellStart"/>
            <w:r w:rsidRPr="00C828A4">
              <w:rPr>
                <w:sz w:val="20"/>
                <w:szCs w:val="20"/>
              </w:rPr>
              <w:t>Դաշնությունում</w:t>
            </w:r>
            <w:proofErr w:type="spellEnd"/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Երկրի ծածկագիրը (</w:t>
            </w:r>
            <w:proofErr w:type="spellStart"/>
            <w:r w:rsidRPr="00C828A4">
              <w:rPr>
                <w:sz w:val="20"/>
                <w:szCs w:val="20"/>
              </w:rPr>
              <w:t>casdo:CACountryCode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երկրի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M.CA.SDE.00615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casdo:CACountryCodeType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(M.CA.SDT.00181)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Երկրի </w:t>
            </w:r>
            <w:proofErr w:type="spellStart"/>
            <w:r w:rsidRPr="00C828A4">
              <w:rPr>
                <w:sz w:val="20"/>
                <w:szCs w:val="20"/>
              </w:rPr>
              <w:t>երկտառ</w:t>
            </w:r>
            <w:proofErr w:type="spellEnd"/>
            <w:r w:rsidRPr="00C828A4">
              <w:rPr>
                <w:sz w:val="20"/>
                <w:szCs w:val="20"/>
              </w:rPr>
              <w:t xml:space="preserve">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 xml:space="preserve">, կամ փաստաթղթի (տեղեկությունների) լրացման կարգը կանոնակարգող նորմատիվ իրավական ակտերով </w:t>
            </w:r>
            <w:r w:rsidRPr="00C828A4">
              <w:rPr>
                <w:sz w:val="20"/>
                <w:szCs w:val="20"/>
              </w:rPr>
              <w:lastRenderedPageBreak/>
              <w:t>սահմանված ծածկագրի արժեքը։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([A-Z]{2})|(\d{2})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8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67598D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8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Երկրի կրճատ անվանումը (</w:t>
            </w:r>
            <w:proofErr w:type="spellStart"/>
            <w:r w:rsidRPr="00C828A4">
              <w:rPr>
                <w:sz w:val="20"/>
                <w:szCs w:val="20"/>
              </w:rPr>
              <w:t>casdo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ShortCountryName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երկրի կրճատ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M.CA.SDE.00123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csdo:Name40Type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(M.SDT.00069)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3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*.3.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Տարածքի ծածկագիրը (</w:t>
            </w:r>
            <w:proofErr w:type="spellStart"/>
            <w:r w:rsidRPr="00C828A4">
              <w:rPr>
                <w:sz w:val="20"/>
                <w:szCs w:val="20"/>
              </w:rPr>
              <w:t>csdo:TerritoryCode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վարչատարածքային բաժանման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csdo:TerritoryCodeType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(M.SDT.00031)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3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19.18.37.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«Ազատ մաքսային գոտի» կամ «ազատ պահեստ» մաքսային ընթացակարգով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ակերպված</w:t>
            </w:r>
            <w:proofErr w:type="spellEnd"/>
            <w:r w:rsidRPr="00C828A4">
              <w:rPr>
                <w:sz w:val="20"/>
                <w:szCs w:val="20"/>
              </w:rPr>
              <w:t xml:space="preserve"> ապրանքները (</w:t>
            </w:r>
            <w:proofErr w:type="spellStart"/>
            <w:r w:rsidRPr="00C828A4">
              <w:rPr>
                <w:sz w:val="20"/>
                <w:szCs w:val="20"/>
              </w:rPr>
              <w:t>cacdo։WarehousingGoodsItemDetails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«ազատ մաքսային գոտի» կամ «ազատ պահեստ» մաքսային ընթացակարգով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ակերպված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հայտարարագրվող ապրանքի արտադրման ժամանակ օգտագործված </w:t>
            </w:r>
            <w:r w:rsidRPr="00C828A4">
              <w:rPr>
                <w:sz w:val="20"/>
                <w:szCs w:val="20"/>
              </w:rPr>
              <w:lastRenderedPageBreak/>
              <w:t>ապրանքի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M.CA.CDE.00505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cacdo:WarehousingGoodsItem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DetailsType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(M.CA.CDT.00444)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8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Գրառման </w:t>
            </w:r>
            <w:proofErr w:type="spellStart"/>
            <w:r w:rsidRPr="00C828A4">
              <w:rPr>
                <w:sz w:val="20"/>
                <w:szCs w:val="20"/>
              </w:rPr>
              <w:t>հղումային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casdo:ReferenceLineId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նախորդող փաստաթղթերի մասին տեղեկությունների գրառման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(տողի համարը), որում նշված են տեղեկություններ ապրանքների նախորդող հայտարարագրի մասին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M.CA.SDE.00617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csdo:Id40Type (M.SDT.00108)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1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*.2.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Ապրանքի անվանումը (</w:t>
            </w:r>
            <w:proofErr w:type="spellStart"/>
            <w:r w:rsidRPr="00C828A4">
              <w:rPr>
                <w:sz w:val="20"/>
                <w:szCs w:val="20"/>
              </w:rPr>
              <w:t>casdo:GoodsDescriptionText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ապրանքի նկարագրությունը՝ ներառյալ ապրանքի կոմերցիոն, ֆիրմային կամ այլ ավանդական անվանում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M.CA.SDE.00164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csdo:Text250Type (M.SDT.00072) Պայմանանշանների տողը: Նվազագույն երկարությունը՝ 1. Առավելագույն երկարությունը՝ 250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1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*.3.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Ապրանքի քանակը (</w:t>
            </w:r>
            <w:proofErr w:type="spellStart"/>
            <w:r w:rsidRPr="00C828A4">
              <w:rPr>
                <w:sz w:val="20"/>
                <w:szCs w:val="20"/>
              </w:rPr>
              <w:t>cacdo:GoodsMeasureDetails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ապրանքի քանակը՝ լրացուցիչ չափման միավորով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M.CA.CDE.00153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cacdo:GoodsMeasureDetails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(M.CA.CDT.00109)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62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*.3.1.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Ապրանքի քանակը՝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casdo:GoodsMeasure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ապրանքի քանակի մասին տեղեկությունները՝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1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67598D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չափման միավորի ծածկագիրը՝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18723C"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8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67598D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արժեքներից մեկը՝ 2016՝ չափման միավորների դասակարգչի օգտագործման դեպքում.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պարամետրերի դասակարգչի օգտագործման դեպքում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7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*.3.2.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Չափման միավորի պայմանական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casdo:MeasureUnitAbbreviationCode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պայմանական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casdo:MeasureUnitAbbreviationCodeType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(M.CA.SDT.00409)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չափման միավորի պայմանական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 xml:space="preserve">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«Ապրանքի քանակը՝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C828A4">
              <w:rPr>
                <w:sz w:val="20"/>
                <w:szCs w:val="20"/>
              </w:rPr>
              <w:t>casdo:GoodsMeasure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 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6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Ապրանքների խումբը (</w:t>
            </w:r>
            <w:proofErr w:type="spellStart"/>
            <w:r w:rsidRPr="00C828A4">
              <w:rPr>
                <w:sz w:val="20"/>
                <w:szCs w:val="20"/>
              </w:rPr>
              <w:t>cacdo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GoodsItem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Group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այլ խմբերից բնութագրերով տարբերվող՝ </w:t>
            </w:r>
            <w:proofErr w:type="spellStart"/>
            <w:r w:rsidRPr="00C828A4">
              <w:rPr>
                <w:sz w:val="20"/>
                <w:szCs w:val="20"/>
              </w:rPr>
              <w:t>մի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նույն</w:t>
            </w:r>
            <w:proofErr w:type="spellEnd"/>
            <w:r w:rsidRPr="00C828A4">
              <w:rPr>
                <w:sz w:val="20"/>
                <w:szCs w:val="20"/>
              </w:rPr>
              <w:t xml:space="preserve"> անվանմամբ ապրանքների խմբի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M.CA.CDE.00049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cacdo:GoodsItemGroupDetails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(M.CA.CDT.00047)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9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*.4.1.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 xml:space="preserve">Գրառման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casdo:LineId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գրառման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M.CA.SDE.00771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csdo:Id40Type (M.SDT.00108)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կիրառվում է Ռուսաստանի </w:t>
            </w:r>
            <w:proofErr w:type="spellStart"/>
            <w:r w:rsidRPr="00C828A4">
              <w:rPr>
                <w:sz w:val="20"/>
                <w:szCs w:val="20"/>
              </w:rPr>
              <w:t>Դաշնությունում</w:t>
            </w:r>
            <w:proofErr w:type="spellEnd"/>
            <w:r w:rsidRPr="00C828A4">
              <w:rPr>
                <w:sz w:val="20"/>
                <w:szCs w:val="20"/>
              </w:rPr>
              <w:t xml:space="preserve">։ </w:t>
            </w: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կարող է լրացվել էլեկտրոնային փաստաթուղթը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ավորած</w:t>
            </w:r>
            <w:proofErr w:type="spellEnd"/>
            <w:r w:rsidRPr="00C828A4">
              <w:rPr>
                <w:sz w:val="20"/>
                <w:szCs w:val="20"/>
              </w:rPr>
              <w:t xml:space="preserve"> տեղեկատվական համակարգի կողմից՝ փաստաթղթում գրառումը միանշանակ </w:t>
            </w:r>
            <w:proofErr w:type="spellStart"/>
            <w:r w:rsidRPr="00C828A4">
              <w:rPr>
                <w:sz w:val="20"/>
                <w:szCs w:val="20"/>
              </w:rPr>
              <w:t>նույնականացնելու</w:t>
            </w:r>
            <w:proofErr w:type="spellEnd"/>
            <w:r w:rsidRPr="00C828A4">
              <w:rPr>
                <w:sz w:val="20"/>
                <w:szCs w:val="20"/>
              </w:rPr>
              <w:t xml:space="preserve"> նպատակով</w:t>
            </w:r>
          </w:p>
        </w:tc>
      </w:tr>
      <w:tr w:rsidR="00A33AB8" w:rsidRPr="00C828A4" w:rsidTr="0018723C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62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*.4.2.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Ապրանքի անվանումը (</w:t>
            </w:r>
            <w:proofErr w:type="spellStart"/>
            <w:r w:rsidRPr="00C828A4">
              <w:rPr>
                <w:sz w:val="20"/>
                <w:szCs w:val="20"/>
              </w:rPr>
              <w:t>casdo:GoodsDescription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Text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ապրանքների խմբի նկարագրությունը՝ հաշվի առնելով լրացուցիչ բնութագրերը (որակական, քանակական, տեխնիկական, կոմերցիոն), որոնք անհրաժեշտ են մաքսային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այլ վճարներ </w:t>
            </w:r>
            <w:r w:rsidRPr="00C828A4">
              <w:rPr>
                <w:sz w:val="20"/>
                <w:szCs w:val="20"/>
              </w:rPr>
              <w:lastRenderedPageBreak/>
              <w:t xml:space="preserve">հաշվարկելու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վճարելու, ներքին շուկայի պաշտպանության միջոցները կիրառելու, արգելքների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սահմանափակումների պահպանումն ապահովելու, մաքսային մարմինների կողմից մտավոր սեփականության օբյեկտների նկատմամբ իրավունքների պաշտպանությանն ուղղված միջոցներ ձեռնարկելու, </w:t>
            </w:r>
            <w:proofErr w:type="spellStart"/>
            <w:r w:rsidRPr="00C828A4">
              <w:rPr>
                <w:sz w:val="20"/>
                <w:szCs w:val="20"/>
              </w:rPr>
              <w:t>նույնականացնելու</w:t>
            </w:r>
            <w:proofErr w:type="spellEnd"/>
            <w:r w:rsidRPr="00C828A4">
              <w:rPr>
                <w:sz w:val="20"/>
                <w:szCs w:val="20"/>
              </w:rPr>
              <w:t xml:space="preserve">, ԵԱՏՄ ԱՏԳ ԱԱ-ին համապատասխան՝ մի </w:t>
            </w:r>
            <w:proofErr w:type="spellStart"/>
            <w:r w:rsidRPr="00C828A4">
              <w:rPr>
                <w:sz w:val="20"/>
                <w:szCs w:val="20"/>
              </w:rPr>
              <w:t>տասանիշ</w:t>
            </w:r>
            <w:proofErr w:type="spellEnd"/>
            <w:r w:rsidRPr="00C828A4">
              <w:rPr>
                <w:sz w:val="20"/>
                <w:szCs w:val="20"/>
              </w:rPr>
              <w:t xml:space="preserve"> դասակարգման ծածկագրին դասելու համար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M.CA.SDE.00164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csdo:Text250Type (M.SDT.00072) Պայմանանշանների տողը: Նվազագույն երկարությունը՝ 1. Առավելագույն երկարությունը՝ 250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041" w:type="dxa"/>
            <w:gridSpan w:val="7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2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*.4.3.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Հերթական համարը (</w:t>
            </w:r>
            <w:proofErr w:type="spellStart"/>
            <w:r w:rsidRPr="00C828A4">
              <w:rPr>
                <w:sz w:val="20"/>
                <w:szCs w:val="20"/>
              </w:rPr>
              <w:t>csdo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ObjectOrdinal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Եվրասիական</w:t>
            </w:r>
            <w:proofErr w:type="spellEnd"/>
            <w:r w:rsidRPr="00C828A4">
              <w:rPr>
                <w:sz w:val="20"/>
                <w:szCs w:val="20"/>
              </w:rPr>
              <w:t xml:space="preserve"> տնտեսական միության մաքսային սահմանով չհավաքված կամ </w:t>
            </w:r>
            <w:proofErr w:type="spellStart"/>
            <w:r w:rsidRPr="00C828A4">
              <w:rPr>
                <w:sz w:val="20"/>
                <w:szCs w:val="20"/>
              </w:rPr>
              <w:t>կազմատված</w:t>
            </w:r>
            <w:proofErr w:type="spellEnd"/>
            <w:r w:rsidRPr="00C828A4">
              <w:rPr>
                <w:sz w:val="20"/>
                <w:szCs w:val="20"/>
              </w:rPr>
              <w:t xml:space="preserve">, այդ թվում՝ </w:t>
            </w:r>
            <w:proofErr w:type="spellStart"/>
            <w:r w:rsidRPr="00C828A4">
              <w:rPr>
                <w:sz w:val="20"/>
                <w:szCs w:val="20"/>
              </w:rPr>
              <w:t>չկոմպլեկտավորված</w:t>
            </w:r>
            <w:proofErr w:type="spellEnd"/>
            <w:r w:rsidRPr="00C828A4">
              <w:rPr>
                <w:sz w:val="20"/>
                <w:szCs w:val="20"/>
              </w:rPr>
              <w:t xml:space="preserve"> կամ անավարտ վիճակում տեղափոխվող ապրանքի </w:t>
            </w:r>
            <w:proofErr w:type="spellStart"/>
            <w:r w:rsidRPr="00C828A4">
              <w:rPr>
                <w:sz w:val="20"/>
                <w:szCs w:val="20"/>
              </w:rPr>
              <w:t>բաղադրիչի</w:t>
            </w:r>
            <w:proofErr w:type="spellEnd"/>
            <w:r w:rsidRPr="00C828A4">
              <w:rPr>
                <w:sz w:val="20"/>
                <w:szCs w:val="20"/>
              </w:rPr>
              <w:t xml:space="preserve"> համարը (դիրքը)՝ ԵԱՏՄ ԱՏԳ ԱԱ-ին համապատասխան ապրանքի դասակարգման </w:t>
            </w:r>
            <w:r w:rsidRPr="00C828A4">
              <w:rPr>
                <w:sz w:val="20"/>
                <w:szCs w:val="20"/>
              </w:rPr>
              <w:lastRenderedPageBreak/>
              <w:t>մասին մաքսային մարմնի որոշմանը համապատասխան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M.SDE.00148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csdo:Ordinal3Type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(M.SDT.00105)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Հաշվարկման տասական համակարգում ոչ բացասական ամբողջ թիվը: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3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61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Ապրանքների խմբում ապրանքի բնութագրերը (</w:t>
            </w:r>
            <w:proofErr w:type="spellStart"/>
            <w:r w:rsidRPr="00C828A4">
              <w:rPr>
                <w:sz w:val="20"/>
                <w:szCs w:val="20"/>
              </w:rPr>
              <w:t>cacdo:CommodityGroupItemDetails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խմբում ապրանքի բնութագրերի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M.CA.CDE.00304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cacdo:CommodityGroupItem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DetailsType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(M.CA.CDT.00273)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62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*.4.4.1.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 xml:space="preserve">Գրառման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casdo:LineId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գրառման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M.CA.SDE.00771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csdo:Id40Type (M.SDT.00108)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կիրառվում է Ռուսաստանի </w:t>
            </w:r>
            <w:proofErr w:type="spellStart"/>
            <w:r w:rsidRPr="00C828A4">
              <w:rPr>
                <w:sz w:val="20"/>
                <w:szCs w:val="20"/>
              </w:rPr>
              <w:t>Դաշնությունում</w:t>
            </w:r>
            <w:proofErr w:type="spellEnd"/>
            <w:r w:rsidRPr="00C828A4">
              <w:rPr>
                <w:sz w:val="20"/>
                <w:szCs w:val="20"/>
              </w:rPr>
              <w:t xml:space="preserve">։ </w:t>
            </w: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կարող է լրացվել էլեկտրոնային փաստաթուղթը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ավորած</w:t>
            </w:r>
            <w:proofErr w:type="spellEnd"/>
            <w:r w:rsidRPr="00C828A4">
              <w:rPr>
                <w:sz w:val="20"/>
                <w:szCs w:val="20"/>
              </w:rPr>
              <w:t xml:space="preserve"> տեղեկատվական համակարգի կողմից՝ փաստաթղթում գրառումը միանշանակ </w:t>
            </w:r>
            <w:proofErr w:type="spellStart"/>
            <w:r w:rsidRPr="00C828A4">
              <w:rPr>
                <w:sz w:val="20"/>
                <w:szCs w:val="20"/>
              </w:rPr>
              <w:t>նույնականացնելու</w:t>
            </w:r>
            <w:proofErr w:type="spellEnd"/>
            <w:r w:rsidRPr="00C828A4">
              <w:rPr>
                <w:sz w:val="20"/>
                <w:szCs w:val="20"/>
              </w:rPr>
              <w:t xml:space="preserve"> նպատակով</w:t>
            </w:r>
          </w:p>
        </w:tc>
      </w:tr>
      <w:tr w:rsidR="00A33AB8" w:rsidRPr="00C828A4" w:rsidTr="0018723C"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8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Ապրանքի մասին տեղեկությունները (</w:t>
            </w:r>
            <w:proofErr w:type="spellStart"/>
            <w:r w:rsidRPr="00C828A4">
              <w:rPr>
                <w:sz w:val="20"/>
                <w:szCs w:val="20"/>
              </w:rPr>
              <w:t>cacdo:CommodityDescriptionDetails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ապրանքի մասին լրացուցիչ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M.CA.CDE.008 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cacdo:CACommodity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DescriptionDetailsType</w:t>
            </w:r>
            <w:proofErr w:type="spellEnd"/>
            <w:r w:rsidRPr="00C828A4">
              <w:rPr>
                <w:sz w:val="20"/>
                <w:szCs w:val="20"/>
              </w:rPr>
              <w:t xml:space="preserve"> (M.CA.CDT.00479)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90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*.4.4.2.1.Ապրանքային նշանի անվանումը (</w:t>
            </w:r>
            <w:proofErr w:type="spellStart"/>
            <w:r w:rsidRPr="00C828A4">
              <w:rPr>
                <w:sz w:val="20"/>
                <w:szCs w:val="20"/>
              </w:rPr>
              <w:t>casdo:TradeMarkName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ապրանքային նշանի, հեղինակային իրավունքի, հարակից իրավունքների օբյեկտի, արտոնագրի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csdo:Name250Type</w:t>
            </w:r>
            <w:r w:rsidR="001540C1" w:rsidRPr="003C4847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t>(M.SDT.00068)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95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*.4.4.2.2.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Ծագման վայրի անվանումը (</w:t>
            </w:r>
            <w:proofErr w:type="spellStart"/>
            <w:r w:rsidRPr="00C828A4">
              <w:rPr>
                <w:sz w:val="20"/>
                <w:szCs w:val="20"/>
              </w:rPr>
              <w:t>casdo:ProductionPlaceName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ծագման վայրի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M.CA.SDE.00769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csdo:Name250Type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(M.SDT.00068)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8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*.4.4.2.3.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Մակնիշի անվանումը (</w:t>
            </w:r>
            <w:proofErr w:type="spellStart"/>
            <w:r w:rsidRPr="00C828A4">
              <w:rPr>
                <w:sz w:val="20"/>
                <w:szCs w:val="20"/>
              </w:rPr>
              <w:t>csdo:ProductMark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մակնիշի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M.SDE.00232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csdo:Name250Type</w:t>
            </w:r>
            <w:r w:rsidR="001540C1" w:rsidRPr="003C4847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t>(M.SDT.00068)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9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*.4.4.2.4.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Մոդելի անվանումը (</w:t>
            </w:r>
            <w:proofErr w:type="spellStart"/>
            <w:r w:rsidRPr="00C828A4">
              <w:rPr>
                <w:sz w:val="20"/>
                <w:szCs w:val="20"/>
              </w:rPr>
              <w:t>csdo:ProductModel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արտադրանքի (ապրանքի) մոդելի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M.SDE.00233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csdo:Name250Type</w:t>
            </w:r>
            <w:r w:rsidR="001540C1" w:rsidRPr="003C4847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t>(M.SDT.00068)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90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*.4.4.2.5.Արտադրանքի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csdo:ProductId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արտադրանքի (ապրանքի) տեսակի եզակի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կամ ապրանքի </w:t>
            </w:r>
            <w:proofErr w:type="spellStart"/>
            <w:r w:rsidRPr="00C828A4">
              <w:rPr>
                <w:sz w:val="20"/>
                <w:szCs w:val="20"/>
              </w:rPr>
              <w:t>արտիկուլը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csdo:Id50Type (M.SDT.00093)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6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*.4.4.2.6.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 xml:space="preserve">Սորտի անվանումը </w:t>
            </w:r>
            <w:r w:rsidRPr="00C828A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C828A4">
              <w:rPr>
                <w:sz w:val="20"/>
                <w:szCs w:val="20"/>
              </w:rPr>
              <w:t>csdo:ProductSort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արտադրանքի (ապրանքի) սորտի (սորտերի խմբի) </w:t>
            </w:r>
            <w:r w:rsidRPr="00C828A4">
              <w:rPr>
                <w:sz w:val="20"/>
                <w:szCs w:val="20"/>
              </w:rPr>
              <w:lastRenderedPageBreak/>
              <w:t>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M.SDE.00234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csdo:Name250Type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(M.SDT.00068)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*.4.4.2.7. Ստանդարտի անվանումը (</w:t>
            </w:r>
            <w:proofErr w:type="spellStart"/>
            <w:r w:rsidRPr="00C828A4">
              <w:rPr>
                <w:sz w:val="20"/>
                <w:szCs w:val="20"/>
              </w:rPr>
              <w:t>casdo:StandardName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ապրանքի ստանդարտի (միջազգային, միջպետական, պետական, ճյուղային կամ կազմակերպության) կամ տեխնիկական պայմանների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csdo:Name40Type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(M.SDT.00069)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93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*.4.4.2.8.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Արտադրանքի միավորի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csdo:ProductInstanceId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արտադրանքի (ապրանքի) նմուշի եզակի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(սերիական համարը, ծածկագիրը)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csdo:Id50Type (M.SDT.00093)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540C1">
        <w:trPr>
          <w:jc w:val="center"/>
        </w:trPr>
        <w:tc>
          <w:tcPr>
            <w:tcW w:w="1522" w:type="dxa"/>
            <w:gridSpan w:val="9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1540C1">
            <w:pPr>
              <w:pStyle w:val="Other0"/>
              <w:tabs>
                <w:tab w:val="left" w:pos="81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*.4.4.2.9.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Արտադրման ամսաթիվը (</w:t>
            </w:r>
            <w:proofErr w:type="spellStart"/>
            <w:r w:rsidRPr="00C828A4">
              <w:rPr>
                <w:sz w:val="20"/>
                <w:szCs w:val="20"/>
              </w:rPr>
              <w:t>csdo:ManufactureDate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ապրանքի արտադրման (պատրաստման)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M.SDE.00215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1540C1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bdt:DateType</w:t>
            </w:r>
            <w:proofErr w:type="spellEnd"/>
            <w:r w:rsidRPr="00C828A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դրա արժեքը պետք է ներկայացվի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A33AB8" w:rsidRPr="00C828A4" w:rsidTr="0018723C"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62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*.4.4.3.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Արտադրողը (</w:t>
            </w:r>
            <w:proofErr w:type="spellStart"/>
            <w:r w:rsidRPr="00C828A4">
              <w:rPr>
                <w:sz w:val="20"/>
                <w:szCs w:val="20"/>
              </w:rPr>
              <w:t>cacdo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Manufacturer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արտադրողի (</w:t>
            </w:r>
            <w:proofErr w:type="spellStart"/>
            <w:r w:rsidRPr="00C828A4">
              <w:rPr>
                <w:sz w:val="20"/>
                <w:szCs w:val="20"/>
              </w:rPr>
              <w:t>պատրաստողի</w:t>
            </w:r>
            <w:proofErr w:type="spellEnd"/>
            <w:r w:rsidRPr="00C828A4">
              <w:rPr>
                <w:sz w:val="20"/>
                <w:szCs w:val="20"/>
              </w:rPr>
              <w:t>)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M.CA.CDE.01126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cacdo:CASubjectDetailsV2Type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(M.CA.CDT.01117)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սուբյեկտի անվանումը նշելու համար պետք է լրացվի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վավերապայմաններից</w:t>
            </w:r>
            <w:proofErr w:type="spellEnd"/>
            <w:r w:rsidRPr="00C828A4">
              <w:rPr>
                <w:sz w:val="20"/>
                <w:szCs w:val="20"/>
              </w:rPr>
              <w:t xml:space="preserve"> մեկը՝ </w:t>
            </w:r>
            <w:r w:rsidRPr="00C828A4">
              <w:rPr>
                <w:sz w:val="20"/>
                <w:szCs w:val="20"/>
              </w:rPr>
              <w:lastRenderedPageBreak/>
              <w:t>«Սուբյեկտի անվանումը (</w:t>
            </w:r>
            <w:proofErr w:type="spellStart"/>
            <w:r w:rsidRPr="00C828A4">
              <w:rPr>
                <w:sz w:val="20"/>
                <w:szCs w:val="20"/>
              </w:rPr>
              <w:t>csdo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SubjectName</w:t>
            </w:r>
            <w:proofErr w:type="spellEnd"/>
            <w:r w:rsidRPr="00C828A4">
              <w:rPr>
                <w:sz w:val="20"/>
                <w:szCs w:val="20"/>
              </w:rPr>
              <w:t>)» կամ «Սուբյեկտի կրճատ անվանումը (</w:t>
            </w:r>
            <w:proofErr w:type="spellStart"/>
            <w:r w:rsidRPr="00C828A4">
              <w:rPr>
                <w:sz w:val="20"/>
                <w:szCs w:val="20"/>
              </w:rPr>
              <w:t>csdo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SubjectBriefName</w:t>
            </w:r>
            <w:proofErr w:type="spellEnd"/>
            <w:r w:rsidRPr="00C828A4">
              <w:rPr>
                <w:sz w:val="20"/>
                <w:szCs w:val="20"/>
              </w:rPr>
              <w:t>)»</w:t>
            </w:r>
          </w:p>
        </w:tc>
      </w:tr>
      <w:tr w:rsidR="00A33AB8" w:rsidRPr="00C828A4" w:rsidTr="0018723C"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1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*.4.4.3.1.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Սուբյեկտի անվանումը (</w:t>
            </w:r>
            <w:proofErr w:type="spellStart"/>
            <w:r w:rsidRPr="00C828A4">
              <w:rPr>
                <w:sz w:val="20"/>
                <w:szCs w:val="20"/>
              </w:rPr>
              <w:t>csdo:SubjectName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M.SDE.00224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csdo:Name300Type</w:t>
            </w:r>
            <w:r w:rsidR="001540C1" w:rsidRPr="003C4847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t>(M.SDT.00056)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1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*.4.4.3.2.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Սուբյեկտի կրճատ անվանումը (</w:t>
            </w:r>
            <w:proofErr w:type="spellStart"/>
            <w:r w:rsidRPr="00C828A4">
              <w:rPr>
                <w:sz w:val="20"/>
                <w:szCs w:val="20"/>
              </w:rPr>
              <w:t>csdo:SubjectBriefName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M.SDE.00225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  <w:r w:rsidR="001540C1" w:rsidRPr="003C4847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1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*.4.4.3.3.Նույնականացմ</w:t>
            </w:r>
            <w:r w:rsidRPr="00C60CD7">
              <w:rPr>
                <w:sz w:val="20"/>
                <w:szCs w:val="20"/>
              </w:rPr>
              <w:t>-</w:t>
            </w:r>
            <w:r w:rsidRPr="00C828A4">
              <w:rPr>
                <w:sz w:val="20"/>
                <w:szCs w:val="20"/>
              </w:rPr>
              <w:t>ան եզակի մաքսային համարը (</w:t>
            </w:r>
            <w:proofErr w:type="spellStart"/>
            <w:r w:rsidRPr="00C828A4">
              <w:rPr>
                <w:sz w:val="20"/>
                <w:szCs w:val="20"/>
              </w:rPr>
              <w:t>casdo:CAUniqueCustomsNumberId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M.CA.SDE.00626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casdo:CAUniqueCustoms</w:t>
            </w:r>
            <w:proofErr w:type="spellEnd"/>
            <w:r w:rsidR="001540C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NumberIdType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(M.CA.SDT.00188)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5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40AEF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երկրի ծածկագիրը (</w:t>
            </w:r>
            <w:proofErr w:type="spellStart"/>
            <w:r w:rsidRPr="00C828A4">
              <w:rPr>
                <w:sz w:val="20"/>
                <w:szCs w:val="20"/>
              </w:rPr>
              <w:t>countryCode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երկրի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 xml:space="preserve">, որի կանոններով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ավորվել</w:t>
            </w:r>
            <w:proofErr w:type="spellEnd"/>
            <w:r w:rsidRPr="00C828A4">
              <w:rPr>
                <w:sz w:val="20"/>
                <w:szCs w:val="20"/>
              </w:rPr>
              <w:t xml:space="preserve"> է նշված նույնականացման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csdo:UnqualifiedCountryCodeType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(M.SDT.00159) Երկրի </w:t>
            </w:r>
            <w:proofErr w:type="spellStart"/>
            <w:r w:rsidRPr="00C828A4">
              <w:rPr>
                <w:sz w:val="20"/>
                <w:szCs w:val="20"/>
              </w:rPr>
              <w:t>երկտառ</w:t>
            </w:r>
            <w:proofErr w:type="spellEnd"/>
            <w:r w:rsidRPr="00C828A4">
              <w:rPr>
                <w:sz w:val="20"/>
                <w:szCs w:val="20"/>
              </w:rPr>
              <w:t xml:space="preserve">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</w:t>
            </w:r>
            <w:r w:rsidRPr="00C828A4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[A-Z]{2}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7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C40AEF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countryCodeListId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Աշխարհի երկրների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9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*.4.4.3.4.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Հարկ վճարողի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csdo:TaxpayerId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հարկ վճարողի գրանցման երկրի՝ հարկ վճարողների </w:t>
            </w:r>
            <w:proofErr w:type="spellStart"/>
            <w:r w:rsidRPr="00C828A4">
              <w:rPr>
                <w:sz w:val="20"/>
                <w:szCs w:val="20"/>
              </w:rPr>
              <w:t>ռեեստրում</w:t>
            </w:r>
            <w:proofErr w:type="spellEnd"/>
            <w:r w:rsidRPr="00C828A4">
              <w:rPr>
                <w:sz w:val="20"/>
                <w:szCs w:val="20"/>
              </w:rPr>
              <w:t xml:space="preserve"> սուբյեկտի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csdo:TaxpayerIdType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(M.SDT.00025)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Նույնականացուցչի</w:t>
            </w:r>
            <w:proofErr w:type="spellEnd"/>
            <w:r w:rsidRPr="00C828A4">
              <w:rPr>
                <w:sz w:val="20"/>
                <w:szCs w:val="20"/>
              </w:rPr>
              <w:t xml:space="preserve"> արժեքը՝ հարկ վճարողի գրանցման երկրում ընդունված կանոններին համապատասխան։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կիրառվում է Ռուսաստանի </w:t>
            </w:r>
            <w:proofErr w:type="spellStart"/>
            <w:r w:rsidRPr="00C828A4">
              <w:rPr>
                <w:sz w:val="20"/>
                <w:szCs w:val="20"/>
              </w:rPr>
              <w:t>Դաշնությունում</w:t>
            </w:r>
            <w:proofErr w:type="spellEnd"/>
            <w:r w:rsidRPr="00C828A4">
              <w:rPr>
                <w:sz w:val="20"/>
                <w:szCs w:val="20"/>
              </w:rPr>
              <w:t>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նախատեսված է հարկ վճարողի նույնականացման համարը (ՀՎՆՀ) նշելու համար</w:t>
            </w: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90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*.4.4.3.5.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Հաշվառման վերցնելու պատճառի ծածկագիրը (</w:t>
            </w:r>
            <w:proofErr w:type="spellStart"/>
            <w:r w:rsidRPr="00C828A4">
              <w:rPr>
                <w:sz w:val="20"/>
                <w:szCs w:val="20"/>
              </w:rPr>
              <w:t>csdo:TaxRegistration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ReasonCode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Ռուսաստանի </w:t>
            </w:r>
            <w:proofErr w:type="spellStart"/>
            <w:r w:rsidRPr="00C828A4">
              <w:rPr>
                <w:sz w:val="20"/>
                <w:szCs w:val="20"/>
              </w:rPr>
              <w:t>Դաշնությունում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սուբյեկտին</w:t>
            </w:r>
            <w:proofErr w:type="spellEnd"/>
            <w:r w:rsidRPr="00C828A4">
              <w:rPr>
                <w:sz w:val="20"/>
                <w:szCs w:val="20"/>
              </w:rPr>
              <w:t xml:space="preserve"> հարկային հաշվառման վերցնելու պատճառը </w:t>
            </w:r>
            <w:proofErr w:type="spellStart"/>
            <w:r w:rsidRPr="00C828A4">
              <w:rPr>
                <w:sz w:val="20"/>
                <w:szCs w:val="20"/>
              </w:rPr>
              <w:t>նույնականացնող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csdo:TaxRegistrationReasonCodeType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(M.SDT.00030)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\d{9}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8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*.4.4.3.6.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Ֆիզիկական անձի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casdo:PersonId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ֆիզիկական անձի եզակի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M.CA.SDE.00129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casdo:PersonIdType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(M.CA.SDT.00190) </w:t>
            </w:r>
            <w:proofErr w:type="spellStart"/>
            <w:r w:rsidRPr="00C828A4">
              <w:rPr>
                <w:sz w:val="20"/>
                <w:szCs w:val="20"/>
              </w:rPr>
              <w:t>Նույնականացուցչի</w:t>
            </w:r>
            <w:proofErr w:type="spellEnd"/>
            <w:r w:rsidRPr="00C828A4">
              <w:rPr>
                <w:sz w:val="20"/>
                <w:szCs w:val="20"/>
              </w:rPr>
              <w:t xml:space="preserve"> արժեքը՝ ֆիզիկական անձի գրանցման երկրում ընդունված կանոններին համապատասխան։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7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*.4.4.3.7.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Հասցեն (</w:t>
            </w:r>
            <w:proofErr w:type="spellStart"/>
            <w:r w:rsidRPr="00C828A4">
              <w:rPr>
                <w:sz w:val="20"/>
                <w:szCs w:val="20"/>
              </w:rPr>
              <w:t>ccdo:SubjectAddressDetails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հասցեն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M.CDE.00058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ccdo:SubjectAddressDetails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(M.CDT.00064)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կիրառվում է Ռուսաստանի </w:t>
            </w:r>
            <w:proofErr w:type="spellStart"/>
            <w:r w:rsidRPr="00C828A4">
              <w:rPr>
                <w:sz w:val="20"/>
                <w:szCs w:val="20"/>
              </w:rPr>
              <w:t>Դաշնությունում</w:t>
            </w:r>
            <w:proofErr w:type="spellEnd"/>
          </w:p>
        </w:tc>
      </w:tr>
      <w:tr w:rsidR="00A33AB8" w:rsidRPr="00C828A4" w:rsidTr="001540C1">
        <w:trPr>
          <w:jc w:val="center"/>
        </w:trPr>
        <w:tc>
          <w:tcPr>
            <w:tcW w:w="1522" w:type="dxa"/>
            <w:gridSpan w:val="9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98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*.4.4.3.7.1.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Հասցեի տեսակի ծածկագիրը (</w:t>
            </w:r>
            <w:proofErr w:type="spellStart"/>
            <w:r w:rsidRPr="00C828A4">
              <w:rPr>
                <w:sz w:val="20"/>
                <w:szCs w:val="20"/>
              </w:rPr>
              <w:t>csdo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AddressKind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հասցեի տեսակի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csdo:AddressKindCodeType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(M.SDT.00162)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Ծածկագրի արժեքը՝ հասցեների տեսակների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1540C1">
        <w:trPr>
          <w:jc w:val="center"/>
        </w:trPr>
        <w:tc>
          <w:tcPr>
            <w:tcW w:w="1772" w:type="dxa"/>
            <w:gridSpan w:val="10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105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*.4.4.3.7.2.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Երկրի ծածկագիրը (</w:t>
            </w:r>
            <w:proofErr w:type="spellStart"/>
            <w:r w:rsidRPr="00C828A4">
              <w:rPr>
                <w:sz w:val="20"/>
                <w:szCs w:val="20"/>
              </w:rPr>
              <w:t>csdo:UnifiedCountryCode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երկրի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csdo:UnifiedCountryCodeType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(M.SDT.00112)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Երկրի </w:t>
            </w:r>
            <w:proofErr w:type="spellStart"/>
            <w:r w:rsidRPr="00C828A4">
              <w:rPr>
                <w:sz w:val="20"/>
                <w:szCs w:val="20"/>
              </w:rPr>
              <w:t>երկտառ</w:t>
            </w:r>
            <w:proofErr w:type="spellEnd"/>
            <w:r w:rsidRPr="00C828A4">
              <w:rPr>
                <w:sz w:val="20"/>
                <w:szCs w:val="20"/>
              </w:rPr>
              <w:t xml:space="preserve">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[A-Z]{2}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1540C1">
        <w:trPr>
          <w:jc w:val="center"/>
        </w:trPr>
        <w:tc>
          <w:tcPr>
            <w:tcW w:w="2055" w:type="dxa"/>
            <w:gridSpan w:val="11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1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90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*.4.4.3.7.3.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Տարածքի ծածկագիրը (</w:t>
            </w:r>
            <w:proofErr w:type="spellStart"/>
            <w:r w:rsidRPr="00C828A4">
              <w:rPr>
                <w:sz w:val="20"/>
                <w:szCs w:val="20"/>
              </w:rPr>
              <w:t>csdo:TerritoryCode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csdo:TerritoryCodeType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(M.SDT.00031)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նախատեսված է ծածկագիրը Վարչատարածքային բաժանման օբյեկտների համառուսաստանյան 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 (ՎՏԲՕՀՌԴ) համապատասխան նշելու համար</w:t>
            </w:r>
          </w:p>
        </w:tc>
      </w:tr>
      <w:tr w:rsidR="00A33AB8" w:rsidRPr="00C828A4" w:rsidTr="001540C1">
        <w:trPr>
          <w:jc w:val="center"/>
        </w:trPr>
        <w:tc>
          <w:tcPr>
            <w:tcW w:w="1772" w:type="dxa"/>
            <w:gridSpan w:val="10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112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*.4.4.3.7.4.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Տարածա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r w:rsidRPr="00C828A4">
              <w:rPr>
                <w:sz w:val="20"/>
                <w:szCs w:val="20"/>
              </w:rPr>
              <w:t>շրջանը (</w:t>
            </w:r>
            <w:proofErr w:type="spellStart"/>
            <w:r w:rsidRPr="00C828A4">
              <w:rPr>
                <w:sz w:val="20"/>
                <w:szCs w:val="20"/>
              </w:rPr>
              <w:t>csdo:RegionName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1540C1">
        <w:trPr>
          <w:jc w:val="center"/>
        </w:trPr>
        <w:tc>
          <w:tcPr>
            <w:tcW w:w="1772" w:type="dxa"/>
            <w:gridSpan w:val="10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98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*.4.4.3.7.5.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Շրջանը (</w:t>
            </w:r>
            <w:proofErr w:type="spellStart"/>
            <w:r w:rsidRPr="00C828A4">
              <w:rPr>
                <w:sz w:val="20"/>
                <w:szCs w:val="20"/>
              </w:rPr>
              <w:t>csdo:DistrictName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106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*.4.4.3.7.6.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Քաղաքը (</w:t>
            </w:r>
            <w:proofErr w:type="spellStart"/>
            <w:r w:rsidRPr="00C828A4">
              <w:rPr>
                <w:sz w:val="20"/>
                <w:szCs w:val="20"/>
              </w:rPr>
              <w:t>csdo:CityName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քաղաքի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0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*.4.4.3.7.7.Բնակավայրը (</w:t>
            </w:r>
            <w:proofErr w:type="spellStart"/>
            <w:r w:rsidRPr="00C828A4">
              <w:rPr>
                <w:sz w:val="20"/>
                <w:szCs w:val="20"/>
              </w:rPr>
              <w:t>csdo:SettlementName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բնակավայրի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103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*.4.4.3.7.8.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Փողոցը (</w:t>
            </w:r>
            <w:proofErr w:type="spellStart"/>
            <w:r w:rsidRPr="00C828A4">
              <w:rPr>
                <w:sz w:val="20"/>
                <w:szCs w:val="20"/>
              </w:rPr>
              <w:t>csdo:StreetName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քաղաքային ենթակառուցվածքի </w:t>
            </w:r>
            <w:proofErr w:type="spellStart"/>
            <w:r w:rsidRPr="00C828A4">
              <w:rPr>
                <w:sz w:val="20"/>
                <w:szCs w:val="20"/>
              </w:rPr>
              <w:t>փողոցաճանապարհային</w:t>
            </w:r>
            <w:proofErr w:type="spellEnd"/>
            <w:r w:rsidRPr="00C828A4">
              <w:rPr>
                <w:sz w:val="20"/>
                <w:szCs w:val="20"/>
              </w:rPr>
              <w:t xml:space="preserve"> ցանցի տարրի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106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*.4.4.3.7.9.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Շենքի համարը (</w:t>
            </w:r>
            <w:proofErr w:type="spellStart"/>
            <w:r w:rsidRPr="00C828A4">
              <w:rPr>
                <w:sz w:val="20"/>
                <w:szCs w:val="20"/>
              </w:rPr>
              <w:t>csdo:BuildingNumberId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շենքի, մասնաշենքի, շինության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csdo:Id50Type (M.SDT.00093)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112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*.4.4.3.7.10.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Սենքի</w:t>
            </w:r>
            <w:proofErr w:type="spellEnd"/>
            <w:r w:rsidRPr="00C828A4">
              <w:rPr>
                <w:sz w:val="20"/>
                <w:szCs w:val="20"/>
              </w:rPr>
              <w:t xml:space="preserve"> համարը (</w:t>
            </w:r>
            <w:proofErr w:type="spellStart"/>
            <w:r w:rsidRPr="00C828A4">
              <w:rPr>
                <w:sz w:val="20"/>
                <w:szCs w:val="20"/>
              </w:rPr>
              <w:t>csdo:RoomNumber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գրասենյակի կամ բնակարանի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csdo:Id20Type (M.SDT.00092)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102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*.4.4.3.7.11.Փոստային </w:t>
            </w:r>
            <w:proofErr w:type="spellStart"/>
            <w:r w:rsidRPr="00C828A4">
              <w:rPr>
                <w:sz w:val="20"/>
                <w:szCs w:val="20"/>
              </w:rPr>
              <w:t>դասիչը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csdo:PostCode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փոստային կապի ձեռնարկության փոստային </w:t>
            </w:r>
            <w:proofErr w:type="spellStart"/>
            <w:r w:rsidRPr="00C828A4">
              <w:rPr>
                <w:sz w:val="20"/>
                <w:szCs w:val="20"/>
              </w:rPr>
              <w:t>դասիչը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csdo:PostCodeType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(M.SDT.00006)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[A-Z0-9][A-Z0-9 -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]{1,8}[A-Z0-9]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18723C"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141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*.4.4.3.7.12.Բաժանորդային արկղի համարը (</w:t>
            </w:r>
            <w:proofErr w:type="spellStart"/>
            <w:r w:rsidRPr="00C828A4">
              <w:rPr>
                <w:sz w:val="20"/>
                <w:szCs w:val="20"/>
              </w:rPr>
              <w:t>csdo:PostOfficeBoxId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csdo:Id20Type (M.SDT.00092)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18723C"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0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*.4.4.4.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 xml:space="preserve">Օբյեկտի </w:t>
            </w:r>
            <w:proofErr w:type="spellStart"/>
            <w:r w:rsidRPr="00C828A4">
              <w:rPr>
                <w:sz w:val="20"/>
                <w:szCs w:val="20"/>
              </w:rPr>
              <w:t>եզրաչափերը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ccdo:UnifiedOverallDimensionDetails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օբյեկտի գծային չափերը (երկարությունը, լայնությունը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բարձրությունը)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M.CDE.00066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ccdo:UnifiedOverallDimension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DetailsType</w:t>
            </w:r>
            <w:proofErr w:type="spellEnd"/>
            <w:r w:rsidRPr="00C828A4">
              <w:rPr>
                <w:sz w:val="20"/>
                <w:szCs w:val="20"/>
              </w:rPr>
              <w:t xml:space="preserve"> (M.CDT.00055)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2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*.4.4.4.1.Երկարությունը (</w:t>
            </w:r>
            <w:proofErr w:type="spellStart"/>
            <w:r w:rsidRPr="00C828A4">
              <w:rPr>
                <w:sz w:val="20"/>
                <w:szCs w:val="20"/>
              </w:rPr>
              <w:t>csdo:UnifiedLengthMeasure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օբյեկտի գծային չափը՝ երկայնական ուղղությամբ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M.SDE.00171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Կոտորակային թվանշանների </w:t>
            </w:r>
            <w:r w:rsidRPr="00C828A4">
              <w:rPr>
                <w:sz w:val="20"/>
                <w:szCs w:val="20"/>
              </w:rPr>
              <w:lastRenderedPageBreak/>
              <w:t>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7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40AEF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«Երկարությունը (</w:t>
            </w:r>
            <w:proofErr w:type="spellStart"/>
            <w:r w:rsidRPr="00C828A4">
              <w:rPr>
                <w:sz w:val="20"/>
                <w:szCs w:val="20"/>
              </w:rPr>
              <w:t>csdo</w:t>
            </w:r>
            <w:proofErr w:type="spellEnd"/>
            <w:r w:rsidRPr="00C828A4">
              <w:rPr>
                <w:sz w:val="20"/>
                <w:szCs w:val="20"/>
              </w:rPr>
              <w:t>:‌</w:t>
            </w:r>
            <w:proofErr w:type="spellStart"/>
            <w:r w:rsidRPr="00C828A4">
              <w:rPr>
                <w:sz w:val="20"/>
                <w:szCs w:val="20"/>
              </w:rPr>
              <w:t>Unified‌Length‌Measure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չափման միավորի ծածկագիրը՝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5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C40AEF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«Երկարությունը (</w:t>
            </w:r>
            <w:proofErr w:type="spellStart"/>
            <w:r w:rsidRPr="00C828A4">
              <w:rPr>
                <w:sz w:val="20"/>
                <w:szCs w:val="20"/>
              </w:rPr>
              <w:t>csdo:UnifiedLengthMeasure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արժեքներից մեկը՝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2016՝ չափման միավորների դասակարգչի օգտագործման դեպքում.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2064՝ </w:t>
            </w:r>
            <w:proofErr w:type="spellStart"/>
            <w:r w:rsidRPr="00C828A4">
              <w:rPr>
                <w:sz w:val="20"/>
                <w:szCs w:val="20"/>
              </w:rPr>
              <w:t>Եվրասիական</w:t>
            </w:r>
            <w:proofErr w:type="spellEnd"/>
            <w:r w:rsidRPr="00C828A4">
              <w:rPr>
                <w:sz w:val="20"/>
                <w:szCs w:val="20"/>
              </w:rPr>
              <w:t xml:space="preserve"> տնտեսական միության չափման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հաշվի միավորների դասակարգչի օգտագործման դեպքում</w:t>
            </w: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7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i/>
                <w:sz w:val="20"/>
                <w:szCs w:val="20"/>
              </w:rPr>
              <w:t>*.</w:t>
            </w:r>
            <w:r w:rsidRPr="00C828A4">
              <w:rPr>
                <w:sz w:val="20"/>
                <w:szCs w:val="20"/>
              </w:rPr>
              <w:t>4.4.4.2.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Լայնությունը (</w:t>
            </w:r>
            <w:proofErr w:type="spellStart"/>
            <w:r w:rsidRPr="00C828A4">
              <w:rPr>
                <w:sz w:val="20"/>
                <w:szCs w:val="20"/>
              </w:rPr>
              <w:t>csdo:UnifiedWidthMeasure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օբյեկտի գծային չափը՝ լայնակի ուղղությամբ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  <w:r w:rsidR="001540C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5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40AEF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«Լայնությունը (</w:t>
            </w:r>
            <w:proofErr w:type="spellStart"/>
            <w:r w:rsidRPr="00C828A4">
              <w:rPr>
                <w:sz w:val="20"/>
                <w:szCs w:val="20"/>
              </w:rPr>
              <w:t>csdo:UnifiedWidthMeasure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չափման միավորի ծածկագիրը՝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3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C40AEF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«Լայնությունը (</w:t>
            </w:r>
            <w:proofErr w:type="spellStart"/>
            <w:r w:rsidRPr="00C828A4">
              <w:rPr>
                <w:sz w:val="20"/>
                <w:szCs w:val="20"/>
              </w:rPr>
              <w:t>csdo:UnifiedWidthMeasure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արժեքներից մեկը՝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2016՝ չափման միավորների դասակարգչի օգտագործման </w:t>
            </w:r>
            <w:r w:rsidRPr="00C828A4">
              <w:rPr>
                <w:sz w:val="20"/>
                <w:szCs w:val="20"/>
              </w:rPr>
              <w:lastRenderedPageBreak/>
              <w:t>դեպքում.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2064՝ </w:t>
            </w:r>
            <w:proofErr w:type="spellStart"/>
            <w:r w:rsidRPr="00C828A4">
              <w:rPr>
                <w:sz w:val="20"/>
                <w:szCs w:val="20"/>
              </w:rPr>
              <w:t>Եվրասիական</w:t>
            </w:r>
            <w:proofErr w:type="spellEnd"/>
            <w:r w:rsidRPr="00C828A4">
              <w:rPr>
                <w:sz w:val="20"/>
                <w:szCs w:val="20"/>
              </w:rPr>
              <w:t xml:space="preserve"> տնտեսական միության չափման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հաշվի միավորների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դասակարգչի օգտագործման դեպքում</w:t>
            </w: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0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*.4.4.4.3.Բարձրությունը (</w:t>
            </w:r>
            <w:proofErr w:type="spellStart"/>
            <w:r w:rsidRPr="00C828A4">
              <w:rPr>
                <w:sz w:val="20"/>
                <w:szCs w:val="20"/>
              </w:rPr>
              <w:t>csdo:UnifiedHeightMeasure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օբյեկտի գծային չափը՝ ուղղահայաց ուղղությամբ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M.SDE.00169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4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40AEF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«Բարձրությունը (</w:t>
            </w:r>
            <w:proofErr w:type="spellStart"/>
            <w:r w:rsidRPr="00C828A4">
              <w:rPr>
                <w:sz w:val="20"/>
                <w:szCs w:val="20"/>
              </w:rPr>
              <w:t>csdo:UnifiedHeightMeasure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չափման միավորի ծածկագիրը՝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18723C"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8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C40AEF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«Բարձրությունը (</w:t>
            </w:r>
            <w:proofErr w:type="spellStart"/>
            <w:r w:rsidRPr="00C828A4">
              <w:rPr>
                <w:sz w:val="20"/>
                <w:szCs w:val="20"/>
              </w:rPr>
              <w:t>csdo:UnifiedHeightMeasure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արժեքներից մեկը՝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2016՝ չափման միավորների դասակարգչի օգտագործման դեպքում.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2064՝ </w:t>
            </w:r>
            <w:proofErr w:type="spellStart"/>
            <w:r w:rsidRPr="00C828A4">
              <w:rPr>
                <w:sz w:val="20"/>
                <w:szCs w:val="20"/>
              </w:rPr>
              <w:t>Եվրասիական</w:t>
            </w:r>
            <w:proofErr w:type="spellEnd"/>
            <w:r w:rsidRPr="00C828A4">
              <w:rPr>
                <w:sz w:val="20"/>
                <w:szCs w:val="20"/>
              </w:rPr>
              <w:t xml:space="preserve"> տնտեսական միության չափման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հաշվի միավորների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դասակարգչի օգտագործման դեպքում</w:t>
            </w:r>
          </w:p>
        </w:tc>
      </w:tr>
      <w:tr w:rsidR="00A33AB8" w:rsidRPr="00C828A4" w:rsidTr="0018723C"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tabs>
                <w:tab w:val="left" w:pos="72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*.4.4.5.Անտառանյութերի մասին տեղեկությունները (</w:t>
            </w:r>
            <w:proofErr w:type="spellStart"/>
            <w:r w:rsidRPr="00C828A4">
              <w:rPr>
                <w:sz w:val="20"/>
                <w:szCs w:val="20"/>
              </w:rPr>
              <w:t>cacdo:WoodDescriptionDetails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անտառանյութերի</w:t>
            </w:r>
            <w:proofErr w:type="spellEnd"/>
            <w:r w:rsidRPr="00C828A4">
              <w:rPr>
                <w:sz w:val="20"/>
                <w:szCs w:val="20"/>
              </w:rPr>
              <w:t xml:space="preserve">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M.CA.CDE.004 77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cacdo:WoodDescriptionDetails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(M.CA.CDT.00420)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կիրառվում է Բելառուսի Հանրապետությունում, </w:t>
            </w:r>
            <w:proofErr w:type="spellStart"/>
            <w:r w:rsidRPr="00C828A4">
              <w:rPr>
                <w:sz w:val="20"/>
                <w:szCs w:val="20"/>
              </w:rPr>
              <w:t>Ղազախստանի</w:t>
            </w:r>
            <w:proofErr w:type="spellEnd"/>
            <w:r w:rsidRPr="00C828A4">
              <w:rPr>
                <w:sz w:val="20"/>
                <w:szCs w:val="20"/>
              </w:rPr>
              <w:t xml:space="preserve"> Հանրապետությունում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Ռուսաստանի </w:t>
            </w:r>
            <w:proofErr w:type="spellStart"/>
            <w:r w:rsidRPr="00C828A4">
              <w:rPr>
                <w:sz w:val="20"/>
                <w:szCs w:val="20"/>
              </w:rPr>
              <w:t>Դաշնությունում</w:t>
            </w:r>
            <w:proofErr w:type="spellEnd"/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6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*.4.4.5.1.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Ապրանքի տեսականին (</w:t>
            </w:r>
            <w:proofErr w:type="spellStart"/>
            <w:r w:rsidRPr="00C828A4">
              <w:rPr>
                <w:sz w:val="20"/>
                <w:szCs w:val="20"/>
              </w:rPr>
              <w:t>casdo:WoodSortimentName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տեսականու նկարագրությունը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csdo:Name40Type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(M.SDT.00069)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540C1">
        <w:trPr>
          <w:jc w:val="center"/>
        </w:trPr>
        <w:tc>
          <w:tcPr>
            <w:tcW w:w="1522" w:type="dxa"/>
            <w:gridSpan w:val="9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1540C1">
            <w:pPr>
              <w:pStyle w:val="Other0"/>
              <w:tabs>
                <w:tab w:val="left" w:pos="66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*.4.4.5.2.Փայտատեսակի անվանումը (</w:t>
            </w:r>
            <w:proofErr w:type="spellStart"/>
            <w:r w:rsidRPr="00C828A4">
              <w:rPr>
                <w:sz w:val="20"/>
                <w:szCs w:val="20"/>
              </w:rPr>
              <w:t>casdo:WoodKindName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փայտատեսակի</w:t>
            </w:r>
            <w:proofErr w:type="spellEnd"/>
            <w:r w:rsidRPr="00C828A4">
              <w:rPr>
                <w:sz w:val="20"/>
                <w:szCs w:val="20"/>
              </w:rPr>
              <w:t xml:space="preserve">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csdo:Name20Type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(M.SDT.00067)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9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*.4.4.5.3.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Սորտի անվանումը (</w:t>
            </w:r>
            <w:proofErr w:type="spellStart"/>
            <w:r w:rsidRPr="00C828A4">
              <w:rPr>
                <w:sz w:val="20"/>
                <w:szCs w:val="20"/>
              </w:rPr>
              <w:t>csdo:ProductSort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արտադրանքի (ապրանքի) սորտի (սորտերի խմբի)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M.SDE.00234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csdo:Name250Type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(M.SDT.00068)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1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*.4.4.5.4.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Թողվածքի</w:t>
            </w:r>
            <w:proofErr w:type="spellEnd"/>
            <w:r w:rsidRPr="00C828A4">
              <w:rPr>
                <w:sz w:val="20"/>
                <w:szCs w:val="20"/>
              </w:rPr>
              <w:t xml:space="preserve"> մեծությունը (</w:t>
            </w:r>
            <w:proofErr w:type="spellStart"/>
            <w:r w:rsidRPr="00C828A4">
              <w:rPr>
                <w:sz w:val="20"/>
                <w:szCs w:val="20"/>
              </w:rPr>
              <w:t>cacdo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AllowanceDetails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թողվածքի</w:t>
            </w:r>
            <w:proofErr w:type="spellEnd"/>
            <w:r w:rsidRPr="00C828A4">
              <w:rPr>
                <w:sz w:val="20"/>
                <w:szCs w:val="20"/>
              </w:rPr>
              <w:t xml:space="preserve"> մեծության մասին տեղեկությունները՝ ըստ երկարության, լայնության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բարձրության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M.CA.CDE.00346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ccdo:UnifiedOverallDimension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DetailsType</w:t>
            </w:r>
            <w:proofErr w:type="spellEnd"/>
            <w:r w:rsidRPr="00C828A4">
              <w:rPr>
                <w:sz w:val="20"/>
                <w:szCs w:val="20"/>
              </w:rPr>
              <w:t xml:space="preserve"> (M.CDT.00055)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*.4.4.5.4.1.Երկարությունը (</w:t>
            </w:r>
            <w:proofErr w:type="spellStart"/>
            <w:r w:rsidRPr="00C828A4">
              <w:rPr>
                <w:sz w:val="20"/>
                <w:szCs w:val="20"/>
              </w:rPr>
              <w:t>csdo:UnifiedLengthMeasure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օբյեկտի գծային չափը՝ երկայնական ուղղությամբ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M.SDE.00171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Կոտորակային թվանշանների </w:t>
            </w:r>
            <w:r w:rsidRPr="00C828A4">
              <w:rPr>
                <w:sz w:val="20"/>
                <w:szCs w:val="20"/>
              </w:rPr>
              <w:lastRenderedPageBreak/>
              <w:t>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0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40AEF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«Երկարությունը (</w:t>
            </w:r>
            <w:proofErr w:type="spellStart"/>
            <w:r w:rsidRPr="00C828A4">
              <w:rPr>
                <w:sz w:val="20"/>
                <w:szCs w:val="20"/>
              </w:rPr>
              <w:t>csdo:UnifiedLengthMeasure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«003»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8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C40AEF">
              <w:rPr>
                <w:spacing w:val="-4"/>
                <w:sz w:val="20"/>
                <w:szCs w:val="20"/>
              </w:rPr>
              <w:tab/>
            </w:r>
            <w:proofErr w:type="spellStart"/>
            <w:r w:rsidRPr="00C40AEF">
              <w:rPr>
                <w:spacing w:val="-4"/>
                <w:sz w:val="20"/>
                <w:szCs w:val="20"/>
              </w:rPr>
              <w:t>տեղեկագրքի</w:t>
            </w:r>
            <w:proofErr w:type="spellEnd"/>
            <w:r w:rsidRPr="00C40AEF">
              <w:rPr>
                <w:spacing w:val="-4"/>
                <w:sz w:val="20"/>
                <w:szCs w:val="20"/>
              </w:rPr>
              <w:t xml:space="preserve"> (դասակարգչի) </w:t>
            </w:r>
            <w:proofErr w:type="spellStart"/>
            <w:r w:rsidRPr="00C40AEF">
              <w:rPr>
                <w:spacing w:val="-4"/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«Երկարությունը (</w:t>
            </w:r>
            <w:proofErr w:type="spellStart"/>
            <w:r w:rsidRPr="00C828A4">
              <w:rPr>
                <w:sz w:val="20"/>
                <w:szCs w:val="20"/>
              </w:rPr>
              <w:t>csdo:UnifiedLengthMeasure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«2064»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27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*.4.4.5.4.2.Լայնությունը (</w:t>
            </w:r>
            <w:proofErr w:type="spellStart"/>
            <w:r w:rsidRPr="00C828A4">
              <w:rPr>
                <w:sz w:val="20"/>
                <w:szCs w:val="20"/>
              </w:rPr>
              <w:t>csdo:UnifiedWidthMeasure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օբյեկտի գծային չափը՝ լայնակի ուղղությամբ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  <w:r w:rsidR="001540C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9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  <w:r w:rsidR="001540C1" w:rsidRPr="001540C1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«Լայնությունը (</w:t>
            </w:r>
            <w:proofErr w:type="spellStart"/>
            <w:r w:rsidRPr="00C828A4">
              <w:rPr>
                <w:sz w:val="20"/>
                <w:szCs w:val="20"/>
              </w:rPr>
              <w:t>csdo:UnifiedWidthMeasure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«003»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5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C40AEF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r w:rsidRPr="00C40AEF">
              <w:rPr>
                <w:spacing w:val="-6"/>
                <w:sz w:val="20"/>
                <w:szCs w:val="20"/>
              </w:rPr>
              <w:t xml:space="preserve">դասակարգչի) </w:t>
            </w:r>
            <w:proofErr w:type="spellStart"/>
            <w:r w:rsidRPr="00C40AEF">
              <w:rPr>
                <w:spacing w:val="-6"/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lastRenderedPageBreak/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«Լայնությունը (</w:t>
            </w:r>
            <w:proofErr w:type="spellStart"/>
            <w:r w:rsidRPr="00C828A4">
              <w:rPr>
                <w:sz w:val="20"/>
                <w:szCs w:val="20"/>
              </w:rPr>
              <w:t>csdo:UnifiedWidthMeasure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lastRenderedPageBreak/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«2064»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141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*.4.4.5.4.3.Բարձրությունը (</w:t>
            </w:r>
            <w:proofErr w:type="spellStart"/>
            <w:r w:rsidRPr="00C828A4">
              <w:rPr>
                <w:sz w:val="20"/>
                <w:szCs w:val="20"/>
              </w:rPr>
              <w:t>csdo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UnifiedHeightMeasure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օբյեկտի գծային չափը՝ ուղղահայաց ուղղությամբ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M.SDE.00169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  <w:r w:rsidR="001540C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4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40AEF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«Բարձրությունը (</w:t>
            </w:r>
            <w:proofErr w:type="spellStart"/>
            <w:r w:rsidRPr="00C828A4">
              <w:rPr>
                <w:sz w:val="20"/>
                <w:szCs w:val="20"/>
              </w:rPr>
              <w:t>csdo:UnifiedHeightMeasure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«003»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tabs>
                <w:tab w:val="left" w:pos="33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C40AEF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«Բարձրությունը (</w:t>
            </w:r>
            <w:proofErr w:type="spellStart"/>
            <w:r w:rsidRPr="00C828A4">
              <w:rPr>
                <w:sz w:val="20"/>
                <w:szCs w:val="20"/>
              </w:rPr>
              <w:t>csdo:UnifiedHeightMeasure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«2064»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8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*.4.4.5.5.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Շեղումների մեծությունը (</w:t>
            </w:r>
            <w:proofErr w:type="spellStart"/>
            <w:r w:rsidRPr="00C828A4">
              <w:rPr>
                <w:sz w:val="20"/>
                <w:szCs w:val="20"/>
              </w:rPr>
              <w:t>cacdo:Deviation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շեղումների մեծության մասին տեղեկությունները՝ ըստ երկարության, </w:t>
            </w:r>
            <w:r w:rsidRPr="00C828A4">
              <w:rPr>
                <w:sz w:val="20"/>
                <w:szCs w:val="20"/>
              </w:rPr>
              <w:lastRenderedPageBreak/>
              <w:t xml:space="preserve">լայնության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բարձրության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M.CA.CDE.00347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1540C1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ccdo:UnifiedOverallDimension</w:t>
            </w:r>
            <w:proofErr w:type="spellEnd"/>
            <w:r w:rsidR="001540C1" w:rsidRPr="001540C1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DetailsType</w:t>
            </w:r>
            <w:proofErr w:type="spellEnd"/>
            <w:r w:rsidRPr="00C828A4">
              <w:rPr>
                <w:sz w:val="20"/>
                <w:szCs w:val="20"/>
              </w:rPr>
              <w:t xml:space="preserve"> (M.CDT.00055)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95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*.4.4.5.5.1.Երկարությունը (</w:t>
            </w:r>
            <w:proofErr w:type="spellStart"/>
            <w:r w:rsidRPr="00C828A4">
              <w:rPr>
                <w:sz w:val="20"/>
                <w:szCs w:val="20"/>
              </w:rPr>
              <w:t>csdo:UnifiedLengthMeasure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օբյեկտի գծային չափը՝ երկայնական ուղղությամբ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M.SDE.00171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  <w:r w:rsidR="001540C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0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40AEF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  <w:r w:rsidR="001540C1" w:rsidRPr="001540C1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«Երկարությունը (</w:t>
            </w:r>
            <w:proofErr w:type="spellStart"/>
            <w:r w:rsidRPr="00C828A4">
              <w:rPr>
                <w:sz w:val="20"/>
                <w:szCs w:val="20"/>
              </w:rPr>
              <w:t>csdo:UnifiedLengthMeasure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«003»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tabs>
                <w:tab w:val="left" w:pos="30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C40AEF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«Երկարությունը (</w:t>
            </w:r>
            <w:proofErr w:type="spellStart"/>
            <w:r w:rsidRPr="00C828A4">
              <w:rPr>
                <w:sz w:val="20"/>
                <w:szCs w:val="20"/>
              </w:rPr>
              <w:t>csdo:UnifiedLengthMeasure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«2064»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*.4.4.5.5.2.</w:t>
            </w:r>
            <w:r w:rsidRPr="00C828A4">
              <w:rPr>
                <w:sz w:val="20"/>
                <w:szCs w:val="20"/>
              </w:rPr>
              <w:t>Լայնությունը (</w:t>
            </w:r>
            <w:proofErr w:type="spellStart"/>
            <w:r w:rsidRPr="00C828A4">
              <w:rPr>
                <w:sz w:val="20"/>
                <w:szCs w:val="20"/>
              </w:rPr>
              <w:t>csdo:UnifiedWidthMeasure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օբյեկտի գծային չափը՝ լայնակի ուղղությամբ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  <w:r w:rsidR="001540C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540C1">
        <w:trPr>
          <w:jc w:val="center"/>
        </w:trPr>
        <w:tc>
          <w:tcPr>
            <w:tcW w:w="1772" w:type="dxa"/>
            <w:gridSpan w:val="10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5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40AEF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1540C1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  <w:r w:rsidR="001540C1" w:rsidRPr="001540C1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1540C1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«Լայնությունը (</w:t>
            </w:r>
            <w:proofErr w:type="spellStart"/>
            <w:r w:rsidRPr="00C828A4">
              <w:rPr>
                <w:sz w:val="20"/>
                <w:szCs w:val="20"/>
              </w:rPr>
              <w:t>csdo:UnifiedWidthMeasure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«003»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tabs>
                <w:tab w:val="left" w:pos="35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C40AEF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«Լայնությունը (</w:t>
            </w:r>
            <w:proofErr w:type="spellStart"/>
            <w:r w:rsidRPr="00C828A4">
              <w:rPr>
                <w:sz w:val="20"/>
                <w:szCs w:val="20"/>
              </w:rPr>
              <w:t>csdo:UnifiedWidthMeasure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«2064»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*.4.4.5.5.3. Բարձրությունը (</w:t>
            </w:r>
            <w:proofErr w:type="spellStart"/>
            <w:r w:rsidRPr="00C828A4">
              <w:rPr>
                <w:sz w:val="20"/>
                <w:szCs w:val="20"/>
              </w:rPr>
              <w:t>csdo:UnifiedHeightMeasure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օբյեկտի գծային չափը՝ ուղղահայաց ուղղությամբ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M.SDE.00169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  <w:r w:rsidR="001540C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7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A657FD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  <w:r w:rsidR="001540C1" w:rsidRPr="001540C1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«Բարձրությունը (</w:t>
            </w:r>
            <w:proofErr w:type="spellStart"/>
            <w:r w:rsidRPr="00C828A4">
              <w:rPr>
                <w:sz w:val="20"/>
                <w:szCs w:val="20"/>
              </w:rPr>
              <w:t>csdo:UnifiedHeightMeasure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«003»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4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</w:t>
            </w:r>
            <w:r w:rsidRPr="00A657FD">
              <w:rPr>
                <w:spacing w:val="-4"/>
                <w:sz w:val="20"/>
                <w:szCs w:val="20"/>
              </w:rPr>
              <w:t>)</w:t>
            </w:r>
            <w:r w:rsidRPr="00A657FD">
              <w:rPr>
                <w:spacing w:val="-4"/>
                <w:sz w:val="20"/>
                <w:szCs w:val="20"/>
              </w:rPr>
              <w:tab/>
            </w:r>
            <w:proofErr w:type="spellStart"/>
            <w:r w:rsidRPr="00A657FD">
              <w:rPr>
                <w:spacing w:val="-4"/>
                <w:sz w:val="20"/>
                <w:szCs w:val="20"/>
              </w:rPr>
              <w:t>տեղեկագրքի</w:t>
            </w:r>
            <w:proofErr w:type="spellEnd"/>
            <w:r w:rsidRPr="00A657FD">
              <w:rPr>
                <w:spacing w:val="-4"/>
                <w:sz w:val="20"/>
                <w:szCs w:val="20"/>
              </w:rPr>
              <w:t xml:space="preserve"> (դասակարգչի) </w:t>
            </w:r>
            <w:proofErr w:type="spellStart"/>
            <w:r w:rsidRPr="00A657FD">
              <w:rPr>
                <w:spacing w:val="-4"/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«Բարձրությունը (</w:t>
            </w:r>
            <w:proofErr w:type="spellStart"/>
            <w:r w:rsidRPr="00C828A4">
              <w:rPr>
                <w:sz w:val="20"/>
                <w:szCs w:val="20"/>
              </w:rPr>
              <w:t>csdo:UnifiedHeightMeasure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«2064»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tabs>
                <w:tab w:val="left" w:pos="89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*.4.4.5.6.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Տրամագծերի ընդգրկույթը (</w:t>
            </w:r>
            <w:proofErr w:type="spellStart"/>
            <w:r w:rsidRPr="00C828A4">
              <w:rPr>
                <w:sz w:val="20"/>
                <w:szCs w:val="20"/>
              </w:rPr>
              <w:t>cacdo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DiameterRange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տրամագծերի ընդգրկույթի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M.CA.CDE.00339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cacdo:RangeDetailsType</w:t>
            </w:r>
            <w:proofErr w:type="spellEnd"/>
            <w:r w:rsidRPr="00C828A4">
              <w:rPr>
                <w:sz w:val="20"/>
                <w:szCs w:val="20"/>
              </w:rPr>
              <w:t xml:space="preserve"> (M.CA.CDT.00287)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93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*.4.4.5.6.1.Ընդգրկույթի նվազագույն մեծությունը (</w:t>
            </w:r>
            <w:proofErr w:type="spellStart"/>
            <w:r w:rsidRPr="00C828A4">
              <w:rPr>
                <w:sz w:val="20"/>
                <w:szCs w:val="20"/>
              </w:rPr>
              <w:t>csdo:MinRangeMeasure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ընդգրկույթի նվազագույն մեծությունը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 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  <w:r w:rsidR="001540C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1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A657FD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  <w:r w:rsidR="001540C1" w:rsidRPr="001540C1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«Ընդգրկույթի նվազագույն մեծությունը (</w:t>
            </w:r>
            <w:proofErr w:type="spellStart"/>
            <w:r w:rsidRPr="00C828A4">
              <w:rPr>
                <w:sz w:val="20"/>
                <w:szCs w:val="20"/>
              </w:rPr>
              <w:t>casdo:MinRangeMeasure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«004»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2055" w:type="dxa"/>
            <w:gridSpan w:val="11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1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r w:rsidRPr="00A657FD">
              <w:rPr>
                <w:spacing w:val="-4"/>
                <w:sz w:val="20"/>
                <w:szCs w:val="20"/>
              </w:rPr>
              <w:t xml:space="preserve">դասակարգչի) </w:t>
            </w:r>
            <w:proofErr w:type="spellStart"/>
            <w:r w:rsidRPr="00A657FD">
              <w:rPr>
                <w:spacing w:val="-4"/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«Ընդգրկույթի նվազագույն մեծությունը (</w:t>
            </w:r>
            <w:proofErr w:type="spellStart"/>
            <w:r w:rsidRPr="00C828A4">
              <w:rPr>
                <w:sz w:val="20"/>
                <w:szCs w:val="20"/>
              </w:rPr>
              <w:t>casdo:MinRangeMeasure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</w:t>
            </w:r>
            <w:r w:rsidRPr="00C828A4">
              <w:rPr>
                <w:sz w:val="20"/>
                <w:szCs w:val="20"/>
              </w:rPr>
              <w:lastRenderedPageBreak/>
              <w:t xml:space="preserve">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«2064»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1772" w:type="dxa"/>
            <w:gridSpan w:val="10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1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*.4.4.5.6.2.Ընդգրկույթի առավելագույն մեծությունը (</w:t>
            </w:r>
            <w:proofErr w:type="spellStart"/>
            <w:r w:rsidRPr="00C828A4">
              <w:rPr>
                <w:sz w:val="20"/>
                <w:szCs w:val="20"/>
              </w:rPr>
              <w:t>casdo:MaxRange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ընդգրկույթի առավելագույն մեծությունը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 61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2055" w:type="dxa"/>
            <w:gridSpan w:val="11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5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A657FD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«Ընդգրկույթի առավելագույն մեծությունը (</w:t>
            </w:r>
            <w:proofErr w:type="spellStart"/>
            <w:r w:rsidRPr="00C828A4">
              <w:rPr>
                <w:sz w:val="20"/>
                <w:szCs w:val="20"/>
              </w:rPr>
              <w:t>casdo:MaxRangeMeasure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«004»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2055" w:type="dxa"/>
            <w:gridSpan w:val="11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5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</w:t>
            </w:r>
            <w:r w:rsidRPr="00A657FD">
              <w:rPr>
                <w:spacing w:val="-4"/>
                <w:sz w:val="20"/>
                <w:szCs w:val="20"/>
              </w:rPr>
              <w:t>)</w:t>
            </w:r>
            <w:r w:rsidRPr="00A657FD">
              <w:rPr>
                <w:spacing w:val="-4"/>
                <w:sz w:val="20"/>
                <w:szCs w:val="20"/>
              </w:rPr>
              <w:tab/>
            </w:r>
            <w:proofErr w:type="spellStart"/>
            <w:r w:rsidRPr="00A657FD">
              <w:rPr>
                <w:spacing w:val="-4"/>
                <w:sz w:val="20"/>
                <w:szCs w:val="20"/>
              </w:rPr>
              <w:t>տեղեկագրքի</w:t>
            </w:r>
            <w:proofErr w:type="spellEnd"/>
            <w:r w:rsidRPr="00A657FD">
              <w:rPr>
                <w:spacing w:val="-4"/>
                <w:sz w:val="20"/>
                <w:szCs w:val="20"/>
              </w:rPr>
              <w:t xml:space="preserve"> (դասակարգչի) </w:t>
            </w:r>
            <w:proofErr w:type="spellStart"/>
            <w:r w:rsidRPr="00A657FD">
              <w:rPr>
                <w:spacing w:val="-4"/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«Ընդգրկույթի առավելագույն մեծությունը (</w:t>
            </w:r>
            <w:proofErr w:type="spellStart"/>
            <w:r w:rsidRPr="00C828A4">
              <w:rPr>
                <w:sz w:val="20"/>
                <w:szCs w:val="20"/>
              </w:rPr>
              <w:t>casdo:MaxRangeMeasure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«2064» արժեքը</w:t>
            </w:r>
          </w:p>
        </w:tc>
      </w:tr>
      <w:tr w:rsidR="00A33AB8" w:rsidRPr="00C828A4" w:rsidTr="001540C1">
        <w:trPr>
          <w:jc w:val="center"/>
        </w:trPr>
        <w:tc>
          <w:tcPr>
            <w:tcW w:w="1522" w:type="dxa"/>
            <w:gridSpan w:val="9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1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*.4.4.5.7.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Ծավալը (</w:t>
            </w:r>
            <w:proofErr w:type="spellStart"/>
            <w:r w:rsidRPr="00C828A4">
              <w:rPr>
                <w:sz w:val="20"/>
                <w:szCs w:val="20"/>
              </w:rPr>
              <w:t>casdo:VolumeMeasure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ապրանքի անվանական ծավալը (պայմանագրին համապատասխան՝ առանց հաշվի առնելու </w:t>
            </w:r>
            <w:proofErr w:type="spellStart"/>
            <w:r w:rsidRPr="00C828A4">
              <w:rPr>
                <w:sz w:val="20"/>
                <w:szCs w:val="20"/>
              </w:rPr>
              <w:t>կեղ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ը</w:t>
            </w:r>
            <w:proofErr w:type="spellEnd"/>
            <w:r w:rsidRPr="00C828A4">
              <w:rPr>
                <w:sz w:val="20"/>
                <w:szCs w:val="20"/>
              </w:rPr>
              <w:t xml:space="preserve">, </w:t>
            </w:r>
            <w:proofErr w:type="spellStart"/>
            <w:r w:rsidRPr="00C828A4">
              <w:rPr>
                <w:sz w:val="20"/>
                <w:szCs w:val="20"/>
              </w:rPr>
              <w:lastRenderedPageBreak/>
              <w:t>թողվածքները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այլն)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M.CA.SDE.00259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Թիվը՝ հաշվարկման տասական </w:t>
            </w:r>
            <w:r w:rsidRPr="00C828A4">
              <w:rPr>
                <w:sz w:val="20"/>
                <w:szCs w:val="20"/>
              </w:rPr>
              <w:lastRenderedPageBreak/>
              <w:t>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5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A657FD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«Ծավալը (</w:t>
            </w:r>
            <w:proofErr w:type="spellStart"/>
            <w:r w:rsidRPr="00C828A4">
              <w:rPr>
                <w:sz w:val="20"/>
                <w:szCs w:val="20"/>
              </w:rPr>
              <w:t>casdo</w:t>
            </w:r>
            <w:proofErr w:type="spellEnd"/>
            <w:r w:rsidRPr="00C828A4">
              <w:rPr>
                <w:sz w:val="20"/>
                <w:szCs w:val="20"/>
              </w:rPr>
              <w:t>:‌‌</w:t>
            </w:r>
            <w:proofErr w:type="spellStart"/>
            <w:r w:rsidRPr="00C828A4">
              <w:rPr>
                <w:sz w:val="20"/>
                <w:szCs w:val="20"/>
              </w:rPr>
              <w:t>Volume‌Measure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«113»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5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A657FD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«Ծավալը (</w:t>
            </w:r>
            <w:proofErr w:type="spellStart"/>
            <w:r w:rsidRPr="00C828A4">
              <w:rPr>
                <w:sz w:val="20"/>
                <w:szCs w:val="20"/>
              </w:rPr>
              <w:t>casdo</w:t>
            </w:r>
            <w:proofErr w:type="spellEnd"/>
            <w:r w:rsidRPr="00C828A4">
              <w:rPr>
                <w:sz w:val="20"/>
                <w:szCs w:val="20"/>
              </w:rPr>
              <w:t>:‌‌</w:t>
            </w:r>
            <w:proofErr w:type="spellStart"/>
            <w:r w:rsidRPr="00C828A4">
              <w:rPr>
                <w:sz w:val="20"/>
                <w:szCs w:val="20"/>
              </w:rPr>
              <w:t>Volume‌Measure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«2016»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5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*.4.4.5.8.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Փաստացի ծավալը (</w:t>
            </w:r>
            <w:proofErr w:type="spellStart"/>
            <w:r w:rsidRPr="00C828A4">
              <w:rPr>
                <w:sz w:val="20"/>
                <w:szCs w:val="20"/>
              </w:rPr>
              <w:t>casdo:FactVolumeMeasure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ապրանքի փաստացի ծավալը (հաշվի առնելով </w:t>
            </w:r>
            <w:proofErr w:type="spellStart"/>
            <w:r w:rsidRPr="00C828A4">
              <w:rPr>
                <w:sz w:val="20"/>
                <w:szCs w:val="20"/>
              </w:rPr>
              <w:t>կեղ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ը</w:t>
            </w:r>
            <w:proofErr w:type="spellEnd"/>
            <w:r w:rsidRPr="00C828A4">
              <w:rPr>
                <w:sz w:val="20"/>
                <w:szCs w:val="20"/>
              </w:rPr>
              <w:t xml:space="preserve">, շեղումները, </w:t>
            </w:r>
            <w:proofErr w:type="spellStart"/>
            <w:r w:rsidRPr="00C828A4">
              <w:rPr>
                <w:sz w:val="20"/>
                <w:szCs w:val="20"/>
              </w:rPr>
              <w:t>թողվածքները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այլն)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M.CA.SDE.00260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2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A657FD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</w:t>
            </w:r>
            <w:r w:rsidRPr="00C828A4">
              <w:rPr>
                <w:sz w:val="20"/>
                <w:szCs w:val="20"/>
              </w:rPr>
              <w:lastRenderedPageBreak/>
              <w:t>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  <w:r w:rsidR="00ED77C2" w:rsidRPr="00ED77C2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lastRenderedPageBreak/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«Փաստացի ծավալը (</w:t>
            </w:r>
            <w:proofErr w:type="spellStart"/>
            <w:r w:rsidRPr="00C828A4">
              <w:rPr>
                <w:sz w:val="20"/>
                <w:szCs w:val="20"/>
              </w:rPr>
              <w:t>casdo</w:t>
            </w:r>
            <w:proofErr w:type="spellEnd"/>
            <w:r w:rsidRPr="00C828A4">
              <w:rPr>
                <w:sz w:val="20"/>
                <w:szCs w:val="20"/>
              </w:rPr>
              <w:t>:‌</w:t>
            </w:r>
            <w:proofErr w:type="spellStart"/>
            <w:r w:rsidRPr="00C828A4">
              <w:rPr>
                <w:sz w:val="20"/>
                <w:szCs w:val="20"/>
              </w:rPr>
              <w:t>Fact‌Volume‌Measure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</w:t>
            </w:r>
            <w:r w:rsidRPr="00C828A4">
              <w:rPr>
                <w:sz w:val="20"/>
                <w:szCs w:val="20"/>
              </w:rPr>
              <w:lastRenderedPageBreak/>
              <w:t xml:space="preserve">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«113»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3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A657FD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«Փաստացի ծավալը (</w:t>
            </w:r>
            <w:proofErr w:type="spellStart"/>
            <w:r w:rsidRPr="00C828A4">
              <w:rPr>
                <w:sz w:val="20"/>
                <w:szCs w:val="20"/>
              </w:rPr>
              <w:t>casdo</w:t>
            </w:r>
            <w:proofErr w:type="spellEnd"/>
            <w:r w:rsidRPr="00C828A4">
              <w:rPr>
                <w:sz w:val="20"/>
                <w:szCs w:val="20"/>
              </w:rPr>
              <w:t>:‌</w:t>
            </w:r>
            <w:proofErr w:type="spellStart"/>
            <w:r w:rsidRPr="00C828A4">
              <w:rPr>
                <w:sz w:val="20"/>
                <w:szCs w:val="20"/>
              </w:rPr>
              <w:t>Fact‌Volume‌Measure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«2016»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68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*.4.4.6.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Ապրանքի քանակը (</w:t>
            </w:r>
            <w:proofErr w:type="spellStart"/>
            <w:r w:rsidRPr="00C828A4">
              <w:rPr>
                <w:sz w:val="20"/>
                <w:szCs w:val="20"/>
              </w:rPr>
              <w:t>cacdo:GoodsMeasure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ապրանքի քանակի մասին տեղեկությունները՝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M.CA.CDE.001 53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cacdo:GoodsMeasureDetails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(M.CA.CDT.00109)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95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*.4.4.6.1.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Ապրանքի քանակը՝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casdo:GoodsMeasure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ապրանքի քանակի մասին տեղեկությունները՝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  <w:r w:rsidR="00ED77C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6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A657FD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  <w:r w:rsidR="00ED77C2" w:rsidRPr="00ED77C2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չափման միավորի ծածկագիրը՝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8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A657FD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արժեքներից մեկը՝ 2016՝ չափման միավորների դասակարգչի օգտագործման դեպքում.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2020՝ մաքսատուրքերի, հարկերի հաշվարկման ժամանակ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օգտագործվող լրացուցիչ բնութագրերի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պարամետրերի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դասակարգչի օգտագործման դեպքում</w:t>
            </w: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92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*.4.4.6.2.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Չափման միավորի պայմանական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casdo:MeasureUnitAbbreviationCode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պայմանական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casdo:MeasureUnitAbbreviationCodeType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(M.CA.SDT.00409)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չափման միավորի պայմանական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 xml:space="preserve">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«Ապրանքի քանակը՝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casdo:GoodsMeasure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 xml:space="preserve">ատրիբուտ 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ED77C2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103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19.18.38.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Ապրանքների վերամշակման մասին տեղեկությունները (</w:t>
            </w:r>
            <w:proofErr w:type="spellStart"/>
            <w:r w:rsidRPr="00C828A4">
              <w:rPr>
                <w:sz w:val="20"/>
                <w:szCs w:val="20"/>
              </w:rPr>
              <w:t>cacdo:GoodsItemProcessing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այն տեղեկությունները, որոնք նշվում են ապրանքների հայտարարագիրը որպես ապրանքների վերամշակման պայմանների մասին փաստաթուղթ օգտագործելու դեպքում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M.CA.CDE.00512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ED77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cacdo:ProcessingDetailsType</w:t>
            </w:r>
            <w:proofErr w:type="spellEnd"/>
          </w:p>
          <w:p w:rsidR="00CE0D55" w:rsidRPr="00C828A4" w:rsidRDefault="00CE0D55" w:rsidP="00ED77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(M.CA.CDT.00447)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ED77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ED77C2">
        <w:trPr>
          <w:jc w:val="center"/>
        </w:trPr>
        <w:tc>
          <w:tcPr>
            <w:tcW w:w="801" w:type="dxa"/>
            <w:gridSpan w:val="5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Արտադրանքի ելքի չափաքանակը (</w:t>
            </w:r>
            <w:proofErr w:type="spellStart"/>
            <w:r w:rsidRPr="00C828A4">
              <w:rPr>
                <w:sz w:val="20"/>
                <w:szCs w:val="20"/>
              </w:rPr>
              <w:t>casdo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RateOfYieldText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վերամշակման արդյունքների ելքի չափաքանակի նկարագրությունը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M.CA.SDE.00633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csdo:Text4000Type (M.SDT.00088) Պայմանանշանների տողը։ Նվազագույն երկարությունը՝ 1. Առավելագույն երկարությունը՝ 4000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ED77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A33AB8" w:rsidRPr="00C828A4" w:rsidTr="00ED77C2"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*.2.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Նույնականացման եղանակը (</w:t>
            </w:r>
            <w:proofErr w:type="spellStart"/>
            <w:r w:rsidRPr="00C828A4">
              <w:rPr>
                <w:sz w:val="20"/>
                <w:szCs w:val="20"/>
              </w:rPr>
              <w:t>casdo:GoodsIdentificationMethodText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ապրանքի նույնականացման եղանակի նկարագրությունը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M.CA.SDE.00634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csdo:Text4000Type (M.SDT.00088) Պայմանանշանների տողը։ Նվազագույն երկարությունը՝ 1. 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4000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ED77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A33AB8" w:rsidRPr="00C828A4" w:rsidTr="00ED77C2"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*.3.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Ապրանքները փոխարինելու մասին տեղեկությունները (</w:t>
            </w:r>
            <w:proofErr w:type="spellStart"/>
            <w:r w:rsidRPr="00C828A4">
              <w:rPr>
                <w:sz w:val="20"/>
                <w:szCs w:val="20"/>
              </w:rPr>
              <w:t>casdo:GoodsSubstituteText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ապրանքները փոխարինելու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M.CA.SDE.00635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csdo:Text4000Type (M.SDT.00088) Պայմանանշանների տողը։ Նվազագույն երկարությունը՝ 1. 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4000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ED77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A33AB8" w:rsidRPr="00C828A4" w:rsidTr="00ED77C2"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Վերամշակման պայմանների մասին փաստաթուղթը (</w:t>
            </w:r>
            <w:proofErr w:type="spellStart"/>
            <w:r w:rsidRPr="00C828A4">
              <w:rPr>
                <w:sz w:val="20"/>
                <w:szCs w:val="20"/>
              </w:rPr>
              <w:t>cacdo:ProcessingDocumentDetails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վերամշակման պայմանների մասին նախորդող փաստաթղթի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M.CA.CDE.00506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cacdo:CADocBaseType</w:t>
            </w:r>
            <w:proofErr w:type="spellEnd"/>
            <w:r w:rsidRPr="00C828A4">
              <w:rPr>
                <w:sz w:val="20"/>
                <w:szCs w:val="20"/>
              </w:rPr>
              <w:t xml:space="preserve"> (M.CA.CDT.00005)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ED77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7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*.4.1.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Փաստաթղթի տեսակի ծածկագիրը (</w:t>
            </w:r>
            <w:proofErr w:type="spellStart"/>
            <w:r w:rsidRPr="00C828A4">
              <w:rPr>
                <w:sz w:val="20"/>
                <w:szCs w:val="20"/>
              </w:rPr>
              <w:t>csdo:DocKindCode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փաստաթղթի տեսակի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csdo:UnifiedCode20Type (M.SDT.00140)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սահմանվել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18723C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3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A657FD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041" w:type="dxa"/>
            <w:gridSpan w:val="7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8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*.4.2.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Փաստաթղթի անվանումը (</w:t>
            </w:r>
            <w:proofErr w:type="spellStart"/>
            <w:r w:rsidRPr="00C828A4">
              <w:rPr>
                <w:sz w:val="20"/>
                <w:szCs w:val="20"/>
              </w:rPr>
              <w:t>csdo:DocName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փաստաթղթի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csdo:Name500Type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(M.SDT.00134)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8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*.4.3.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Փաստաթղթի համարը (</w:t>
            </w:r>
            <w:proofErr w:type="spellStart"/>
            <w:r w:rsidRPr="00C828A4">
              <w:rPr>
                <w:sz w:val="20"/>
                <w:szCs w:val="20"/>
              </w:rPr>
              <w:t>csdo:DocId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փաստաթղթի գրանցման ժամանակ դրան տրված թվային կամ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csdo:Id50Type (M.SDT.00093)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8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Փաստաթղթի ամսաթիվը (</w:t>
            </w:r>
            <w:proofErr w:type="spellStart"/>
            <w:r w:rsidRPr="00C828A4">
              <w:rPr>
                <w:sz w:val="20"/>
                <w:szCs w:val="20"/>
              </w:rPr>
              <w:t>csdo:DocCreationDate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bdt:DateType</w:t>
            </w:r>
            <w:proofErr w:type="spellEnd"/>
            <w:r w:rsidRPr="00C828A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դրա արժեքը պետք է ներկայացվի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A33AB8" w:rsidRPr="00C828A4" w:rsidTr="0018723C"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tabs>
                <w:tab w:val="left" w:pos="58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*.4.5.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Փաստաթղթի գործողության ժամկետի մեկնարկի ամսաթիվը (</w:t>
            </w:r>
            <w:proofErr w:type="spellStart"/>
            <w:r w:rsidRPr="00C828A4">
              <w:rPr>
                <w:sz w:val="20"/>
                <w:szCs w:val="20"/>
              </w:rPr>
              <w:t>csdo:DocStartDate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այն ժամկետի մեկնարկի ամսաթիվը, որի ընթացքում փաստաթուղթն ուժի մեջ 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M.SDE.00137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bdt:DateType</w:t>
            </w:r>
            <w:proofErr w:type="spellEnd"/>
            <w:r w:rsidRPr="00C828A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դրա արժեքը պետք է ներկայացվի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A33AB8" w:rsidRPr="00C828A4" w:rsidTr="0018723C"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tabs>
                <w:tab w:val="left" w:pos="57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*.4.6.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Փաստաթղթի գործողության ժամկետը լրանալու ամսաթիվը (</w:t>
            </w:r>
            <w:proofErr w:type="spellStart"/>
            <w:r w:rsidRPr="00C828A4">
              <w:rPr>
                <w:sz w:val="20"/>
                <w:szCs w:val="20"/>
              </w:rPr>
              <w:t>csdo:DocValidityDate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bdt:DateType</w:t>
            </w:r>
            <w:proofErr w:type="spellEnd"/>
            <w:r w:rsidRPr="00C828A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դրա արժեքը պետք է ներկայացվի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0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Վերամշակում իրականացնող անձը (</w:t>
            </w:r>
            <w:proofErr w:type="spellStart"/>
            <w:r w:rsidRPr="00C828A4">
              <w:rPr>
                <w:sz w:val="20"/>
                <w:szCs w:val="20"/>
              </w:rPr>
              <w:t>cacdo:ProcessingSubjectDetails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վերամշակման գործողություններ իրականացնող անձի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M.CA.CDE.00507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cacdo:CASubjectDetailsType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(M.CA.CDT.00442)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լրացվի: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Սուբյեկտի անվանումը նշելու համար պետք է լրացվի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վավերապայմաններից</w:t>
            </w:r>
            <w:proofErr w:type="spellEnd"/>
            <w:r w:rsidRPr="00C828A4">
              <w:rPr>
                <w:sz w:val="20"/>
                <w:szCs w:val="20"/>
              </w:rPr>
              <w:t xml:space="preserve"> մեկը՝ «Սուբյեկտի անվանումը (</w:t>
            </w:r>
            <w:proofErr w:type="spellStart"/>
            <w:r w:rsidRPr="00C828A4">
              <w:rPr>
                <w:sz w:val="20"/>
                <w:szCs w:val="20"/>
              </w:rPr>
              <w:t>csdo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SubjectName</w:t>
            </w:r>
            <w:proofErr w:type="spellEnd"/>
            <w:r w:rsidRPr="00C828A4">
              <w:rPr>
                <w:sz w:val="20"/>
                <w:szCs w:val="20"/>
              </w:rPr>
              <w:t>)» կամ «Սուբյեկտի կրճատ անվանումը (</w:t>
            </w:r>
            <w:proofErr w:type="spellStart"/>
            <w:r w:rsidRPr="00C828A4">
              <w:rPr>
                <w:sz w:val="20"/>
                <w:szCs w:val="20"/>
              </w:rPr>
              <w:t>csdo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SubjectBriefName</w:t>
            </w:r>
            <w:proofErr w:type="spellEnd"/>
            <w:r w:rsidRPr="00C828A4">
              <w:rPr>
                <w:sz w:val="20"/>
                <w:szCs w:val="20"/>
              </w:rPr>
              <w:t>)»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8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Երկրի ծածկագիրը (</w:t>
            </w:r>
            <w:proofErr w:type="spellStart"/>
            <w:r w:rsidRPr="00C828A4">
              <w:rPr>
                <w:sz w:val="20"/>
                <w:szCs w:val="20"/>
              </w:rPr>
              <w:t>csdo:UnifiedCountryCode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սուբյեկտի գրանցման երկրի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csdo:UnifiedCountryCodeType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(M.SDT.00112)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Երկրի </w:t>
            </w:r>
            <w:proofErr w:type="spellStart"/>
            <w:r w:rsidRPr="00C828A4">
              <w:rPr>
                <w:sz w:val="20"/>
                <w:szCs w:val="20"/>
              </w:rPr>
              <w:t>երկտառ</w:t>
            </w:r>
            <w:proofErr w:type="spellEnd"/>
            <w:r w:rsidRPr="00C828A4">
              <w:rPr>
                <w:sz w:val="20"/>
                <w:szCs w:val="20"/>
              </w:rPr>
              <w:t xml:space="preserve">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[A-Z]{2}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6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F85D60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2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*.5.2.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Սուբյեկտի անվանումը (</w:t>
            </w:r>
            <w:proofErr w:type="spellStart"/>
            <w:r w:rsidRPr="00C828A4">
              <w:rPr>
                <w:sz w:val="20"/>
                <w:szCs w:val="20"/>
              </w:rPr>
              <w:t>csdo:SubjectName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M.SDE.00224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csdo:Name300Type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(M.SDT.00056)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լրացնելիս դրա արժեքը պետք է տեղեկություններ ներառի սուբյեկտի </w:t>
            </w:r>
            <w:proofErr w:type="spellStart"/>
            <w:r w:rsidRPr="00C828A4">
              <w:rPr>
                <w:sz w:val="20"/>
                <w:szCs w:val="20"/>
              </w:rPr>
              <w:t>կազմակերպաիրավական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ի</w:t>
            </w:r>
            <w:proofErr w:type="spellEnd"/>
            <w:r w:rsidRPr="00C828A4">
              <w:rPr>
                <w:sz w:val="20"/>
                <w:szCs w:val="20"/>
              </w:rPr>
              <w:t xml:space="preserve"> մասին (դրանց առկայության դեպքում)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*.5.3. Սուբյեկտի կրճատ անվանումը (</w:t>
            </w:r>
            <w:proofErr w:type="spellStart"/>
            <w:r w:rsidRPr="00C828A4">
              <w:rPr>
                <w:sz w:val="20"/>
                <w:szCs w:val="20"/>
              </w:rPr>
              <w:t>csdo:SubjectBriefName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M.SDE.00225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լրացնելիս դրա արժեքը պետք է տեղեկություններ ներառի սուբյեկտի </w:t>
            </w:r>
            <w:proofErr w:type="spellStart"/>
            <w:r w:rsidRPr="00C828A4">
              <w:rPr>
                <w:sz w:val="20"/>
                <w:szCs w:val="20"/>
              </w:rPr>
              <w:t>կազմակերպաիրավական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ի</w:t>
            </w:r>
            <w:proofErr w:type="spellEnd"/>
            <w:r w:rsidRPr="00C828A4">
              <w:rPr>
                <w:sz w:val="20"/>
                <w:szCs w:val="20"/>
              </w:rPr>
              <w:t xml:space="preserve"> մասին (դրանց առկայության </w:t>
            </w:r>
            <w:r w:rsidRPr="00C828A4">
              <w:rPr>
                <w:sz w:val="20"/>
                <w:szCs w:val="20"/>
              </w:rPr>
              <w:lastRenderedPageBreak/>
              <w:t>դեպքում)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7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*.5.4.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Կազմակերպա</w:t>
            </w:r>
            <w:r w:rsidRPr="00C60CD7">
              <w:rPr>
                <w:sz w:val="20"/>
                <w:szCs w:val="20"/>
              </w:rPr>
              <w:t>-</w:t>
            </w:r>
            <w:r w:rsidRPr="00C828A4">
              <w:rPr>
                <w:sz w:val="20"/>
                <w:szCs w:val="20"/>
              </w:rPr>
              <w:t xml:space="preserve">իրավական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ի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 (</w:t>
            </w:r>
            <w:proofErr w:type="spellStart"/>
            <w:r w:rsidRPr="00C828A4">
              <w:rPr>
                <w:sz w:val="20"/>
                <w:szCs w:val="20"/>
              </w:rPr>
              <w:t>csdo:BusinessEntityType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կազմակերպաիրավական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ի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որով գրանցված է տնտեսավարող սուբյեկտը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csdo:UnifiedCode20Type (M.SDT.00140)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սահմանվել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4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F85D60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65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*.5.5.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Կազմակերպա</w:t>
            </w:r>
            <w:r w:rsidRPr="00C60CD7">
              <w:rPr>
                <w:sz w:val="20"/>
                <w:szCs w:val="20"/>
              </w:rPr>
              <w:t>-</w:t>
            </w:r>
            <w:r w:rsidRPr="00C828A4">
              <w:rPr>
                <w:sz w:val="20"/>
                <w:szCs w:val="20"/>
              </w:rPr>
              <w:t xml:space="preserve">իրավական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ի</w:t>
            </w:r>
            <w:proofErr w:type="spellEnd"/>
            <w:r w:rsidRPr="00C828A4">
              <w:rPr>
                <w:sz w:val="20"/>
                <w:szCs w:val="20"/>
              </w:rPr>
              <w:t xml:space="preserve"> անվանումը (</w:t>
            </w:r>
            <w:proofErr w:type="spellStart"/>
            <w:r w:rsidRPr="00C828A4">
              <w:rPr>
                <w:sz w:val="20"/>
                <w:szCs w:val="20"/>
              </w:rPr>
              <w:t>csdo:BusinessEntityType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կազմակերպաիրավական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ի</w:t>
            </w:r>
            <w:proofErr w:type="spellEnd"/>
            <w:r w:rsidRPr="00C828A4">
              <w:rPr>
                <w:sz w:val="20"/>
                <w:szCs w:val="20"/>
              </w:rPr>
              <w:t xml:space="preserve"> անվանումը, որով գրանցված է տնտեսավարող սուբյեկտը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csdo:Name300Type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(M.SDT.00056)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0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*.5.6.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Տնտեսավարող սուբյեկտի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C828A4">
              <w:rPr>
                <w:sz w:val="20"/>
                <w:szCs w:val="20"/>
              </w:rPr>
              <w:t>csdo:BusinessEntityId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պետական գրանցման ժամանակ ըստ </w:t>
            </w:r>
            <w:proofErr w:type="spellStart"/>
            <w:r w:rsidRPr="00C828A4">
              <w:rPr>
                <w:sz w:val="20"/>
                <w:szCs w:val="20"/>
              </w:rPr>
              <w:t>ռեեստրի</w:t>
            </w:r>
            <w:proofErr w:type="spellEnd"/>
            <w:r w:rsidRPr="00C828A4">
              <w:rPr>
                <w:sz w:val="20"/>
                <w:szCs w:val="20"/>
              </w:rPr>
              <w:t xml:space="preserve"> (ռեգիստրի) տրված գրառման համարը </w:t>
            </w:r>
            <w:r w:rsidRPr="00C828A4">
              <w:rPr>
                <w:sz w:val="20"/>
                <w:szCs w:val="20"/>
              </w:rPr>
              <w:lastRenderedPageBreak/>
              <w:t>(ծածկագիրը)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M.SDE.00189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csdo:BusinessEntityIdType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(M.SDT.00157)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կիրառվում է </w:t>
            </w:r>
            <w:proofErr w:type="spellStart"/>
            <w:r w:rsidRPr="00C828A4">
              <w:rPr>
                <w:sz w:val="20"/>
                <w:szCs w:val="20"/>
              </w:rPr>
              <w:t>Ղրղզստանի</w:t>
            </w:r>
            <w:proofErr w:type="spellEnd"/>
            <w:r w:rsidRPr="00C828A4">
              <w:rPr>
                <w:sz w:val="20"/>
                <w:szCs w:val="20"/>
              </w:rPr>
              <w:t xml:space="preserve"> Հանրապետությունում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Ռուսաստանի </w:t>
            </w:r>
            <w:proofErr w:type="spellStart"/>
            <w:r w:rsidRPr="00C828A4">
              <w:rPr>
                <w:sz w:val="20"/>
                <w:szCs w:val="20"/>
              </w:rPr>
              <w:lastRenderedPageBreak/>
              <w:t>Դաշնությունում</w:t>
            </w:r>
            <w:proofErr w:type="spellEnd"/>
            <w:r w:rsidRPr="00C828A4">
              <w:rPr>
                <w:sz w:val="20"/>
                <w:szCs w:val="20"/>
              </w:rPr>
              <w:t xml:space="preserve">։ </w:t>
            </w: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նախատեսված է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տեղեկությունները նշելու համար՝ </w:t>
            </w:r>
            <w:proofErr w:type="spellStart"/>
            <w:r w:rsidRPr="00C828A4">
              <w:rPr>
                <w:sz w:val="20"/>
                <w:szCs w:val="20"/>
              </w:rPr>
              <w:t>Ղրղզստանի</w:t>
            </w:r>
            <w:proofErr w:type="spellEnd"/>
            <w:r w:rsidRPr="00C828A4">
              <w:rPr>
                <w:sz w:val="20"/>
                <w:szCs w:val="20"/>
              </w:rPr>
              <w:t xml:space="preserve"> Հանրապետությունում՝ Ձեռնարկությունների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կազմակերպությունների </w:t>
            </w:r>
            <w:proofErr w:type="spellStart"/>
            <w:r w:rsidRPr="00C828A4">
              <w:rPr>
                <w:sz w:val="20"/>
                <w:szCs w:val="20"/>
              </w:rPr>
              <w:t>համահանրապետական</w:t>
            </w:r>
            <w:proofErr w:type="spellEnd"/>
            <w:r w:rsidRPr="00C828A4">
              <w:rPr>
                <w:sz w:val="20"/>
                <w:szCs w:val="20"/>
              </w:rPr>
              <w:t xml:space="preserve"> դասակարգչի (ՁԿՀԴ) ծածկագիրը.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Ռուսաստանի </w:t>
            </w:r>
            <w:proofErr w:type="spellStart"/>
            <w:r w:rsidRPr="00C828A4">
              <w:rPr>
                <w:sz w:val="20"/>
                <w:szCs w:val="20"/>
              </w:rPr>
              <w:t>Դաշնությունում</w:t>
            </w:r>
            <w:proofErr w:type="spellEnd"/>
            <w:r w:rsidRPr="00C828A4">
              <w:rPr>
                <w:sz w:val="20"/>
                <w:szCs w:val="20"/>
              </w:rPr>
              <w:t>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3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F85D60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նույնականացման մեթոդը (</w:t>
            </w:r>
            <w:proofErr w:type="spellStart"/>
            <w:r w:rsidRPr="00C828A4">
              <w:rPr>
                <w:sz w:val="20"/>
                <w:szCs w:val="20"/>
              </w:rPr>
              <w:t>kindId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csdo:BusinessEntityIdKindId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(M.SDT.00158) Տնտեսավարող սուբյեկտների նույնականացման մեթոդների </w:t>
            </w:r>
            <w:proofErr w:type="spellStart"/>
            <w:r w:rsidRPr="00C828A4">
              <w:rPr>
                <w:sz w:val="20"/>
                <w:szCs w:val="20"/>
              </w:rPr>
              <w:t>տեղեկագրքից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նույնականացուցչի</w:t>
            </w:r>
            <w:proofErr w:type="spellEnd"/>
            <w:r w:rsidRPr="00C828A4">
              <w:rPr>
                <w:sz w:val="20"/>
                <w:szCs w:val="20"/>
              </w:rPr>
              <w:t xml:space="preserve"> արժեքը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«Տնտեսավարող սուբյեկտի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csdo:BusinessEntityId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գրառման համարի (ծածկագրի) տեսակի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 xml:space="preserve">՝ ըստ պետական </w:t>
            </w:r>
            <w:proofErr w:type="spellStart"/>
            <w:r w:rsidRPr="00C828A4">
              <w:rPr>
                <w:sz w:val="20"/>
                <w:szCs w:val="20"/>
              </w:rPr>
              <w:t>ռեեստրի</w:t>
            </w:r>
            <w:proofErr w:type="spellEnd"/>
            <w:r w:rsidRPr="00C828A4">
              <w:rPr>
                <w:sz w:val="20"/>
                <w:szCs w:val="20"/>
              </w:rPr>
              <w:t xml:space="preserve"> (ռեգիստրի)՝ տնտեսավարող սուբյեկտների նույնականացման մեթոդների </w:t>
            </w:r>
            <w:proofErr w:type="spellStart"/>
            <w:r w:rsidRPr="00C828A4">
              <w:rPr>
                <w:sz w:val="20"/>
                <w:szCs w:val="20"/>
              </w:rPr>
              <w:lastRenderedPageBreak/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համապատասխան՝ </w:t>
            </w:r>
            <w:proofErr w:type="spellStart"/>
            <w:r w:rsidRPr="00C828A4">
              <w:rPr>
                <w:sz w:val="20"/>
                <w:szCs w:val="20"/>
              </w:rPr>
              <w:t>Եվրասիական</w:t>
            </w:r>
            <w:proofErr w:type="spellEnd"/>
            <w:r w:rsidRPr="00C828A4">
              <w:rPr>
                <w:sz w:val="20"/>
                <w:szCs w:val="20"/>
              </w:rPr>
              <w:t xml:space="preserve"> տնտեսական միության անդամ պետություններում դրանց պետական գրանցման ժամանակ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2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*.5.7.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Նույնականացման եզակի մաքսային համարը (</w:t>
            </w:r>
            <w:proofErr w:type="spellStart"/>
            <w:r w:rsidRPr="00C828A4">
              <w:rPr>
                <w:sz w:val="20"/>
                <w:szCs w:val="20"/>
              </w:rPr>
              <w:t>casdo:CAUniqueCustomsNumberId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M.CA.SDE.00626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casdo:CAUniqueCustomsNumberIdType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(M.CA.SDT.00188)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կիրառվում է </w:t>
            </w:r>
            <w:proofErr w:type="spellStart"/>
            <w:r w:rsidRPr="00C828A4">
              <w:rPr>
                <w:sz w:val="20"/>
                <w:szCs w:val="20"/>
              </w:rPr>
              <w:t>Ղազախստանի</w:t>
            </w:r>
            <w:proofErr w:type="spellEnd"/>
            <w:r w:rsidRPr="00C828A4">
              <w:rPr>
                <w:sz w:val="20"/>
                <w:szCs w:val="20"/>
              </w:rPr>
              <w:t xml:space="preserve"> Հանրապետությունում: </w:t>
            </w: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նախատեսված է նույնականացման մաքսային համարը (ՆՄՀ) նշելու համար՝ նույնականացման մաքսային համարի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ավորման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</w:t>
            </w: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3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F85D60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երկրի ծածկագիրը (</w:t>
            </w:r>
            <w:proofErr w:type="spellStart"/>
            <w:r w:rsidRPr="00C828A4">
              <w:rPr>
                <w:sz w:val="20"/>
                <w:szCs w:val="20"/>
              </w:rPr>
              <w:t>countryCode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երկրի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 xml:space="preserve">, որի կանոններով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ավորվել</w:t>
            </w:r>
            <w:proofErr w:type="spellEnd"/>
            <w:r w:rsidRPr="00C828A4">
              <w:rPr>
                <w:sz w:val="20"/>
                <w:szCs w:val="20"/>
              </w:rPr>
              <w:t xml:space="preserve"> է նշված նույնականացման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csdo:UnqualifiedCountryCodeType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(M.SDT.00159) Երկրի </w:t>
            </w:r>
            <w:proofErr w:type="spellStart"/>
            <w:r w:rsidRPr="00C828A4">
              <w:rPr>
                <w:sz w:val="20"/>
                <w:szCs w:val="20"/>
              </w:rPr>
              <w:t>երկտառ</w:t>
            </w:r>
            <w:proofErr w:type="spellEnd"/>
            <w:r w:rsidRPr="00C828A4">
              <w:rPr>
                <w:sz w:val="20"/>
                <w:szCs w:val="20"/>
              </w:rPr>
              <w:t xml:space="preserve">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[A-Z]{2}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«Նույնականացման եզակի մաքսային համարը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</w:t>
            </w:r>
            <w:proofErr w:type="spellStart"/>
            <w:r w:rsidRPr="00C828A4">
              <w:rPr>
                <w:sz w:val="20"/>
                <w:szCs w:val="20"/>
              </w:rPr>
              <w:t>casdo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CAUniqueCustomsNumberld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«KZ» արժեքը</w:t>
            </w: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3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F85D60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C828A4">
              <w:rPr>
                <w:sz w:val="20"/>
                <w:szCs w:val="20"/>
              </w:rPr>
              <w:t>countryCodeListId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Աշխարհի երկրների դասակարգչի </w:t>
            </w:r>
            <w:proofErr w:type="spellStart"/>
            <w:r w:rsidRPr="00C828A4">
              <w:rPr>
                <w:sz w:val="20"/>
                <w:szCs w:val="20"/>
              </w:rPr>
              <w:lastRenderedPageBreak/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«Երկրի ծածկագիրը (</w:t>
            </w:r>
            <w:proofErr w:type="spellStart"/>
            <w:r w:rsidRPr="00C828A4">
              <w:rPr>
                <w:sz w:val="20"/>
                <w:szCs w:val="20"/>
              </w:rPr>
              <w:t>country‌Code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C828A4">
              <w:rPr>
                <w:sz w:val="20"/>
                <w:szCs w:val="20"/>
              </w:rPr>
              <w:lastRenderedPageBreak/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0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*.5.8.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Հարկ վճարողի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csdo:TaxpayerId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հարկ վճարողի գրանցման երկրի՝ հարկ վճարողների </w:t>
            </w:r>
            <w:proofErr w:type="spellStart"/>
            <w:r w:rsidRPr="00C828A4">
              <w:rPr>
                <w:sz w:val="20"/>
                <w:szCs w:val="20"/>
              </w:rPr>
              <w:t>ռեեստրում</w:t>
            </w:r>
            <w:proofErr w:type="spellEnd"/>
            <w:r w:rsidRPr="00C828A4">
              <w:rPr>
                <w:sz w:val="20"/>
                <w:szCs w:val="20"/>
              </w:rPr>
              <w:t xml:space="preserve"> սուբյեկտի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csdo:TaxpayerIdType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(M.SDT.00025)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Նույնականացուցչի</w:t>
            </w:r>
            <w:proofErr w:type="spellEnd"/>
            <w:r w:rsidRPr="00C828A4">
              <w:rPr>
                <w:sz w:val="20"/>
                <w:szCs w:val="20"/>
              </w:rPr>
              <w:t xml:space="preserve"> արժեքը՝ հարկ վճարողի գրանցման երկրում ընդունված կանոններին համապատասխան։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նախատեսված է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տեղեկությունները նշելու համար՝ Հայաստանի Հանրապետությունում՝ հարկ վճարողի հաշվառման համարը (ՀՎՀՀ). Բելառուսի Հանրապետությունում՝ վճարողի հաշվառման համարը (ՎՀՀ).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Ղազախստանի</w:t>
            </w:r>
            <w:proofErr w:type="spellEnd"/>
            <w:r w:rsidRPr="00C828A4">
              <w:rPr>
                <w:sz w:val="20"/>
                <w:szCs w:val="20"/>
              </w:rPr>
              <w:t xml:space="preserve"> Հանրապետությունում՝ բիզնես-նույնականացման համարը (ԲՆՀ).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Ղրղզստանի</w:t>
            </w:r>
            <w:proofErr w:type="spellEnd"/>
            <w:r w:rsidRPr="00C828A4">
              <w:rPr>
                <w:sz w:val="20"/>
                <w:szCs w:val="20"/>
              </w:rPr>
              <w:t xml:space="preserve"> Հանրապետությունում՝ նույնականացման հարկային համարը (ՆՀՀ).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Ռուսաստանի </w:t>
            </w:r>
            <w:proofErr w:type="spellStart"/>
            <w:r w:rsidRPr="00C828A4">
              <w:rPr>
                <w:sz w:val="20"/>
                <w:szCs w:val="20"/>
              </w:rPr>
              <w:t>Դաշնությունում</w:t>
            </w:r>
            <w:proofErr w:type="spellEnd"/>
            <w:r w:rsidRPr="00C828A4">
              <w:rPr>
                <w:sz w:val="20"/>
                <w:szCs w:val="20"/>
              </w:rPr>
              <w:t>՝ հարկ վճարողի նույնականացման համարը (ՀՎՆՀ)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7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*.5.9.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Հաշվառման վերցնելու պատճառի ծածկագիրը </w:t>
            </w:r>
            <w:r w:rsidRPr="00C828A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C828A4">
              <w:rPr>
                <w:sz w:val="20"/>
                <w:szCs w:val="20"/>
              </w:rPr>
              <w:t>csdo:TaxRegistrationReasonCode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Ռուսաստանի </w:t>
            </w:r>
            <w:proofErr w:type="spellStart"/>
            <w:r w:rsidRPr="00C828A4">
              <w:rPr>
                <w:sz w:val="20"/>
                <w:szCs w:val="20"/>
              </w:rPr>
              <w:t>Դաշնությունում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սուբյեկտին</w:t>
            </w:r>
            <w:proofErr w:type="spellEnd"/>
            <w:r w:rsidRPr="00C828A4">
              <w:rPr>
                <w:sz w:val="20"/>
                <w:szCs w:val="20"/>
              </w:rPr>
              <w:t xml:space="preserve"> հարկային հաշվառման </w:t>
            </w:r>
            <w:r w:rsidRPr="00C828A4">
              <w:rPr>
                <w:sz w:val="20"/>
                <w:szCs w:val="20"/>
              </w:rPr>
              <w:lastRenderedPageBreak/>
              <w:t xml:space="preserve">վերցնելու պատճառը </w:t>
            </w:r>
            <w:proofErr w:type="spellStart"/>
            <w:r w:rsidRPr="00C828A4">
              <w:rPr>
                <w:sz w:val="20"/>
                <w:szCs w:val="20"/>
              </w:rPr>
              <w:t>նույնականացնող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M.SDE.00030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csdo:TaxRegistrationReason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CodeType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(M.SDT.00030)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lastRenderedPageBreak/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\d{9}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61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*.5.10.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Ֆիզիկական անձի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casdo:PersonId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ֆիզիկական անձի եզակի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M.CA.SDE.00129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casdo:PersonIdType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(M.CA.SDT.00190) </w:t>
            </w:r>
            <w:proofErr w:type="spellStart"/>
            <w:r w:rsidRPr="00C828A4">
              <w:rPr>
                <w:sz w:val="20"/>
                <w:szCs w:val="20"/>
              </w:rPr>
              <w:t>Նույնականացուցչի</w:t>
            </w:r>
            <w:proofErr w:type="spellEnd"/>
            <w:r w:rsidRPr="00C828A4">
              <w:rPr>
                <w:sz w:val="20"/>
                <w:szCs w:val="20"/>
              </w:rPr>
              <w:t xml:space="preserve"> արժեքը՝ ֆիզիկական անձի գրանցման երկրում ընդունված կանոններին համապատասխան։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կիրառվում է Հայաստանի Հանրապետությունում, Բելառուսի Հանրապետությունում, </w:t>
            </w:r>
            <w:proofErr w:type="spellStart"/>
            <w:r w:rsidRPr="00C828A4">
              <w:rPr>
                <w:sz w:val="20"/>
                <w:szCs w:val="20"/>
              </w:rPr>
              <w:t>Ղազախստանի</w:t>
            </w:r>
            <w:proofErr w:type="spellEnd"/>
            <w:r w:rsidRPr="00C828A4">
              <w:rPr>
                <w:sz w:val="20"/>
                <w:szCs w:val="20"/>
              </w:rPr>
              <w:t xml:space="preserve"> Հանրապետությունում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Ղրղզստանի</w:t>
            </w:r>
            <w:proofErr w:type="spellEnd"/>
            <w:r w:rsidRPr="00C828A4">
              <w:rPr>
                <w:sz w:val="20"/>
                <w:szCs w:val="20"/>
              </w:rPr>
              <w:t xml:space="preserve"> Հանրապետությունում: </w:t>
            </w: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նախատեսված է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տեղեկությունները նշելու համար՝ Հայաստանի Հանրապետությունում՝ հանրային ծառայությունների համարանիշը (ՀԾՀ) կամ ՀԾՀ-ի բացակայության մասին տեղեկանքի համարը. Բելառուսի Հանրապետությունում՝ նույնականացման համարը. </w:t>
            </w:r>
            <w:proofErr w:type="spellStart"/>
            <w:r w:rsidRPr="00C828A4">
              <w:rPr>
                <w:sz w:val="20"/>
                <w:szCs w:val="20"/>
              </w:rPr>
              <w:t>Ղազախստանի</w:t>
            </w:r>
            <w:proofErr w:type="spellEnd"/>
            <w:r w:rsidRPr="00C828A4">
              <w:rPr>
                <w:sz w:val="20"/>
                <w:szCs w:val="20"/>
              </w:rPr>
              <w:t xml:space="preserve"> Հանրապետությունում՝ նույնականացման անհատական համարը (ՆԱՀ) կամ նույնականացման եզակի համարը (ՆԵՀ).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lastRenderedPageBreak/>
              <w:t>Ղրղզստանի</w:t>
            </w:r>
            <w:proofErr w:type="spellEnd"/>
            <w:r w:rsidRPr="00C828A4">
              <w:rPr>
                <w:sz w:val="20"/>
                <w:szCs w:val="20"/>
              </w:rPr>
              <w:t xml:space="preserve"> Հանրապետությունում՝ նույնականացման անձնական համարը (ՆԱՀ)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67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*.5.11.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Անձը հաստատող վկայականը (ccdo:IdentityDocV3Details)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ֆիզիկական անձի՝ անձը հաստատող փաստաթղթի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M.CDE.00056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ccdo:IdentityDocDetailsV3Type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(M.CDT.00062)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6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*.5.11.1.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Երկրի ծածկագիրը (</w:t>
            </w:r>
            <w:proofErr w:type="spellStart"/>
            <w:r w:rsidRPr="00C828A4">
              <w:rPr>
                <w:sz w:val="20"/>
                <w:szCs w:val="20"/>
              </w:rPr>
              <w:t>csdo:UnifiedCountryCode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երկրի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csdo:UnifiedCountryCodeType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(M.SDT.00112)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Երկրի </w:t>
            </w:r>
            <w:proofErr w:type="spellStart"/>
            <w:r w:rsidRPr="00C828A4">
              <w:rPr>
                <w:sz w:val="20"/>
                <w:szCs w:val="20"/>
              </w:rPr>
              <w:t>երկտառ</w:t>
            </w:r>
            <w:proofErr w:type="spellEnd"/>
            <w:r w:rsidRPr="00C828A4">
              <w:rPr>
                <w:sz w:val="20"/>
                <w:szCs w:val="20"/>
              </w:rPr>
              <w:t xml:space="preserve">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[A-Z]{2}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522" w:type="dxa"/>
            <w:gridSpan w:val="9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2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F85D60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6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*.5.11.2.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Անձը հաստատող փաստաթղթի տեսակի ծածկագիրը (</w:t>
            </w:r>
            <w:proofErr w:type="spellStart"/>
            <w:r w:rsidRPr="00C828A4">
              <w:rPr>
                <w:sz w:val="20"/>
                <w:szCs w:val="20"/>
              </w:rPr>
              <w:t>csdo:IdentityDocKindCode</w:t>
            </w:r>
            <w:proofErr w:type="spellEnd"/>
            <w:r w:rsidRPr="00C828A4">
              <w:rPr>
                <w:sz w:val="20"/>
                <w:szCs w:val="20"/>
              </w:rPr>
              <w:lastRenderedPageBreak/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անձը հաստատող փաստաթղթի տեսակի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csdo:IdentityDocKindCodeType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(M.SDT.00098)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A33AB8" w:rsidRPr="00C828A4" w:rsidTr="00326BEE">
        <w:trPr>
          <w:jc w:val="center"/>
        </w:trPr>
        <w:tc>
          <w:tcPr>
            <w:tcW w:w="1522" w:type="dxa"/>
            <w:gridSpan w:val="9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2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F85D60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«2053» արժեքը</w:t>
            </w: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6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*.5.11.3.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Փաստաթղթի տեսակի անվանումը (</w:t>
            </w:r>
            <w:proofErr w:type="spellStart"/>
            <w:r w:rsidRPr="00C828A4">
              <w:rPr>
                <w:sz w:val="20"/>
                <w:szCs w:val="20"/>
              </w:rPr>
              <w:t>csdo:DocKindName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M.SDE.00095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csdo:Name500Type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(M.SDT.00134)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4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*.5.11.4.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Փաստաթղթի սերիան (</w:t>
            </w:r>
            <w:proofErr w:type="spellStart"/>
            <w:r w:rsidRPr="00C828A4">
              <w:rPr>
                <w:sz w:val="20"/>
                <w:szCs w:val="20"/>
              </w:rPr>
              <w:t>csdo:DocSeriesId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փաստաթղթի սերիայի թվային կամ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csdo:Id20Type (M.SDT.00092)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9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*.5.11.5.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Փաստաթղթի համարը (</w:t>
            </w:r>
            <w:proofErr w:type="spellStart"/>
            <w:r w:rsidRPr="00C828A4">
              <w:rPr>
                <w:sz w:val="20"/>
                <w:szCs w:val="20"/>
              </w:rPr>
              <w:t>csdo:DocId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փաստաթղթի գրանցման ժամանակ դրան տրված թվային կամ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csdo:Id50Type (M.SDT.00093)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8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*.5.11.6. Փաստաթղթի ամսաթիվը (</w:t>
            </w:r>
            <w:proofErr w:type="spellStart"/>
            <w:r w:rsidRPr="00C828A4">
              <w:rPr>
                <w:sz w:val="20"/>
                <w:szCs w:val="20"/>
              </w:rPr>
              <w:t>csdo:DocCreationDate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bdt:DateType</w:t>
            </w:r>
            <w:proofErr w:type="spellEnd"/>
            <w:r w:rsidRPr="00C828A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արժեքը պետք է ներկայացվի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tabs>
                <w:tab w:val="left" w:pos="88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*.5.11.7.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Փաստաթղթի գործողության ժամկետը լրանալու ամսաթիվը (</w:t>
            </w:r>
            <w:proofErr w:type="spellStart"/>
            <w:r w:rsidRPr="00C828A4">
              <w:rPr>
                <w:sz w:val="20"/>
                <w:szCs w:val="20"/>
              </w:rPr>
              <w:t>csdo:DocValidityDate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bdt:DateType</w:t>
            </w:r>
            <w:proofErr w:type="spellEnd"/>
            <w:r w:rsidRPr="00C828A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8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*.5.11.8.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Լիազորված մարմնի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csdo:AuthorityId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փաստաթուղթը տրամադրած՝ պետական իշխանության մարմինը կամ դրա կողմից լիազորված կազմակերպությունը </w:t>
            </w:r>
            <w:proofErr w:type="spellStart"/>
            <w:r w:rsidRPr="00C828A4">
              <w:rPr>
                <w:sz w:val="20"/>
                <w:szCs w:val="20"/>
              </w:rPr>
              <w:t>նույնականացնող</w:t>
            </w:r>
            <w:proofErr w:type="spellEnd"/>
            <w:r w:rsidRPr="00C828A4">
              <w:rPr>
                <w:sz w:val="20"/>
                <w:szCs w:val="20"/>
              </w:rPr>
              <w:t xml:space="preserve"> տողը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M.SDE.00068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csdo:Id20Type (M.SDT.00092)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6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*.5.11.9.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Լիազորված մարմնի անվանումը (</w:t>
            </w:r>
            <w:proofErr w:type="spellStart"/>
            <w:r w:rsidRPr="00C828A4">
              <w:rPr>
                <w:sz w:val="20"/>
                <w:szCs w:val="20"/>
              </w:rPr>
              <w:t>csdo:AuthorityName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M.SDE.00066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csdo:Name300Type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(M.SDT.00056)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62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*.5.12.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Հասցեն (</w:t>
            </w:r>
            <w:proofErr w:type="spellStart"/>
            <w:r w:rsidRPr="00C828A4">
              <w:rPr>
                <w:sz w:val="20"/>
                <w:szCs w:val="20"/>
              </w:rPr>
              <w:t>ccdo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SubjectAddress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հասցեն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M.CDE.00058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ccdo:SubjectAddressDetails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(M.CDT.00064)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«Հասցեն (</w:t>
            </w:r>
            <w:proofErr w:type="spellStart"/>
            <w:r w:rsidRPr="00C828A4">
              <w:rPr>
                <w:sz w:val="20"/>
                <w:szCs w:val="20"/>
              </w:rPr>
              <w:t>ccdo:SubjectAddressDetails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պետք է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ավորվի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միայն մեկ օրինակ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9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*.5.12.1.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Հասցեի տեսակի ծածկագիրը (</w:t>
            </w:r>
            <w:proofErr w:type="spellStart"/>
            <w:r w:rsidRPr="00C828A4">
              <w:rPr>
                <w:sz w:val="20"/>
                <w:szCs w:val="20"/>
              </w:rPr>
              <w:t>csdo:AddressKindCode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հասցեի տեսակի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csdo:AddressKindCodeType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(M.SDT.00162)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Ծածկագրի արժեքը՝ հասցեների տեսակների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ընդունի «1» արժեքը՝ գրանցման հասցեն</w:t>
            </w: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4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*.5.12.2.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Երկրի ծածկագիրը (</w:t>
            </w:r>
            <w:proofErr w:type="spellStart"/>
            <w:r w:rsidRPr="00C828A4">
              <w:rPr>
                <w:sz w:val="20"/>
                <w:szCs w:val="20"/>
              </w:rPr>
              <w:t>csdo:UnifiedCountryCode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երկրի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csdo:UnifiedCountryCodeType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(M.SDT.00112)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Երկրի </w:t>
            </w:r>
            <w:proofErr w:type="spellStart"/>
            <w:r w:rsidRPr="00C828A4">
              <w:rPr>
                <w:sz w:val="20"/>
                <w:szCs w:val="20"/>
              </w:rPr>
              <w:t>երկտառ</w:t>
            </w:r>
            <w:proofErr w:type="spellEnd"/>
            <w:r w:rsidRPr="00C828A4">
              <w:rPr>
                <w:sz w:val="20"/>
                <w:szCs w:val="20"/>
              </w:rPr>
              <w:t xml:space="preserve">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[A-Z]{2}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7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F85D60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6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*.5.12.3.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 xml:space="preserve">Տարածքի ծածկագիրը </w:t>
            </w:r>
            <w:r w:rsidRPr="00C828A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C828A4">
              <w:rPr>
                <w:sz w:val="20"/>
                <w:szCs w:val="20"/>
              </w:rPr>
              <w:t>csdo:TerritoryCode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վարչատարածքային բաժանման միավորի </w:t>
            </w:r>
            <w:r w:rsidRPr="00C828A4">
              <w:rPr>
                <w:sz w:val="20"/>
                <w:szCs w:val="20"/>
              </w:rPr>
              <w:lastRenderedPageBreak/>
              <w:t>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M.SDE.00031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csdo:TerritoryCodeType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(M.SDT.00031)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կիրառվում է </w:t>
            </w:r>
            <w:proofErr w:type="spellStart"/>
            <w:r w:rsidRPr="00C828A4">
              <w:rPr>
                <w:sz w:val="20"/>
                <w:szCs w:val="20"/>
              </w:rPr>
              <w:t>Ղրղզստանի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Հանրապետությունում</w:t>
            </w: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6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*.5.12.4.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Տարածաշրջանը (</w:t>
            </w:r>
            <w:proofErr w:type="spellStart"/>
            <w:r w:rsidRPr="00C828A4">
              <w:rPr>
                <w:sz w:val="20"/>
                <w:szCs w:val="20"/>
              </w:rPr>
              <w:t>csdo:RegionName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6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*.5.12.5.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Շրջանը (</w:t>
            </w:r>
            <w:proofErr w:type="spellStart"/>
            <w:r w:rsidRPr="00C828A4">
              <w:rPr>
                <w:sz w:val="20"/>
                <w:szCs w:val="20"/>
              </w:rPr>
              <w:t>csdo:DistrictName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6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*.5.12.6.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Քաղաքը (</w:t>
            </w:r>
            <w:proofErr w:type="spellStart"/>
            <w:r w:rsidRPr="00C828A4">
              <w:rPr>
                <w:sz w:val="20"/>
                <w:szCs w:val="20"/>
              </w:rPr>
              <w:t>csdo:CityName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քաղաքի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0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*.5.12.7.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Բնակավայրը (</w:t>
            </w:r>
            <w:proofErr w:type="spellStart"/>
            <w:r w:rsidRPr="00C828A4">
              <w:rPr>
                <w:sz w:val="20"/>
                <w:szCs w:val="20"/>
              </w:rPr>
              <w:t>csdo:SettlementName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բնակավայրի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այն պետք է </w:t>
            </w:r>
            <w:r w:rsidRPr="00C828A4">
              <w:rPr>
                <w:sz w:val="20"/>
                <w:szCs w:val="20"/>
              </w:rPr>
              <w:lastRenderedPageBreak/>
              <w:t>պարունակի «Քաղաքը (</w:t>
            </w:r>
            <w:proofErr w:type="spellStart"/>
            <w:r w:rsidRPr="00C828A4">
              <w:rPr>
                <w:sz w:val="20"/>
                <w:szCs w:val="20"/>
              </w:rPr>
              <w:t>csdo:CityName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արժեքից տարբերվող բնակավայրի անվանումը</w:t>
            </w: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0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*.5.12.8.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Փողոցը (</w:t>
            </w:r>
            <w:proofErr w:type="spellStart"/>
            <w:r w:rsidRPr="00C828A4">
              <w:rPr>
                <w:sz w:val="20"/>
                <w:szCs w:val="20"/>
              </w:rPr>
              <w:t>csdo:StreetName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քաղաքային ենթակառուցվածքի </w:t>
            </w:r>
            <w:proofErr w:type="spellStart"/>
            <w:r w:rsidRPr="00C828A4">
              <w:rPr>
                <w:sz w:val="20"/>
                <w:szCs w:val="20"/>
              </w:rPr>
              <w:t>փողոցաճանապարհային</w:t>
            </w:r>
            <w:proofErr w:type="spellEnd"/>
            <w:r w:rsidRPr="00C828A4">
              <w:rPr>
                <w:sz w:val="20"/>
                <w:szCs w:val="20"/>
              </w:rPr>
              <w:t xml:space="preserve"> ցանցի տարրի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0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*.5.12.9.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Շենքի համարը (</w:t>
            </w:r>
            <w:proofErr w:type="spellStart"/>
            <w:r w:rsidRPr="00C828A4">
              <w:rPr>
                <w:sz w:val="20"/>
                <w:szCs w:val="20"/>
              </w:rPr>
              <w:t>csdo:BuildingNumberId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շենքի, մասնաշենքի, շինության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csdo:Id50Type (M.SDT.00093)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90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*.5.12.10.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Սենքի</w:t>
            </w:r>
            <w:proofErr w:type="spellEnd"/>
            <w:r w:rsidRPr="00C828A4">
              <w:rPr>
                <w:sz w:val="20"/>
                <w:szCs w:val="20"/>
              </w:rPr>
              <w:t xml:space="preserve"> համարը (</w:t>
            </w:r>
            <w:proofErr w:type="spellStart"/>
            <w:r w:rsidRPr="00C828A4">
              <w:rPr>
                <w:sz w:val="20"/>
                <w:szCs w:val="20"/>
              </w:rPr>
              <w:t>csdo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RoomNumberId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գրասենյակի կամ բնակարանի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csdo:Id20Type (M.SDT.00092)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6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*.5.12.11.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 xml:space="preserve">Փոստային </w:t>
            </w:r>
            <w:proofErr w:type="spellStart"/>
            <w:r w:rsidRPr="00C828A4">
              <w:rPr>
                <w:sz w:val="20"/>
                <w:szCs w:val="20"/>
              </w:rPr>
              <w:t>դասիչը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csdo:PostCode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փոստային կապի ձեռնարկության փոստային </w:t>
            </w:r>
            <w:proofErr w:type="spellStart"/>
            <w:r w:rsidRPr="00C828A4">
              <w:rPr>
                <w:sz w:val="20"/>
                <w:szCs w:val="20"/>
              </w:rPr>
              <w:lastRenderedPageBreak/>
              <w:t>դասիչը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M.SDE.00006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csdo:PostCodeType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(M.SDT.00006)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[A-Z0-9][A-Z0-9 -]{1,8}[A-Z0-9]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4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*.5.12.12.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Բաժանորդային արկղի համարը (</w:t>
            </w:r>
            <w:proofErr w:type="spellStart"/>
            <w:r w:rsidRPr="00C828A4">
              <w:rPr>
                <w:sz w:val="20"/>
                <w:szCs w:val="20"/>
              </w:rPr>
              <w:t>csdo:PostOfficeBoxId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csdo:Id20Type (M.SDT.00092)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67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*.5.13.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 xml:space="preserve">Կոնտակտային </w:t>
            </w: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ccdo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Communi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cation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սուբյեկտի կոնտակտային </w:t>
            </w: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M.CDE.00003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ccdo:CommunicationDetailsType</w:t>
            </w:r>
            <w:proofErr w:type="spellEnd"/>
            <w:r w:rsidRPr="00C828A4">
              <w:rPr>
                <w:sz w:val="20"/>
                <w:szCs w:val="20"/>
              </w:rPr>
              <w:t xml:space="preserve"> (M.CDT.00003)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3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*.5.13.1.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Կապի տեսակի ծածկագիրը (</w:t>
            </w:r>
            <w:proofErr w:type="spellStart"/>
            <w:r w:rsidRPr="00C828A4">
              <w:rPr>
                <w:sz w:val="20"/>
                <w:szCs w:val="20"/>
              </w:rPr>
              <w:t>csdo:CommunicationChannelCode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կապի միջոցի (</w:t>
            </w:r>
            <w:proofErr w:type="spellStart"/>
            <w:r w:rsidRPr="00C828A4">
              <w:rPr>
                <w:sz w:val="20"/>
                <w:szCs w:val="20"/>
              </w:rPr>
              <w:t>կապուղու</w:t>
            </w:r>
            <w:proofErr w:type="spellEnd"/>
            <w:r w:rsidRPr="00C828A4">
              <w:rPr>
                <w:sz w:val="20"/>
                <w:szCs w:val="20"/>
              </w:rPr>
              <w:t xml:space="preserve">) տեսակի (հեռախոս, ֆաքս, էլեկտրոնային փոստ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այլն)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csdo:CommunicationChannelCodeV2Type (M.SDT.00163) Ծածկագրի արժեքը՝ կապի տեսակների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4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*.5.13.2.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Կապի տեսակի անվանումը (</w:t>
            </w:r>
            <w:proofErr w:type="spellStart"/>
            <w:r w:rsidRPr="00C828A4">
              <w:rPr>
                <w:sz w:val="20"/>
                <w:szCs w:val="20"/>
              </w:rPr>
              <w:t>csdo:CommunicationChannelName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կապի միջոցի (</w:t>
            </w:r>
            <w:proofErr w:type="spellStart"/>
            <w:r w:rsidRPr="00C828A4">
              <w:rPr>
                <w:sz w:val="20"/>
                <w:szCs w:val="20"/>
              </w:rPr>
              <w:t>կապուղու</w:t>
            </w:r>
            <w:proofErr w:type="spellEnd"/>
            <w:r w:rsidRPr="00C828A4">
              <w:rPr>
                <w:sz w:val="20"/>
                <w:szCs w:val="20"/>
              </w:rPr>
              <w:t xml:space="preserve">) տեսակի (հեռախոս, ֆաքս, էլեկտրոնային փոստ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M.SDE.00093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6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*.5.13.3.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Կապուղու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csdo:CommunicationChannelId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կապուղին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նույնականացնող</w:t>
            </w:r>
            <w:proofErr w:type="spellEnd"/>
            <w:r w:rsidRPr="00C828A4">
              <w:rPr>
                <w:sz w:val="20"/>
                <w:szCs w:val="20"/>
              </w:rPr>
              <w:t xml:space="preserve"> պայմանանշանների հաջորդականությունը (</w:t>
            </w:r>
            <w:proofErr w:type="spellStart"/>
            <w:r w:rsidRPr="00C828A4">
              <w:rPr>
                <w:sz w:val="20"/>
                <w:szCs w:val="20"/>
              </w:rPr>
              <w:t>հեռախոսահամարի</w:t>
            </w:r>
            <w:proofErr w:type="spellEnd"/>
            <w:r w:rsidRPr="00C828A4">
              <w:rPr>
                <w:sz w:val="20"/>
                <w:szCs w:val="20"/>
              </w:rPr>
              <w:t xml:space="preserve">, ֆաքսի համարի, էլեկտրոնային փոստի հասցեի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այլնի նշում)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csdo:CommunicationChannelIdType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(M.SDT.00015)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1000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9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*.6.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Ապրանքների վերամշակման վայրը (</w:t>
            </w:r>
            <w:proofErr w:type="spellStart"/>
            <w:r w:rsidRPr="00C828A4">
              <w:rPr>
                <w:sz w:val="20"/>
                <w:szCs w:val="20"/>
              </w:rPr>
              <w:t>cacdo:ProcessingPlaceDetails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ապրանքների վերամշակման գործողությունների կատարման վայրը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M.CA.CDE.00508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cacdo:ProcessingPlaceDetails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(M.CA.CDT.00445)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2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*.6.1.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Վայրի անվանումը (անունը) (</w:t>
            </w:r>
            <w:proofErr w:type="spellStart"/>
            <w:r w:rsidRPr="00C828A4">
              <w:rPr>
                <w:sz w:val="20"/>
                <w:szCs w:val="20"/>
              </w:rPr>
              <w:t>casdo:PlaceName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վայրի (աշխարհագրական կետի) անվանումը (անունը)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M.CA.SDE.00636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2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*.6.2.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Հասցեն (</w:t>
            </w:r>
            <w:proofErr w:type="spellStart"/>
            <w:r w:rsidRPr="00C828A4">
              <w:rPr>
                <w:sz w:val="20"/>
                <w:szCs w:val="20"/>
              </w:rPr>
              <w:t>ccdo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SubjectAddress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ապրանքների վերամշակման գործողությունների կատարման հասցեն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M.CDE.00058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ccdo:SubjectAddressDetails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(M.CDT.00064)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0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*.6.2.1.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Հասցեի տեսակի ծածկագիրը (</w:t>
            </w:r>
            <w:proofErr w:type="spellStart"/>
            <w:r w:rsidRPr="00C828A4">
              <w:rPr>
                <w:sz w:val="20"/>
                <w:szCs w:val="20"/>
              </w:rPr>
              <w:t>csdo:AddressKindCode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հասցեի տեսակի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csdo:AddressKindCodeType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(M.SDT.00162)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Ծածկագրի արժեքը՝ հասցեների տեսակների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համապատասխան: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ընդունի «2» արժեքը՝ փաստացի հասցեն</w:t>
            </w: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6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*.6.2.2.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Երկրի ծածկագիրը (</w:t>
            </w:r>
            <w:proofErr w:type="spellStart"/>
            <w:r w:rsidRPr="00C828A4">
              <w:rPr>
                <w:sz w:val="20"/>
                <w:szCs w:val="20"/>
              </w:rPr>
              <w:t>csdo:UnifiedCountryCode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երկրի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csdo:UnifiedCountryCodeType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(M.SDT.00112)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Երկրի </w:t>
            </w:r>
            <w:proofErr w:type="spellStart"/>
            <w:r w:rsidRPr="00C828A4">
              <w:rPr>
                <w:sz w:val="20"/>
                <w:szCs w:val="20"/>
              </w:rPr>
              <w:t>երկտառ</w:t>
            </w:r>
            <w:proofErr w:type="spellEnd"/>
            <w:r w:rsidRPr="00C828A4">
              <w:rPr>
                <w:sz w:val="20"/>
                <w:szCs w:val="20"/>
              </w:rPr>
              <w:t xml:space="preserve">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[A-Z]{2}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6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901F22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0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*.6.2.3.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Տարածքի ծածկագիրը (</w:t>
            </w:r>
            <w:proofErr w:type="spellStart"/>
            <w:r w:rsidRPr="00C828A4">
              <w:rPr>
                <w:sz w:val="20"/>
                <w:szCs w:val="20"/>
              </w:rPr>
              <w:t>csdo:TerritoryCode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csdo:TerritoryCodeType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(M.SDT.00031)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կիրառվում է </w:t>
            </w:r>
            <w:proofErr w:type="spellStart"/>
            <w:r w:rsidRPr="00C828A4">
              <w:rPr>
                <w:sz w:val="20"/>
                <w:szCs w:val="20"/>
              </w:rPr>
              <w:t>Ղրղզստանի</w:t>
            </w:r>
            <w:proofErr w:type="spellEnd"/>
            <w:r w:rsidRPr="00C828A4">
              <w:rPr>
                <w:sz w:val="20"/>
                <w:szCs w:val="20"/>
              </w:rPr>
              <w:t xml:space="preserve"> Հանրապետությունում</w:t>
            </w: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3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*.6.2.4.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Տարածաշրջանը (</w:t>
            </w:r>
            <w:proofErr w:type="spellStart"/>
            <w:r w:rsidRPr="00C828A4">
              <w:rPr>
                <w:sz w:val="20"/>
                <w:szCs w:val="20"/>
              </w:rPr>
              <w:t>csdo:RegionName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առաջին մակարդակի վարչատարածքային բաժանման միավորի </w:t>
            </w:r>
            <w:r w:rsidRPr="00C828A4">
              <w:rPr>
                <w:sz w:val="20"/>
                <w:szCs w:val="20"/>
              </w:rPr>
              <w:lastRenderedPageBreak/>
              <w:t>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M.SDE.00007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2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*.6.2.5.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Շրջանը (</w:t>
            </w:r>
            <w:proofErr w:type="spellStart"/>
            <w:r w:rsidRPr="00C828A4">
              <w:rPr>
                <w:sz w:val="20"/>
                <w:szCs w:val="20"/>
              </w:rPr>
              <w:t>csdo:DistrictName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/>
            <w:tcBorders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6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*.6.2.6.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Քաղաքը (</w:t>
            </w:r>
            <w:proofErr w:type="spellStart"/>
            <w:r w:rsidRPr="00C828A4">
              <w:rPr>
                <w:sz w:val="20"/>
                <w:szCs w:val="20"/>
              </w:rPr>
              <w:t>csdo:CityName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քաղաքի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/>
            <w:tcBorders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2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*.6.2.7.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Բնակավայրը (</w:t>
            </w:r>
            <w:proofErr w:type="spellStart"/>
            <w:r w:rsidRPr="00C828A4">
              <w:rPr>
                <w:sz w:val="20"/>
                <w:szCs w:val="20"/>
              </w:rPr>
              <w:t>csdo:SettlementName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բնակավայրի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  <w:r w:rsidR="00ED77C2" w:rsidRPr="003C4847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այն պետք է պարունակի «Քաղաքը (</w:t>
            </w:r>
            <w:proofErr w:type="spellStart"/>
            <w:r w:rsidRPr="00C828A4">
              <w:rPr>
                <w:sz w:val="20"/>
                <w:szCs w:val="20"/>
              </w:rPr>
              <w:t>csdo:CityName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արժեքից տարբերվող բնակավայրի անվանումը</w:t>
            </w:r>
          </w:p>
        </w:tc>
      </w:tr>
      <w:tr w:rsidR="00A33AB8" w:rsidRPr="00C828A4" w:rsidTr="0018723C">
        <w:trPr>
          <w:jc w:val="center"/>
        </w:trPr>
        <w:tc>
          <w:tcPr>
            <w:tcW w:w="1282" w:type="dxa"/>
            <w:gridSpan w:val="8"/>
            <w:vMerge/>
            <w:tcBorders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6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*.6.2.8.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Փողոցը (</w:t>
            </w:r>
            <w:proofErr w:type="spellStart"/>
            <w:r w:rsidRPr="00C828A4">
              <w:rPr>
                <w:sz w:val="20"/>
                <w:szCs w:val="20"/>
              </w:rPr>
              <w:t>csdo:StreetName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քաղաքային ենթակառուցվածքի </w:t>
            </w:r>
            <w:proofErr w:type="spellStart"/>
            <w:r w:rsidRPr="00C828A4">
              <w:rPr>
                <w:sz w:val="20"/>
                <w:szCs w:val="20"/>
              </w:rPr>
              <w:t>փողոցաճանապարհային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ցանցի տարրի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M.SDE.00010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  <w:r w:rsidR="00ED77C2" w:rsidRPr="003C4847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282" w:type="dxa"/>
            <w:gridSpan w:val="8"/>
            <w:vMerge/>
            <w:tcBorders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3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*.6.2.9.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Շենքի համարը (</w:t>
            </w:r>
            <w:proofErr w:type="spellStart"/>
            <w:r w:rsidRPr="00C828A4">
              <w:rPr>
                <w:sz w:val="20"/>
                <w:szCs w:val="20"/>
              </w:rPr>
              <w:t>csdo:BuildingNumberId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շենքի, մասնաշենքի, շինության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csdo:Id50Type (M.SDT.00093)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282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6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*.6.2.10.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Սենքի</w:t>
            </w:r>
            <w:proofErr w:type="spellEnd"/>
            <w:r w:rsidRPr="00C828A4">
              <w:rPr>
                <w:sz w:val="20"/>
                <w:szCs w:val="20"/>
              </w:rPr>
              <w:t xml:space="preserve"> համարը (</w:t>
            </w:r>
            <w:proofErr w:type="spellStart"/>
            <w:r w:rsidRPr="00C828A4">
              <w:rPr>
                <w:sz w:val="20"/>
                <w:szCs w:val="20"/>
              </w:rPr>
              <w:t>csdo:RoomNumberId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գրասենյակի կամ բնակարանի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csdo:Id20Type (M.SDT.00092)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282" w:type="dxa"/>
            <w:gridSpan w:val="8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8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*.6.2.11.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 xml:space="preserve">Փոստային </w:t>
            </w:r>
            <w:proofErr w:type="spellStart"/>
            <w:r w:rsidRPr="00C828A4">
              <w:rPr>
                <w:sz w:val="20"/>
                <w:szCs w:val="20"/>
              </w:rPr>
              <w:t>դասիչը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csdo:PostCode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փոստային կապի ձեռնարկության փոստային </w:t>
            </w:r>
            <w:proofErr w:type="spellStart"/>
            <w:r w:rsidRPr="00C828A4">
              <w:rPr>
                <w:sz w:val="20"/>
                <w:szCs w:val="20"/>
              </w:rPr>
              <w:t>դասիչը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csdo:PostCodeType</w:t>
            </w:r>
            <w:proofErr w:type="spellEnd"/>
            <w:r w:rsidR="00ED77C2" w:rsidRPr="003C4847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t>(M.SDT.00006)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[A-Z0-9][A-Z0-9 -]{1,8}[A-Z0-9]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79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*.6.2.12.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Բաժանորդային արկղի համարը (</w:t>
            </w:r>
            <w:proofErr w:type="spellStart"/>
            <w:r w:rsidRPr="00C828A4">
              <w:rPr>
                <w:sz w:val="20"/>
                <w:szCs w:val="20"/>
              </w:rPr>
              <w:t>csdo:PostOfficeBoxId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csdo:Id20Type (M.SDT.00092)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4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*.7.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Վերամշակման գործողությունների արդյունքում ստացված (գոյացած) ապրանքը (</w:t>
            </w:r>
            <w:proofErr w:type="spellStart"/>
            <w:r w:rsidRPr="00C828A4">
              <w:rPr>
                <w:sz w:val="20"/>
                <w:szCs w:val="20"/>
              </w:rPr>
              <w:t>cacdo:ProcessingProductDetails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վերամշակման գործողությունների արդյունքում ստացված (գոյացած) ապրանքների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M.CA.CDE.005 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cacdo:ProcessingProductDetailsType</w:t>
            </w:r>
            <w:proofErr w:type="spellEnd"/>
            <w:r w:rsidRPr="00C828A4">
              <w:rPr>
                <w:sz w:val="20"/>
                <w:szCs w:val="20"/>
              </w:rPr>
              <w:t xml:space="preserve"> (M.CA.CDT.00446)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3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*.7.1.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Վերամշակման գործողությունների արդյունքում ստացված (գոյացած) ապրանքների վերաբերյալ տեղեկությունների տեսակի ծածկագիրը (</w:t>
            </w:r>
            <w:proofErr w:type="spellStart"/>
            <w:r w:rsidRPr="00C828A4">
              <w:rPr>
                <w:sz w:val="20"/>
                <w:szCs w:val="20"/>
              </w:rPr>
              <w:t>casdo:ProcessingProductKindCode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վերամշակման գործողությունների արդյունքում ստացված (գոյացած) ապրանքի մասին տեղեկությունների տեսակի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M.CA.SDE.00312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csdo:Code1Type</w:t>
            </w:r>
            <w:r w:rsidR="00ED77C2" w:rsidRPr="003C4847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t>(M.SDT.00169)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ընդունի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արժեքներից մեկը՝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1՝ վերամշակման արդյունքները.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2՝ մնացորդները.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3՝ թափոնները</w:t>
            </w:r>
          </w:p>
        </w:tc>
      </w:tr>
      <w:tr w:rsidR="00A33AB8" w:rsidRPr="00C828A4" w:rsidTr="0018723C">
        <w:trPr>
          <w:jc w:val="center"/>
        </w:trPr>
        <w:tc>
          <w:tcPr>
            <w:tcW w:w="1041" w:type="dxa"/>
            <w:gridSpan w:val="7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4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*.7.2.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Ապրանքի ծածկագիրը՝ ըստ ԵԱՏՄ ԱՏԳ ԱԱ-ի (</w:t>
            </w:r>
            <w:proofErr w:type="spellStart"/>
            <w:r w:rsidRPr="00C828A4">
              <w:rPr>
                <w:sz w:val="20"/>
                <w:szCs w:val="20"/>
              </w:rPr>
              <w:t>csdo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CommodityCode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ապրանքի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՝ ԵԱՏՄ ԱՏԳ ԱԱ-ին համապատասխան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M.SDE.00091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csdo:CommodityCodeType</w:t>
            </w:r>
            <w:proofErr w:type="spellEnd"/>
            <w:r w:rsidR="00ED77C2" w:rsidRPr="003C4847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t>(M.SDT.00065)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ԵԱՏՄ ԱՏԳ ԱԱ-</w:t>
            </w:r>
            <w:proofErr w:type="spellStart"/>
            <w:r w:rsidRPr="00C828A4">
              <w:rPr>
                <w:sz w:val="20"/>
                <w:szCs w:val="20"/>
              </w:rPr>
              <w:t>ից</w:t>
            </w:r>
            <w:proofErr w:type="spellEnd"/>
            <w:r w:rsidRPr="00C828A4">
              <w:rPr>
                <w:sz w:val="20"/>
                <w:szCs w:val="20"/>
              </w:rPr>
              <w:t xml:space="preserve"> ծածկագրի արժեքը՝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2, 4, 6, 8, 9 կամ 10 նշանների մակարդակով: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\d{2}|\d{4}|\d{6}|\d{8,10}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5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*.7.3.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Ապրանքի անվանումը (</w:t>
            </w:r>
            <w:proofErr w:type="spellStart"/>
            <w:r w:rsidRPr="00C828A4">
              <w:rPr>
                <w:sz w:val="20"/>
                <w:szCs w:val="20"/>
              </w:rPr>
              <w:t>casdo:GoodsDescription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Text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ապրանքի նկարագրությունը՝ ներառյալ ապրանքի կոմերցիոն, ֆիրմային կամ այլ ավանդական անվանում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M.CA.SDE.00164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csdo:Text250Type (M.SDT.00072) Պայմանանշանների տողը: Նվազագույն երկարությունը՝ 1. Առավելագույն երկարությունը՝ 250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A33AB8" w:rsidRPr="00C828A4" w:rsidTr="0018723C"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5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*.7.4.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Ապրանքի քանակը (</w:t>
            </w:r>
            <w:proofErr w:type="spellStart"/>
            <w:r w:rsidRPr="00C828A4">
              <w:rPr>
                <w:sz w:val="20"/>
                <w:szCs w:val="20"/>
              </w:rPr>
              <w:t>cacdo:GoodsMeasure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ապրանքի քանակը՝ լրացուցիչ չափման </w:t>
            </w:r>
            <w:r w:rsidRPr="00C828A4">
              <w:rPr>
                <w:sz w:val="20"/>
                <w:szCs w:val="20"/>
              </w:rPr>
              <w:lastRenderedPageBreak/>
              <w:t xml:space="preserve">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M.CA.CDE.00153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cacdo:GoodsMeasureDetails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(M.CA.CDT.00109) Որոշվում է </w:t>
            </w:r>
            <w:r w:rsidRPr="00C828A4">
              <w:rPr>
                <w:sz w:val="20"/>
                <w:szCs w:val="20"/>
              </w:rPr>
              <w:lastRenderedPageBreak/>
              <w:t xml:space="preserve">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64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*.7.4.1.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Ապրանքի քանակը՝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casdo:GoodsMeasure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ապրանքի քանակի մասին տեղեկությունները՝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4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901F22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չափման միավորի ծածկագիրը՝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18723C">
        <w:trPr>
          <w:jc w:val="center"/>
        </w:trPr>
        <w:tc>
          <w:tcPr>
            <w:tcW w:w="1522" w:type="dxa"/>
            <w:gridSpan w:val="9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4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901F22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արժեքներից մեկը՝ 2016՝ չափման միավորների </w:t>
            </w:r>
            <w:proofErr w:type="spellStart"/>
            <w:r w:rsidRPr="00C828A4">
              <w:rPr>
                <w:sz w:val="20"/>
                <w:szCs w:val="20"/>
              </w:rPr>
              <w:t>դասակարգիչն</w:t>
            </w:r>
            <w:proofErr w:type="spellEnd"/>
            <w:r w:rsidRPr="00C828A4">
              <w:rPr>
                <w:sz w:val="20"/>
                <w:szCs w:val="20"/>
              </w:rPr>
              <w:t xml:space="preserve"> օգտագործելու դեպքում.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2020՝ մաքսատուրքերի, հարկերի հաշվարկման </w:t>
            </w:r>
            <w:r w:rsidRPr="00C828A4">
              <w:rPr>
                <w:sz w:val="20"/>
                <w:szCs w:val="20"/>
              </w:rPr>
              <w:lastRenderedPageBreak/>
              <w:t xml:space="preserve">ժամանակ օգտագործվող լրացուցիչ բնութագրերի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պարամետրերի </w:t>
            </w:r>
            <w:proofErr w:type="spellStart"/>
            <w:r w:rsidRPr="00C828A4">
              <w:rPr>
                <w:sz w:val="20"/>
                <w:szCs w:val="20"/>
              </w:rPr>
              <w:t>դասակարգիչն</w:t>
            </w:r>
            <w:proofErr w:type="spellEnd"/>
            <w:r w:rsidRPr="00C828A4">
              <w:rPr>
                <w:sz w:val="20"/>
                <w:szCs w:val="20"/>
              </w:rPr>
              <w:t xml:space="preserve"> օգտագործելու դեպքում</w:t>
            </w: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2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*.7.4.2.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Չափման միավորի պայմանական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casdo:MeasureUnitAbbreviationCode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պայմանական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MeasureUnitAbbreviationCodeType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(M.CA.SDT.00409)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չափման միավորի պայմանական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 xml:space="preserve">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«Ապրանքի քանակը՝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casdo:GoodsMeasure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 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8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19.18.39.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Լրացուցիչ տեղեկությունները՝ ըստ պայմանագրի (</w:t>
            </w:r>
            <w:proofErr w:type="spellStart"/>
            <w:r w:rsidRPr="00C828A4">
              <w:rPr>
                <w:sz w:val="20"/>
                <w:szCs w:val="20"/>
              </w:rPr>
              <w:t>cacdo:ForeignTradeContract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լրացուցիչ տեղեկությունները՝ ըստ պայմանագրի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M.CA.CDE.00328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cacdo:ForeignTradeContract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DetailsType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(M.CA.CDT.00203)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կիրառվում է Ռուսաստանի </w:t>
            </w:r>
            <w:proofErr w:type="spellStart"/>
            <w:r w:rsidRPr="00C828A4">
              <w:rPr>
                <w:sz w:val="20"/>
                <w:szCs w:val="20"/>
              </w:rPr>
              <w:t>Դաշնությունում</w:t>
            </w:r>
            <w:proofErr w:type="spellEnd"/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4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Ստացողը (</w:t>
            </w:r>
            <w:proofErr w:type="spellStart"/>
            <w:r w:rsidRPr="00C828A4">
              <w:rPr>
                <w:sz w:val="20"/>
                <w:szCs w:val="20"/>
              </w:rPr>
              <w:t>cacdo:ForeignTradeConsigneeDetails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ապրանքն ստացողը՝ ըստ պայմանագրի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M.CA.CDE.00324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cacdo:CASubjectBaseDetails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(M.CA.CDT.00174)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սուբյեկտի անվանումը նշելու համար պետք է լրացվի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վավերապայմաններից</w:t>
            </w:r>
            <w:proofErr w:type="spellEnd"/>
            <w:r w:rsidRPr="00C828A4">
              <w:rPr>
                <w:sz w:val="20"/>
                <w:szCs w:val="20"/>
              </w:rPr>
              <w:t xml:space="preserve"> մեկը՝ «Սուբյեկտի անվանումը (</w:t>
            </w:r>
            <w:proofErr w:type="spellStart"/>
            <w:r w:rsidRPr="00C828A4">
              <w:rPr>
                <w:sz w:val="20"/>
                <w:szCs w:val="20"/>
              </w:rPr>
              <w:t>csdo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SubjectName</w:t>
            </w:r>
            <w:proofErr w:type="spellEnd"/>
            <w:r w:rsidRPr="00C828A4">
              <w:rPr>
                <w:sz w:val="20"/>
                <w:szCs w:val="20"/>
              </w:rPr>
              <w:t>)» կամ «Սուբյեկտի կրճատ անվանումը (</w:t>
            </w:r>
            <w:proofErr w:type="spellStart"/>
            <w:r w:rsidRPr="00C828A4">
              <w:rPr>
                <w:sz w:val="20"/>
                <w:szCs w:val="20"/>
              </w:rPr>
              <w:t>csdo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lastRenderedPageBreak/>
              <w:t>SubjectBriefName</w:t>
            </w:r>
            <w:proofErr w:type="spellEnd"/>
            <w:r w:rsidRPr="00C828A4">
              <w:rPr>
                <w:sz w:val="20"/>
                <w:szCs w:val="20"/>
              </w:rPr>
              <w:t>)»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8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*.1.1.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Երկրի ծածկագիրը (</w:t>
            </w:r>
            <w:proofErr w:type="spellStart"/>
            <w:r w:rsidRPr="00C828A4">
              <w:rPr>
                <w:sz w:val="20"/>
                <w:szCs w:val="20"/>
              </w:rPr>
              <w:t>csdo:UnifiedCountryCode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սուբյեկտի գրանցման երկրի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csdo:UnifiedCountryCodeType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(M.SDT.00112)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Երկրի </w:t>
            </w:r>
            <w:proofErr w:type="spellStart"/>
            <w:r w:rsidRPr="00C828A4">
              <w:rPr>
                <w:sz w:val="20"/>
                <w:szCs w:val="20"/>
              </w:rPr>
              <w:t>երկտառ</w:t>
            </w:r>
            <w:proofErr w:type="spellEnd"/>
            <w:r w:rsidRPr="00C828A4">
              <w:rPr>
                <w:sz w:val="20"/>
                <w:szCs w:val="20"/>
              </w:rPr>
              <w:t xml:space="preserve">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[A-Z]{2}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8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901F22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64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*.1.2.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Սուբյեկտի անվանումը (</w:t>
            </w:r>
            <w:proofErr w:type="spellStart"/>
            <w:r w:rsidRPr="00C828A4">
              <w:rPr>
                <w:sz w:val="20"/>
                <w:szCs w:val="20"/>
              </w:rPr>
              <w:t>csdo:SubjectName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M.SDE.00224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csdo:Name300Type</w:t>
            </w:r>
            <w:r w:rsidR="00ED77C2" w:rsidRPr="003C4847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t>(M.SDT.00056)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լրացնելիս դրա արժեքը պետք է տեղեկություններ ներառի սուբյեկտի </w:t>
            </w:r>
            <w:proofErr w:type="spellStart"/>
            <w:r w:rsidRPr="00C828A4">
              <w:rPr>
                <w:sz w:val="20"/>
                <w:szCs w:val="20"/>
              </w:rPr>
              <w:t>կազմակերպաիրավական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ի</w:t>
            </w:r>
            <w:proofErr w:type="spellEnd"/>
            <w:r w:rsidRPr="00C828A4">
              <w:rPr>
                <w:sz w:val="20"/>
                <w:szCs w:val="20"/>
              </w:rPr>
              <w:t xml:space="preserve"> մասին (դրանց առկայության դեպքում)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60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*.1.3.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Սուբյեկտի կրճատ անվանումը (</w:t>
            </w:r>
            <w:proofErr w:type="spellStart"/>
            <w:r w:rsidRPr="00C828A4">
              <w:rPr>
                <w:sz w:val="20"/>
                <w:szCs w:val="20"/>
              </w:rPr>
              <w:t>csdo:SubjectBriefName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տնտեսավարող սուբյեկտի համառոտ անվանումը կամ ֆիզիկական անձի ազգանունը, անունը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M.SDE.00225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  <w:r w:rsidR="00ED77C2" w:rsidRPr="003C4847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լրացնելիս դրա արժեքը պետք է տեղեկություններ ներառի սուբյեկտի </w:t>
            </w:r>
            <w:proofErr w:type="spellStart"/>
            <w:r w:rsidRPr="00C828A4">
              <w:rPr>
                <w:sz w:val="20"/>
                <w:szCs w:val="20"/>
              </w:rPr>
              <w:t>կազմակերպաիրավական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ի</w:t>
            </w:r>
            <w:proofErr w:type="spellEnd"/>
            <w:r w:rsidRPr="00C828A4">
              <w:rPr>
                <w:sz w:val="20"/>
                <w:szCs w:val="20"/>
              </w:rPr>
              <w:t xml:space="preserve"> մասին (դրանց առկայության </w:t>
            </w:r>
            <w:r w:rsidRPr="00C828A4">
              <w:rPr>
                <w:sz w:val="20"/>
                <w:szCs w:val="20"/>
              </w:rPr>
              <w:lastRenderedPageBreak/>
              <w:t>դեպքում)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63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*.1.4.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Կազմակերպա</w:t>
            </w:r>
            <w:r w:rsidRPr="00C60CD7">
              <w:rPr>
                <w:sz w:val="20"/>
                <w:szCs w:val="20"/>
              </w:rPr>
              <w:t>-</w:t>
            </w:r>
            <w:r w:rsidRPr="00C828A4">
              <w:rPr>
                <w:sz w:val="20"/>
                <w:szCs w:val="20"/>
              </w:rPr>
              <w:t xml:space="preserve">իրավական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ի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 (</w:t>
            </w:r>
            <w:proofErr w:type="spellStart"/>
            <w:r w:rsidRPr="00C828A4">
              <w:rPr>
                <w:sz w:val="20"/>
                <w:szCs w:val="20"/>
              </w:rPr>
              <w:t>csdo:BusinessEntityType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կազմակերպաիրավական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ի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որով գրանցված է տնտեսավարող սուբյեկտը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csdo:UnifiedCode20Type (M.SDT.00140)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սահմանվել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4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901F22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0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*.1.5.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Կազմակերպա</w:t>
            </w:r>
            <w:r w:rsidRPr="00C60CD7">
              <w:rPr>
                <w:sz w:val="20"/>
                <w:szCs w:val="20"/>
              </w:rPr>
              <w:t>-</w:t>
            </w:r>
            <w:r w:rsidRPr="00C828A4">
              <w:rPr>
                <w:sz w:val="20"/>
                <w:szCs w:val="20"/>
              </w:rPr>
              <w:t xml:space="preserve">իրավական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ի</w:t>
            </w:r>
            <w:proofErr w:type="spellEnd"/>
            <w:r w:rsidRPr="00C828A4">
              <w:rPr>
                <w:sz w:val="20"/>
                <w:szCs w:val="20"/>
              </w:rPr>
              <w:t xml:space="preserve"> անվանումը (</w:t>
            </w:r>
            <w:proofErr w:type="spellStart"/>
            <w:r w:rsidRPr="00C828A4">
              <w:rPr>
                <w:sz w:val="20"/>
                <w:szCs w:val="20"/>
              </w:rPr>
              <w:t>csdo:BusinessEntityType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կազմակերպաիրավական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ի</w:t>
            </w:r>
            <w:proofErr w:type="spellEnd"/>
            <w:r w:rsidRPr="00C828A4">
              <w:rPr>
                <w:sz w:val="20"/>
                <w:szCs w:val="20"/>
              </w:rPr>
              <w:t xml:space="preserve"> անվանումը, որով գրանցված է տնտեսավարող սուբյեկտը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csdo:Name300Type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(M.SDT.00056)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8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*.1.6.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Տնտեսավարող սուբյեկտի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csdo:BusinessEntityId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պետական գրանցման ժամանակ ըստ </w:t>
            </w:r>
            <w:proofErr w:type="spellStart"/>
            <w:r w:rsidRPr="00C828A4">
              <w:rPr>
                <w:sz w:val="20"/>
                <w:szCs w:val="20"/>
              </w:rPr>
              <w:t>ռեեստրի</w:t>
            </w:r>
            <w:proofErr w:type="spellEnd"/>
            <w:r w:rsidRPr="00C828A4">
              <w:rPr>
                <w:sz w:val="20"/>
                <w:szCs w:val="20"/>
              </w:rPr>
              <w:t xml:space="preserve"> (ռեգիստրի) տրված գրառման համարը (ծածկագիրը)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M.SDE.00189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csdo:BusinessEntityIdType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(M.SDT.00157)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նախատեսված է պետական գրանցման հիմնական համարը (ՊԳՀՀ) կամ անհատ ձեռնարկատիրոջ պետական </w:t>
            </w:r>
            <w:r w:rsidRPr="00C828A4">
              <w:rPr>
                <w:sz w:val="20"/>
                <w:szCs w:val="20"/>
              </w:rPr>
              <w:lastRenderedPageBreak/>
              <w:t>գրանցման հիմնական համարը (ԱՁՊԳՀՀ) նշելու համար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4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EC1E1A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նույնականացման մեթոդը (</w:t>
            </w:r>
            <w:proofErr w:type="spellStart"/>
            <w:r w:rsidRPr="00C828A4">
              <w:rPr>
                <w:sz w:val="20"/>
                <w:szCs w:val="20"/>
              </w:rPr>
              <w:t>kindId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csdo:BusinessEntityIdKindId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(M.SDT.00158) Տնտեսավարող սուբյեկտների նույնականացման մեթոդների </w:t>
            </w:r>
            <w:proofErr w:type="spellStart"/>
            <w:r w:rsidRPr="00C828A4">
              <w:rPr>
                <w:sz w:val="20"/>
                <w:szCs w:val="20"/>
              </w:rPr>
              <w:t>տեղեկագրքից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նույնականացուցչի</w:t>
            </w:r>
            <w:proofErr w:type="spellEnd"/>
            <w:r w:rsidRPr="00C828A4">
              <w:rPr>
                <w:sz w:val="20"/>
                <w:szCs w:val="20"/>
              </w:rPr>
              <w:t xml:space="preserve"> արժեքը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«Տնտեսավարող սուբյեկտի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csdo:BusinessEntityId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գրառման համարի (ծածկագրի) տեսակի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 xml:space="preserve">՝ ըստ պետական </w:t>
            </w:r>
            <w:proofErr w:type="spellStart"/>
            <w:r w:rsidRPr="00C828A4">
              <w:rPr>
                <w:sz w:val="20"/>
                <w:szCs w:val="20"/>
              </w:rPr>
              <w:t>ռեեստրի</w:t>
            </w:r>
            <w:proofErr w:type="spellEnd"/>
            <w:r w:rsidRPr="00C828A4">
              <w:rPr>
                <w:sz w:val="20"/>
                <w:szCs w:val="20"/>
              </w:rPr>
              <w:t xml:space="preserve"> (ռեգիստրի)՝ տնտեսավարող սուբյեկտների նույնականացման մեթոդների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համապատասխան՝ </w:t>
            </w:r>
            <w:proofErr w:type="spellStart"/>
            <w:r w:rsidRPr="00C828A4">
              <w:rPr>
                <w:sz w:val="20"/>
                <w:szCs w:val="20"/>
              </w:rPr>
              <w:t>Եվրասիական</w:t>
            </w:r>
            <w:proofErr w:type="spellEnd"/>
            <w:r w:rsidRPr="00C828A4">
              <w:rPr>
                <w:sz w:val="20"/>
                <w:szCs w:val="20"/>
              </w:rPr>
              <w:t xml:space="preserve"> տնտեսական միության անդամ պետություններում դրանց պետական գրանցման ժամանակ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65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*.1.7.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Նույնականացման եզակի մաքսային համարը (</w:t>
            </w:r>
            <w:proofErr w:type="spellStart"/>
            <w:r w:rsidRPr="00C828A4">
              <w:rPr>
                <w:sz w:val="20"/>
                <w:szCs w:val="20"/>
              </w:rPr>
              <w:t>casdo:CAUniqueCustomsNumberId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M.CA.SDE.00626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624EAB">
            <w:pPr>
              <w:pStyle w:val="Other0"/>
              <w:spacing w:after="120" w:line="240" w:lineRule="auto"/>
              <w:ind w:right="74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casdo:CAUniqueCustomsNumberIdType</w:t>
            </w:r>
            <w:proofErr w:type="spellEnd"/>
            <w:r w:rsidR="00624EAB">
              <w:rPr>
                <w:sz w:val="20"/>
                <w:szCs w:val="20"/>
                <w:lang w:val="en-US"/>
              </w:rPr>
              <w:t xml:space="preserve"> </w:t>
            </w:r>
            <w:r w:rsidRPr="00C828A4">
              <w:rPr>
                <w:sz w:val="20"/>
                <w:szCs w:val="20"/>
              </w:rPr>
              <w:t>(M.CA.SDT.00188)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8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EC1E1A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երկրի ծածկագիրը </w:t>
            </w:r>
            <w:r w:rsidRPr="00C828A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C828A4">
              <w:rPr>
                <w:sz w:val="20"/>
                <w:szCs w:val="20"/>
              </w:rPr>
              <w:t>countryCode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այն երկրի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 xml:space="preserve">, որի կանոններով </w:t>
            </w:r>
            <w:proofErr w:type="spellStart"/>
            <w:r w:rsidRPr="00C828A4">
              <w:rPr>
                <w:sz w:val="20"/>
                <w:szCs w:val="20"/>
              </w:rPr>
              <w:lastRenderedPageBreak/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ավորվել</w:t>
            </w:r>
            <w:proofErr w:type="spellEnd"/>
            <w:r w:rsidRPr="00C828A4">
              <w:rPr>
                <w:sz w:val="20"/>
                <w:szCs w:val="20"/>
              </w:rPr>
              <w:t xml:space="preserve"> է նշված նույնականացման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csdo:UnqualifiedCountryCodeType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(M.SDT.00159) Երկրի </w:t>
            </w:r>
            <w:proofErr w:type="spellStart"/>
            <w:r w:rsidRPr="00C828A4">
              <w:rPr>
                <w:sz w:val="20"/>
                <w:szCs w:val="20"/>
              </w:rPr>
              <w:t>երկտառ</w:t>
            </w:r>
            <w:proofErr w:type="spellEnd"/>
            <w:r w:rsidRPr="00C828A4">
              <w:rPr>
                <w:sz w:val="20"/>
                <w:szCs w:val="20"/>
              </w:rPr>
              <w:t xml:space="preserve"> ծածկագրի </w:t>
            </w:r>
            <w:r w:rsidRPr="00C828A4">
              <w:rPr>
                <w:sz w:val="20"/>
                <w:szCs w:val="20"/>
              </w:rPr>
              <w:lastRenderedPageBreak/>
              <w:t xml:space="preserve">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[A-Z]{2}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7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EC1E1A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countryCodeListId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աշխարհի երկրների դասակարգչի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7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*.1.8.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Հարկ վճարողի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csdo:TaxpayerId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հարկ վճարողի գրանցման երկրի՝ հարկ վճարողների </w:t>
            </w:r>
            <w:proofErr w:type="spellStart"/>
            <w:r w:rsidRPr="00C828A4">
              <w:rPr>
                <w:sz w:val="20"/>
                <w:szCs w:val="20"/>
              </w:rPr>
              <w:t>ռեեստրում</w:t>
            </w:r>
            <w:proofErr w:type="spellEnd"/>
            <w:r w:rsidRPr="00C828A4">
              <w:rPr>
                <w:sz w:val="20"/>
                <w:szCs w:val="20"/>
              </w:rPr>
              <w:t xml:space="preserve"> սուբյեկտի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csdo:TaxpayerIdType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(M.SDT.00025)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Նույնականացուցչի</w:t>
            </w:r>
            <w:proofErr w:type="spellEnd"/>
            <w:r w:rsidRPr="00C828A4">
              <w:rPr>
                <w:sz w:val="20"/>
                <w:szCs w:val="20"/>
              </w:rPr>
              <w:t xml:space="preserve"> արժեքը՝ հարկ վճարողի գրանցման երկրում ընդունված կանոններին համապատասխան։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նախատեսված է հարկ վճարողի նույնականացման համարը (ՀՎՆՀ) նշելու համար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63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*.1.9.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Հաշվառման վերցնելու պատճառի ծածկագիրը (</w:t>
            </w:r>
            <w:proofErr w:type="spellStart"/>
            <w:r w:rsidRPr="00C828A4">
              <w:rPr>
                <w:sz w:val="20"/>
                <w:szCs w:val="20"/>
              </w:rPr>
              <w:t>csdo:TaxRegistrationReasonCode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Ռուսաստանի </w:t>
            </w:r>
            <w:proofErr w:type="spellStart"/>
            <w:r w:rsidRPr="00C828A4">
              <w:rPr>
                <w:sz w:val="20"/>
                <w:szCs w:val="20"/>
              </w:rPr>
              <w:t>Դաշնությունում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սուբյեկտին</w:t>
            </w:r>
            <w:proofErr w:type="spellEnd"/>
            <w:r w:rsidRPr="00C828A4">
              <w:rPr>
                <w:sz w:val="20"/>
                <w:szCs w:val="20"/>
              </w:rPr>
              <w:t xml:space="preserve"> հարկային հաշվառման վերցնելու պատճառը </w:t>
            </w:r>
            <w:proofErr w:type="spellStart"/>
            <w:r w:rsidRPr="00C828A4">
              <w:rPr>
                <w:sz w:val="20"/>
                <w:szCs w:val="20"/>
              </w:rPr>
              <w:t>նույնականացնող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ED77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csdo:TaxRegistrationReasonCodeType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(M.SDT.00030)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ED77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\d{9}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ED77C2">
        <w:trPr>
          <w:jc w:val="center"/>
        </w:trPr>
        <w:tc>
          <w:tcPr>
            <w:tcW w:w="801" w:type="dxa"/>
            <w:gridSpan w:val="5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Պայմանագրի եզակի համարը (</w:t>
            </w:r>
            <w:proofErr w:type="spellStart"/>
            <w:r w:rsidRPr="00C828A4">
              <w:rPr>
                <w:sz w:val="20"/>
                <w:szCs w:val="20"/>
              </w:rPr>
              <w:t>casdo:TransactionPassportId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պայմանագրի եզակի համարը, որը տրվել է լիազորված բանկի կողմից պայմանագիրը հաշվառման </w:t>
            </w:r>
            <w:r w:rsidRPr="00C828A4">
              <w:rPr>
                <w:sz w:val="20"/>
                <w:szCs w:val="20"/>
              </w:rPr>
              <w:lastRenderedPageBreak/>
              <w:t>վերցնելիս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M.CA.SDE.002 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csdo:Id50Type (M.SDT.00093)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*.3.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Պայմանագիրը (</w:t>
            </w:r>
            <w:proofErr w:type="spellStart"/>
            <w:r w:rsidRPr="00C828A4">
              <w:rPr>
                <w:sz w:val="20"/>
                <w:szCs w:val="20"/>
              </w:rPr>
              <w:t>կոնտրակտը</w:t>
            </w:r>
            <w:proofErr w:type="spellEnd"/>
            <w:r w:rsidRPr="00C828A4">
              <w:rPr>
                <w:sz w:val="20"/>
                <w:szCs w:val="20"/>
              </w:rPr>
              <w:t>) (</w:t>
            </w:r>
            <w:proofErr w:type="spellStart"/>
            <w:r w:rsidRPr="00C828A4">
              <w:rPr>
                <w:sz w:val="20"/>
                <w:szCs w:val="20"/>
              </w:rPr>
              <w:t>cacdo:ForeignMainContract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պայմանագրի </w:t>
            </w:r>
            <w:proofErr w:type="spellStart"/>
            <w:r w:rsidRPr="00C828A4">
              <w:rPr>
                <w:sz w:val="20"/>
                <w:szCs w:val="20"/>
              </w:rPr>
              <w:t>վավերապայմանների</w:t>
            </w:r>
            <w:proofErr w:type="spellEnd"/>
            <w:r w:rsidRPr="00C828A4">
              <w:rPr>
                <w:sz w:val="20"/>
                <w:szCs w:val="20"/>
              </w:rPr>
              <w:t xml:space="preserve">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M.CA.CDE.00326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ccdo:DocDetailsV4Type (M.CDT.00081)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7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*.3.1.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Փաստաթղթի տեսակի ծածկագիրը (</w:t>
            </w:r>
            <w:proofErr w:type="spellStart"/>
            <w:r w:rsidRPr="00C828A4">
              <w:rPr>
                <w:sz w:val="20"/>
                <w:szCs w:val="20"/>
              </w:rPr>
              <w:t>csdo:DocKindCode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փաստաթղթի տեսակի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csdo:UnifiedCode20Type (M.SDT.00140)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սահմանվել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8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EC1E1A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0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*.3.2.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Փաստաթղթի անվանումը (</w:t>
            </w:r>
            <w:proofErr w:type="spellStart"/>
            <w:r w:rsidRPr="00C828A4">
              <w:rPr>
                <w:sz w:val="20"/>
                <w:szCs w:val="20"/>
              </w:rPr>
              <w:t>csdo:DocName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փաստաթղթի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csdo:Name500Type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(M.SDT.00134)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Առավելագույն երկարությունը՝ 500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61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*.3.3.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Փաստաթղթի համարը (</w:t>
            </w:r>
            <w:proofErr w:type="spellStart"/>
            <w:r w:rsidRPr="00C828A4">
              <w:rPr>
                <w:sz w:val="20"/>
                <w:szCs w:val="20"/>
              </w:rPr>
              <w:t>csdo:DocId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փաստաթղթի գրանցման ժամանակ դրան տրված թվային կամ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csdo:Id50Type (M.SDT.00093)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7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*.3.4.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Փաստաթղթի ամսաթիվը (</w:t>
            </w:r>
            <w:proofErr w:type="spellStart"/>
            <w:r w:rsidRPr="00C828A4">
              <w:rPr>
                <w:sz w:val="20"/>
                <w:szCs w:val="20"/>
              </w:rPr>
              <w:t>csdo:DocCreationDate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bdt:DateType</w:t>
            </w:r>
            <w:proofErr w:type="spellEnd"/>
            <w:r w:rsidRPr="00C828A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դրա արժեքը պետք է ներկայացվի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4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Պայմանագրի լրացումը (</w:t>
            </w:r>
            <w:proofErr w:type="spellStart"/>
            <w:r w:rsidRPr="00C828A4">
              <w:rPr>
                <w:sz w:val="20"/>
                <w:szCs w:val="20"/>
              </w:rPr>
              <w:t>cacdo:ForeignAddContract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պայմանագրի լրացման </w:t>
            </w:r>
            <w:proofErr w:type="spellStart"/>
            <w:r w:rsidRPr="00C828A4">
              <w:rPr>
                <w:sz w:val="20"/>
                <w:szCs w:val="20"/>
              </w:rPr>
              <w:t>վավերապայմանների</w:t>
            </w:r>
            <w:proofErr w:type="spellEnd"/>
            <w:r w:rsidRPr="00C828A4">
              <w:rPr>
                <w:sz w:val="20"/>
                <w:szCs w:val="20"/>
              </w:rPr>
              <w:t xml:space="preserve">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M.CA.CDE.00327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ccdo:DocDetailsV4Type (M.CDT.00081)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7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*.4.1.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Փաստաթղթի տեսակի ծածկագիրը (</w:t>
            </w:r>
            <w:proofErr w:type="spellStart"/>
            <w:r w:rsidRPr="00C828A4">
              <w:rPr>
                <w:sz w:val="20"/>
                <w:szCs w:val="20"/>
              </w:rPr>
              <w:t>csdo:DocKindCode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փաստաթղթի տեսակի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csdo:UnifiedCode20Type (M.SDT.00140)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սահմանվել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4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EC1E1A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 xml:space="preserve">, որին համապատասխան </w:t>
            </w:r>
            <w:r w:rsidRPr="00C828A4">
              <w:rPr>
                <w:sz w:val="20"/>
                <w:szCs w:val="20"/>
              </w:rPr>
              <w:lastRenderedPageBreak/>
              <w:t>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7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*.4.2.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Փաստաթղթի անվանումը (</w:t>
            </w:r>
            <w:proofErr w:type="spellStart"/>
            <w:r w:rsidRPr="00C828A4">
              <w:rPr>
                <w:sz w:val="20"/>
                <w:szCs w:val="20"/>
              </w:rPr>
              <w:t>csdo:DocName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փաստաթղթի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M.SDE.00108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csdo:Name500Type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(M.SDT.00134)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7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*.4.3.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Փաստաթղթի համարը (</w:t>
            </w:r>
            <w:proofErr w:type="spellStart"/>
            <w:r w:rsidRPr="00C828A4">
              <w:rPr>
                <w:sz w:val="20"/>
                <w:szCs w:val="20"/>
              </w:rPr>
              <w:t>csdo:DocId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փաստաթղթի գրանցման ժամանակ դրան տրված թվային կամ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csdo:Id50Type (M.SDT.00093)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3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*.4.4.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Փաստաթղթի ամսաթիվը (</w:t>
            </w:r>
            <w:proofErr w:type="spellStart"/>
            <w:r w:rsidRPr="00C828A4">
              <w:rPr>
                <w:sz w:val="20"/>
                <w:szCs w:val="20"/>
              </w:rPr>
              <w:t>csdo:DocCreationDate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bdt:DateType</w:t>
            </w:r>
            <w:proofErr w:type="spellEnd"/>
            <w:r w:rsidRPr="00C828A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դրա արժեքը պետք է ներկայացվի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6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Մատակարարման պայմանները (</w:t>
            </w:r>
            <w:proofErr w:type="spellStart"/>
            <w:r w:rsidRPr="00C828A4">
              <w:rPr>
                <w:sz w:val="20"/>
                <w:szCs w:val="20"/>
              </w:rPr>
              <w:t>cacdo:DeliveryTermsDetails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մատակարարման պայմանների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M.CA.CDE.00447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cacdo:DeliveryTermsDetails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(M.CA.CDT.00375)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4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*.5.1.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Մատակարարման պայմանների ծածկագիրը (</w:t>
            </w:r>
            <w:proofErr w:type="spellStart"/>
            <w:r w:rsidRPr="00C828A4">
              <w:rPr>
                <w:sz w:val="20"/>
                <w:szCs w:val="20"/>
              </w:rPr>
              <w:t>casdo:DeliveryTermsCode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մատակարարման պայմանների (մատակարարման </w:t>
            </w:r>
            <w:r w:rsidRPr="00C828A4">
              <w:rPr>
                <w:sz w:val="20"/>
                <w:szCs w:val="20"/>
              </w:rPr>
              <w:lastRenderedPageBreak/>
              <w:t xml:space="preserve">բազիսային պայման)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M.CA.SDE.00119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casdo:DeliveryTermsCodeType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(M.CA.SDT.00161)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Մատակարարման պայմանների </w:t>
            </w:r>
            <w:r w:rsidRPr="00C828A4">
              <w:rPr>
                <w:sz w:val="20"/>
                <w:szCs w:val="20"/>
              </w:rPr>
              <w:lastRenderedPageBreak/>
              <w:t xml:space="preserve">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Երկարությունը՝ 3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6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EC1E1A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«Մատակարարման պայմանների ծածկագիրը (</w:t>
            </w:r>
            <w:proofErr w:type="spellStart"/>
            <w:r w:rsidRPr="00C828A4">
              <w:rPr>
                <w:sz w:val="20"/>
                <w:szCs w:val="20"/>
              </w:rPr>
              <w:t>casdo:DeliveryTermsCode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«2014» արժեքը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5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Վայրի անվանումը (անունը) (</w:t>
            </w:r>
            <w:proofErr w:type="spellStart"/>
            <w:r w:rsidRPr="00C828A4">
              <w:rPr>
                <w:sz w:val="20"/>
                <w:szCs w:val="20"/>
              </w:rPr>
              <w:t>casdo:PlaceName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աշխարհագրական կետի (մատակարարման համաձայնեցված վայրի)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M.CA.SDE.00636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9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*.5.3.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Ապրանքների մատակարարման տեսակի ծածկագիրը (</w:t>
            </w:r>
            <w:proofErr w:type="spellStart"/>
            <w:r w:rsidRPr="00C828A4">
              <w:rPr>
                <w:sz w:val="20"/>
                <w:szCs w:val="20"/>
              </w:rPr>
              <w:t>casdo:DeliveryKindCode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ապրանքների մատակարարման տեսակի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casdo:NationalDeliveryKind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CodeType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(M.CA.SDT.00158) Ապրանքների մատակարարման տեսակի ծածկագրի արժեքը՝ Բելառուսի Հանրապետությունում կիրառվող՝ արտահանման գործառնություններ իրականացնելիս հաշվառման ենթակա ապրանքների մատակարարման տեսակների 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համապատասխան: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Երկարությունը՝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9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*.6.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Ծագման երկիրը (</w:t>
            </w:r>
            <w:proofErr w:type="spellStart"/>
            <w:r w:rsidRPr="00C828A4">
              <w:rPr>
                <w:sz w:val="20"/>
                <w:szCs w:val="20"/>
              </w:rPr>
              <w:t>cacdo:OriginCountryDetails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ծագման երկրի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M.CA.CDE.00098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cacdo:CACountryDetailsType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(M.CA.CDT.00079)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7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*.6.1.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Երկրի ծածկագիրը (</w:t>
            </w:r>
            <w:proofErr w:type="spellStart"/>
            <w:r w:rsidRPr="00C828A4">
              <w:rPr>
                <w:sz w:val="20"/>
                <w:szCs w:val="20"/>
              </w:rPr>
              <w:t>casdo:CACountryCode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երկրի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M.CA.SDE.00615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casdo:CACountryCodeType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(M.CA.SDT.00181)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Երկրի </w:t>
            </w:r>
            <w:proofErr w:type="spellStart"/>
            <w:r w:rsidRPr="00C828A4">
              <w:rPr>
                <w:sz w:val="20"/>
                <w:szCs w:val="20"/>
              </w:rPr>
              <w:t>երկտառ</w:t>
            </w:r>
            <w:proofErr w:type="spellEnd"/>
            <w:r w:rsidRPr="00C828A4">
              <w:rPr>
                <w:sz w:val="20"/>
                <w:szCs w:val="20"/>
              </w:rPr>
              <w:t xml:space="preserve">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, կամ փաստաթղթի (տեղեկությունների) լրացման կարգը կանոնակարգող նորմատիվ իրավական ակտերով սահմանված ծածկագրի արժեքը։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([A-Z]{2})|(\d{2})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8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EC1E1A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61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*.6.2.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Երկրի կրճատ անվանումը (</w:t>
            </w:r>
            <w:proofErr w:type="spellStart"/>
            <w:r w:rsidRPr="00C828A4">
              <w:rPr>
                <w:sz w:val="20"/>
                <w:szCs w:val="20"/>
              </w:rPr>
              <w:t>casdo:ShortCountryName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երկրի կրճատ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M.CA.SDE.00123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csdo:Name40Type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(M.SDT.00069)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այն պետք է պարունակի աշխարհի երկրների 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համապատասխան այն երկրի կրճատ անվանումը, որի ծածկագիրը պարունակվում է «Երկրի ծածկագիրը (</w:t>
            </w:r>
            <w:proofErr w:type="spellStart"/>
            <w:r w:rsidRPr="00C828A4">
              <w:rPr>
                <w:sz w:val="20"/>
                <w:szCs w:val="20"/>
              </w:rPr>
              <w:t>casdo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  <w:r w:rsidRPr="00C828A4">
              <w:rPr>
                <w:rFonts w:ascii="Times New Roman" w:hAnsi="Times New Roman" w:cs="Times New Roman"/>
                <w:sz w:val="20"/>
                <w:szCs w:val="20"/>
              </w:rPr>
              <w:t>‌</w:t>
            </w:r>
            <w:proofErr w:type="spellStart"/>
            <w:r w:rsidRPr="00C828A4">
              <w:rPr>
                <w:sz w:val="20"/>
                <w:szCs w:val="20"/>
              </w:rPr>
              <w:t>CACountry</w:t>
            </w:r>
            <w:r w:rsidRPr="00C828A4">
              <w:rPr>
                <w:rFonts w:ascii="Times New Roman" w:hAnsi="Times New Roman" w:cs="Times New Roman"/>
                <w:sz w:val="20"/>
                <w:szCs w:val="20"/>
              </w:rPr>
              <w:t>‌</w:t>
            </w:r>
            <w:r w:rsidRPr="00C828A4">
              <w:rPr>
                <w:sz w:val="20"/>
                <w:szCs w:val="20"/>
              </w:rPr>
              <w:t>Code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վավերապայմանում</w:t>
            </w:r>
            <w:proofErr w:type="spellEnd"/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3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*.6.3.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Տարածքի ծածկագիրը (</w:t>
            </w:r>
            <w:proofErr w:type="spellStart"/>
            <w:r w:rsidRPr="00C828A4">
              <w:rPr>
                <w:sz w:val="20"/>
                <w:szCs w:val="20"/>
              </w:rPr>
              <w:t>csdo:TerritoryCode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վարչատարածքային բաժանման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csdo:TerritoryCodeType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(M.SDT.00031)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3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*.7.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Մաքսային արժեքը (</w:t>
            </w:r>
            <w:proofErr w:type="spellStart"/>
            <w:r w:rsidRPr="00C828A4">
              <w:rPr>
                <w:sz w:val="20"/>
                <w:szCs w:val="20"/>
              </w:rPr>
              <w:t>casdo:CustomsValueAmount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պայմանական մաքսային արժեքը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M.CA.SDE.00188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casdo:PaymentAmountWithCurrencyType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(M.CA.SDT.00001)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20.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2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EC1E1A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արժույթի ծածկագիրը (</w:t>
            </w:r>
            <w:proofErr w:type="spellStart"/>
            <w:r w:rsidRPr="00C828A4">
              <w:rPr>
                <w:sz w:val="20"/>
                <w:szCs w:val="20"/>
              </w:rPr>
              <w:t>currencyCode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արժույթի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csdo:CurrencyCodeV3Type (M.SDT.00144)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Արժույթի տառային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lastRenderedPageBreak/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[A-Z]{3}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«Մաքսային արժեքը (</w:t>
            </w:r>
            <w:proofErr w:type="spellStart"/>
            <w:r w:rsidRPr="00C828A4">
              <w:rPr>
                <w:sz w:val="20"/>
                <w:szCs w:val="20"/>
              </w:rPr>
              <w:t>casdo:CustomsValueAmount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արժույթի տառային ծածկագիրը՝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currencyCodeListId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3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EC1E1A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currencyCodeListId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արժույթների դասակարգչի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«Մաքսային արժեքը (</w:t>
            </w:r>
            <w:proofErr w:type="spellStart"/>
            <w:r w:rsidRPr="00C828A4">
              <w:rPr>
                <w:sz w:val="20"/>
                <w:szCs w:val="20"/>
              </w:rPr>
              <w:t>casdo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  <w:r w:rsidRPr="00C828A4">
              <w:rPr>
                <w:rFonts w:ascii="Times New Roman" w:hAnsi="Times New Roman" w:cs="Times New Roman"/>
                <w:sz w:val="20"/>
                <w:szCs w:val="20"/>
              </w:rPr>
              <w:t>‌</w:t>
            </w:r>
            <w:proofErr w:type="spellStart"/>
            <w:r w:rsidRPr="00C828A4">
              <w:rPr>
                <w:sz w:val="20"/>
                <w:szCs w:val="20"/>
              </w:rPr>
              <w:t>CustomsValueAmount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*.8.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Ապրանքի քանակը (</w:t>
            </w:r>
            <w:proofErr w:type="spellStart"/>
            <w:r w:rsidRPr="00C828A4">
              <w:rPr>
                <w:sz w:val="20"/>
                <w:szCs w:val="20"/>
              </w:rPr>
              <w:t>cacdo:GoodsMeasureDetails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ապրանքի քանակը՝ լրացուցիչ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M.CA.CDE.001 53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cacdo:GoodsMeasureDetails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(M.CA.CDT.00109)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2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*.8.1.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Ապրանքի քանակը՝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casdo:GoodsMeasure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ապրանքի քանակի մասին տեղեկությունները՝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4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EC1E1A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lastRenderedPageBreak/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չափման միավորի ծածկագիրը՝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</w:t>
            </w:r>
            <w:r w:rsidRPr="00C828A4">
              <w:rPr>
                <w:sz w:val="20"/>
                <w:szCs w:val="20"/>
              </w:rPr>
              <w:lastRenderedPageBreak/>
              <w:t xml:space="preserve">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326BEE">
        <w:trPr>
          <w:jc w:val="center"/>
        </w:trPr>
        <w:tc>
          <w:tcPr>
            <w:tcW w:w="1282" w:type="dxa"/>
            <w:gridSpan w:val="8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0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EC1E1A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արժեքներից մեկը՝ 2016՝ չափման միավորների դասակարգչի օգտագործման դեպքում.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պարամետրերի դասակարգչի օգտագործման դեպքում</w:t>
            </w:r>
          </w:p>
        </w:tc>
      </w:tr>
      <w:tr w:rsidR="00A33AB8" w:rsidRPr="00C828A4" w:rsidTr="00326BEE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8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*.8.2.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Չափման միավորի պայմանական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casdo:MeasureUnitAbbreviationCode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պայմանական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MeasureUnitAbbreviationCodeType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(M.CA.SDT.00409)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չափման միավորի պայմանական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 xml:space="preserve">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«Ապրանքի քանակը՝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casdo:GoodsMeasure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 xml:space="preserve">(ատրիբուտ 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8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19.18.40.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Մատակարարման պայմանները (</w:t>
            </w:r>
            <w:proofErr w:type="spellStart"/>
            <w:r w:rsidRPr="00C828A4">
              <w:rPr>
                <w:sz w:val="20"/>
                <w:szCs w:val="20"/>
              </w:rPr>
              <w:t>cacdo:DeliveryTermsDetails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մատակարարման պայմանների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M.CA.CDE.00447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cacdo:DeliveryTermsDetails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(M.CA.CDT.00375)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6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Մատակարարման պայմանների ծածկագիրը (</w:t>
            </w:r>
            <w:proofErr w:type="spellStart"/>
            <w:r w:rsidRPr="00C828A4">
              <w:rPr>
                <w:sz w:val="20"/>
                <w:szCs w:val="20"/>
              </w:rPr>
              <w:t>casdo:DeliveryTermsCode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մատակարարման պայմանների (մատակարարման բազիսային պայման)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M.CA.SDE.00119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casdo:DeliveryTermsCodeType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(M.CA.SDT.00161)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Մատակարարման պայմանների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Երկարությունը՝ 3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9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EC1E1A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«Մատակարարման պայմանների ծածկագիրը (</w:t>
            </w:r>
            <w:proofErr w:type="spellStart"/>
            <w:r w:rsidRPr="00C828A4">
              <w:rPr>
                <w:sz w:val="20"/>
                <w:szCs w:val="20"/>
              </w:rPr>
              <w:t>casdo:DeliveryTermsCode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«2014»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2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Վայրի անվանումը (անունը) (</w:t>
            </w:r>
            <w:proofErr w:type="spellStart"/>
            <w:r w:rsidRPr="00C828A4">
              <w:rPr>
                <w:sz w:val="20"/>
                <w:szCs w:val="20"/>
              </w:rPr>
              <w:t>casdo:PlaceName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աշխարհագրական կետի (մատակարարման համաձայնեցված վայրի)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M.CA.SDE.00636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csdo:Name120Type</w:t>
            </w:r>
            <w:r w:rsidR="00ED77C2" w:rsidRPr="003C4847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t>(M.SDT.00055)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4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*.3.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Ապրանքների մատակարարման տեսակի ծածկագիրը (</w:t>
            </w:r>
            <w:proofErr w:type="spellStart"/>
            <w:r w:rsidRPr="00C828A4">
              <w:rPr>
                <w:sz w:val="20"/>
                <w:szCs w:val="20"/>
              </w:rPr>
              <w:t>casdo:DeliveryKindCode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ապրանքների մատակարարման տեսակի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casdo:NationalDeliveryKind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CodeType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(M.CA.SDT.00158) Ապրանքների մատակարարման տեսակի ծածկագրի արժեքը՝ Բելառուսի Հանրապետությունում կիրառվող՝ արտահանման գործառնություններ իրականացնելիս հաշվառման ենթակա ապրանքների մատակարարման տեսակների 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Երկարությունը՝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կիրառվում է Բելառուսի Հանրապետությունում</w:t>
            </w: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98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19.18.41.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Ծագման երկիրը (</w:t>
            </w:r>
            <w:proofErr w:type="spellStart"/>
            <w:r w:rsidRPr="00C828A4">
              <w:rPr>
                <w:sz w:val="20"/>
                <w:szCs w:val="20"/>
              </w:rPr>
              <w:t>cacdo:OriginCountryDetails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ծագման երկրի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M.CA.CDE.00098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cacdo:CACountryDetailsType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(M.CA.CDT.00079)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ED77C2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3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Երկրի ծածկագիրը (</w:t>
            </w:r>
            <w:proofErr w:type="spellStart"/>
            <w:r w:rsidRPr="00C828A4">
              <w:rPr>
                <w:sz w:val="20"/>
                <w:szCs w:val="20"/>
              </w:rPr>
              <w:t>casdo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CACountryCode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երկրի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M.CA.SDE.00615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casdo:CACountryCodeType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(M.CA.SDT.00181)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Երկրի </w:t>
            </w:r>
            <w:proofErr w:type="spellStart"/>
            <w:r w:rsidRPr="00C828A4">
              <w:rPr>
                <w:sz w:val="20"/>
                <w:szCs w:val="20"/>
              </w:rPr>
              <w:t>երկտառ</w:t>
            </w:r>
            <w:proofErr w:type="spellEnd"/>
            <w:r w:rsidRPr="00C828A4">
              <w:rPr>
                <w:sz w:val="20"/>
                <w:szCs w:val="20"/>
              </w:rPr>
              <w:t xml:space="preserve">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, կամ փաստաթղթի (տեղեկությունների) լրացման կարգը կանոնակարգող նորմատիվ իրավական ակտերով սահմանված ծածկագրի արժեքը։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([A-Z]{2})|(\d{2})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ծագման երկրի տառային ծածկագիրը կամ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արժեքներից մեկը՝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EU՝ </w:t>
            </w:r>
            <w:proofErr w:type="spellStart"/>
            <w:r w:rsidRPr="00C828A4">
              <w:rPr>
                <w:sz w:val="20"/>
                <w:szCs w:val="20"/>
              </w:rPr>
              <w:t>Եվրամիություն</w:t>
            </w:r>
            <w:proofErr w:type="spellEnd"/>
            <w:r w:rsidRPr="00C828A4">
              <w:rPr>
                <w:sz w:val="20"/>
                <w:szCs w:val="20"/>
              </w:rPr>
              <w:t>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00՝ հայտնի չէ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5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EC1E1A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 xml:space="preserve">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 xml:space="preserve">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</w:t>
            </w:r>
            <w:r w:rsidRPr="00C828A4">
              <w:rPr>
                <w:sz w:val="20"/>
                <w:szCs w:val="20"/>
              </w:rPr>
              <w:lastRenderedPageBreak/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</w:t>
            </w:r>
            <w:r w:rsidRPr="00C828A4">
              <w:rPr>
                <w:sz w:val="20"/>
                <w:szCs w:val="20"/>
              </w:rPr>
              <w:lastRenderedPageBreak/>
              <w:t>պարունակի «2021»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6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Երկրի կրճատ անվանումը (</w:t>
            </w:r>
            <w:proofErr w:type="spellStart"/>
            <w:r w:rsidRPr="00C828A4">
              <w:rPr>
                <w:sz w:val="20"/>
                <w:szCs w:val="20"/>
              </w:rPr>
              <w:t>casdo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ShortCountryName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երկրի կրճատ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M.CA.SDE.00123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csdo:Name40Type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(M.SDT.00069)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3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*.3.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Տարածքի ծածկագիրը (</w:t>
            </w:r>
            <w:proofErr w:type="spellStart"/>
            <w:r w:rsidRPr="00C828A4">
              <w:rPr>
                <w:sz w:val="20"/>
                <w:szCs w:val="20"/>
              </w:rPr>
              <w:t>csdo:TerritoryCode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վարչատարածքային բաժանման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csdo:TerritoryCodeType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(M.SDT.00031)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6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19.18.42.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Ծագման երկիրը՝ սակագնային առանձնաշնորհումներ տրամադրելու նպատակով (</w:t>
            </w:r>
            <w:proofErr w:type="spellStart"/>
            <w:r w:rsidRPr="00C828A4">
              <w:rPr>
                <w:sz w:val="20"/>
                <w:szCs w:val="20"/>
              </w:rPr>
              <w:t>cacdo:PrefOriginCountryDetails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սակագնային առանձնաշնորհումներ տրամադրելու դեպքում կիրառվող՝ ապրանքների ծագումը սահմանելու կանոններին համապատասխան սահմանված ծագման երկրի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M.CA.CDE.00606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cacdo:CACountryDetailsType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(M.CA.CDT.00079)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3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 xml:space="preserve">Երկրի ծածկագիրը </w:t>
            </w:r>
            <w:r w:rsidRPr="00C828A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C828A4">
              <w:rPr>
                <w:sz w:val="20"/>
                <w:szCs w:val="20"/>
              </w:rPr>
              <w:t>casdo:CACountryCode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երկրի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lastRenderedPageBreak/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M.CA.SDE.00615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casdo:CACountryCodeType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(M.CA.SDT.00181)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Երկրի </w:t>
            </w:r>
            <w:proofErr w:type="spellStart"/>
            <w:r w:rsidRPr="00C828A4">
              <w:rPr>
                <w:sz w:val="20"/>
                <w:szCs w:val="20"/>
              </w:rPr>
              <w:t>երկտառ</w:t>
            </w:r>
            <w:proofErr w:type="spellEnd"/>
            <w:r w:rsidRPr="00C828A4">
              <w:rPr>
                <w:sz w:val="20"/>
                <w:szCs w:val="20"/>
              </w:rPr>
              <w:t xml:space="preserve">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, կամ փաստաթղթի (տեղեկությունների) լրացման կարգը կանոնակարգող նորմատիվ իրավական ակտերով սահմանված ծածկագրի արժեքը։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([A-Z]{2})|(\d{2})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ծագման երկրի </w:t>
            </w:r>
            <w:r w:rsidRPr="00C828A4">
              <w:rPr>
                <w:sz w:val="20"/>
                <w:szCs w:val="20"/>
              </w:rPr>
              <w:lastRenderedPageBreak/>
              <w:t>տառային ծածկագիրը</w:t>
            </w: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6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EC1E1A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8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*.2.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Երկրի կրճատ անվանումը (</w:t>
            </w:r>
            <w:proofErr w:type="spellStart"/>
            <w:r w:rsidRPr="00C828A4">
              <w:rPr>
                <w:sz w:val="20"/>
                <w:szCs w:val="20"/>
              </w:rPr>
              <w:t>casdo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ShortCountryName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երկրի կրճատ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M.CA.SDE.00123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csdo:Name40Type</w:t>
            </w:r>
            <w:r w:rsidR="00ED77C2" w:rsidRPr="003C4847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t>(M.SDT.00069)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5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*.3.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Տարածքի ծածկագիրը (</w:t>
            </w:r>
            <w:proofErr w:type="spellStart"/>
            <w:r w:rsidRPr="00C828A4">
              <w:rPr>
                <w:sz w:val="20"/>
                <w:szCs w:val="20"/>
              </w:rPr>
              <w:t>csdo:TerritoryCode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վարչատարածքային բաժանման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M.SDE.00031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csdo:TerritoryCodeType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(M.SDT.00031)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Առավելագույն երկարությունը՝ 17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չի լրացվում</w:t>
            </w: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3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19.18.43.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Առանձնաշնորհումները (</w:t>
            </w:r>
            <w:proofErr w:type="spellStart"/>
            <w:r w:rsidRPr="00C828A4">
              <w:rPr>
                <w:sz w:val="20"/>
                <w:szCs w:val="20"/>
              </w:rPr>
              <w:t>cacdo:PreferenceDetails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առանձնաշնորհումների</w:t>
            </w:r>
            <w:proofErr w:type="spellEnd"/>
            <w:r w:rsidRPr="00C828A4">
              <w:rPr>
                <w:sz w:val="20"/>
                <w:szCs w:val="20"/>
              </w:rPr>
              <w:t xml:space="preserve">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M.CA.CDE.00492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cacdo:PreferenceDetailsType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(M.CA.CDT.00427)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9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Մաքսավճարների վճարման </w:t>
            </w:r>
            <w:proofErr w:type="spellStart"/>
            <w:r w:rsidRPr="00C828A4">
              <w:rPr>
                <w:sz w:val="20"/>
                <w:szCs w:val="20"/>
              </w:rPr>
              <w:t>առանձնաշնորհման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 (</w:t>
            </w:r>
            <w:proofErr w:type="spellStart"/>
            <w:r w:rsidRPr="00C828A4">
              <w:rPr>
                <w:sz w:val="20"/>
                <w:szCs w:val="20"/>
              </w:rPr>
              <w:t>casdo:CustomsClearanceChargesPrefCode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մաքսավճարների վճարման </w:t>
            </w:r>
            <w:proofErr w:type="spellStart"/>
            <w:r w:rsidRPr="00C828A4">
              <w:rPr>
                <w:sz w:val="20"/>
                <w:szCs w:val="20"/>
              </w:rPr>
              <w:t>առանձնաշնորհման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M.CA.SDE.00610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casdo:CustomsTaxPrefCode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(M.CA.SDT.00150) Մաքսային վճարների վճարման արտոնության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, կամ փաստաթղթի (տեղեկությունների) լրացման կարգը կանոնակարգող նորմատիվ իրավական ակտերով սահմանված ծածկագրի արժեքը։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 Առավելագույն երկարությունը՝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0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60CD7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«2008»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8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*.2.</w:t>
            </w:r>
            <w:r w:rsidRPr="00473E94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Մաքսատուրքի վճարման </w:t>
            </w:r>
            <w:proofErr w:type="spellStart"/>
            <w:r w:rsidRPr="00C828A4">
              <w:rPr>
                <w:sz w:val="20"/>
                <w:szCs w:val="20"/>
              </w:rPr>
              <w:t>առանձնաշնորհման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 (</w:t>
            </w:r>
            <w:proofErr w:type="spellStart"/>
            <w:r w:rsidRPr="00C828A4">
              <w:rPr>
                <w:sz w:val="20"/>
                <w:szCs w:val="20"/>
              </w:rPr>
              <w:t>casdo:CustomsDutyPrefCode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մաքսատուրքի վճարման </w:t>
            </w:r>
            <w:proofErr w:type="spellStart"/>
            <w:r w:rsidRPr="00C828A4">
              <w:rPr>
                <w:sz w:val="20"/>
                <w:szCs w:val="20"/>
              </w:rPr>
              <w:t>առանձնաշնորհման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M.CA.SDE.00682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casdo:CustomsTaxPrefCode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(M.CA.SDT.00150) Մաքսային վճարների վճարման արտոնության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, կամ փաստաթղթի (տեղեկությունների) լրացման կարգը կանոնակարգող նորմատիվ իրավական ակտերով սահմանված ծածկագրի արժեքը։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 Առավելագույն երկարությունը՝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արտոնության ծածկագիրը՝ մաքսային վճարների վճարման գծով արտոնությունների </w:t>
            </w:r>
            <w:proofErr w:type="spellStart"/>
            <w:r w:rsidRPr="00C828A4">
              <w:rPr>
                <w:sz w:val="20"/>
                <w:szCs w:val="20"/>
              </w:rPr>
              <w:lastRenderedPageBreak/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համապատասխան, կամ՝ «ПВ» արժեքը՝ եթե հայտարարատուն նախատեսում է ապրանքների բացթողումից հետո վերականգնել սակագնային առանձնաշնորհումները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9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60CD7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«2008»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1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*.3.</w:t>
            </w:r>
            <w:r w:rsidRPr="00473E94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Ակցիզի</w:t>
            </w:r>
            <w:proofErr w:type="spellEnd"/>
            <w:r w:rsidRPr="00C828A4">
              <w:rPr>
                <w:sz w:val="20"/>
                <w:szCs w:val="20"/>
              </w:rPr>
              <w:t xml:space="preserve"> վճարման </w:t>
            </w:r>
            <w:proofErr w:type="spellStart"/>
            <w:r w:rsidRPr="00C828A4">
              <w:rPr>
                <w:sz w:val="20"/>
                <w:szCs w:val="20"/>
              </w:rPr>
              <w:t>առանձնաշնորհման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 (</w:t>
            </w:r>
            <w:proofErr w:type="spellStart"/>
            <w:r w:rsidRPr="00C828A4">
              <w:rPr>
                <w:sz w:val="20"/>
                <w:szCs w:val="20"/>
              </w:rPr>
              <w:t>casdo։ExcisePrefCode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ակցիզի</w:t>
            </w:r>
            <w:proofErr w:type="spellEnd"/>
            <w:r w:rsidRPr="00C828A4">
              <w:rPr>
                <w:sz w:val="20"/>
                <w:szCs w:val="20"/>
              </w:rPr>
              <w:t xml:space="preserve"> վճարման </w:t>
            </w:r>
            <w:proofErr w:type="spellStart"/>
            <w:r w:rsidRPr="00C828A4">
              <w:rPr>
                <w:sz w:val="20"/>
                <w:szCs w:val="20"/>
              </w:rPr>
              <w:t>առանձնաշնորհման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M.CA.SDE.00612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casdo:CustomsTaxPrefCode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(M.CA.SDT.00150) Մաքսային վճարների վճարման արտոնության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, կամ փաստաթղթի (տեղեկությունների) լրացման կարգը կանոնակարգող նորմատիվ իրավական ակտերով սահմանված ծածկագրի արժեքը։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 Առավելագույն երկարությունը՝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8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60CD7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«2008»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9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*.4.</w:t>
            </w:r>
            <w:r w:rsidRPr="00473E94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Ավելացված արժեքի հարկի վճարման գծով </w:t>
            </w:r>
            <w:proofErr w:type="spellStart"/>
            <w:r w:rsidRPr="00C828A4">
              <w:rPr>
                <w:sz w:val="20"/>
                <w:szCs w:val="20"/>
              </w:rPr>
              <w:t>առանձնաշնորհման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 (</w:t>
            </w:r>
            <w:proofErr w:type="spellStart"/>
            <w:r w:rsidRPr="00C828A4">
              <w:rPr>
                <w:sz w:val="20"/>
                <w:szCs w:val="20"/>
              </w:rPr>
              <w:t>casdo:VATPrefCode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ավելացված արժեքի հարկի վճարման գծով </w:t>
            </w:r>
            <w:proofErr w:type="spellStart"/>
            <w:r w:rsidRPr="00C828A4">
              <w:rPr>
                <w:sz w:val="20"/>
                <w:szCs w:val="20"/>
              </w:rPr>
              <w:t>առանձնաշնորհման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M.CA.SDE.00611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casdo:CustomsTaxPrefCode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(M.CA.SDT.00150) Մաքսային վճարների վճարման արտոնության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, կամ փաստաթղթի (տեղեկությունների) լրացման կարգը կանոնակարգող նորմատիվ իրավական ակտերով սահմանված ծածկագրի արժեքը։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 Առավելագույն երկարությունը՝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9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60CD7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«2008»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91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19.18.44.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Մաքսային ընթացակարգը (</w:t>
            </w:r>
            <w:proofErr w:type="spellStart"/>
            <w:r w:rsidRPr="00C828A4">
              <w:rPr>
                <w:sz w:val="20"/>
                <w:szCs w:val="20"/>
              </w:rPr>
              <w:t>cacdo:CustomsProcedureDetails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մաքսային ընթացակարգի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M.CA.CDE.00167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cacdo:CustomsProcedureDetailsType</w:t>
            </w:r>
            <w:proofErr w:type="spellEnd"/>
            <w:r w:rsidRPr="00C828A4">
              <w:rPr>
                <w:sz w:val="20"/>
                <w:szCs w:val="20"/>
              </w:rPr>
              <w:t xml:space="preserve"> (M.CA.CDT.00127)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6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</w:t>
            </w:r>
            <w:r w:rsidRPr="00473E94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Մաքսային ընթացակարգի ծածկագիրը (</w:t>
            </w:r>
            <w:proofErr w:type="spellStart"/>
            <w:r w:rsidRPr="00C828A4">
              <w:rPr>
                <w:sz w:val="20"/>
                <w:szCs w:val="20"/>
              </w:rPr>
              <w:t>casdo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CustomsProcedure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մաքսային ընթացակարգի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M.CA.SDE.00086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casdo:CustomsProcedureCodeType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(M.CA.SDT.00043) Մաքսային ընթացակարգի տեսակի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Երկարությունը՝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</w:t>
            </w:r>
            <w:proofErr w:type="spellStart"/>
            <w:r w:rsidRPr="00C828A4">
              <w:rPr>
                <w:sz w:val="20"/>
                <w:szCs w:val="20"/>
              </w:rPr>
              <w:t>հայտագրվող</w:t>
            </w:r>
            <w:proofErr w:type="spellEnd"/>
            <w:r w:rsidRPr="00C828A4">
              <w:rPr>
                <w:sz w:val="20"/>
                <w:szCs w:val="20"/>
              </w:rPr>
              <w:t xml:space="preserve"> մաքսային ընթացակարգի ծածկագիրը՝ մաքսային ընթացակարգերի տեսակների 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համապատասխան, կամ «00» արժեքը՝ պաշարների մաքսային հայտարարագրման ժամանակ</w:t>
            </w:r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7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60CD7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«2002» արժեքը</w:t>
            </w:r>
          </w:p>
        </w:tc>
      </w:tr>
      <w:tr w:rsidR="00A33AB8" w:rsidRPr="00C828A4" w:rsidTr="00ED77C2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3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*.2.</w:t>
            </w:r>
            <w:r w:rsidRPr="00473E94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Նախորդող մաքսային ընթացակարգի տեսակի ծածկագիրը (</w:t>
            </w:r>
            <w:proofErr w:type="spellStart"/>
            <w:r w:rsidRPr="00C828A4">
              <w:rPr>
                <w:sz w:val="20"/>
                <w:szCs w:val="20"/>
              </w:rPr>
              <w:t>casdo:PreviousCustomsProcedureModeCode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նախորդող մաքսային ընթացակարգի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M.CA.SDE.00276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casdo:CustomsProcedureCodeType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(M.CA.SDT.00043) Մաքսային ընթացակարգի տեսակի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Երկարությունը՝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ED77C2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29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60CD7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«2002» արժեքը</w:t>
            </w: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37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*.3.</w:t>
            </w:r>
            <w:r w:rsidRPr="00473E94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Ապրանքների տեղափոխման առանձնահատկության ծածկագիրը (</w:t>
            </w:r>
            <w:proofErr w:type="spellStart"/>
            <w:r w:rsidRPr="00C828A4">
              <w:rPr>
                <w:sz w:val="20"/>
                <w:szCs w:val="20"/>
              </w:rPr>
              <w:t>casdo:GoodsMoveFeature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ապրանքների տեղափոխման առանձնահատկության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M.CA.SDE.00088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casdo:GoodsMoveFeatureCodeType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(M.CA.SDT.00044) Ծածկագրի արժեքը՝ ապրանքների տեղափոխման առանձնահատկությունների 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Երկարությունը՝ 3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3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60CD7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«2003» արժեքը</w:t>
            </w:r>
          </w:p>
        </w:tc>
      </w:tr>
      <w:tr w:rsidR="00A33AB8" w:rsidRPr="00C828A4" w:rsidTr="00326BEE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5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19.18.45.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Արժեքը (</w:t>
            </w:r>
            <w:proofErr w:type="spellStart"/>
            <w:r w:rsidRPr="00C828A4">
              <w:rPr>
                <w:sz w:val="20"/>
                <w:szCs w:val="20"/>
              </w:rPr>
              <w:t>casdo:CAValueAmount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ապրանքի արժեքը (գինը)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M.CA.SDE.00383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casdo:PaymentAmountWith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CurrencyType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(M.CA.SDT.00001)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20.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9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արժույթի ծածկագիրը (</w:t>
            </w:r>
            <w:proofErr w:type="spellStart"/>
            <w:r w:rsidRPr="00C828A4">
              <w:rPr>
                <w:sz w:val="20"/>
                <w:szCs w:val="20"/>
              </w:rPr>
              <w:t>currencyCode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արժույթի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csdo:CurrencyCodeV3Type (M.SDT.00144)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Արժույթի տառային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[A-Z]{3}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«Արժեքը (</w:t>
            </w:r>
            <w:proofErr w:type="spellStart"/>
            <w:r w:rsidRPr="00C828A4">
              <w:rPr>
                <w:sz w:val="20"/>
                <w:szCs w:val="20"/>
              </w:rPr>
              <w:t>casdo:CAValueAmount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արժույթի </w:t>
            </w:r>
            <w:r w:rsidRPr="00C828A4">
              <w:rPr>
                <w:sz w:val="20"/>
                <w:szCs w:val="20"/>
              </w:rPr>
              <w:lastRenderedPageBreak/>
              <w:t xml:space="preserve">տառային ծածկագիրը՝ արժույթների այն 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currencyCodeListId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326BEE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9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C60CD7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currencyCodeListId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արժույթների դասակարգչի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«Արժեքը (</w:t>
            </w:r>
            <w:proofErr w:type="spellStart"/>
            <w:r w:rsidRPr="00C828A4">
              <w:rPr>
                <w:sz w:val="20"/>
                <w:szCs w:val="20"/>
              </w:rPr>
              <w:t>casdo:CAValueAmount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A33AB8" w:rsidRPr="00C828A4" w:rsidTr="00326BEE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90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19.18.46.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Արժույթի փոխարժեքը (</w:t>
            </w:r>
            <w:proofErr w:type="spellStart"/>
            <w:r w:rsidRPr="00C828A4">
              <w:rPr>
                <w:sz w:val="20"/>
                <w:szCs w:val="20"/>
              </w:rPr>
              <w:t>casdo</w:t>
            </w:r>
            <w:proofErr w:type="spellEnd"/>
            <w:r w:rsidRPr="00C828A4">
              <w:rPr>
                <w:sz w:val="20"/>
                <w:szCs w:val="20"/>
              </w:rPr>
              <w:t xml:space="preserve">: </w:t>
            </w:r>
            <w:proofErr w:type="spellStart"/>
            <w:r w:rsidRPr="00C828A4">
              <w:rPr>
                <w:sz w:val="20"/>
                <w:szCs w:val="20"/>
              </w:rPr>
              <w:t>ExchangeRate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ապրանքի արժեքի (գնի) արժույթի փոխարժեքը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M.CA.SDE.00178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casdo:ExchangeRateType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(M.CA.SDT.00071)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արժեքը՝ 0.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20.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կիրառվում է Ռուսաստանի </w:t>
            </w:r>
            <w:proofErr w:type="spellStart"/>
            <w:r w:rsidRPr="00C828A4">
              <w:rPr>
                <w:sz w:val="20"/>
                <w:szCs w:val="20"/>
              </w:rPr>
              <w:t>Դաշնությունում</w:t>
            </w:r>
            <w:proofErr w:type="spellEnd"/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vMerge w:val="restart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2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արժույթի ծածկագիրը (</w:t>
            </w:r>
            <w:proofErr w:type="spellStart"/>
            <w:r w:rsidRPr="00C828A4">
              <w:rPr>
                <w:sz w:val="20"/>
                <w:szCs w:val="20"/>
              </w:rPr>
              <w:t>currencyCode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արժույթի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csdo:CurrencyCodeV3Type (M.SDT.00144)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Արժույթի տառային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</w:t>
            </w:r>
            <w:r w:rsidRPr="00C828A4">
              <w:rPr>
                <w:sz w:val="20"/>
                <w:szCs w:val="20"/>
              </w:rPr>
              <w:lastRenderedPageBreak/>
              <w:t xml:space="preserve">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[A-Z]{3}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«Արժույթի փոխարժեքը (</w:t>
            </w:r>
            <w:proofErr w:type="spellStart"/>
            <w:r w:rsidRPr="00C828A4">
              <w:rPr>
                <w:sz w:val="20"/>
                <w:szCs w:val="20"/>
              </w:rPr>
              <w:t>casdo:ExchangeRate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</w:t>
            </w:r>
            <w:r w:rsidRPr="00C828A4">
              <w:rPr>
                <w:sz w:val="20"/>
                <w:szCs w:val="20"/>
              </w:rPr>
              <w:lastRenderedPageBreak/>
              <w:t xml:space="preserve">պարունակի արժույթի ծածկագիրը՝ արժույթների այն 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currencyCodeListId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3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C60CD7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currencyCodeListId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արժույթների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«Արժույթի փոխարժեքը (</w:t>
            </w:r>
            <w:proofErr w:type="spellStart"/>
            <w:r w:rsidRPr="00C828A4">
              <w:rPr>
                <w:sz w:val="20"/>
                <w:szCs w:val="20"/>
              </w:rPr>
              <w:t>casdo:ExchangeRate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4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գ)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մասշտաբը (</w:t>
            </w:r>
            <w:proofErr w:type="spellStart"/>
            <w:r w:rsidRPr="00C828A4">
              <w:rPr>
                <w:sz w:val="20"/>
                <w:szCs w:val="20"/>
              </w:rPr>
              <w:t>scaleNumber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հաշվարկի տասական համակարգում դրամական գումարի մասշտաբը՝ ներկայացված 10 թվի աստիճանի ցուցիչի տեսքով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csdo:Number2Type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(M.SDT.00096)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0.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Սկզբնադիր</w:t>
            </w:r>
            <w:proofErr w:type="spellEnd"/>
            <w:r w:rsidRPr="00C828A4">
              <w:rPr>
                <w:sz w:val="20"/>
                <w:szCs w:val="20"/>
              </w:rPr>
              <w:t xml:space="preserve"> արժեքը՝ 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ատրիբուտի</w:t>
            </w:r>
            <w:proofErr w:type="spellEnd"/>
            <w:r w:rsidRPr="00C828A4">
              <w:rPr>
                <w:sz w:val="20"/>
                <w:szCs w:val="20"/>
              </w:rPr>
              <w:t xml:space="preserve"> արժեքը պետք է պարունակի ազգային արժույթի մեկ միավորի համար </w:t>
            </w:r>
            <w:proofErr w:type="spellStart"/>
            <w:r w:rsidRPr="00C828A4">
              <w:rPr>
                <w:sz w:val="20"/>
                <w:szCs w:val="20"/>
              </w:rPr>
              <w:t>գնանշվող</w:t>
            </w:r>
            <w:proofErr w:type="spellEnd"/>
            <w:r w:rsidRPr="00C828A4">
              <w:rPr>
                <w:sz w:val="20"/>
                <w:szCs w:val="20"/>
              </w:rPr>
              <w:t xml:space="preserve"> օտարերկրյա դրամական միավորների քանակը։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արժեքը պետք է նշված լինի 10 թվի աստիճանի տեսքով («0» արժեքը համապատասխանում է 1 </w:t>
            </w:r>
            <w:proofErr w:type="spellStart"/>
            <w:r w:rsidRPr="00C828A4">
              <w:rPr>
                <w:sz w:val="20"/>
                <w:szCs w:val="20"/>
              </w:rPr>
              <w:t>միավորին</w:t>
            </w:r>
            <w:proofErr w:type="spellEnd"/>
            <w:r w:rsidRPr="00C828A4">
              <w:rPr>
                <w:sz w:val="20"/>
                <w:szCs w:val="20"/>
              </w:rPr>
              <w:t xml:space="preserve">, «1» արժեքը՝ 10 </w:t>
            </w:r>
            <w:proofErr w:type="spellStart"/>
            <w:r w:rsidRPr="00C828A4">
              <w:rPr>
                <w:sz w:val="20"/>
                <w:szCs w:val="20"/>
              </w:rPr>
              <w:t>միավորին</w:t>
            </w:r>
            <w:proofErr w:type="spellEnd"/>
            <w:r w:rsidRPr="00C828A4">
              <w:rPr>
                <w:sz w:val="20"/>
                <w:szCs w:val="20"/>
              </w:rPr>
              <w:t xml:space="preserve">, «2» արժեքը՝ 100 </w:t>
            </w:r>
            <w:proofErr w:type="spellStart"/>
            <w:r w:rsidRPr="00C828A4">
              <w:rPr>
                <w:sz w:val="20"/>
                <w:szCs w:val="20"/>
              </w:rPr>
              <w:t>միավորին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այլն)</w:t>
            </w:r>
          </w:p>
        </w:tc>
      </w:tr>
      <w:tr w:rsidR="00A33AB8" w:rsidRPr="00C828A4" w:rsidTr="00326BEE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9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19.18.47.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 xml:space="preserve">Մաքսային արժեքը </w:t>
            </w:r>
            <w:r w:rsidRPr="00C828A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C828A4">
              <w:rPr>
                <w:sz w:val="20"/>
                <w:szCs w:val="20"/>
              </w:rPr>
              <w:t>casdo:CustomsValueAmount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հայտարարագրվող ապրանքի մաքսային </w:t>
            </w:r>
            <w:r w:rsidRPr="00C828A4">
              <w:rPr>
                <w:sz w:val="20"/>
                <w:szCs w:val="20"/>
              </w:rPr>
              <w:lastRenderedPageBreak/>
              <w:t>արժեքը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M.CA.SDE.00188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casdo:PaymentAmountWith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lastRenderedPageBreak/>
              <w:t>CurrencyType</w:t>
            </w:r>
            <w:proofErr w:type="spellEnd"/>
            <w:r w:rsidR="00ED77C2">
              <w:rPr>
                <w:sz w:val="20"/>
                <w:szCs w:val="20"/>
                <w:lang w:val="en-US"/>
              </w:rPr>
              <w:t xml:space="preserve"> </w:t>
            </w:r>
            <w:r w:rsidRPr="00C828A4">
              <w:rPr>
                <w:sz w:val="20"/>
                <w:szCs w:val="20"/>
              </w:rPr>
              <w:t>(M.CA.SDT.00001)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20.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3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արժույթի ծածկագիրը (</w:t>
            </w:r>
            <w:proofErr w:type="spellStart"/>
            <w:r w:rsidRPr="00C828A4">
              <w:rPr>
                <w:sz w:val="20"/>
                <w:szCs w:val="20"/>
              </w:rPr>
              <w:t>currencyCode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արժույթի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csdo:CurrencyCodeV3Type (M.SDT.00144)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Արժույթի տառային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[A-Z]{3}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«Մաքսային արժեքը (</w:t>
            </w:r>
            <w:proofErr w:type="spellStart"/>
            <w:r w:rsidRPr="00C828A4">
              <w:rPr>
                <w:sz w:val="20"/>
                <w:szCs w:val="20"/>
              </w:rPr>
              <w:t>casdo:CustomsValueAmount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արժույթի տառային ծածկագիրը՝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currencyCodeListId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68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C60CD7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currencyCodeListId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արժույթների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«Մաքսային արժեքը (</w:t>
            </w:r>
            <w:proofErr w:type="spellStart"/>
            <w:r w:rsidRPr="00C828A4">
              <w:rPr>
                <w:sz w:val="20"/>
                <w:szCs w:val="20"/>
              </w:rPr>
              <w:t>casdo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  <w:r w:rsidRPr="00C828A4">
              <w:rPr>
                <w:rFonts w:ascii="Times New Roman" w:hAnsi="Times New Roman" w:cs="Times New Roman"/>
                <w:sz w:val="20"/>
                <w:szCs w:val="20"/>
              </w:rPr>
              <w:t>‌</w:t>
            </w:r>
            <w:proofErr w:type="spellStart"/>
            <w:r w:rsidRPr="00C828A4">
              <w:rPr>
                <w:sz w:val="20"/>
                <w:szCs w:val="20"/>
              </w:rPr>
              <w:t>CustomsValueAmount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A33AB8" w:rsidRPr="00C828A4" w:rsidTr="00326BEE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85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19.18.48.</w:t>
            </w:r>
            <w:r w:rsidRPr="00473E94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Մաքսային արժեքի նախորդ արժեքը (</w:t>
            </w:r>
            <w:proofErr w:type="spellStart"/>
            <w:r w:rsidRPr="00C828A4">
              <w:rPr>
                <w:sz w:val="20"/>
                <w:szCs w:val="20"/>
              </w:rPr>
              <w:t>casdo:CustomsValuePreviousAmou</w:t>
            </w:r>
            <w:r w:rsidRPr="00C828A4">
              <w:rPr>
                <w:sz w:val="20"/>
                <w:szCs w:val="20"/>
              </w:rPr>
              <w:lastRenderedPageBreak/>
              <w:t>nt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հայտարարագրվող ապրանքի մաքսային </w:t>
            </w:r>
            <w:r w:rsidRPr="00C828A4">
              <w:rPr>
                <w:sz w:val="20"/>
                <w:szCs w:val="20"/>
              </w:rPr>
              <w:lastRenderedPageBreak/>
              <w:t>արժեքի նախորդ արժեքը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M.CA.SDE.00613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casdo:PaymentAmountWithCurrencyType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(M.CA.SDT.00001)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20.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1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արժույթի ծածկագիրը (</w:t>
            </w:r>
            <w:proofErr w:type="spellStart"/>
            <w:r w:rsidRPr="00C828A4">
              <w:rPr>
                <w:sz w:val="20"/>
                <w:szCs w:val="20"/>
              </w:rPr>
              <w:t>currencyCode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արժույթի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csdo:CurrencyCodeV3Type (M.SDT.00144)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Արժույթի տառային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[A-Z]{3}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«Մաքսային արժեքի նախորդ արժեքը (</w:t>
            </w:r>
            <w:proofErr w:type="spellStart"/>
            <w:r w:rsidRPr="00C828A4">
              <w:rPr>
                <w:sz w:val="20"/>
                <w:szCs w:val="20"/>
              </w:rPr>
              <w:t>casdo:CustomsValuePreviousAmount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արժույթի տառային ծածկագիրը՝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currencyCodeListId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ED77C2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0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C60CD7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currencyCodeListId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արժույթների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ED77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ED77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ED77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«Մաքսային արժեքի նախորդ արժեքը (</w:t>
            </w:r>
            <w:proofErr w:type="spellStart"/>
            <w:r w:rsidRPr="00C828A4">
              <w:rPr>
                <w:sz w:val="20"/>
                <w:szCs w:val="20"/>
              </w:rPr>
              <w:t>casdo:CustomsValuePreviousAmount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3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19.18.49.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 xml:space="preserve">Վիճակագրական արժեքը </w:t>
            </w:r>
            <w:r w:rsidRPr="00C828A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C828A4">
              <w:rPr>
                <w:sz w:val="20"/>
                <w:szCs w:val="20"/>
              </w:rPr>
              <w:t>casdo:StatisticValueAmount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հայտարարագրվող ապրանքի վիճակագրական </w:t>
            </w:r>
            <w:r w:rsidRPr="00C828A4">
              <w:rPr>
                <w:sz w:val="20"/>
                <w:szCs w:val="20"/>
              </w:rPr>
              <w:lastRenderedPageBreak/>
              <w:t>արժեքը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M.CA.SDE.00189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casdo:PaymentAmountWithCurrencyType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(M.CA.SDT.00001)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20.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8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արժույթի ծածկագիրը (</w:t>
            </w:r>
            <w:proofErr w:type="spellStart"/>
            <w:r w:rsidRPr="00C828A4">
              <w:rPr>
                <w:sz w:val="20"/>
                <w:szCs w:val="20"/>
              </w:rPr>
              <w:t>currencyCode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արժույթի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csdo:CurrencyCodeV3Type (M.SDT.00144)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Արժույթի տառային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[A-Z]{3}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«Վիճակագրական արժեքը (</w:t>
            </w:r>
            <w:proofErr w:type="spellStart"/>
            <w:r w:rsidRPr="00C828A4">
              <w:rPr>
                <w:sz w:val="20"/>
                <w:szCs w:val="20"/>
              </w:rPr>
              <w:t>casdo:StatisticValueAmount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արժույթի տառային ծածկագիրը՝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currencyCodeListId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8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C60CD7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currencyCodeListId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արժույթների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«Վիճակագրական արժեքը (</w:t>
            </w:r>
            <w:proofErr w:type="spellStart"/>
            <w:r w:rsidRPr="00C828A4">
              <w:rPr>
                <w:sz w:val="20"/>
                <w:szCs w:val="20"/>
              </w:rPr>
              <w:t>casdo:StatisticValueAmount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91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19.18.50.</w:t>
            </w:r>
            <w:r w:rsidRPr="00473E94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Ընդհանուր վիճակագրական արժեքը (</w:t>
            </w:r>
            <w:proofErr w:type="spellStart"/>
            <w:r w:rsidRPr="00C828A4">
              <w:rPr>
                <w:sz w:val="20"/>
                <w:szCs w:val="20"/>
              </w:rPr>
              <w:t>casdo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  <w:r w:rsidRPr="00C828A4">
              <w:rPr>
                <w:rFonts w:ascii="Times New Roman" w:hAnsi="Times New Roman" w:cs="Times New Roman"/>
                <w:sz w:val="20"/>
                <w:szCs w:val="20"/>
              </w:rPr>
              <w:t>‌</w:t>
            </w:r>
            <w:proofErr w:type="spellStart"/>
            <w:r w:rsidRPr="00C828A4">
              <w:rPr>
                <w:sz w:val="20"/>
                <w:szCs w:val="20"/>
              </w:rPr>
              <w:lastRenderedPageBreak/>
              <w:t>TotalStatisticValueAmount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lastRenderedPageBreak/>
              <w:t>Եվրասիական</w:t>
            </w:r>
            <w:proofErr w:type="spellEnd"/>
            <w:r w:rsidRPr="00C828A4">
              <w:rPr>
                <w:sz w:val="20"/>
                <w:szCs w:val="20"/>
              </w:rPr>
              <w:t xml:space="preserve"> տնտեսական միության մաքսային սահմանով չհավաքված կամ </w:t>
            </w:r>
            <w:proofErr w:type="spellStart"/>
            <w:r w:rsidRPr="00C828A4">
              <w:rPr>
                <w:sz w:val="20"/>
                <w:szCs w:val="20"/>
              </w:rPr>
              <w:lastRenderedPageBreak/>
              <w:t>կազմատված</w:t>
            </w:r>
            <w:proofErr w:type="spellEnd"/>
            <w:r w:rsidRPr="00C828A4">
              <w:rPr>
                <w:sz w:val="20"/>
                <w:szCs w:val="20"/>
              </w:rPr>
              <w:t xml:space="preserve">, այդ թվում՝ </w:t>
            </w:r>
            <w:proofErr w:type="spellStart"/>
            <w:r w:rsidRPr="00C828A4">
              <w:rPr>
                <w:sz w:val="20"/>
                <w:szCs w:val="20"/>
              </w:rPr>
              <w:t>չկոմպլեկտավորված</w:t>
            </w:r>
            <w:proofErr w:type="spellEnd"/>
            <w:r w:rsidRPr="00C828A4">
              <w:rPr>
                <w:sz w:val="20"/>
                <w:szCs w:val="20"/>
              </w:rPr>
              <w:t xml:space="preserve"> կամ անավարտ տեսքով տեղափոխվող ապրանքի ընդհանուր վիճակագրական արժեքը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M.CA.SDE.01203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casdo:PaymentAmountWithCurrencyType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(M.CA.SDT.00001)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20.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կիրառվում է Բելառուսի Հանրապետությունում, </w:t>
            </w:r>
            <w:proofErr w:type="spellStart"/>
            <w:r w:rsidRPr="00C828A4">
              <w:rPr>
                <w:sz w:val="20"/>
                <w:szCs w:val="20"/>
              </w:rPr>
              <w:lastRenderedPageBreak/>
              <w:t>Ղրղզստանի</w:t>
            </w:r>
            <w:proofErr w:type="spellEnd"/>
            <w:r w:rsidRPr="00C828A4">
              <w:rPr>
                <w:sz w:val="20"/>
                <w:szCs w:val="20"/>
              </w:rPr>
              <w:t xml:space="preserve"> Հանրապետությունում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Ռուսաստանի </w:t>
            </w:r>
            <w:proofErr w:type="spellStart"/>
            <w:r w:rsidRPr="00C828A4">
              <w:rPr>
                <w:sz w:val="20"/>
                <w:szCs w:val="20"/>
              </w:rPr>
              <w:t>Դաշնությունում</w:t>
            </w:r>
            <w:proofErr w:type="spellEnd"/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4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արժույթի ծածկագիրը (</w:t>
            </w:r>
            <w:proofErr w:type="spellStart"/>
            <w:r w:rsidRPr="00C828A4">
              <w:rPr>
                <w:sz w:val="20"/>
                <w:szCs w:val="20"/>
              </w:rPr>
              <w:t>currencyCode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արժույթի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csdo:CurrencyCodeV3Type (M.SDT.00144)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Արժույթի տառային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[A-Z]{3}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«Ընդհանուր վիճակագրական արժեքը (</w:t>
            </w:r>
            <w:proofErr w:type="spellStart"/>
            <w:r w:rsidRPr="00C828A4">
              <w:rPr>
                <w:sz w:val="20"/>
                <w:szCs w:val="20"/>
              </w:rPr>
              <w:t>casdo:TotalStatisticValueAmount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արժույթի տառային ծածկագիրը՝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currencyCodeListId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18723C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4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C60CD7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currencyCodeListId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արժույթների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«Ընդհանուր վիճակագրական արժեքը (</w:t>
            </w:r>
            <w:proofErr w:type="spellStart"/>
            <w:r w:rsidRPr="00C828A4">
              <w:rPr>
                <w:sz w:val="20"/>
                <w:szCs w:val="20"/>
              </w:rPr>
              <w:t>casdo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  <w:r w:rsidRPr="00C828A4">
              <w:rPr>
                <w:rFonts w:ascii="Times New Roman" w:hAnsi="Times New Roman" w:cs="Times New Roman"/>
                <w:sz w:val="20"/>
                <w:szCs w:val="20"/>
              </w:rPr>
              <w:t>‌</w:t>
            </w:r>
            <w:proofErr w:type="spellStart"/>
            <w:r w:rsidRPr="00C828A4">
              <w:rPr>
                <w:sz w:val="20"/>
                <w:szCs w:val="20"/>
              </w:rPr>
              <w:t>TotalStatisticValueAmount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85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19.18.51.</w:t>
            </w:r>
            <w:r w:rsidRPr="00473E94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Մաքսային արժեքը որոշելու մեթոդի ծածկագիրը (</w:t>
            </w:r>
            <w:proofErr w:type="spellStart"/>
            <w:r w:rsidRPr="00C828A4">
              <w:rPr>
                <w:sz w:val="20"/>
                <w:szCs w:val="20"/>
              </w:rPr>
              <w:t>casdo:ValuationMethodCode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մաքսային արժեքը որոշելու մեթոդի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M.CA.SDE.00620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casdo:ValuationMethodCodeType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(M.CA.SDT.00185) Մաքսային արժեքի որոշման մեթոդի ծածկագրի արժեքը՝ </w:t>
            </w:r>
            <w:r w:rsidRPr="00C828A4">
              <w:rPr>
                <w:sz w:val="20"/>
                <w:szCs w:val="20"/>
              </w:rPr>
              <w:lastRenderedPageBreak/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, կամ այն ծածկագրի արժեքը, որը սահմանված է փաստաթղթի (տեղեկությունների) լրացման կարգը կանոնակարգող նորմատիվ իրավական ակտերով։ 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ժամանակ այն պետք է պարունակի մեթոդի </w:t>
            </w:r>
            <w:r w:rsidRPr="00C828A4">
              <w:rPr>
                <w:sz w:val="20"/>
                <w:szCs w:val="20"/>
              </w:rPr>
              <w:lastRenderedPageBreak/>
              <w:t xml:space="preserve">ծածկագիրը՝ մաքսային արժեքի սահմանման մեթոդների 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 համապատասխան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Ղազախստանի</w:t>
            </w:r>
            <w:proofErr w:type="spellEnd"/>
            <w:r w:rsidRPr="00C828A4">
              <w:rPr>
                <w:sz w:val="20"/>
                <w:szCs w:val="20"/>
              </w:rPr>
              <w:t xml:space="preserve"> Հանրապետությունում </w:t>
            </w: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կարող է պարունակել «7» արժեքը՝ անդամ պետությունների արժույթի, արտարժույթի (բացի դրամագիտական նպատակներով օգտագործվող </w:t>
            </w:r>
            <w:proofErr w:type="spellStart"/>
            <w:r w:rsidRPr="00C828A4">
              <w:rPr>
                <w:sz w:val="20"/>
                <w:szCs w:val="20"/>
              </w:rPr>
              <w:t>արժույթից</w:t>
            </w:r>
            <w:proofErr w:type="spellEnd"/>
            <w:r w:rsidRPr="00C828A4">
              <w:rPr>
                <w:sz w:val="20"/>
                <w:szCs w:val="20"/>
              </w:rPr>
              <w:t>), շրջանառության մեջ բաց թողնված արժեթղթերի հայտարարագրման ժամանակ, ինչպես նա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«մաքսային պահեստ», «ոչնչացում», «հրաժարում՝ հօգուտ պետության» մաքսային </w:t>
            </w:r>
            <w:proofErr w:type="spellStart"/>
            <w:r w:rsidRPr="00C828A4">
              <w:rPr>
                <w:sz w:val="20"/>
                <w:szCs w:val="20"/>
              </w:rPr>
              <w:t>ընթացակարգերով</w:t>
            </w:r>
            <w:proofErr w:type="spellEnd"/>
            <w:r w:rsidRPr="00C828A4">
              <w:rPr>
                <w:sz w:val="20"/>
                <w:szCs w:val="20"/>
              </w:rPr>
              <w:t xml:space="preserve">, հատուկ մաքսային ընթացակարգով ապրանքների </w:t>
            </w: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ակերպման</w:t>
            </w:r>
            <w:proofErr w:type="spellEnd"/>
            <w:r w:rsidRPr="00C828A4">
              <w:rPr>
                <w:sz w:val="20"/>
                <w:szCs w:val="20"/>
              </w:rPr>
              <w:t xml:space="preserve"> ժամանակ</w:t>
            </w:r>
          </w:p>
        </w:tc>
      </w:tr>
      <w:tr w:rsidR="00A33AB8" w:rsidRPr="00C828A4" w:rsidTr="0018723C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03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60CD7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այն 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«Մաքսային արժեքը որոշելու մեթոդի ծածկագիրը (</w:t>
            </w:r>
            <w:proofErr w:type="spellStart"/>
            <w:r w:rsidRPr="00C828A4">
              <w:rPr>
                <w:sz w:val="20"/>
                <w:szCs w:val="20"/>
              </w:rPr>
              <w:t>casdo:ValuationMethodCode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«2005» արժեքը</w:t>
            </w:r>
          </w:p>
        </w:tc>
      </w:tr>
      <w:tr w:rsidR="00A33AB8" w:rsidRPr="00C828A4" w:rsidTr="00326BEE">
        <w:trPr>
          <w:jc w:val="center"/>
        </w:trPr>
        <w:tc>
          <w:tcPr>
            <w:tcW w:w="554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91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19.18.52.</w:t>
            </w:r>
            <w:r>
              <w:rPr>
                <w:sz w:val="20"/>
                <w:szCs w:val="20"/>
                <w:lang w:val="en-US"/>
              </w:rPr>
              <w:tab/>
            </w:r>
            <w:r w:rsidRPr="00C828A4">
              <w:rPr>
                <w:sz w:val="20"/>
                <w:szCs w:val="20"/>
              </w:rPr>
              <w:t>Քվոտան (</w:t>
            </w:r>
            <w:proofErr w:type="spellStart"/>
            <w:r w:rsidRPr="00C828A4">
              <w:rPr>
                <w:sz w:val="20"/>
                <w:szCs w:val="20"/>
              </w:rPr>
              <w:t>cacdo:QuotaDetails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քվոտայի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M.CA.CDE.00161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cacdo:QuotaDetailsType</w:t>
            </w:r>
            <w:proofErr w:type="spellEnd"/>
            <w:r w:rsidRPr="00C828A4">
              <w:rPr>
                <w:sz w:val="20"/>
                <w:szCs w:val="20"/>
              </w:rPr>
              <w:t xml:space="preserve"> (M.CA.CDT.00122)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49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</w:t>
            </w:r>
            <w:r w:rsidRPr="00473E94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Քվոտայի մնացորդը՝ քանակական արտահայտությամբ (</w:t>
            </w:r>
            <w:proofErr w:type="spellStart"/>
            <w:r w:rsidRPr="00C828A4">
              <w:rPr>
                <w:sz w:val="20"/>
                <w:szCs w:val="20"/>
              </w:rPr>
              <w:t>cacdo:QuotaMeasureRemainderDetails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քվոտայի մնացորդի մասին տեղեկությունները՝ քանակական արտահայտությամբ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cacdo:GoodsMeasureDetails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(M.CA.CDT.00109)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76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*.1.1.</w:t>
            </w:r>
            <w:r w:rsidRPr="00473E94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Ապրանքի քանակը՝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casdo:GoodsMeasure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ապրանքի քանակի մասին տեղեկությունները՝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  <w:r w:rsidR="00ED77C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4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չափման միավորը (</w:t>
            </w:r>
            <w:proofErr w:type="spellStart"/>
            <w:r w:rsidRPr="00C828A4">
              <w:rPr>
                <w:sz w:val="20"/>
                <w:szCs w:val="20"/>
              </w:rPr>
              <w:t>measurementUnitCode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Tуре</w:t>
            </w:r>
            <w:proofErr w:type="spellEnd"/>
            <w:r w:rsidRPr="00C828A4">
              <w:rPr>
                <w:sz w:val="20"/>
                <w:szCs w:val="20"/>
              </w:rPr>
              <w:t xml:space="preserve"> (M.SDT.00074) </w:t>
            </w:r>
            <w:proofErr w:type="spellStart"/>
            <w:r w:rsidRPr="00C828A4">
              <w:rPr>
                <w:sz w:val="20"/>
                <w:szCs w:val="20"/>
              </w:rPr>
              <w:t>Տառաթվային</w:t>
            </w:r>
            <w:proofErr w:type="spellEnd"/>
            <w:r w:rsidRPr="00C828A4">
              <w:rPr>
                <w:sz w:val="20"/>
                <w:szCs w:val="20"/>
              </w:rPr>
              <w:t xml:space="preserve"> ծածկագիրը: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չափման միավորի ծածկագիրը՝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34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C60CD7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չափման միավորների դասակարգչի </w:t>
            </w:r>
            <w:proofErr w:type="spellStart"/>
            <w:r w:rsidRPr="00C828A4">
              <w:rPr>
                <w:sz w:val="20"/>
                <w:szCs w:val="20"/>
              </w:rPr>
              <w:lastRenderedPageBreak/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</w:t>
            </w:r>
            <w:proofErr w:type="spellStart"/>
            <w:r w:rsidRPr="00C828A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յալ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r w:rsidRPr="00C828A4">
              <w:rPr>
                <w:sz w:val="20"/>
                <w:szCs w:val="20"/>
              </w:rPr>
              <w:lastRenderedPageBreak/>
              <w:t>արժեքներից մեկը՝ 2016՝ չափման միավորների դասակարգչի օգտագործման դեպքում.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2020՝ մաքսատուրքերի, հարկերի հաշվարկման ժամանակ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օգտագործվող լրացուցիչ բնութագրերի 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 xml:space="preserve"> պարամետրերի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դասակարգչի օգտագործման դեպքում</w:t>
            </w: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20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*.1.2.</w:t>
            </w:r>
            <w:r w:rsidRPr="00473E94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Չափման միավորի պայմանական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casdo:MeasureUnitAbbreviationCode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չափման միավորի պայմանական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casdo:MeasureUnitAbbreviationCodeType</w:t>
            </w:r>
            <w:proofErr w:type="spellEnd"/>
            <w:r w:rsidRPr="00C828A4">
              <w:rPr>
                <w:sz w:val="20"/>
                <w:szCs w:val="20"/>
              </w:rPr>
              <w:t xml:space="preserve"> (M.CA.SDT.00409)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չափման միավորի պայմանական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  <w:r w:rsidRPr="00C828A4">
              <w:rPr>
                <w:sz w:val="20"/>
                <w:szCs w:val="20"/>
              </w:rPr>
              <w:t xml:space="preserve">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«Ապրանքի քանակը՝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casdo:GoodsMeasure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(ատրիբուտ </w:t>
            </w:r>
            <w:proofErr w:type="spellStart"/>
            <w:r w:rsidRPr="00C828A4">
              <w:rPr>
                <w:sz w:val="20"/>
                <w:szCs w:val="20"/>
              </w:rPr>
              <w:t>measurementUnitCodeListId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3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*.2.</w:t>
            </w:r>
            <w:r w:rsidRPr="00473E94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Քվոտայի մնացորդը՝ արժեքային </w:t>
            </w:r>
            <w:r w:rsidRPr="00C828A4">
              <w:rPr>
                <w:sz w:val="20"/>
                <w:szCs w:val="20"/>
              </w:rPr>
              <w:lastRenderedPageBreak/>
              <w:t>արտահայտությամբ (</w:t>
            </w:r>
            <w:proofErr w:type="spellStart"/>
            <w:r w:rsidRPr="00C828A4">
              <w:rPr>
                <w:sz w:val="20"/>
                <w:szCs w:val="20"/>
              </w:rPr>
              <w:t>casdo:QuotaRemainderAmount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 xml:space="preserve">քվոտայի մնացորդի մասին տեղեկությունները՝ </w:t>
            </w:r>
            <w:r w:rsidRPr="00C828A4">
              <w:rPr>
                <w:sz w:val="20"/>
                <w:szCs w:val="20"/>
              </w:rPr>
              <w:lastRenderedPageBreak/>
              <w:t>արժեքային արտահայտությամբ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M.CA.SDE.00273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casdo:PaymentAmountWithNCurrencyType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(M.CA.SDT.00147)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20.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3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ա)</w:t>
            </w:r>
            <w:r w:rsidRPr="00C60CD7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արժույթի ծածկագիրը (</w:t>
            </w:r>
            <w:proofErr w:type="spellStart"/>
            <w:r w:rsidRPr="00C828A4">
              <w:rPr>
                <w:sz w:val="20"/>
                <w:szCs w:val="20"/>
              </w:rPr>
              <w:t>currencyCode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արժույթի </w:t>
            </w:r>
            <w:proofErr w:type="spellStart"/>
            <w:r w:rsidRPr="00C828A4">
              <w:rPr>
                <w:sz w:val="20"/>
                <w:szCs w:val="20"/>
              </w:rPr>
              <w:t>ծածկագրային</w:t>
            </w:r>
            <w:proofErr w:type="spellEnd"/>
            <w:r w:rsidRPr="00C828A4">
              <w:rPr>
                <w:sz w:val="20"/>
                <w:szCs w:val="20"/>
              </w:rPr>
              <w:t xml:space="preserve"> </w:t>
            </w:r>
            <w:proofErr w:type="spellStart"/>
            <w:r w:rsidRPr="00C828A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csdo:CurrencyN3CodeV3Type (M.SDT.00145)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Արժույթի թվային ծածկագրի արժեքը՝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  <w:r w:rsidRPr="00C828A4">
              <w:rPr>
                <w:sz w:val="20"/>
                <w:szCs w:val="20"/>
              </w:rPr>
              <w:t>: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C828A4">
              <w:rPr>
                <w:sz w:val="20"/>
                <w:szCs w:val="20"/>
              </w:rPr>
              <w:t>անմուշը</w:t>
            </w:r>
            <w:proofErr w:type="spellEnd"/>
            <w:r w:rsidRPr="00C828A4">
              <w:rPr>
                <w:sz w:val="20"/>
                <w:szCs w:val="20"/>
              </w:rPr>
              <w:t>՝ [0-9]{3}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«Քվոտայի մնացորդը՝ արժեքային արտահայտությամբ (</w:t>
            </w:r>
            <w:proofErr w:type="spellStart"/>
            <w:r w:rsidRPr="00C828A4">
              <w:rPr>
                <w:sz w:val="20"/>
                <w:szCs w:val="20"/>
              </w:rPr>
              <w:t>casdo:QuotaRemainderAmount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արժույթի թվային ծածկագիրը՝ այն </w:t>
            </w:r>
            <w:proofErr w:type="spellStart"/>
            <w:r w:rsidRPr="00C828A4">
              <w:rPr>
                <w:sz w:val="20"/>
                <w:szCs w:val="20"/>
              </w:rPr>
              <w:t>տեղեկագրքին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դասակարգչին</w:t>
            </w:r>
            <w:proofErr w:type="spellEnd"/>
            <w:r w:rsidRPr="00C828A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currencyCodeListId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C828A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434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բ)</w:t>
            </w:r>
            <w:r w:rsidRPr="00C60CD7">
              <w:rPr>
                <w:sz w:val="20"/>
                <w:szCs w:val="20"/>
              </w:rPr>
              <w:tab/>
            </w:r>
            <w:proofErr w:type="spellStart"/>
            <w:r w:rsidRPr="00C828A4">
              <w:rPr>
                <w:sz w:val="20"/>
                <w:szCs w:val="20"/>
              </w:rPr>
              <w:t>տեղեկագրքի</w:t>
            </w:r>
            <w:proofErr w:type="spellEnd"/>
            <w:r w:rsidRPr="00C828A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currencyCodeListId</w:t>
            </w:r>
            <w:proofErr w:type="spellEnd"/>
            <w:r w:rsidRPr="00C828A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արժույթների դասակարգչի </w:t>
            </w:r>
            <w:proofErr w:type="spellStart"/>
            <w:r w:rsidRPr="00C828A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csdo:ReferenceDataIdType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C828A4">
              <w:rPr>
                <w:sz w:val="20"/>
                <w:szCs w:val="20"/>
              </w:rPr>
              <w:t>նորմալացված</w:t>
            </w:r>
            <w:proofErr w:type="spellEnd"/>
            <w:r w:rsidRPr="00C828A4">
              <w:rPr>
                <w:sz w:val="20"/>
                <w:szCs w:val="20"/>
              </w:rPr>
              <w:t xml:space="preserve"> տողը։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«Քվոտայի մնացորդը՝ արժեքային արտահայտությամբ (</w:t>
            </w:r>
            <w:proofErr w:type="spellStart"/>
            <w:r w:rsidRPr="00C828A4">
              <w:rPr>
                <w:sz w:val="20"/>
                <w:szCs w:val="20"/>
              </w:rPr>
              <w:t>casdo:QuotaRemainderAmount</w:t>
            </w:r>
            <w:proofErr w:type="spellEnd"/>
            <w:r w:rsidRPr="00C828A4">
              <w:rPr>
                <w:sz w:val="20"/>
                <w:szCs w:val="20"/>
              </w:rPr>
              <w:t xml:space="preserve">)» </w:t>
            </w:r>
            <w:proofErr w:type="spellStart"/>
            <w:r w:rsidRPr="00C828A4">
              <w:rPr>
                <w:sz w:val="20"/>
                <w:szCs w:val="20"/>
              </w:rPr>
              <w:t>վավերապայմանի</w:t>
            </w:r>
            <w:proofErr w:type="spellEnd"/>
            <w:r w:rsidRPr="00C828A4">
              <w:rPr>
                <w:sz w:val="20"/>
                <w:szCs w:val="20"/>
              </w:rPr>
              <w:t xml:space="preserve"> լրացման դեպքում </w:t>
            </w:r>
            <w:proofErr w:type="spellStart"/>
            <w:r w:rsidRPr="00C828A4">
              <w:rPr>
                <w:sz w:val="20"/>
                <w:szCs w:val="20"/>
              </w:rPr>
              <w:t>ատրիբուտը</w:t>
            </w:r>
            <w:proofErr w:type="spellEnd"/>
            <w:r w:rsidRPr="00C828A4">
              <w:rPr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A33AB8" w:rsidRPr="00C828A4" w:rsidTr="00326BEE"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*.3.</w:t>
            </w:r>
            <w:r w:rsidRPr="00473E94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>Քվոտան հանելու համար ապրանքի քանակը (</w:t>
            </w:r>
            <w:proofErr w:type="spellStart"/>
            <w:r w:rsidRPr="00C828A4">
              <w:rPr>
                <w:sz w:val="20"/>
                <w:szCs w:val="20"/>
              </w:rPr>
              <w:t>cacdo:QuotaWriteOffMeasureDetails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քվոտան հանելու համար ապրանքի անհրաժեշտ քանակը՝ չափման միավորով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M.CA.CDE.00164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cacdo:GoodsMeasureDetails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(M.CA.CDT.00109) Որոշվում է ներդրված տարրերի արժեքների </w:t>
            </w:r>
            <w:proofErr w:type="spellStart"/>
            <w:r w:rsidRPr="00C828A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A33AB8" w:rsidRPr="00C828A4" w:rsidTr="00326BEE">
        <w:trPr>
          <w:jc w:val="center"/>
        </w:trPr>
        <w:tc>
          <w:tcPr>
            <w:tcW w:w="104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tabs>
                <w:tab w:val="left" w:pos="531"/>
              </w:tabs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*.3.1.</w:t>
            </w:r>
            <w:r w:rsidRPr="00473E94">
              <w:rPr>
                <w:sz w:val="20"/>
                <w:szCs w:val="20"/>
              </w:rPr>
              <w:tab/>
            </w:r>
            <w:r w:rsidRPr="00C828A4">
              <w:rPr>
                <w:sz w:val="20"/>
                <w:szCs w:val="20"/>
              </w:rPr>
              <w:t xml:space="preserve">Ապրանքի քանակը՝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  <w:r w:rsidRPr="00C828A4">
              <w:rPr>
                <w:sz w:val="20"/>
                <w:szCs w:val="20"/>
              </w:rPr>
              <w:t xml:space="preserve"> (</w:t>
            </w:r>
            <w:proofErr w:type="spellStart"/>
            <w:r w:rsidRPr="00C828A4">
              <w:rPr>
                <w:sz w:val="20"/>
                <w:szCs w:val="20"/>
              </w:rPr>
              <w:t>casdo:GoodsMeasure</w:t>
            </w:r>
            <w:proofErr w:type="spellEnd"/>
            <w:r w:rsidRPr="00C828A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 xml:space="preserve">ապրանքի քանակի մասին տեղեկությունները՝ չափման միավորի </w:t>
            </w:r>
            <w:proofErr w:type="spellStart"/>
            <w:r w:rsidRPr="00C828A4">
              <w:rPr>
                <w:sz w:val="20"/>
                <w:szCs w:val="20"/>
              </w:rPr>
              <w:t>նշմամբ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M.CA.SDE.00215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csdo:UnifiedPhysicalMeasure</w:t>
            </w:r>
            <w:proofErr w:type="spellEnd"/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Type</w:t>
            </w:r>
            <w:proofErr w:type="spellEnd"/>
            <w:r w:rsidRPr="00C828A4">
              <w:rPr>
                <w:sz w:val="20"/>
                <w:szCs w:val="20"/>
              </w:rPr>
              <w:t xml:space="preserve"> (M.SDT.00122)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C828A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C828A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C828A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C828A4">
              <w:rPr>
                <w:sz w:val="20"/>
                <w:szCs w:val="20"/>
              </w:rPr>
              <w:t>վավերապայմանը</w:t>
            </w:r>
            <w:proofErr w:type="spellEnd"/>
            <w:r w:rsidRPr="00C828A4">
              <w:rPr>
                <w:sz w:val="20"/>
                <w:szCs w:val="20"/>
              </w:rPr>
              <w:t xml:space="preserve"> կիրառվում է </w:t>
            </w:r>
            <w:proofErr w:type="spellStart"/>
            <w:r w:rsidRPr="00C828A4">
              <w:rPr>
                <w:sz w:val="20"/>
                <w:szCs w:val="20"/>
              </w:rPr>
              <w:t>Ղազախստանի</w:t>
            </w:r>
            <w:proofErr w:type="spellEnd"/>
            <w:r w:rsidRPr="00C828A4">
              <w:rPr>
                <w:sz w:val="20"/>
                <w:szCs w:val="20"/>
              </w:rPr>
              <w:t xml:space="preserve"> Հանրապետությունում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82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59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չափման միավորը (</w:t>
            </w:r>
            <w:proofErr w:type="spellStart"/>
            <w:r w:rsidRPr="003D1974">
              <w:rPr>
                <w:sz w:val="20"/>
                <w:szCs w:val="20"/>
              </w:rPr>
              <w:t>measurementUnitCode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(M.SDT.00074) </w:t>
            </w:r>
            <w:proofErr w:type="spellStart"/>
            <w:r w:rsidRPr="003D1974">
              <w:rPr>
                <w:sz w:val="20"/>
                <w:szCs w:val="20"/>
              </w:rPr>
              <w:t>Տառաթվային</w:t>
            </w:r>
            <w:proofErr w:type="spellEnd"/>
            <w:r w:rsidRPr="003D1974">
              <w:rPr>
                <w:sz w:val="20"/>
                <w:szCs w:val="20"/>
              </w:rPr>
              <w:t xml:space="preserve"> ծածկագիրը: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չափման միավորի ծածկագիրը`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measurementUnitCodeListId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82" w:type="dxa"/>
            <w:gridSpan w:val="8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59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բ)</w:t>
            </w:r>
            <w:r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measurementUnitCodeListId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18723C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արժեքներից մեկը՝ 2016՝ չափման միավորների </w:t>
            </w:r>
            <w:proofErr w:type="spellStart"/>
            <w:r w:rsidRPr="003D1974">
              <w:rPr>
                <w:sz w:val="20"/>
                <w:szCs w:val="20"/>
              </w:rPr>
              <w:t>դասակարգիչը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կիրառելիս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2020՝ մաքսատուրքերի, հարկերի հաշվարկման ժամանակ 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օգտագործվող լրացուցիչ բնութագրերի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պարամետրերի </w:t>
            </w:r>
            <w:proofErr w:type="spellStart"/>
            <w:r w:rsidRPr="003D1974">
              <w:rPr>
                <w:sz w:val="20"/>
                <w:szCs w:val="20"/>
              </w:rPr>
              <w:t>դասակարգիչը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կիրառելիս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4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*.3.2. Չափման միավորի պայմանական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casdo:MeasureUnit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AbbreviationCode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չափման միավորի պայմանական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M.CA.SDE.00222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casdo:MeasureUnitAbbreviation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CodeType</w:t>
            </w:r>
            <w:proofErr w:type="spellEnd"/>
            <w:r w:rsidRPr="003D1974">
              <w:rPr>
                <w:sz w:val="20"/>
                <w:szCs w:val="20"/>
              </w:rPr>
              <w:t xml:space="preserve"> (M.CA.SDT.00409)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չափման միավորի պայմանական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 xml:space="preserve">`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նշված է «Ապրանքի քանակը՝ չափման միավորի </w:t>
            </w:r>
            <w:proofErr w:type="spellStart"/>
            <w:r w:rsidRPr="003D1974">
              <w:rPr>
                <w:sz w:val="20"/>
                <w:szCs w:val="20"/>
              </w:rPr>
              <w:t>նշմամբ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casdo:GoodsMeasure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(ատրիբուտ </w:t>
            </w:r>
            <w:proofErr w:type="spellStart"/>
            <w:r w:rsidRPr="003D1974">
              <w:rPr>
                <w:sz w:val="20"/>
                <w:szCs w:val="20"/>
              </w:rPr>
              <w:t>measurementUnitCodeListId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19.18.53. Նախորդող փաստաթուղթը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cacdo:PrecedingDocDetails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նախորդող փաստաթղթի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M.CA.CDE.00575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cacdo:PrecedingDocDetailsType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(M.CA.CDT.00177) Որոշվում է ներդրված տարրերի արժեքների 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ED77C2">
            <w:pPr>
              <w:pStyle w:val="Other0"/>
              <w:tabs>
                <w:tab w:val="left" w:pos="35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Գրառման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3D1974">
              <w:rPr>
                <w:sz w:val="20"/>
                <w:szCs w:val="20"/>
              </w:rPr>
              <w:t>casdo:LineId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նախորդող փաստաթղթի մասին գրառման </w:t>
            </w:r>
            <w:proofErr w:type="spellStart"/>
            <w:r w:rsidRPr="003D1974">
              <w:rPr>
                <w:sz w:val="20"/>
                <w:szCs w:val="20"/>
              </w:rPr>
              <w:lastRenderedPageBreak/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M.CA.SDE.00771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csdo:Id40Type (M.SDT.00108)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lastRenderedPageBreak/>
              <w:t>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նախորդող </w:t>
            </w:r>
            <w:r w:rsidRPr="003D1974">
              <w:rPr>
                <w:sz w:val="20"/>
                <w:szCs w:val="20"/>
              </w:rPr>
              <w:lastRenderedPageBreak/>
              <w:t xml:space="preserve">փաստաթղթի մասին գրառման հերթական համարը 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Համարակալումն</w:t>
            </w:r>
            <w:proofErr w:type="spellEnd"/>
            <w:r w:rsidRPr="003D1974">
              <w:rPr>
                <w:sz w:val="20"/>
                <w:szCs w:val="20"/>
              </w:rPr>
              <w:t xml:space="preserve"> սկսվում է 1-ից՝ առանձին յուրաքանչյուր ապրանքի համար 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*.2. Փաստաթղթի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csdo:DocKindCode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csdo:UnifiedCode20Type (M.SDT.00140)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ա)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«Փաստաթղթի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DocKindCode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«2009»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364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*.3.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անվանումը (</w:t>
            </w:r>
            <w:proofErr w:type="spellStart"/>
            <w:r w:rsidRPr="003D1974">
              <w:rPr>
                <w:sz w:val="20"/>
                <w:szCs w:val="20"/>
              </w:rPr>
              <w:t>csdo:DocName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csdo:Name500Type</w:t>
            </w:r>
            <w:r w:rsidR="00ED77C2" w:rsidRPr="003C4847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t>(M.SDT.00134)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364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*.4.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Մաքսային փաստաթղթի գրանցման համարը </w:t>
            </w:r>
            <w:r w:rsidRPr="003D197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3D1974">
              <w:rPr>
                <w:sz w:val="20"/>
                <w:szCs w:val="20"/>
              </w:rPr>
              <w:t>cacdo:CustomsDocIdDetails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ապրանքների հայտարարագրի, </w:t>
            </w:r>
            <w:r w:rsidRPr="003D1974">
              <w:rPr>
                <w:sz w:val="20"/>
                <w:szCs w:val="20"/>
              </w:rPr>
              <w:lastRenderedPageBreak/>
              <w:t xml:space="preserve">տարանցման հայտարարագրի, </w:t>
            </w:r>
            <w:proofErr w:type="spellStart"/>
            <w:r w:rsidRPr="003D1974">
              <w:rPr>
                <w:sz w:val="20"/>
                <w:szCs w:val="20"/>
              </w:rPr>
              <w:t>մինչ</w:t>
            </w:r>
            <w:r w:rsidR="003C4847">
              <w:rPr>
                <w:sz w:val="20"/>
                <w:szCs w:val="20"/>
              </w:rPr>
              <w:t>և</w:t>
            </w:r>
            <w:proofErr w:type="spellEnd"/>
            <w:r w:rsidRPr="003D1974">
              <w:rPr>
                <w:sz w:val="20"/>
                <w:szCs w:val="20"/>
              </w:rPr>
              <w:t xml:space="preserve"> ապրանքների հայտարարագրի ներկայացումն ապրանքների բացթողման մասին հայտագրի կամ «ժամանակավոր ներմուծում (թույլտվություն)» մաքսային ընթացակարգով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ակերպված</w:t>
            </w:r>
            <w:proofErr w:type="spellEnd"/>
            <w:r w:rsidRPr="003D1974">
              <w:rPr>
                <w:sz w:val="20"/>
                <w:szCs w:val="20"/>
              </w:rPr>
              <w:t xml:space="preserve"> ապրանքներ հանդիսացող միջազգային </w:t>
            </w:r>
            <w:proofErr w:type="spellStart"/>
            <w:r w:rsidRPr="003D1974">
              <w:rPr>
                <w:sz w:val="20"/>
                <w:szCs w:val="20"/>
              </w:rPr>
              <w:t>փոխադում</w:t>
            </w:r>
            <w:proofErr w:type="spellEnd"/>
            <w:r w:rsidRPr="003D1974">
              <w:rPr>
                <w:sz w:val="20"/>
                <w:szCs w:val="20"/>
              </w:rPr>
              <w:t xml:space="preserve"> իրականացնող՝ ժամանակավոր արտահանված տրանսպորտային միջոցների նկատմամբ գործառնություններ կատարելու մասին հայտագրի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M.CA.CDE.00475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cacdo:CustomsDocumentId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WOrdinalDetailsType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(M.CA.CDT.00433)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վավերապայմանում</w:t>
            </w:r>
            <w:proofErr w:type="spellEnd"/>
            <w:r w:rsidRPr="003D1974">
              <w:rPr>
                <w:sz w:val="20"/>
                <w:szCs w:val="20"/>
              </w:rPr>
              <w:t xml:space="preserve"> նշվում են մաքսային փաստաթղթի այն </w:t>
            </w:r>
            <w:r w:rsidRPr="003D1974">
              <w:rPr>
                <w:sz w:val="20"/>
                <w:szCs w:val="20"/>
              </w:rPr>
              <w:lastRenderedPageBreak/>
              <w:t xml:space="preserve">համարի մասին տեղեկությունները, որը համապատասխանում է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՝ ՄՄՄՄՄՄՄՄ/ՕՕԱԱՏՏ/ՀՀՀՀՀՀՀ/ՀՀ, որտեղ ՄՄՄՄՄՄՄՄ-ն՝ մաքսային մարմնի ծածկագիրն է (2, 5 կամ 8 նիշեր), ՕՕԱԱՏՏ-ն՝ փաստաթղթի գրանցման ամսաթիվը, ՀՀՀՀՀՀՀ-ն՝ փաստաթղթի համարը՝ ըստ գրանցման մատյանի, ՀՀ-ն՝ փոփոխությունների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լրացումների հերթական համարը (ՀՀ տարրը կարող է բացակայել)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9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*.4.1.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Մաքսային մարմնի ծածկագիրը (</w:t>
            </w:r>
            <w:proofErr w:type="spellStart"/>
            <w:r w:rsidRPr="003D1974">
              <w:rPr>
                <w:sz w:val="20"/>
                <w:szCs w:val="20"/>
              </w:rPr>
              <w:t>csdo:CustomsOfficeCode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մաքսային մարմնի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M.SDE.00255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csdo:CustomsOfficeCodeType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(M.SDT.00184)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Ծածկագրի արժեքը՝ </w:t>
            </w:r>
            <w:proofErr w:type="spellStart"/>
            <w:r w:rsidRPr="003D1974">
              <w:rPr>
                <w:sz w:val="20"/>
                <w:szCs w:val="20"/>
              </w:rPr>
              <w:t>Եվրասիական</w:t>
            </w:r>
            <w:proofErr w:type="spellEnd"/>
            <w:r w:rsidRPr="003D1974">
              <w:rPr>
                <w:sz w:val="20"/>
                <w:szCs w:val="20"/>
              </w:rPr>
              <w:t xml:space="preserve"> տնտեսական միության անդամ պետությունների մաքսային մարմինների 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[0-9]{2}|[0-9]{5}|[0- 9]{8}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6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*.4.2.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Փաստաթղթի </w:t>
            </w:r>
            <w:r w:rsidRPr="003D1974">
              <w:rPr>
                <w:sz w:val="20"/>
                <w:szCs w:val="20"/>
              </w:rPr>
              <w:lastRenderedPageBreak/>
              <w:t>ամսաթիվը (</w:t>
            </w:r>
            <w:proofErr w:type="spellStart"/>
            <w:r w:rsidRPr="003D1974">
              <w:rPr>
                <w:sz w:val="20"/>
                <w:szCs w:val="20"/>
              </w:rPr>
              <w:t>csdo:DocCreationDate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փաստաթղթի գրանցման </w:t>
            </w:r>
            <w:r w:rsidRPr="003D1974">
              <w:rPr>
                <w:sz w:val="20"/>
                <w:szCs w:val="20"/>
              </w:rPr>
              <w:lastRenderedPageBreak/>
              <w:t>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lastRenderedPageBreak/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 </w:t>
            </w:r>
            <w:r w:rsidRPr="003D1974">
              <w:rPr>
                <w:sz w:val="20"/>
                <w:szCs w:val="20"/>
              </w:rPr>
              <w:lastRenderedPageBreak/>
              <w:t xml:space="preserve">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tabs>
                <w:tab w:val="left" w:pos="66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*.4.3.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Մաքսային փաստաթղթի համարը՝ ըստ գրանցամատյանի (</w:t>
            </w:r>
            <w:proofErr w:type="spellStart"/>
            <w:r w:rsidRPr="003D1974">
              <w:rPr>
                <w:sz w:val="20"/>
                <w:szCs w:val="20"/>
              </w:rPr>
              <w:t>casdo:CustomsDocument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մաքսային փաստաթղթի համարը՝ ըստ գրանցամատյանի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M.CA.SDE.00478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casdo:CustomsDocumentIdType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(M.CA.SDT.00118)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5.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7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4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*.4.4.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Հերթական համարը (</w:t>
            </w:r>
            <w:proofErr w:type="spellStart"/>
            <w:r w:rsidRPr="003D1974">
              <w:rPr>
                <w:sz w:val="20"/>
                <w:szCs w:val="20"/>
              </w:rPr>
              <w:t>casdo:CustomsDocument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OrdinalId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կատարվող փոփոխությունների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լրացումների համարը (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M.CA.SDE.00627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casdo:Id2Type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(M.CA.SDT.00183)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tabs>
                <w:tab w:val="left" w:pos="56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*.5.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Տրանսպորտային միջոցի հայտարարագրի գրանցման համարը (</w:t>
            </w:r>
            <w:proofErr w:type="spellStart"/>
            <w:r w:rsidRPr="003D1974">
              <w:rPr>
                <w:sz w:val="20"/>
                <w:szCs w:val="20"/>
              </w:rPr>
              <w:t>cacdo:DTMDocDetails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տրանսպորտային միջոցի հայտարարագրի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M.CA.CDE.00265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cacdo:DTMDocDetailsType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(M.CA.CDT.00240) 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54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*.5.1.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Մաքսային մարմնի ծածկագիրը (</w:t>
            </w:r>
            <w:proofErr w:type="spellStart"/>
            <w:r w:rsidRPr="003D1974">
              <w:rPr>
                <w:sz w:val="20"/>
                <w:szCs w:val="20"/>
              </w:rPr>
              <w:t>csdo:CustomsOfficeCode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մաքսային մարմնի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M.SDE.00255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csdo:CustomsOfficeCodeType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(M.SDT.00184)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Ծածկագրի արժեքը՝ </w:t>
            </w:r>
            <w:proofErr w:type="spellStart"/>
            <w:r w:rsidRPr="003D1974">
              <w:rPr>
                <w:sz w:val="20"/>
                <w:szCs w:val="20"/>
              </w:rPr>
              <w:t>Եվրասիական</w:t>
            </w:r>
            <w:proofErr w:type="spellEnd"/>
            <w:r w:rsidRPr="003D1974">
              <w:rPr>
                <w:sz w:val="20"/>
                <w:szCs w:val="20"/>
              </w:rPr>
              <w:t xml:space="preserve"> տնտեսական միության անդամ պետությունների մաքսային մարմինների 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[0-9]{2}|[0-9]{5}|[0- 9]{8}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3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*.5.2.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ամսաթիվը (</w:t>
            </w:r>
            <w:proofErr w:type="spellStart"/>
            <w:r w:rsidRPr="003D1974">
              <w:rPr>
                <w:sz w:val="20"/>
                <w:szCs w:val="20"/>
              </w:rPr>
              <w:t>csdo:DocCreationDate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tabs>
                <w:tab w:val="left" w:pos="63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*.5.3.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Մաքսային փաստաթղթի համարը՝ ըստ գրանցամատյանի (</w:t>
            </w:r>
            <w:proofErr w:type="spellStart"/>
            <w:r w:rsidRPr="003D1974">
              <w:rPr>
                <w:sz w:val="20"/>
                <w:szCs w:val="20"/>
              </w:rPr>
              <w:t>casdo:CustomsDocument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համարը՝ ըստ գրանցամատյանի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M.CA.SDE.00478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casdo:CustomsDocumentIdType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(M.CA.SDT.00118)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5.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7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6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*.5.4.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Տրանսպորտի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csdo:UnifiedTransportModeCode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տրանսպորտի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M.SDE.00166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csdo:UnifiedCode20Type (M.SDT.00140)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0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«2004» արժեքը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399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*.6.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Նախնական </w:t>
            </w:r>
            <w:r w:rsidRPr="003D1974">
              <w:rPr>
                <w:sz w:val="20"/>
                <w:szCs w:val="20"/>
              </w:rPr>
              <w:lastRenderedPageBreak/>
              <w:t>տեղեկատվության գրանցման համարը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cacdo:PreliminaryInformation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IdDetails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նախնական </w:t>
            </w:r>
            <w:r w:rsidRPr="003D1974">
              <w:rPr>
                <w:sz w:val="20"/>
                <w:szCs w:val="20"/>
              </w:rPr>
              <w:lastRenderedPageBreak/>
              <w:t>տեղեկատվության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M.CA.CDE.01200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cacdo:PreliminaryInformationId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lastRenderedPageBreak/>
              <w:t>DetailsType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(M.CA.CDT.01183)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9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*.6.1.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Երկրի ծածկագիրը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csdo:UnifiedCountryCode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երկրի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csdo:UnifiedCountryCodeType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(M.SDT.00112)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Երկրի </w:t>
            </w:r>
            <w:proofErr w:type="spellStart"/>
            <w:r w:rsidRPr="003D1974">
              <w:rPr>
                <w:sz w:val="20"/>
                <w:szCs w:val="20"/>
              </w:rPr>
              <w:t>երկտառ</w:t>
            </w:r>
            <w:proofErr w:type="spellEnd"/>
            <w:r w:rsidRPr="003D1974">
              <w:rPr>
                <w:sz w:val="20"/>
                <w:szCs w:val="20"/>
              </w:rPr>
              <w:t xml:space="preserve"> 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[A-Z]{2}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19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9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*.6.2.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Ամսաթիվը</w:t>
            </w:r>
          </w:p>
          <w:p w:rsidR="00CE0D55" w:rsidRPr="003D1974" w:rsidRDefault="00CE0D55" w:rsidP="003E4FC2">
            <w:pPr>
              <w:pStyle w:val="Other0"/>
              <w:tabs>
                <w:tab w:val="left" w:pos="59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csdo:EventDate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նախնական տեղեկատվության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9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*.6.3.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Նախնական տեղեկատվության հերթական համարը (</w:t>
            </w:r>
            <w:proofErr w:type="spellStart"/>
            <w:r w:rsidRPr="003D1974">
              <w:rPr>
                <w:sz w:val="20"/>
                <w:szCs w:val="20"/>
              </w:rPr>
              <w:t>casdo:PreliminaryInformation</w:t>
            </w:r>
            <w:r w:rsidRPr="003D1974">
              <w:rPr>
                <w:sz w:val="20"/>
                <w:szCs w:val="20"/>
              </w:rPr>
              <w:lastRenderedPageBreak/>
              <w:t>SeqId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գրանցման ժամանակ նախնական տեղեկատվությանը տրվող հերթական </w:t>
            </w:r>
            <w:proofErr w:type="spellStart"/>
            <w:r w:rsidRPr="003D1974">
              <w:rPr>
                <w:sz w:val="20"/>
                <w:szCs w:val="20"/>
              </w:rPr>
              <w:lastRenderedPageBreak/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M.CA.SDE.011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69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casdo:PreliminaryInformation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SeqIdType</w:t>
            </w:r>
            <w:proofErr w:type="spellEnd"/>
            <w:r w:rsidRPr="003D1974">
              <w:rPr>
                <w:sz w:val="20"/>
                <w:szCs w:val="20"/>
              </w:rPr>
              <w:t xml:space="preserve"> (M.CA.SDT.01129)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Երկարությունը՝ 9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*.7.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ՄՃՓ գրքույկի գրանցման համարը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cacdo:TIRIdDetails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ՄՃՓ գրքույկի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M.CA.CDE.001 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cacdo:TIRBaseIdDetailsType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(M.CA.CDT.00701) Որոշվում է ներդրված տարրերի արժեքների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</w:t>
            </w:r>
            <w:proofErr w:type="spellStart"/>
            <w:r w:rsidRPr="003D1974">
              <w:rPr>
                <w:sz w:val="20"/>
                <w:szCs w:val="20"/>
              </w:rPr>
              <w:t>Ղրղզստանի</w:t>
            </w:r>
            <w:proofErr w:type="spellEnd"/>
            <w:r w:rsidRPr="003D1974">
              <w:rPr>
                <w:sz w:val="20"/>
                <w:szCs w:val="20"/>
              </w:rPr>
              <w:t xml:space="preserve"> Հանրապետությունում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2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*.7.1.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ՄՃՓ գրքույկի սերիան (</w:t>
            </w:r>
            <w:proofErr w:type="spellStart"/>
            <w:r w:rsidRPr="003D1974">
              <w:rPr>
                <w:sz w:val="20"/>
                <w:szCs w:val="20"/>
              </w:rPr>
              <w:t>casdo:TIRSeriesId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ՄՃՓ գրքույկի սերիան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M.CA.SDE.00421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casdo:TIRSeriesIdType</w:t>
            </w:r>
            <w:proofErr w:type="spellEnd"/>
            <w:r w:rsidRPr="003D1974">
              <w:rPr>
                <w:sz w:val="20"/>
                <w:szCs w:val="20"/>
              </w:rPr>
              <w:t xml:space="preserve"> (M.CA.SDT.00094)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([A-Z]{2})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2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*.7.2.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ՄՃՓ գրքույկի նույնականացման համարը (</w:t>
            </w:r>
            <w:proofErr w:type="spellStart"/>
            <w:r w:rsidRPr="003D1974">
              <w:rPr>
                <w:sz w:val="20"/>
                <w:szCs w:val="20"/>
              </w:rPr>
              <w:t>casdo:TIRId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ՄՃՓ գրքույկի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M.CA.SDE.00422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casdo:TIRIdType</w:t>
            </w:r>
            <w:proofErr w:type="spellEnd"/>
            <w:r w:rsidR="00ED77C2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(M.CA.SDT.00095)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\d{8}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4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*.8.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համարը (</w:t>
            </w:r>
            <w:proofErr w:type="spellStart"/>
            <w:r w:rsidRPr="003D1974">
              <w:rPr>
                <w:sz w:val="20"/>
                <w:szCs w:val="20"/>
              </w:rPr>
              <w:t>csdo:DocId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այլ՝ նախորդող փաստաթղթի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csdo:Id50Type (M.SDT.00093)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վավերապայմանում</w:t>
            </w:r>
            <w:proofErr w:type="spellEnd"/>
            <w:r w:rsidRPr="003D1974">
              <w:rPr>
                <w:sz w:val="20"/>
                <w:szCs w:val="20"/>
              </w:rPr>
              <w:t xml:space="preserve"> նշվում է այն մաքսային փաստաթղթի համարը, որը նախնական տեղեկատվություն, ՄՃՓ գրքույկ, տրանսպորտային միջոցի հայտարարագիր չէ կամ որի համարը չի համապատասխանում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՝ ՄՄՄՄՄՄՄՄ/ՕՕԱԱՏՏ/ՀՀՀՀՀՀՀ/ՀՀ, որտեղ ՄՄՄՄՄՄՄՄ-ն՝ մաքսային մարմնի ծածկագիրն է (2, 5 կամ 8 նիշեր), ՕՕԱԱՏՏ-ն՝ փաստաթղթի գրանցման </w:t>
            </w:r>
            <w:r w:rsidRPr="003D1974">
              <w:rPr>
                <w:sz w:val="20"/>
                <w:szCs w:val="20"/>
              </w:rPr>
              <w:lastRenderedPageBreak/>
              <w:t xml:space="preserve">ամսաթիվը, ՀՀՀՀՀՀՀ-ն՝ փաստաթղթի համարը՝ ըստ գրանցման մատյանի, ՀՀ-ն՝ փոփոխությունների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լրացումների հերթական համարը (ՀՀ տարրը կարող է բացակայել)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5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*.9.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ամսաթիվը (</w:t>
            </w:r>
            <w:proofErr w:type="spellStart"/>
            <w:r w:rsidRPr="003D1974">
              <w:rPr>
                <w:sz w:val="20"/>
                <w:szCs w:val="20"/>
              </w:rPr>
              <w:t>csdo:DocCreationDate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այլ՝ նախորդող փաստաթղթի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«Փաստաթղթի համարը (</w:t>
            </w:r>
            <w:proofErr w:type="spellStart"/>
            <w:r w:rsidRPr="003D1974">
              <w:rPr>
                <w:sz w:val="20"/>
                <w:szCs w:val="20"/>
              </w:rPr>
              <w:t>csdo:DocId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պարունակի այն արժեքը, որը բերվում է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ED77C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5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*.10.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Ապրանքի հերթական համարը</w:t>
            </w:r>
          </w:p>
          <w:p w:rsidR="00CE0D55" w:rsidRPr="003D1974" w:rsidRDefault="00CE0D55" w:rsidP="003E4FC2">
            <w:pPr>
              <w:pStyle w:val="Other0"/>
              <w:tabs>
                <w:tab w:val="left" w:pos="45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casdo:ConsignmentItem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Ordinal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ապրանքի հերթական համարը նախորդող փաստաթղթում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M.CA.SDE.00183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csdo:Ordinal3Type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(M.SDT.00105)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Հաշվարկման տասական համակարգում ոչ բացասական ամբողջ թիվը։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3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ED77C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tabs>
                <w:tab w:val="left" w:pos="45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*.11.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Նախորդող փաստաթղթում ապրանքի մասին </w:t>
            </w:r>
            <w:proofErr w:type="spellStart"/>
            <w:r w:rsidRPr="003D1974">
              <w:rPr>
                <w:sz w:val="20"/>
                <w:szCs w:val="20"/>
              </w:rPr>
              <w:t>հայտագրված</w:t>
            </w:r>
            <w:proofErr w:type="spellEnd"/>
            <w:r w:rsidRPr="003D1974">
              <w:rPr>
                <w:sz w:val="20"/>
                <w:szCs w:val="20"/>
              </w:rPr>
              <w:t xml:space="preserve"> տեղեկությունները (</w:t>
            </w:r>
            <w:proofErr w:type="spellStart"/>
            <w:r w:rsidRPr="003D1974">
              <w:rPr>
                <w:sz w:val="20"/>
                <w:szCs w:val="20"/>
              </w:rPr>
              <w:t>cacdo:PrecedingGoodsDetails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նախորդող փաստաթղթում ապրանքի մասին </w:t>
            </w:r>
            <w:proofErr w:type="spellStart"/>
            <w:r w:rsidRPr="003D1974">
              <w:rPr>
                <w:sz w:val="20"/>
                <w:szCs w:val="20"/>
              </w:rPr>
              <w:t>հայտագրված</w:t>
            </w:r>
            <w:proofErr w:type="spellEnd"/>
            <w:r w:rsidRPr="003D1974">
              <w:rPr>
                <w:sz w:val="20"/>
                <w:szCs w:val="20"/>
              </w:rPr>
              <w:t xml:space="preserve">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M.CA.CDE.00149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cacdo:PrecedingGoodsDetai</w:t>
            </w:r>
            <w:proofErr w:type="spellEnd"/>
            <w:r w:rsidRPr="003D1974">
              <w:rPr>
                <w:sz w:val="20"/>
                <w:szCs w:val="20"/>
              </w:rPr>
              <w:t xml:space="preserve"> s </w:t>
            </w: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(M.CA.CDT.00176) 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ED77C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3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*.11.1.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Ապրանքի </w:t>
            </w:r>
            <w:r w:rsidRPr="003D1974">
              <w:rPr>
                <w:sz w:val="20"/>
                <w:szCs w:val="20"/>
              </w:rPr>
              <w:lastRenderedPageBreak/>
              <w:t>ծածկագիր՝ ըստ ԵԱՏՄ ԱՏԳ ԱԱ-ի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csdo:CommodityCode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նախորդող փաստաթղթում </w:t>
            </w:r>
            <w:r w:rsidRPr="003D1974">
              <w:rPr>
                <w:sz w:val="20"/>
                <w:szCs w:val="20"/>
              </w:rPr>
              <w:lastRenderedPageBreak/>
              <w:t xml:space="preserve">նշված ապրանքի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ԵԱՏՄ ԱՏԳ ԱԱ-ին համապատասխան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M.SDE.00091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csdo:CommodityCodeType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(M.SDT.00065)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ԵԱՏՄ ԱՏԳ ԱԱ-</w:t>
            </w:r>
            <w:proofErr w:type="spellStart"/>
            <w:r w:rsidRPr="003D1974">
              <w:rPr>
                <w:sz w:val="20"/>
                <w:szCs w:val="20"/>
              </w:rPr>
              <w:t>ից</w:t>
            </w:r>
            <w:proofErr w:type="spellEnd"/>
            <w:r w:rsidRPr="003D1974">
              <w:rPr>
                <w:sz w:val="20"/>
                <w:szCs w:val="20"/>
              </w:rPr>
              <w:t xml:space="preserve"> ծածկագրի արժեքը՝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2, 4, 6, 8, 9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կամ 10 նիշերի մակարդակով։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\d{2}|\d{4}|\d{6}|\d{8,10}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</w:t>
            </w:r>
            <w:r w:rsidRPr="003D1974">
              <w:rPr>
                <w:sz w:val="20"/>
                <w:szCs w:val="20"/>
              </w:rPr>
              <w:lastRenderedPageBreak/>
              <w:t>է</w:t>
            </w:r>
          </w:p>
          <w:p w:rsidR="00CE0D55" w:rsidRPr="003D1974" w:rsidRDefault="00CE0D55" w:rsidP="00AC309D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Ղրղզստանի</w:t>
            </w:r>
            <w:proofErr w:type="spellEnd"/>
            <w:r w:rsidRPr="003D1974">
              <w:rPr>
                <w:sz w:val="20"/>
                <w:szCs w:val="20"/>
              </w:rPr>
              <w:t xml:space="preserve"> Հանրապետությունում </w:t>
            </w:r>
            <w:r w:rsidR="003C4847">
              <w:rPr>
                <w:sz w:val="20"/>
                <w:szCs w:val="20"/>
              </w:rPr>
              <w:t>և</w:t>
            </w:r>
            <w:r w:rsidR="00AC309D" w:rsidRPr="00AC309D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t xml:space="preserve">Ռուսաստանի </w:t>
            </w:r>
            <w:proofErr w:type="spellStart"/>
            <w:r w:rsidRPr="003D1974">
              <w:rPr>
                <w:sz w:val="20"/>
                <w:szCs w:val="20"/>
              </w:rPr>
              <w:t>Դաշնությունում</w:t>
            </w:r>
            <w:proofErr w:type="spellEnd"/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3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*.11.2.</w:t>
            </w:r>
            <w:r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Զտաքաշը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csdo:UnifiedNetMass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Measure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հայտարարագրվող ապրանքի պատրաստման ժամանակ օգտագործված կամ դրա կազմի մեջ մտած ապրանքի </w:t>
            </w:r>
            <w:proofErr w:type="spellStart"/>
            <w:r w:rsidRPr="003D1974">
              <w:rPr>
                <w:sz w:val="20"/>
                <w:szCs w:val="20"/>
              </w:rPr>
              <w:t>զտաքաշը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M.SDE.00174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csdo:UnifiedPhysicalMeasure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(M.SDT.00122)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3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չափման միավորը (</w:t>
            </w:r>
            <w:proofErr w:type="spellStart"/>
            <w:r w:rsidRPr="003D1974">
              <w:rPr>
                <w:sz w:val="20"/>
                <w:szCs w:val="20"/>
              </w:rPr>
              <w:t>measurementUnitCode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(M.SDT.00074) </w:t>
            </w:r>
            <w:proofErr w:type="spellStart"/>
            <w:r w:rsidRPr="003D1974">
              <w:rPr>
                <w:sz w:val="20"/>
                <w:szCs w:val="20"/>
              </w:rPr>
              <w:t>Տառաթվային</w:t>
            </w:r>
            <w:proofErr w:type="spellEnd"/>
            <w:r w:rsidRPr="003D1974">
              <w:rPr>
                <w:sz w:val="20"/>
                <w:szCs w:val="20"/>
              </w:rPr>
              <w:t xml:space="preserve"> ծածկագիրը: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</w:t>
            </w:r>
            <w:proofErr w:type="spellStart"/>
            <w:r w:rsidRPr="003D1974">
              <w:rPr>
                <w:sz w:val="20"/>
                <w:szCs w:val="20"/>
              </w:rPr>
              <w:t>Զտաքաշը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csdo:UnifiedNetMassMeasure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«166»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3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բ)</w:t>
            </w:r>
            <w:r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measurementUnitCodeListId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</w:t>
            </w:r>
            <w:proofErr w:type="spellStart"/>
            <w:r w:rsidRPr="003D1974">
              <w:rPr>
                <w:sz w:val="20"/>
                <w:szCs w:val="20"/>
              </w:rPr>
              <w:t>Զտաքաշը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csdo:UnifiedNetMassMeasure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«2016»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7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*.11.3.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Նախորդող փաստաթղթում նշված </w:t>
            </w:r>
            <w:proofErr w:type="spellStart"/>
            <w:r w:rsidRPr="003D1974">
              <w:rPr>
                <w:sz w:val="20"/>
                <w:szCs w:val="20"/>
              </w:rPr>
              <w:t>զտաքաշը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casdo:PreDeclarationNet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MassMeasure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 նախորդող մաքսային փաստաթղթում նշված ապրանքի </w:t>
            </w:r>
            <w:proofErr w:type="spellStart"/>
            <w:r w:rsidRPr="003D1974">
              <w:rPr>
                <w:sz w:val="20"/>
                <w:szCs w:val="20"/>
              </w:rPr>
              <w:t>զտաքաշը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M.CA.SDE.00297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csdo:UnifiedPhysicalMeasure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(M.SDT.00122)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36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CE6D9E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չափման միավորը (</w:t>
            </w:r>
            <w:proofErr w:type="spellStart"/>
            <w:r w:rsidRPr="003D1974">
              <w:rPr>
                <w:sz w:val="20"/>
                <w:szCs w:val="20"/>
              </w:rPr>
              <w:t>measurementUnitCode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(M.SDT.00074) </w:t>
            </w:r>
            <w:proofErr w:type="spellStart"/>
            <w:r w:rsidRPr="003D1974">
              <w:rPr>
                <w:sz w:val="20"/>
                <w:szCs w:val="20"/>
              </w:rPr>
              <w:t>Տառաթվային</w:t>
            </w:r>
            <w:proofErr w:type="spellEnd"/>
            <w:r w:rsidRPr="003D1974">
              <w:rPr>
                <w:sz w:val="20"/>
                <w:szCs w:val="20"/>
              </w:rPr>
              <w:t xml:space="preserve"> ծածկագիրը: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«Նախորդող փաստաթղթում նշված </w:t>
            </w:r>
            <w:proofErr w:type="spellStart"/>
            <w:r w:rsidRPr="003D1974">
              <w:rPr>
                <w:sz w:val="20"/>
                <w:szCs w:val="20"/>
              </w:rPr>
              <w:t>զտաքաշը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casdo:PreDeclarationNetMassMeasure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«166»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36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բ)</w:t>
            </w:r>
            <w:r w:rsidRPr="00CE6D9E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measurementUnitCodeListId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«Նախորդող փաստաթղթում նշված </w:t>
            </w:r>
            <w:proofErr w:type="spellStart"/>
            <w:r w:rsidRPr="003D1974">
              <w:rPr>
                <w:sz w:val="20"/>
                <w:szCs w:val="20"/>
              </w:rPr>
              <w:t>զտաքաշը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casdo:PreDeclarationNetMassMeasure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«2016»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4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*.11.4.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Մաքսային արժեքը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casdo:CustomsValue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Amount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նախորդող փաստաթղթում նշված ապրանքի մաքսային արժեքը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M.CA.SDE.00188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casdo:PaymentAmountWith</w:t>
            </w:r>
            <w:proofErr w:type="spellEnd"/>
          </w:p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CurrencyType</w:t>
            </w:r>
            <w:proofErr w:type="spellEnd"/>
          </w:p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(M.CA.SDT.00001)</w:t>
            </w:r>
          </w:p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Թիվը՝ հաշվարկման տասական</w:t>
            </w:r>
          </w:p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համակարգում։</w:t>
            </w:r>
          </w:p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20.</w:t>
            </w:r>
          </w:p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8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384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արժույթի ծածկագիրը (</w:t>
            </w:r>
            <w:proofErr w:type="spellStart"/>
            <w:r w:rsidRPr="003D1974">
              <w:rPr>
                <w:sz w:val="20"/>
                <w:szCs w:val="20"/>
              </w:rPr>
              <w:t>currencyCode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csdo:CurrencyCodeV3Type (M.SDT.00144)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Արժույթի տառային 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[A-Z]{3}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«Մաքսային արժեքը (</w:t>
            </w:r>
            <w:proofErr w:type="spellStart"/>
            <w:r w:rsidRPr="003D1974">
              <w:rPr>
                <w:sz w:val="20"/>
                <w:szCs w:val="20"/>
              </w:rPr>
              <w:t>casdo:CustomsValueAmount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արժույթի տառային ծածկագիրը՝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currencyCodeListId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384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բ)</w:t>
            </w:r>
            <w:r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currencyCode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Արժույթների դասակարգչի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«Մաքսային արժեքը (</w:t>
            </w: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>:‌</w:t>
            </w:r>
            <w:proofErr w:type="spellStart"/>
            <w:r w:rsidRPr="003D1974">
              <w:rPr>
                <w:sz w:val="20"/>
                <w:szCs w:val="20"/>
              </w:rPr>
              <w:t>CustomsValue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Amount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54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*.11.5.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Ապրանքի քանակը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cacdo:GoodsMeasure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հայտարարագրվող ապրանքի պատրաստման ժամանակ օգտագործված կամ դրա կազմի մեջ մտած ապրանքի քանակը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M.CA.CDE.00153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cacdo:GoodsMeasureDetails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(M.CA.CDT.00109) 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ոլորտներով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86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*.11.5.1.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Ապրանքի քանակը՝ չափման միավորի </w:t>
            </w:r>
            <w:proofErr w:type="spellStart"/>
            <w:r w:rsidRPr="003D1974">
              <w:rPr>
                <w:sz w:val="20"/>
                <w:szCs w:val="20"/>
              </w:rPr>
              <w:t>նշմամբ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casdo:GoodsMeasure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ապրանքի քանակի մասին տեղեկությունները՝ չափման միավորի </w:t>
            </w:r>
            <w:proofErr w:type="spellStart"/>
            <w:r w:rsidRPr="003D1974">
              <w:rPr>
                <w:sz w:val="20"/>
                <w:szCs w:val="20"/>
              </w:rPr>
              <w:t>նշմամբ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M.CA.SDE.00215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csdo:UnifiedPhysicalMeasure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(M.SDT.00122)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522" w:type="dxa"/>
            <w:gridSpan w:val="9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44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չափման միավորը (</w:t>
            </w:r>
            <w:proofErr w:type="spellStart"/>
            <w:r w:rsidRPr="003D1974">
              <w:rPr>
                <w:sz w:val="20"/>
                <w:szCs w:val="20"/>
              </w:rPr>
              <w:t>measurementUnitCode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(M.SDT.00074) </w:t>
            </w:r>
            <w:proofErr w:type="spellStart"/>
            <w:r w:rsidRPr="003D1974">
              <w:rPr>
                <w:sz w:val="20"/>
                <w:szCs w:val="20"/>
              </w:rPr>
              <w:t>Տառաթվային</w:t>
            </w:r>
            <w:proofErr w:type="spellEnd"/>
            <w:r w:rsidRPr="003D1974">
              <w:rPr>
                <w:sz w:val="20"/>
                <w:szCs w:val="20"/>
              </w:rPr>
              <w:t xml:space="preserve"> ծածկագիրը: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չափման միավորի ծածկագիրը՝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measurementUnitCodeListId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522" w:type="dxa"/>
            <w:gridSpan w:val="9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44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բ)</w:t>
            </w:r>
            <w:r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measurementUnitCodeListId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18723C" w:rsidRDefault="00CE0D55" w:rsidP="00AC309D">
            <w:pPr>
              <w:pStyle w:val="Other0"/>
              <w:spacing w:after="120" w:line="240" w:lineRule="auto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արժեքներից մեկը՝ 2016՝ չափման միավորների </w:t>
            </w:r>
            <w:proofErr w:type="spellStart"/>
            <w:r w:rsidRPr="003D1974">
              <w:rPr>
                <w:sz w:val="20"/>
                <w:szCs w:val="20"/>
              </w:rPr>
              <w:t>դասակարգիչը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կիրառելիս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2020՝ մաքսատուրքերի, հարկերի հաշվարկման ժամանակ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օգտագործվող լրացուցիչ բնութագրերի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lastRenderedPageBreak/>
              <w:t xml:space="preserve">պարամետրերի </w:t>
            </w:r>
            <w:proofErr w:type="spellStart"/>
            <w:r w:rsidRPr="003D1974">
              <w:rPr>
                <w:sz w:val="20"/>
                <w:szCs w:val="20"/>
              </w:rPr>
              <w:t>դասակարգիչը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կիրառելիս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8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*.11.5.2.</w:t>
            </w:r>
            <w:r w:rsidRPr="00CE0D55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Չափման միավորի պայմանական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casdo:MeasureUnit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AbbreviationCode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չափման միավորի պայմանական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M.CA.SDE.00222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MeasureUnitAbbreviationCodeType</w:t>
            </w:r>
            <w:proofErr w:type="spellEnd"/>
            <w:r w:rsidRPr="003D1974">
              <w:rPr>
                <w:sz w:val="20"/>
                <w:szCs w:val="20"/>
              </w:rPr>
              <w:t xml:space="preserve"> (M.CA.SDT.00409)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չափման միավորի պայմանական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 xml:space="preserve">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նշված է «Ապրանքի քանակը՝ չափման միավորի </w:t>
            </w:r>
            <w:proofErr w:type="spellStart"/>
            <w:r w:rsidRPr="003D1974">
              <w:rPr>
                <w:sz w:val="20"/>
                <w:szCs w:val="20"/>
              </w:rPr>
              <w:t>նշմամբ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casdo:GoodsMeasure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measurementUnitCodeListId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85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19.18.54.</w:t>
            </w:r>
            <w:r w:rsidRPr="00CE0D55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Ներկայացված փաստաթուղթը (տեղեկությունները) (</w:t>
            </w:r>
            <w:proofErr w:type="spellStart"/>
            <w:r w:rsidRPr="003D1974">
              <w:rPr>
                <w:sz w:val="20"/>
                <w:szCs w:val="20"/>
              </w:rPr>
              <w:t>cacdo:PresentedDocDetails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լրացուցիչ տեղեկատվությունը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ներկայացված փաստաթղթերը (տեղեկությունները)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M.CA.CDE.00497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cacdo:PresentedDocDetailsType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(M.CA.CDT.00291) Որոշվում է ներդրված տարրերի արժեքների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9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csdo:DocKindCode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csdo:UnifiedCode20Type (M.SDT.00140)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37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3E4FC2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«2009»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անվանումը (</w:t>
            </w:r>
            <w:proofErr w:type="spellStart"/>
            <w:r w:rsidRPr="003D1974">
              <w:rPr>
                <w:sz w:val="20"/>
                <w:szCs w:val="20"/>
              </w:rPr>
              <w:t>csdo:DocName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csdo:Name500Type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(M.SDT.00134)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*.3.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համարը (</w:t>
            </w:r>
            <w:proofErr w:type="spellStart"/>
            <w:r w:rsidRPr="003D1974">
              <w:rPr>
                <w:sz w:val="20"/>
                <w:szCs w:val="20"/>
              </w:rPr>
              <w:t>csdo:DocId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գրանցման ժամանակ դրան տրված թվային կամ </w:t>
            </w:r>
            <w:proofErr w:type="spellStart"/>
            <w:r w:rsidRPr="003D1974">
              <w:rPr>
                <w:sz w:val="20"/>
                <w:szCs w:val="20"/>
              </w:rPr>
              <w:t>տառաթվային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csdo:Id50Type (M.SDT.00093)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*.4.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ամսաթիվը (</w:t>
            </w:r>
            <w:proofErr w:type="spellStart"/>
            <w:r w:rsidRPr="003D1974">
              <w:rPr>
                <w:sz w:val="20"/>
                <w:szCs w:val="20"/>
              </w:rPr>
              <w:t>csdo:DocCreationDate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լրացման ժամանակ դրա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*.5.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Փաստաթղթի գործողության ժամկետի մեկնարկի ամսաթիվը </w:t>
            </w:r>
            <w:r w:rsidRPr="003D197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3D1974">
              <w:rPr>
                <w:sz w:val="20"/>
                <w:szCs w:val="20"/>
              </w:rPr>
              <w:t>csdo:DocStartDate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այն ժամկետի մեկնարկի ամսաթիվը, որի ընթացքում </w:t>
            </w:r>
            <w:r w:rsidRPr="003D1974">
              <w:rPr>
                <w:sz w:val="20"/>
                <w:szCs w:val="20"/>
              </w:rPr>
              <w:lastRenderedPageBreak/>
              <w:t>փաստաթուղթն ուժի մեջ 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M.SDE.00137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 xml:space="preserve">՝ ԳՕՍՏ ԻՍՕ 8601-2001-ին </w:t>
            </w:r>
            <w:r w:rsidRPr="003D1974">
              <w:rPr>
                <w:sz w:val="20"/>
                <w:szCs w:val="20"/>
              </w:rPr>
              <w:lastRenderedPageBreak/>
              <w:t>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լրացման ժամանակ դրա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lastRenderedPageBreak/>
              <w:t>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*.6.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գործողության ժամկետը լրանալու ամսաթիվը (</w:t>
            </w:r>
            <w:proofErr w:type="spellStart"/>
            <w:r w:rsidRPr="003D1974">
              <w:rPr>
                <w:sz w:val="20"/>
                <w:szCs w:val="20"/>
              </w:rPr>
              <w:t>csdo:DocValidityDate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լրացման ժամանակ դրա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*.7.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Երկրի ծածկագիրը</w:t>
            </w:r>
          </w:p>
          <w:p w:rsidR="00CE0D55" w:rsidRPr="003D197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csdo:UnifiedCountryCode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երկրի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csdo:UnifiedCountryCodeType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(M.SDT.00112)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Երկրի </w:t>
            </w:r>
            <w:proofErr w:type="spellStart"/>
            <w:r w:rsidRPr="003D1974">
              <w:rPr>
                <w:sz w:val="20"/>
                <w:szCs w:val="20"/>
              </w:rPr>
              <w:t>երկտառ</w:t>
            </w:r>
            <w:proofErr w:type="spellEnd"/>
            <w:r w:rsidRPr="003D1974">
              <w:rPr>
                <w:sz w:val="20"/>
                <w:szCs w:val="20"/>
              </w:rPr>
              <w:t xml:space="preserve"> 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[A-Z]{2}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0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CE6D9E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«Երկրի ծածկագիրը» (</w:t>
            </w:r>
            <w:proofErr w:type="spellStart"/>
            <w:r w:rsidRPr="003D1974">
              <w:rPr>
                <w:sz w:val="20"/>
                <w:szCs w:val="20"/>
              </w:rPr>
              <w:t>csdo:UnifiedCountryCode</w:t>
            </w:r>
            <w:proofErr w:type="spellEnd"/>
            <w:r w:rsidRPr="003D1974">
              <w:rPr>
                <w:sz w:val="20"/>
                <w:szCs w:val="20"/>
              </w:rPr>
              <w:t xml:space="preserve">)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*.8.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Լիազորված մարմնի անվանումը (</w:t>
            </w:r>
            <w:proofErr w:type="spellStart"/>
            <w:r w:rsidRPr="003D1974">
              <w:rPr>
                <w:sz w:val="20"/>
                <w:szCs w:val="20"/>
              </w:rPr>
              <w:t>csdo:AuthorityName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փաստաթուղթը տրամադրած մարմնի կամ կազմակերպության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M.SDE.00066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csdo:Name300Type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(M.SDT.00056)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Առավելագույն երկարությունը՝ 300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5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*.9.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Լիազորված մարմնի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  <w:p w:rsidR="00CE0D55" w:rsidRPr="003D1974" w:rsidRDefault="00CE0D55" w:rsidP="003E4FC2">
            <w:pPr>
              <w:pStyle w:val="Other0"/>
              <w:tabs>
                <w:tab w:val="left" w:pos="55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AuthorityId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փաստաթուղթը տրամադրած կամ հաստատած՝ պետական կամ միջպետական մարմինը (կազմակերպությունը) </w:t>
            </w:r>
            <w:proofErr w:type="spellStart"/>
            <w:r w:rsidRPr="003D1974">
              <w:rPr>
                <w:sz w:val="20"/>
                <w:szCs w:val="20"/>
              </w:rPr>
              <w:t>նույնականացնող</w:t>
            </w:r>
            <w:proofErr w:type="spellEnd"/>
            <w:r w:rsidRPr="003D1974">
              <w:rPr>
                <w:sz w:val="20"/>
                <w:szCs w:val="20"/>
              </w:rPr>
              <w:t xml:space="preserve"> պայմանանշանների տողը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M.SDE.00068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csdo:Id20Type (M.SDT.00092)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Ռուսաստանի </w:t>
            </w:r>
            <w:proofErr w:type="spellStart"/>
            <w:r w:rsidRPr="003D1974">
              <w:rPr>
                <w:sz w:val="20"/>
                <w:szCs w:val="20"/>
              </w:rPr>
              <w:t>Դաշնությունում</w:t>
            </w:r>
            <w:proofErr w:type="spellEnd"/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5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*.10.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Տեղեկատվական ռեսուրսը</w:t>
            </w:r>
          </w:p>
          <w:p w:rsidR="00CE0D55" w:rsidRPr="003D1974" w:rsidRDefault="00CE0D55" w:rsidP="003E4FC2">
            <w:pPr>
              <w:pStyle w:val="Other0"/>
              <w:tabs>
                <w:tab w:val="left" w:pos="55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cacdo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InformationSource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«Ինտերնետ» տեղեկատվական հեռահաղորդակցական ցանցում տեղեկատվական ռեսուրսի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M.CA.CDE.00345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cacdo:InformationSourceDetailsType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(M.CA.CDT.00295) 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չի լրացվում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3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*.10.1.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Տեղեկատվական աղբյուրի կամ ռեսուրսի անվանումը (</w:t>
            </w:r>
            <w:proofErr w:type="spellStart"/>
            <w:r w:rsidRPr="003D1974">
              <w:rPr>
                <w:sz w:val="20"/>
                <w:szCs w:val="20"/>
              </w:rPr>
              <w:t>casdo:InformationSource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տեղեկատվական ռեսուրսի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M.CA.SDE.00292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csdo:Name500Type</w:t>
            </w:r>
            <w:r w:rsidR="0018723C" w:rsidRPr="003C4847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t>(M.SDT.00134)</w:t>
            </w:r>
          </w:p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5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*.10.2.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Հղում մանրամասնեցված տեղեկություններին</w:t>
            </w:r>
          </w:p>
          <w:p w:rsidR="00CE0D55" w:rsidRPr="003D1974" w:rsidRDefault="00CE0D55" w:rsidP="003E4FC2">
            <w:pPr>
              <w:pStyle w:val="Other0"/>
              <w:tabs>
                <w:tab w:val="left" w:pos="65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csdo:DetailsResourceId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հղումը տեղեկատվական </w:t>
            </w:r>
            <w:proofErr w:type="spellStart"/>
            <w:r w:rsidRPr="003D1974">
              <w:rPr>
                <w:sz w:val="20"/>
                <w:szCs w:val="20"/>
              </w:rPr>
              <w:t>ռեսուրսին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M.SDE.00292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csdo:ResourceIdType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(M.SDT.00197)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2048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5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*.10.3.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Ամսաթիվը</w:t>
            </w:r>
          </w:p>
          <w:p w:rsidR="00CE0D55" w:rsidRPr="003D1974" w:rsidRDefault="00CE0D55" w:rsidP="003E4FC2">
            <w:pPr>
              <w:pStyle w:val="Other0"/>
              <w:tabs>
                <w:tab w:val="left" w:pos="65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csdo:EventDate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տեղեկատվական ռեսուրսից օգտվելու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2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*.11.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 xml:space="preserve">Գրառման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casdo:LineId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գրառմանը</w:t>
            </w:r>
            <w:proofErr w:type="spellEnd"/>
            <w:r w:rsidRPr="003D1974">
              <w:rPr>
                <w:sz w:val="20"/>
                <w:szCs w:val="20"/>
              </w:rPr>
              <w:t xml:space="preserve"> միանշանակ հղում կատարելու համար օգտագործվող եզակի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կամ գրառման հերթական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M.CA.SDE.00771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csdo:Id40Type (M.SDT.00108)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կարող է լրացվել էլեկտրոնային փաստաթուղթը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ավորած</w:t>
            </w:r>
            <w:proofErr w:type="spellEnd"/>
            <w:r w:rsidRPr="003D1974">
              <w:rPr>
                <w:sz w:val="20"/>
                <w:szCs w:val="20"/>
              </w:rPr>
              <w:t xml:space="preserve"> տեղեկատվական համակարգի կողմից՝ փաստաթղթում կատարված գրառումը միանշանակ </w:t>
            </w:r>
            <w:proofErr w:type="spellStart"/>
            <w:r w:rsidRPr="003D1974">
              <w:rPr>
                <w:sz w:val="20"/>
                <w:szCs w:val="20"/>
              </w:rPr>
              <w:t>նույնականացնելու</w:t>
            </w:r>
            <w:proofErr w:type="spellEnd"/>
            <w:r w:rsidRPr="003D1974">
              <w:rPr>
                <w:sz w:val="20"/>
                <w:szCs w:val="20"/>
              </w:rPr>
              <w:t xml:space="preserve"> նպատակով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2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*.12.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Հարկերի, վճարների կամ այլ վճարի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casdo:CustomsTaxModeCode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հարկերի, վճարների կամ այլ վճարման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casdo:CustomsTaxModeCodeType</w:t>
            </w:r>
            <w:proofErr w:type="spellEnd"/>
            <w:r w:rsidRPr="003D1974">
              <w:rPr>
                <w:sz w:val="20"/>
                <w:szCs w:val="20"/>
              </w:rPr>
              <w:t xml:space="preserve"> (M.CA.SDT.00053) Այն հարկերի, վճարների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 վճարումների տեսակի ծածկագրի արժեքը, որոնց գանձումը վերապահված է մաքսային մարմիններին՝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9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CE6D9E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«Հարկերի, վճարների կամ այլ վճարման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  <w:r w:rsidR="0018723C"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CustomsTaxModeCode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«2010»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6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*.13.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Ամսաթիվը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csdo:EventDate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մաքսային գործառնության (ընթացակարգի) կատարման կամ դրա ավարտի </w:t>
            </w:r>
            <w:proofErr w:type="spellStart"/>
            <w:r w:rsidRPr="003D1974">
              <w:rPr>
                <w:sz w:val="20"/>
                <w:szCs w:val="20"/>
              </w:rPr>
              <w:t>հայտագրված</w:t>
            </w:r>
            <w:proofErr w:type="spellEnd"/>
            <w:r w:rsidRPr="003D1974">
              <w:rPr>
                <w:sz w:val="20"/>
                <w:szCs w:val="20"/>
              </w:rPr>
              <w:t xml:space="preserve"> ժամկետը (ապրանքների ժամանակավոր ներմուծման (արտահանման), պահպանման, վերամշակման, հատուկ մաքսային ընթացակարգի գործողության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այլնի ժամկետը)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լրացման ժամանակ դրա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2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*.14.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Ժամանակավոր ներմուծման (արտահանման) ժամկետի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casdo:TemporaryImportKindCode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ժամանակավոր ներմուծման ժամկետի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M.CA.SDE.00230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csdo:Code1Type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(M.SDT.00169)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լրացման ժամանակ դրա արժեքը պետք է ընդունի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արժեքներից մեկը՝</w:t>
            </w:r>
          </w:p>
          <w:p w:rsidR="00CE0D55" w:rsidRPr="003C4847" w:rsidRDefault="00CE0D55" w:rsidP="0018723C">
            <w:pPr>
              <w:pStyle w:val="Other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1՝ եթե </w:t>
            </w:r>
            <w:proofErr w:type="spellStart"/>
            <w:r w:rsidRPr="003D1974">
              <w:rPr>
                <w:sz w:val="20"/>
                <w:szCs w:val="20"/>
              </w:rPr>
              <w:t>ժամանաակավոր</w:t>
            </w:r>
            <w:proofErr w:type="spellEnd"/>
            <w:r w:rsidRPr="003D1974">
              <w:rPr>
                <w:sz w:val="20"/>
                <w:szCs w:val="20"/>
              </w:rPr>
              <w:t xml:space="preserve"> ներմուծման/արտահանման ժամկետը 1 տարուց պակաս է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2՝ եթե ժամանակավոր ներմուծման (արտահանման) ժամկետը 1 տարուց ավելի է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*.15.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Լրացուցիչ տեղեկատվության տեսակի ծածկագիրը</w:t>
            </w:r>
          </w:p>
          <w:p w:rsidR="00CE0D55" w:rsidRPr="003D1974" w:rsidRDefault="00CE0D55" w:rsidP="003E4FC2">
            <w:pPr>
              <w:pStyle w:val="Other0"/>
              <w:tabs>
                <w:tab w:val="left" w:pos="5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 xml:space="preserve"> :</w:t>
            </w:r>
            <w:proofErr w:type="spellStart"/>
            <w:r w:rsidRPr="003D1974">
              <w:rPr>
                <w:sz w:val="20"/>
                <w:szCs w:val="20"/>
              </w:rPr>
              <w:t>DocAddInfoCode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վերաբերյալ լրացուցիչ տեղեկատվության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M.CA.SDE.00622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casdo:DocAddInfoCodeType</w:t>
            </w:r>
            <w:proofErr w:type="spellEnd"/>
            <w:r w:rsidRPr="003D1974">
              <w:rPr>
                <w:sz w:val="20"/>
                <w:szCs w:val="20"/>
              </w:rPr>
              <w:t xml:space="preserve"> (M.CA.SDT.00187)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Ծածկագրի արժեքը՝ Բելառուսի Հանրապետությունում կիրառվող փաստաթղթերի վերաբերյալ լրացուցիչ տեղեկատվության ծածկագրերի </w:t>
            </w:r>
            <w:proofErr w:type="spellStart"/>
            <w:r w:rsidRPr="003D1974">
              <w:rPr>
                <w:sz w:val="20"/>
                <w:szCs w:val="20"/>
              </w:rPr>
              <w:lastRenderedPageBreak/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Բելառուսի Հանրապետությունում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*.16.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Մաքսային մարմնի ծածկագիրը</w:t>
            </w:r>
          </w:p>
          <w:p w:rsidR="00CE0D55" w:rsidRPr="003D1974" w:rsidRDefault="00CE0D55" w:rsidP="003E4FC2">
            <w:pPr>
              <w:pStyle w:val="Other0"/>
              <w:tabs>
                <w:tab w:val="left" w:pos="5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csdo:CustomsOfficeCode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փաստաթուղթը գրանցած մաքսային մարմնի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M.SDE.00255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csdo:CustomsOfficeCodeType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(M.SDT.00184)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Ծածկագրի արժեքը՝ </w:t>
            </w:r>
            <w:proofErr w:type="spellStart"/>
            <w:r w:rsidRPr="003D1974">
              <w:rPr>
                <w:sz w:val="20"/>
                <w:szCs w:val="20"/>
              </w:rPr>
              <w:t>Եվրասիական</w:t>
            </w:r>
            <w:proofErr w:type="spellEnd"/>
            <w:r w:rsidRPr="003D1974">
              <w:rPr>
                <w:sz w:val="20"/>
                <w:szCs w:val="20"/>
              </w:rPr>
              <w:t xml:space="preserve"> տնտեսական միության անդամ պետությունների մաքսային մարմինների 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[0-9]{2}|[0-9]{5}|[0- 9]{8}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tabs>
                <w:tab w:val="left" w:pos="5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*.17.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Առաջանցիկ մատակարարման հատկանիշը</w:t>
            </w:r>
          </w:p>
          <w:p w:rsidR="00CE0D55" w:rsidRPr="003D1974" w:rsidRDefault="00CE0D55" w:rsidP="003E4FC2">
            <w:pPr>
              <w:pStyle w:val="Other0"/>
              <w:tabs>
                <w:tab w:val="left" w:pos="5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SupplyStatusIndicator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առաջանցիկ մատակարարման հատկանիշը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M.CA.SDE.00623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b </w:t>
            </w:r>
            <w:proofErr w:type="spellStart"/>
            <w:r w:rsidRPr="003D1974">
              <w:rPr>
                <w:sz w:val="20"/>
                <w:szCs w:val="20"/>
              </w:rPr>
              <w:t>dt:IndicatorType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(M.BDT.00013)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Երկու արժեքներից մեկը՝ «</w:t>
            </w:r>
            <w:proofErr w:type="spellStart"/>
            <w:r w:rsidRPr="003D1974">
              <w:rPr>
                <w:sz w:val="20"/>
                <w:szCs w:val="20"/>
              </w:rPr>
              <w:t>true</w:t>
            </w:r>
            <w:proofErr w:type="spellEnd"/>
            <w:r w:rsidRPr="003D1974">
              <w:rPr>
                <w:sz w:val="20"/>
                <w:szCs w:val="20"/>
              </w:rPr>
              <w:t>» (ճիշտ է) կամ «</w:t>
            </w:r>
            <w:proofErr w:type="spellStart"/>
            <w:r w:rsidRPr="003D1974">
              <w:rPr>
                <w:sz w:val="20"/>
                <w:szCs w:val="20"/>
              </w:rPr>
              <w:t>false</w:t>
            </w:r>
            <w:proofErr w:type="spellEnd"/>
            <w:r w:rsidRPr="003D1974">
              <w:rPr>
                <w:sz w:val="20"/>
                <w:szCs w:val="20"/>
              </w:rPr>
              <w:t>» (սխալ է)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>՝ դրա լրացման ժամանակ պետք է պարունակի «11» արժեքը՝ առաջանցիկ մատակարարում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3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*.18.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Փաստաթղթերի ընդհանուր քանակը</w:t>
            </w:r>
          </w:p>
          <w:p w:rsidR="00CE0D55" w:rsidRPr="003D1974" w:rsidRDefault="00CE0D55" w:rsidP="003E4FC2">
            <w:pPr>
              <w:pStyle w:val="Other0"/>
              <w:tabs>
                <w:tab w:val="left" w:pos="43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 xml:space="preserve"> :</w:t>
            </w:r>
            <w:proofErr w:type="spellStart"/>
            <w:r w:rsidRPr="003D1974">
              <w:rPr>
                <w:sz w:val="20"/>
                <w:szCs w:val="20"/>
              </w:rPr>
              <w:t>DocumentQuantity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այն փաստաթղթերի ընդհանուր քանակը, որոնց համապատասխան տեղափոխվում են ապրանքները՝ պայմանագրերի (</w:t>
            </w:r>
            <w:proofErr w:type="spellStart"/>
            <w:r w:rsidRPr="003D1974">
              <w:rPr>
                <w:sz w:val="20"/>
                <w:szCs w:val="20"/>
              </w:rPr>
              <w:t>կոնտրակտների</w:t>
            </w:r>
            <w:proofErr w:type="spellEnd"/>
            <w:r w:rsidRPr="003D1974">
              <w:rPr>
                <w:sz w:val="20"/>
                <w:szCs w:val="20"/>
              </w:rPr>
              <w:t>) ցուցակի համաձայն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M.CA.SDE.00299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csdo:Quantity5Type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(M.SDT.00155)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Հաշվարկման տասական համակարգում ոչ բացասական ամբողջ թիվը։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5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Ռուսաստանի </w:t>
            </w:r>
            <w:proofErr w:type="spellStart"/>
            <w:r w:rsidRPr="003D1974">
              <w:rPr>
                <w:sz w:val="20"/>
                <w:szCs w:val="20"/>
              </w:rPr>
              <w:t>Դաշնությունում</w:t>
            </w:r>
            <w:proofErr w:type="spellEnd"/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3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*.19.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Արժեքը</w:t>
            </w:r>
          </w:p>
          <w:p w:rsidR="00CE0D55" w:rsidRPr="003D1974" w:rsidRDefault="00CE0D55" w:rsidP="003E4FC2">
            <w:pPr>
              <w:pStyle w:val="Other0"/>
              <w:tabs>
                <w:tab w:val="left" w:pos="43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casdo:CAValueAmount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վերամշակման գործողությունների արժեքը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M.CA.SDE.00383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casdo:PaymentAmountWith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CurrencyType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(M.CA.SDT.00001)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Թիվը՝ հաշվարկման տասական 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համակարգում։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20.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0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CE6D9E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արժույթի ծածկագիրը (</w:t>
            </w:r>
            <w:proofErr w:type="spellStart"/>
            <w:r w:rsidRPr="003D1974">
              <w:rPr>
                <w:sz w:val="20"/>
                <w:szCs w:val="20"/>
              </w:rPr>
              <w:t>currencyCode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csdo:CurrencyCodeV3Type (M.SDT.00144)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Արժույթի տառային 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[A-Z]{3}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«Արժեքը (</w:t>
            </w:r>
            <w:proofErr w:type="spellStart"/>
            <w:r w:rsidRPr="003D1974">
              <w:rPr>
                <w:sz w:val="20"/>
                <w:szCs w:val="20"/>
              </w:rPr>
              <w:t>casdo:CAValueAmount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արժույթի տառային ծածկագիրը՝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currencyCodeListId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0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բ)</w:t>
            </w:r>
            <w:r w:rsidRPr="00CE6D9E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currencyCodeList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արժույթների դասակարգչի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«Արժեքը (</w:t>
            </w:r>
            <w:proofErr w:type="spellStart"/>
            <w:r w:rsidRPr="003D1974">
              <w:rPr>
                <w:sz w:val="20"/>
                <w:szCs w:val="20"/>
              </w:rPr>
              <w:t>casdo:CAValueAmount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*.20.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ՄՃՓ գրքույկի թերթի հերթական համարը (</w:t>
            </w:r>
            <w:proofErr w:type="spellStart"/>
            <w:r w:rsidRPr="003D1974">
              <w:rPr>
                <w:sz w:val="20"/>
                <w:szCs w:val="20"/>
              </w:rPr>
              <w:t>casdo:TIRPageOrdinal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ՄՃՓ գրքույկի թերթի հերթական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M.CA.SDE.00240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csdo:Ordinal3Type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(M.SDT.00105)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Հաշվարկման տասական համակարգում ոչ բացասական ամբողջ թիվը։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Թվանշանների առավելագույն քանակը՝ 3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9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ՄՃՓ գրքույկի տիրոջ նույնականացման համարը</w:t>
            </w:r>
          </w:p>
          <w:p w:rsidR="00CE0D55" w:rsidRPr="003D1974" w:rsidRDefault="00CE0D55" w:rsidP="003E4FC2">
            <w:pPr>
              <w:pStyle w:val="Other0"/>
              <w:tabs>
                <w:tab w:val="left" w:pos="49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սերիան</w:t>
            </w:r>
          </w:p>
          <w:p w:rsidR="00CE0D55" w:rsidRPr="003D1974" w:rsidRDefault="00CE0D55" w:rsidP="003E4FC2">
            <w:pPr>
              <w:pStyle w:val="Other0"/>
              <w:tabs>
                <w:tab w:val="left" w:pos="49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TIRHolderId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ՄՃՓ գրքույկի տիրոջ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M.CA.SDE.00239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casdo:TIRHolderIdType</w:t>
            </w:r>
            <w:proofErr w:type="spellEnd"/>
            <w:r w:rsidRPr="003D1974">
              <w:rPr>
                <w:sz w:val="20"/>
                <w:szCs w:val="20"/>
              </w:rPr>
              <w:t xml:space="preserve"> (M.CA.SDT.00077)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18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9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Լիցենզիայի ապրանքը</w:t>
            </w:r>
          </w:p>
          <w:p w:rsidR="00CE0D55" w:rsidRPr="003D1974" w:rsidRDefault="00CE0D55" w:rsidP="003E4FC2">
            <w:pPr>
              <w:pStyle w:val="Other0"/>
              <w:tabs>
                <w:tab w:val="left" w:pos="49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cacdo:LicensedGoodsDetails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ապրանքի մասին տեղեկությունները՝ ըստ լիցենզիայի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M.CA.CDE.00496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cacdo:LicensedGoodsDetails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(M.CA.CDT.00439) 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3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*.22.1.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Ապրանքի հերթական համարը (</w:t>
            </w:r>
            <w:proofErr w:type="spellStart"/>
            <w:r w:rsidRPr="003D1974">
              <w:rPr>
                <w:sz w:val="20"/>
                <w:szCs w:val="20"/>
              </w:rPr>
              <w:t>casdo:ConsignmentItem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Ordinal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ապրանքի հերթական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M.CA.SDE.00183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csdo:Ordinal3Type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(M.SDT.00105)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Հաշվարկման տասական համակարգում ոչ բացասական ամբողջ թիվը։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3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3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*.22.2.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Ապրանքների ցանկի հերթական համարը (</w:t>
            </w:r>
            <w:proofErr w:type="spellStart"/>
            <w:r w:rsidRPr="003D1974">
              <w:rPr>
                <w:sz w:val="20"/>
                <w:szCs w:val="20"/>
              </w:rPr>
              <w:t>casdo:LicenseAnnexOrdinal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ապրանքների ցանկի հերթական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M.CA.SDE.00624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csdo:Ordinal3Type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(M.SDT.00105)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Հաշվարկման տասական համակարգում ոչ բացասական ամբողջ թիվը։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3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7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*.23.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Ապրանքի հերթական համարը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3D1974">
              <w:rPr>
                <w:sz w:val="20"/>
                <w:szCs w:val="20"/>
              </w:rPr>
              <w:t>casdo:ConsignmentItem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Ordinal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ապրանքի հերթական համարը ներկայացված փաստաթղթում </w:t>
            </w:r>
            <w:r w:rsidRPr="003D1974">
              <w:rPr>
                <w:sz w:val="20"/>
                <w:szCs w:val="20"/>
              </w:rPr>
              <w:lastRenderedPageBreak/>
              <w:t>(տեղեկություններում)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M.CA.SDE.00183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csdo:Ordinal3Type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(M.SDT.00105)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Հաշվարկման տասական համակարգում ոչ բացասական ամբողջ թիվը։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3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4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*.24.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Էլեկտրոնային փաստաթղթի (տեղեկությունների) ծածկագիրը (</w:t>
            </w: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EDocCode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էլեկտրոնային փաստաթղթի (տեղեկությունների)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M.CA.SDE.00772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csdo:Code10Type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(M.SDT.00179)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10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Ռուսաստանի </w:t>
            </w:r>
            <w:proofErr w:type="spellStart"/>
            <w:r w:rsidRPr="003D1974">
              <w:rPr>
                <w:sz w:val="20"/>
                <w:szCs w:val="20"/>
              </w:rPr>
              <w:t>Դաշնությունում</w:t>
            </w:r>
            <w:proofErr w:type="spellEnd"/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*.25.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Էլեկտրոնային փաստաթղթի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պահոցում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cacdo:DocArchIdDetails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էլեկտրոնային փաստաթղթերի </w:t>
            </w:r>
            <w:proofErr w:type="spellStart"/>
            <w:r w:rsidRPr="003D1974">
              <w:rPr>
                <w:sz w:val="20"/>
                <w:szCs w:val="20"/>
              </w:rPr>
              <w:t>պահոցում</w:t>
            </w:r>
            <w:proofErr w:type="spellEnd"/>
            <w:r w:rsidRPr="003D1974">
              <w:rPr>
                <w:sz w:val="20"/>
                <w:szCs w:val="20"/>
              </w:rPr>
              <w:t xml:space="preserve"> տեղադրելիս՝ փաստաթղթին (տեղեկություններին) տրված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նույնականացուցիչները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M.CA.CDE.00562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cacdo:DocArchIdDetailsType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(M.CA.CDT.00462) Որոշվում է ներդրված տարրերի արժեքների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Ռուսաստանի </w:t>
            </w:r>
            <w:proofErr w:type="spellStart"/>
            <w:r w:rsidRPr="003D1974">
              <w:rPr>
                <w:sz w:val="20"/>
                <w:szCs w:val="20"/>
              </w:rPr>
              <w:t>Դաշնությունում</w:t>
            </w:r>
            <w:proofErr w:type="spellEnd"/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7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*.25.1.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Էլեկտրոնային փաստաթղթերի </w:t>
            </w:r>
            <w:proofErr w:type="spellStart"/>
            <w:r w:rsidRPr="003D1974">
              <w:rPr>
                <w:sz w:val="20"/>
                <w:szCs w:val="20"/>
              </w:rPr>
              <w:t>պահոցի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casdo:EArchId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էլեկտրոնային փաստաթղթերի </w:t>
            </w:r>
            <w:proofErr w:type="spellStart"/>
            <w:r w:rsidRPr="003D1974">
              <w:rPr>
                <w:sz w:val="20"/>
                <w:szCs w:val="20"/>
              </w:rPr>
              <w:t>պահոցի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M.CA.SDE.00778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csdo:UniversallyUniqueIdType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(M.SDT.90003)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Նույնականացուցչի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արժեքը՝ ISO/IEC 9834-8-ին համապատասխան։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 xml:space="preserve">՝ [0-9a-fA-F]{8}-[0-9a- </w:t>
            </w:r>
            <w:proofErr w:type="spellStart"/>
            <w:r w:rsidRPr="003D1974">
              <w:rPr>
                <w:sz w:val="20"/>
                <w:szCs w:val="20"/>
              </w:rPr>
              <w:t>fA</w:t>
            </w:r>
            <w:proofErr w:type="spellEnd"/>
            <w:r w:rsidRPr="003D1974">
              <w:rPr>
                <w:sz w:val="20"/>
                <w:szCs w:val="20"/>
              </w:rPr>
              <w:t xml:space="preserve">-F] { 4 }-[0-9a-fA-F] {4}-[0-9a- </w:t>
            </w:r>
            <w:proofErr w:type="spellStart"/>
            <w:r w:rsidRPr="003D1974">
              <w:rPr>
                <w:sz w:val="20"/>
                <w:szCs w:val="20"/>
              </w:rPr>
              <w:t>fA</w:t>
            </w:r>
            <w:proofErr w:type="spellEnd"/>
            <w:r w:rsidRPr="003D1974">
              <w:rPr>
                <w:sz w:val="20"/>
                <w:szCs w:val="20"/>
              </w:rPr>
              <w:t>-F]{4}-[0-9a-fA-F]{12}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2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*.25.2.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Էլեկտրոնային փաստաթղթի </w:t>
            </w:r>
            <w:r w:rsidRPr="003D1974">
              <w:rPr>
                <w:sz w:val="20"/>
                <w:szCs w:val="20"/>
              </w:rPr>
              <w:lastRenderedPageBreak/>
              <w:t xml:space="preserve">(տեղեկությունների)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պահոցում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casdo:EDocArchId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էլեկտրոնային փաստաթղթի (տեղեկությունների) </w:t>
            </w:r>
            <w:proofErr w:type="spellStart"/>
            <w:r w:rsidRPr="003D1974">
              <w:rPr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պահոցում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M.CA.SDE.00773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csdo:UniversallyUniqueIdType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(M.SDT.90003)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lastRenderedPageBreak/>
              <w:t>Նույնականացուցչի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արժեքը՝ ISO/IEC 9834-8-ին համապատասխան։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 xml:space="preserve">՝ [0-9a-fA-F]{8}-[0-9a- </w:t>
            </w:r>
            <w:proofErr w:type="spellStart"/>
            <w:r w:rsidRPr="003D1974">
              <w:rPr>
                <w:sz w:val="20"/>
                <w:szCs w:val="20"/>
              </w:rPr>
              <w:t>fA</w:t>
            </w:r>
            <w:proofErr w:type="spellEnd"/>
            <w:r w:rsidRPr="003D1974">
              <w:rPr>
                <w:sz w:val="20"/>
                <w:szCs w:val="20"/>
              </w:rPr>
              <w:t xml:space="preserve">-F]{4}-[0-9a-fA-F]{4}-[0-9a- </w:t>
            </w:r>
            <w:proofErr w:type="spellStart"/>
            <w:r w:rsidRPr="003D1974">
              <w:rPr>
                <w:sz w:val="20"/>
                <w:szCs w:val="20"/>
              </w:rPr>
              <w:t>fA</w:t>
            </w:r>
            <w:proofErr w:type="spellEnd"/>
            <w:r w:rsidRPr="003D1974">
              <w:rPr>
                <w:sz w:val="20"/>
                <w:szCs w:val="20"/>
              </w:rPr>
              <w:t>-F]{4}-[0-9a-fA-F]{12}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*.26.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փաստացի ներկայացման մասին տեղեկությունները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cacdo:DocumentPresenting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փաստացի ներկայացման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M.CA.CDE.00156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cacdo:DocumentPresenting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DetailsType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(M.CA.CDT.00185)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3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*.26.1.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ներկայացման ծածկագիրը (</w:t>
            </w:r>
            <w:proofErr w:type="spellStart"/>
            <w:r w:rsidRPr="003D1974">
              <w:rPr>
                <w:sz w:val="20"/>
                <w:szCs w:val="20"/>
              </w:rPr>
              <w:t>casdo:DocPresentKind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ներկայացման հատկանիշը՝ մաքսային հայտարարագիրը (</w:t>
            </w:r>
            <w:proofErr w:type="spellStart"/>
            <w:r w:rsidRPr="003D1974">
              <w:rPr>
                <w:sz w:val="20"/>
                <w:szCs w:val="20"/>
              </w:rPr>
              <w:t>հայտագիրը</w:t>
            </w:r>
            <w:proofErr w:type="spellEnd"/>
            <w:r w:rsidRPr="003D1974">
              <w:rPr>
                <w:sz w:val="20"/>
                <w:szCs w:val="20"/>
              </w:rPr>
              <w:t>) ներկայացնելիս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M.CA.SDE.00770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casdo:DocPresentKindCode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(M.CA.SDT.00165) Փաստաթղթերի ներկայացման տեսակի ծածկագրի արժեքը՝ փաստաթղթերի ներկայացման հատկանիշների ցանկին համապատասխան: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՝ դրա լրացման ժամանակ պետք է ընդունի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արժեքներից մեկը՝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0՝ փաստաթուղթը չի ներկայացվել ապրանքների հայտարարագիրը ներկայացնելիս.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1՝ փաստաթուղթը ներկայացվել է ապրանքների հայտարարագիրը ներկայացնելիս.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2՝ փաստաթուղթը չի ներկայացվել Օրենսգրքի 109-րդ հոդվածի 10-րդ կետին համապատասխան.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3՝ փաստաթուղթը ներկայացվել է (ներկայացվելու </w:t>
            </w:r>
            <w:r w:rsidRPr="003D1974">
              <w:rPr>
                <w:sz w:val="20"/>
                <w:szCs w:val="20"/>
              </w:rPr>
              <w:lastRenderedPageBreak/>
              <w:t>է) ապրանքների բացթողումից հետո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0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*.26.2.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տեսակի ծածկագիրը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csdo:DocKindCode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csdo:UnifiedCode20Type (M.SDT.00140)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1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CE6D9E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«Փաստաթղթի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DocKindCode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«2009»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9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*.26.3.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Փաստաթուղթը ներկայացնելու ամսաթիվը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casdo:DocPresentDate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ամսաթիվը, </w:t>
            </w:r>
            <w:proofErr w:type="spellStart"/>
            <w:r w:rsidRPr="003D1974">
              <w:rPr>
                <w:sz w:val="20"/>
                <w:szCs w:val="20"/>
              </w:rPr>
              <w:t>մինչ</w:t>
            </w:r>
            <w:r w:rsidR="003C4847">
              <w:rPr>
                <w:sz w:val="20"/>
                <w:szCs w:val="20"/>
              </w:rPr>
              <w:t>և</w:t>
            </w:r>
            <w:proofErr w:type="spellEnd"/>
            <w:r w:rsidRPr="003D1974">
              <w:rPr>
                <w:sz w:val="20"/>
                <w:szCs w:val="20"/>
              </w:rPr>
              <w:t xml:space="preserve"> որը պետք է կատարվեն փաստաթղթի ներկայացման պարտավորությունները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M.CA.SDE.00298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լրացման ժամանակ դրա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3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*.26.4.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Մաքսային փաստաթղթի գրանցման համարը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cacdo:CustomsDocId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ապրանքների հայտարարագրի, տարանցման հայտարարագրի, </w:t>
            </w:r>
            <w:proofErr w:type="spellStart"/>
            <w:r w:rsidRPr="003D1974">
              <w:rPr>
                <w:sz w:val="20"/>
                <w:szCs w:val="20"/>
              </w:rPr>
              <w:t>մինչ</w:t>
            </w:r>
            <w:r w:rsidR="003C4847">
              <w:rPr>
                <w:sz w:val="20"/>
                <w:szCs w:val="20"/>
              </w:rPr>
              <w:t>և</w:t>
            </w:r>
            <w:proofErr w:type="spellEnd"/>
            <w:r w:rsidRPr="003D1974">
              <w:rPr>
                <w:sz w:val="20"/>
                <w:szCs w:val="20"/>
              </w:rPr>
              <w:t xml:space="preserve"> ապրանքների հայտարարագրի ներկայացումն </w:t>
            </w:r>
            <w:r w:rsidRPr="003D1974">
              <w:rPr>
                <w:sz w:val="20"/>
                <w:szCs w:val="20"/>
              </w:rPr>
              <w:lastRenderedPageBreak/>
              <w:t xml:space="preserve">ապրանքների բացթողման մասին հայտագրի կամ «ժամանակավոր ներմուծում (թույլտվություն)» մաքսային ընթացակարգով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ակերպված</w:t>
            </w:r>
            <w:proofErr w:type="spellEnd"/>
            <w:r w:rsidRPr="003D1974">
              <w:rPr>
                <w:sz w:val="20"/>
                <w:szCs w:val="20"/>
              </w:rPr>
              <w:t xml:space="preserve"> ապրանքներ հանդիսացող միջազգային </w:t>
            </w:r>
            <w:proofErr w:type="spellStart"/>
            <w:r w:rsidRPr="003D1974">
              <w:rPr>
                <w:sz w:val="20"/>
                <w:szCs w:val="20"/>
              </w:rPr>
              <w:t>փոխադում</w:t>
            </w:r>
            <w:proofErr w:type="spellEnd"/>
            <w:r w:rsidRPr="003D1974">
              <w:rPr>
                <w:sz w:val="20"/>
                <w:szCs w:val="20"/>
              </w:rPr>
              <w:t xml:space="preserve"> իրականացնող՝ ժամանակավոր արտահանված տրանսպորտային միջոցների նկատմամբ գործառնություններ կատարելու մասին հայտագրի,</w:t>
            </w:r>
            <w:r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t>որին կցված է եղել ներկայացված փաստաթուղթը,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M.CA.CDE.00475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cacdo:CustomsDocumentId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WOrdinalDetailsType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(M.CA.CDT.00433)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վավերապայմանում</w:t>
            </w:r>
            <w:proofErr w:type="spellEnd"/>
            <w:r w:rsidRPr="003D1974">
              <w:rPr>
                <w:sz w:val="20"/>
                <w:szCs w:val="20"/>
              </w:rPr>
              <w:t xml:space="preserve"> նշվում են մաքսային փաստաթղթի այն համարի մասին տեղեկությունները, որը համապատասխանում է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>՝ ՄՄՄՄՄՄՄՄ/ՕՕԱԱՏՏ/ՀՀՀՀՀ</w:t>
            </w:r>
            <w:r w:rsidRPr="003D1974">
              <w:rPr>
                <w:sz w:val="20"/>
                <w:szCs w:val="20"/>
              </w:rPr>
              <w:lastRenderedPageBreak/>
              <w:t xml:space="preserve">ՀՀ/ՀՀ, որտեղ ՄՄՄՄՄՄՄՄ-ն՝ մաքսային մարմնի ծածկագիրն է (2, 5 կամ 8 նիշեր), ՕՕԱԱՏՏ-ն՝ փաստաթղթի գրանցման ամսաթիվը, ՀՀՀՀՀՀՀ-ն՝ փաստաթղթի համարը՝ ըստ գրանցման մատյանի, ՀՀ-ն՝ փոփոխությունների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լրացումների հերթական համարը (ՀՀ տարրը կարող է բացակայել)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899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*.26.4.1.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Մաքսային մարմնի ծածկագիրը (</w:t>
            </w:r>
            <w:proofErr w:type="spellStart"/>
            <w:r w:rsidRPr="003D1974">
              <w:rPr>
                <w:sz w:val="20"/>
                <w:szCs w:val="20"/>
              </w:rPr>
              <w:t>csdo:CustomsOfficeCode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մաքսային մարմնի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M.SDE.00255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csdo:CustomsOfficeCodeType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(M.SDT.00184)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Ծածկագրի արժեքը՝ </w:t>
            </w:r>
            <w:proofErr w:type="spellStart"/>
            <w:r w:rsidRPr="003D1974">
              <w:rPr>
                <w:sz w:val="20"/>
                <w:szCs w:val="20"/>
              </w:rPr>
              <w:t>Եվրասիական</w:t>
            </w:r>
            <w:proofErr w:type="spellEnd"/>
            <w:r w:rsidRPr="003D1974">
              <w:rPr>
                <w:sz w:val="20"/>
                <w:szCs w:val="20"/>
              </w:rPr>
              <w:t xml:space="preserve"> տնտեսական միության անդամ պետությունների մաքսային մարմինների 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[0-9]{2}|[0-9]{5}|[0- 9]{8}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824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*.26.4.2.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ամսաթիվը (</w:t>
            </w:r>
            <w:proofErr w:type="spellStart"/>
            <w:r w:rsidRPr="003D1974">
              <w:rPr>
                <w:sz w:val="20"/>
                <w:szCs w:val="20"/>
              </w:rPr>
              <w:t>csdo:DocCreationDate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</w:t>
            </w:r>
            <w:r w:rsidRPr="003D1974">
              <w:rPr>
                <w:sz w:val="20"/>
                <w:szCs w:val="20"/>
              </w:rPr>
              <w:lastRenderedPageBreak/>
              <w:t>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99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*.26.4.3.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Մաքսային փաստաթղթի համարը՝ ըստ գրանցամատյանի (</w:t>
            </w:r>
            <w:proofErr w:type="spellStart"/>
            <w:r w:rsidRPr="003D1974">
              <w:rPr>
                <w:sz w:val="20"/>
                <w:szCs w:val="20"/>
              </w:rPr>
              <w:t>casdo:CustomsDocument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մաքսային փաստաթղթի համարը՝ ըստ գրանցամատյանի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M.CA.SDE.00478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casdo:CustomsDocumentIdType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(M.CA.SDT.00118)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5.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7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83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*.26.4.4.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Հերթական համարը (</w:t>
            </w:r>
            <w:proofErr w:type="spellStart"/>
            <w:r w:rsidRPr="003D1974">
              <w:rPr>
                <w:sz w:val="20"/>
                <w:szCs w:val="20"/>
              </w:rPr>
              <w:t>casdo:CustomsDocument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OrdinalId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կատարվող փոփոխությունների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լրացումների համարը (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M.CA.SDE.00627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casdo:Id2Type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(M.CA.SDT.00183)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8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*.26.5.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Տրանսպորտային միջոցի հայտարարագրի գրանցման համարը (</w:t>
            </w:r>
            <w:proofErr w:type="spellStart"/>
            <w:r w:rsidRPr="003D1974">
              <w:rPr>
                <w:sz w:val="20"/>
                <w:szCs w:val="20"/>
              </w:rPr>
              <w:t>cacdo:DTMDocDetails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տրանսպորտային միջոցի այն հայտարարագրի գրանցման համարը, որին կցված է եղել ներկայացված փաստաթուղթը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M.CA.CDE.00265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cacdo:DTMDocDetailsType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(M.CA.CDT.00240) 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8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*.26.5.1.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Մաքսային մարմնի ծածկագիրը (</w:t>
            </w:r>
            <w:proofErr w:type="spellStart"/>
            <w:r w:rsidRPr="003D1974">
              <w:rPr>
                <w:sz w:val="20"/>
                <w:szCs w:val="20"/>
              </w:rPr>
              <w:t>csdo:CustomsOfficeCode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մաքսային մարմնի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M.SDE.00255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csdo:CustomsOfficeCodeType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(M.SDT.00184)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Ծածկագրի արժեքը՝ </w:t>
            </w:r>
            <w:proofErr w:type="spellStart"/>
            <w:r w:rsidRPr="003D1974">
              <w:rPr>
                <w:sz w:val="20"/>
                <w:szCs w:val="20"/>
              </w:rPr>
              <w:t>Եվրասիական</w:t>
            </w:r>
            <w:proofErr w:type="spellEnd"/>
            <w:r w:rsidRPr="003D1974">
              <w:rPr>
                <w:sz w:val="20"/>
                <w:szCs w:val="20"/>
              </w:rPr>
              <w:t xml:space="preserve"> տնտեսական միության անդամ պետությունների մաքսային մարմինների 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[0-9]{2}|[0-9]{5}|[0- 9]{8}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82" w:type="dxa"/>
            <w:gridSpan w:val="8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8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*.26.5.2.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ամսաթիվը (</w:t>
            </w:r>
            <w:proofErr w:type="spellStart"/>
            <w:r w:rsidRPr="003D1974">
              <w:rPr>
                <w:sz w:val="20"/>
                <w:szCs w:val="20"/>
              </w:rPr>
              <w:t>csdo:DocCreationDate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82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824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*.26.5.3.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Մաքսային փաստաթղթի համարը՝ ըստ գրանցամատյանի (</w:t>
            </w:r>
            <w:proofErr w:type="spellStart"/>
            <w:r w:rsidRPr="003D1974">
              <w:rPr>
                <w:sz w:val="20"/>
                <w:szCs w:val="20"/>
              </w:rPr>
              <w:t>casdo:CustomsDocument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համարը՝ ըստ գրանցամատյանի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M.CA.SDE.00478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casdo:CustomsDocumentIdType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(M.CA.SDT.00118)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5.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7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82" w:type="dxa"/>
            <w:gridSpan w:val="8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824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*.26.5.4.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Տրանսպորտի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csdo:UnifiedTransport</w:t>
            </w:r>
            <w:proofErr w:type="spellEnd"/>
          </w:p>
          <w:p w:rsidR="00CE0D55" w:rsidRPr="003D1974" w:rsidRDefault="00CE0D55" w:rsidP="003E4FC2">
            <w:pPr>
              <w:pStyle w:val="Other0"/>
              <w:tabs>
                <w:tab w:val="left" w:pos="824"/>
              </w:tabs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ModeCode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տրանսպորտի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M.SDE.00166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csdo:UnifiedCode20Type (M.SDT.00140)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4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CE6D9E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«2004»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9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*.26.6.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ՄՃՓ գրքույկի </w:t>
            </w:r>
            <w:r w:rsidRPr="003D1974">
              <w:rPr>
                <w:sz w:val="20"/>
                <w:szCs w:val="20"/>
              </w:rPr>
              <w:lastRenderedPageBreak/>
              <w:t>գրանցման համարը (</w:t>
            </w:r>
            <w:proofErr w:type="spellStart"/>
            <w:r w:rsidRPr="003D1974">
              <w:rPr>
                <w:sz w:val="20"/>
                <w:szCs w:val="20"/>
              </w:rPr>
              <w:t>cacdo:TIRIdDetails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ՄՃՓ այն գրքույկի համարը, </w:t>
            </w:r>
            <w:r w:rsidRPr="003D1974">
              <w:rPr>
                <w:sz w:val="20"/>
                <w:szCs w:val="20"/>
              </w:rPr>
              <w:lastRenderedPageBreak/>
              <w:t xml:space="preserve">որն օգտագործվել է որպես տարանցման հայտարարագիր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որին կցված է եղել ներկայացված փաստաթուղթը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M.CA.CDE.00150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cacdo:TIRBaseIdDetailsType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(M.CA.CDT.00701) Որոշվում է ներդրված տարրերի արժեքների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</w:t>
            </w:r>
            <w:r w:rsidRPr="003D1974">
              <w:rPr>
                <w:sz w:val="20"/>
                <w:szCs w:val="20"/>
              </w:rPr>
              <w:lastRenderedPageBreak/>
              <w:t xml:space="preserve">է </w:t>
            </w:r>
            <w:proofErr w:type="spellStart"/>
            <w:r w:rsidRPr="003D1974">
              <w:rPr>
                <w:sz w:val="20"/>
                <w:szCs w:val="20"/>
              </w:rPr>
              <w:t>Ղրղզստանի</w:t>
            </w:r>
            <w:proofErr w:type="spellEnd"/>
            <w:r w:rsidRPr="003D1974">
              <w:rPr>
                <w:sz w:val="20"/>
                <w:szCs w:val="20"/>
              </w:rPr>
              <w:t xml:space="preserve"> Հանրապետությունում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849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*.26.6.1.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ՄՃՓ գրքույկի սերիան (</w:t>
            </w:r>
            <w:proofErr w:type="spellStart"/>
            <w:r w:rsidRPr="003D1974">
              <w:rPr>
                <w:sz w:val="20"/>
                <w:szCs w:val="20"/>
              </w:rPr>
              <w:t>casdo:TIRSeriesId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ՄՃՓ գրքույկի սերիան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M.CA.SDE.00421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casdo:TIRSeriesIdType</w:t>
            </w:r>
            <w:proofErr w:type="spellEnd"/>
            <w:r w:rsidRPr="003D1974">
              <w:rPr>
                <w:sz w:val="20"/>
                <w:szCs w:val="20"/>
              </w:rPr>
              <w:t xml:space="preserve"> (M.CA.SDT.00094)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([A-Z]{2})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88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*.26.6.2.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ՄՃՓ գրքույկի նույնականացման համարը (</w:t>
            </w:r>
            <w:proofErr w:type="spellStart"/>
            <w:r w:rsidRPr="003D1974">
              <w:rPr>
                <w:sz w:val="20"/>
                <w:szCs w:val="20"/>
              </w:rPr>
              <w:t>casdo:TIRId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ՄՃՓ գրքույկի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M.CA.SDE.00422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casdo:TIRIdType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(M.CA.SDT.00095)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\d{8}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2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*.26.7.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Նախորդող փաստաթղթի համարը (</w:t>
            </w:r>
            <w:proofErr w:type="spellStart"/>
            <w:r w:rsidRPr="003D1974">
              <w:rPr>
                <w:sz w:val="20"/>
                <w:szCs w:val="20"/>
              </w:rPr>
              <w:t>casdo:PrecedingDocId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այլ փաստաթղթի գրանցման համարը, որին կցված է եղել ներկայացվող փաստաթուղթը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M.CA.SDE.00199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csdo:Id50Type (M.SDT.00093)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վավերապայմանում</w:t>
            </w:r>
            <w:proofErr w:type="spellEnd"/>
            <w:r w:rsidRPr="003D1974">
              <w:rPr>
                <w:sz w:val="20"/>
                <w:szCs w:val="20"/>
              </w:rPr>
              <w:t xml:space="preserve"> նշվում է այն մաքսային փաստաթղթի համարը, որը նախնական տեղեկատվություն, ՄՃՓ գրքույկ, տրանսպորտային միջոցի հայտարարագիր չէ, կամ որի համարի կառուցվածքը չի համապատասխանում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>՝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ՄՄՄՄՄՄՄՄ/ՕՕԱԱՏՏ/ՀՀՀՀՀՀՀ/ՀՀ, որտեղ ՄՄՄՄՄՄՄՄ-ն՝ մաքսային մարմնի ծածկագիրն է (2, 5 կամ 8 նիշեր), ՕՕԱԱՏՏ-</w:t>
            </w:r>
            <w:r w:rsidRPr="003D1974">
              <w:rPr>
                <w:sz w:val="20"/>
                <w:szCs w:val="20"/>
              </w:rPr>
              <w:lastRenderedPageBreak/>
              <w:t xml:space="preserve">ն՝ փաստաթղթի գրանցման ամսաթիվը, ՀՀՀՀՀՀՀ-ն՝ փաստաթղթի համարը՝ ըստ գրանցման մատյանի, ՀՀ-ն՝ փոփոխությունների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լրացումների հերթական համարը (ՀՀ տարրը կարող է բացակայել)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3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*.26.8.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ամսաթիվը (</w:t>
            </w:r>
            <w:proofErr w:type="spellStart"/>
            <w:r w:rsidRPr="003D1974">
              <w:rPr>
                <w:sz w:val="20"/>
                <w:szCs w:val="20"/>
              </w:rPr>
              <w:t>csdo:DocCreationDate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այլ փաստաթղթի տրման, ստորագրման, հաստատման կամ գրանցման ամսաթիվը, որին կցված է եղել ներկայացվող փաստաթուղթը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«Նախորդող փաստաթղթի համարը (</w:t>
            </w:r>
            <w:proofErr w:type="spellStart"/>
            <w:r w:rsidRPr="003D1974">
              <w:rPr>
                <w:sz w:val="20"/>
                <w:szCs w:val="20"/>
              </w:rPr>
              <w:t>casdo:PrecedingDocId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պարունակի այն արժեքը, որը բերվում է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87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19.18.55.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Մաքսային վճարի հաշվարկումը (</w:t>
            </w:r>
            <w:proofErr w:type="spellStart"/>
            <w:r w:rsidRPr="003D1974">
              <w:rPr>
                <w:sz w:val="20"/>
                <w:szCs w:val="20"/>
              </w:rPr>
              <w:t>cacdo:CustomsPaymentDetails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մաքսային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 վճարման հաշվարկի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M.CA.CDE.00485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cacdo:GoodsItemPayment</w:t>
            </w:r>
            <w:proofErr w:type="spellEnd"/>
            <w:r w:rsidR="00ED77C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DetailsType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(M.CA.CDT.00429)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Որոշվում է ներդրված տարրերի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արժեքների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4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Հարկերի, վճարների կամ այլ վճարման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CustomsTaxMode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հարկերի, վճարների կամ այլ վճարման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casdo:CustomsTaxModeCodeType</w:t>
            </w:r>
            <w:proofErr w:type="spellEnd"/>
            <w:r w:rsidRPr="003D1974">
              <w:rPr>
                <w:sz w:val="20"/>
                <w:szCs w:val="20"/>
              </w:rPr>
              <w:t xml:space="preserve"> (M.CA.SDT.00053) Այն հարկերի, վճարների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 վճարումների տեսակի ծածկագրի արժեքը, որոնց գանձումը վերապահված է մաքսային </w:t>
            </w:r>
            <w:r w:rsidRPr="003D1974">
              <w:rPr>
                <w:sz w:val="20"/>
                <w:szCs w:val="20"/>
              </w:rPr>
              <w:lastRenderedPageBreak/>
              <w:t xml:space="preserve">մարմիններին՝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39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CE6D9E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«2010»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9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Վճարի հաշվեգրման հիմքը</w:t>
            </w:r>
          </w:p>
          <w:p w:rsidR="00CE0D55" w:rsidRPr="003D1974" w:rsidRDefault="00CE0D55" w:rsidP="003E4FC2">
            <w:pPr>
              <w:pStyle w:val="Other0"/>
              <w:tabs>
                <w:tab w:val="left" w:pos="49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casdo:TaxBaseMeasure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վճարի հաշվարկման բազան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M.CA.SDE.00708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casdo:FractionNumber246 </w:t>
            </w:r>
            <w:proofErr w:type="spellStart"/>
            <w:r w:rsidRPr="003D1974">
              <w:rPr>
                <w:sz w:val="20"/>
                <w:szCs w:val="20"/>
              </w:rPr>
              <w:t>MeasureType</w:t>
            </w:r>
            <w:proofErr w:type="spellEnd"/>
            <w:r w:rsidRPr="003D1974">
              <w:rPr>
                <w:sz w:val="20"/>
                <w:szCs w:val="20"/>
              </w:rPr>
              <w:t xml:space="preserve"> (M.CA.SDT.00800) Չափման արդյունքում որոշված թվային մեծությունը։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9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*.3.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Արժույթի թվային ծածկագիրը</w:t>
            </w:r>
          </w:p>
          <w:p w:rsidR="00CE0D55" w:rsidRPr="003D1974" w:rsidRDefault="00CE0D55" w:rsidP="003E4FC2">
            <w:pPr>
              <w:pStyle w:val="Other0"/>
              <w:tabs>
                <w:tab w:val="left" w:pos="49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(csdo:UnifiedCurrencyN3Code)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հաշվեգրման հիմքի արժույթի թվային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ադվալորային</w:t>
            </w:r>
            <w:proofErr w:type="spellEnd"/>
            <w:r w:rsidRPr="003D1974">
              <w:rPr>
                <w:sz w:val="20"/>
                <w:szCs w:val="20"/>
              </w:rPr>
              <w:t xml:space="preserve"> դրույքաչափը)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M.SDE.00176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csdo:UnifiedCurrencyN3Code </w:t>
            </w: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(M.SDT.00125) Արժույթի թվային 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[0-9]{3}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34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CE6D9E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«Արժույթի թվային ծածկագիրը (</w:t>
            </w:r>
            <w:proofErr w:type="spellStart"/>
            <w:r w:rsidRPr="003D1974">
              <w:rPr>
                <w:sz w:val="20"/>
                <w:szCs w:val="20"/>
              </w:rPr>
              <w:t>csdo</w:t>
            </w:r>
            <w:proofErr w:type="spellEnd"/>
            <w:r w:rsidRPr="003D1974">
              <w:rPr>
                <w:sz w:val="20"/>
                <w:szCs w:val="20"/>
              </w:rPr>
              <w:t xml:space="preserve">: UnifiedCurrencyN3Code)»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9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*.4.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Չափման միավորը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csdo:UnifiedMeasurement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UnitCode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հաշվեգրման հիմքի չափման միավորի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 xml:space="preserve"> (յուրահատուկ դրույքաչափ)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M.SDE.00177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csdo:UnifiedCode20Type (M.SDT.00140)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0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CE6D9E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«Չափման միավորը (</w:t>
            </w:r>
            <w:proofErr w:type="spellStart"/>
            <w:r w:rsidRPr="003D1974">
              <w:rPr>
                <w:sz w:val="20"/>
                <w:szCs w:val="20"/>
              </w:rPr>
              <w:t>csdo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UnifiedMeasurementUnitCode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արժեքներից մեկը՝ 2016՝ չափման միավորների </w:t>
            </w:r>
            <w:proofErr w:type="spellStart"/>
            <w:r w:rsidRPr="003D1974">
              <w:rPr>
                <w:sz w:val="20"/>
                <w:szCs w:val="20"/>
              </w:rPr>
              <w:t>դասակարգիչը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կիրառելիս․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2020՝ մաքսատուրքերի, հարկերի հաշվարկման ժամանակ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օգտագործվող լրացուցիչ բնութագրերի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պարամետրերի </w:t>
            </w:r>
            <w:proofErr w:type="spellStart"/>
            <w:r w:rsidRPr="003D1974">
              <w:rPr>
                <w:sz w:val="20"/>
                <w:szCs w:val="20"/>
              </w:rPr>
              <w:t>դասակարգիչը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lastRenderedPageBreak/>
              <w:t>կիրառելիս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tabs>
                <w:tab w:val="left" w:pos="58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*.5.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Վճարի օգտագործվող դրույքաչափը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cacdo:EffectiveCustomsRate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հաշվարկման ժամանակ օգտագործվող՝ վճարի դրույքաչափի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M.CA.CDE.00445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cacdo:DutyTaxFeeRateDetailsType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(M.CA.CDT.00115) Որոշվում է ներդրված տարրերի արժեքների 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7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*.5.1.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Մաքսային վճարի դրույքաչափի տեսակը (</w:t>
            </w:r>
            <w:proofErr w:type="spellStart"/>
            <w:r w:rsidRPr="003D1974">
              <w:rPr>
                <w:sz w:val="20"/>
                <w:szCs w:val="20"/>
              </w:rPr>
              <w:t>casdo:DutyTaxFeeRate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KindCode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վճարի դրույքաչափի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M.CA.SDE.00245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casdo:DutyTaxFeeRateKind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CodeType</w:t>
            </w:r>
            <w:proofErr w:type="spellEnd"/>
            <w:r w:rsidRPr="003D1974">
              <w:rPr>
                <w:sz w:val="20"/>
                <w:szCs w:val="20"/>
              </w:rPr>
              <w:t xml:space="preserve"> (M.CA.SDT.00159) Ծածկագրի արժեքը՝ մաքսային վճարի դրույքաչափերի տեսակների ցանկին համապատասխան։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ընդունի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արժեքներից մեկը՝ %` դրույքաչափը տոկոսային արտահայտությամբ, (</w:t>
            </w:r>
            <w:proofErr w:type="spellStart"/>
            <w:r w:rsidRPr="003D1974">
              <w:rPr>
                <w:sz w:val="20"/>
                <w:szCs w:val="20"/>
              </w:rPr>
              <w:t>ադվալորային</w:t>
            </w:r>
            <w:proofErr w:type="spellEnd"/>
            <w:r w:rsidRPr="003D1974">
              <w:rPr>
                <w:sz w:val="20"/>
                <w:szCs w:val="20"/>
              </w:rPr>
              <w:t xml:space="preserve"> դրույքաչափ (համակցված դրույքաչափի </w:t>
            </w:r>
            <w:proofErr w:type="spellStart"/>
            <w:r w:rsidRPr="003D1974">
              <w:rPr>
                <w:sz w:val="20"/>
                <w:szCs w:val="20"/>
              </w:rPr>
              <w:t>ադվալորային</w:t>
            </w:r>
            <w:proofErr w:type="spellEnd"/>
            <w:r w:rsidRPr="003D1974">
              <w:rPr>
                <w:sz w:val="20"/>
                <w:szCs w:val="20"/>
              </w:rPr>
              <w:t xml:space="preserve"> բաղադրիչ), վերաֆինանսավորման դրույքաչափը (հիմնական դրույքաչափ, զեղչի դրույքաչափ), տոկոսադրույք).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*՝ յուրահատուկ դրույքաչափը (համակցված դրույքաչափի յուրահատուկ բաղադրիչ)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S՝ վճարների հատկանիշը </w:t>
            </w:r>
            <w:proofErr w:type="spellStart"/>
            <w:r w:rsidRPr="003D1974">
              <w:rPr>
                <w:sz w:val="20"/>
                <w:szCs w:val="20"/>
              </w:rPr>
              <w:t>Ղազախստանի</w:t>
            </w:r>
            <w:proofErr w:type="spellEnd"/>
            <w:r w:rsidRPr="003D1974">
              <w:rPr>
                <w:sz w:val="20"/>
                <w:szCs w:val="20"/>
              </w:rPr>
              <w:t xml:space="preserve"> Հանրապետության համար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9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*.5.2.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Մաքսային վճարի դրույքաչափը</w:t>
            </w:r>
          </w:p>
          <w:p w:rsidR="00CE0D55" w:rsidRPr="003D1974" w:rsidRDefault="00CE0D55" w:rsidP="003E4FC2">
            <w:pPr>
              <w:pStyle w:val="Other0"/>
              <w:tabs>
                <w:tab w:val="left" w:pos="59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casdo:DutyT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axFeeRate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Value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մաքսային վճարի դրույքաչափի կամ վերաֆինանսավորման դրույքաչափի արժեքը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M.CA.SDE.00022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casdo:RateValueTуре</w:t>
            </w:r>
            <w:proofErr w:type="spellEnd"/>
            <w:r w:rsidR="0018723C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(M.CA.SDT.00121)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Թվանշանների առավելագույն քանակը՝ </w:t>
            </w:r>
            <w:r w:rsidRPr="003D1974">
              <w:rPr>
                <w:sz w:val="20"/>
                <w:szCs w:val="20"/>
              </w:rPr>
              <w:lastRenderedPageBreak/>
              <w:t>12.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9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*.5.3.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Չափման միավորը (</w:t>
            </w:r>
            <w:proofErr w:type="spellStart"/>
            <w:r w:rsidRPr="003D1974">
              <w:rPr>
                <w:sz w:val="20"/>
                <w:szCs w:val="20"/>
              </w:rPr>
              <w:t>csdo:UnifiedMeasurement</w:t>
            </w:r>
            <w:proofErr w:type="spellEnd"/>
          </w:p>
          <w:p w:rsidR="00CE0D55" w:rsidRPr="003D1974" w:rsidRDefault="00CE0D55" w:rsidP="003E4FC2">
            <w:pPr>
              <w:pStyle w:val="Other0"/>
              <w:tabs>
                <w:tab w:val="left" w:pos="595"/>
              </w:tabs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UnitCode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 xml:space="preserve"> (յուրահատուկ դրույքաչափ)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M.SDE.00177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csdo:UnifiedCode20Type (M.SDT.00140)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39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CE6D9E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18723C" w:rsidRDefault="00CE0D55" w:rsidP="003E4FC2">
            <w:pPr>
              <w:pStyle w:val="Other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974">
              <w:rPr>
                <w:sz w:val="20"/>
                <w:szCs w:val="20"/>
              </w:rPr>
              <w:t>«Չափման միավորը (</w:t>
            </w:r>
            <w:proofErr w:type="spellStart"/>
            <w:r w:rsidRPr="003D1974">
              <w:rPr>
                <w:sz w:val="20"/>
                <w:szCs w:val="20"/>
              </w:rPr>
              <w:t>csdo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UnifiedMeasurementUnitCode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արժեքներից մեկը՝ 2016՝ չափման միավորների </w:t>
            </w:r>
            <w:proofErr w:type="spellStart"/>
            <w:r w:rsidRPr="003D1974">
              <w:rPr>
                <w:sz w:val="20"/>
                <w:szCs w:val="20"/>
              </w:rPr>
              <w:t>դասակարգիչը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կիրառելիս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2020՝ մաքսատուրքերի, հարկերի հաշվարկման ժամանակ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օգտագործվող լրացուցիչ բնութագրերի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պարամետրերի </w:t>
            </w:r>
            <w:proofErr w:type="spellStart"/>
            <w:r w:rsidRPr="003D1974">
              <w:rPr>
                <w:sz w:val="20"/>
                <w:szCs w:val="20"/>
              </w:rPr>
              <w:t>դասակարգիչը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կիրառելիս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9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*.5.4.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Արժույթի թվային </w:t>
            </w:r>
            <w:r w:rsidRPr="003D1974">
              <w:rPr>
                <w:sz w:val="20"/>
                <w:szCs w:val="20"/>
              </w:rPr>
              <w:lastRenderedPageBreak/>
              <w:t>ծածկագիրը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(csdo:UnifiedCurrencyN3Code)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դրույքաչափի արժույթի </w:t>
            </w:r>
            <w:r w:rsidRPr="003D1974">
              <w:rPr>
                <w:sz w:val="20"/>
                <w:szCs w:val="20"/>
              </w:rPr>
              <w:lastRenderedPageBreak/>
              <w:t xml:space="preserve">թվային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 xml:space="preserve"> (յուրահատուկ դրույքաչափը)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M.SDE.00176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csdo:UnifiedCurrencyN3Code </w:t>
            </w: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lastRenderedPageBreak/>
              <w:t xml:space="preserve">(M.SDT.00125) Արժույթի թվային ծածկագրի </w:t>
            </w:r>
            <w:proofErr w:type="spellStart"/>
            <w:r w:rsidRPr="003D1974">
              <w:rPr>
                <w:sz w:val="20"/>
                <w:szCs w:val="20"/>
              </w:rPr>
              <w:t>արժեքը՝այն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[0-9]{3}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36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CE6D9E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«Արժույթի թվային ծածկագիրը (</w:t>
            </w:r>
            <w:proofErr w:type="spellStart"/>
            <w:r w:rsidRPr="003D1974">
              <w:rPr>
                <w:sz w:val="20"/>
                <w:szCs w:val="20"/>
              </w:rPr>
              <w:t>csdo</w:t>
            </w:r>
            <w:proofErr w:type="spellEnd"/>
            <w:r w:rsidRPr="003D1974">
              <w:rPr>
                <w:sz w:val="20"/>
                <w:szCs w:val="20"/>
              </w:rPr>
              <w:t xml:space="preserve">: UnifiedCurrencyN3Code)»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5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*.5.5.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Օրերի քանակը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csdo:DayQuantity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օրացուցային օրերի քանակը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M.SDE.00258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csdo:Quantity6Type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(M.SDT.00106)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Հաշվարկման տասական համակարգում ոչ բացասական ամբողջ թիվը։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0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*.5.6.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Փուլերի քանակը</w:t>
            </w:r>
          </w:p>
          <w:p w:rsidR="00CE0D55" w:rsidRPr="003D1974" w:rsidRDefault="00CE0D55" w:rsidP="003E4FC2">
            <w:pPr>
              <w:pStyle w:val="Other0"/>
              <w:tabs>
                <w:tab w:val="left" w:pos="50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casdo:StageQuantity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փուլերի քանակը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M.CA.SDE.00252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csdo:Quantity6Type</w:t>
            </w:r>
            <w:r w:rsidR="0018723C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(M.SDT.00106)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Հաշվարկման տասական համակարգում ոչ բացասական ամբողջ թիվը։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0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*.5.7.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Ամիսների քանակը</w:t>
            </w:r>
          </w:p>
          <w:p w:rsidR="00CE0D55" w:rsidRPr="003D1974" w:rsidRDefault="00CE0D55" w:rsidP="003E4FC2">
            <w:pPr>
              <w:pStyle w:val="Other0"/>
              <w:tabs>
                <w:tab w:val="left" w:pos="50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csdo:MonthQuantity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լրիվ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ոչ լրիվ օրացուցային ամիսների 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M.SDE.00259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csdo:Quantity6Type</w:t>
            </w:r>
            <w:r w:rsidR="0018723C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(M.SDT.00106)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Հաշվարկման տասական համակարգում </w:t>
            </w:r>
            <w:r w:rsidRPr="003D1974">
              <w:rPr>
                <w:sz w:val="20"/>
                <w:szCs w:val="20"/>
              </w:rPr>
              <w:lastRenderedPageBreak/>
              <w:t>ոչ բացասական ամբողջ թիվը։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0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*.5.8.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Կշռային գործակիցը</w:t>
            </w:r>
          </w:p>
          <w:p w:rsidR="00CE0D55" w:rsidRPr="003D1974" w:rsidRDefault="00CE0D55" w:rsidP="003E4FC2">
            <w:pPr>
              <w:pStyle w:val="Other0"/>
              <w:tabs>
                <w:tab w:val="left" w:pos="50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casdo:WeightRatioNumber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Չափման միավորի կշռային գործակիցը (յուրահատուկ դրույքաչափ)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M.CA.SDE.00700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casdo:FractionNumber9.3</w:t>
            </w:r>
            <w:r w:rsidR="0018723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NumberType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(M.CA.SDT.00146)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Թիվը՝ հաշվարկման տասական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համակարգում։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9.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Կոտորակային թվանշանների առավելագույն քանակը՝ 3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*.6.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Դրույքաչափի կիրառման ամսաթիվը (</w:t>
            </w:r>
            <w:proofErr w:type="spellStart"/>
            <w:r w:rsidRPr="003D1974">
              <w:rPr>
                <w:sz w:val="20"/>
                <w:szCs w:val="20"/>
              </w:rPr>
              <w:t>casdo:DutyTaxFeeRateDate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վճարի դրույքաչափի կիրառման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M.CA.SDE.00250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լրացման ժամանակ դրա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3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*.7.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Վճարման առանձնահատկության ծածկագիրը (</w:t>
            </w:r>
            <w:proofErr w:type="spellStart"/>
            <w:r w:rsidRPr="003D1974">
              <w:rPr>
                <w:sz w:val="20"/>
                <w:szCs w:val="20"/>
              </w:rPr>
              <w:t>casdo:CustomsTaxPaymentFeatureCode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մաքսային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 վճարների վճարման առանձնահատկության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M.CA.SDE.00108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casdo:CustomsTaxPayment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FeatureCodeType</w:t>
            </w:r>
            <w:proofErr w:type="spellEnd"/>
            <w:r w:rsidRPr="003D1974">
              <w:rPr>
                <w:sz w:val="20"/>
                <w:szCs w:val="20"/>
              </w:rPr>
              <w:t xml:space="preserve"> (M.CA.SDT.00050)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Մաքսային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 վճարների վճարման առանձնահատկության 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2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CE6D9E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«Վճարման առանձնահատկության ծածկագիրը (</w:t>
            </w:r>
            <w:proofErr w:type="spellStart"/>
            <w:r w:rsidRPr="003D1974">
              <w:rPr>
                <w:sz w:val="20"/>
                <w:szCs w:val="20"/>
              </w:rPr>
              <w:t>casdo:CustomsTaxPaymentFeatureCode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«2011»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8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*.8.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Գումարը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casdo:CAPaymentNAmount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վճարի գումարը (չափը)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M.CA.SDE.00697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casdo:PaymentAmountWith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NCurrencyType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(M.CA.SDT.00147)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20.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4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CE6D9E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արժույթի ծածկագիրը (</w:t>
            </w:r>
            <w:proofErr w:type="spellStart"/>
            <w:r w:rsidRPr="003D1974">
              <w:rPr>
                <w:sz w:val="20"/>
                <w:szCs w:val="20"/>
              </w:rPr>
              <w:t>currencyCode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</w:t>
            </w:r>
            <w:proofErr w:type="spellEnd"/>
            <w:r w:rsidRPr="003D1974">
              <w:rPr>
                <w:sz w:val="20"/>
                <w:szCs w:val="20"/>
              </w:rPr>
              <w:t>: CurrencyN3CodeV3Type (M.SDT.00145)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Արժույթի թվային 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[0-9]{3}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«Գումարը (</w:t>
            </w:r>
            <w:proofErr w:type="spellStart"/>
            <w:r w:rsidRPr="003D1974">
              <w:rPr>
                <w:sz w:val="20"/>
                <w:szCs w:val="20"/>
              </w:rPr>
              <w:t>casdo:CAPaymentNAmount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արժույթի թվային ծածկագիրը՝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3D1974">
              <w:rPr>
                <w:sz w:val="20"/>
                <w:szCs w:val="20"/>
              </w:rPr>
              <w:t>currencyCodeListId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0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բ)</w:t>
            </w:r>
            <w:r w:rsidRPr="00CE6D9E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currencyCodeList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Արժույթների դասակարգչի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«Գումարը (</w:t>
            </w:r>
            <w:proofErr w:type="spellStart"/>
            <w:r w:rsidRPr="003D1974">
              <w:rPr>
                <w:sz w:val="20"/>
                <w:szCs w:val="20"/>
              </w:rPr>
              <w:t>casdo:CAPaymentNAmount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*.9.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Ապրանքի ծածկագիրը՝ ըստ ԵԱՏՄ ԱՏԳ ԱԱ-ի (</w:t>
            </w:r>
            <w:proofErr w:type="spellStart"/>
            <w:r w:rsidRPr="003D1974">
              <w:rPr>
                <w:sz w:val="20"/>
                <w:szCs w:val="20"/>
              </w:rPr>
              <w:t>csdo:CommodityCode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խմբի համարը՝ ԵԱՏՄ ԱՏԳ ԱԱ-ին համապատասխան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M.SDE.00091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csdo:CommodityCodeType</w:t>
            </w:r>
            <w:proofErr w:type="spellEnd"/>
            <w:r w:rsidR="0018723C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(M.SDT.00065)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ԵԱՏՄ ԱՏԳ ԱԱ-</w:t>
            </w:r>
            <w:proofErr w:type="spellStart"/>
            <w:r w:rsidRPr="003D1974">
              <w:rPr>
                <w:sz w:val="20"/>
                <w:szCs w:val="20"/>
              </w:rPr>
              <w:t>ից</w:t>
            </w:r>
            <w:proofErr w:type="spellEnd"/>
            <w:r w:rsidRPr="003D1974">
              <w:rPr>
                <w:sz w:val="20"/>
                <w:szCs w:val="20"/>
              </w:rPr>
              <w:t xml:space="preserve"> ծածկագրի արժեքը՝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2, 4, 6, 8, 9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կամ 10 նիշերի մակարդակով։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\d{2}|\d{4}|\d{6}|\d{8,10}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Ռուսաստանի </w:t>
            </w:r>
            <w:proofErr w:type="spellStart"/>
            <w:r w:rsidRPr="003D1974">
              <w:rPr>
                <w:sz w:val="20"/>
                <w:szCs w:val="20"/>
              </w:rPr>
              <w:t>Դաշնությունում</w:t>
            </w:r>
            <w:proofErr w:type="spellEnd"/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8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*.10.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Գրառման </w:t>
            </w:r>
            <w:proofErr w:type="spellStart"/>
            <w:r w:rsidRPr="003D1974">
              <w:rPr>
                <w:sz w:val="20"/>
                <w:szCs w:val="20"/>
              </w:rPr>
              <w:t>հղումային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casdo:ReferenceLineId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գրառման </w:t>
            </w:r>
            <w:proofErr w:type="spellStart"/>
            <w:r w:rsidRPr="003D1974">
              <w:rPr>
                <w:sz w:val="20"/>
                <w:szCs w:val="20"/>
              </w:rPr>
              <w:t>հղումային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նախորդող փաստաթղթի մասին տեղեկություններում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M.CA.SDE.00617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csdo:Id40Type (M.SDT.00108)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tabs>
                <w:tab w:val="left" w:pos="48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Գրառման </w:t>
            </w:r>
            <w:proofErr w:type="spellStart"/>
            <w:r w:rsidRPr="003D1974">
              <w:rPr>
                <w:sz w:val="20"/>
                <w:szCs w:val="20"/>
              </w:rPr>
              <w:t>հղումային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նախորդող փաստաթղթում (տեղեկություններում)</w:t>
            </w:r>
          </w:p>
          <w:p w:rsidR="00CE0D55" w:rsidRPr="003D1974" w:rsidRDefault="00CE0D55" w:rsidP="003E4FC2">
            <w:pPr>
              <w:pStyle w:val="Other0"/>
              <w:tabs>
                <w:tab w:val="left" w:pos="48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casdo:RefReferenceLineId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նախորդող փաստաթղթում կամ տեղեկություններում գրառման </w:t>
            </w:r>
            <w:proofErr w:type="spellStart"/>
            <w:r w:rsidRPr="003D1974">
              <w:rPr>
                <w:sz w:val="20"/>
                <w:szCs w:val="20"/>
              </w:rPr>
              <w:t>հղումային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M.CA.SDE.00301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csdo:Id40Type (M.SDT.00108)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չի լրացվում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 xml:space="preserve">Ապրանքի </w:t>
            </w:r>
            <w:proofErr w:type="spellStart"/>
            <w:r w:rsidRPr="003D1974">
              <w:rPr>
                <w:sz w:val="20"/>
                <w:szCs w:val="20"/>
              </w:rPr>
              <w:t>հղումային</w:t>
            </w:r>
            <w:proofErr w:type="spellEnd"/>
            <w:r w:rsidRPr="003D1974">
              <w:rPr>
                <w:sz w:val="20"/>
                <w:szCs w:val="20"/>
              </w:rPr>
              <w:t xml:space="preserve"> համարը (</w:t>
            </w:r>
            <w:proofErr w:type="spellStart"/>
            <w:r w:rsidRPr="003D1974">
              <w:rPr>
                <w:sz w:val="20"/>
                <w:szCs w:val="20"/>
              </w:rPr>
              <w:t>casdo:ReferenceConsignmentItemOrdinal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ապրանքի հերթական համարը նախորդող փաստաթղթում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M.CA.SDE.00555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csdo:Ordinal3Type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(M.SDT.00105)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Հաշվարկման տասական համակարգում ոչ բացասական ամբողջ թիվը։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3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tabs>
                <w:tab w:val="left" w:pos="88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19.18.56.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Ապրանքի քանակը՝ մաքսային ընթացակարգերի գործողության ժամկետների ավտոմատացված հսկողության </w:t>
            </w:r>
            <w:proofErr w:type="spellStart"/>
            <w:r w:rsidRPr="003D1974">
              <w:rPr>
                <w:sz w:val="20"/>
                <w:szCs w:val="20"/>
              </w:rPr>
              <w:t>ռեեստրում</w:t>
            </w:r>
            <w:proofErr w:type="spellEnd"/>
            <w:r w:rsidRPr="003D1974">
              <w:rPr>
                <w:sz w:val="20"/>
                <w:szCs w:val="20"/>
              </w:rPr>
              <w:t xml:space="preserve"> ներառելու համար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cacdo:GoodsControlMeasure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մաքսային ընթացակարգերի գործողության ժամկետների ավտոմատացված հսկողության </w:t>
            </w:r>
            <w:proofErr w:type="spellStart"/>
            <w:r w:rsidRPr="003D1974">
              <w:rPr>
                <w:sz w:val="20"/>
                <w:szCs w:val="20"/>
              </w:rPr>
              <w:t>ռեեստրում</w:t>
            </w:r>
            <w:proofErr w:type="spellEnd"/>
            <w:r w:rsidRPr="003D1974">
              <w:rPr>
                <w:sz w:val="20"/>
                <w:szCs w:val="20"/>
              </w:rPr>
              <w:t xml:space="preserve"> ներառելու համար նախատեսված՝ ապրանքի քանակի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M.CA.CDE.00526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cacdo:GoodsMeasureDetails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(M.CA.CDT.00109) 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ոլորտներով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Բելառուսի Հանրապետությունում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6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Ապրանքի քանակը՝ չափման միավորի </w:t>
            </w:r>
            <w:proofErr w:type="spellStart"/>
            <w:r w:rsidRPr="003D1974">
              <w:rPr>
                <w:sz w:val="20"/>
                <w:szCs w:val="20"/>
              </w:rPr>
              <w:t>նշմամբ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casdo:GoodsMeasure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ապրանքի քանակի մասին տեղեկությունները՝ չափման միավորի </w:t>
            </w:r>
            <w:proofErr w:type="spellStart"/>
            <w:r w:rsidRPr="003D1974">
              <w:rPr>
                <w:sz w:val="20"/>
                <w:szCs w:val="20"/>
              </w:rPr>
              <w:t>նշմամբ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M.CA.SDE.00215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csdo:UnifiedPhysicalMeasure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(M.SDT.00122)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24.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0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CE6D9E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չափման միավորը (</w:t>
            </w:r>
            <w:proofErr w:type="spellStart"/>
            <w:r w:rsidRPr="003D1974">
              <w:rPr>
                <w:sz w:val="20"/>
                <w:szCs w:val="20"/>
              </w:rPr>
              <w:t>measurementUnitCode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չափման միավորի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csdo:MeasurementUnitCode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(M.SDT.00074) </w:t>
            </w:r>
            <w:proofErr w:type="spellStart"/>
            <w:r w:rsidRPr="003D1974">
              <w:rPr>
                <w:sz w:val="20"/>
                <w:szCs w:val="20"/>
              </w:rPr>
              <w:t>Տառաթվային</w:t>
            </w:r>
            <w:proofErr w:type="spellEnd"/>
            <w:r w:rsidRPr="003D1974">
              <w:rPr>
                <w:sz w:val="20"/>
                <w:szCs w:val="20"/>
              </w:rPr>
              <w:t xml:space="preserve"> ծածկագիրը: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lastRenderedPageBreak/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[0-9A-Z]{2,3}|\d{3,4}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չափման միավորի ծածկագիրը՝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measurementUnitCodeListId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0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բ)</w:t>
            </w:r>
            <w:r w:rsidRPr="00CE6D9E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measurementUnitCodeListId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չափման միավորների դասակարգչի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արժեքներից մեկը՝ 2016՝ չափման միավորների </w:t>
            </w:r>
            <w:proofErr w:type="spellStart"/>
            <w:r w:rsidRPr="003D1974">
              <w:rPr>
                <w:sz w:val="20"/>
                <w:szCs w:val="20"/>
              </w:rPr>
              <w:t>դասակարգիչը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կիրառելիս</w:t>
            </w:r>
            <w:r w:rsidRPr="003D1974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2020՝ մաքսատուրքերի, հարկերի հաշվարկման ժամանակ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օգտագործվող լրացուցիչ բնութագրերի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պարամետրերի </w:t>
            </w:r>
            <w:proofErr w:type="spellStart"/>
            <w:r w:rsidRPr="003D1974">
              <w:rPr>
                <w:sz w:val="20"/>
                <w:szCs w:val="20"/>
              </w:rPr>
              <w:t>դասակարգիչը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կիրառելիս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Չափման միավորի պայմանական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MeasureUnit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AbbreviationCode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չափման միավորի պայմանական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M.CA.SDE.00222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casdo:MeasureUnitAbbreviation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CodeType</w:t>
            </w:r>
            <w:proofErr w:type="spellEnd"/>
            <w:r w:rsidRPr="003D1974">
              <w:rPr>
                <w:sz w:val="20"/>
                <w:szCs w:val="20"/>
              </w:rPr>
              <w:t xml:space="preserve"> (M.CA.SDT.00409)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չափման միավորի պայմանական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 xml:space="preserve">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նշված է «Ապրանքի քանակը՝ չափման միավորի </w:t>
            </w:r>
            <w:proofErr w:type="spellStart"/>
            <w:r w:rsidRPr="003D1974">
              <w:rPr>
                <w:sz w:val="20"/>
                <w:szCs w:val="20"/>
              </w:rPr>
              <w:t>նշմամբ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casdo:GoodsMeasure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3D1974">
              <w:rPr>
                <w:sz w:val="20"/>
                <w:szCs w:val="20"/>
              </w:rPr>
              <w:t>measurementUnitCodeListId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CE0D55" w:rsidRPr="003D1974" w:rsidTr="00ED77C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91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19.18.57.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Փոփոխությունների ծածկագիրը (</w:t>
            </w:r>
            <w:proofErr w:type="spellStart"/>
            <w:r w:rsidRPr="003D1974">
              <w:rPr>
                <w:sz w:val="20"/>
                <w:szCs w:val="20"/>
              </w:rPr>
              <w:t>cacdo:GDCChangeDetails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կատարված փոփոխությունների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M.CA.CDE.00213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cacdo:GDCChangeDetailsType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(M.CA.CDT.00162) Որոշվում է ներդրված տարրերի արժեքների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Փոփոխություններ կատարելու փուլի ծածկագիրը</w:t>
            </w:r>
          </w:p>
          <w:p w:rsidR="00CE0D55" w:rsidRPr="003D1974" w:rsidRDefault="00CE0D55" w:rsidP="003E4FC2">
            <w:pPr>
              <w:pStyle w:val="Other0"/>
              <w:tabs>
                <w:tab w:val="left" w:pos="4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StageChangeCode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ապրանքների հայտարարագրում նշված տեղեկություններում փոփոխությունների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լրացումների կատարման փուլի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M.CA.SDE.00403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csdo:Code1Type</w:t>
            </w:r>
            <w:r w:rsidR="0018723C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(M.SDT.00169)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Փոփոխություններ կատարելու հիմքի ծածկագիրը (</w:t>
            </w:r>
            <w:proofErr w:type="spellStart"/>
            <w:r w:rsidRPr="003D1974">
              <w:rPr>
                <w:sz w:val="20"/>
                <w:szCs w:val="20"/>
              </w:rPr>
              <w:t>casdo:ReasonChangeCode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ապրանքների հայտարարագրում նշված տեղեկություններում փոփոխություններ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լրացումներ կատարելու համար հիմք հանդիսացող հանգամանքների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M.CA.SDE.00404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csdo:Code1Type</w:t>
            </w:r>
            <w:r w:rsidR="0018723C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(M.SDT.00169)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*.3.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Ապրանքների քանակի (քաշի) փոփոխման ծածկագիրը (</w:t>
            </w:r>
            <w:proofErr w:type="spellStart"/>
            <w:r w:rsidRPr="003D1974">
              <w:rPr>
                <w:sz w:val="20"/>
                <w:szCs w:val="20"/>
              </w:rPr>
              <w:t>casdo:QuantityChangeCode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ապրանքների քանակի (քաշի) վերաբերյալ ապրանքների հայտարարագրում նշված տեղեկությունների փոփոխությունների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լրացումների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lastRenderedPageBreak/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M.CA.SDE.00405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csdo:Code1Type</w:t>
            </w:r>
            <w:r w:rsidR="0018723C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(M.SDT.00169)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*.4.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Ապրանքների ծագման երկրի (</w:t>
            </w:r>
            <w:proofErr w:type="spellStart"/>
            <w:r w:rsidRPr="003D1974">
              <w:rPr>
                <w:sz w:val="20"/>
                <w:szCs w:val="20"/>
              </w:rPr>
              <w:t>առանձնաշնորհումների</w:t>
            </w:r>
            <w:proofErr w:type="spellEnd"/>
            <w:r w:rsidRPr="003D1974">
              <w:rPr>
                <w:sz w:val="20"/>
                <w:szCs w:val="20"/>
              </w:rPr>
              <w:t>) փոփոխության ծածկագիրը (</w:t>
            </w:r>
            <w:proofErr w:type="spellStart"/>
            <w:r w:rsidRPr="003D1974">
              <w:rPr>
                <w:sz w:val="20"/>
                <w:szCs w:val="20"/>
              </w:rPr>
              <w:t>casdo:CountryChangeCode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ապրանքների ծագման երկրի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սակագնային </w:t>
            </w:r>
            <w:proofErr w:type="spellStart"/>
            <w:r w:rsidRPr="003D1974">
              <w:rPr>
                <w:sz w:val="20"/>
                <w:szCs w:val="20"/>
              </w:rPr>
              <w:t>առանձնաշնորհումների</w:t>
            </w:r>
            <w:proofErr w:type="spellEnd"/>
            <w:r w:rsidRPr="003D1974">
              <w:rPr>
                <w:sz w:val="20"/>
                <w:szCs w:val="20"/>
              </w:rPr>
              <w:t xml:space="preserve"> վերաբերյալ ապրանքների հայտարարագրում նշված տեղեկությունների փոփոխությունների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լրացումների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M.CA.SDE.00406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csdo:Code1Type</w:t>
            </w:r>
            <w:r w:rsidR="0018723C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(M.SDT.00169)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10"/>
                <w:tab w:val="left" w:pos="59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*.5.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Ապրանքի ծածկագրի փոփոխությունը՝ ըստ ԵԱՏՄ ԱՏԳ ԱԱ-ի:</w:t>
            </w:r>
          </w:p>
          <w:p w:rsidR="00CE0D55" w:rsidRPr="003D1974" w:rsidRDefault="00CE0D55" w:rsidP="003E4FC2">
            <w:pPr>
              <w:pStyle w:val="Other0"/>
              <w:tabs>
                <w:tab w:val="left" w:pos="410"/>
                <w:tab w:val="left" w:pos="59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casdo:TNVEDChangeCode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ըստ ԵԱՏՄ ԱՏԳ ԱԱ–ի ապրանքի դասակարգման ծածկագրի վերաբերյալ ապրանքների հայտարարագրում նշված տեղեկությունների փոփոխության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M.CA.SDE.00407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csdo:Code1Type</w:t>
            </w:r>
            <w:r w:rsidR="0018723C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(M.SDT.00169)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9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*.6.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Ապրանքների մաքսային արժեքի մասին տեղեկությունների փոփոխության ծածկագիրը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casdo:CustomsCostChange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ապրանքների մաքսային արժեքի վերաբերյալ ապրանքների հայտարարագրում նշված տեղեկությունների փոփոխության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լրացման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M.CA.SDE.00408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csdo:Code1Type</w:t>
            </w:r>
            <w:r w:rsidR="0018723C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(M.SDT.00169)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5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*.7.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Հաշվարկված (վճարված) վճարների մասին տեղեկությունների </w:t>
            </w:r>
            <w:r w:rsidRPr="003D1974">
              <w:rPr>
                <w:sz w:val="20"/>
                <w:szCs w:val="20"/>
              </w:rPr>
              <w:lastRenderedPageBreak/>
              <w:t>փոփոխության ծածկագիրը (</w:t>
            </w:r>
            <w:proofErr w:type="spellStart"/>
            <w:r w:rsidRPr="003D1974">
              <w:rPr>
                <w:sz w:val="20"/>
                <w:szCs w:val="20"/>
              </w:rPr>
              <w:t>casdo:CustomsPaymentChangeCode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հաշվարկված (վճարված) մաքսային, այլ վճարների վերաբերյալ ապրանքների </w:t>
            </w:r>
            <w:r w:rsidRPr="003D1974">
              <w:rPr>
                <w:sz w:val="20"/>
                <w:szCs w:val="20"/>
              </w:rPr>
              <w:lastRenderedPageBreak/>
              <w:t xml:space="preserve">հայտարարագրում նշված՝ տեղեկությունների փոփոխության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լրացման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M.CA.SDE.00409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csdo:Code1Type</w:t>
            </w:r>
            <w:r w:rsidR="0018723C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(M.SDT.00169)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lastRenderedPageBreak/>
              <w:t>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4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9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*.8.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Հայտարարագրի այլ տեղեկությունների փոփոխության ծածկագիրը (</w:t>
            </w:r>
            <w:proofErr w:type="spellStart"/>
            <w:r w:rsidRPr="003D1974">
              <w:rPr>
                <w:sz w:val="20"/>
                <w:szCs w:val="20"/>
              </w:rPr>
              <w:t>casdo:OtherChangeCode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ապրանքների հայտարարագրում նշված տեղեկությունների փոփոխությունների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լրացումների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M.CA.SDE.00410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ED77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csdo:Code1Type</w:t>
            </w:r>
            <w:r w:rsidR="0018723C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(M.SDT.00169)</w:t>
            </w:r>
          </w:p>
          <w:p w:rsidR="00CE0D55" w:rsidRPr="003D1974" w:rsidRDefault="00CE0D55" w:rsidP="00ED77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ED77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9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19.19.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Վճարման մանրամասները (</w:t>
            </w:r>
            <w:proofErr w:type="spellStart"/>
            <w:r w:rsidRPr="003D1974">
              <w:rPr>
                <w:sz w:val="20"/>
                <w:szCs w:val="20"/>
              </w:rPr>
              <w:t>cacdo:GDCFactPaymentDetails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մաքսային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 վճարների փաստացի վճարված (գանձված) կամ վերադարձվող գումարների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M.CA.CDE.00333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cacdo:GDCFactPaymentDetails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(M.CA.CDT.00350) Որոշվում է ներդրված տարրերի արժեքների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9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19.19.1.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Հարկերի, վճարների կամ այլ վճարի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casdo:CustomsTaxModeCode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հարկերի, վճարների կամ այլ վճարի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casdo:CustomsTaxModeCodeType</w:t>
            </w:r>
            <w:proofErr w:type="spellEnd"/>
            <w:r w:rsidRPr="003D1974">
              <w:rPr>
                <w:sz w:val="20"/>
                <w:szCs w:val="20"/>
              </w:rPr>
              <w:t xml:space="preserve"> (M.CA.SDT.00053) Այն հարկերի, վճարների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 վճարումների տեսակի ծածկագրի արժեքը, որոնց գանձումը վերապահված է մաքսային մարմիններին՝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7375B1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 xml:space="preserve">, </w:t>
            </w:r>
            <w:r w:rsidRPr="003D1974">
              <w:rPr>
                <w:sz w:val="20"/>
                <w:szCs w:val="20"/>
              </w:rPr>
              <w:lastRenderedPageBreak/>
              <w:t>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lastRenderedPageBreak/>
              <w:t>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</w:t>
            </w:r>
            <w:r w:rsidRPr="003D1974">
              <w:rPr>
                <w:sz w:val="20"/>
                <w:szCs w:val="20"/>
              </w:rPr>
              <w:lastRenderedPageBreak/>
              <w:t>պարունակի «2010»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80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19.19.2.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Գումարը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casdo:CAPaymentNAmount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վճարի գումարը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M.CA.SDE.00697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casdo:PaymentAmountWithNCurrencyType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(M.CA.SDT.00147)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20.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4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7375B1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արժույթի ծածկագիրը (</w:t>
            </w:r>
            <w:proofErr w:type="spellStart"/>
            <w:r w:rsidRPr="003D1974">
              <w:rPr>
                <w:sz w:val="20"/>
                <w:szCs w:val="20"/>
              </w:rPr>
              <w:t>currencyCode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csdo:CurrencyN3CodeV3Type (M.SDT.00145)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Արժույթի թվային 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[0-9]{3}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արժույթի թվային ծածկագիրը՝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currencyCodeListId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4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բ)</w:t>
            </w:r>
            <w:r w:rsidRPr="007375B1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currencyCodeListId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Արժույթների դասակարգչի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ED77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ED77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ED77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93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19.19.3.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Արժույթի փոխարժեքը (</w:t>
            </w: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ExchangeRate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վճարի արժույթի փոխարժեքը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M.CA.SDE.00178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ExchangeRateType</w:t>
            </w:r>
            <w:proofErr w:type="spellEnd"/>
            <w:r w:rsidR="00ED77C2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(M.CA.SDT.00071)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արժեքը՝ 0.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20.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Կոտորակային թվանշանների առավելագույն քանակը՝ 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3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7375B1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արժույթի ծածկագիրը (</w:t>
            </w:r>
            <w:proofErr w:type="spellStart"/>
            <w:r w:rsidRPr="003D1974">
              <w:rPr>
                <w:sz w:val="20"/>
                <w:szCs w:val="20"/>
              </w:rPr>
              <w:t>currencyCode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csdo:CurrencyCodeV3Type (M.SDT.00144)</w:t>
            </w:r>
          </w:p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Արժույթի տառային 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։</w:t>
            </w:r>
          </w:p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[A-Z]{3}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«Արժույթի փոխարժեքը (</w:t>
            </w:r>
            <w:proofErr w:type="spellStart"/>
            <w:r w:rsidRPr="003D1974">
              <w:rPr>
                <w:sz w:val="20"/>
                <w:szCs w:val="20"/>
              </w:rPr>
              <w:t>casdo:ExchangeRate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արժույթի ծածկագիրը՝ արժույթների այն 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currencyCodeListId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բ)</w:t>
            </w:r>
            <w:r w:rsidRPr="007375B1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currencyCodeListId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Արժույթների դասակարգչի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«Արժույթի փոխարժեքը (</w:t>
            </w:r>
            <w:proofErr w:type="spellStart"/>
            <w:r w:rsidRPr="003D1974">
              <w:rPr>
                <w:sz w:val="20"/>
                <w:szCs w:val="20"/>
              </w:rPr>
              <w:t>casdo:ExchangeRate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գ)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մասշտաբը (</w:t>
            </w:r>
            <w:proofErr w:type="spellStart"/>
            <w:r w:rsidRPr="003D1974">
              <w:rPr>
                <w:sz w:val="20"/>
                <w:szCs w:val="20"/>
              </w:rPr>
              <w:t>scaleNumber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հաշվարկման տասական համակարգում դրամական գումարի մասշտաբը՝ ներկայացված 10 թվի աստիճանի ցուցիչի տեսքով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csdo:Number2Type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(M.SDT.00096)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2.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Կոտորակային թվանշանների առավելագույն քանակը՝ 0.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Սկզբնադիր</w:t>
            </w:r>
            <w:proofErr w:type="spellEnd"/>
            <w:r w:rsidRPr="003D1974">
              <w:rPr>
                <w:sz w:val="20"/>
                <w:szCs w:val="20"/>
              </w:rPr>
              <w:t xml:space="preserve"> արժեքը՝ 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 պետք է պարունակի ազգային արժույթի մեկ միավորի համար գնանշված օտարերկրյա դրամական միավորների քանակը։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 պետք է նշված լինի 10 թվի աստիճանի տեսքով («0» արժեքը համապատասխանում է 1 </w:t>
            </w:r>
            <w:proofErr w:type="spellStart"/>
            <w:r w:rsidRPr="003D1974">
              <w:rPr>
                <w:sz w:val="20"/>
                <w:szCs w:val="20"/>
              </w:rPr>
              <w:t>միավորին</w:t>
            </w:r>
            <w:proofErr w:type="spellEnd"/>
            <w:r w:rsidRPr="003D1974">
              <w:rPr>
                <w:sz w:val="20"/>
                <w:szCs w:val="20"/>
              </w:rPr>
              <w:t xml:space="preserve">, «1» արժեքը՝ 10 </w:t>
            </w:r>
            <w:proofErr w:type="spellStart"/>
            <w:r w:rsidRPr="003D1974">
              <w:rPr>
                <w:sz w:val="20"/>
                <w:szCs w:val="20"/>
              </w:rPr>
              <w:t>միավորին</w:t>
            </w:r>
            <w:proofErr w:type="spellEnd"/>
            <w:r w:rsidRPr="003D1974">
              <w:rPr>
                <w:sz w:val="20"/>
                <w:szCs w:val="20"/>
              </w:rPr>
              <w:t xml:space="preserve">, «2» արժեքը՝ 100 </w:t>
            </w:r>
            <w:proofErr w:type="spellStart"/>
            <w:r w:rsidRPr="003D1974">
              <w:rPr>
                <w:sz w:val="20"/>
                <w:szCs w:val="20"/>
              </w:rPr>
              <w:t>միավորին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այլն)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9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19.19.4.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Վճարի նախորդ գումարը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casdo:PreviousCAPayment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NAmount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վճարի նախորդ գումարը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M.CA.SDE.00625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casdo:PaymentAmountWithNCurrencyType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(M.CA.SDT.00147)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20.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7375B1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արժույթի ծածկագիրը (</w:t>
            </w:r>
            <w:proofErr w:type="spellStart"/>
            <w:r w:rsidRPr="003D1974">
              <w:rPr>
                <w:sz w:val="20"/>
                <w:szCs w:val="20"/>
              </w:rPr>
              <w:t>currencyCode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csdo:CurrencyN3CodeV3Type (M.SDT.00145)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Արժույթի թվային 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[0-9]{3}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«Վճարի նախորդ գումարը (</w:t>
            </w:r>
            <w:proofErr w:type="spellStart"/>
            <w:r w:rsidRPr="003D1974">
              <w:rPr>
                <w:sz w:val="20"/>
                <w:szCs w:val="20"/>
              </w:rPr>
              <w:t>casdo:PreviousCAPayment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NAmount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արժույթի ծածկագիրը՝ արժույթների այն </w:t>
            </w:r>
            <w:proofErr w:type="spellStart"/>
            <w:r w:rsidRPr="003D1974">
              <w:rPr>
                <w:sz w:val="20"/>
                <w:szCs w:val="20"/>
              </w:rPr>
              <w:lastRenderedPageBreak/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currencyCodeListId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6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բ)</w:t>
            </w:r>
            <w:r w:rsidRPr="007375B1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currencyCodeListId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Արժույթների դասակարգչի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«Վճարի նախորդ գումարը (</w:t>
            </w:r>
            <w:proofErr w:type="spellStart"/>
            <w:r w:rsidRPr="003D1974">
              <w:rPr>
                <w:sz w:val="20"/>
                <w:szCs w:val="20"/>
              </w:rPr>
              <w:t>casdo:PreviousCAPayment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NAmount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7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19.19.5.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Վճարի գումարի փոփոխությունը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casdo:DifferenceCAPayment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NAmount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վճարի գումարի փոփոխությունը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M.CA.SDE.00628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casdo:PaymentAmountWithNCurrencyType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(M.CA.SDT.00147)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20.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6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7375B1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արժույթի ծածկագիրը (</w:t>
            </w:r>
            <w:proofErr w:type="spellStart"/>
            <w:r w:rsidRPr="003D1974">
              <w:rPr>
                <w:sz w:val="20"/>
                <w:szCs w:val="20"/>
              </w:rPr>
              <w:t>currencyCode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</w:t>
            </w:r>
            <w:proofErr w:type="spellEnd"/>
            <w:r w:rsidRPr="003D1974">
              <w:rPr>
                <w:sz w:val="20"/>
                <w:szCs w:val="20"/>
              </w:rPr>
              <w:t>: CurrencyN3CodeV3Type (M.SDT.00145)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Արժույթի թվային 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[0-9]{3}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«Վճարի գումարի փոփոխությունը (</w:t>
            </w:r>
            <w:proofErr w:type="spellStart"/>
            <w:r w:rsidRPr="003D1974">
              <w:rPr>
                <w:sz w:val="20"/>
                <w:szCs w:val="20"/>
              </w:rPr>
              <w:t>casdo:DifferenceCAPayment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NAmount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արժույթի </w:t>
            </w:r>
            <w:r w:rsidRPr="003D1974">
              <w:rPr>
                <w:sz w:val="20"/>
                <w:szCs w:val="20"/>
              </w:rPr>
              <w:lastRenderedPageBreak/>
              <w:t xml:space="preserve">ծածկագիրը՝ արժույթների այն 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currencyCodeListId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9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բ)</w:t>
            </w:r>
            <w:r w:rsidRPr="007375B1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currencyCodeListId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Արժույթների դասակարգչի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«Վճարի գումարի փոփոխությունը (</w:t>
            </w:r>
            <w:proofErr w:type="spellStart"/>
            <w:r w:rsidRPr="003D1974">
              <w:rPr>
                <w:sz w:val="20"/>
                <w:szCs w:val="20"/>
              </w:rPr>
              <w:t>casdo:DifferenceCAPayment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NAmount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85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19.19.6.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Վճարման փաստաթուղթը (</w:t>
            </w:r>
            <w:proofErr w:type="spellStart"/>
            <w:r w:rsidRPr="003D1974">
              <w:rPr>
                <w:sz w:val="20"/>
                <w:szCs w:val="20"/>
              </w:rPr>
              <w:t>cacdo:GDCPaymentDocDetails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վճարման փաստաթղթի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M.CA.CDE.00332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cacdo:GDCPaymentDocDetails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(M.CA.CDT.00207) Որոշվում է ներդրված տարրերի արժեքների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csdo:DocKindCode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csdo:UnifiedCode20Type (M.SDT.00140)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չի լրացվում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5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7375B1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անվանումը (</w:t>
            </w:r>
            <w:proofErr w:type="spellStart"/>
            <w:r w:rsidRPr="003D1974">
              <w:rPr>
                <w:sz w:val="20"/>
                <w:szCs w:val="20"/>
              </w:rPr>
              <w:t>csdo:DocName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csdo:Name500Type</w:t>
            </w:r>
            <w:r w:rsidR="0018723C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(M.SDT.00134)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3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*.3.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համարը (</w:t>
            </w:r>
            <w:proofErr w:type="spellStart"/>
            <w:r w:rsidRPr="003D1974">
              <w:rPr>
                <w:sz w:val="20"/>
                <w:szCs w:val="20"/>
              </w:rPr>
              <w:t>csdo:DocId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գրանցման ժամանակ դրան տրված թվային կամ </w:t>
            </w:r>
            <w:proofErr w:type="spellStart"/>
            <w:r w:rsidRPr="003D1974">
              <w:rPr>
                <w:sz w:val="20"/>
                <w:szCs w:val="20"/>
              </w:rPr>
              <w:t>տառաթվային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csdo:Id50Type (M.SDT.00093)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Հայաստանի Հանրապետությունում, Բելառուսի Հանրապետությունում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Ղրղզստանի</w:t>
            </w:r>
            <w:proofErr w:type="spellEnd"/>
            <w:r w:rsidRPr="003D1974">
              <w:rPr>
                <w:sz w:val="20"/>
                <w:szCs w:val="20"/>
              </w:rPr>
              <w:t xml:space="preserve"> Հանրապետությունում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3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*.4.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ամսաթիվը (</w:t>
            </w:r>
            <w:proofErr w:type="spellStart"/>
            <w:r w:rsidRPr="003D1974">
              <w:rPr>
                <w:sz w:val="20"/>
                <w:szCs w:val="20"/>
              </w:rPr>
              <w:t>csdo:DocCreationDate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Հայաստանի Հանրապետությունում։ </w:t>
            </w: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լրացման ժամանակ դրա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36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*.5.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Հարկ վճարողի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3D1974">
              <w:rPr>
                <w:sz w:val="20"/>
                <w:szCs w:val="20"/>
              </w:rPr>
              <w:t>csdo:TaxpayerId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իրավաբանական կամ ֆիզիկական անձի </w:t>
            </w:r>
            <w:proofErr w:type="spellStart"/>
            <w:r w:rsidRPr="003D1974">
              <w:rPr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հարկ վճարողի գրանցման երկրի հարկ վճարողների </w:t>
            </w:r>
            <w:proofErr w:type="spellStart"/>
            <w:r w:rsidRPr="003D1974">
              <w:rPr>
                <w:sz w:val="20"/>
                <w:szCs w:val="20"/>
              </w:rPr>
              <w:t>ռեեստրում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M.SDE.00025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csdo:TaxpayerIdType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(M.SDT.00025)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Նույնականացուցչի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արժեքը՝ հարկ </w:t>
            </w:r>
            <w:r w:rsidRPr="003D1974">
              <w:rPr>
                <w:sz w:val="20"/>
                <w:szCs w:val="20"/>
              </w:rPr>
              <w:lastRenderedPageBreak/>
              <w:t>վճարողի գրանցման երկրում ընդունված կանոններին համապատասխան։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Բելառուսի </w:t>
            </w:r>
            <w:r w:rsidRPr="003D1974">
              <w:rPr>
                <w:sz w:val="20"/>
                <w:szCs w:val="20"/>
              </w:rPr>
              <w:lastRenderedPageBreak/>
              <w:t xml:space="preserve">Հանրապետությունում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Ռուսաստանի </w:t>
            </w:r>
            <w:proofErr w:type="spellStart"/>
            <w:r w:rsidRPr="003D1974">
              <w:rPr>
                <w:sz w:val="20"/>
                <w:szCs w:val="20"/>
              </w:rPr>
              <w:t>Դաշնությունում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տեղեկությունները նշելու համար՝ Բելառուսի Հանրապետությունում՝ վճարողի հաշվառման համարը (ՎՀՀ)․ 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Ռուսաստանի </w:t>
            </w:r>
            <w:proofErr w:type="spellStart"/>
            <w:r w:rsidRPr="003D1974">
              <w:rPr>
                <w:sz w:val="20"/>
                <w:szCs w:val="20"/>
              </w:rPr>
              <w:t>Դաշնությունում</w:t>
            </w:r>
            <w:proofErr w:type="spellEnd"/>
            <w:r w:rsidRPr="003D1974">
              <w:rPr>
                <w:sz w:val="20"/>
                <w:szCs w:val="20"/>
              </w:rPr>
              <w:t>՝ հարկ վճարողի նույնականացման համարը (ՀՎՆՀ)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8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*.6.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Հաշվառման վերցնելու պատճառի ծածկագիրը</w:t>
            </w:r>
          </w:p>
          <w:p w:rsidR="00CE0D55" w:rsidRPr="003D1974" w:rsidRDefault="00CE0D55" w:rsidP="003E4FC2">
            <w:pPr>
              <w:pStyle w:val="Other0"/>
              <w:tabs>
                <w:tab w:val="left" w:pos="48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csdo:TaxRegistrationReasonCode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Ռուսաստանի </w:t>
            </w:r>
            <w:proofErr w:type="spellStart"/>
            <w:r w:rsidRPr="003D1974">
              <w:rPr>
                <w:sz w:val="20"/>
                <w:szCs w:val="20"/>
              </w:rPr>
              <w:t>Դաշնությունում</w:t>
            </w:r>
            <w:proofErr w:type="spellEnd"/>
            <w:r w:rsidRPr="003D1974">
              <w:rPr>
                <w:sz w:val="20"/>
                <w:szCs w:val="20"/>
              </w:rPr>
              <w:t xml:space="preserve"> կազմակերպությունը հարկային հաշվառման վերցնելու պատճառը </w:t>
            </w:r>
            <w:proofErr w:type="spellStart"/>
            <w:r w:rsidRPr="003D1974">
              <w:rPr>
                <w:sz w:val="20"/>
                <w:szCs w:val="20"/>
              </w:rPr>
              <w:t>նույնականացնող</w:t>
            </w:r>
            <w:proofErr w:type="spellEnd"/>
            <w:r w:rsidRPr="003D1974">
              <w:rPr>
                <w:sz w:val="20"/>
                <w:szCs w:val="20"/>
              </w:rPr>
              <w:t xml:space="preserve">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csdo:TaxRegistrationReason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CodeType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(M.SDT.00030)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18723C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\d{9}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8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*.7.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Ֆիզիկական անձի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casdo:PersonId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ֆիզիկական անձի եզակի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M.CA.SDE.00129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casdo:PersonIdType</w:t>
            </w:r>
            <w:proofErr w:type="spellEnd"/>
            <w:r w:rsidRPr="003D1974">
              <w:rPr>
                <w:sz w:val="20"/>
                <w:szCs w:val="20"/>
              </w:rPr>
              <w:t xml:space="preserve"> (M.CA.SDT.00190) </w:t>
            </w:r>
            <w:proofErr w:type="spellStart"/>
            <w:r w:rsidRPr="003D1974">
              <w:rPr>
                <w:sz w:val="20"/>
                <w:szCs w:val="20"/>
              </w:rPr>
              <w:t>Նույնականացուցչի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արժեքը՝ ֆիզիկական անձի գրանցման երկրում ընդունված կանոններին համապատասխան։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Բելառուսի Հանրապետությունում։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նախատեսված է նույնականացման համարը նշելու համար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*.8.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Նույնականացման եզակի մաքսային համարը (</w:t>
            </w:r>
            <w:proofErr w:type="spellStart"/>
            <w:r w:rsidRPr="003D1974">
              <w:rPr>
                <w:sz w:val="20"/>
                <w:szCs w:val="20"/>
              </w:rPr>
              <w:t>casdo:CAUniqueCustomsNumberId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M.CA.SDE.00626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casdo:CAUniqueCustoms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NumberIdType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(M.CA.SDT.00188)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Ռուսաստանի </w:t>
            </w:r>
            <w:proofErr w:type="spellStart"/>
            <w:r w:rsidRPr="003D1974">
              <w:rPr>
                <w:sz w:val="20"/>
                <w:szCs w:val="20"/>
              </w:rPr>
              <w:t>Դաշնությունում</w:t>
            </w:r>
            <w:proofErr w:type="spellEnd"/>
            <w:r w:rsidRPr="003D1974">
              <w:rPr>
                <w:sz w:val="20"/>
                <w:szCs w:val="20"/>
              </w:rPr>
              <w:t xml:space="preserve">։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նախատեսված է ապրանքների հայտարարագրի լրացման կարգի 15-րդ կետի 46-րդ ենթակետի տասնիններորդ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քսաներորդ </w:t>
            </w:r>
            <w:proofErr w:type="spellStart"/>
            <w:r w:rsidRPr="003D1974">
              <w:rPr>
                <w:sz w:val="20"/>
                <w:szCs w:val="20"/>
              </w:rPr>
              <w:t>պարբերություններին</w:t>
            </w:r>
            <w:proofErr w:type="spellEnd"/>
            <w:r w:rsidRPr="003D1974">
              <w:rPr>
                <w:sz w:val="20"/>
                <w:szCs w:val="20"/>
              </w:rPr>
              <w:t xml:space="preserve"> (աղյուսակից հետո) համապատասխան տեղեկությունները նշելու համար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9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7375B1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երկրի ծածկագիրը (</w:t>
            </w:r>
            <w:proofErr w:type="spellStart"/>
            <w:r w:rsidRPr="003D1974">
              <w:rPr>
                <w:sz w:val="20"/>
                <w:szCs w:val="20"/>
              </w:rPr>
              <w:t>countryCode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երկրի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 xml:space="preserve">, որի կանոններով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ավորվել</w:t>
            </w:r>
            <w:proofErr w:type="spellEnd"/>
            <w:r w:rsidRPr="003D1974">
              <w:rPr>
                <w:sz w:val="20"/>
                <w:szCs w:val="20"/>
              </w:rPr>
              <w:t xml:space="preserve"> է նշված նույնականացման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csdo:UnqualifiedCountryCode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(M.SDT.00159) Երկրի </w:t>
            </w:r>
            <w:proofErr w:type="spellStart"/>
            <w:r w:rsidRPr="003D1974">
              <w:rPr>
                <w:sz w:val="20"/>
                <w:szCs w:val="20"/>
              </w:rPr>
              <w:t>երկտառ</w:t>
            </w:r>
            <w:proofErr w:type="spellEnd"/>
            <w:r w:rsidRPr="003D1974">
              <w:rPr>
                <w:sz w:val="20"/>
                <w:szCs w:val="20"/>
              </w:rPr>
              <w:t xml:space="preserve"> 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[A-Z]{2}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«Նույնականացման եզակի մաքսային համարը (</w:t>
            </w: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CAUniqueCustomsNumberId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«RU» արժեքը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38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բ)</w:t>
            </w:r>
            <w:r w:rsidRPr="003E4FC2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countryCodeListId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Աշխարհի երկրների դասակարգչի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«Երկրի ծածկագիրը (</w:t>
            </w:r>
            <w:proofErr w:type="spellStart"/>
            <w:r w:rsidRPr="003D1974">
              <w:rPr>
                <w:sz w:val="20"/>
                <w:szCs w:val="20"/>
              </w:rPr>
              <w:t>country</w:t>
            </w:r>
            <w:proofErr w:type="spellEnd"/>
            <w:r w:rsidRPr="003D1974">
              <w:rPr>
                <w:sz w:val="20"/>
                <w:szCs w:val="20"/>
              </w:rPr>
              <w:t xml:space="preserve">‌ </w:t>
            </w:r>
            <w:proofErr w:type="spellStart"/>
            <w:r w:rsidRPr="003D1974">
              <w:rPr>
                <w:sz w:val="20"/>
                <w:szCs w:val="20"/>
              </w:rPr>
              <w:t>Code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լրացնելու դեպքում </w:t>
            </w: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5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*.9.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Անձը հաստատող </w:t>
            </w:r>
            <w:r w:rsidRPr="003D1974">
              <w:rPr>
                <w:sz w:val="20"/>
                <w:szCs w:val="20"/>
              </w:rPr>
              <w:lastRenderedPageBreak/>
              <w:t>փաստաթուղթը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(ccdo:IdentityDocV3Details)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վճարողի անձը հաստատող փաստաթղթի մասին </w:t>
            </w:r>
            <w:r w:rsidRPr="003D1974">
              <w:rPr>
                <w:sz w:val="20"/>
                <w:szCs w:val="20"/>
              </w:rPr>
              <w:lastRenderedPageBreak/>
              <w:t>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M.CDE.00056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ccdo:IdentityDocDetailsV3Type</w:t>
            </w:r>
            <w:r w:rsidR="0018723C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lastRenderedPageBreak/>
              <w:t>(M.CDT.00062)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Որոշվում է ներդրված տարրերի արժեքների 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Ռուսաստանի </w:t>
            </w:r>
            <w:proofErr w:type="spellStart"/>
            <w:r w:rsidRPr="003D1974">
              <w:rPr>
                <w:sz w:val="20"/>
                <w:szCs w:val="20"/>
              </w:rPr>
              <w:lastRenderedPageBreak/>
              <w:t>Դաշնությունում</w:t>
            </w:r>
            <w:proofErr w:type="spellEnd"/>
            <w:r w:rsidRPr="003D1974">
              <w:rPr>
                <w:sz w:val="20"/>
                <w:szCs w:val="20"/>
              </w:rPr>
              <w:t xml:space="preserve">։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նախատեսված է ապրանքների հայտարարագրի լրացման կարգի 15-րդ կետի 46-րդ ենթակետի </w:t>
            </w:r>
            <w:proofErr w:type="spellStart"/>
            <w:r w:rsidRPr="003D1974">
              <w:rPr>
                <w:sz w:val="20"/>
                <w:szCs w:val="20"/>
              </w:rPr>
              <w:t>քսանմեկերորդ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պարբերությանը</w:t>
            </w:r>
            <w:proofErr w:type="spellEnd"/>
            <w:r w:rsidRPr="003D1974">
              <w:rPr>
                <w:sz w:val="20"/>
                <w:szCs w:val="20"/>
              </w:rPr>
              <w:t xml:space="preserve"> (աղյուսակից հետո) 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համապատասխան տեղեկությունները նշելու համար</w:t>
            </w:r>
          </w:p>
        </w:tc>
      </w:tr>
      <w:tr w:rsidR="00CE0D55" w:rsidRPr="003D1974" w:rsidTr="00ED77C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9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*.9.1.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Երկրի ծածկագիրը (</w:t>
            </w:r>
            <w:proofErr w:type="spellStart"/>
            <w:r w:rsidRPr="003D1974">
              <w:rPr>
                <w:sz w:val="20"/>
                <w:szCs w:val="20"/>
              </w:rPr>
              <w:t>csdo:UnifiedCountryCode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երկրի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csdo:UnifiedCountryCodeType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(M.SDT.00112)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Երկրի </w:t>
            </w:r>
            <w:proofErr w:type="spellStart"/>
            <w:r w:rsidRPr="003D1974">
              <w:rPr>
                <w:sz w:val="20"/>
                <w:szCs w:val="20"/>
              </w:rPr>
              <w:t>երկտառ</w:t>
            </w:r>
            <w:proofErr w:type="spellEnd"/>
            <w:r w:rsidRPr="003D1974">
              <w:rPr>
                <w:sz w:val="20"/>
                <w:szCs w:val="20"/>
              </w:rPr>
              <w:t xml:space="preserve"> 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[A-Z]{2}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ED77C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4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6C5CC5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tabs>
                <w:tab w:val="left" w:pos="45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*.9.2.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Անձը հաստատող փաստաթղթի տեսակի </w:t>
            </w:r>
            <w:r w:rsidRPr="003D1974">
              <w:rPr>
                <w:sz w:val="20"/>
                <w:szCs w:val="20"/>
              </w:rPr>
              <w:lastRenderedPageBreak/>
              <w:t>ծածկագիրը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csdo:IdentityDocKind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անձը հաստատող փաստաթղթի տեսակի </w:t>
            </w:r>
            <w:proofErr w:type="spellStart"/>
            <w:r w:rsidRPr="003D1974">
              <w:rPr>
                <w:sz w:val="20"/>
                <w:szCs w:val="20"/>
              </w:rPr>
              <w:lastRenderedPageBreak/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M.SDE.00136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csdo:IdentityDocKindCodeType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(M.SDT.00098)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4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6C5CC5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«2053» արժեքը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2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*.9.3.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տեսակի անվանումը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csdo:DocKindName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M.SDE.00095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csdo:Name500Type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(M.SDT.00134)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չի լրացվում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4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*.9.4.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սերիան</w:t>
            </w:r>
          </w:p>
          <w:p w:rsidR="00CE0D55" w:rsidRPr="003D1974" w:rsidRDefault="00CE0D55" w:rsidP="003E4FC2">
            <w:pPr>
              <w:pStyle w:val="Other0"/>
              <w:tabs>
                <w:tab w:val="left" w:pos="54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csdo:DocSeriesId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սերիայի թվային կամ </w:t>
            </w:r>
            <w:proofErr w:type="spellStart"/>
            <w:r w:rsidRPr="003D1974">
              <w:rPr>
                <w:sz w:val="20"/>
                <w:szCs w:val="20"/>
              </w:rPr>
              <w:t>տառաթվային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csdo:Id20Type (M.SDT.00092)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4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*.9.5.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համարը (</w:t>
            </w:r>
            <w:proofErr w:type="spellStart"/>
            <w:r w:rsidRPr="003D1974">
              <w:rPr>
                <w:sz w:val="20"/>
                <w:szCs w:val="20"/>
              </w:rPr>
              <w:t>csdo:DocId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գրանցման ժամանակ դրան տրված թվային կամ </w:t>
            </w:r>
            <w:proofErr w:type="spellStart"/>
            <w:r w:rsidRPr="003D1974">
              <w:rPr>
                <w:sz w:val="20"/>
                <w:szCs w:val="20"/>
              </w:rPr>
              <w:t>տառաթվային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csdo:Id50Type (M.SDT.00093)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9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*.9.6.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ամսաթիվը (</w:t>
            </w:r>
            <w:proofErr w:type="spellStart"/>
            <w:r w:rsidRPr="003D1974">
              <w:rPr>
                <w:sz w:val="20"/>
                <w:szCs w:val="20"/>
              </w:rPr>
              <w:t>csdo:DocCreationDate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tabs>
                <w:tab w:val="left" w:pos="59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*.9.7.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գործողության ժամկետը լրանալու ամսաթիվը (</w:t>
            </w:r>
            <w:proofErr w:type="spellStart"/>
            <w:r w:rsidRPr="003D1974">
              <w:rPr>
                <w:sz w:val="20"/>
                <w:szCs w:val="20"/>
              </w:rPr>
              <w:t>csdo:DocValidityDate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չի լրացվում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9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*.9.8.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Լիազորված մարմնի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  <w:p w:rsidR="00CE0D55" w:rsidRPr="003D1974" w:rsidRDefault="00CE0D55" w:rsidP="003E4FC2">
            <w:pPr>
              <w:pStyle w:val="Other0"/>
              <w:tabs>
                <w:tab w:val="left" w:pos="59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AuthorityId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փաստաթուղթը տրամադրած՝ անդամ պետության պետական իշխանության մարմինը կամ դրա կողմից լիազորված կազմակերպությունը </w:t>
            </w:r>
            <w:proofErr w:type="spellStart"/>
            <w:r w:rsidRPr="003D1974">
              <w:rPr>
                <w:sz w:val="20"/>
                <w:szCs w:val="20"/>
              </w:rPr>
              <w:t>նույնականացնող</w:t>
            </w:r>
            <w:proofErr w:type="spellEnd"/>
            <w:r w:rsidRPr="003D1974">
              <w:rPr>
                <w:sz w:val="20"/>
                <w:szCs w:val="20"/>
              </w:rPr>
              <w:t xml:space="preserve"> տողը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M.SDE.00068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csdo:Id20Type (M.SDT.00092)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չի լրացվում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95"/>
                <w:tab w:val="left" w:pos="59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*.9.9.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Լիազորված մարմնի անվանումը</w:t>
            </w:r>
          </w:p>
          <w:p w:rsidR="00CE0D55" w:rsidRPr="003D1974" w:rsidRDefault="00CE0D55" w:rsidP="003E4FC2">
            <w:pPr>
              <w:pStyle w:val="Other0"/>
              <w:tabs>
                <w:tab w:val="left" w:pos="59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csdo:AuthorityName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M.SDE.00066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csdo:Name300Type</w:t>
            </w:r>
            <w:r w:rsidR="004E1E2E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(M.SDT.00056)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4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*.10.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Վճարի ամսաթիվը (</w:t>
            </w:r>
            <w:proofErr w:type="spellStart"/>
            <w:r w:rsidRPr="003D1974">
              <w:rPr>
                <w:sz w:val="20"/>
                <w:szCs w:val="20"/>
              </w:rPr>
              <w:t>casdo:PaymentDate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վճարման կամ գանձման ամսաթիվը (մաքսային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 վճարների վճարման պարտավորությունը </w:t>
            </w:r>
            <w:r w:rsidRPr="003D1974">
              <w:rPr>
                <w:sz w:val="20"/>
                <w:szCs w:val="20"/>
              </w:rPr>
              <w:lastRenderedPageBreak/>
              <w:t>կատարելու ամսաթիվը)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M.CA.SDE.00804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Բելառուսի Հանրապետությունում։ </w:t>
            </w: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լրացման </w:t>
            </w:r>
            <w:r w:rsidRPr="003D1974">
              <w:rPr>
                <w:sz w:val="20"/>
                <w:szCs w:val="20"/>
              </w:rPr>
              <w:lastRenderedPageBreak/>
              <w:t xml:space="preserve">ժամանակ դրա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8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Վճարման եղանակի ծածկագիրը (</w:t>
            </w:r>
            <w:proofErr w:type="spellStart"/>
            <w:r w:rsidRPr="003D1974">
              <w:rPr>
                <w:sz w:val="20"/>
                <w:szCs w:val="20"/>
              </w:rPr>
              <w:t>casdo:CustomsTaxPayment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MethodCode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մաքսային մարմիններին վերապահված՝ մաքսային կամ այլ վճարների վճարման եղանակի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M.CA.SDE.00127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casdo:CustomsTaxPaymentMethodCodeType</w:t>
            </w:r>
            <w:proofErr w:type="spellEnd"/>
            <w:r w:rsidRPr="003D1974">
              <w:rPr>
                <w:sz w:val="20"/>
                <w:szCs w:val="20"/>
              </w:rPr>
              <w:t xml:space="preserve"> (M.CA.SDT.00061)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մաքսային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 վճարների վճարման եղանակի ծածկագրի արժեքը, որոնց գանձումը վերապահված է մաքսային մարմիններին՝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Հայաստանի Հանրապետությունում, Բելառուսի Հանրապետությունում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Ղրղզստանի</w:t>
            </w:r>
            <w:proofErr w:type="spellEnd"/>
            <w:r w:rsidRPr="003D1974">
              <w:rPr>
                <w:sz w:val="20"/>
                <w:szCs w:val="20"/>
              </w:rPr>
              <w:t xml:space="preserve"> Հանրապետությունում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31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6C5CC5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4E1E2E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4E1E2E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4E1E2E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«2012»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Գումարը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casdo:CAPaymentNAmount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դրամական միջոցների դուրսգրման կամ վերադարձման ենթակա գումարը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M.CA.SDE.00697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casdo:PaymentAmountWith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NCurrencyType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(M.CA.SDT.00147)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Թիվը՝ հաշվարկման տասական համակարգում։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Թվանշանների առավելագույն քանակը՝ </w:t>
            </w:r>
            <w:r w:rsidRPr="003D1974">
              <w:rPr>
                <w:sz w:val="20"/>
                <w:szCs w:val="20"/>
              </w:rPr>
              <w:lastRenderedPageBreak/>
              <w:t>20.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3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6C5CC5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արժույթի ծածկագիրը (</w:t>
            </w:r>
            <w:proofErr w:type="spellStart"/>
            <w:r w:rsidRPr="003D1974">
              <w:rPr>
                <w:sz w:val="20"/>
                <w:szCs w:val="20"/>
              </w:rPr>
              <w:t>currencyCode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</w:t>
            </w:r>
            <w:proofErr w:type="spellEnd"/>
            <w:r w:rsidRPr="003D1974">
              <w:rPr>
                <w:sz w:val="20"/>
                <w:szCs w:val="20"/>
              </w:rPr>
              <w:t>: CurrencyN3CodeV3Type (M.SDT.00145)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Արժույթի թվային 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[0-9]{3}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արժույթի թվային ծածկագիրը՝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currencyCodeListId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7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3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բ)</w:t>
            </w:r>
            <w:r w:rsidRPr="006C5CC5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currencyCodeList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արժույթների դասակարգչի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9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19.20.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Վճարի վճարումը հետաձգելու մասին տեղեկությունները 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cacdo:DefferedPaymentDetails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մաքսային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 վճարի վճարումը հետաձգելու (տարաժամկետ վճարելու)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M.CA.CDE.00172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cacdo:DefferedPaymentDetailsType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(M.CA.CDT.00357) 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վճարի հետաձգման (տարաժամկետ վճարման) համար տրամադրված ժամկետի մասին տեղեկությունները նշելու համար</w:t>
            </w:r>
            <w:r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t>պետք է լրացվի «Ավարտի ամսաթիվը (</w:t>
            </w:r>
            <w:proofErr w:type="spellStart"/>
            <w:r w:rsidRPr="003D1974">
              <w:rPr>
                <w:sz w:val="20"/>
                <w:szCs w:val="20"/>
              </w:rPr>
              <w:t>csdo:EndDate</w:t>
            </w:r>
            <w:proofErr w:type="spellEnd"/>
            <w:r w:rsidRPr="003D1974">
              <w:rPr>
                <w:sz w:val="20"/>
                <w:szCs w:val="20"/>
              </w:rPr>
              <w:t>)» կամ «Վճարի վճարման փուլը (</w:t>
            </w:r>
            <w:proofErr w:type="spellStart"/>
            <w:r w:rsidRPr="003D1974">
              <w:rPr>
                <w:sz w:val="20"/>
                <w:szCs w:val="20"/>
              </w:rPr>
              <w:t>cacdo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PaymentSheduleDetails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lastRenderedPageBreak/>
              <w:t>վավերապայմաններից</w:t>
            </w:r>
            <w:proofErr w:type="spellEnd"/>
            <w:r w:rsidRPr="003D1974">
              <w:rPr>
                <w:sz w:val="20"/>
                <w:szCs w:val="20"/>
              </w:rPr>
              <w:t xml:space="preserve"> մեկը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3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19.20.1.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Հարկերի, վճարների կամ այլ վճարի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casdo:CustomsTaxModeCode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հարկերի, վճարների կամ այլ վճարի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casdo:CustomsTaxModeCodeType</w:t>
            </w:r>
            <w:proofErr w:type="spellEnd"/>
            <w:r w:rsidRPr="003D1974">
              <w:rPr>
                <w:sz w:val="20"/>
                <w:szCs w:val="20"/>
              </w:rPr>
              <w:t xml:space="preserve"> (M.CA.SDT.00053) Այն հարկերի, վճարների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 վճարումների տեսակի ծածկագրի արժեքը, որոնց գանձումը վերապահված է մաքսային մարմիններին՝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8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6C5CC5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«2010»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82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19.20.2.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Ավարտի ամսաթիվը (</w:t>
            </w:r>
            <w:proofErr w:type="spellStart"/>
            <w:r w:rsidRPr="003D1974">
              <w:rPr>
                <w:sz w:val="20"/>
                <w:szCs w:val="20"/>
              </w:rPr>
              <w:t>csdo:EndDate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վճարի վճարումը հետաձգելու ժամկետի վերջին օրը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M.SDE.00074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լրացման ժամանակ դրա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85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19.20.3.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Վճարի վճարման փուլը (</w:t>
            </w:r>
            <w:proofErr w:type="spellStart"/>
            <w:r w:rsidRPr="003D1974">
              <w:rPr>
                <w:sz w:val="20"/>
                <w:szCs w:val="20"/>
              </w:rPr>
              <w:t>cacdo:PaymentSheduleDetails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վճարի տարաժամկետ վճարման փուլի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M.CA.CDE.01222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cacdo:PaymentSheduleDetails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(M.CA.CDT.01178) Որոշվում է ներդրված տարրերի արժեքների 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 xml:space="preserve">Հերթական համարը </w:t>
            </w:r>
            <w:r w:rsidRPr="003D197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3D1974">
              <w:rPr>
                <w:sz w:val="20"/>
                <w:szCs w:val="20"/>
              </w:rPr>
              <w:t>csdo:ObjectOrdinal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փուլի հերթական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M.SDE.00148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csdo:Ordinal3Type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(M.SDT.00105)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Հաշվարկման տասական համակարգում ոչ բացասական ամբողջ թիվը։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3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4E1E2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Ավարտի ամսաթիվը (</w:t>
            </w:r>
            <w:proofErr w:type="spellStart"/>
            <w:r w:rsidRPr="003D1974">
              <w:rPr>
                <w:sz w:val="20"/>
                <w:szCs w:val="20"/>
              </w:rPr>
              <w:t>csdo:EndDate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փուլի վերջին օրը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M.SDE.00074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4E1E2E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0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19.21.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Մաքսային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 վճարների վճարման պարտավորության կատարման տրամադրված ապահովումը (</w:t>
            </w:r>
            <w:proofErr w:type="spellStart"/>
            <w:r w:rsidRPr="003D1974">
              <w:rPr>
                <w:sz w:val="20"/>
                <w:szCs w:val="20"/>
              </w:rPr>
              <w:t>cacdo:PaymentGuaranteeDetails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մաքսային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 վճարների վճարման պարտավորության կատարման տրամադրված ապահովման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M.CA.CDE.00558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cacdo:PaymentGuaranteeDetailsType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(M.CA.CDT.00459) Որոշվում է ներդրված տարրերի արժեքների 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85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19.21.1.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Մաքսատուրքերի, հարկերի վճարման պարտավորության կատարման ապահովման եղանակի ծածկագիրը (</w:t>
            </w:r>
            <w:proofErr w:type="spellStart"/>
            <w:r w:rsidRPr="003D1974">
              <w:rPr>
                <w:sz w:val="20"/>
                <w:szCs w:val="20"/>
              </w:rPr>
              <w:t>casdo:PaymentGuaranteeMethodCode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մաքսատուրքերի, հարկերի վճարման պարտավորության կատարման ապահովման եղանակի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M.CA.SDE.00557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casdo:PaymentGuaranteeMethodCodeType</w:t>
            </w:r>
            <w:proofErr w:type="spellEnd"/>
            <w:r w:rsidRPr="003D1974">
              <w:rPr>
                <w:sz w:val="20"/>
                <w:szCs w:val="20"/>
              </w:rPr>
              <w:t xml:space="preserve"> (M.CA.SDT.00164) Մաքսային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 վճարների վճարման ապահովման եղանակի 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\d{2}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8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6C5CC5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lastRenderedPageBreak/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 xml:space="preserve">, </w:t>
            </w:r>
            <w:r w:rsidRPr="003D1974">
              <w:rPr>
                <w:sz w:val="20"/>
                <w:szCs w:val="20"/>
              </w:rPr>
              <w:lastRenderedPageBreak/>
              <w:t>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lastRenderedPageBreak/>
              <w:t>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«2018» արժեքը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9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19.21.2.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Ապահովման գումարը (չափը)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casdo:GuaranteeAmount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ապահովման գումարը (չափը)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M.CA.SDE.00419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casdo:PaymentAmountWithCurrencyType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(M.CA.SDT.00001)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Թիվը՝ հաշվարկման տասական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համակարգում։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Թվանշանների առավելագույն քանակը՝ 20.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37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6C5CC5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արժույթի ծածկագիրը (</w:t>
            </w:r>
            <w:proofErr w:type="spellStart"/>
            <w:r w:rsidRPr="003D1974">
              <w:rPr>
                <w:sz w:val="20"/>
                <w:szCs w:val="20"/>
              </w:rPr>
              <w:t>currencyCode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csdo:CurrencyCodeV3Type (M.SDT.00144)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Արժույթի տառային 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[A-Z]{3}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արժույթի տառային ծածկագիրը՝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նշված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currencyCodeListId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1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բ)</w:t>
            </w:r>
            <w:r w:rsidRPr="006C5CC5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currencyCodeListId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Արժույթների դասակարգչի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«2022» արժեքը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tabs>
                <w:tab w:val="left" w:pos="79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19.21.3.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Մաքսային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 վճարների վճարման պարտավորության կատարման ապահովման տրամադրումը (ընդունումը) հաստատող փաստաթուղթը (</w:t>
            </w:r>
            <w:proofErr w:type="spellStart"/>
            <w:r w:rsidRPr="003D1974">
              <w:rPr>
                <w:sz w:val="20"/>
                <w:szCs w:val="20"/>
              </w:rPr>
              <w:t>cacdo:GuaranteeDocDetails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մաքսային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 վճարների վճարման պարտավորության կատարման ապահովման տրամադրումը հաստատող փաստաթղթի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M.CA.CDE.00082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cacdo:CADocBaseType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(M.CA.CDT.00005) 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8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csdo:DocKindCode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csdo:UnifiedCode20Type (M.SDT.00140)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չի լրացվում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37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6C5CC5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6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անվանումը (</w:t>
            </w:r>
            <w:proofErr w:type="spellStart"/>
            <w:r w:rsidRPr="003D1974">
              <w:rPr>
                <w:sz w:val="20"/>
                <w:szCs w:val="20"/>
              </w:rPr>
              <w:t>csdo:DocName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csdo:Name500Type(M.SDT.00134)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Առավելագույն երկարությունը՝ 500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6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*.3.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համարը (</w:t>
            </w:r>
            <w:proofErr w:type="spellStart"/>
            <w:r w:rsidRPr="003D1974">
              <w:rPr>
                <w:sz w:val="20"/>
                <w:szCs w:val="20"/>
              </w:rPr>
              <w:t>csdo:DocId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գրանցման ժամանակ դրան տրված թվային կամ </w:t>
            </w:r>
            <w:proofErr w:type="spellStart"/>
            <w:r w:rsidRPr="003D1974">
              <w:rPr>
                <w:sz w:val="20"/>
                <w:szCs w:val="20"/>
              </w:rPr>
              <w:t>տառաթվային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csdo:Id50Type (M.SDT.00093)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6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*.4.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ամսաթիվը (</w:t>
            </w:r>
            <w:proofErr w:type="spellStart"/>
            <w:r w:rsidRPr="003D1974">
              <w:rPr>
                <w:sz w:val="20"/>
                <w:szCs w:val="20"/>
              </w:rPr>
              <w:t>csdo:DocCreationDate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լրացման ժամանակ դրա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*.5.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գործողության ժամկետի մեկնարկի ամսաթիվը (</w:t>
            </w:r>
            <w:proofErr w:type="spellStart"/>
            <w:r w:rsidRPr="003D1974">
              <w:rPr>
                <w:sz w:val="20"/>
                <w:szCs w:val="20"/>
              </w:rPr>
              <w:t>csdo:DocStartDate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այն ժամկետի մեկնարկի ամսաթիվը, որի ընթացքում փաստաթուղթն ուժի մեջ 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M.SDE.00137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լրացման ժամանակ դրա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tabs>
                <w:tab w:val="left" w:pos="47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*.6.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գործողության ժամկետը լրանալու ամսաթիվը (</w:t>
            </w:r>
            <w:proofErr w:type="spellStart"/>
            <w:r w:rsidRPr="003D1974">
              <w:rPr>
                <w:sz w:val="20"/>
                <w:szCs w:val="20"/>
              </w:rPr>
              <w:t>csdo:DocValidityDate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լրացման ժամանակ դրա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2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19.21.4.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Հարկ վճարողի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csdo:TaxpayerId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իրավաբանական կամ ֆիզիկական անձի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հարկ վճարողի գրանցման երկրի հարկ վճարողների </w:t>
            </w:r>
            <w:proofErr w:type="spellStart"/>
            <w:r w:rsidRPr="003D1974">
              <w:rPr>
                <w:sz w:val="20"/>
                <w:szCs w:val="20"/>
              </w:rPr>
              <w:t>ռեեստրում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csdo:TaxpayerIdType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(M.SDT.00025)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Նույնականացուցչի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արժեքը՝ հարկ վճարողի գրանցման երկրում ընդունված կանոններին համապատասխան։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Բելառուսի Հանրապետությունում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նախատեսված է վճարողի հաշվառման համարը (ՎՀՀ) </w:t>
            </w:r>
            <w:r w:rsidRPr="003D1974">
              <w:rPr>
                <w:sz w:val="20"/>
                <w:szCs w:val="20"/>
              </w:rPr>
              <w:lastRenderedPageBreak/>
              <w:t>նշելու համար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2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19.21.5.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 xml:space="preserve">Բանկի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csdo:BankId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վճարային փաստաթղթերում (վճարման հանձնարարական, ակրեդիտիվ) օգտագործվող՝ բանկի եզակի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csdo:BankIdType</w:t>
            </w:r>
            <w:proofErr w:type="spellEnd"/>
            <w:r w:rsidRPr="003D1974">
              <w:rPr>
                <w:sz w:val="20"/>
                <w:szCs w:val="20"/>
              </w:rPr>
              <w:t>(M.SDT.00026)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Նույնականացուցչի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արժեքը՝ բանկի գրանցման երկրում ընդունված կանոններին համապատասխան։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[0-9]{9}|[A-Z]{6}[A- Z0-9]{2}|[A-Z]{6}[A-Z0-9]{5 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Բելառուսի Հանրապետությունում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68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tabs>
                <w:tab w:val="left" w:pos="54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20.</w:t>
            </w:r>
            <w:r w:rsidRPr="006C5CC5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Մաքսային փաստաթղթի լրացման (ստորագրման) համար պատասխանատու մաքսային ներկայացուցիչը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cacdo:SignatoryRepresentativeDetails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ապրանքների հայտարարագիրը լրացրած (ստորագրած) մաքսային ներկայացուցչի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M.CA.CDE.00174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cacdo:SignatoryRepresentative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DetailsType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(M.CA.CDT.00187) Որոշվում է ներդրված տարրերի արժեքների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9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20.1.</w:t>
            </w:r>
            <w:r w:rsidRPr="003E4FC2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Ռեեստրում</w:t>
            </w:r>
            <w:proofErr w:type="spellEnd"/>
            <w:r w:rsidRPr="003D1974">
              <w:rPr>
                <w:sz w:val="20"/>
                <w:szCs w:val="20"/>
              </w:rPr>
              <w:t xml:space="preserve"> անձի ընդգրկումը հաստատող փաստաթուղթը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cacdo:RegisterDocumentIdDetails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մաքսային ներկայացուցիչների </w:t>
            </w:r>
            <w:proofErr w:type="spellStart"/>
            <w:r w:rsidRPr="003D1974">
              <w:rPr>
                <w:sz w:val="20"/>
                <w:szCs w:val="20"/>
              </w:rPr>
              <w:t>ռեեստրում</w:t>
            </w:r>
            <w:proofErr w:type="spellEnd"/>
            <w:r w:rsidRPr="003D1974">
              <w:rPr>
                <w:sz w:val="20"/>
                <w:szCs w:val="20"/>
              </w:rPr>
              <w:t xml:space="preserve"> անձին ընդգրկելու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M.CA.CDE.00381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cacdo:RegisterDocumentId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DetailsType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(M.CA.CDT.00303) Որոշվում է ներդրված տարրերի արժեքների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3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20.1.1.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csdo:DocKindCode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csdo:UnifiedCode20Type (M.SDT.00140)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6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6C5CC5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lastRenderedPageBreak/>
              <w:t xml:space="preserve">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lastRenderedPageBreak/>
              <w:t xml:space="preserve">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</w:t>
            </w:r>
            <w:r w:rsidRPr="003D1974">
              <w:rPr>
                <w:sz w:val="20"/>
                <w:szCs w:val="20"/>
              </w:rPr>
              <w:lastRenderedPageBreak/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</w:t>
            </w:r>
            <w:r w:rsidRPr="003D1974">
              <w:rPr>
                <w:sz w:val="20"/>
                <w:szCs w:val="20"/>
              </w:rPr>
              <w:lastRenderedPageBreak/>
              <w:t>պարունակի «2009»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0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20.1.2.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Երկրի ծածկագիրը (</w:t>
            </w:r>
            <w:proofErr w:type="spellStart"/>
            <w:r w:rsidRPr="003D1974">
              <w:rPr>
                <w:sz w:val="20"/>
                <w:szCs w:val="20"/>
              </w:rPr>
              <w:t>csdo:UnifiedCountryCode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երկրի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csdo:UnifiedCountryCodeType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(M.SDT.00112)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Երկրի </w:t>
            </w:r>
            <w:proofErr w:type="spellStart"/>
            <w:r w:rsidRPr="003D1974">
              <w:rPr>
                <w:sz w:val="20"/>
                <w:szCs w:val="20"/>
              </w:rPr>
              <w:t>երկտառ</w:t>
            </w:r>
            <w:proofErr w:type="spellEnd"/>
            <w:r w:rsidRPr="003D1974">
              <w:rPr>
                <w:sz w:val="20"/>
                <w:szCs w:val="20"/>
              </w:rPr>
              <w:t xml:space="preserve"> 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[A-Z]{2}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պարունակի այն անդամ պետության ծածկագիրը, որի լիազորված մարմնի կողմից անձը ընդգրկվել է </w:t>
            </w:r>
            <w:proofErr w:type="spellStart"/>
            <w:r w:rsidRPr="003D1974">
              <w:rPr>
                <w:sz w:val="20"/>
                <w:szCs w:val="20"/>
              </w:rPr>
              <w:t>ռեեստրում</w:t>
            </w:r>
            <w:proofErr w:type="spellEnd"/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35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6C5CC5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0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20.1.3.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Իրավաբանական անձի գրանցման համարը </w:t>
            </w:r>
            <w:proofErr w:type="spellStart"/>
            <w:r w:rsidRPr="003D1974">
              <w:rPr>
                <w:sz w:val="20"/>
                <w:szCs w:val="20"/>
              </w:rPr>
              <w:t>ռեեստրում</w:t>
            </w:r>
            <w:proofErr w:type="spellEnd"/>
            <w:r w:rsidRPr="003D1974">
              <w:rPr>
                <w:sz w:val="20"/>
                <w:szCs w:val="20"/>
              </w:rPr>
              <w:t xml:space="preserve"> ընդգրկելիս</w:t>
            </w:r>
          </w:p>
          <w:p w:rsidR="00CE0D55" w:rsidRPr="003D1974" w:rsidRDefault="00CE0D55" w:rsidP="003E4FC2">
            <w:pPr>
              <w:pStyle w:val="Other0"/>
              <w:tabs>
                <w:tab w:val="left" w:pos="70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Regi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strati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onNumberId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ռեեստրում</w:t>
            </w:r>
            <w:proofErr w:type="spellEnd"/>
            <w:r w:rsidRPr="003D1974">
              <w:rPr>
                <w:sz w:val="20"/>
                <w:szCs w:val="20"/>
              </w:rPr>
              <w:t xml:space="preserve"> ընդգրկելիս անձին տրված գրանցման համարը կամ անձին </w:t>
            </w:r>
            <w:proofErr w:type="spellStart"/>
            <w:r w:rsidRPr="003D1974">
              <w:rPr>
                <w:sz w:val="20"/>
                <w:szCs w:val="20"/>
              </w:rPr>
              <w:t>ռեեստրում</w:t>
            </w:r>
            <w:proofErr w:type="spellEnd"/>
            <w:r w:rsidRPr="003D1974">
              <w:rPr>
                <w:sz w:val="20"/>
                <w:szCs w:val="20"/>
              </w:rPr>
              <w:t xml:space="preserve"> ընդգրկելու մասին փաստաթղթի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M.CA.SDE.00462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csdo:Id25Type (M.SDT.00178)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25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</w:t>
            </w:r>
            <w:proofErr w:type="spellStart"/>
            <w:r w:rsidRPr="003D1974">
              <w:rPr>
                <w:sz w:val="20"/>
                <w:szCs w:val="20"/>
              </w:rPr>
              <w:t>ռեեստրում</w:t>
            </w:r>
            <w:proofErr w:type="spellEnd"/>
            <w:r w:rsidRPr="003D1974">
              <w:rPr>
                <w:sz w:val="20"/>
                <w:szCs w:val="20"/>
              </w:rPr>
              <w:t xml:space="preserve"> ընդգրկելու մասին վկայականի համարը՝ առանց վերագրանցման հատկանիշը (լրացման տառը) նշելու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0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20.1.4.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Փաստաթղթի վերագրանցման հատկանիշի </w:t>
            </w:r>
            <w:r w:rsidRPr="003D1974">
              <w:rPr>
                <w:sz w:val="20"/>
                <w:szCs w:val="20"/>
              </w:rPr>
              <w:lastRenderedPageBreak/>
              <w:t>ծածկագիրը (</w:t>
            </w:r>
            <w:proofErr w:type="spellStart"/>
            <w:r w:rsidRPr="003D1974">
              <w:rPr>
                <w:sz w:val="20"/>
                <w:szCs w:val="20"/>
              </w:rPr>
              <w:t>casdo:ReregistrationCode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փաստաթղթի վերագրանցման </w:t>
            </w:r>
            <w:r w:rsidRPr="003D1974">
              <w:rPr>
                <w:sz w:val="20"/>
                <w:szCs w:val="20"/>
              </w:rPr>
              <w:lastRenderedPageBreak/>
              <w:t xml:space="preserve">հատկանիշի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M.CA.SDE.00001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Reregi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strati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onCodeType</w:t>
            </w:r>
            <w:proofErr w:type="spellEnd"/>
            <w:r w:rsidRPr="003D1974">
              <w:rPr>
                <w:sz w:val="20"/>
                <w:szCs w:val="20"/>
              </w:rPr>
              <w:t xml:space="preserve"> (M.CA.SDT.00125) Պայմանանշանների </w:t>
            </w:r>
            <w:proofErr w:type="spellStart"/>
            <w:r w:rsidRPr="003D1974">
              <w:rPr>
                <w:sz w:val="20"/>
                <w:szCs w:val="20"/>
              </w:rPr>
              <w:lastRenderedPageBreak/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\d{1}|\d{2}|\d{3}|[A- ЯЁ]{1}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լրացվի, եթե </w:t>
            </w:r>
            <w:proofErr w:type="spellStart"/>
            <w:r w:rsidRPr="003D1974">
              <w:rPr>
                <w:sz w:val="20"/>
                <w:szCs w:val="20"/>
              </w:rPr>
              <w:t>ռեեստրում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lastRenderedPageBreak/>
              <w:t>ընդգրկելու մասին վկայականի համարը պարունակում է վերագրանցման հատկանիշ (լրացման տառ)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1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20.1.5.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Վկայականի տիպի ծածկագիրը (</w:t>
            </w:r>
            <w:proofErr w:type="spellStart"/>
            <w:r w:rsidRPr="003D1974">
              <w:rPr>
                <w:sz w:val="20"/>
                <w:szCs w:val="20"/>
              </w:rPr>
              <w:t>casdo:AEORegistryKindCode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լիազորված տնտեսական օպերատորի վկայականի տիպի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M.CA.SDE.00592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csdo:Code1Type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(M.SDT.00169)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չի լրացվում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tabs>
                <w:tab w:val="left" w:pos="63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20.2.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Հայտարարատուի (հայտատուի) հետ մաքսային ներկայացուցչի պայմանագիրը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cacdo:RepresentativeContract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հայտարարատուի (հայտատուի) հետ մաքսային ներկայացուցչի պայմանագիրը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M.CA.CDE.00569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4E1E2E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cacdo:CADocBaseType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(M.CA.CDT.00005) 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9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20.2.1.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csdo:DocKindCode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csdo:UnifiedCode20Type (M.SDT.00140)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2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6C5CC5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«2009»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5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20.2.2.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անվանումը (</w:t>
            </w:r>
            <w:proofErr w:type="spellStart"/>
            <w:r w:rsidRPr="003D1974">
              <w:rPr>
                <w:sz w:val="20"/>
                <w:szCs w:val="20"/>
              </w:rPr>
              <w:t>csdo:DocName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csdo:Name500Type(M.SDT.00134)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չի լրացվում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5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20.2.3.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համարը (</w:t>
            </w:r>
            <w:proofErr w:type="spellStart"/>
            <w:r w:rsidRPr="003D1974">
              <w:rPr>
                <w:sz w:val="20"/>
                <w:szCs w:val="20"/>
              </w:rPr>
              <w:t>csdo:DocId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գրանցման ժամանակ դրան տրված թվային կամ </w:t>
            </w:r>
            <w:proofErr w:type="spellStart"/>
            <w:r w:rsidRPr="003D1974">
              <w:rPr>
                <w:sz w:val="20"/>
                <w:szCs w:val="20"/>
              </w:rPr>
              <w:t>տառաթվային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csdo:Id50Type (M.SDT.00093)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5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20.2.4.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ամսաթիվը (</w:t>
            </w:r>
            <w:proofErr w:type="spellStart"/>
            <w:r w:rsidRPr="003D1974">
              <w:rPr>
                <w:sz w:val="20"/>
                <w:szCs w:val="20"/>
              </w:rPr>
              <w:t>csdo:DocCreationDate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tabs>
                <w:tab w:val="left" w:pos="65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20.2.5.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գործողության ժամկետի մեկնարկի ամսաթիվը (</w:t>
            </w:r>
            <w:proofErr w:type="spellStart"/>
            <w:r w:rsidRPr="003D1974">
              <w:rPr>
                <w:sz w:val="20"/>
                <w:szCs w:val="20"/>
              </w:rPr>
              <w:t>csdo:DocStartDate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այն ժամկետի մեկնարկի ամսաթիվը, որի ընթացքում փաստաթուղթն ուժի մեջ 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M.SDE.00137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լրացման ժամանակ դրա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1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20.2.6.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գործողության ժամկետը լրանալու ամսաթիվը (</w:t>
            </w:r>
            <w:proofErr w:type="spellStart"/>
            <w:r w:rsidRPr="003D1974">
              <w:rPr>
                <w:sz w:val="20"/>
                <w:szCs w:val="20"/>
              </w:rPr>
              <w:t>csdo:DocValidityDate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լրացման ժամանակ դրա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4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21.</w:t>
            </w:r>
            <w:r w:rsidRPr="006C5CC5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Մաքսային փաստաթուղթը լրացրած (ստորագրած) ֆիզիկական անձը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(cacdo:SignatoryPersonV2Details)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ապրանքների հայտարարագիրը լրացրած (ստորագրած) ֆիզիկական անձի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M.CA.CDE.011 72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cacdo:SignatoryPersonDetails</w:t>
            </w:r>
            <w:proofErr w:type="spellEnd"/>
            <w:r w:rsidRPr="003D1974">
              <w:rPr>
                <w:sz w:val="20"/>
                <w:szCs w:val="20"/>
              </w:rPr>
              <w:t xml:space="preserve"> V2Type (M.CA.CDT.01142) Որոշվում է ներդրված տարրերի արժեքների 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74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21.1.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Փաստաթուղթը ստորագրած անձը (</w:t>
            </w:r>
            <w:proofErr w:type="spellStart"/>
            <w:r w:rsidRPr="003D1974">
              <w:rPr>
                <w:sz w:val="20"/>
                <w:szCs w:val="20"/>
              </w:rPr>
              <w:t>cacdo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SigningDetails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փաստաթուղթը ստորագրած անձի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M.CA.CDE.00204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cacdo:SigningDetailsType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(M.CA.CDT.00155) 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4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21.1.1.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ԱԱՀ (</w:t>
            </w:r>
            <w:proofErr w:type="spellStart"/>
            <w:r w:rsidRPr="003D1974">
              <w:rPr>
                <w:sz w:val="20"/>
                <w:szCs w:val="20"/>
              </w:rPr>
              <w:t>ccdo:FullNameDetails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ազգանունը, անունը,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M.CDE.00029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ccdo:FullNameDetailsType</w:t>
            </w:r>
            <w:proofErr w:type="spellEnd"/>
            <w:r w:rsidRPr="003D1974">
              <w:rPr>
                <w:sz w:val="20"/>
                <w:szCs w:val="20"/>
              </w:rPr>
              <w:t xml:space="preserve"> (M.CDT.00016) 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2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Անունը (</w:t>
            </w:r>
            <w:proofErr w:type="spellStart"/>
            <w:r w:rsidRPr="003D1974">
              <w:rPr>
                <w:sz w:val="20"/>
                <w:szCs w:val="20"/>
              </w:rPr>
              <w:t>csdo:FirstName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ֆիզիկական անձի 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csdo:Name120Type(M.SDT.00055)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2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Հայրանունը</w:t>
            </w:r>
          </w:p>
          <w:p w:rsidR="00CE0D55" w:rsidRPr="003D1974" w:rsidRDefault="00CE0D55" w:rsidP="003E4FC2">
            <w:pPr>
              <w:pStyle w:val="Other0"/>
              <w:tabs>
                <w:tab w:val="left" w:pos="52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csdo:MiddleName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ֆիզիկական անձի հայրանունը (երկրորդ կամ միջին անունը)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csdo:Name120Type</w:t>
            </w:r>
            <w:r w:rsidR="00326BEE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(M.SDT.00055)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2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*.3.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Ազգանունը (</w:t>
            </w:r>
            <w:proofErr w:type="spellStart"/>
            <w:r w:rsidRPr="003D1974">
              <w:rPr>
                <w:sz w:val="20"/>
                <w:szCs w:val="20"/>
              </w:rPr>
              <w:t>csdo:LastName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ֆիզիկական անձի ազգանունը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csdo:Name120Type(M.SDT.00055)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1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21.1.2.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Պաշտոնի անվանումը (</w:t>
            </w:r>
            <w:proofErr w:type="spellStart"/>
            <w:r w:rsidRPr="003D1974">
              <w:rPr>
                <w:sz w:val="20"/>
                <w:szCs w:val="20"/>
              </w:rPr>
              <w:t>csdo:PositionName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աշխատակցի պաշտոնի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csdo:Name120Type(M.SDT.00055)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 Բելառուսի Հանրապետությունում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Ռուսաստանի </w:t>
            </w:r>
            <w:proofErr w:type="spellStart"/>
            <w:r w:rsidRPr="003D1974">
              <w:rPr>
                <w:sz w:val="20"/>
                <w:szCs w:val="20"/>
              </w:rPr>
              <w:t>Դաշնությունում</w:t>
            </w:r>
            <w:proofErr w:type="spellEnd"/>
            <w:r w:rsidRPr="003D1974">
              <w:rPr>
                <w:sz w:val="20"/>
                <w:szCs w:val="20"/>
              </w:rPr>
              <w:t>։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1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21.1.3.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 xml:space="preserve">Կոնտակտային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ccdo:CommunicationDetails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կոնտակտային </w:t>
            </w:r>
            <w:proofErr w:type="spellStart"/>
            <w:r w:rsidRPr="003D1974">
              <w:rPr>
                <w:sz w:val="20"/>
                <w:szCs w:val="20"/>
              </w:rPr>
              <w:t>վավերապայմանների</w:t>
            </w:r>
            <w:proofErr w:type="spellEnd"/>
            <w:r w:rsidRPr="003D1974">
              <w:rPr>
                <w:sz w:val="20"/>
                <w:szCs w:val="20"/>
              </w:rPr>
              <w:t xml:space="preserve">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M.CDE.00003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ccdo:CommunicationDetails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(M.CDT.00003) 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8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Կապի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csdo:CommunicationChannelCode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կապի միջոցի (</w:t>
            </w:r>
            <w:proofErr w:type="spellStart"/>
            <w:r w:rsidRPr="003D1974">
              <w:rPr>
                <w:sz w:val="20"/>
                <w:szCs w:val="20"/>
              </w:rPr>
              <w:t>կապուղու</w:t>
            </w:r>
            <w:proofErr w:type="spellEnd"/>
            <w:r w:rsidRPr="003D1974">
              <w:rPr>
                <w:sz w:val="20"/>
                <w:szCs w:val="20"/>
              </w:rPr>
              <w:t xml:space="preserve">) տեսակի (հեռախոս, ֆաքս, էլեկտրոնային փոստ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այլն)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csdo:CommunicationChannelCodeV2Type (M.SDT.00163) Ծածկագրի արժեքը՝ կապի տեսակների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համապատասխան։ 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արժեքներից մեկը՝ АО՝ «Ինտերնետ» տեղեկատվական հեռահաղորդակցության ցանցում ռեսուրսի միասնական ցուցիչ (URL).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ЕМ՝ էլեկտրոնային փոստ.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FX՝ </w:t>
            </w:r>
            <w:proofErr w:type="spellStart"/>
            <w:r w:rsidRPr="003D1974">
              <w:rPr>
                <w:sz w:val="20"/>
                <w:szCs w:val="20"/>
              </w:rPr>
              <w:t>հեռատպիչ</w:t>
            </w:r>
            <w:proofErr w:type="spellEnd"/>
            <w:r w:rsidRPr="003D1974">
              <w:rPr>
                <w:sz w:val="20"/>
                <w:szCs w:val="20"/>
              </w:rPr>
              <w:t>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ТЕ՝ հեռախոս.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TG՝ հեռագիր.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TL՝ տելեքս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8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Կապի տեսակի անվանումը</w:t>
            </w:r>
          </w:p>
          <w:p w:rsidR="00CE0D55" w:rsidRPr="003D1974" w:rsidRDefault="00CE0D55" w:rsidP="003E4FC2">
            <w:pPr>
              <w:pStyle w:val="Other0"/>
              <w:tabs>
                <w:tab w:val="left" w:pos="48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csdo:C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ommuni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cati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onChannel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կապի միջոցի (</w:t>
            </w:r>
            <w:proofErr w:type="spellStart"/>
            <w:r w:rsidRPr="003D1974">
              <w:rPr>
                <w:sz w:val="20"/>
                <w:szCs w:val="20"/>
              </w:rPr>
              <w:t>կապուղու</w:t>
            </w:r>
            <w:proofErr w:type="spellEnd"/>
            <w:r w:rsidRPr="003D1974">
              <w:rPr>
                <w:sz w:val="20"/>
                <w:szCs w:val="20"/>
              </w:rPr>
              <w:t xml:space="preserve">) տեսակի (հեռախոս, ֆաքս, էլեկտրոնային փոստ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M.SDE.00093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csdo:Name120Type(M.SDT.00055)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8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*.3.</w:t>
            </w:r>
            <w:r>
              <w:rPr>
                <w:sz w:val="20"/>
                <w:szCs w:val="20"/>
                <w:lang w:val="en-US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Կապուղու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csdo:CommunicationChannelId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կապուղին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նույնականացնող</w:t>
            </w:r>
            <w:proofErr w:type="spellEnd"/>
            <w:r w:rsidRPr="003D1974">
              <w:rPr>
                <w:sz w:val="20"/>
                <w:szCs w:val="20"/>
              </w:rPr>
              <w:t xml:space="preserve"> պայմանանշանների հաջորդականությունը (</w:t>
            </w:r>
            <w:proofErr w:type="spellStart"/>
            <w:r w:rsidRPr="003D1974">
              <w:rPr>
                <w:sz w:val="20"/>
                <w:szCs w:val="20"/>
              </w:rPr>
              <w:t>հեռախոսահամարի</w:t>
            </w:r>
            <w:proofErr w:type="spellEnd"/>
            <w:r w:rsidRPr="003D1974">
              <w:rPr>
                <w:sz w:val="20"/>
                <w:szCs w:val="20"/>
              </w:rPr>
              <w:t xml:space="preserve">, ֆաքսի, էլեկտրոնային փոստի հասցեի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այլնի նշում)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csdo:CommunicationChannelIdType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(M.SDT.00015)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1000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եթե «Կապի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csdo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CommunicationChannel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Code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պարունակում է «ТЕ» կամ «FX» արժեքը, ապա «</w:t>
            </w:r>
            <w:proofErr w:type="spellStart"/>
            <w:r w:rsidRPr="003D1974">
              <w:rPr>
                <w:sz w:val="20"/>
                <w:szCs w:val="20"/>
              </w:rPr>
              <w:t>Կապուղու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CommunicationChannelId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 բերված արժեքը՝ +ССС РР НННН, որտեղ ССС-ն երկրի ծածկագիրն է (1-ից </w:t>
            </w:r>
            <w:proofErr w:type="spellStart"/>
            <w:r w:rsidRPr="003D1974">
              <w:rPr>
                <w:sz w:val="20"/>
                <w:szCs w:val="20"/>
              </w:rPr>
              <w:t>մինչ</w:t>
            </w:r>
            <w:r w:rsidR="003C4847">
              <w:rPr>
                <w:sz w:val="20"/>
                <w:szCs w:val="20"/>
              </w:rPr>
              <w:t>և</w:t>
            </w:r>
            <w:proofErr w:type="spellEnd"/>
            <w:r w:rsidRPr="003D1974">
              <w:rPr>
                <w:sz w:val="20"/>
                <w:szCs w:val="20"/>
              </w:rPr>
              <w:t xml:space="preserve"> 3 թվանշան), РР-ն՝ նշանակման կետի ազգային ծածկագիրը (առնվազն 2 թվանշան (քաղաքի, ավանի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այլնի ծածկագիրը)) կամ բջջային կապի օպերատորի ծածկագիրը, НННН-ն՝ </w:t>
            </w:r>
            <w:proofErr w:type="spellStart"/>
            <w:r w:rsidRPr="003D1974">
              <w:rPr>
                <w:sz w:val="20"/>
                <w:szCs w:val="20"/>
              </w:rPr>
              <w:t>բաժանորդի</w:t>
            </w:r>
            <w:proofErr w:type="spellEnd"/>
            <w:r w:rsidRPr="003D1974">
              <w:rPr>
                <w:sz w:val="20"/>
                <w:szCs w:val="20"/>
              </w:rPr>
              <w:t xml:space="preserve"> համարը (առնվազն 4 թվանշան):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խմբերի </w:t>
            </w:r>
            <w:proofErr w:type="spellStart"/>
            <w:r w:rsidRPr="003D1974">
              <w:rPr>
                <w:sz w:val="20"/>
                <w:szCs w:val="20"/>
              </w:rPr>
              <w:t>միջ</w:t>
            </w:r>
            <w:r w:rsidR="003C4847">
              <w:rPr>
                <w:sz w:val="20"/>
                <w:szCs w:val="20"/>
              </w:rPr>
              <w:t>և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բաժանիչը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բացատի</w:t>
            </w:r>
            <w:proofErr w:type="spellEnd"/>
            <w:r w:rsidRPr="003D1974">
              <w:rPr>
                <w:sz w:val="20"/>
                <w:szCs w:val="20"/>
              </w:rPr>
              <w:t xml:space="preserve"> նշանն է: </w:t>
            </w: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արժեքի երկարությունը պետք </w:t>
            </w:r>
            <w:r w:rsidRPr="003D1974">
              <w:rPr>
                <w:sz w:val="20"/>
                <w:szCs w:val="20"/>
              </w:rPr>
              <w:lastRenderedPageBreak/>
              <w:t xml:space="preserve">է կազմի 15 </w:t>
            </w:r>
            <w:proofErr w:type="spellStart"/>
            <w:r w:rsidRPr="003D1974">
              <w:rPr>
                <w:sz w:val="20"/>
                <w:szCs w:val="20"/>
              </w:rPr>
              <w:t>թվանշանից</w:t>
            </w:r>
            <w:proofErr w:type="spellEnd"/>
            <w:r w:rsidRPr="003D1974">
              <w:rPr>
                <w:sz w:val="20"/>
                <w:szCs w:val="20"/>
              </w:rPr>
              <w:t xml:space="preserve"> ոչ ավելի («+» պայմանանշանը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բացատի</w:t>
            </w:r>
            <w:proofErr w:type="spellEnd"/>
            <w:r w:rsidRPr="003D1974">
              <w:rPr>
                <w:sz w:val="20"/>
                <w:szCs w:val="20"/>
              </w:rPr>
              <w:t xml:space="preserve"> նշանները հաշվի չեն առնվում): Այլ պայմանանշաններ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բաժանիչներ</w:t>
            </w:r>
            <w:proofErr w:type="spellEnd"/>
            <w:r w:rsidRPr="003D1974">
              <w:rPr>
                <w:sz w:val="20"/>
                <w:szCs w:val="20"/>
              </w:rPr>
              <w:t xml:space="preserve"> չեն թույլատրվում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889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21.1.4.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Ստորագրման ամսաթիվը (</w:t>
            </w: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SigningDate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ստորագրման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M.CA.SDE.00391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4E1E2E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4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21.2.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Անձը հաստատող փաստաթուղթը (ccdo:IdentityDocV3Details)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մաքսային փաստաթուղթը լրացրած (ստորագրած) անձի՝ անձը</w:t>
            </w:r>
            <w:r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t>հաստատող փաստաթղթի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M.CDE.00056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ccdo:IdentityDocDetailsV3Type(M.CDT.00062)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Որոշվում է ներդրված տարրերի արժեքների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1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21.2.1.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Երկրի ծածկագիրը (</w:t>
            </w:r>
            <w:proofErr w:type="spellStart"/>
            <w:r w:rsidRPr="003D1974">
              <w:rPr>
                <w:sz w:val="20"/>
                <w:szCs w:val="20"/>
              </w:rPr>
              <w:t>csdo:UnifiedCountryCode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երկրի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csdo:UnifiedCountryCodeType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(M.SDT.00112)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Երկրի </w:t>
            </w:r>
            <w:proofErr w:type="spellStart"/>
            <w:r w:rsidRPr="003D1974">
              <w:rPr>
                <w:sz w:val="20"/>
                <w:szCs w:val="20"/>
              </w:rPr>
              <w:t>երկտառ</w:t>
            </w:r>
            <w:proofErr w:type="spellEnd"/>
            <w:r w:rsidRPr="003D1974">
              <w:rPr>
                <w:sz w:val="20"/>
                <w:szCs w:val="20"/>
              </w:rPr>
              <w:t xml:space="preserve"> 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[A-Z]{2}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4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6C5CC5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 xml:space="preserve">, որին համապատասխան </w:t>
            </w:r>
            <w:r w:rsidRPr="003D1974">
              <w:rPr>
                <w:sz w:val="20"/>
                <w:szCs w:val="20"/>
              </w:rPr>
              <w:lastRenderedPageBreak/>
              <w:t>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lastRenderedPageBreak/>
              <w:t>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2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21.2.2.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Անձը հաստատող փաստաթղթի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csdo:IdentityDocKindCode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անձը հաստատող փաստաթղթի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csdo:IdentityDocKindCodeType</w:t>
            </w:r>
            <w:proofErr w:type="spellEnd"/>
            <w:r w:rsidRPr="003D1974">
              <w:rPr>
                <w:sz w:val="20"/>
                <w:szCs w:val="20"/>
              </w:rPr>
              <w:t>(M.SDT.00098)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7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6C5CC5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«2053»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9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21.2.3.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տեսակի անվանումը</w:t>
            </w:r>
          </w:p>
          <w:p w:rsidR="00CE0D55" w:rsidRPr="003D1974" w:rsidRDefault="00CE0D55" w:rsidP="003E4FC2">
            <w:pPr>
              <w:pStyle w:val="Other0"/>
              <w:tabs>
                <w:tab w:val="left" w:pos="79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csdo:DocKindName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M.SDE.00095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csdo:Name500Type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(M.SDT.00134)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չի լրացվում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9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21.2.4.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սերիան (</w:t>
            </w:r>
            <w:proofErr w:type="spellStart"/>
            <w:r w:rsidRPr="003D1974">
              <w:rPr>
                <w:sz w:val="20"/>
                <w:szCs w:val="20"/>
              </w:rPr>
              <w:t>csdo:DocSeriesId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սերիայի թվային կամ </w:t>
            </w:r>
            <w:proofErr w:type="spellStart"/>
            <w:r w:rsidRPr="003D1974">
              <w:rPr>
                <w:sz w:val="20"/>
                <w:szCs w:val="20"/>
              </w:rPr>
              <w:t>տառաթվային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csdo:Id20Type (M.SDT.00092)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13"/>
                <w:tab w:val="left" w:pos="79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21.2.5.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համարը (</w:t>
            </w:r>
            <w:proofErr w:type="spellStart"/>
            <w:r w:rsidRPr="003D1974">
              <w:rPr>
                <w:sz w:val="20"/>
                <w:szCs w:val="20"/>
              </w:rPr>
              <w:t>csdo:DocId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գրանցման ժամանակ դրան տրված թվային կամ </w:t>
            </w:r>
            <w:proofErr w:type="spellStart"/>
            <w:r w:rsidRPr="003D1974">
              <w:rPr>
                <w:sz w:val="20"/>
                <w:szCs w:val="20"/>
              </w:rPr>
              <w:t>տառաթվային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csdo:Id50Type (M.SDT.00093)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2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21.2.6.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ամսաթիվը (</w:t>
            </w:r>
            <w:proofErr w:type="spellStart"/>
            <w:r w:rsidRPr="003D1974">
              <w:rPr>
                <w:sz w:val="20"/>
                <w:szCs w:val="20"/>
              </w:rPr>
              <w:t>csdo:DocCreationDate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tabs>
                <w:tab w:val="left" w:pos="72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21.2.7.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գործողության ժամկետը լրանալու ամսաթիվը (</w:t>
            </w:r>
            <w:proofErr w:type="spellStart"/>
            <w:r w:rsidRPr="003D1974">
              <w:rPr>
                <w:sz w:val="20"/>
                <w:szCs w:val="20"/>
              </w:rPr>
              <w:t>csdo:DocValidityDate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չի լրացվում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2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21.2.8.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Լիազորված մարմնի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  <w:p w:rsidR="00CE0D55" w:rsidRPr="003D1974" w:rsidRDefault="00CE0D55" w:rsidP="003E4FC2">
            <w:pPr>
              <w:pStyle w:val="Other0"/>
              <w:tabs>
                <w:tab w:val="left" w:pos="72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AuthorityId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փաստաթուղթը տրամադրած՝ պետական իշխանության մարմինը կամ դրա կողմից լիազորված կազմակերպությունը </w:t>
            </w:r>
            <w:proofErr w:type="spellStart"/>
            <w:r w:rsidRPr="003D1974">
              <w:rPr>
                <w:sz w:val="20"/>
                <w:szCs w:val="20"/>
              </w:rPr>
              <w:t>նույնականացնող</w:t>
            </w:r>
            <w:proofErr w:type="spellEnd"/>
            <w:r w:rsidRPr="003D1974">
              <w:rPr>
                <w:sz w:val="20"/>
                <w:szCs w:val="20"/>
              </w:rPr>
              <w:t xml:space="preserve"> տողը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M.SDE.00068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csdo:Id20Type (M.SDT.00092)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չի լրացվում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2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21.2.9.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Լիազորված մարմնի անվանումը</w:t>
            </w:r>
          </w:p>
          <w:p w:rsidR="00CE0D55" w:rsidRPr="003D1974" w:rsidRDefault="00CE0D55" w:rsidP="003E4FC2">
            <w:pPr>
              <w:pStyle w:val="Other0"/>
              <w:tabs>
                <w:tab w:val="left" w:pos="72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csdo:AuthorityName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փաստաթուղթը տրամադրած՝ պետական իշխանության մարմնի կամ դրա կողմից լիազորված կազմակերպության լրիվ </w:t>
            </w:r>
            <w:r w:rsidRPr="003D1974">
              <w:rPr>
                <w:sz w:val="20"/>
                <w:szCs w:val="20"/>
              </w:rPr>
              <w:lastRenderedPageBreak/>
              <w:t>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M.SDE.00066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csdo:Name300Type(M.SDT.00056)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2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21.3.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Մաքսային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ակերպումների</w:t>
            </w:r>
            <w:proofErr w:type="spellEnd"/>
            <w:r w:rsidRPr="003D1974">
              <w:rPr>
                <w:sz w:val="20"/>
                <w:szCs w:val="20"/>
              </w:rPr>
              <w:t xml:space="preserve"> մասնագետի որակավորման վկայականի համարը (</w:t>
            </w:r>
            <w:proofErr w:type="spellStart"/>
            <w:r w:rsidRPr="003D1974">
              <w:rPr>
                <w:sz w:val="20"/>
                <w:szCs w:val="20"/>
              </w:rPr>
              <w:t>casdo:QualificationCertificateId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մաքսային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ակերպումների</w:t>
            </w:r>
            <w:proofErr w:type="spellEnd"/>
            <w:r w:rsidRPr="003D1974">
              <w:rPr>
                <w:sz w:val="20"/>
                <w:szCs w:val="20"/>
              </w:rPr>
              <w:t xml:space="preserve"> մասնագետի որակավորման վկայականի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M.CA.SDE.00138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casdo:Id6Type(M.CA.SDT.00193)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Բելառուսի Հանրապետությունում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2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21.4.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Լիազորությունները հաստատող փաստաթուղթը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cacdo:PowerOfAttorneyDetails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լիազորությունները հաստատող փաստաթուղթը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M.CA.CDE.00567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cacdo:CADocBaseType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(M.CA.CDT.00005) 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8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21.4.1.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csdo:DocKindCode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csdo:UnifiedCode20Type (M.SDT.00140)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7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6C5CC5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«2009»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 xml:space="preserve">Փաստաթղթի անվանումը </w:t>
            </w:r>
            <w:r w:rsidRPr="003D197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3D1974">
              <w:rPr>
                <w:sz w:val="20"/>
                <w:szCs w:val="20"/>
              </w:rPr>
              <w:t>csdo:DocName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փաստաթղթի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csdo:Name500Type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(M.SDT.00134)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չի լրացվում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2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21.4.3.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համարը (</w:t>
            </w:r>
            <w:proofErr w:type="spellStart"/>
            <w:r w:rsidRPr="003D1974">
              <w:rPr>
                <w:sz w:val="20"/>
                <w:szCs w:val="20"/>
              </w:rPr>
              <w:t>csdo:DocId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գրանցման ժամանակ դրան տրված թվային կամ </w:t>
            </w:r>
            <w:proofErr w:type="spellStart"/>
            <w:r w:rsidRPr="003D1974">
              <w:rPr>
                <w:sz w:val="20"/>
                <w:szCs w:val="20"/>
              </w:rPr>
              <w:t>տառաթվային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csdo:Id50Type (M.SDT.00093)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21.4.4.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ամսաթիվը (</w:t>
            </w:r>
            <w:proofErr w:type="spellStart"/>
            <w:r w:rsidRPr="003D1974">
              <w:rPr>
                <w:sz w:val="20"/>
                <w:szCs w:val="20"/>
              </w:rPr>
              <w:t>csdo:DocCreationDate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21.4.5.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գործողության ժամկետի մեկնարկի ամսաթիվը (</w:t>
            </w:r>
            <w:proofErr w:type="spellStart"/>
            <w:r w:rsidRPr="003D1974">
              <w:rPr>
                <w:sz w:val="20"/>
                <w:szCs w:val="20"/>
              </w:rPr>
              <w:t>csdo:DocStartDate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այն ժամկետի մեկնարկի ամսաթիվը, որի ընթացքում փաստաթուղթն ուժի մեջ 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M.SDE.00137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լրացման ժամանակ դրա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21.4.6.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գործողության ժամկետը լրանալու ամսաթիվը (</w:t>
            </w:r>
            <w:proofErr w:type="spellStart"/>
            <w:r w:rsidRPr="003D1974">
              <w:rPr>
                <w:sz w:val="20"/>
                <w:szCs w:val="20"/>
              </w:rPr>
              <w:t>csdo:DocValidityDate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լրացման ժամանակ դրա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68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tabs>
                <w:tab w:val="left" w:pos="47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22.</w:t>
            </w:r>
            <w:r w:rsidRPr="006C5CC5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Ապրանքների հայտարարագրի </w:t>
            </w:r>
            <w:r w:rsidRPr="003D1974">
              <w:rPr>
                <w:sz w:val="20"/>
                <w:szCs w:val="20"/>
              </w:rPr>
              <w:lastRenderedPageBreak/>
              <w:t>ճշգրտումը լրացնելու (ստորագրելու) համար պատասխանատու մաքսային ներկայացուցիչը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cacdo:GDCSignatoryRepresentative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ապրանքների </w:t>
            </w:r>
            <w:r w:rsidRPr="003D1974">
              <w:rPr>
                <w:sz w:val="20"/>
                <w:szCs w:val="20"/>
              </w:rPr>
              <w:lastRenderedPageBreak/>
              <w:t>հայտարարագրի ճշգրտումը լրացրած (ստորագրած) մաքսային ներկայացուցչի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M.CA.CDE.00383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cacdo:SignatoryRepresentative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DetailsType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(M.CA.CDT.00187)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7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22.1.</w:t>
            </w:r>
            <w:r w:rsidRPr="003E4FC2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Ռեեստրում</w:t>
            </w:r>
            <w:proofErr w:type="spellEnd"/>
            <w:r w:rsidRPr="003D1974">
              <w:rPr>
                <w:sz w:val="20"/>
                <w:szCs w:val="20"/>
              </w:rPr>
              <w:t xml:space="preserve"> անձի ընդգրկումը հաստատող փաստաթուղթը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cacdo:RegisterDocumentIdDetails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մաքսային ներկայացուցիչների </w:t>
            </w:r>
            <w:proofErr w:type="spellStart"/>
            <w:r w:rsidRPr="003D1974">
              <w:rPr>
                <w:sz w:val="20"/>
                <w:szCs w:val="20"/>
              </w:rPr>
              <w:t>ռեեստրում</w:t>
            </w:r>
            <w:proofErr w:type="spellEnd"/>
            <w:r w:rsidRPr="003D1974">
              <w:rPr>
                <w:sz w:val="20"/>
                <w:szCs w:val="20"/>
              </w:rPr>
              <w:t xml:space="preserve"> անձին ընդգրկելու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M.CA.CDE.00381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cacdo:RegisterDocumentId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DetailsType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(M.CA.CDT.00303) Որոշվում է ներդրված տարրերի արժեքների 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80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22.1.1.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csdo:DocKindCode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csdo:UnifiedCode20Type (M.SDT.00140)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2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6C5CC5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«2009»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9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22.1.2.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Երկրի ծածկագիրը (</w:t>
            </w:r>
            <w:proofErr w:type="spellStart"/>
            <w:r w:rsidRPr="003D1974">
              <w:rPr>
                <w:sz w:val="20"/>
                <w:szCs w:val="20"/>
              </w:rPr>
              <w:t>csdo:UnifiedCountryCode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երկրի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csdo:UnifiedCountryCodeType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(M.SDT.00112)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Երկրի </w:t>
            </w:r>
            <w:proofErr w:type="spellStart"/>
            <w:r w:rsidRPr="003D1974">
              <w:rPr>
                <w:sz w:val="20"/>
                <w:szCs w:val="20"/>
              </w:rPr>
              <w:t>երկտառ</w:t>
            </w:r>
            <w:proofErr w:type="spellEnd"/>
            <w:r w:rsidRPr="003D1974">
              <w:rPr>
                <w:sz w:val="20"/>
                <w:szCs w:val="20"/>
              </w:rPr>
              <w:t xml:space="preserve"> 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lastRenderedPageBreak/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[A-Z]{2}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պարունակի այն անդամ պետության ծածկագիրը, որի լիազորված </w:t>
            </w:r>
            <w:r w:rsidRPr="003D1974">
              <w:rPr>
                <w:sz w:val="20"/>
                <w:szCs w:val="20"/>
              </w:rPr>
              <w:lastRenderedPageBreak/>
              <w:t xml:space="preserve">մարմնի կողմից անձը ընդգրկվել է </w:t>
            </w:r>
            <w:proofErr w:type="spellStart"/>
            <w:r w:rsidRPr="003D1974">
              <w:rPr>
                <w:sz w:val="20"/>
                <w:szCs w:val="20"/>
              </w:rPr>
              <w:t>ռեեստրում</w:t>
            </w:r>
            <w:proofErr w:type="spellEnd"/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0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6C5CC5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9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22.1.3.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Իրավաբանական անձի գրանցման համարը </w:t>
            </w:r>
            <w:proofErr w:type="spellStart"/>
            <w:r w:rsidRPr="003D1974">
              <w:rPr>
                <w:sz w:val="20"/>
                <w:szCs w:val="20"/>
              </w:rPr>
              <w:t>ռեեստրում</w:t>
            </w:r>
            <w:proofErr w:type="spellEnd"/>
            <w:r w:rsidRPr="003D1974">
              <w:rPr>
                <w:sz w:val="20"/>
                <w:szCs w:val="20"/>
              </w:rPr>
              <w:t xml:space="preserve"> ընդգրկելիս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Regi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strati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onNumberId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ռեեստրում</w:t>
            </w:r>
            <w:proofErr w:type="spellEnd"/>
            <w:r w:rsidRPr="003D1974">
              <w:rPr>
                <w:sz w:val="20"/>
                <w:szCs w:val="20"/>
              </w:rPr>
              <w:t xml:space="preserve"> ընդգրկելիս անձին տրված գրանցման համարը կամ անձին </w:t>
            </w:r>
            <w:proofErr w:type="spellStart"/>
            <w:r w:rsidRPr="003D1974">
              <w:rPr>
                <w:sz w:val="20"/>
                <w:szCs w:val="20"/>
              </w:rPr>
              <w:t>ռեեստրում</w:t>
            </w:r>
            <w:proofErr w:type="spellEnd"/>
            <w:r w:rsidRPr="003D1974">
              <w:rPr>
                <w:sz w:val="20"/>
                <w:szCs w:val="20"/>
              </w:rPr>
              <w:t xml:space="preserve"> ընդգրկելու մասին փաստաթղթի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M.CA.SDE.00462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csdo:Id25Type (M.SDT.00178)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25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</w:t>
            </w:r>
            <w:proofErr w:type="spellStart"/>
            <w:r w:rsidRPr="003D1974">
              <w:rPr>
                <w:sz w:val="20"/>
                <w:szCs w:val="20"/>
              </w:rPr>
              <w:t>ռեեստրում</w:t>
            </w:r>
            <w:proofErr w:type="spellEnd"/>
            <w:r w:rsidRPr="003D1974">
              <w:rPr>
                <w:sz w:val="20"/>
                <w:szCs w:val="20"/>
              </w:rPr>
              <w:t xml:space="preserve"> ընդգրկելու մասին վկայականի համարը՝ առանց վերագրանցման հատկանիշը (լրացման տառը) նշելու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22.1.4. Փաստաթղթի վերագրանցման հատկանիշի ծածկագիրը (</w:t>
            </w:r>
            <w:proofErr w:type="spellStart"/>
            <w:r w:rsidRPr="003D1974">
              <w:rPr>
                <w:sz w:val="20"/>
                <w:szCs w:val="20"/>
              </w:rPr>
              <w:t>casdo:ReregistrationCode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վերագրանցման հատկանիշի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casdo:ReregistrationCodeType</w:t>
            </w:r>
            <w:proofErr w:type="spellEnd"/>
            <w:r w:rsidRPr="003D1974">
              <w:rPr>
                <w:sz w:val="20"/>
                <w:szCs w:val="20"/>
              </w:rPr>
              <w:t xml:space="preserve"> (M.CA.SDT.00125)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\d{1}|\d{2}|\d{3}|[A- ЯЁ]{1}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լրացվի, եթե </w:t>
            </w:r>
            <w:proofErr w:type="spellStart"/>
            <w:r w:rsidRPr="003D1974">
              <w:rPr>
                <w:sz w:val="20"/>
                <w:szCs w:val="20"/>
              </w:rPr>
              <w:t>ռեեստրում</w:t>
            </w:r>
            <w:proofErr w:type="spellEnd"/>
            <w:r w:rsidRPr="003D1974">
              <w:rPr>
                <w:sz w:val="20"/>
                <w:szCs w:val="20"/>
              </w:rPr>
              <w:t xml:space="preserve"> ընդգրկելու մասին վկայականի համարը պարունակում է վերագրանցման հատկանիշ (լրացման տառ)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9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22.1.5.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Վկայականի տիպի ծածկագիրը (</w:t>
            </w:r>
            <w:proofErr w:type="spellStart"/>
            <w:r w:rsidRPr="003D1974">
              <w:rPr>
                <w:sz w:val="20"/>
                <w:szCs w:val="20"/>
              </w:rPr>
              <w:t>casdo:AEORegistryKindCode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լիազորված տնտեսական օպերատորի վկայականի տիպի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M.CA.SDE.00592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csdo:Code1Type(M.SDT.00169)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չի լրացվում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tabs>
                <w:tab w:val="left" w:pos="64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22.2.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Հայտարարատուի (հայտատուի) հետ մաքսային ներկայացուցչի պայմանագիրը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cacdo:RepresentativeContract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հայտարարատուի (հայտատուի) հետ մաքսային ներկայացուցչի պայմանագիրը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M.CA.CDE.00569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4E1E2E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cacdo:CADocBaseType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(M.CA.CDT.00005) 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4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22.2.1.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csdo:DocKindCode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csdo:UnifiedCode20Type (M.SDT.00140)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14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6C5CC5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«2009»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9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22.2.2.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անվանումը (</w:t>
            </w:r>
            <w:proofErr w:type="spellStart"/>
            <w:r w:rsidRPr="003D1974">
              <w:rPr>
                <w:sz w:val="20"/>
                <w:szCs w:val="20"/>
              </w:rPr>
              <w:t>csdo:DocName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csdo:Name500Type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(M.SDT.00134)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չի լրացվում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9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22.2.3. 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համարը (</w:t>
            </w:r>
            <w:proofErr w:type="spellStart"/>
            <w:r w:rsidRPr="003D1974">
              <w:rPr>
                <w:sz w:val="20"/>
                <w:szCs w:val="20"/>
              </w:rPr>
              <w:t>csdo:DocId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գրանցման ժամանակ դրան տրված թվային կամ </w:t>
            </w:r>
            <w:proofErr w:type="spellStart"/>
            <w:r w:rsidRPr="003D1974">
              <w:rPr>
                <w:sz w:val="20"/>
                <w:szCs w:val="20"/>
              </w:rPr>
              <w:t>տառաթվային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csdo:Id50Type (M.SDT.00093)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9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22.2.4.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ամսաթիվը (</w:t>
            </w:r>
            <w:proofErr w:type="spellStart"/>
            <w:r w:rsidRPr="003D1974">
              <w:rPr>
                <w:sz w:val="20"/>
                <w:szCs w:val="20"/>
              </w:rPr>
              <w:t>csdo:DocCreationDate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4E1E2E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9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22.2.5.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գործողության ժամկետի մեկնարկի ամսաթիվը (</w:t>
            </w:r>
            <w:proofErr w:type="spellStart"/>
            <w:r w:rsidRPr="003D1974">
              <w:rPr>
                <w:sz w:val="20"/>
                <w:szCs w:val="20"/>
              </w:rPr>
              <w:t>csdo:DocStartDate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այն ժամկետի մեկնարկի ամսաթիվը, որի ընթացքում փաստաթուղթն ուժի մեջ 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M.SDE.00137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4E1E2E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լրացման ժամանակ դրա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9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22.2.6.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գործողության ժամկետը լրանալու ամսաթիվը (</w:t>
            </w:r>
            <w:proofErr w:type="spellStart"/>
            <w:r w:rsidRPr="003D1974">
              <w:rPr>
                <w:sz w:val="20"/>
                <w:szCs w:val="20"/>
              </w:rPr>
              <w:t>csdo:DocValidityDate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4E1E2E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լրացման ժամանակ դրա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68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2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Ապրանքների հայտարարագրի ճշգրտումը լրացրած</w:t>
            </w:r>
            <w:r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t>(ստորագրած) ֆիզիկական անձը (</w:t>
            </w:r>
            <w:proofErr w:type="spellStart"/>
            <w:r w:rsidRPr="003D1974">
              <w:rPr>
                <w:sz w:val="20"/>
                <w:szCs w:val="20"/>
              </w:rPr>
              <w:t>cacdo:GDCSignatoryPersonDetails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ապրանքների հայտարարագրի ճշգրտումը լրացրած (ստորագրած) ֆիզիկական անձի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M.CA.CDE.00382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4E1E2E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cacdo:SignatoryPersonDetails</w:t>
            </w:r>
            <w:proofErr w:type="spellEnd"/>
            <w:r w:rsidRPr="003D1974">
              <w:rPr>
                <w:sz w:val="20"/>
                <w:szCs w:val="20"/>
              </w:rPr>
              <w:t xml:space="preserve"> V2Type (M.CA.CDT.01142) 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2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Փաստաթուղթը ստորագրած անձը (</w:t>
            </w:r>
            <w:proofErr w:type="spellStart"/>
            <w:r w:rsidRPr="003D1974">
              <w:rPr>
                <w:sz w:val="20"/>
                <w:szCs w:val="20"/>
              </w:rPr>
              <w:t>cacdo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SigningDetails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փաստաթուղթը ստորագրած անձի մասին </w:t>
            </w:r>
            <w:r w:rsidRPr="003D1974">
              <w:rPr>
                <w:sz w:val="20"/>
                <w:szCs w:val="20"/>
              </w:rPr>
              <w:lastRenderedPageBreak/>
              <w:t>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M.CA.CDE.00204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4E1E2E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cacdo:SigningDetailsType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(M.CA.CDT.00155) Որոշվում է ներդրված </w:t>
            </w:r>
            <w:r w:rsidRPr="003D1974">
              <w:rPr>
                <w:sz w:val="20"/>
                <w:szCs w:val="20"/>
              </w:rPr>
              <w:lastRenderedPageBreak/>
              <w:t xml:space="preserve">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59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23.1.1.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ԱԱՀ (</w:t>
            </w:r>
            <w:proofErr w:type="spellStart"/>
            <w:r w:rsidRPr="003D1974">
              <w:rPr>
                <w:sz w:val="20"/>
                <w:szCs w:val="20"/>
              </w:rPr>
              <w:t>ccdo:FullNameDetails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ազգանունը, անունը, հայրանունը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M.CDE.00029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4E1E2E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ccdo:FullNameDetailsType</w:t>
            </w:r>
            <w:proofErr w:type="spellEnd"/>
            <w:r w:rsidRPr="003D1974">
              <w:rPr>
                <w:sz w:val="20"/>
                <w:szCs w:val="20"/>
              </w:rPr>
              <w:t xml:space="preserve"> (M.CDT.00016) 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19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Անունը</w:t>
            </w:r>
          </w:p>
          <w:p w:rsidR="00CE0D55" w:rsidRPr="003D1974" w:rsidRDefault="00CE0D55" w:rsidP="003E4FC2">
            <w:pPr>
              <w:pStyle w:val="Other0"/>
              <w:tabs>
                <w:tab w:val="left" w:pos="419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csdo:FirstName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ֆիզիկական անձի 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4E1E2E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csdo:Name120Type</w:t>
            </w:r>
          </w:p>
          <w:p w:rsidR="00CE0D55" w:rsidRPr="003D1974" w:rsidRDefault="00CE0D55" w:rsidP="004E1E2E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(M.SDT.00055)</w:t>
            </w:r>
          </w:p>
          <w:p w:rsidR="00CE0D55" w:rsidRPr="003D1974" w:rsidRDefault="00CE0D55" w:rsidP="004E1E2E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4E1E2E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4E1E2E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19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Հայրանունը</w:t>
            </w:r>
          </w:p>
          <w:p w:rsidR="00CE0D55" w:rsidRPr="003D1974" w:rsidRDefault="00CE0D55" w:rsidP="003E4FC2">
            <w:pPr>
              <w:pStyle w:val="Other0"/>
              <w:tabs>
                <w:tab w:val="left" w:pos="419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csdo:MiddleName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ֆիզիկական անձի հայրանունը (երկրորդ կամ միջին անունը)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csdo:Name120Type(M.SDT.00055)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8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*.3.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Ազգանունը (</w:t>
            </w:r>
            <w:proofErr w:type="spellStart"/>
            <w:r w:rsidRPr="003D1974">
              <w:rPr>
                <w:sz w:val="20"/>
                <w:szCs w:val="20"/>
              </w:rPr>
              <w:t>csdo:LastName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ֆիզիկական անձի ազգանունը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csdo:Name120Type(M.SDT.00055)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1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23.1.2.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Պաշտոնի անվանումը (</w:t>
            </w:r>
            <w:proofErr w:type="spellStart"/>
            <w:r w:rsidRPr="003D1974">
              <w:rPr>
                <w:sz w:val="20"/>
                <w:szCs w:val="20"/>
              </w:rPr>
              <w:t>csdo:PositionName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աշխատակցի պաշտոնի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csdo:Name120Type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(M.SDT.00055)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lastRenderedPageBreak/>
              <w:t>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 Բելառուսի Հանրապետությունում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Ռուսաստանի </w:t>
            </w:r>
            <w:proofErr w:type="spellStart"/>
            <w:r w:rsidRPr="003D1974">
              <w:rPr>
                <w:sz w:val="20"/>
                <w:szCs w:val="20"/>
              </w:rPr>
              <w:lastRenderedPageBreak/>
              <w:t>Դաշնությունում</w:t>
            </w:r>
            <w:proofErr w:type="spellEnd"/>
            <w:r w:rsidRPr="003D1974">
              <w:rPr>
                <w:sz w:val="20"/>
                <w:szCs w:val="20"/>
              </w:rPr>
              <w:t>։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tabs>
                <w:tab w:val="left" w:pos="713"/>
              </w:tabs>
              <w:spacing w:after="120" w:line="240" w:lineRule="auto"/>
              <w:ind w:right="55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23.1.3.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Կոնտակտային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="00326BEE">
              <w:rPr>
                <w:sz w:val="20"/>
                <w:szCs w:val="20"/>
              </w:rPr>
              <w:t xml:space="preserve"> (</w:t>
            </w:r>
            <w:proofErr w:type="spellStart"/>
            <w:r w:rsidR="00326BEE">
              <w:rPr>
                <w:sz w:val="20"/>
                <w:szCs w:val="20"/>
              </w:rPr>
              <w:t>ccdo:C</w:t>
            </w:r>
            <w:r w:rsidRPr="003D1974">
              <w:rPr>
                <w:sz w:val="20"/>
                <w:szCs w:val="20"/>
              </w:rPr>
              <w:t>ommuni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cati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onDetails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կոնտակտային </w:t>
            </w:r>
            <w:proofErr w:type="spellStart"/>
            <w:r w:rsidRPr="003D1974">
              <w:rPr>
                <w:sz w:val="20"/>
                <w:szCs w:val="20"/>
              </w:rPr>
              <w:t>վավերապայմանների</w:t>
            </w:r>
            <w:proofErr w:type="spellEnd"/>
            <w:r w:rsidRPr="003D1974">
              <w:rPr>
                <w:sz w:val="20"/>
                <w:szCs w:val="20"/>
              </w:rPr>
              <w:t xml:space="preserve">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M.CDE.00003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ccdo:CommunicationDetails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(M.CDT.00003) 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19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Կապի տեսակի ծածկագիրը</w:t>
            </w:r>
          </w:p>
          <w:p w:rsidR="00CE0D55" w:rsidRPr="003D1974" w:rsidRDefault="00326BEE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csdo:C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ommuni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onChannel</w:t>
            </w:r>
            <w:r w:rsidR="00CE0D55" w:rsidRPr="003D1974">
              <w:rPr>
                <w:sz w:val="20"/>
                <w:szCs w:val="20"/>
              </w:rPr>
              <w:t>Code</w:t>
            </w:r>
            <w:proofErr w:type="spellEnd"/>
            <w:r w:rsidR="00CE0D55"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կապի միջոցի (</w:t>
            </w:r>
            <w:proofErr w:type="spellStart"/>
            <w:r w:rsidRPr="003D1974">
              <w:rPr>
                <w:sz w:val="20"/>
                <w:szCs w:val="20"/>
              </w:rPr>
              <w:t>կապուղու</w:t>
            </w:r>
            <w:proofErr w:type="spellEnd"/>
            <w:r w:rsidRPr="003D1974">
              <w:rPr>
                <w:sz w:val="20"/>
                <w:szCs w:val="20"/>
              </w:rPr>
              <w:t xml:space="preserve">) տեսակի (հեռախոս, ֆաքս, էլեկտրոնային փոստ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այլն)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csdo:CommunicationChannelCodeV2Type (M.SDT.00163) Ծածկագրի արժեքը՝ կապի տեսակների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արժեքներից մեկը՝ АО՝ «Ինտերնետ» տեղեկատվական հեռահաղորդակցական ցանցում ռեսուրսի միասնական ցուցիչ (URL).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ЕМ՝ էլեկտրոնային փոստ.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FX՝ </w:t>
            </w:r>
            <w:proofErr w:type="spellStart"/>
            <w:r w:rsidRPr="003D1974">
              <w:rPr>
                <w:sz w:val="20"/>
                <w:szCs w:val="20"/>
              </w:rPr>
              <w:t>հեռատպիչ</w:t>
            </w:r>
            <w:proofErr w:type="spellEnd"/>
            <w:r w:rsidRPr="003D1974">
              <w:rPr>
                <w:sz w:val="20"/>
                <w:szCs w:val="20"/>
              </w:rPr>
              <w:t>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ТЕ՝ հեռախոս.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TG՝ հեռագիր.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TL՝ տելեքս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01" w:type="dxa"/>
            <w:gridSpan w:val="5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0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Կապի տեսակի անվանումը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csdo:C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ommuni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cati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onC</w:t>
            </w:r>
            <w:r w:rsidR="00326BEE">
              <w:rPr>
                <w:sz w:val="20"/>
                <w:szCs w:val="20"/>
              </w:rPr>
              <w:t>hannel</w:t>
            </w:r>
            <w:r w:rsidRPr="003D1974">
              <w:rPr>
                <w:sz w:val="20"/>
                <w:szCs w:val="20"/>
              </w:rPr>
              <w:t>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կապի միջոցի (</w:t>
            </w:r>
            <w:proofErr w:type="spellStart"/>
            <w:r w:rsidRPr="003D1974">
              <w:rPr>
                <w:sz w:val="20"/>
                <w:szCs w:val="20"/>
              </w:rPr>
              <w:t>կապուղու</w:t>
            </w:r>
            <w:proofErr w:type="spellEnd"/>
            <w:r w:rsidRPr="003D1974">
              <w:rPr>
                <w:sz w:val="20"/>
                <w:szCs w:val="20"/>
              </w:rPr>
              <w:t xml:space="preserve">) տեսակի (հեռախոս, ֆաքս, էլեկտրոնային փոստ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M.SDE.00093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csdo:Name120Type</w:t>
            </w:r>
            <w:r w:rsidR="004E1E2E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(M.SDT.00055)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7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*.3.</w:t>
            </w:r>
            <w:r w:rsidRPr="003E4FC2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Կապուղու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="00326BEE">
              <w:rPr>
                <w:sz w:val="20"/>
                <w:szCs w:val="20"/>
              </w:rPr>
              <w:t xml:space="preserve"> </w:t>
            </w:r>
            <w:r w:rsidR="00326BEE">
              <w:rPr>
                <w:sz w:val="20"/>
                <w:szCs w:val="20"/>
              </w:rPr>
              <w:lastRenderedPageBreak/>
              <w:t>(</w:t>
            </w:r>
            <w:proofErr w:type="spellStart"/>
            <w:r w:rsidR="00326BEE">
              <w:rPr>
                <w:sz w:val="20"/>
                <w:szCs w:val="20"/>
              </w:rPr>
              <w:t>csdo:Communi</w:t>
            </w:r>
            <w:proofErr w:type="spellEnd"/>
            <w:r w:rsidR="00326BEE">
              <w:rPr>
                <w:sz w:val="20"/>
                <w:szCs w:val="20"/>
              </w:rPr>
              <w:t xml:space="preserve"> </w:t>
            </w:r>
            <w:proofErr w:type="spellStart"/>
            <w:r w:rsidR="00326BEE">
              <w:rPr>
                <w:sz w:val="20"/>
                <w:szCs w:val="20"/>
              </w:rPr>
              <w:t>cati</w:t>
            </w:r>
            <w:proofErr w:type="spellEnd"/>
            <w:r w:rsidR="00326BEE">
              <w:rPr>
                <w:sz w:val="20"/>
                <w:szCs w:val="20"/>
              </w:rPr>
              <w:t xml:space="preserve"> </w:t>
            </w:r>
            <w:proofErr w:type="spellStart"/>
            <w:r w:rsidR="00326BEE">
              <w:rPr>
                <w:sz w:val="20"/>
                <w:szCs w:val="20"/>
              </w:rPr>
              <w:t>onChannel</w:t>
            </w:r>
            <w:r w:rsidRPr="003D1974">
              <w:rPr>
                <w:sz w:val="20"/>
                <w:szCs w:val="20"/>
              </w:rPr>
              <w:t>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lastRenderedPageBreak/>
              <w:t>կապուղին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նույնականացնող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lastRenderedPageBreak/>
              <w:t>պայմանանշանների հաջորդականությունը (</w:t>
            </w:r>
            <w:proofErr w:type="spellStart"/>
            <w:r w:rsidRPr="003D1974">
              <w:rPr>
                <w:sz w:val="20"/>
                <w:szCs w:val="20"/>
              </w:rPr>
              <w:t>հեռախոսահամարի</w:t>
            </w:r>
            <w:proofErr w:type="spellEnd"/>
            <w:r w:rsidRPr="003D1974">
              <w:rPr>
                <w:sz w:val="20"/>
                <w:szCs w:val="20"/>
              </w:rPr>
              <w:t xml:space="preserve">, ֆաքսի, էլեկտրոնային փոստի հասցեի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այլնի նշում)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M.SDE.00015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csdo:CommunicationChannelIdType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(M.SDT.00015) Պայմանանշանների </w:t>
            </w:r>
            <w:proofErr w:type="spellStart"/>
            <w:r w:rsidRPr="003D1974">
              <w:rPr>
                <w:sz w:val="20"/>
                <w:szCs w:val="20"/>
              </w:rPr>
              <w:lastRenderedPageBreak/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1000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1..*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եթե «Կապի տեսակի </w:t>
            </w:r>
            <w:r w:rsidRPr="003D1974">
              <w:rPr>
                <w:sz w:val="20"/>
                <w:szCs w:val="20"/>
              </w:rPr>
              <w:lastRenderedPageBreak/>
              <w:t>ծածկագիրը (</w:t>
            </w:r>
            <w:proofErr w:type="spellStart"/>
            <w:r w:rsidRPr="003D1974">
              <w:rPr>
                <w:sz w:val="20"/>
                <w:szCs w:val="20"/>
              </w:rPr>
              <w:t>csdo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CommunicationChannel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Code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պարունակում է «ТЕ» կամ «FX» արժեքը, ապա «</w:t>
            </w:r>
            <w:proofErr w:type="spellStart"/>
            <w:r w:rsidRPr="003D1974">
              <w:rPr>
                <w:sz w:val="20"/>
                <w:szCs w:val="20"/>
              </w:rPr>
              <w:t>Կապուղու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CommunicationChannelId</w:t>
            </w:r>
            <w:proofErr w:type="spellEnd"/>
            <w:r w:rsidRPr="003D1974">
              <w:rPr>
                <w:sz w:val="20"/>
                <w:szCs w:val="20"/>
              </w:rPr>
              <w:t xml:space="preserve">)» </w:t>
            </w: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 բերված արժեքը՝ +ССС РР НННН, որտեղ ССС-ն երկրի ծածկագիրն է (1-ից </w:t>
            </w:r>
            <w:proofErr w:type="spellStart"/>
            <w:r w:rsidRPr="003D1974">
              <w:rPr>
                <w:sz w:val="20"/>
                <w:szCs w:val="20"/>
              </w:rPr>
              <w:t>մինչ</w:t>
            </w:r>
            <w:r w:rsidR="003C4847">
              <w:rPr>
                <w:sz w:val="20"/>
                <w:szCs w:val="20"/>
              </w:rPr>
              <w:t>և</w:t>
            </w:r>
            <w:proofErr w:type="spellEnd"/>
            <w:r w:rsidRPr="003D1974">
              <w:rPr>
                <w:sz w:val="20"/>
                <w:szCs w:val="20"/>
              </w:rPr>
              <w:t xml:space="preserve"> 3 թվանշան), РР-ն՝ նշանակման կետի ազգային ծածկագիրը (առնվազն 2 թվանշան (քաղաքի, ավանի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այլնի ծածկագիրը)) կամ բջջային կապի օպերատորի ծածկագիրը, НННН-ն՝ </w:t>
            </w:r>
            <w:proofErr w:type="spellStart"/>
            <w:r w:rsidRPr="003D1974">
              <w:rPr>
                <w:sz w:val="20"/>
                <w:szCs w:val="20"/>
              </w:rPr>
              <w:t>բաժանորդի</w:t>
            </w:r>
            <w:proofErr w:type="spellEnd"/>
            <w:r w:rsidRPr="003D1974">
              <w:rPr>
                <w:sz w:val="20"/>
                <w:szCs w:val="20"/>
              </w:rPr>
              <w:t xml:space="preserve"> համարը (առնվազն 4 թվանշան):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խմբերի </w:t>
            </w:r>
            <w:proofErr w:type="spellStart"/>
            <w:r w:rsidRPr="003D1974">
              <w:rPr>
                <w:sz w:val="20"/>
                <w:szCs w:val="20"/>
              </w:rPr>
              <w:t>միջ</w:t>
            </w:r>
            <w:r w:rsidR="003C4847">
              <w:rPr>
                <w:sz w:val="20"/>
                <w:szCs w:val="20"/>
              </w:rPr>
              <w:t>և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բաժանիչը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բացատի</w:t>
            </w:r>
            <w:proofErr w:type="spellEnd"/>
            <w:r w:rsidRPr="003D1974">
              <w:rPr>
                <w:sz w:val="20"/>
                <w:szCs w:val="20"/>
              </w:rPr>
              <w:t xml:space="preserve"> նշանն է: </w:t>
            </w: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արժեքի երկարությունը պետք է կազմի 15 </w:t>
            </w:r>
            <w:proofErr w:type="spellStart"/>
            <w:r w:rsidRPr="003D1974">
              <w:rPr>
                <w:sz w:val="20"/>
                <w:szCs w:val="20"/>
              </w:rPr>
              <w:t>թվանշանից</w:t>
            </w:r>
            <w:proofErr w:type="spellEnd"/>
            <w:r w:rsidRPr="003D1974">
              <w:rPr>
                <w:sz w:val="20"/>
                <w:szCs w:val="20"/>
              </w:rPr>
              <w:t xml:space="preserve"> ոչ ավելի («+» պայմանանշանը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բացատի</w:t>
            </w:r>
            <w:proofErr w:type="spellEnd"/>
            <w:r w:rsidRPr="003D1974">
              <w:rPr>
                <w:sz w:val="20"/>
                <w:szCs w:val="20"/>
              </w:rPr>
              <w:t xml:space="preserve"> նշանները հաշվի չեն </w:t>
            </w:r>
            <w:r w:rsidRPr="003D1974">
              <w:rPr>
                <w:sz w:val="20"/>
                <w:szCs w:val="20"/>
              </w:rPr>
              <w:lastRenderedPageBreak/>
              <w:t xml:space="preserve">առնվում): Այլ պայմանանշաններ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բաժանիչներ</w:t>
            </w:r>
            <w:proofErr w:type="spellEnd"/>
            <w:r w:rsidRPr="003D1974">
              <w:rPr>
                <w:sz w:val="20"/>
                <w:szCs w:val="20"/>
              </w:rPr>
              <w:t xml:space="preserve"> չեն թույլատրվում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9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23.1.4.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Ստորագրման ամսաթիվը (</w:t>
            </w: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SigningDate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ստորագրման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M.CA.SDE.00391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4E1E2E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8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23.2.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Անձը հաստատող փաստաթուղթը (ccdo:IdentityDocV3Details)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մաքսային փաստաթուղթը լրացրած (ստորագրած) անձի՝ անձը հաստատող փաստաթղթի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M.CDE.00056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ccdo:IdentityDocDetailsV3Type</w:t>
            </w:r>
            <w:r w:rsidR="00BA0620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(M.CDT.00062)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Որոշվում է ներդրված տարրերի արժեքների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6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23.2.1.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Երկրի ծածկագիրը (</w:t>
            </w:r>
            <w:proofErr w:type="spellStart"/>
            <w:r w:rsidRPr="003D1974">
              <w:rPr>
                <w:sz w:val="20"/>
                <w:szCs w:val="20"/>
              </w:rPr>
              <w:t>csdo:UnifiedCountryCode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երկրի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csdo:UnifiedCountryCodeType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(M.SDT.00112)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Երկրի </w:t>
            </w:r>
            <w:proofErr w:type="spellStart"/>
            <w:r w:rsidRPr="003D1974">
              <w:rPr>
                <w:sz w:val="20"/>
                <w:szCs w:val="20"/>
              </w:rPr>
              <w:t>երկտառ</w:t>
            </w:r>
            <w:proofErr w:type="spellEnd"/>
            <w:r w:rsidRPr="003D1974">
              <w:rPr>
                <w:sz w:val="20"/>
                <w:szCs w:val="20"/>
              </w:rPr>
              <w:t xml:space="preserve"> 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[A-Z]{2}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8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6C5CC5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«2021»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80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23.2.2.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Անձը հաստատող փաստաթղթի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csdo:IdentityDocKindCode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անձը հաստատող փաստաթղթի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csdo:IdentityDocKindCodeType</w:t>
            </w:r>
            <w:proofErr w:type="spellEnd"/>
            <w:r w:rsidR="00BA0620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(M.SDT.00098)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8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ա)</w:t>
            </w:r>
            <w:r w:rsidRPr="006C5CC5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«2053»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1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23.2.3.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տեսակի անվանումը</w:t>
            </w:r>
          </w:p>
          <w:p w:rsidR="00CE0D55" w:rsidRPr="003D1974" w:rsidRDefault="00CE0D55" w:rsidP="003E4FC2">
            <w:pPr>
              <w:pStyle w:val="Other0"/>
              <w:tabs>
                <w:tab w:val="left" w:pos="71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csdo:DocKindName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M.SDE.00095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csdo:Name500Type</w:t>
            </w:r>
            <w:r w:rsidR="00BA0620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(M.SDT.00134)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չի լրացվում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1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23.2.4.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սերիան (</w:t>
            </w:r>
            <w:proofErr w:type="spellStart"/>
            <w:r w:rsidRPr="003D1974">
              <w:rPr>
                <w:sz w:val="20"/>
                <w:szCs w:val="20"/>
              </w:rPr>
              <w:t>csdo:DocSeriesId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սերիայի թվային կամ </w:t>
            </w:r>
            <w:proofErr w:type="spellStart"/>
            <w:r w:rsidRPr="003D1974">
              <w:rPr>
                <w:sz w:val="20"/>
                <w:szCs w:val="20"/>
              </w:rPr>
              <w:t>տառաթվային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csdo:Id20Type (M.SDT.00092)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1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23.2.5.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 xml:space="preserve">Փաստաթղթի համարը </w:t>
            </w:r>
            <w:r w:rsidRPr="003D1974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3D1974">
              <w:rPr>
                <w:sz w:val="20"/>
                <w:szCs w:val="20"/>
              </w:rPr>
              <w:t>csdo:DocId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փաստաթղթի գրանցման ժամանակ դրան տրված </w:t>
            </w:r>
            <w:r w:rsidRPr="003D1974">
              <w:rPr>
                <w:sz w:val="20"/>
                <w:szCs w:val="20"/>
              </w:rPr>
              <w:lastRenderedPageBreak/>
              <w:t xml:space="preserve">թվային կամ </w:t>
            </w:r>
            <w:proofErr w:type="spellStart"/>
            <w:r w:rsidRPr="003D1974">
              <w:rPr>
                <w:sz w:val="20"/>
                <w:szCs w:val="20"/>
              </w:rPr>
              <w:t>տառաթվային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M.SDE.00044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csdo:Id50Type (M.SDT.00093)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1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23.2.6.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ամսաթիվը (</w:t>
            </w:r>
            <w:proofErr w:type="spellStart"/>
            <w:r w:rsidRPr="003D1974">
              <w:rPr>
                <w:sz w:val="20"/>
                <w:szCs w:val="20"/>
              </w:rPr>
              <w:t>csdo:DocCreationDate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tabs>
                <w:tab w:val="left" w:pos="71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23.2.7.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գործողության ժամկետը լրանալու ամսաթիվը (</w:t>
            </w:r>
            <w:proofErr w:type="spellStart"/>
            <w:r w:rsidRPr="003D1974">
              <w:rPr>
                <w:sz w:val="20"/>
                <w:szCs w:val="20"/>
              </w:rPr>
              <w:t>csdo:DocValidityDate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չի լրացվում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2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23.2.8.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Լիազորված մարմնի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  <w:p w:rsidR="00CE0D55" w:rsidRPr="003D1974" w:rsidRDefault="00CE0D55" w:rsidP="003E4FC2">
            <w:pPr>
              <w:pStyle w:val="Other0"/>
              <w:tabs>
                <w:tab w:val="left" w:pos="72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AuthorityId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փաստաթուղթը տրամադրած՝ պետական իշխանության մարմինը կամ դրա կողմից լիազորված կազմակերպությունը </w:t>
            </w:r>
            <w:proofErr w:type="spellStart"/>
            <w:r w:rsidRPr="003D1974">
              <w:rPr>
                <w:sz w:val="20"/>
                <w:szCs w:val="20"/>
              </w:rPr>
              <w:t>նույնականացնող</w:t>
            </w:r>
            <w:proofErr w:type="spellEnd"/>
            <w:r w:rsidRPr="003D1974">
              <w:rPr>
                <w:sz w:val="20"/>
                <w:szCs w:val="20"/>
              </w:rPr>
              <w:t xml:space="preserve"> տողը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M.SDE.00068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csdo:Id20Type (M.SDT.00092)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չի լրացվում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2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23.2.9.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Լիազորված մարմնի անվանումը</w:t>
            </w:r>
          </w:p>
          <w:p w:rsidR="00CE0D55" w:rsidRPr="003D1974" w:rsidRDefault="00CE0D55" w:rsidP="003E4FC2">
            <w:pPr>
              <w:pStyle w:val="Other0"/>
              <w:tabs>
                <w:tab w:val="left" w:pos="72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csdo:AuthorityName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փաստաթուղթը տրամադրած՝ պետական իշխանության մարմնի կամ դրա կողմից լիազորված կազմակերպության լրիվ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M.SDE.00066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csdo:Name300Type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(M.SDT.00056)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3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23.3.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Մաքսային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ակերպումների</w:t>
            </w:r>
            <w:proofErr w:type="spellEnd"/>
            <w:r w:rsidRPr="003D1974">
              <w:rPr>
                <w:sz w:val="20"/>
                <w:szCs w:val="20"/>
              </w:rPr>
              <w:t xml:space="preserve"> մասնագետի որակավորման վկայականի համարը (</w:t>
            </w:r>
            <w:proofErr w:type="spellStart"/>
            <w:r w:rsidRPr="003D1974">
              <w:rPr>
                <w:sz w:val="20"/>
                <w:szCs w:val="20"/>
              </w:rPr>
              <w:t>casdo:QualificationCertificateId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մաքսային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ակերպումների</w:t>
            </w:r>
            <w:proofErr w:type="spellEnd"/>
            <w:r w:rsidRPr="003D1974">
              <w:rPr>
                <w:sz w:val="20"/>
                <w:szCs w:val="20"/>
              </w:rPr>
              <w:t xml:space="preserve"> մասնագետի որակավորման վկայականի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M.CA.SDE.00138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casdo:Id6Type</w:t>
            </w:r>
            <w:r w:rsidR="00BA0620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(M.CA.SDT.00193)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Բելառուսի Հանրապետությունում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3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23.4.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Լիազորությունները հաստատող փաստաթուղթը</w:t>
            </w:r>
          </w:p>
          <w:p w:rsidR="00CE0D55" w:rsidRPr="003D1974" w:rsidRDefault="00CE0D55" w:rsidP="003E4FC2">
            <w:pPr>
              <w:pStyle w:val="Other0"/>
              <w:tabs>
                <w:tab w:val="left" w:pos="532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cacdo:PowerOfAttorneyDetails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լիազորությունները հաստատող փաստաթուղթը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M.CA.CDE.00567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cacdo:CADocBaseType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(M.CA.CDT.00005) 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6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23.4.1.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տեսակի ծածկագիրը (</w:t>
            </w:r>
            <w:proofErr w:type="spellStart"/>
            <w:r w:rsidRPr="003D1974">
              <w:rPr>
                <w:sz w:val="20"/>
                <w:szCs w:val="20"/>
              </w:rPr>
              <w:t>csdo:DocKindCode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տեսակի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csdo:UnifiedCode20Type (M.SDT.00140)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Ծածկագրի արժեքը՝ այն </w:t>
            </w:r>
            <w:proofErr w:type="spellStart"/>
            <w:r w:rsidRPr="003D1974">
              <w:rPr>
                <w:sz w:val="20"/>
                <w:szCs w:val="20"/>
              </w:rPr>
              <w:t>տեղեկագրքին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) համապատասխան, որի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սահմանված է «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» </w:t>
            </w:r>
            <w:proofErr w:type="spellStart"/>
            <w:r w:rsidRPr="003D1974">
              <w:rPr>
                <w:sz w:val="20"/>
                <w:szCs w:val="20"/>
              </w:rPr>
              <w:t>ատրիբուտում</w:t>
            </w:r>
            <w:proofErr w:type="spellEnd"/>
            <w:r w:rsidRPr="003D1974">
              <w:rPr>
                <w:sz w:val="20"/>
                <w:szCs w:val="20"/>
              </w:rPr>
              <w:t>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ա)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</w:t>
            </w:r>
            <w:proofErr w:type="spellStart"/>
            <w:r w:rsidRPr="003D1974">
              <w:rPr>
                <w:sz w:val="20"/>
                <w:szCs w:val="20"/>
              </w:rPr>
              <w:t>codeListId</w:t>
            </w:r>
            <w:proofErr w:type="spellEnd"/>
            <w:r w:rsidRPr="003D1974">
              <w:rPr>
                <w:sz w:val="20"/>
                <w:szCs w:val="20"/>
              </w:rPr>
              <w:t xml:space="preserve"> ատրիբուտ)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այն </w:t>
            </w:r>
            <w:proofErr w:type="spellStart"/>
            <w:r w:rsidRPr="003D1974">
              <w:rPr>
                <w:sz w:val="20"/>
                <w:szCs w:val="20"/>
              </w:rPr>
              <w:t>տեղեկագրքի</w:t>
            </w:r>
            <w:proofErr w:type="spellEnd"/>
            <w:r w:rsidRPr="003D1974">
              <w:rPr>
                <w:sz w:val="20"/>
                <w:szCs w:val="20"/>
              </w:rPr>
              <w:t xml:space="preserve"> (դասակարգչի)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, որին համապատասխան նշված է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—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csdo:ReferenceDataIdType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(M.SDT.00091)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ատրիբուտը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պարունակի «2009» արժեքը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 w:val="restart"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4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23.4.2.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անվանումը (</w:t>
            </w:r>
            <w:proofErr w:type="spellStart"/>
            <w:r w:rsidRPr="003D1974">
              <w:rPr>
                <w:sz w:val="20"/>
                <w:szCs w:val="20"/>
              </w:rPr>
              <w:t>csdo:DocName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անվանումը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csdo:Name500Type</w:t>
            </w:r>
            <w:r w:rsidR="00BA0620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(M.SDT.00134)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չի լրացվում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2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23.4.3.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համարը (</w:t>
            </w:r>
            <w:proofErr w:type="spellStart"/>
            <w:r w:rsidRPr="003D1974">
              <w:rPr>
                <w:sz w:val="20"/>
                <w:szCs w:val="20"/>
              </w:rPr>
              <w:t>csdo:DocId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փաստաթղթի գրանցման ժամանակ դրան տրված թվային կամ </w:t>
            </w:r>
            <w:proofErr w:type="spellStart"/>
            <w:r w:rsidRPr="003D1974">
              <w:rPr>
                <w:sz w:val="20"/>
                <w:szCs w:val="20"/>
              </w:rPr>
              <w:t>տառաթվային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csdo:Id50Type (M.SDT.00093)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պետք է լրացվի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2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23.4.4.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Փաստաթղթի ամսաթիվը (</w:t>
            </w:r>
            <w:proofErr w:type="spellStart"/>
            <w:r w:rsidRPr="003D1974">
              <w:rPr>
                <w:sz w:val="20"/>
                <w:szCs w:val="20"/>
              </w:rPr>
              <w:t>csdo:DocCreationDate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2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23.4.5.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գործողության ժամկետի մեկնարկի ամսաթիվը (</w:t>
            </w:r>
            <w:proofErr w:type="spellStart"/>
            <w:r w:rsidRPr="003D1974">
              <w:rPr>
                <w:sz w:val="20"/>
                <w:szCs w:val="20"/>
              </w:rPr>
              <w:t>csdo:DocStartDate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այն ժամկետի մեկնարկի ամսաթիվը, որի ընթացքում փաստաթուղթն ուժի մեջ 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M.SDE.00137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լրացման ժամանակ դրա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0" w:type="dxa"/>
            <w:gridSpan w:val="3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26"/>
                <w:tab w:val="left" w:pos="83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23.4.6.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Փաստաթղթի գործողության ժամկետը լրանալու ամսաթիվը (</w:t>
            </w:r>
            <w:proofErr w:type="spellStart"/>
            <w:r w:rsidRPr="003D1974">
              <w:rPr>
                <w:sz w:val="20"/>
                <w:szCs w:val="20"/>
              </w:rPr>
              <w:t>csdo:DocValidityDate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M.SDE.00052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լրացման ժամանակ դրա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68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05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24.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Փաստաթղթի գրանցման համարը՝ հայտարարատուի կամ մաքսային ներկայացուցչի </w:t>
            </w:r>
            <w:proofErr w:type="spellStart"/>
            <w:r w:rsidRPr="003D1974">
              <w:rPr>
                <w:sz w:val="20"/>
                <w:szCs w:val="20"/>
              </w:rPr>
              <w:t>ելից</w:t>
            </w:r>
            <w:proofErr w:type="spellEnd"/>
            <w:r w:rsidRPr="003D1974">
              <w:rPr>
                <w:sz w:val="20"/>
                <w:szCs w:val="20"/>
              </w:rPr>
              <w:t xml:space="preserve"> փաստաթղթերի հաշվառման համակարգում (</w:t>
            </w:r>
            <w:proofErr w:type="spellStart"/>
            <w:r w:rsidRPr="003D1974">
              <w:rPr>
                <w:sz w:val="20"/>
                <w:szCs w:val="20"/>
              </w:rPr>
              <w:t>casdo:InternalDocId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փաստաթղթերի գրանցման համարը՝ հայտարարատուի կամ մաքսային ներկայացուցչի </w:t>
            </w:r>
            <w:proofErr w:type="spellStart"/>
            <w:r w:rsidRPr="003D1974">
              <w:rPr>
                <w:sz w:val="20"/>
                <w:szCs w:val="20"/>
              </w:rPr>
              <w:t>ելից</w:t>
            </w:r>
            <w:proofErr w:type="spellEnd"/>
            <w:r w:rsidRPr="003D1974">
              <w:rPr>
                <w:sz w:val="20"/>
                <w:szCs w:val="20"/>
              </w:rPr>
              <w:t xml:space="preserve"> փաստաթղթերի </w:t>
            </w:r>
            <w:r w:rsidRPr="003D1974">
              <w:rPr>
                <w:sz w:val="20"/>
                <w:szCs w:val="20"/>
              </w:rPr>
              <w:lastRenderedPageBreak/>
              <w:t>հաշվառման համակարգին (կանոնակարգին) համապատասխան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M.CA.SDE.00198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csdo:Id50Type (M.SDT.00093)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Առավելագույն երկարությունը՝ 50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Բելառուսի Հանրապետությունում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46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25.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Պաշտպանիչ պիտակի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SecurityLabelId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ապրանքների հայտարարագրում նշված պաշտպանիչ պիտակի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(ծածկագիրը)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M.CA.SDE.00195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casdo:Id6Type</w:t>
            </w:r>
            <w:r w:rsidR="00BA0620" w:rsidRPr="00BA0620">
              <w:rPr>
                <w:sz w:val="20"/>
                <w:szCs w:val="20"/>
              </w:rPr>
              <w:t xml:space="preserve"> </w:t>
            </w:r>
            <w:r w:rsidRPr="003D1974">
              <w:rPr>
                <w:sz w:val="20"/>
                <w:szCs w:val="20"/>
              </w:rPr>
              <w:t xml:space="preserve">(M.CA.SDT.00193)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</w:t>
            </w:r>
            <w:proofErr w:type="spellStart"/>
            <w:r w:rsidRPr="003D1974">
              <w:rPr>
                <w:sz w:val="20"/>
                <w:szCs w:val="20"/>
              </w:rPr>
              <w:t>Ղազախստանի</w:t>
            </w:r>
            <w:proofErr w:type="spellEnd"/>
            <w:r w:rsidRPr="003D1974">
              <w:rPr>
                <w:sz w:val="20"/>
                <w:szCs w:val="20"/>
              </w:rPr>
              <w:t xml:space="preserve"> Հանրապետությունում</w:t>
            </w:r>
          </w:p>
        </w:tc>
      </w:tr>
      <w:tr w:rsidR="00CE0D55" w:rsidRPr="003D1974" w:rsidTr="00326B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68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4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26.</w:t>
            </w:r>
            <w:r w:rsidRPr="006C5CC5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 xml:space="preserve">Ապրանքների հայտարարագրի ճշգրտման պաշտպանիչ պիտակի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</w:p>
          <w:p w:rsidR="00CE0D55" w:rsidRPr="003D1974" w:rsidRDefault="00CE0D55" w:rsidP="003E4FC2">
            <w:pPr>
              <w:pStyle w:val="Other0"/>
              <w:tabs>
                <w:tab w:val="left" w:pos="54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GDCSecurityLabelId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ապրանքների հայտարարագրի ճշգրտման մեջ նշված պաշտպանիչ պիտակի </w:t>
            </w:r>
            <w:proofErr w:type="spellStart"/>
            <w:r w:rsidRPr="003D1974">
              <w:rPr>
                <w:sz w:val="20"/>
                <w:szCs w:val="20"/>
              </w:rPr>
              <w:t>նույնականացուցիչը</w:t>
            </w:r>
            <w:proofErr w:type="spellEnd"/>
            <w:r w:rsidRPr="003D1974">
              <w:rPr>
                <w:sz w:val="20"/>
                <w:szCs w:val="20"/>
              </w:rPr>
              <w:t xml:space="preserve"> (ծածկագիրը)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M.CA.SDE.00314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casdo:Id6Type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(M.CA.SDT.00193)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</w:t>
            </w:r>
            <w:proofErr w:type="spellStart"/>
            <w:r w:rsidRPr="003D1974">
              <w:rPr>
                <w:sz w:val="20"/>
                <w:szCs w:val="20"/>
              </w:rPr>
              <w:t>Ղազախստանի</w:t>
            </w:r>
            <w:proofErr w:type="spellEnd"/>
            <w:r w:rsidRPr="003D1974">
              <w:rPr>
                <w:sz w:val="20"/>
                <w:szCs w:val="20"/>
              </w:rPr>
              <w:t xml:space="preserve"> Հանրապետությունում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68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4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27.</w:t>
            </w:r>
            <w:r w:rsidRPr="006C5CC5">
              <w:rPr>
                <w:sz w:val="20"/>
                <w:szCs w:val="20"/>
              </w:rPr>
              <w:tab/>
            </w:r>
            <w:proofErr w:type="spellStart"/>
            <w:r w:rsidRPr="003D1974">
              <w:rPr>
                <w:sz w:val="20"/>
                <w:szCs w:val="20"/>
              </w:rPr>
              <w:t>Ընդերքօգտագործողի</w:t>
            </w:r>
            <w:proofErr w:type="spellEnd"/>
            <w:r w:rsidRPr="003D1974">
              <w:rPr>
                <w:sz w:val="20"/>
                <w:szCs w:val="20"/>
              </w:rPr>
              <w:t xml:space="preserve"> հատկանիշը (</w:t>
            </w: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 xml:space="preserve">: </w:t>
            </w:r>
            <w:proofErr w:type="spellStart"/>
            <w:r w:rsidRPr="003D1974">
              <w:rPr>
                <w:sz w:val="20"/>
                <w:szCs w:val="20"/>
              </w:rPr>
              <w:t>SubsoilUserCode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ընդերքօգտագործողի</w:t>
            </w:r>
            <w:proofErr w:type="spellEnd"/>
            <w:r w:rsidRPr="003D1974">
              <w:rPr>
                <w:sz w:val="20"/>
                <w:szCs w:val="20"/>
              </w:rPr>
              <w:t xml:space="preserve"> հատկանիշը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M.CA.SDE.00196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csdo:Code1Type</w:t>
            </w:r>
            <w:r w:rsidR="00BA0620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(M.SDT.00169)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</w:t>
            </w:r>
            <w:proofErr w:type="spellStart"/>
            <w:r w:rsidRPr="003D1974">
              <w:rPr>
                <w:sz w:val="20"/>
                <w:szCs w:val="20"/>
              </w:rPr>
              <w:t>Ղազախստանի</w:t>
            </w:r>
            <w:proofErr w:type="spellEnd"/>
            <w:r w:rsidRPr="003D1974">
              <w:rPr>
                <w:sz w:val="20"/>
                <w:szCs w:val="20"/>
              </w:rPr>
              <w:t xml:space="preserve"> Հանրապետությունում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68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4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28.</w:t>
            </w:r>
            <w:r w:rsidRPr="006C5CC5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Փոփոխությունների ծածկագիրը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cacdo:GDCChangeDetails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կատարված փոփոխությունների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M.CA.CDE.00213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cacdo:GDCChangeDetailsType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(M.CA.CDT.00162) Որոշվում է ներդրված տարրերի արժեքների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8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28.1.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Փոփոխություններ կատարելու փուլի ծածկագիրը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casdo:StageChangeCode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ապրանքների հայտարարագրում նշված տեղեկություններում փոփոխություններ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</w:t>
            </w:r>
            <w:r w:rsidRPr="003D1974">
              <w:rPr>
                <w:sz w:val="20"/>
                <w:szCs w:val="20"/>
              </w:rPr>
              <w:lastRenderedPageBreak/>
              <w:t xml:space="preserve">լրացումներ կատարելու փուլի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M.CA.SDE.00403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csdo:Code1Type</w:t>
            </w:r>
            <w:r w:rsidR="00BA0620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(M.SDT.00169)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1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28.2.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Փոփոխություններ կատարելու հիմքի ծածկագիրը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casdo:ReasonChangeCode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ապրանքների հայտարարագրում նշված տեղեկություններում փոփոխություններ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լրացումներ կատարելու համար հիմք հանդիսացող հանգամանքների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M.CA.SDE.00404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csdo:Code1Type</w:t>
            </w:r>
            <w:r w:rsidR="00BA0620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(M.SDT.00169)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74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28.3.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Ապրանքների քանակի (քաշի) փոփոխության ծածկագիրը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casdo:QuantityChangeCode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ապրանքների քանակի (քաշի) վերաբերյալ ապրանքների հայտարարագրում նշված տեղեկություններում կատարված փոփոխությունների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լրացումների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M.CA.SDE.00405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csdo:Code1Type</w:t>
            </w:r>
            <w:r w:rsidR="00BA0620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(M.SDT.00169)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00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28.4.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Ապրանքների ծագման երկրի (</w:t>
            </w:r>
            <w:proofErr w:type="spellStart"/>
            <w:r w:rsidRPr="003D1974">
              <w:rPr>
                <w:sz w:val="20"/>
                <w:szCs w:val="20"/>
              </w:rPr>
              <w:t>առանձնաշնորհումների</w:t>
            </w:r>
            <w:proofErr w:type="spellEnd"/>
            <w:r w:rsidRPr="003D1974">
              <w:rPr>
                <w:sz w:val="20"/>
                <w:szCs w:val="20"/>
              </w:rPr>
              <w:t>) փոփոխության ծածկագիրը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</w:t>
            </w:r>
            <w:proofErr w:type="spellEnd"/>
            <w:r w:rsidRPr="003D1974">
              <w:rPr>
                <w:sz w:val="20"/>
                <w:szCs w:val="20"/>
              </w:rPr>
              <w:t xml:space="preserve"> :</w:t>
            </w:r>
            <w:proofErr w:type="spellStart"/>
            <w:r w:rsidRPr="003D1974">
              <w:rPr>
                <w:sz w:val="20"/>
                <w:szCs w:val="20"/>
              </w:rPr>
              <w:t>CountryChangeCode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ապրանքների ծագման երկրի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սակագնային </w:t>
            </w:r>
            <w:proofErr w:type="spellStart"/>
            <w:r w:rsidRPr="003D1974">
              <w:rPr>
                <w:sz w:val="20"/>
                <w:szCs w:val="20"/>
              </w:rPr>
              <w:t>առանձնաշնորհումների</w:t>
            </w:r>
            <w:proofErr w:type="spellEnd"/>
            <w:r w:rsidRPr="003D1974">
              <w:rPr>
                <w:sz w:val="20"/>
                <w:szCs w:val="20"/>
              </w:rPr>
              <w:t xml:space="preserve"> վերաբերյալ ապրանքների հայտարարագրում նշված տեղեկություններում կատարված փոփոխությունների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լրացումների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lastRenderedPageBreak/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M.CA.SDE.00406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csdo:Code1Type</w:t>
            </w:r>
            <w:r w:rsidR="00BA0620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(M.SDT.00169)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ind w:firstLine="200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86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28.5.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Ապրանքի ծածկագրի փոփոխությունը՝ ըստ ԵԱՏՄ ԱՏԳ ԱԱ-ի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casdo:TNVEDChangeCode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ապրանքների հայտարարագրում նշված՝ ըստ ԵԱՏՄ ԱՏԳ ԱԱ–ի ապրանքի դասակարգման ծածկագրի վերաբերյալ տեղեկությունների փոփոխության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M.CA.SDE.00407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csdo:Code1Type</w:t>
            </w:r>
            <w:r w:rsidR="00BA0620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(M.SDT.00169)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1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28.6.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Ապրանքների մաքսային արժեքի մասին տեղեկությունների փոփոխության ծածկագիրը (</w:t>
            </w:r>
            <w:proofErr w:type="spellStart"/>
            <w:r w:rsidRPr="003D1974">
              <w:rPr>
                <w:sz w:val="20"/>
                <w:szCs w:val="20"/>
              </w:rPr>
              <w:t>casdo:CustomsCostChangeCode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ապրանքների մաքսային արժեքի վերաբերյալ ապրանքների հայտարարագրում նշված տեղեկությունների փոփոխության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լրացման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M.CA.SDE.00408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csdo:Code1Type</w:t>
            </w:r>
            <w:r w:rsidR="00BA0620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(M.SDT.00169)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1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28.7.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Հաշվարկված (վճարված) վճարների մասին տեղեկությունների փոփոխության ծածկագիրը</w:t>
            </w:r>
          </w:p>
          <w:p w:rsidR="00CE0D55" w:rsidRPr="003D1974" w:rsidRDefault="00CE0D55" w:rsidP="003E4FC2">
            <w:pPr>
              <w:pStyle w:val="Other0"/>
              <w:tabs>
                <w:tab w:val="left" w:pos="61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casdo:CustomsPaymentChange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հաշվարկված (վճարված) մաքսային, այլ վճարների վերաբերյալ ապրանքների հայտարարագրում նշված տեղեկությունների փոփոխության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լրացման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M.CA.SDE.00409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csdo:Code1Type</w:t>
            </w:r>
            <w:r w:rsidR="00BA0620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(M.SDT.00169)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32"/>
                <w:tab w:val="left" w:pos="613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28.8.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Հայտարարագրի այլ տեղեկությունների փոփոխության ծածկագիրը (</w:t>
            </w:r>
            <w:proofErr w:type="spellStart"/>
            <w:r w:rsidRPr="003D1974">
              <w:rPr>
                <w:sz w:val="20"/>
                <w:szCs w:val="20"/>
              </w:rPr>
              <w:t>casdo:OtherChangeCode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ապրանքների հայտարարագրում նշված տեղեկությունների փոփոխությունների 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 xml:space="preserve"> (կամ) </w:t>
            </w:r>
            <w:r w:rsidRPr="003D1974">
              <w:rPr>
                <w:sz w:val="20"/>
                <w:szCs w:val="20"/>
              </w:rPr>
              <w:lastRenderedPageBreak/>
              <w:t xml:space="preserve">լրացումների </w:t>
            </w:r>
            <w:proofErr w:type="spellStart"/>
            <w:r w:rsidRPr="003D1974">
              <w:rPr>
                <w:sz w:val="20"/>
                <w:szCs w:val="20"/>
              </w:rPr>
              <w:t>ծածկագրային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M.CA.SDE.00410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csdo:Code1Type</w:t>
            </w:r>
            <w:r w:rsidR="00BA0620">
              <w:rPr>
                <w:sz w:val="20"/>
                <w:szCs w:val="20"/>
                <w:lang w:val="en-US"/>
              </w:rPr>
              <w:t xml:space="preserve"> </w:t>
            </w:r>
            <w:r w:rsidRPr="003D1974">
              <w:rPr>
                <w:sz w:val="20"/>
                <w:szCs w:val="20"/>
              </w:rPr>
              <w:t>(M.SDT.00169)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տողը: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Երկարությունը՝ 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68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54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29.</w:t>
            </w:r>
            <w:r w:rsidRPr="006C5CC5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«Ապրանքների բացթողման համարը» (</w:t>
            </w:r>
            <w:proofErr w:type="spellStart"/>
            <w:r w:rsidRPr="003D1974">
              <w:rPr>
                <w:sz w:val="20"/>
                <w:szCs w:val="20"/>
              </w:rPr>
              <w:t>cacdo:GoodsReleaseIdDetails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ապրանքների բացթողման մասին տեղեկությունները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M.CA.CDE.00334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cacdo:GoodsReleaseIdDetails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Type</w:t>
            </w:r>
            <w:proofErr w:type="spellEnd"/>
            <w:r w:rsidRPr="003D1974">
              <w:rPr>
                <w:sz w:val="20"/>
                <w:szCs w:val="20"/>
              </w:rPr>
              <w:t xml:space="preserve"> (M.CA.CDT.00286) Որոշվում է ներդրված տարրերի արժեքների </w:t>
            </w:r>
            <w:proofErr w:type="spellStart"/>
            <w:r w:rsidRPr="003D1974">
              <w:rPr>
                <w:sz w:val="20"/>
                <w:szCs w:val="20"/>
              </w:rPr>
              <w:t>ոլորտներով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վավերապայմանը</w:t>
            </w:r>
            <w:proofErr w:type="spellEnd"/>
            <w:r w:rsidRPr="003D1974">
              <w:rPr>
                <w:sz w:val="20"/>
                <w:szCs w:val="20"/>
              </w:rPr>
              <w:t xml:space="preserve"> կիրառվում է Բելառուսի Հանրապետությունում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27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29.1.</w:t>
            </w:r>
            <w:r>
              <w:rPr>
                <w:sz w:val="20"/>
                <w:szCs w:val="20"/>
                <w:lang w:val="en-US"/>
              </w:rPr>
              <w:tab/>
            </w:r>
            <w:r w:rsidRPr="003D1974">
              <w:rPr>
                <w:sz w:val="20"/>
                <w:szCs w:val="20"/>
              </w:rPr>
              <w:t>Ամսաթիվը (</w:t>
            </w:r>
            <w:proofErr w:type="spellStart"/>
            <w:r w:rsidRPr="003D1974">
              <w:rPr>
                <w:sz w:val="20"/>
                <w:szCs w:val="20"/>
              </w:rPr>
              <w:t>csdo:EventDate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ապրանքների բացթողման ամսաթիվը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M.SDE.00131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bdt:DateType</w:t>
            </w:r>
            <w:proofErr w:type="spellEnd"/>
            <w:r w:rsidRPr="003D1974">
              <w:rPr>
                <w:sz w:val="20"/>
                <w:szCs w:val="20"/>
              </w:rPr>
              <w:t xml:space="preserve"> (M.BDT.00005) Ամսաթվի </w:t>
            </w:r>
            <w:proofErr w:type="spellStart"/>
            <w:r w:rsidRPr="003D1974">
              <w:rPr>
                <w:sz w:val="20"/>
                <w:szCs w:val="20"/>
              </w:rPr>
              <w:t>նշագիրը</w:t>
            </w:r>
            <w:proofErr w:type="spellEnd"/>
            <w:r w:rsidRPr="003D1974">
              <w:rPr>
                <w:sz w:val="20"/>
                <w:szCs w:val="20"/>
              </w:rPr>
              <w:t>՝ ԳՕՍՏ ԻՍՕ 8601-2001-ին համապատասխան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0..1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վավերապայմանի</w:t>
            </w:r>
            <w:proofErr w:type="spellEnd"/>
            <w:r w:rsidRPr="003D1974">
              <w:rPr>
                <w:sz w:val="20"/>
                <w:szCs w:val="20"/>
              </w:rPr>
              <w:t xml:space="preserve"> արժեքը պետք է բերվի </w:t>
            </w:r>
            <w:proofErr w:type="spellStart"/>
            <w:r w:rsidRPr="003D1974">
              <w:rPr>
                <w:sz w:val="20"/>
                <w:szCs w:val="20"/>
              </w:rPr>
              <w:t>հետ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յալ</w:t>
            </w:r>
            <w:proofErr w:type="spellEnd"/>
            <w:r w:rsidRPr="003D1974">
              <w:rPr>
                <w:sz w:val="20"/>
                <w:szCs w:val="20"/>
              </w:rPr>
              <w:t xml:space="preserve"> </w:t>
            </w: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համապատասխան՝ YYYY-MM-DD</w:t>
            </w: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" w:type="dxa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641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29.2.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Ապրանքների բացթողման գրանցման համարը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cacdo:ReleaseIdDetails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ապրանքների բացթողման գրանցման համարը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M.CA.CDE.00470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cacdo:ReleaseIdDetailsType</w:t>
            </w:r>
            <w:proofErr w:type="spellEnd"/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(M.CA.CDT.00411) Որոշվում է ներդրված տարրերի արժեքների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տիրույթներով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ind w:firstLine="200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8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1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29.2.1.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Մաքսային մարմնի ծածկագիրը (</w:t>
            </w:r>
            <w:proofErr w:type="spellStart"/>
            <w:r w:rsidRPr="003D1974">
              <w:rPr>
                <w:sz w:val="20"/>
                <w:szCs w:val="20"/>
              </w:rPr>
              <w:t>csdo:CustomsOfficeCode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մաքսային մարմնի ծածկագիրը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M.SDE.00255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csdo:CustomsOfiiceCodeTYpe</w:t>
            </w:r>
            <w:proofErr w:type="spellEnd"/>
            <w:r w:rsidRPr="003D1974">
              <w:rPr>
                <w:sz w:val="20"/>
                <w:szCs w:val="20"/>
              </w:rPr>
              <w:t xml:space="preserve"> (M.SDT.00184)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Ծածկագրի արժեքը՝ </w:t>
            </w:r>
            <w:proofErr w:type="spellStart"/>
            <w:r w:rsidRPr="003D1974">
              <w:rPr>
                <w:sz w:val="20"/>
                <w:szCs w:val="20"/>
              </w:rPr>
              <w:t>Եվրասիական</w:t>
            </w:r>
            <w:proofErr w:type="spellEnd"/>
            <w:r w:rsidRPr="003D1974">
              <w:rPr>
                <w:sz w:val="20"/>
                <w:szCs w:val="20"/>
              </w:rPr>
              <w:t xml:space="preserve"> տնտեսական միության անդամ պետությունների մաքսային մարմինների </w:t>
            </w:r>
            <w:proofErr w:type="spellStart"/>
            <w:r w:rsidRPr="003D1974">
              <w:rPr>
                <w:sz w:val="20"/>
                <w:szCs w:val="20"/>
              </w:rPr>
              <w:t>դասակարգչին</w:t>
            </w:r>
            <w:proofErr w:type="spellEnd"/>
            <w:r w:rsidRPr="003D1974">
              <w:rPr>
                <w:sz w:val="20"/>
                <w:szCs w:val="20"/>
              </w:rPr>
              <w:t xml:space="preserve"> համապատասխան։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3D1974">
              <w:rPr>
                <w:sz w:val="20"/>
                <w:szCs w:val="20"/>
              </w:rPr>
              <w:t>Ձ</w:t>
            </w:r>
            <w:r w:rsidR="003C4847">
              <w:rPr>
                <w:sz w:val="20"/>
                <w:szCs w:val="20"/>
              </w:rPr>
              <w:t>և</w:t>
            </w:r>
            <w:r w:rsidRPr="003D1974">
              <w:rPr>
                <w:sz w:val="20"/>
                <w:szCs w:val="20"/>
              </w:rPr>
              <w:t>անմուշը</w:t>
            </w:r>
            <w:proofErr w:type="spellEnd"/>
            <w:r w:rsidRPr="003D1974">
              <w:rPr>
                <w:sz w:val="20"/>
                <w:szCs w:val="20"/>
              </w:rPr>
              <w:t>՝ [0-9]{2}|[0-9]{5}|[0- 91(8}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  <w:tr w:rsidR="00CE0D55" w:rsidRPr="003D1974" w:rsidTr="001872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8" w:type="dxa"/>
            <w:gridSpan w:val="4"/>
            <w:vMerge/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tabs>
                <w:tab w:val="left" w:pos="71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29.2.2.</w:t>
            </w:r>
            <w:r w:rsidRPr="003E4FC2">
              <w:rPr>
                <w:sz w:val="20"/>
                <w:szCs w:val="20"/>
              </w:rPr>
              <w:tab/>
            </w:r>
            <w:r w:rsidRPr="003D1974">
              <w:rPr>
                <w:sz w:val="20"/>
                <w:szCs w:val="20"/>
              </w:rPr>
              <w:t>Ապրանքների բացթողման գրանցման համարը</w:t>
            </w:r>
          </w:p>
          <w:p w:rsidR="00CE0D55" w:rsidRPr="003D1974" w:rsidRDefault="00CE0D55" w:rsidP="003E4FC2">
            <w:pPr>
              <w:pStyle w:val="Other0"/>
              <w:tabs>
                <w:tab w:val="left" w:pos="718"/>
              </w:tabs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(</w:t>
            </w:r>
            <w:proofErr w:type="spellStart"/>
            <w:r w:rsidRPr="003D1974">
              <w:rPr>
                <w:sz w:val="20"/>
                <w:szCs w:val="20"/>
              </w:rPr>
              <w:t>casdo:ReleaseId</w:t>
            </w:r>
            <w:proofErr w:type="spellEnd"/>
            <w:r w:rsidRPr="003D1974">
              <w:rPr>
                <w:sz w:val="20"/>
                <w:szCs w:val="20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գրանցման համարը՝ ըստ ապրանքների բացթողման մատյանի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M.CA.SDE.00596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casdo:Id8Type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 xml:space="preserve">(M.CA.SDT.00176) Պայմանանշանների </w:t>
            </w:r>
            <w:proofErr w:type="spellStart"/>
            <w:r w:rsidRPr="003D1974">
              <w:rPr>
                <w:sz w:val="20"/>
                <w:szCs w:val="20"/>
              </w:rPr>
              <w:t>նորմալացված</w:t>
            </w:r>
            <w:proofErr w:type="spellEnd"/>
            <w:r w:rsidRPr="003D1974">
              <w:rPr>
                <w:sz w:val="20"/>
                <w:szCs w:val="20"/>
              </w:rPr>
              <w:t xml:space="preserve"> տողը։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Նվազագույն երկարությունը՝ 1.</w:t>
            </w:r>
          </w:p>
          <w:p w:rsidR="00CE0D55" w:rsidRPr="003D1974" w:rsidRDefault="00CE0D55" w:rsidP="003E4FC2">
            <w:pPr>
              <w:pStyle w:val="Other0"/>
              <w:spacing w:after="120" w:line="240" w:lineRule="auto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t>Առավելագույն երկարությունը՝ 8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D55" w:rsidRPr="003D1974" w:rsidRDefault="00CE0D55" w:rsidP="00326BEE">
            <w:pPr>
              <w:pStyle w:val="Other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D19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D55" w:rsidRPr="003D1974" w:rsidRDefault="00CE0D55" w:rsidP="003E4FC2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CE0D55" w:rsidRDefault="00CE0D55" w:rsidP="00BA0620">
      <w:pPr>
        <w:pStyle w:val="Bodytext20"/>
        <w:spacing w:after="120"/>
        <w:ind w:left="320" w:firstLine="720"/>
        <w:rPr>
          <w:sz w:val="24"/>
          <w:szCs w:val="20"/>
          <w:lang w:val="en-US"/>
        </w:rPr>
      </w:pPr>
    </w:p>
    <w:p w:rsidR="00326BEE" w:rsidRPr="00CD1409" w:rsidRDefault="00CD1409" w:rsidP="00CD1409">
      <w:pPr>
        <w:pStyle w:val="Bodytext20"/>
        <w:spacing w:after="120"/>
        <w:rPr>
          <w:b/>
          <w:bCs/>
          <w:i/>
          <w:iCs/>
          <w:sz w:val="24"/>
          <w:szCs w:val="20"/>
          <w:lang w:val="en-US"/>
        </w:rPr>
      </w:pPr>
      <w:r>
        <w:rPr>
          <w:b/>
          <w:bCs/>
          <w:i/>
          <w:iCs/>
          <w:sz w:val="24"/>
          <w:szCs w:val="20"/>
          <w:lang w:val="en-US"/>
        </w:rPr>
        <w:t>(</w:t>
      </w:r>
      <w:r>
        <w:rPr>
          <w:b/>
          <w:bCs/>
          <w:i/>
          <w:iCs/>
          <w:sz w:val="24"/>
          <w:szCs w:val="20"/>
        </w:rPr>
        <w:t xml:space="preserve">հավելվածը խմբ. ԵՏՀԿ </w:t>
      </w:r>
      <w:r>
        <w:rPr>
          <w:b/>
          <w:bCs/>
          <w:i/>
          <w:iCs/>
          <w:sz w:val="24"/>
          <w:szCs w:val="20"/>
          <w:lang w:val="en-US"/>
        </w:rPr>
        <w:t xml:space="preserve">16.08.22 </w:t>
      </w:r>
      <w:r>
        <w:rPr>
          <w:b/>
          <w:bCs/>
          <w:i/>
          <w:iCs/>
          <w:sz w:val="24"/>
          <w:szCs w:val="20"/>
        </w:rPr>
        <w:t xml:space="preserve">թիվ </w:t>
      </w:r>
      <w:r>
        <w:rPr>
          <w:b/>
          <w:bCs/>
          <w:i/>
          <w:iCs/>
          <w:sz w:val="24"/>
          <w:szCs w:val="20"/>
          <w:lang w:val="en-US"/>
        </w:rPr>
        <w:t>115)</w:t>
      </w:r>
    </w:p>
    <w:sectPr w:rsidR="00326BEE" w:rsidRPr="00CD1409" w:rsidSect="001A3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18" w:right="1418" w:bottom="1418" w:left="1418" w:header="0" w:footer="6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764D" w:rsidRDefault="0000764D" w:rsidP="006912D5">
      <w:r>
        <w:separator/>
      </w:r>
    </w:p>
  </w:endnote>
  <w:endnote w:type="continuationSeparator" w:id="0">
    <w:p w:rsidR="0000764D" w:rsidRDefault="0000764D" w:rsidP="0069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3313" w:rsidRDefault="001A3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84829"/>
      <w:docPartObj>
        <w:docPartGallery w:val="Page Numbers (Bottom of Page)"/>
        <w:docPartUnique/>
      </w:docPartObj>
    </w:sdtPr>
    <w:sdtEndPr/>
    <w:sdtContent>
      <w:p w:rsidR="001A3313" w:rsidRDefault="00CD14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CEF">
          <w:rPr>
            <w:noProof/>
          </w:rPr>
          <w:t>266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3313" w:rsidRDefault="001A3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764D" w:rsidRDefault="0000764D"/>
  </w:footnote>
  <w:footnote w:type="continuationSeparator" w:id="0">
    <w:p w:rsidR="0000764D" w:rsidRDefault="0000764D"/>
  </w:footnote>
  <w:footnote w:id="1">
    <w:p w:rsidR="00ED77C2" w:rsidRPr="00CE0D55" w:rsidRDefault="00ED77C2" w:rsidP="00CE0D55">
      <w:pPr>
        <w:pStyle w:val="Bodytext20"/>
        <w:spacing w:after="120" w:line="240" w:lineRule="auto"/>
        <w:ind w:firstLine="567"/>
        <w:jc w:val="both"/>
        <w:rPr>
          <w:rFonts w:ascii="Sylfaen" w:hAnsi="Sylfaen"/>
          <w:sz w:val="20"/>
          <w:szCs w:val="20"/>
        </w:rPr>
      </w:pPr>
      <w:r w:rsidRPr="00CE0D55">
        <w:rPr>
          <w:rFonts w:ascii="Sylfaen" w:hAnsi="Sylfaen"/>
          <w:sz w:val="20"/>
        </w:rPr>
        <w:t xml:space="preserve">* Կիրառվում է այն դեպքում, երբ համապատասխան </w:t>
      </w:r>
      <w:proofErr w:type="spellStart"/>
      <w:r w:rsidRPr="00CE0D55">
        <w:rPr>
          <w:rFonts w:ascii="Sylfaen" w:hAnsi="Sylfaen"/>
          <w:sz w:val="20"/>
        </w:rPr>
        <w:t>վավերապայմաններում</w:t>
      </w:r>
      <w:proofErr w:type="spellEnd"/>
      <w:r w:rsidRPr="00CE0D55">
        <w:rPr>
          <w:rFonts w:ascii="Sylfaen" w:hAnsi="Sylfaen"/>
          <w:sz w:val="20"/>
        </w:rPr>
        <w:t xml:space="preserve"> տեղեկությունները ենթակա են </w:t>
      </w:r>
      <w:proofErr w:type="spellStart"/>
      <w:r w:rsidRPr="00CE0D55">
        <w:rPr>
          <w:rFonts w:ascii="Sylfaen" w:hAnsi="Sylfaen"/>
          <w:sz w:val="20"/>
        </w:rPr>
        <w:t>նշման</w:t>
      </w:r>
      <w:proofErr w:type="spellEnd"/>
      <w:r w:rsidRPr="00CE0D55">
        <w:rPr>
          <w:rFonts w:ascii="Sylfaen" w:hAnsi="Sylfaen"/>
          <w:sz w:val="20"/>
        </w:rPr>
        <w:t xml:space="preserve"> ապրանքների հայտարարագրի ճշգրտման մեջ՝ Միության իրավունքին, անդամ պետությունների օրենսդրությանը համապատասխան կամ անհրաժեշտ են տեղեկությունների ավտոմատացված մշակման համար։</w:t>
      </w:r>
    </w:p>
    <w:p w:rsidR="00ED77C2" w:rsidRPr="00CE0D55" w:rsidRDefault="00ED77C2" w:rsidP="00CE0D55">
      <w:pPr>
        <w:pStyle w:val="Bodytext20"/>
        <w:spacing w:after="120" w:line="240" w:lineRule="auto"/>
        <w:ind w:firstLine="567"/>
        <w:jc w:val="both"/>
        <w:rPr>
          <w:rFonts w:ascii="Sylfaen" w:hAnsi="Sylfaen"/>
          <w:sz w:val="20"/>
          <w:szCs w:val="20"/>
        </w:rPr>
      </w:pPr>
      <w:r w:rsidRPr="00CE0D55">
        <w:rPr>
          <w:rFonts w:ascii="Sylfaen" w:hAnsi="Sylfaen"/>
          <w:sz w:val="20"/>
        </w:rPr>
        <w:t xml:space="preserve">Բարդ </w:t>
      </w:r>
      <w:proofErr w:type="spellStart"/>
      <w:r w:rsidRPr="00CE0D55">
        <w:rPr>
          <w:rFonts w:ascii="Sylfaen" w:hAnsi="Sylfaen"/>
          <w:sz w:val="20"/>
        </w:rPr>
        <w:t>վավերապայմանի</w:t>
      </w:r>
      <w:proofErr w:type="spellEnd"/>
      <w:r w:rsidRPr="00CE0D55">
        <w:rPr>
          <w:rFonts w:ascii="Sylfaen" w:hAnsi="Sylfaen"/>
          <w:sz w:val="20"/>
        </w:rPr>
        <w:t xml:space="preserve"> մեջ մտնող՝ ներդրված </w:t>
      </w:r>
      <w:proofErr w:type="spellStart"/>
      <w:r w:rsidRPr="00CE0D55">
        <w:rPr>
          <w:rFonts w:ascii="Sylfaen" w:hAnsi="Sylfaen"/>
          <w:sz w:val="20"/>
        </w:rPr>
        <w:t>վավերապայմանների</w:t>
      </w:r>
      <w:proofErr w:type="spellEnd"/>
      <w:r w:rsidRPr="00CE0D55">
        <w:rPr>
          <w:rFonts w:ascii="Sylfaen" w:hAnsi="Sylfaen"/>
          <w:sz w:val="20"/>
        </w:rPr>
        <w:t xml:space="preserve"> համար կիրառվում է այդ բարդ </w:t>
      </w:r>
      <w:proofErr w:type="spellStart"/>
      <w:r w:rsidRPr="00CE0D55">
        <w:rPr>
          <w:rFonts w:ascii="Sylfaen" w:hAnsi="Sylfaen"/>
          <w:sz w:val="20"/>
        </w:rPr>
        <w:t>վավերապայմանը</w:t>
      </w:r>
      <w:proofErr w:type="spellEnd"/>
      <w:r w:rsidRPr="00CE0D55">
        <w:rPr>
          <w:rFonts w:ascii="Sylfaen" w:hAnsi="Sylfaen"/>
          <w:sz w:val="20"/>
        </w:rPr>
        <w:t xml:space="preserve"> լրացնելու դեպքում։ Պարզ </w:t>
      </w:r>
      <w:proofErr w:type="spellStart"/>
      <w:r w:rsidRPr="00CE0D55">
        <w:rPr>
          <w:rFonts w:ascii="Sylfaen" w:hAnsi="Sylfaen"/>
          <w:sz w:val="20"/>
        </w:rPr>
        <w:t>վավերապայմանի</w:t>
      </w:r>
      <w:proofErr w:type="spellEnd"/>
      <w:r w:rsidRPr="00CE0D55">
        <w:rPr>
          <w:rFonts w:ascii="Sylfaen" w:hAnsi="Sylfaen"/>
          <w:sz w:val="20"/>
        </w:rPr>
        <w:t xml:space="preserve"> ատրիբուտների համար կիրառվում է այդ պարզ </w:t>
      </w:r>
      <w:proofErr w:type="spellStart"/>
      <w:r w:rsidRPr="00CE0D55">
        <w:rPr>
          <w:rFonts w:ascii="Sylfaen" w:hAnsi="Sylfaen"/>
          <w:sz w:val="20"/>
        </w:rPr>
        <w:t>վավերապայմանը</w:t>
      </w:r>
      <w:proofErr w:type="spellEnd"/>
      <w:r w:rsidRPr="00CE0D55">
        <w:rPr>
          <w:rFonts w:ascii="Sylfaen" w:hAnsi="Sylfaen"/>
          <w:sz w:val="20"/>
        </w:rPr>
        <w:t xml:space="preserve"> լրացնելու դեպքում։»։</w:t>
      </w:r>
    </w:p>
    <w:p w:rsidR="00ED77C2" w:rsidRPr="00CE0D55" w:rsidRDefault="00ED77C2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3313" w:rsidRDefault="001A33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3313" w:rsidRDefault="001A33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3313" w:rsidRDefault="001A3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A31"/>
    <w:multiLevelType w:val="multilevel"/>
    <w:tmpl w:val="F7924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C4ECF"/>
    <w:multiLevelType w:val="multilevel"/>
    <w:tmpl w:val="78140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4B62A8"/>
    <w:multiLevelType w:val="multilevel"/>
    <w:tmpl w:val="138ADF6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B02EFF"/>
    <w:multiLevelType w:val="multilevel"/>
    <w:tmpl w:val="668A26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193E95"/>
    <w:multiLevelType w:val="multilevel"/>
    <w:tmpl w:val="5C1AD5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D86197"/>
    <w:multiLevelType w:val="multilevel"/>
    <w:tmpl w:val="361887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7D6586"/>
    <w:multiLevelType w:val="multilevel"/>
    <w:tmpl w:val="193EA7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AA7C21"/>
    <w:multiLevelType w:val="multilevel"/>
    <w:tmpl w:val="C5560A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A42BD6"/>
    <w:multiLevelType w:val="multilevel"/>
    <w:tmpl w:val="C294279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B340E1"/>
    <w:multiLevelType w:val="multilevel"/>
    <w:tmpl w:val="67DE30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5463209">
    <w:abstractNumId w:val="1"/>
  </w:num>
  <w:num w:numId="2" w16cid:durableId="571433928">
    <w:abstractNumId w:val="0"/>
  </w:num>
  <w:num w:numId="3" w16cid:durableId="1857185363">
    <w:abstractNumId w:val="6"/>
  </w:num>
  <w:num w:numId="4" w16cid:durableId="698630033">
    <w:abstractNumId w:val="3"/>
  </w:num>
  <w:num w:numId="5" w16cid:durableId="1374235921">
    <w:abstractNumId w:val="9"/>
  </w:num>
  <w:num w:numId="6" w16cid:durableId="1925527986">
    <w:abstractNumId w:val="4"/>
  </w:num>
  <w:num w:numId="7" w16cid:durableId="1444614818">
    <w:abstractNumId w:val="7"/>
  </w:num>
  <w:num w:numId="8" w16cid:durableId="1814519322">
    <w:abstractNumId w:val="8"/>
  </w:num>
  <w:num w:numId="9" w16cid:durableId="1101533515">
    <w:abstractNumId w:val="2"/>
  </w:num>
  <w:num w:numId="10" w16cid:durableId="386077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D5"/>
    <w:rsid w:val="0000764D"/>
    <w:rsid w:val="00013C97"/>
    <w:rsid w:val="00014401"/>
    <w:rsid w:val="00020784"/>
    <w:rsid w:val="00042C81"/>
    <w:rsid w:val="000431BE"/>
    <w:rsid w:val="0004322E"/>
    <w:rsid w:val="00067DED"/>
    <w:rsid w:val="00090A0D"/>
    <w:rsid w:val="000C6CEF"/>
    <w:rsid w:val="000D2043"/>
    <w:rsid w:val="000D5D84"/>
    <w:rsid w:val="00114C92"/>
    <w:rsid w:val="0012137B"/>
    <w:rsid w:val="0012213D"/>
    <w:rsid w:val="00126DF5"/>
    <w:rsid w:val="001540C1"/>
    <w:rsid w:val="0018723C"/>
    <w:rsid w:val="001A3313"/>
    <w:rsid w:val="001D4F10"/>
    <w:rsid w:val="001E75CA"/>
    <w:rsid w:val="001E771E"/>
    <w:rsid w:val="002046D4"/>
    <w:rsid w:val="00236398"/>
    <w:rsid w:val="00270873"/>
    <w:rsid w:val="00272E00"/>
    <w:rsid w:val="0027368E"/>
    <w:rsid w:val="002770D7"/>
    <w:rsid w:val="00284543"/>
    <w:rsid w:val="00292C0B"/>
    <w:rsid w:val="002A204A"/>
    <w:rsid w:val="002A4231"/>
    <w:rsid w:val="002A72C5"/>
    <w:rsid w:val="0030792B"/>
    <w:rsid w:val="00326BEE"/>
    <w:rsid w:val="0033777B"/>
    <w:rsid w:val="00397A89"/>
    <w:rsid w:val="003A6246"/>
    <w:rsid w:val="003C1A39"/>
    <w:rsid w:val="003C4847"/>
    <w:rsid w:val="003D7551"/>
    <w:rsid w:val="003E4FC2"/>
    <w:rsid w:val="0040107F"/>
    <w:rsid w:val="00414751"/>
    <w:rsid w:val="00416612"/>
    <w:rsid w:val="004360C1"/>
    <w:rsid w:val="004573AB"/>
    <w:rsid w:val="00465BD5"/>
    <w:rsid w:val="00471961"/>
    <w:rsid w:val="00492F6A"/>
    <w:rsid w:val="004A0D7E"/>
    <w:rsid w:val="004C3102"/>
    <w:rsid w:val="004C7C91"/>
    <w:rsid w:val="004D3306"/>
    <w:rsid w:val="004E1E2E"/>
    <w:rsid w:val="004E43C8"/>
    <w:rsid w:val="00507E81"/>
    <w:rsid w:val="00570354"/>
    <w:rsid w:val="00572643"/>
    <w:rsid w:val="00587DE2"/>
    <w:rsid w:val="00590FDF"/>
    <w:rsid w:val="005B3260"/>
    <w:rsid w:val="005D2A6D"/>
    <w:rsid w:val="005F1EA1"/>
    <w:rsid w:val="006126B3"/>
    <w:rsid w:val="006242E9"/>
    <w:rsid w:val="00624EAB"/>
    <w:rsid w:val="00642096"/>
    <w:rsid w:val="00642826"/>
    <w:rsid w:val="00653F5A"/>
    <w:rsid w:val="00672D91"/>
    <w:rsid w:val="0068578E"/>
    <w:rsid w:val="006912D5"/>
    <w:rsid w:val="00694759"/>
    <w:rsid w:val="006A0350"/>
    <w:rsid w:val="006B4FFD"/>
    <w:rsid w:val="006C1859"/>
    <w:rsid w:val="006F3156"/>
    <w:rsid w:val="006F7092"/>
    <w:rsid w:val="00705088"/>
    <w:rsid w:val="00716C63"/>
    <w:rsid w:val="007303C0"/>
    <w:rsid w:val="0075146F"/>
    <w:rsid w:val="00754EC3"/>
    <w:rsid w:val="007656B6"/>
    <w:rsid w:val="007F21BC"/>
    <w:rsid w:val="007F26C4"/>
    <w:rsid w:val="00814298"/>
    <w:rsid w:val="00815AD8"/>
    <w:rsid w:val="00822937"/>
    <w:rsid w:val="00825C08"/>
    <w:rsid w:val="00834B49"/>
    <w:rsid w:val="0084626A"/>
    <w:rsid w:val="008568B9"/>
    <w:rsid w:val="00874040"/>
    <w:rsid w:val="0088396A"/>
    <w:rsid w:val="008A78A6"/>
    <w:rsid w:val="008C1F03"/>
    <w:rsid w:val="00906B90"/>
    <w:rsid w:val="00913083"/>
    <w:rsid w:val="009244AA"/>
    <w:rsid w:val="009248CA"/>
    <w:rsid w:val="00944E7F"/>
    <w:rsid w:val="00944F47"/>
    <w:rsid w:val="00965720"/>
    <w:rsid w:val="009708B4"/>
    <w:rsid w:val="009741E2"/>
    <w:rsid w:val="00987559"/>
    <w:rsid w:val="009A4397"/>
    <w:rsid w:val="009F4672"/>
    <w:rsid w:val="00A0774B"/>
    <w:rsid w:val="00A211A7"/>
    <w:rsid w:val="00A2295D"/>
    <w:rsid w:val="00A32318"/>
    <w:rsid w:val="00A33AB8"/>
    <w:rsid w:val="00A3576D"/>
    <w:rsid w:val="00A40499"/>
    <w:rsid w:val="00A465E1"/>
    <w:rsid w:val="00A874F1"/>
    <w:rsid w:val="00AC309D"/>
    <w:rsid w:val="00AD224B"/>
    <w:rsid w:val="00AE45EF"/>
    <w:rsid w:val="00AF397F"/>
    <w:rsid w:val="00B041F1"/>
    <w:rsid w:val="00B25515"/>
    <w:rsid w:val="00B453C1"/>
    <w:rsid w:val="00B81830"/>
    <w:rsid w:val="00B90C53"/>
    <w:rsid w:val="00BA0620"/>
    <w:rsid w:val="00BB6DAD"/>
    <w:rsid w:val="00BC3C86"/>
    <w:rsid w:val="00BD72A7"/>
    <w:rsid w:val="00BE4D98"/>
    <w:rsid w:val="00BE57CD"/>
    <w:rsid w:val="00BF26C1"/>
    <w:rsid w:val="00BF679C"/>
    <w:rsid w:val="00C01A5F"/>
    <w:rsid w:val="00C27BFF"/>
    <w:rsid w:val="00C4260D"/>
    <w:rsid w:val="00C44FEB"/>
    <w:rsid w:val="00CB69EC"/>
    <w:rsid w:val="00CD1409"/>
    <w:rsid w:val="00CD6582"/>
    <w:rsid w:val="00CD755E"/>
    <w:rsid w:val="00CE0D55"/>
    <w:rsid w:val="00CE14D1"/>
    <w:rsid w:val="00CE4CB1"/>
    <w:rsid w:val="00CE76F3"/>
    <w:rsid w:val="00CF0F52"/>
    <w:rsid w:val="00D121AE"/>
    <w:rsid w:val="00D22AFE"/>
    <w:rsid w:val="00D233DA"/>
    <w:rsid w:val="00D44EAF"/>
    <w:rsid w:val="00D730C5"/>
    <w:rsid w:val="00D9783D"/>
    <w:rsid w:val="00DB0E63"/>
    <w:rsid w:val="00DB1314"/>
    <w:rsid w:val="00DB54A4"/>
    <w:rsid w:val="00DB636A"/>
    <w:rsid w:val="00DC173F"/>
    <w:rsid w:val="00DD1A45"/>
    <w:rsid w:val="00DD2F6B"/>
    <w:rsid w:val="00E37262"/>
    <w:rsid w:val="00E530EE"/>
    <w:rsid w:val="00E9516F"/>
    <w:rsid w:val="00EA1D55"/>
    <w:rsid w:val="00ED31CD"/>
    <w:rsid w:val="00ED3990"/>
    <w:rsid w:val="00ED77C2"/>
    <w:rsid w:val="00F041CC"/>
    <w:rsid w:val="00F40663"/>
    <w:rsid w:val="00F41F51"/>
    <w:rsid w:val="00F44562"/>
    <w:rsid w:val="00F51F4F"/>
    <w:rsid w:val="00F92A16"/>
    <w:rsid w:val="00FA776A"/>
    <w:rsid w:val="00FC2EBF"/>
    <w:rsid w:val="00FD15E1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3E6C"/>
  <w15:docId w15:val="{99305418-3810-47DE-B57C-75C5C295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12D5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12D5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691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691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691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DefaultParagraphFont"/>
    <w:link w:val="Bodytext20"/>
    <w:rsid w:val="00691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691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enturySchoolbook">
    <w:name w:val="Body text (2) + Century Schoolbook"/>
    <w:basedOn w:val="Bodytext2"/>
    <w:rsid w:val="006912D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691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5pt0">
    <w:name w:val="Body text (2) + 15 pt"/>
    <w:aliases w:val="Bold"/>
    <w:basedOn w:val="Bodytext2"/>
    <w:rsid w:val="00691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691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Spacing2pt">
    <w:name w:val="Body text (5) + Spacing 2 pt"/>
    <w:basedOn w:val="Bodytext5"/>
    <w:rsid w:val="00691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691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5pt">
    <w:name w:val="Heading #2 + 15 pt"/>
    <w:basedOn w:val="Heading2"/>
    <w:rsid w:val="00691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691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6912D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6912D5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Bodytext20">
    <w:name w:val="Body text (2)"/>
    <w:basedOn w:val="Normal"/>
    <w:link w:val="Bodytext2"/>
    <w:qFormat/>
    <w:rsid w:val="006912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6912D5"/>
    <w:pPr>
      <w:shd w:val="clear" w:color="auto" w:fill="FFFFFF"/>
      <w:spacing w:before="1320" w:after="66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6912D5"/>
    <w:pPr>
      <w:shd w:val="clear" w:color="auto" w:fill="FFFFFF"/>
      <w:spacing w:after="180" w:line="0" w:lineRule="atLeast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71E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2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93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937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428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82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428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826"/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0D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0D55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0D55"/>
    <w:rPr>
      <w:vertAlign w:val="superscript"/>
    </w:rPr>
  </w:style>
  <w:style w:type="character" w:customStyle="1" w:styleId="Other">
    <w:name w:val="Other_"/>
    <w:basedOn w:val="DefaultParagraphFont"/>
    <w:link w:val="Other0"/>
    <w:rsid w:val="00CE0D55"/>
    <w:rPr>
      <w:sz w:val="22"/>
      <w:szCs w:val="22"/>
    </w:rPr>
  </w:style>
  <w:style w:type="paragraph" w:customStyle="1" w:styleId="Other0">
    <w:name w:val="Other"/>
    <w:basedOn w:val="Normal"/>
    <w:link w:val="Other"/>
    <w:rsid w:val="00CE0D55"/>
    <w:pPr>
      <w:spacing w:line="223" w:lineRule="auto"/>
    </w:pPr>
    <w:rPr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978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C2970-BF9E-486B-BF9C-6CDFABEF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371</Pages>
  <Words>74393</Words>
  <Characters>424042</Characters>
  <Application>Microsoft Office Word</Application>
  <DocSecurity>0</DocSecurity>
  <Lines>3533</Lines>
  <Paragraphs>994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&lt;4D6963726F736F667420576F7264202D20C8E7ECE5EDE5EDE8FF5F3133305FCAC4D2202028EFF0E8EBEEE6E5EDE8E520363029&gt;</vt:lpstr>
      <vt:lpstr>&lt;4D6963726F736F667420576F7264202D20C8E7ECE5EDE5EDE8FF5F3133305FCAC4D2202028EFF0E8EBEEE6E5EDE8E520363029&gt;</vt:lpstr>
    </vt:vector>
  </TitlesOfParts>
  <Company>TC</Company>
  <LinksUpToDate>false</LinksUpToDate>
  <CharactersWithSpaces>497441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&lt;4D6963726F736F667420576F7264202D20C8E7ECE5EDE5EDE8FF5F3133305FCAC4D2202028EFF0E8EBEEE6E5EDE8E520363029&gt;</dc:title>
  <dc:subject/>
  <dc:creator>korobova</dc:creator>
  <cp:keywords/>
  <cp:lastModifiedBy>Mher Karamyan</cp:lastModifiedBy>
  <cp:revision>3</cp:revision>
  <dcterms:created xsi:type="dcterms:W3CDTF">2025-09-19T18:34:00Z</dcterms:created>
  <dcterms:modified xsi:type="dcterms:W3CDTF">2025-09-19T18:37:00Z</dcterms:modified>
</cp:coreProperties>
</file>