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E919" w14:textId="77777777" w:rsidR="009E314C" w:rsidRPr="00695E93" w:rsidRDefault="00053544" w:rsidP="00284B79">
      <w:pPr>
        <w:pStyle w:val="Heading3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695E93">
        <w:rPr>
          <w:rFonts w:ascii="Sylfaen" w:hAnsi="Sylfaen"/>
          <w:sz w:val="24"/>
          <w:szCs w:val="24"/>
        </w:rPr>
        <w:t>ՀԱՍՏԱՏՎԱԾ Է</w:t>
      </w:r>
    </w:p>
    <w:p w14:paraId="44562F9C" w14:textId="77777777" w:rsidR="009E314C" w:rsidRPr="00695E93" w:rsidRDefault="00053544" w:rsidP="00284B79">
      <w:pPr>
        <w:pStyle w:val="Heading3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695E93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84B79" w:rsidRPr="00695E93">
        <w:rPr>
          <w:rFonts w:ascii="Sylfaen" w:hAnsi="Sylfaen"/>
          <w:sz w:val="24"/>
          <w:szCs w:val="24"/>
        </w:rPr>
        <w:t xml:space="preserve"> </w:t>
      </w:r>
      <w:r w:rsidR="00284B79" w:rsidRPr="00695E93">
        <w:rPr>
          <w:rFonts w:ascii="Sylfaen" w:hAnsi="Sylfaen"/>
          <w:sz w:val="24"/>
          <w:szCs w:val="24"/>
        </w:rPr>
        <w:br/>
      </w:r>
      <w:r w:rsidRPr="00695E93">
        <w:rPr>
          <w:rFonts w:ascii="Sylfaen" w:hAnsi="Sylfaen"/>
          <w:sz w:val="24"/>
          <w:szCs w:val="24"/>
        </w:rPr>
        <w:t xml:space="preserve">2016 թվականի դեկտեմբերի 19-ի </w:t>
      </w:r>
      <w:r w:rsidR="00284B79" w:rsidRPr="00695E93">
        <w:rPr>
          <w:rFonts w:ascii="Sylfaen" w:hAnsi="Sylfaen"/>
          <w:sz w:val="24"/>
          <w:szCs w:val="24"/>
        </w:rPr>
        <w:br/>
      </w:r>
      <w:r w:rsidRPr="00695E93">
        <w:rPr>
          <w:rFonts w:ascii="Sylfaen" w:hAnsi="Sylfaen"/>
          <w:sz w:val="24"/>
          <w:szCs w:val="24"/>
        </w:rPr>
        <w:t>թիվ 167 որոշմամբ</w:t>
      </w:r>
    </w:p>
    <w:p w14:paraId="396D511C" w14:textId="77777777" w:rsidR="00053544" w:rsidRPr="00695E93" w:rsidRDefault="00053544" w:rsidP="00284B79">
      <w:pPr>
        <w:pStyle w:val="Heading3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</w:p>
    <w:p w14:paraId="31CD660E" w14:textId="77777777" w:rsidR="009E314C" w:rsidRPr="00695E93" w:rsidRDefault="00053544" w:rsidP="00892CC0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695E93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14:paraId="2FD0FA7C" w14:textId="77777777" w:rsidR="009E314C" w:rsidRPr="00695E93" w:rsidRDefault="00053544" w:rsidP="00892CC0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695E93">
        <w:rPr>
          <w:rFonts w:ascii="Sylfaen" w:hAnsi="Sylfaen"/>
          <w:sz w:val="24"/>
          <w:szCs w:val="24"/>
        </w:rPr>
        <w:t>Եվրասիական տնտեսական միության անդամ պետությունների լիազորված մարմինների կողմից Եվրասիական տնտեսական հանձնաժողովին տրամադրվող պաշտոնական վիճակագրական տեղեկատվության վիճակագրական ցուցանիշների</w:t>
      </w:r>
    </w:p>
    <w:p w14:paraId="7F2620E3" w14:textId="77777777" w:rsidR="00053544" w:rsidRPr="00695E93" w:rsidRDefault="00053544" w:rsidP="00284B79">
      <w:pPr>
        <w:pStyle w:val="Bodytext30"/>
        <w:shd w:val="clear" w:color="auto" w:fill="auto"/>
        <w:spacing w:before="0" w:after="160" w:line="360" w:lineRule="auto"/>
        <w:ind w:left="100"/>
        <w:rPr>
          <w:rFonts w:ascii="Sylfaen" w:hAnsi="Sylfaen"/>
          <w:sz w:val="24"/>
          <w:szCs w:val="24"/>
        </w:rPr>
      </w:pPr>
    </w:p>
    <w:tbl>
      <w:tblPr>
        <w:tblOverlap w:val="never"/>
        <w:tblW w:w="1007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070"/>
        <w:gridCol w:w="21"/>
        <w:gridCol w:w="37"/>
        <w:gridCol w:w="2478"/>
        <w:gridCol w:w="12"/>
        <w:gridCol w:w="40"/>
        <w:gridCol w:w="51"/>
        <w:gridCol w:w="3325"/>
        <w:gridCol w:w="42"/>
      </w:tblGrid>
      <w:tr w:rsidR="00DF448B" w:rsidRPr="00695E93" w14:paraId="088CAC3A" w14:textId="77777777" w:rsidTr="0049476E">
        <w:trPr>
          <w:gridAfter w:val="1"/>
          <w:wAfter w:w="42" w:type="dxa"/>
          <w:tblHeader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8AD5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Ցուցանիշի անվանումը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F76D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Պարբերականությունը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F1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Կտրվածքը</w:t>
            </w:r>
          </w:p>
        </w:tc>
      </w:tr>
      <w:tr w:rsidR="009E314C" w:rsidRPr="00695E93" w14:paraId="03877409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7B7DC34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հաշիվները</w:t>
            </w:r>
          </w:p>
        </w:tc>
      </w:tr>
      <w:tr w:rsidR="00DF448B" w:rsidRPr="00695E93" w14:paraId="15CF00E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E7B3922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4BD29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DA29B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F803D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գների տեսակների</w:t>
            </w:r>
          </w:p>
        </w:tc>
      </w:tr>
      <w:tr w:rsidR="00DF448B" w:rsidRPr="00695E93" w14:paraId="7431D2C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161FF7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7938EB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2D6EB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A1C4CF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  <w:p w14:paraId="1AC0DE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եկամուտների աղբյուրների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գների տեսակների</w:t>
            </w:r>
          </w:p>
        </w:tc>
      </w:tr>
      <w:tr w:rsidR="00DF448B" w:rsidRPr="00695E93" w14:paraId="29FC484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66FA24A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Բացթողում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հիմնական գներով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B1B8B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090B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A1B07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ինստիտուցիոնալ հատվածների</w:t>
            </w:r>
          </w:p>
        </w:tc>
      </w:tr>
      <w:tr w:rsidR="00DF448B" w:rsidRPr="00695E93" w14:paraId="344D4B7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E6E29F4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Միջանկյալ սպառում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4C652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4D0ADF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4AF4D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ինստիտուցիոնալ հատվածների</w:t>
            </w:r>
          </w:p>
        </w:tc>
      </w:tr>
      <w:tr w:rsidR="00DF448B" w:rsidRPr="00695E93" w14:paraId="56CFB48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4553AA6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ավելացված արժեք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4B7B6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CF7F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152212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68F7FB3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94CAE0C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DBE05D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DF39A5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575F30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ինստիտուցիոնալ հատվածների</w:t>
            </w:r>
          </w:p>
        </w:tc>
      </w:tr>
      <w:tr w:rsidR="00DF448B" w:rsidRPr="00695E93" w14:paraId="57174BF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C6DAAB4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հարկերը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63A6B9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A3D920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B61352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33CB0D0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BF1FB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3020A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0AD431A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B400F00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սուբսիդիաները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8C4EF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BD222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C398DC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980798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0C3F96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944B75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30B8E4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009542" w14:textId="77777777"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6AE4F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BDE7E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1BAB70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14:paraId="6CABD94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D5F4A96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BD26D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287275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5FC573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14:paraId="2B3DFF4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7BBB7CA" w14:textId="77777777"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ավելացված արժեքի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786740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C1D505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B9FC46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47910D6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478180D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E3F4D7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8C990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5D7EC4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750D02E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2BB200D" w14:textId="77777777"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հարկերի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C9561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9F848C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300F6A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F349D5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084517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372E8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1C90E9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702C63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սուբսիդիաների ֆիզիկական ծավալի ինդեքսները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07C427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A0EB8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F9D896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940CB7C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5CB22B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FFE26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324587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9ACCAD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արդյունքի ինդեքս 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4EDC0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ED331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9CE1C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14:paraId="07B09F0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463684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4A581A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C6CC80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44289E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վերջնական օգտագործման տարրերի</w:t>
            </w:r>
          </w:p>
        </w:tc>
      </w:tr>
      <w:tr w:rsidR="00DF448B" w:rsidRPr="00695E93" w14:paraId="620F868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DD1E06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Համախառն ավելացված արժեքի ինդեքս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799C7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181809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02E0F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231E15C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8A99D87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0CF0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16F674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9D9C9C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18B844B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4376E9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հարկերի ինդեքս 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9B7F5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1724B1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14DE42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0310EA0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50AF5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088F5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55C6E1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4375C9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սուբսիդիաների ինդեքս դեֆլյատոր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AE85A0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ED1E57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8EEE32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65F8C8EA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0A15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79278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90875E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F8D18F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Վարձու աշխատողների աշխատանքի վարձատրու</w:t>
            </w:r>
            <w:r w:rsidR="00C75D42" w:rsidRPr="00695E93">
              <w:rPr>
                <w:rStyle w:val="Bodytext211pt"/>
                <w:rFonts w:ascii="Sylfaen" w:hAnsi="Sylfaen"/>
                <w:sz w:val="24"/>
                <w:szCs w:val="24"/>
              </w:rPr>
              <w:t>թյուն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303DF1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691B4D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ED38D4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34DE8E5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0DB99B5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49F086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Արտադրության այլ մաքուր հարկեր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4119B0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27525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33D9C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7569A64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4894CB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Հիմնական կապիտալի </w:t>
            </w:r>
            <w:r w:rsidR="005006F1" w:rsidRPr="00695E93">
              <w:rPr>
                <w:rStyle w:val="Bodytext211pt"/>
                <w:rFonts w:ascii="Sylfaen" w:hAnsi="Sylfaen"/>
                <w:sz w:val="24"/>
                <w:szCs w:val="24"/>
              </w:rPr>
              <w:t>սպառում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25203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6482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DDC3F0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4ECF625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11D1CB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Համախառն շահույթ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համախառն խառը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E30B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4376B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82E0A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7965BB4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ինստիտուցիոնալ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հատվածների</w:t>
            </w:r>
          </w:p>
        </w:tc>
      </w:tr>
      <w:tr w:rsidR="00DF448B" w:rsidRPr="00695E93" w14:paraId="068F604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4FBCC9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Աշխատողների աշխատանքի վարձատրու</w:t>
            </w:r>
            <w:r w:rsidR="00C75D42" w:rsidRPr="00695E93">
              <w:rPr>
                <w:rStyle w:val="Bodytext211pt"/>
                <w:rFonts w:ascii="Sylfaen" w:hAnsi="Sylfaen"/>
                <w:sz w:val="24"/>
                <w:szCs w:val="24"/>
              </w:rPr>
              <w:t>թյուն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՝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ստացվ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AE5814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9E076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FDA833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56E27F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Սեփականությունից եկամուտներ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FF04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B567BD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82765D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CE9663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Աշխատողների աշխատանքի վարձատրու</w:t>
            </w:r>
            <w:r w:rsidR="00C75D42" w:rsidRPr="00695E93">
              <w:rPr>
                <w:rStyle w:val="Bodytext211pt"/>
                <w:rFonts w:ascii="Sylfaen" w:hAnsi="Sylfaen"/>
                <w:sz w:val="24"/>
                <w:szCs w:val="24"/>
              </w:rPr>
              <w:t>թյուն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՝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փոխանցվ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104435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B996E4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8AB6C3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A79D13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Սեփականությունից ստացված եկամուտներ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փոխանցվ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E5C70C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B5FE39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E820F0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62D7E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ազգային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20106F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C741F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DE8293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27F7AD1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E8756A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Ընթացիկ տրանսֆերտներ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155B0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5110A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F802F5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B8BC9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Ընթացիկ տրանսֆերտներ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փոխանցվ</w:t>
            </w:r>
            <w:r w:rsidR="00ED314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ած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1291B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0FA02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6063E0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A6074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տ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նօրինելի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714E3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CD2424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945CE4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0DAD099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8863EA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Սոցիալական տրանսֆերտներ՝ բնաիրային տեսքով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1F4C2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8B9AE8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668CDD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3A14368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56D6C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Համախառն ճշգրտված </w:t>
            </w:r>
            <w:r w:rsidR="00C2242B" w:rsidRPr="00695E93">
              <w:rPr>
                <w:rStyle w:val="Bodytext211pt"/>
                <w:rFonts w:ascii="Sylfaen" w:hAnsi="Sylfaen"/>
                <w:sz w:val="24"/>
                <w:szCs w:val="24"/>
              </w:rPr>
              <w:t>տնօրինելի եկամուտ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7B5F9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0F44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4BE0D6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3254404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47CAF49" w14:textId="77777777" w:rsidR="009E314C" w:rsidRPr="00695E93" w:rsidRDefault="00053544" w:rsidP="00461D26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Վերջնական սպառման ծախսեր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E5D5FFC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37FF91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48FBE2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532E57E" w14:textId="77777777" w:rsidR="009E314C" w:rsidRPr="00695E93" w:rsidRDefault="009E314C" w:rsidP="00461D26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C9AFCB8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DE18E8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36E2BB6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29CCC9D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97DF01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խնայողություն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F70CF7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D2EC2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7BA86A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5085411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0687C7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Կապիտալ տրանսֆերտներ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աշխարհից»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37C04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BFB4B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887040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31E594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Կապիտալ տրանսֆերտներ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փոխանցվ</w:t>
            </w:r>
            <w:r w:rsidR="00A44A6B" w:rsidRPr="00695E93">
              <w:rPr>
                <w:rStyle w:val="Bodytext211pt"/>
                <w:rFonts w:ascii="Sylfaen" w:hAnsi="Sylfaen"/>
                <w:sz w:val="24"/>
                <w:szCs w:val="24"/>
              </w:rPr>
              <w:t>ած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«մնացած աշխարհին»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530D4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30F7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C5ED6F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EB3B2A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կուտակում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DA81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9A453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E2DFA6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5D692568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5CCED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1CBEE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79019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  <w:r w:rsidR="00034A8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DF448B" w:rsidRPr="00695E93" w14:paraId="7C9CF7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4EBBA7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Հիմնական կապիտալի համախառն կուտակում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25CABD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3822D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BB742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CDB7D0B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B58D5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9FDCD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8AFCF7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6DF636D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08A974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Նյութական շրջանառու միջոցների պաշարների փոփոխությունը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D957D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00C2BB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F9B798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9A2BFC2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A33B1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1E8B0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6C7F1F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35F4F7F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A91611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Վիճակագրական անհամապատասխանություն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645B84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BBFD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92C5F8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1D9844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B3ED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1B5092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5AA7C8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6589EF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Մաքուր վարկավորում (+), մաքուր փոխառություն (-)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0D7786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5328E8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F93016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57DFABE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87911C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արտահանում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ABCF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5570EC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EDF7F7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AD2D087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969E7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490EE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ACD49B9" w14:textId="77777777" w:rsidR="00945587" w:rsidRPr="00695E93" w:rsidRDefault="00945587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  <w:p w14:paraId="40921294" w14:textId="77777777" w:rsidR="00461D26" w:rsidRPr="00695E93" w:rsidRDefault="00461D26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F448B" w:rsidRPr="00695E93" w14:paraId="2D43F3F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F2A184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ներմուծում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CF2350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2E95A8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791E3D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22F25625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DF8B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E47CB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179483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2DE2A5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ներմուծման հարկեր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00A00E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AD250F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6DFC315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4D4EF4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Արտադրության այլ հարկեր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ED3E1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3736E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E6A459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4D4341E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EFD594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ներմուծման սուբսիդիաներ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57CD7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73319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B25B56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843398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Արտադրության այլ սուբսիդիաներ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02628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8BC71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16282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ինստիտուցիոնալ հատվածների</w:t>
            </w:r>
          </w:p>
        </w:tc>
      </w:tr>
      <w:tr w:rsidR="00DF448B" w:rsidRPr="00695E93" w14:paraId="7207097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0ACEC5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մեկ շնչին ընկնող համախառն ներքին արդյունք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F46B4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FC34A5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B69DA1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3039E7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Համախառն ներքին արդյունք՝ մեկ զբաղվածի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E432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62B94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1D0028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6E0784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մեկ անձի հաշվով համախառն ներքին արդյունք՝ ըստ գնողունակության պարիտետի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73000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2D5DEC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46B67D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3FEFD5E" w14:textId="77777777" w:rsidR="009E314C" w:rsidRPr="00695E93" w:rsidRDefault="00053544" w:rsidP="00461D26">
            <w:pPr>
              <w:pStyle w:val="Bodytext20"/>
              <w:keepNext/>
              <w:keepLines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outlineLvl w:val="0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9B743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9B743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ապրանքների ու ծառայությունների օգտագործման միջճյուղային հաշվեկշիռները (հիմնական գներով կամ վերջնական</w:t>
            </w:r>
            <w:r w:rsidR="00271F38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սպառման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գներով)՝ «Ծախսեր-թողարկում» սիմետրիկ աղյուսակներ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84ADBB0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  <w:p w14:paraId="5ADAAEED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(միանվագ)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2759896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երկրների ձ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աչափերով</w:t>
            </w:r>
          </w:p>
        </w:tc>
      </w:tr>
      <w:tr w:rsidR="009E314C" w:rsidRPr="00695E93" w14:paraId="09580BDD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77B8988" w14:textId="77777777" w:rsidR="009E314C" w:rsidRPr="00695E93" w:rsidRDefault="00892CC0" w:rsidP="00461D26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Արդյունաբերությունը</w:t>
            </w:r>
          </w:p>
        </w:tc>
      </w:tr>
      <w:tr w:rsidR="00DF448B" w:rsidRPr="00695E93" w14:paraId="23BEF5F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1CBCE84" w14:textId="77777777" w:rsidR="009E314C" w:rsidRPr="00695E93" w:rsidRDefault="00053544" w:rsidP="00461D26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Արդյունաբերական արտադրանքի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BE5E64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380442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C084154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2389055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FEF5614" w14:textId="77777777" w:rsidR="009E314C" w:rsidRPr="00695E93" w:rsidRDefault="009E314C" w:rsidP="00461D26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BC62A70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C56D731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A8A37BB" w14:textId="77777777" w:rsidR="009E314C" w:rsidRPr="00695E93" w:rsidRDefault="00053544" w:rsidP="00461D26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65D1308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A9E663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Արդյունաբերական արտադրության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C4521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8E8E8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6FEBE2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64C8400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53FE03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E89A62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1B6F50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2E34B3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447C1E6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14C892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Արդյունաբերական արտադրանքի արտադրությունը՝ բնաիրային արտահայտությամբ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37B59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3EB39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առանձին տեսակների</w:t>
            </w:r>
          </w:p>
        </w:tc>
      </w:tr>
      <w:tr w:rsidR="00DF448B" w:rsidRPr="00695E93" w14:paraId="12EE1B1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68A7A6B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B2BA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DA9B76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առանձին տեսակների</w:t>
            </w:r>
          </w:p>
        </w:tc>
      </w:tr>
      <w:tr w:rsidR="00DF448B" w:rsidRPr="00695E93" w14:paraId="60524D0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28AC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 ձեռնարկությունների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23E4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7BB85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E5B51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01377F3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061E1D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Միջին տարեկան արտադրական հզորության օգտագործումը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62260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C9F13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առանձին տեսակների թողարկման</w:t>
            </w:r>
          </w:p>
        </w:tc>
      </w:tr>
      <w:tr w:rsidR="00DF448B" w:rsidRPr="00695E93" w14:paraId="3AF0255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917DEF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Էլեկտրականության հաշվեկշիռը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3D13A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BEB3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է</w:t>
            </w:r>
            <w:r w:rsidR="00012A9B" w:rsidRPr="00695E93">
              <w:rPr>
                <w:rStyle w:val="Bodytext211pt"/>
                <w:rFonts w:ascii="Sylfaen" w:hAnsi="Sylfaen"/>
                <w:sz w:val="24"/>
                <w:szCs w:val="24"/>
              </w:rPr>
              <w:t>լե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կտրականության հաշվեկշռի կառուցվածքի</w:t>
            </w:r>
          </w:p>
        </w:tc>
      </w:tr>
      <w:tr w:rsidR="00DF448B" w:rsidRPr="00695E93" w14:paraId="2D6BF7C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9D4B11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Վառելիքաէներգետիկ հաշվեկշիռը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F9B050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1C4AB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վառելիքաէներգետիկ ռեսուրսների տեսակների</w:t>
            </w:r>
          </w:p>
        </w:tc>
      </w:tr>
      <w:tr w:rsidR="009E314C" w:rsidRPr="00695E93" w14:paraId="12891A82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20E1D5C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Գյուղատնտեսությունը</w:t>
            </w:r>
          </w:p>
        </w:tc>
      </w:tr>
      <w:tr w:rsidR="00DF448B" w:rsidRPr="00695E93" w14:paraId="54B9325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CA96A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55.Գյուղատնտեսական, անտառային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ձկնային տնտեսության արտադրանքի արտադրության ծավալը</w:t>
            </w:r>
          </w:p>
          <w:p w14:paraId="6702BC6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արտադրության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0230D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21903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E72FA2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5FCDA5EC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6338E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 (նախնական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C8B04E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C471B7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14:paraId="1EF52AA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39D4437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5BF372B2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584104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 (վերջնական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6711FB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CDA00C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14:paraId="625D8C1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29AD053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F2D28C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Գյուղատնտեսական, անտառային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ձկնային տնտեսության արտադրանքի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արտադրության ինդեքսները</w:t>
            </w:r>
          </w:p>
          <w:p w14:paraId="2281965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արտադրության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711E6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A777D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8D0FE4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6DAECD80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0E8742" w14:textId="77777777" w:rsidR="009E314C" w:rsidRPr="00695E93" w:rsidRDefault="007769F5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արեկան 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(նախնական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667CE3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ընդհանուր առմամբ</w:t>
            </w:r>
          </w:p>
          <w:p w14:paraId="675EC24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ըստ տնտեսությունների կատեգորիաների</w:t>
            </w:r>
          </w:p>
          <w:p w14:paraId="39504E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48DD46C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4B7EAE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BB2BC1" w14:textId="77777777" w:rsidR="009E314C" w:rsidRPr="00695E93" w:rsidRDefault="007769F5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(վերջնական արդյունքները)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8A7FC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554C81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14:paraId="508CE94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3F4C151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BF1ADF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Հողեր, որոնք օգտագործվում են գյուղատնտեսական արտադրությամբ զբաղվող հողօգտագործողների կողմից</w:t>
            </w:r>
          </w:p>
          <w:p w14:paraId="31ABBCDD" w14:textId="77777777" w:rsidR="009E314C" w:rsidRPr="00695E93" w:rsidRDefault="009E314C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47945E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7C4E3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AD0976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="005006F1"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հանդավարների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տեսակների</w:t>
            </w:r>
          </w:p>
        </w:tc>
      </w:tr>
      <w:tr w:rsidR="00DF448B" w:rsidRPr="00695E93" w14:paraId="079F27B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4D1FDA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ցանքատարածությունները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FDCC6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196B31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D60DA2F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6DBCAC6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FC2C3C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մաքրված տարածությունը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DDDD3FA" w14:textId="77777777" w:rsidR="009E314C" w:rsidRPr="00695E93" w:rsidRDefault="009030BA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(նախնական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1A15A1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6723547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7A2F19C6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FCB4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 xml:space="preserve"> 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B29C4F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08D3858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16B79C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համախառն բերքը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2B6B0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3B60465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3C25750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5B5BED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86821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C86707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4B0D839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40830C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բերքատվությունը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4490A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  <w:p w14:paraId="666DECEB" w14:textId="77777777" w:rsidR="0047063F" w:rsidRPr="00695E93" w:rsidRDefault="0047063F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226F18D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546C599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07D273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575F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030BA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0A97BE" w14:textId="77777777" w:rsidR="009E314C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17714AD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BB6FD81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գլխաքանակը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628286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DA3293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անասունների տեսակների</w:t>
            </w:r>
          </w:p>
        </w:tc>
      </w:tr>
      <w:tr w:rsidR="00DF448B" w:rsidRPr="00695E93" w14:paraId="77BF20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0502F5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F34AFF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4E5EEF" w14:textId="77777777" w:rsidR="00E45F51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տնտեսությունների կատեգորիաների </w:t>
            </w:r>
          </w:p>
          <w:p w14:paraId="609CBB0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անասունների տեսակների</w:t>
            </w:r>
          </w:p>
        </w:tc>
      </w:tr>
      <w:tr w:rsidR="00DF448B" w:rsidRPr="00695E93" w14:paraId="60DBE60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A5A59F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Անասնաբուծական արտադրանքի արտադրությունը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739945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6FBED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14:paraId="39E3525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անասնաբուծական արտադրանքի տեսակների</w:t>
            </w:r>
          </w:p>
        </w:tc>
      </w:tr>
      <w:tr w:rsidR="00DF448B" w:rsidRPr="00695E93" w14:paraId="457B071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F15248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927953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94BC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  <w:p w14:paraId="4B1D7E1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անասնաբուծական արտադրանքի տեսակների</w:t>
            </w:r>
          </w:p>
        </w:tc>
      </w:tr>
      <w:tr w:rsidR="00DF448B" w:rsidRPr="00695E93" w14:paraId="1863C4E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BCC6CF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արտադրությունը՝ բնակչության մեկ շնչի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7D885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E3489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արտադրանքի տեսակների</w:t>
            </w:r>
          </w:p>
        </w:tc>
      </w:tr>
      <w:tr w:rsidR="00DF448B" w:rsidRPr="00695E93" w14:paraId="43788BC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685D72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իրացումը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9B584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9620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1A5C53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297B0B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Բուսաբուծական արտադրանքի արտադրությունը՝ բնաիրային արտահայտությամբ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063C270" w14:textId="77777777" w:rsidR="009E314C" w:rsidRPr="00695E93" w:rsidRDefault="009030BA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մսական (աշխատանքների իրականացման սեզոնին)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E27079F" w14:textId="77777777" w:rsidR="00134BC9" w:rsidRPr="00695E93" w:rsidRDefault="00053544" w:rsidP="0047063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76B5DD5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307AEAC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8C4D61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566036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25EF303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9FA52C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մնացորդները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45E7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C23EC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2EB20AD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418576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Հացահատիկի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4DD426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749A0FF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կազմակերպությունների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2E2B84F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F578AE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79098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A703845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կազմակերպությունների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47A7D58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97A4C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9030B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Հավաքման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ենթակա՝ գյուղատնտեսական մշակաբույսերի տարածությունը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A66D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ամսաթվի դրությամբ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678D62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տարածությունների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 տեսակների</w:t>
            </w:r>
          </w:p>
        </w:tc>
      </w:tr>
      <w:tr w:rsidR="00DF448B" w:rsidRPr="00695E93" w14:paraId="585C0B0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CB839B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մշակաբույսերի կալսված տարածությունը տոկոսներով՝ մաքրման ենթակա տարածության նկատմամբ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28C1EB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ամսաթվի դրությամբ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4833384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176D4BF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E2098C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Կալսված (փորված հանված) են գյուղատնտեսական մշակաբույսեր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913CA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ամսաթվի դրությամբ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D13F12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մշակաբույսերի տեսակների</w:t>
            </w:r>
          </w:p>
        </w:tc>
      </w:tr>
      <w:tr w:rsidR="00DF448B" w:rsidRPr="00695E93" w14:paraId="3DEE565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7070B1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արտադրողների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40F6C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B47009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</w:p>
        </w:tc>
      </w:tr>
      <w:tr w:rsidR="00DF448B" w:rsidRPr="00695E93" w14:paraId="427D822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B73AF0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Պարարտանյութեր են ներմուծվել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0FAFA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D2BEB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3EC120D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պարարտանյութերի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մշակաբույսերի</w:t>
            </w:r>
          </w:p>
        </w:tc>
      </w:tr>
      <w:tr w:rsidR="00DF448B" w:rsidRPr="00695E93" w14:paraId="7BF3CB3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F798C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Տարածությունը, որտեղ պարարտանյութեր են ներմուծվել՝ ընդհանուր ցանքատարածության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նկատմամբ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տոկոսներով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CAD702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B52C5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571DB3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պարարտանյութերի տեսակների</w:t>
            </w:r>
          </w:p>
        </w:tc>
      </w:tr>
      <w:tr w:rsidR="00DF448B" w:rsidRPr="00695E93" w14:paraId="62F6DBA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2C8991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Թթվային հողեր են կրայնացվել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A6989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639D03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1A7CEF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35461B1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Ներմուծվել են կրային ալյուր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կրային նյութեր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34919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C293A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8DC08F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DBC2E1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տեխնիկայի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4086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16B9FBD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տեխնիկայի տեսակների</w:t>
            </w:r>
          </w:p>
        </w:tc>
      </w:tr>
      <w:tr w:rsidR="00DF448B" w:rsidRPr="00695E93" w14:paraId="76DD5FA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C51273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Նոր գյուղատնտեսական տեխնիկայի ստացումը (ձեռքբերումը)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059BB3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6F6E0B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տեխնիկայի տեսակների</w:t>
            </w:r>
          </w:p>
        </w:tc>
      </w:tr>
      <w:tr w:rsidR="00DF448B" w:rsidRPr="00695E93" w14:paraId="2DDE6AF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5AB8AB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մթերատվությունը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0F4A06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3BABC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տեսակների</w:t>
            </w:r>
          </w:p>
        </w:tc>
      </w:tr>
      <w:tr w:rsidR="00DF448B" w:rsidRPr="00695E93" w14:paraId="6CE4DB4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8BA783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Կազմակերպությունների հիմնական միջոցների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A2EB2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924768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6E43C2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տեսակի «Գյուղատնտեսություն»</w:t>
            </w:r>
          </w:p>
        </w:tc>
      </w:tr>
      <w:tr w:rsidR="00DF448B" w:rsidRPr="00695E93" w14:paraId="114FCCA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2BDA36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արտադրության կառուցվածքը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31F06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6E02DF3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արտադրանքի տեսակների</w:t>
            </w:r>
          </w:p>
        </w:tc>
      </w:tr>
      <w:tr w:rsidR="00DF448B" w:rsidRPr="00695E93" w14:paraId="3AEC565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D69C7A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արտադրության ինքնարժեքը (ծախսերը)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E1D2DF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079C7A1" w14:textId="77777777" w:rsidR="009E314C" w:rsidRPr="00695E93" w:rsidRDefault="00053544" w:rsidP="00134BC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գյուղատնտեսական արտադրանքի տեսակների</w:t>
            </w:r>
          </w:p>
        </w:tc>
      </w:tr>
      <w:tr w:rsidR="00DF448B" w:rsidRPr="00695E93" w14:paraId="603CAD0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7B8FBD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Վաճառքների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EA1E502" w14:textId="77777777" w:rsidR="009E314C" w:rsidRPr="00695E93" w:rsidRDefault="00BD2D31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(նախնական)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DB544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7B5026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12C7278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447082" w14:textId="77777777" w:rsidR="009E314C" w:rsidRPr="00695E93" w:rsidRDefault="00BD2D31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(վերջնական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9D1E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6663CEF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62B3E7B" w14:textId="77777777"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արտադրության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08CC93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 xml:space="preserve"> 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09CFFB7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20AE0EE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տնտեսությունների կատեգորիաների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արտադրանքի տեսակների</w:t>
            </w:r>
          </w:p>
        </w:tc>
      </w:tr>
      <w:tr w:rsidR="00DF448B" w:rsidRPr="00695E93" w14:paraId="46FFB79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E06F481" w14:textId="77777777" w:rsidR="009E314C" w:rsidRPr="00695E93" w:rsidRDefault="009E314C" w:rsidP="00EA3084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BDEC37F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BFE8F50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FCCE865" w14:textId="77777777" w:rsidR="001E0932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տնտեսությունների կատեգորիաների </w:t>
            </w:r>
          </w:p>
          <w:p w14:paraId="22FC601B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3F06B54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B31DB4A" w14:textId="77777777"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Վառելիքի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քսանյութերի օգտագործումը՝ բնաիրային արտահայտությամբ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2B686C4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5CE1B9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կազմակերպությունները</w:t>
            </w:r>
          </w:p>
          <w:p w14:paraId="394C4BDA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վառելիքի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քսանյութերի տեսակների</w:t>
            </w:r>
          </w:p>
        </w:tc>
      </w:tr>
      <w:tr w:rsidR="00DF448B" w:rsidRPr="00695E93" w14:paraId="7F0290C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F65186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Անասունների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թռչունների համար համակցված կերերի ծախսը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466A07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0275FD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կազմակերպությունները</w:t>
            </w:r>
          </w:p>
          <w:p w14:paraId="11943D5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անասունների տեսակների</w:t>
            </w:r>
          </w:p>
        </w:tc>
      </w:tr>
      <w:tr w:rsidR="00DF448B" w:rsidRPr="00695E93" w14:paraId="54D00B6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0789EB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Ապրանքների, արտադրանքի (աշխատանքների, ծառայությունների) իրացումից ստացված հասույթը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E6CF74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57CF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B50071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C52BF51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Գյուղատնտեսական արտադրանքի վերամշակման ավելացված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D82702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(նախնական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01546F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C48CFA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082CA7EB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329C7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(վերջնական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2D31" w:rsidRPr="00695E93">
              <w:rPr>
                <w:rFonts w:ascii="Sylfaen" w:hAnsi="Sylfaen" w:cs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A86C2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968B50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05242AF" w14:textId="77777777" w:rsidR="00AB3D01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Ռեսուրսների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արտադրանքի օգտագործման հաշվեկշիռը՝ </w:t>
            </w:r>
          </w:p>
          <w:p w14:paraId="5ED4FC54" w14:textId="77777777" w:rsidR="009E314C" w:rsidRPr="00695E93" w:rsidRDefault="00053544" w:rsidP="00AB3D01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5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ռեսուրսներ՝</w:t>
            </w:r>
          </w:p>
          <w:p w14:paraId="2BE10AAB" w14:textId="77777777" w:rsidR="009E314C" w:rsidRPr="00695E93" w:rsidRDefault="00053544" w:rsidP="00AB3D01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տարվա սկզբի պաշարներ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արտադրություն</w:t>
            </w:r>
          </w:p>
          <w:p w14:paraId="73630807" w14:textId="77777777" w:rsidR="00AB3D01" w:rsidRPr="00695E93" w:rsidRDefault="00053544" w:rsidP="00AB3D01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ներմուծում ԱՊՀ երկրներից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աշխարհի մյուս երկրներից՝ ընդամենը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ներմուծում ԱՊՀ երկրներից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ընդամենը ռեսուրսնե</w:t>
            </w:r>
            <w:r w:rsidR="00C2242B" w:rsidRPr="00695E93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</w:p>
          <w:p w14:paraId="3937E071" w14:textId="77777777" w:rsidR="009E314C" w:rsidRPr="00695E93" w:rsidRDefault="00C2242B" w:rsidP="00AB3D01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5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օգտագործում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</w:p>
          <w:p w14:paraId="2FAA181B" w14:textId="77777777" w:rsidR="009E314C" w:rsidRPr="00695E93" w:rsidRDefault="00C2242B" w:rsidP="00AB3D01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արտադրական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սպառում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օգտագործում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փոխանցվել է վերամշակման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կորուստներ</w:t>
            </w:r>
          </w:p>
          <w:p w14:paraId="2B6BA178" w14:textId="77777777" w:rsidR="009E314C" w:rsidRPr="00695E93" w:rsidRDefault="00053544" w:rsidP="00783A97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արտահանում ԱՊՀ երկրներ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աշխարհի մյուս երկրներ՝ ընդամենը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արտահանում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ԱՊՀ երկրներ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տարեվերջի պաշարներ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անձնական սպառում</w:t>
            </w:r>
          </w:p>
          <w:p w14:paraId="5B1E5461" w14:textId="77777777" w:rsidR="00EA3084" w:rsidRPr="00695E93" w:rsidRDefault="00EA3084" w:rsidP="00783A97">
            <w:pPr>
              <w:pStyle w:val="Bodytext20"/>
              <w:keepNext/>
              <w:keepLines/>
              <w:shd w:val="clear" w:color="auto" w:fill="auto"/>
              <w:spacing w:before="0" w:after="120" w:line="240" w:lineRule="auto"/>
              <w:ind w:left="776"/>
              <w:jc w:val="left"/>
              <w:outlineLvl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597FAA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276FA2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պարենային ռեսուրսների տեսակների</w:t>
            </w:r>
          </w:p>
        </w:tc>
      </w:tr>
      <w:tr w:rsidR="009E314C" w:rsidRPr="00695E93" w14:paraId="0DCC9556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0F623E9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Շինարարություն</w:t>
            </w:r>
          </w:p>
        </w:tc>
      </w:tr>
      <w:tr w:rsidR="00DF448B" w:rsidRPr="00695E93" w14:paraId="061B6D0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C89C91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Կատարված շինարարական աշխատանքների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CF4C1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4B09B2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63C00FA" w14:textId="77777777" w:rsidR="00053544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14:paraId="26FE554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14:paraId="09433D6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65334BC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EF43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FC50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EAAF1B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14:paraId="7F08A23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14:paraId="55D9B52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3970E7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Կատարված շինարարական աշխատանքների ծավալի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5124B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F7067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4C078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14:paraId="66DD60D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14:paraId="4F789B3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C06B1B2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DBB30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71258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9B9BF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աշխատանքների տեսակների</w:t>
            </w:r>
          </w:p>
          <w:p w14:paraId="45F47D5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սեփականության տեսակների</w:t>
            </w:r>
          </w:p>
        </w:tc>
      </w:tr>
      <w:tr w:rsidR="00DF448B" w:rsidRPr="00695E93" w14:paraId="0B77F21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0E854F1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Բնակելի շենքեր</w:t>
            </w:r>
            <w:r w:rsidR="00BD2D31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հանրակացարանները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5006F1"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գործողության մեջ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C0F7CF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939DA4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13F185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38F58D0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D4EF21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AA1D9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645036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C9537D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38D01F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910A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E53F7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</w:tc>
      </w:tr>
      <w:tr w:rsidR="00DF448B" w:rsidRPr="00695E93" w14:paraId="21A6BDC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09F3EE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Բնակելի շենքեր</w:t>
            </w:r>
            <w:r w:rsidR="00BD2D31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գործողության մեջ դնելը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83C491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CD64F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0951BB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4CC6786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0AC317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8F13A2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03BB32A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F9E522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Կառուցված բնակարանների թիվը՝ 10 000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C39D1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6DF77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6654985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F91E5E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Կրթության օբյեկտն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եր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B2E07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FF287E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 օբյեկտների տեսակների</w:t>
            </w:r>
          </w:p>
        </w:tc>
      </w:tr>
      <w:tr w:rsidR="00DF448B" w:rsidRPr="00695E93" w14:paraId="0A21675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5664F8E7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AAD91B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BB93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 օբյեկտների տեսակների</w:t>
            </w:r>
          </w:p>
        </w:tc>
      </w:tr>
      <w:tr w:rsidR="00DF448B" w:rsidRPr="00695E93" w14:paraId="76C5866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E86BFB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Առողջապահության օբյեկտներ</w:t>
            </w:r>
            <w:r w:rsidR="00BD2D31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76798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621B91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առողջապահության օբյեկտների տեսակների</w:t>
            </w:r>
          </w:p>
        </w:tc>
      </w:tr>
      <w:tr w:rsidR="00DF448B" w:rsidRPr="00695E93" w14:paraId="2B05886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2C23DB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0C5772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791A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առողջապահության օբյեկտների տեսակների</w:t>
            </w:r>
          </w:p>
        </w:tc>
      </w:tr>
      <w:tr w:rsidR="00DF448B" w:rsidRPr="00695E93" w14:paraId="0E16D7E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E4DD8B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Արտադրական հզորություններ</w:t>
            </w:r>
            <w:r w:rsidR="00BA0A9A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B7FB8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DD20BA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արտադրական հզորությունների տեսակների</w:t>
            </w:r>
          </w:p>
        </w:tc>
      </w:tr>
      <w:tr w:rsidR="00DF448B" w:rsidRPr="00695E93" w14:paraId="2321F20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D65433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Բնապահպանական օբյեկտներ</w:t>
            </w:r>
            <w:r w:rsidR="00BA0A9A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գործողության մեջ դնելը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0CF377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890B95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բնապահպանական օբյեկտների տեսակների</w:t>
            </w:r>
          </w:p>
        </w:tc>
      </w:tr>
      <w:tr w:rsidR="009E314C" w:rsidRPr="00695E93" w14:paraId="55CDBBF7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84FBB35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</w:tr>
      <w:tr w:rsidR="00DF448B" w:rsidRPr="00695E93" w14:paraId="07C765E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0B0D92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ծավալը՝ ըստ</w:t>
            </w:r>
            <w:r w:rsidR="00BA0A9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բոլոր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</w:t>
            </w:r>
            <w:r w:rsidR="00FA4597" w:rsidRPr="00695E93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վարող սուբյեկտների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B87B8F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D0732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7DDEC8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14:paraId="4FED17E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079C787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C5BC7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DB7E7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38F6A4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14:paraId="6B0843A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5BB119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9FE1A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4A04B7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47BC3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14:paraId="51F7E08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718D11C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E1AFED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AFEF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48A8AB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իրացման ուղիների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ապրանքների խմբերի</w:t>
            </w:r>
          </w:p>
        </w:tc>
      </w:tr>
      <w:tr w:rsidR="00DF448B" w:rsidRPr="00695E93" w14:paraId="5D94A05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D6E4DCD" w14:textId="77777777" w:rsidR="009E314C" w:rsidRPr="00695E93" w:rsidRDefault="00271F38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կազմակերպություններում ապրանքային</w:t>
            </w:r>
            <w:r w:rsidR="00F50F16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պաշարների ծավալը (բացարձակ տվյալները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տրի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շրջանառության օրերին)</w:t>
            </w:r>
          </w:p>
          <w:p w14:paraId="7BAB7D5F" w14:textId="77777777" w:rsidR="00EA3084" w:rsidRPr="00695E93" w:rsidRDefault="00EA308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CF5A5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6E60F0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2DB2E8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 տեսակների</w:t>
            </w:r>
          </w:p>
        </w:tc>
      </w:tr>
      <w:tr w:rsidR="00DF448B" w:rsidRPr="00695E93" w14:paraId="301D55D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9D75B4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Առանձին ապրանքների մանրածախ վաճառքը (բացարձակ տվյալներն արժեքային արտահայտությամբ)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5D6A04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5D038B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 տեսակների</w:t>
            </w:r>
          </w:p>
        </w:tc>
      </w:tr>
      <w:tr w:rsidR="00DF448B" w:rsidRPr="00695E93" w14:paraId="50ADA09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07224B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Մանրածախ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ցանցի առկայությունը՝</w:t>
            </w:r>
          </w:p>
          <w:p w14:paraId="65F8637D" w14:textId="77777777" w:rsidR="009E314C" w:rsidRPr="00695E93" w:rsidRDefault="00053544" w:rsidP="004F018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խանութներ, քանակը</w:t>
            </w:r>
            <w:r w:rsidR="004F018F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խանութների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սրահների մակերեսը</w:t>
            </w:r>
            <w:r w:rsidR="004F018F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տաղավարների, կրպակների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50DA3E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7569C0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A433B8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FF5F90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Ալկոհոլային խմիչքների վաճառքը՝ բնակչության մեկ շնչին ընկնող բացարձակ ալկոհոլի պարունակությամբ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A5E476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DE6CC9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26E5560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04EB9B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Հասարակական սննդի (սննդի ձեռնարկությունների) շրջանառությունը</w:t>
            </w:r>
          </w:p>
          <w:p w14:paraId="6737E3C4" w14:textId="77777777" w:rsidR="004F018F" w:rsidRPr="00695E93" w:rsidRDefault="004F018F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29D62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0A943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A32066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722262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1F922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A37653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5755D5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C2BA18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Հասարակական սննդի շրջանառության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0E1E17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49439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B8D60F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28AB4FD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4E14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46F43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43C1BD3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9CCDDD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Սննդի ձեռնարկությունների ցանցի առկայությունը՝</w:t>
            </w:r>
          </w:p>
          <w:p w14:paraId="13671DE2" w14:textId="77777777" w:rsidR="009E314C" w:rsidRPr="00695E93" w:rsidRDefault="00053544" w:rsidP="004F018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ռեստորաններ, սրճարաններ, բարեր, ճաշարաններ (սննդի ձեռնարկությունների թիվը)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տեղերը դրանցում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5F210F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28281F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7D85B8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A85064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Մեծածախ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4EB21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126C7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F7E3B4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23C8118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63145E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53234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964932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8B4173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Մեծածախ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տրի շրջանառության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EC44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1CC95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57EA6E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26F024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7B680C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F784F1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4D0BBD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6D6CB2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Արտադրանքի (ապրանքների) առանձին տեսակների մեծածախ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3D91E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A1438B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(ապրանքների) առանձին տեսակների</w:t>
            </w:r>
          </w:p>
        </w:tc>
      </w:tr>
      <w:tr w:rsidR="00DF448B" w:rsidRPr="00695E93" w14:paraId="6524050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26C30E82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105E2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F9D3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(ապրանքների) առանձին տեսակների</w:t>
            </w:r>
          </w:p>
        </w:tc>
      </w:tr>
      <w:tr w:rsidR="009E314C" w:rsidRPr="00695E93" w14:paraId="3B5EDB1C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1E1B80F" w14:textId="77777777" w:rsidR="009E314C" w:rsidRPr="00695E93" w:rsidRDefault="00892CC0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Տրանսպորտը</w:t>
            </w:r>
          </w:p>
        </w:tc>
      </w:tr>
      <w:tr w:rsidR="00DF448B" w:rsidRPr="00695E93" w14:paraId="2182693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1089BD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Բեռնափոխադրումները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4F32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4B060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0330CE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14:paraId="7ED6926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30B030D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80D9A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B6E0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729EF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14:paraId="5D50AB5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8BAE55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Բեռնաշրջանառությունը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FCFA6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1DD81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BF7D26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14:paraId="1C7B1B6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AC9F93A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6B10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77C1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456AE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14:paraId="07DC2AA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9D7DAF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որափոխադրումները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8F93D8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BA5C8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47C83E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14:paraId="65C1876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45E03D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5C5420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B826C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57C89D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14:paraId="3DF227B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C74430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որաշրջանառությունը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3C176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35A4B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A1C624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</w:p>
        </w:tc>
      </w:tr>
      <w:tr w:rsidR="00DF448B" w:rsidRPr="00695E93" w14:paraId="5FD4B34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DEA51A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14A3F2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86618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FC6FC9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փոխադրումների տեսակների</w:t>
            </w:r>
          </w:p>
        </w:tc>
      </w:tr>
      <w:tr w:rsidR="00DF448B" w:rsidRPr="00695E93" w14:paraId="00E0FCE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DEF5C4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Տրանսպորտային միջոցների միավորների առկայությունը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2B3D85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87EBB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տրանսպորտային միջոցների տեսակների</w:t>
            </w:r>
          </w:p>
          <w:p w14:paraId="20E80A5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տրանսպորտային միջոցների պատկանելության</w:t>
            </w:r>
          </w:p>
        </w:tc>
      </w:tr>
      <w:tr w:rsidR="00DF448B" w:rsidRPr="00695E93" w14:paraId="015E18C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253E3B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Քաղաքացիների սեփականության ներքո գտնվող 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>թեթ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մարդատար ավտոմ</w:t>
            </w:r>
            <w:r w:rsidR="00470072" w:rsidRPr="00695E93">
              <w:rPr>
                <w:rStyle w:val="Bodytext211pt"/>
                <w:rFonts w:ascii="Sylfaen" w:hAnsi="Sylfaen"/>
                <w:sz w:val="24"/>
                <w:szCs w:val="24"/>
              </w:rPr>
              <w:t>ոբիլները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753D89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6A920D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F666DA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1E8312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Հաղորդակցության ուղիների շահագործման երկարությունը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B26FE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F7AA70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ուղիների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պատկանելության</w:t>
            </w:r>
          </w:p>
        </w:tc>
      </w:tr>
      <w:tr w:rsidR="00DF448B" w:rsidRPr="00695E93" w14:paraId="4017965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78A7BE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Հաղորդակցության ուղիների խտությունը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6C163D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208E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ուղիների տեսակների</w:t>
            </w:r>
          </w:p>
        </w:tc>
      </w:tr>
      <w:tr w:rsidR="00DF448B" w:rsidRPr="00695E93" w14:paraId="4CE0B30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EFD16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պետության տարածքով ավտոմոբիլային տրանսպորտով բեռների փոխադրումները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40A2E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4B5320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64D41C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առանձին տարածաշրջանների</w:t>
            </w:r>
          </w:p>
        </w:tc>
      </w:tr>
      <w:tr w:rsidR="00DF448B" w:rsidRPr="00695E93" w14:paraId="3F67E05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41760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Կաբոտաժային ավտոմոբիլային փոխադրումներով տեղափոխվող բեռների կառուցվածքը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5AAE6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E0C16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առանձին տարածաշրջանների</w:t>
            </w:r>
          </w:p>
        </w:tc>
      </w:tr>
      <w:tr w:rsidR="009E314C" w:rsidRPr="00695E93" w14:paraId="02046615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F170AC2" w14:textId="77777777"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Կապը</w:t>
            </w:r>
          </w:p>
        </w:tc>
      </w:tr>
      <w:tr w:rsidR="00DF448B" w:rsidRPr="00695E93" w14:paraId="4200A8D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CCF08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Կապի ծառայություններից ստացվող եկամուտները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34F83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22256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5450131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E5A3F8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մատուցած կապի ծառայություններից ստացվող եկամուտները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74529A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5C3A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3E8C40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EFA2E8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771851" w:rsidRPr="00695E93">
              <w:rPr>
                <w:rStyle w:val="Bodytext211pt"/>
                <w:rFonts w:ascii="Sylfaen" w:hAnsi="Sylfaen"/>
                <w:sz w:val="24"/>
                <w:szCs w:val="24"/>
              </w:rPr>
              <w:t>Թղթակցություն է ուղարկված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D6E51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1EFE6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թղթակցության տեսակների</w:t>
            </w:r>
          </w:p>
          <w:p w14:paraId="611313BA" w14:textId="77777777" w:rsidR="00EA3084" w:rsidRPr="00695E93" w:rsidRDefault="00EA308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DF448B" w:rsidRPr="00695E93" w14:paraId="7FD91FB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3B4106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օգտագործման հեռախոսային ցանցի հեռախոսային ապարատների (ներառյալ տ</w:t>
            </w:r>
            <w:r w:rsidR="00771851" w:rsidRPr="00695E93">
              <w:rPr>
                <w:rStyle w:val="Bodytext211pt"/>
                <w:rFonts w:ascii="Sylfaen" w:hAnsi="Sylfaen"/>
                <w:sz w:val="24"/>
                <w:szCs w:val="24"/>
              </w:rPr>
              <w:t>աքսաֆոնները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) կամ դրա հասանելությունն ունեցողների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E57E6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2E35F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8D60A5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A1B6C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Ընդհանուր օգտագործման հեռախոսային ցանցի տնային հեռախոսային ապարատների կամ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դրա հասանելությունն ունեցողների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1ED8B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11E77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B37392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656B5F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օգտագործման հեռախոսային ցանցի հեռախոսային ապարատների կամ դրա հասանելությունն ունեցողների թիվը՝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8FBE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085E1E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2DE865F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0983A6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Տնային հեռախոսային ապարատների թիվը՝ 1000 մարդու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B06365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85FCA8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3BCB555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9DA4C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Շարժական ռադիոհեռախոսային (բջջային) կապի բաժանորդային սարքավորումների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5C7488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361B8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632213D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29522F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Ինտերնետ ցանցի օգտատերերի կայանքների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E6B91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C492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E314C" w:rsidRPr="00695E93" w14:paraId="7F5E4F98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D610DE2" w14:textId="77777777"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Զբոսաշրջությունը</w:t>
            </w:r>
          </w:p>
        </w:tc>
      </w:tr>
      <w:tr w:rsidR="00DF448B" w:rsidRPr="00695E93" w14:paraId="332F852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02078C5" w14:textId="77777777"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Օտարերկրյա քաղաքացիների մուտքերի քանակը երկիր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C615D3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2402DF2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DF448B" w:rsidRPr="00695E93" w14:paraId="4C1D701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11382F4" w14:textId="77777777" w:rsidR="009E314C" w:rsidRPr="00695E93" w:rsidRDefault="009E314C" w:rsidP="00EA3084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493B26B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1307C4D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DF448B" w:rsidRPr="00695E93" w14:paraId="18DCA4F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062CFB8" w14:textId="77777777"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Քաղաքացիների ելքերի քանակը դեպի արտասահման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C78EC1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BC2B79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DF448B" w:rsidRPr="00695E93" w14:paraId="13A92D6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3B24431" w14:textId="77777777" w:rsidR="009E314C" w:rsidRPr="00695E93" w:rsidRDefault="009E314C" w:rsidP="00EA3084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8EEF42D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21A3D2A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ուղ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որության նպատակների</w:t>
            </w:r>
          </w:p>
        </w:tc>
      </w:tr>
      <w:tr w:rsidR="009E314C" w:rsidRPr="00695E93" w14:paraId="3625FB2D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C409F23" w14:textId="77777777" w:rsidR="009E314C" w:rsidRPr="00695E93" w:rsidRDefault="00710EBD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մատուցվող վճարովի ծառայությունները</w:t>
            </w:r>
          </w:p>
        </w:tc>
      </w:tr>
      <w:tr w:rsidR="00DF448B" w:rsidRPr="00695E93" w14:paraId="6CBAC9F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A21B1A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մատուցվող վճարովի ծառայությունների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9AA533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647AA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675B55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DF448B" w:rsidRPr="00695E93" w14:paraId="01D32AE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54E39A4B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A30FA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9D574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B2A538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DF448B" w:rsidRPr="00695E93" w14:paraId="4F4405F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D209C2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Բնակչությանը մատուցվող վճարովի ծառայությունների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12862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B0EFF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AF39FB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DF448B" w:rsidRPr="00695E93" w14:paraId="323F805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FA62C5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5012F9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98AE6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0A698C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վճարովի ծառայությունների տեսակների</w:t>
            </w:r>
          </w:p>
        </w:tc>
      </w:tr>
      <w:tr w:rsidR="009E314C" w:rsidRPr="00695E93" w14:paraId="0E6ACF36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92AEA4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</w:t>
            </w:r>
          </w:p>
        </w:tc>
      </w:tr>
      <w:tr w:rsidR="00DF448B" w:rsidRPr="00695E93" w14:paraId="1B2C431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29BF22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C667FF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հ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իմնական կապիտալում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A6A4F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1301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31E21D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14:paraId="2604A4A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3316733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C17000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969069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D2F17A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2ABA6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5E2B02C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</w:tc>
      </w:tr>
      <w:tr w:rsidR="00DF448B" w:rsidRPr="00695E93" w14:paraId="271D371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F50016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Հիմնական կապիտալում ներդրումների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B523A7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C989DB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5E8980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520F4CD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6D7FC9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0241B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CA0C66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EE92A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346BEF6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00452C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D976D5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հ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իմնական կապիտալում՝ բնակչության մեկ շնչի հաշվով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0E8D21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CFC95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60982CD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BCC830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AF269B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հ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իմնական կապիտալում՝ ուղղված շրջակա միջավայրի պաշտպանությանը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բնական պաշարների ռացիոնալ օգտագործմանը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FCCB03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A90F8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6A12F1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ուղղությունների</w:t>
            </w:r>
          </w:p>
        </w:tc>
      </w:tr>
      <w:tr w:rsidR="00DF448B" w:rsidRPr="00695E93" w14:paraId="09E12D2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8FD29BE" w14:textId="77777777" w:rsidR="009E314C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Ներմուծվել են հիմնական միջոցներ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3373E9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9699F5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411CC8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7A65285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E8E8C56" w14:textId="77777777" w:rsidR="009E314C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Ֆինանսական ներդրումներ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DAA7E2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0B79AB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EB7C09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ներդրումների տեսակների</w:t>
            </w:r>
          </w:p>
        </w:tc>
      </w:tr>
      <w:tr w:rsidR="00DF448B" w:rsidRPr="00695E93" w14:paraId="3C7F3A4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5CA761E" w14:textId="77777777" w:rsidR="009E314C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Ազգային հարստությունը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2219F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4AF3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արժեքի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տարրերի</w:t>
            </w:r>
          </w:p>
        </w:tc>
      </w:tr>
      <w:tr w:rsidR="00DF448B" w:rsidRPr="00695E93" w14:paraId="44EFD2C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AA76D" w14:textId="77777777" w:rsidR="00360088" w:rsidRPr="00695E93" w:rsidRDefault="00053544" w:rsidP="0036008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F50F16"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ֆոնդերը՝</w:t>
            </w:r>
          </w:p>
          <w:p w14:paraId="0025FC4F" w14:textId="77777777" w:rsidR="00FC0E4F" w:rsidRPr="00695E93" w:rsidRDefault="00F50F16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առկայությունը տարվա սկզբին</w:t>
            </w:r>
            <w:r w:rsidR="00360088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3F5572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մեկ տարվա ընթացքում ստացվել է ընդամենը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ներմուծվել են նոր հիմնական 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>այլ աղբյուրներից ստացվել են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մեկ տարվա ընթացքում հեռացվել է ընդամենը</w:t>
            </w:r>
            <w:r w:rsidR="00FC0E4F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053544" w:rsidRPr="00695E93">
              <w:rPr>
                <w:rStyle w:val="Bodytext211pt0"/>
                <w:rFonts w:ascii="Sylfaen" w:hAnsi="Sylfaen"/>
                <w:sz w:val="24"/>
                <w:szCs w:val="24"/>
              </w:rPr>
              <w:t>մաշվածությունը մեկ տարվա ընթացքում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4D11F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B7954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4E613B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արժեքի տեսակների</w:t>
            </w:r>
          </w:p>
          <w:p w14:paraId="398F2E4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14:paraId="191E87B5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F760CD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լուծարվել է</w:t>
            </w:r>
          </w:p>
          <w:p w14:paraId="2ED740D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հեռացվել է այլ պատճառներով</w:t>
            </w:r>
          </w:p>
          <w:p w14:paraId="12DF3C71" w14:textId="77777777" w:rsidR="009E314C" w:rsidRPr="00695E93" w:rsidRDefault="00DD2377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առկայությունը 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տարվա վերջում </w:t>
            </w:r>
          </w:p>
        </w:tc>
      </w:tr>
      <w:tr w:rsidR="00B5269F" w:rsidRPr="00695E93" w14:paraId="64AD3C8C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348D743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միջոցների (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) թարմացման գործակիցը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76FB2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8D20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01F87E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21959746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4F8B753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միջոցների (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) հեռացման գործակիցը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9DDDA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74CCB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823D45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349DC3F3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D91C78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Հիմնական միջոցների (</w:t>
            </w:r>
            <w:r w:rsidR="00DD2377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) ամորտիզացման (մաշվածության) աստիճանը (տարվա ավարտին)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25D85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CEA97D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ED10AF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14:paraId="11AAA229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373199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Գները</w:t>
            </w:r>
          </w:p>
        </w:tc>
      </w:tr>
      <w:tr w:rsidR="00DF448B" w:rsidRPr="00695E93" w14:paraId="0912EAF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A1BB79D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Արդյունաբերական արտադրանք արտադրողների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5FEF2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65B0D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B3CDDB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01107E8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5CC904C" w14:textId="77777777" w:rsidR="009E314C" w:rsidRPr="00695E93" w:rsidRDefault="009E314C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3C87E8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AB402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DCA32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5D61D56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0D1A43A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Միջին գները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արտադրողների գների ինդեքսները՝ ըստ էներգակիրների տեսակների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59639F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3A5F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էներգակիրների տեսակների</w:t>
            </w:r>
          </w:p>
        </w:tc>
      </w:tr>
      <w:tr w:rsidR="00DF448B" w:rsidRPr="00695E93" w14:paraId="3BE10E8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D45AA84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Գյուղատնտեսական արտադրանք արտադրողների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AB3D5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5D96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96D94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2E7250C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3F7E022" w14:textId="77777777" w:rsidR="009E314C" w:rsidRPr="00695E93" w:rsidRDefault="009E314C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5E58F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986A7D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DE17C8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350CD58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292D6E9" w14:textId="77777777" w:rsidR="009E314C" w:rsidRPr="00695E93" w:rsidRDefault="00053544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Գյուղատնտեսական արտադրանք արտադրողների միջին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64B8DF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B916CE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4D0A5DF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867970C" w14:textId="77777777" w:rsidR="009E314C" w:rsidRPr="00695E93" w:rsidRDefault="009E314C" w:rsidP="001526E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1A716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7CCE7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արտադրանքի տեսակների</w:t>
            </w:r>
          </w:p>
        </w:tc>
      </w:tr>
      <w:tr w:rsidR="00DF448B" w:rsidRPr="00695E93" w14:paraId="6D8FFCD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C47ED1" w14:textId="77777777" w:rsidR="00E50E08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Շինարարական արտադրանքի գների ամփոփիչ ինդեքսը այդ թվում՝</w:t>
            </w:r>
          </w:p>
          <w:p w14:paraId="0A41CB7B" w14:textId="77777777"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շինարարության մեջ (շինմոնտաժային աշխատանքներ) արտադրողների գների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27DFF7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C7B5A3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CAA52C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E2A628" w14:textId="77777777" w:rsidR="009E314C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Բեռնային փոխադրումների սակագների ինդեքսները՝ ըստ տրանսպորտի տեսակների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D0D2A44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D1B5575" w14:textId="77777777" w:rsidR="009E314C" w:rsidRPr="00695E93" w:rsidRDefault="00053544" w:rsidP="00EA3084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4DAFF8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D367E00" w14:textId="77777777" w:rsidR="009E314C" w:rsidRPr="00695E93" w:rsidRDefault="009E314C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E8C9A7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0DD6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7EE4009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08AC434" w14:textId="77777777"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Սպառողական գների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695BBA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4D01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A4A491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տեսակների</w:t>
            </w:r>
          </w:p>
        </w:tc>
      </w:tr>
      <w:tr w:rsidR="00DF448B" w:rsidRPr="00695E93" w14:paraId="65A8E0B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BF71133" w14:textId="77777777" w:rsidR="009E314C" w:rsidRPr="00695E93" w:rsidRDefault="009E314C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5B868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43C67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D20FD7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ապրանքների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ծառայությունների տեսակների</w:t>
            </w:r>
          </w:p>
        </w:tc>
      </w:tr>
      <w:tr w:rsidR="00DF448B" w:rsidRPr="00695E93" w14:paraId="4CD7BF5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AC2FEC4" w14:textId="77777777"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Ապրանքների առանձին տեսակների միջին սպառողական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5B476F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4428A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երկրում ընդհանրապես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մայրաքաղաքների</w:t>
            </w:r>
          </w:p>
        </w:tc>
      </w:tr>
      <w:tr w:rsidR="00DF448B" w:rsidRPr="00695E93" w14:paraId="79A24FA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BD378EB" w14:textId="77777777"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Բնակչության համար մատուցվող ծառայությունների միջին սպառողական գները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սակագները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AD297D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C176C4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ծառայությունների առանձին տեսակների</w:t>
            </w:r>
          </w:p>
        </w:tc>
      </w:tr>
      <w:tr w:rsidR="00DF448B" w:rsidRPr="00695E93" w14:paraId="0A214AB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2D60A9C" w14:textId="77777777"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Արտադրողների սահմանած միջին գները հ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անքային պարարտանյութեր</w:t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ի նկատմամբ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862002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ADA1B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պարարտանյութերի տեսակների</w:t>
            </w:r>
          </w:p>
        </w:tc>
      </w:tr>
      <w:tr w:rsidR="00DF448B" w:rsidRPr="00695E93" w14:paraId="127C9AC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A3B02C0" w14:textId="77777777" w:rsidR="00E50E08" w:rsidRPr="00695E93" w:rsidRDefault="00053544" w:rsidP="00EA30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Արտադրողների սահմանած միջին գները 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ռչունների, խոզերի, խոշոր եղջերավոր անասունների համար համակցված կեր</w:t>
            </w:r>
            <w:r w:rsidR="00A36AEE" w:rsidRPr="00695E93">
              <w:rPr>
                <w:rStyle w:val="Bodytext211pt0"/>
                <w:rFonts w:ascii="Sylfaen" w:hAnsi="Sylfaen"/>
                <w:sz w:val="24"/>
                <w:szCs w:val="24"/>
              </w:rPr>
              <w:t>ի նկատմամբ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E55E2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5A1FA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համակցված կերի տեսակների</w:t>
            </w:r>
          </w:p>
        </w:tc>
      </w:tr>
      <w:tr w:rsidR="00DF448B" w:rsidRPr="00695E93" w14:paraId="3900E1D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14A1011" w14:textId="77777777" w:rsidR="009E314C" w:rsidRPr="00695E93" w:rsidRDefault="00053544" w:rsidP="00E50E0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Պարենային ապրանքների մանրածախ գնի կառուցվածքը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157453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078EE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պարենային ապրանքների տեսակների</w:t>
            </w:r>
          </w:p>
        </w:tc>
      </w:tr>
      <w:tr w:rsidR="00DF448B" w:rsidRPr="00695E93" w14:paraId="22C8ADB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1E402D6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Գյուղատնտեսական կազմակերպությունների կողմից ձեռք բերված արդյունաբերական ապրանքների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ծառայությունների գների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4DCBD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A92F4D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6692588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07BDCAE9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1DF64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7EE7D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DF448B" w:rsidRPr="00695E93" w14:paraId="1CEF877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75B69CC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Ապրանքների առանձին տեսակների միջին մեծածախ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8F66B6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836CB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 տեսակների</w:t>
            </w:r>
          </w:p>
        </w:tc>
      </w:tr>
      <w:tr w:rsidR="00DF448B" w:rsidRPr="00695E93" w14:paraId="144F929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C2BF2C3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Արտադրողների միջին գները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արդյունաբերական արտադրանքի առանձին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տեսակների մեծածախ վաճառքի գները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0CEE3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41BA9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արդյունաբերական արտադրանքի առանձին տեսակների</w:t>
            </w:r>
          </w:p>
        </w:tc>
      </w:tr>
      <w:tr w:rsidR="009E314C" w:rsidRPr="00695E93" w14:paraId="5F163C89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BB7A3DD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Պետական ֆինանսները</w:t>
            </w:r>
          </w:p>
        </w:tc>
      </w:tr>
      <w:tr w:rsidR="00DF448B" w:rsidRPr="00695E93" w14:paraId="44DD3EE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31D392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Պետական կառավարման հատվածի համախմբված բյուջեի ցուցանիշները (ըստ Արժույթի միջազգային հիմնադրամի մեթոդաբանության, դրամարկղային 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մեթոդով</w:t>
            </w:r>
            <w:r w:rsidR="00771851" w:rsidRPr="00695E93">
              <w:rPr>
                <w:rStyle w:val="Bodytext211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326376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293B8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ենթահատվածների</w:t>
            </w:r>
          </w:p>
        </w:tc>
      </w:tr>
      <w:tr w:rsidR="00DF448B" w:rsidRPr="00695E93" w14:paraId="3DD6155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76C1DDE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69FE0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42D44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ենթահատվածների</w:t>
            </w:r>
          </w:p>
        </w:tc>
      </w:tr>
      <w:tr w:rsidR="00DF448B" w:rsidRPr="00695E93" w14:paraId="35FCA9C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8FE5066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Պետական կառավարման հատվածի համախմբված բյուջեի եկամուտները (ըստ Արժույթի միջազգային հիմնադրամի մեթոդաբանության, դրամարկղային </w:t>
            </w:r>
            <w:r w:rsidR="00186555" w:rsidRPr="00695E93">
              <w:rPr>
                <w:rStyle w:val="Bodytext211pt0"/>
                <w:rFonts w:ascii="Sylfaen" w:hAnsi="Sylfaen"/>
                <w:sz w:val="24"/>
                <w:szCs w:val="24"/>
              </w:rPr>
              <w:t>մեթոդով</w:t>
            </w:r>
            <w:r w:rsidR="00771851" w:rsidRPr="00695E93">
              <w:rPr>
                <w:rStyle w:val="Bodytext211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F5F3B1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699EC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եկամուտների դասակարգման</w:t>
            </w:r>
          </w:p>
        </w:tc>
      </w:tr>
      <w:tr w:rsidR="00DF448B" w:rsidRPr="00695E93" w14:paraId="00E081D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9094853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28719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E9B8F9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եկամուտների դասակարգման</w:t>
            </w:r>
          </w:p>
        </w:tc>
      </w:tr>
      <w:tr w:rsidR="00DF448B" w:rsidRPr="00695E93" w14:paraId="5BAA957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FE2548C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Պետական կառավարման հատվածի համախմբված բյուջեի ծախսերը (ըստ Արժույթի միջազգային հիմնադրամի մեթոդաբանության, դրամարկղային մ</w:t>
            </w:r>
            <w:r w:rsidR="0083095B" w:rsidRPr="00695E93">
              <w:rPr>
                <w:rStyle w:val="Bodytext211pt0"/>
                <w:rFonts w:ascii="Sylfaen" w:hAnsi="Sylfaen"/>
                <w:sz w:val="24"/>
                <w:szCs w:val="24"/>
              </w:rPr>
              <w:t>ե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թոդով)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8D25C38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928C215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ծախսերի դասակարգման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պետական կառավարման մարմինների գործառույթների</w:t>
            </w:r>
          </w:p>
        </w:tc>
      </w:tr>
      <w:tr w:rsidR="00DF448B" w:rsidRPr="00695E93" w14:paraId="675B65A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A35D1E6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Բյուջեների եկամուտները, ծախսերը, պակասուրդը (հավելուրդը)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DC23733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ECC86C7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14:paraId="452E214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858481C" w14:textId="77777777" w:rsidR="009E314C" w:rsidRPr="00695E93" w:rsidRDefault="009E314C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D31EB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74ECD7E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14:paraId="1E3F60D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5BF9E13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4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Բյուջեի պակասուրդի ֆինանսավորման աղբյուրները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200D59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FAD165B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4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14:paraId="39B5758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072483C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B49E7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D434B8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բյուջետային համակարգի մակարդակների</w:t>
            </w:r>
          </w:p>
        </w:tc>
      </w:tr>
      <w:tr w:rsidR="00DF448B" w:rsidRPr="00695E93" w14:paraId="56897A2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16A7CB6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Սոցիալական ապահովության հիմնադրամների ցուցանիշները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D3EFC3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45F1A0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83095B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ֆոնդերի</w:t>
            </w:r>
          </w:p>
          <w:p w14:paraId="6F77807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բյուջեի հիմնական ագրեգատների (զանգվածի)</w:t>
            </w:r>
          </w:p>
        </w:tc>
      </w:tr>
      <w:tr w:rsidR="00DF448B" w:rsidRPr="00695E93" w14:paraId="33402EC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320FBDE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6B669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4B7AE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83095B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ֆոնդերի</w:t>
            </w:r>
          </w:p>
          <w:p w14:paraId="1CB6FE2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բյուջեի հիմնական ագրեգատների (զանգվածի)</w:t>
            </w:r>
          </w:p>
        </w:tc>
      </w:tr>
      <w:tr w:rsidR="00DF448B" w:rsidRPr="00695E93" w14:paraId="790D083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04E51C5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Ազգային (պահուստային) </w:t>
            </w:r>
            <w:r w:rsidR="0083095B" w:rsidRPr="00695E93">
              <w:rPr>
                <w:rStyle w:val="Bodytext211pt0"/>
                <w:rFonts w:ascii="Sylfaen" w:hAnsi="Sylfaen"/>
                <w:sz w:val="24"/>
                <w:szCs w:val="24"/>
              </w:rPr>
              <w:t>ֆոնդեր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A3BA2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F2823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հիմնադրամների</w:t>
            </w:r>
          </w:p>
          <w:p w14:paraId="41D3E53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հիմնական ցուցանիշների</w:t>
            </w:r>
          </w:p>
        </w:tc>
      </w:tr>
      <w:tr w:rsidR="00DF448B" w:rsidRPr="00695E93" w14:paraId="38894E1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401A172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D9B36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673A8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83095B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ֆոնդերի</w:t>
            </w:r>
          </w:p>
          <w:p w14:paraId="2E24101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հիմնական ցուցանիշների</w:t>
            </w:r>
          </w:p>
        </w:tc>
      </w:tr>
      <w:tr w:rsidR="009E314C" w:rsidRPr="00695E93" w14:paraId="2DB7B0EB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684BF9D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</w:tr>
      <w:tr w:rsidR="00DF448B" w:rsidRPr="00695E93" w14:paraId="4235804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B0AFAC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Համախմբված բյուջեի եկամուտները (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ազգային մեթոդաբանության մուտքերի</w:t>
            </w:r>
            <w:r w:rsidR="00A2712A" w:rsidRPr="00695E93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բոլոր տեսա</w:t>
            </w:r>
            <w:r w:rsidR="00C2242B" w:rsidRPr="00695E93">
              <w:rPr>
                <w:rStyle w:val="Bodytext211pt0"/>
                <w:rFonts w:ascii="Sylfaen" w:hAnsi="Sylfaen"/>
                <w:sz w:val="24"/>
                <w:szCs w:val="24"/>
              </w:rPr>
              <w:t>կները)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43116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AFFCB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ազգային բյուջետային դասակարգման</w:t>
            </w:r>
          </w:p>
        </w:tc>
      </w:tr>
      <w:tr w:rsidR="00DF448B" w:rsidRPr="00695E93" w14:paraId="6AE0010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19878C00" w14:textId="77777777" w:rsidR="009E314C" w:rsidRPr="00695E93" w:rsidRDefault="009E314C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28B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A335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ազգային բյուջետային դասակարգման</w:t>
            </w:r>
          </w:p>
        </w:tc>
      </w:tr>
      <w:tr w:rsidR="00DF448B" w:rsidRPr="00695E93" w14:paraId="3861F80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E940CB0" w14:textId="77777777" w:rsidR="009E314C" w:rsidRPr="00695E93" w:rsidRDefault="00053544" w:rsidP="00C414D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Համախմբված բյուջեի հարկային եկամուտները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0B776C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953BA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որոշակի խմբավորումների</w:t>
            </w:r>
          </w:p>
          <w:p w14:paraId="3C26D26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72D3F0B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1759883" w14:textId="77777777" w:rsidR="009E314C" w:rsidRPr="00695E93" w:rsidRDefault="009E314C" w:rsidP="001D02AE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689D40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657AE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որոշակի խմբավորումների</w:t>
            </w:r>
          </w:p>
          <w:p w14:paraId="2729349B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2E0C501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C70848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Պետական պարտքը (ըստ ազգային մեթոդաբանության)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9957D9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00A024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6D17C67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296908A7" w14:textId="77777777" w:rsidR="009E314C" w:rsidRPr="00695E93" w:rsidRDefault="009E314C" w:rsidP="001D02AE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D7DAC09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93DA60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5DDD0F5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426A917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Պետական կառավարման հատվածի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A319E9D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9EBCE8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հատվածի ենթահատվածների</w:t>
            </w:r>
          </w:p>
          <w:p w14:paraId="70C2023F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436FC72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4A352F5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8B2314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1889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արժույթների տեսակների</w:t>
            </w:r>
          </w:p>
        </w:tc>
      </w:tr>
      <w:tr w:rsidR="00DF448B" w:rsidRPr="00695E93" w14:paraId="639E64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237E14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Պետական կառավարման հատվածի կողմից երաշխավորված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4CA774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64DA1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</w:p>
          <w:p w14:paraId="6B48D19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4174C1B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E8DF48C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EB842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43A08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</w:p>
        </w:tc>
      </w:tr>
      <w:tr w:rsidR="00DF448B" w:rsidRPr="00695E93" w14:paraId="4349195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7375E1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14:paraId="6222954A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14:paraId="63C6236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73C1E73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65EAA5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Պետության երաշխավորությամբ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B90C1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E10C0D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3BF79DF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0CF37C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9B22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87BA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0269AC2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573F243" w14:textId="070866FF" w:rsidR="009E314C" w:rsidRPr="0049476E" w:rsidRDefault="0049476E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>173. Պետական պարտքի և պետությունների այլ պայմանական պարտքային պարտավորությունների մարման և սպասարկման վճարների գումարը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65D281C" w14:textId="77777777" w:rsidR="009E314C" w:rsidRPr="0049476E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  <w:p w14:paraId="0A44F448" w14:textId="77777777" w:rsidR="0049476E" w:rsidRPr="0049476E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pt0"/>
                <w:sz w:val="24"/>
                <w:szCs w:val="24"/>
              </w:rPr>
            </w:pPr>
          </w:p>
          <w:p w14:paraId="6C21AC89" w14:textId="125C138C" w:rsidR="0049476E" w:rsidRPr="0049476E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2E4E673" w14:textId="527839EA" w:rsidR="009E314C" w:rsidRPr="0049476E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>ըստ պետական կառավարման ենթահատվածների</w:t>
            </w:r>
          </w:p>
        </w:tc>
      </w:tr>
      <w:tr w:rsidR="009E314C" w:rsidRPr="00695E93" w14:paraId="7CCED177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AFE675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Փողեր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վարկ</w:t>
            </w:r>
          </w:p>
        </w:tc>
      </w:tr>
      <w:tr w:rsidR="00DF448B" w:rsidRPr="00695E93" w14:paraId="58328C6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546ABC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Ազգային արժույթի փոխարժեքը՝ հաշվետու </w:t>
            </w:r>
            <w:r w:rsidR="00771851" w:rsidRPr="00695E93">
              <w:rPr>
                <w:rStyle w:val="Bodytext211pt"/>
                <w:rFonts w:ascii="Sylfaen" w:hAnsi="Sylfaen"/>
                <w:sz w:val="24"/>
                <w:szCs w:val="24"/>
              </w:rPr>
              <w:t>ժամանակաշրջանի վերջի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դրությամբ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39D52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B21D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14:paraId="2F21731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641F32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 միջին ամսական փոխարժեքը (կշռված միջինը ամսվա ընթացքում)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B1A434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93333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14:paraId="070BD28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49219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 միջին եռամսյակային փոխարժեքը (կշռված միջինը եռամսյակի ընթացքում)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9A1E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7DF42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14:paraId="58A29F7C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B979F5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Ազգային արժույթի՝ տարվա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սկզբից ընկած ժամանակահատվածի համար միջին փոխարժեքը (կշռված միջինը տարվա սկզբից ընկած ժամանակահատվածի համար)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2C9A05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C18A5E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14:paraId="7CA01273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1CD33F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արժույթի իրական արդյունավետ փոխարժեքի ինդեքսը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8501F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4D5E43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բազիսային ժամանակահատվածի նկատմամբ՝ տոկոսներով</w:t>
            </w:r>
          </w:p>
        </w:tc>
      </w:tr>
      <w:tr w:rsidR="00DF448B" w:rsidRPr="00695E93" w14:paraId="03742B95" w14:textId="77777777" w:rsidTr="0049476E">
        <w:trPr>
          <w:jc w:val="center"/>
        </w:trPr>
        <w:tc>
          <w:tcPr>
            <w:tcW w:w="4070" w:type="dxa"/>
            <w:shd w:val="clear" w:color="auto" w:fill="FFFFFF"/>
          </w:tcPr>
          <w:p w14:paraId="23F0C02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07CA0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DDEA5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բազիսային ժամանակահատվածի նկատմամբ՝ տոկոսներով</w:t>
            </w:r>
          </w:p>
        </w:tc>
      </w:tr>
      <w:tr w:rsidR="00DF448B" w:rsidRPr="00695E93" w14:paraId="4787B80C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AB89F0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Դրամական ագրեգատները (զանգվածները)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դրամական բազան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BA07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6AD049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դրամական ագրեգատների տեսակների</w:t>
            </w:r>
          </w:p>
          <w:p w14:paraId="6696F02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դրամական ագրեգատների տեսակների</w:t>
            </w:r>
          </w:p>
        </w:tc>
      </w:tr>
      <w:tr w:rsidR="00DF448B" w:rsidRPr="00695E93" w14:paraId="239B81B2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CAC80D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Ազգային (կենտրոնական) բանկի դրույքաչափը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0D6D7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D1CC418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</w:tr>
      <w:tr w:rsidR="00DF448B" w:rsidRPr="00695E93" w14:paraId="16ACE8E7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FCB4D4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տրամադրված վարկերի միջին կշռված տոկոսադրույքը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55F63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8A10A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վարկերի ժամկետայնության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ըստ արժույթների տեսակների</w:t>
            </w:r>
          </w:p>
        </w:tc>
      </w:tr>
      <w:tr w:rsidR="00DF448B" w:rsidRPr="00695E93" w14:paraId="0DA49ED5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26F956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տրամադրված բնակարանային վարկերի միջին կշռված տոկոսադրույքը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DC4303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A7AA1F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762B1DEF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F6E0EE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տրամադրված վարկերի միջին կշռված տոկոսադրույքը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3E45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0C792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վարկերի ժամկետայնության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ըստ արժույթների տեսակների</w:t>
            </w:r>
          </w:p>
          <w:p w14:paraId="4591670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DF448B" w:rsidRPr="00695E93" w14:paraId="5C1AC302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F284D36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տրամադրված վարկերի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270654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2AAC25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վարկերի տեսակների</w:t>
            </w:r>
          </w:p>
        </w:tc>
      </w:tr>
      <w:tr w:rsidR="00DF448B" w:rsidRPr="00695E93" w14:paraId="2F2929C0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9B80D14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տրամադրված վարկերի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DA7A93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C9D5016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14:paraId="3A165168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053DCE8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ժամկետայնության</w:t>
            </w:r>
          </w:p>
        </w:tc>
      </w:tr>
      <w:tr w:rsidR="00DF448B" w:rsidRPr="00695E93" w14:paraId="061559E9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933654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ժամկետանց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C0DC9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8DB3C2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14:paraId="4D9ED5C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617CA6B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ժամկետայնության</w:t>
            </w:r>
          </w:p>
        </w:tc>
      </w:tr>
      <w:tr w:rsidR="00DF448B" w:rsidRPr="00695E93" w14:paraId="08DE9B81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C26EA6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Ժամանակահատվածի համար ֆիզիկական անձանց տրամադրված վարկերի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BFC4CE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920580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վարկերի տեսակների</w:t>
            </w:r>
          </w:p>
        </w:tc>
      </w:tr>
      <w:tr w:rsidR="00DF448B" w:rsidRPr="00695E93" w14:paraId="6FADE5AA" w14:textId="77777777" w:rsidTr="0049476E">
        <w:trPr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060D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Ժամանակահատվածի համար իրավաբանական անձանց տրամադրված վարկերի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9085D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6BE34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14:paraId="28FBB20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5AEA759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ժամկետայնության</w:t>
            </w:r>
          </w:p>
        </w:tc>
      </w:tr>
      <w:tr w:rsidR="00DF448B" w:rsidRPr="00695E93" w14:paraId="1416445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D50935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Ձեռնարկատիրության սուբյեկտների վարկերի պարտքը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31F9C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481A8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14:paraId="302EF26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ձեռնարկատիրության սուբյեկտների խմբերի</w:t>
            </w:r>
          </w:p>
        </w:tc>
      </w:tr>
      <w:tr w:rsidR="00DF448B" w:rsidRPr="00695E93" w14:paraId="577D77C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5489F2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Ձեռնարկատիրության սուբյեկտներին տրամադրված վարկերի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0ED4C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053A1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  <w:p w14:paraId="159385B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ձեռնարկատիրության սուբյեկտների խմբերի</w:t>
            </w:r>
          </w:p>
        </w:tc>
      </w:tr>
      <w:tr w:rsidR="00DF448B" w:rsidRPr="00695E93" w14:paraId="727CA84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368CCE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ավանդները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89C24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DEF5AD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DF448B" w:rsidRPr="00695E93" w14:paraId="52B6A00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3513C4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ավանդները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E836E4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32B646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 տեսակների</w:t>
            </w:r>
          </w:p>
        </w:tc>
      </w:tr>
      <w:tr w:rsidR="009E314C" w:rsidRPr="00695E93" w14:paraId="7BA8A940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324F3C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Բորսային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</w:tr>
      <w:tr w:rsidR="00B5269F" w:rsidRPr="00695E93" w14:paraId="110C3780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071F08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Բորսային սակարկությունների ծավալը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25B45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785A35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բորսաների</w:t>
            </w:r>
          </w:p>
          <w:p w14:paraId="2CD7F9C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ռեզիդենտության</w:t>
            </w:r>
          </w:p>
          <w:p w14:paraId="749611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շուկաների տեսակների</w:t>
            </w:r>
          </w:p>
          <w:p w14:paraId="3C29220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բորսային ակտիվների (ֆինանսական գործիքների) տեսակների</w:t>
            </w:r>
          </w:p>
        </w:tc>
      </w:tr>
      <w:tr w:rsidR="00B5269F" w:rsidRPr="00695E93" w14:paraId="4214792C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CB9D6C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Սակարկությունների մասնակիցների քանակը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709F3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994A3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ռեզիդենտության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շուկաների տեսակների</w:t>
            </w:r>
          </w:p>
          <w:p w14:paraId="62C1DBA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ըստ բորսային ակտիվների (ֆինանսական գործիքների) տեսակների</w:t>
            </w:r>
          </w:p>
        </w:tc>
      </w:tr>
      <w:tr w:rsidR="00B5269F" w:rsidRPr="00695E93" w14:paraId="540E5F49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6796F3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Շուկայական գները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գործարքների քանակը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AC6F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14B634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բորսաների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գյուղատնտեսական արտադրանքի տեսակների</w:t>
            </w:r>
          </w:p>
          <w:p w14:paraId="042D2C6F" w14:textId="77777777" w:rsidR="009E314C" w:rsidRPr="00695E93" w:rsidRDefault="009E314C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9E314C" w:rsidRPr="00695E93" w14:paraId="79EC9426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66A5FD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Ֆինանսական հատվածի սուբյեկտները</w:t>
            </w:r>
          </w:p>
        </w:tc>
      </w:tr>
      <w:tr w:rsidR="00DF448B" w:rsidRPr="00695E93" w14:paraId="69C7B11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3FC611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26007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0ED46F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1AFB040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CE0BC6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մասնաճյուղերի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A7C1F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C8C3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2F90D86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AD63A2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ներկայացուցչությունների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7822AE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B400D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618A91E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2CAA5E8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ակտիվները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4BA1DB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8D099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ակտիվների տեսակների</w:t>
            </w:r>
          </w:p>
          <w:p w14:paraId="58B637E1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1ED1586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C0BF242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պարտավորությունները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1598F51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DBD8E3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պարտավորությունների տեսակների</w:t>
            </w:r>
          </w:p>
          <w:p w14:paraId="141C5AB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718E8ED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0384DAA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կապիտալը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B085716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A01C926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4E836B5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ADEB9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ակտիվների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F0234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D431B3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148FE95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2B96469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Բանկերի կապիտալի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D4DE364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0194599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0AA1E47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FF81BC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C4D90D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6BA0D6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59BB8BA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FC6893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լրավճարների գումարը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8AD09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E71AB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ապահովագրման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երկրների</w:t>
            </w:r>
          </w:p>
        </w:tc>
      </w:tr>
      <w:tr w:rsidR="00DF448B" w:rsidRPr="00695E93" w14:paraId="1451B6F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AE96A8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վճարումների գումարը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A85C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10051D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ապահովագրման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երկրների</w:t>
            </w:r>
          </w:p>
        </w:tc>
      </w:tr>
      <w:tr w:rsidR="00DF448B" w:rsidRPr="00695E93" w14:paraId="708E6CC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DE4411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ակտիվներն ըստ հաշվեկշռի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A1439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AB52A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337F6C9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2EF797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սեփական միջոցներն (կապիտալը) ըստ հաշվեկշռի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13913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B5B8C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666A838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A748CD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Ֆիզիկական անձանց հետ կնքված կամավոր ապահովագրության պայմանագրերի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44C956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0CAD8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6D757E1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F44268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Իրավաբանական անձանց հետ կնքված կամավոր ապահովագրության պայմանագրերի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48634F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BAB15E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43E513B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F73136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Ապահովագրական կազմակերպությունների պահուստներն ըստ հաշվեկշռի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BBD7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D543E4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280DA86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6320DA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Լիցենզավորվող գործունեության տեսակներ իրականացնող ֆինանսական կազմակերպությունների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418B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284B48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5C2378A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F036F8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Լիցենզավորվող գործունեության տեսակներ իրականացնող ֆինանսական կազմակերպությունների ակտիվները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DB947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DC93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5393786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7D8C083" w14:textId="7C6A81FE" w:rsidR="009E314C" w:rsidRPr="0049476E" w:rsidRDefault="0049476E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>214. Գործող ֆինանսական կազմակերպությունների, մասնաճյուղերի, ներկայացուցչությունների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5E489E" w14:textId="77777777" w:rsidR="009E314C" w:rsidRPr="0049476E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2C38FF" w14:textId="2AE81BFC" w:rsidR="009E314C" w:rsidRPr="0049476E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կազմակերպությունների ցանկի՝ կազմված տնտեսության առանձին հատվածներում և ենթահատվածներում </w:t>
            </w: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տնտեսական գործունեության տեսակներին համապատասխան</w:t>
            </w:r>
          </w:p>
        </w:tc>
      </w:tr>
      <w:tr w:rsidR="00DF448B" w:rsidRPr="00695E93" w14:paraId="6AC8E1E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B80267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Սուբյեկտների քանակն արժեթղթերի շուկայում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4FC15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4BA512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սուբյեկտների տեսակների</w:t>
            </w:r>
          </w:p>
        </w:tc>
      </w:tr>
      <w:tr w:rsidR="00DF448B" w:rsidRPr="00695E93" w14:paraId="29E205F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78EF10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Կոլեկտիվ ներդրումների գործող </w:t>
            </w:r>
            <w:r w:rsidR="0038008A" w:rsidRPr="00695E93">
              <w:rPr>
                <w:rStyle w:val="Bodytext211pt"/>
                <w:rFonts w:ascii="Sylfaen" w:hAnsi="Sylfaen"/>
                <w:sz w:val="24"/>
                <w:szCs w:val="24"/>
              </w:rPr>
              <w:t>ֆոնդերը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1C13D2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5325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DF448B" w:rsidRPr="00695E93" w14:paraId="6D35AB5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C50B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Կոլեկտիվ ներդրումների </w:t>
            </w:r>
            <w:r w:rsidR="0038008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ֆոնդերի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ակտիվները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մաքուր ակտիվները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8150D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0782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առանձին հատվածների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տնտեսության ենթահատվածների</w:t>
            </w:r>
          </w:p>
        </w:tc>
      </w:tr>
      <w:tr w:rsidR="009E314C" w:rsidRPr="00695E93" w14:paraId="174FC59A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EF9FC4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Վճարային հաշվեկշիռը, միջազգային ներդրումային դիրքը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պարտքը</w:t>
            </w:r>
          </w:p>
        </w:tc>
      </w:tr>
      <w:tr w:rsidR="00B5269F" w:rsidRPr="00695E93" w14:paraId="0F5076E9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A5C52F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Վճարային հաշվեկշիռը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2E722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81D83A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ստանդարտ ներկայացումը</w:t>
            </w:r>
          </w:p>
        </w:tc>
      </w:tr>
      <w:tr w:rsidR="00B5269F" w:rsidRPr="00695E93" w14:paraId="2D5472E1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shd w:val="clear" w:color="auto" w:fill="FFFFFF"/>
          </w:tcPr>
          <w:p w14:paraId="1CEE88E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6080CD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E09F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ստանդարտ ներկայացումը</w:t>
            </w:r>
          </w:p>
        </w:tc>
      </w:tr>
      <w:tr w:rsidR="00B5269F" w:rsidRPr="00695E93" w14:paraId="78103016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C7F92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ներդրումները երկիր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AF329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9341B9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14:paraId="7F12BF0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8008A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  <w:p w14:paraId="0D3652B9" w14:textId="77777777" w:rsidR="00D52B75" w:rsidRPr="00695E93" w:rsidRDefault="00053544" w:rsidP="001D02A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29EAB9BB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11B4A1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ներդրումները երկր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ից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24B490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3E32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14:paraId="563427E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</w:tc>
      </w:tr>
      <w:tr w:rsidR="00B5269F" w:rsidRPr="00695E93" w14:paraId="0B77D782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E4105A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Ծառայությունների արտահանումը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ներմուծումը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54293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BBEA2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ծառայությունների տեսակների</w:t>
            </w:r>
          </w:p>
        </w:tc>
      </w:tr>
      <w:tr w:rsidR="00B5269F" w:rsidRPr="00695E93" w14:paraId="3ABE7163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F934BA7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Միջազգային պահուստները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CA0CB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5610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պահուստների տեսակների</w:t>
            </w:r>
          </w:p>
        </w:tc>
      </w:tr>
      <w:tr w:rsidR="00B5269F" w:rsidRPr="00695E93" w14:paraId="20CC519C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10C63F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պարտքը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992433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29772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հատվածների կտրվածքով՝ ըստ ժամկետայնության</w:t>
            </w:r>
          </w:p>
        </w:tc>
      </w:tr>
      <w:tr w:rsidR="00B5269F" w:rsidRPr="00695E93" w14:paraId="792CC808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shd w:val="clear" w:color="auto" w:fill="FFFFFF"/>
          </w:tcPr>
          <w:p w14:paraId="5963839E" w14:textId="77777777" w:rsidR="009E314C" w:rsidRPr="00695E93" w:rsidRDefault="009E314C" w:rsidP="00D52B75">
            <w:pPr>
              <w:tabs>
                <w:tab w:val="left" w:pos="776"/>
              </w:tabs>
              <w:spacing w:after="120"/>
              <w:ind w:left="160"/>
              <w:rPr>
                <w:rFonts w:ascii="Sylfaen" w:hAnsi="Sylfaen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9BD3C3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BBBA8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հատվածների կտրվածքով՝ ըստ ժամկետայնության</w:t>
            </w:r>
          </w:p>
        </w:tc>
      </w:tr>
      <w:tr w:rsidR="00B5269F" w:rsidRPr="00695E93" w14:paraId="39F9CA23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602CBE6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պարտքի վճարները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550D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E44A0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հատվածների կտրվածքով</w:t>
            </w:r>
          </w:p>
        </w:tc>
      </w:tr>
      <w:tr w:rsidR="00B5269F" w:rsidRPr="00695E93" w14:paraId="35355542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ECC6C78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Միջազգային ներդրումային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դիրքը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36A039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17D8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ակտիվների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պարտավորությունների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ներդրումների տեսակների</w:t>
            </w:r>
          </w:p>
          <w:p w14:paraId="0EE9AA42" w14:textId="77777777" w:rsidR="001D02AE" w:rsidRPr="00695E93" w:rsidRDefault="001D02A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B5269F" w:rsidRPr="00695E93" w14:paraId="37EA52A3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A14900E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 ներդրումները երկիր՝ միջազգային ներդրումային դիրքի տվյալներով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E7431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0050F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14:paraId="5D30E5B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</w:tc>
      </w:tr>
      <w:tr w:rsidR="00B5269F" w:rsidRPr="00695E93" w14:paraId="134E4257" w14:textId="77777777" w:rsidTr="0049476E">
        <w:trPr>
          <w:gridAfter w:val="1"/>
          <w:wAfter w:w="42" w:type="dxa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37109C9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Ուղղակի ներդրումները երկրից՝ միջազգային ներդրումային դիրքի տվյալներով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291444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9F627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  <w:p w14:paraId="23551D3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</w:t>
            </w:r>
            <w:r w:rsidR="003D1D20" w:rsidRPr="00695E93">
              <w:rPr>
                <w:rStyle w:val="Bodytext211pt"/>
                <w:rFonts w:ascii="Sylfaen" w:hAnsi="Sylfaen"/>
                <w:sz w:val="24"/>
                <w:szCs w:val="24"/>
              </w:rPr>
              <w:t>ֆ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ինանսական գործիքների</w:t>
            </w:r>
          </w:p>
        </w:tc>
      </w:tr>
      <w:tr w:rsidR="009E314C" w:rsidRPr="00695E93" w14:paraId="712243A1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C53AD0B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="003F5572"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3F557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տրի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վճարները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գումարի փոխանցումներ</w:t>
            </w:r>
            <w:r w:rsidR="00D4508C"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</w:p>
        </w:tc>
      </w:tr>
      <w:tr w:rsidR="00DF448B" w:rsidRPr="00695E93" w14:paraId="7F5543D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A896003" w14:textId="68CC856C" w:rsidR="009E314C" w:rsidRPr="0049476E" w:rsidRDefault="0049476E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0"/>
                <w:rFonts w:ascii="Sylfaen" w:hAnsi="Sylfaen"/>
                <w:sz w:val="24"/>
                <w:szCs w:val="24"/>
              </w:rPr>
              <w:t>228. Ապրանքների և ծառայությունների արտահանման ու ներմուծման համար վճարները (տրանզակցիաների ծավալը և թիվը)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353BEB" w14:textId="77777777" w:rsidR="009E314C" w:rsidRPr="0049476E" w:rsidRDefault="00053544" w:rsidP="00D52B7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9476E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485E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արժույթների</w:t>
            </w:r>
          </w:p>
        </w:tc>
      </w:tr>
      <w:tr w:rsidR="00DF448B" w:rsidRPr="00695E93" w14:paraId="59F4A47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9B4E1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Ֆիզիկական անձանց անդրսահմանային դրամական փոխանցումները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անձնական փոխանցումները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CE0BF" w14:textId="77777777" w:rsidR="009E314C" w:rsidRPr="00695E93" w:rsidRDefault="00053544" w:rsidP="00D52B7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86E46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երկրների</w:t>
            </w:r>
          </w:p>
        </w:tc>
      </w:tr>
      <w:tr w:rsidR="009E314C" w:rsidRPr="00695E93" w14:paraId="28BD77F2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9568F20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Արտաքին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տուրը</w:t>
            </w:r>
          </w:p>
        </w:tc>
      </w:tr>
      <w:tr w:rsidR="00DF448B" w:rsidRPr="00695E93" w14:paraId="6F03638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7AF5709" w14:textId="77777777" w:rsidR="009E314C" w:rsidRPr="00695E93" w:rsidRDefault="00053544" w:rsidP="00D52B75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արտահանումը</w:t>
            </w:r>
          </w:p>
          <w:p w14:paraId="6CAA98C2" w14:textId="77777777"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արժեքային արտահայտությամբ (ըստ վիճակագրական արժեքի)</w:t>
            </w:r>
          </w:p>
          <w:p w14:paraId="67B335EC" w14:textId="77777777"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բնաիրային արտահայտությամբ (հիմնական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լրացուցիչ չափման միավորներով` Եվրասիական տնտեսական միության արտաքին տնտեսական գործունեության միասնական ապրանքային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անվանացանկին համապատասխան (այսուհետ՝ ԵԱՏՄ ԱՏԳ ԱԱ))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288ADB" w14:textId="77777777" w:rsidR="009E314C" w:rsidRPr="00695E93" w:rsidRDefault="00053544" w:rsidP="00D52B7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B63D1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6F69AC9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440FE00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14:paraId="301209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3F0A980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14771E6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38D5674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14:paraId="6DE7C1D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 տեսակների</w:t>
            </w:r>
            <w:r w:rsidR="00FF3ABE" w:rsidRPr="00695E9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="00FF3AB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14:paraId="59F5821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00D8AB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8F0DCE" w14:textId="77777777" w:rsidR="009E314C" w:rsidRPr="00695E93" w:rsidRDefault="002511BF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(արդիականացված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5117FC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B5F333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2E3C4A27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</w:tc>
      </w:tr>
      <w:tr w:rsidR="00DF448B" w:rsidRPr="00695E93" w14:paraId="2A56170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A8CE14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14:paraId="49AC6093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14:paraId="7501CF2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6175E12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024AFC3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11BAB78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14:paraId="431F7EF3" w14:textId="77777777" w:rsidR="009E314C" w:rsidRPr="00695E93" w:rsidRDefault="00771851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տրանսպորտի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տեսակների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`</w:t>
            </w:r>
            <w:r w:rsidR="00FF3AB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14:paraId="5A2CD43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3BD5C5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ներմուծումը</w:t>
            </w:r>
          </w:p>
          <w:p w14:paraId="528BC99F" w14:textId="77777777"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արժեքային արտահայտությամբ (ըստ վիճակագրական արժեքի)</w:t>
            </w:r>
          </w:p>
          <w:p w14:paraId="57C2C110" w14:textId="77777777" w:rsidR="009E314C" w:rsidRPr="00695E93" w:rsidRDefault="00053544" w:rsidP="0058630C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բնաիրային արտահայտությամբ (հիմնական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լրացուցիչ չափման միավորներով` ԵԱՏՄ ԱՏԳ ԱԱ-ին համապատասխան)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57556A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8A4E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1F97FB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2BA672A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14:paraId="2B88D68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3B9A77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2FD7B83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01C2464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14:paraId="150E21A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տրանսպորտի տեսակների</w:t>
            </w:r>
            <w:r w:rsidR="00E816CC" w:rsidRPr="00695E9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="00E816CC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14:paraId="76106B6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04D516D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DA3B66" w14:textId="77777777" w:rsidR="009E314C" w:rsidRPr="00695E93" w:rsidRDefault="002511BF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(արդիականացված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25BD9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AE6A49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1D4610A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14:paraId="23FA771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5AB6A62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2C123F3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530F77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  <w:p w14:paraId="13671E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ըստ տրանսպորտի տեսակների</w:t>
            </w:r>
            <w:r w:rsidR="00193E0E" w:rsidRPr="00695E9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`</w:t>
            </w:r>
            <w:r w:rsidR="00193E0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սահմանին</w:t>
            </w:r>
          </w:p>
        </w:tc>
      </w:tr>
      <w:tr w:rsidR="00DF448B" w:rsidRPr="00695E93" w14:paraId="05BE8C6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EF5FE40" w14:textId="77777777" w:rsidR="00100940" w:rsidRPr="00695E93" w:rsidRDefault="00053544" w:rsidP="00100940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արտահանումը՝</w:t>
            </w:r>
          </w:p>
          <w:p w14:paraId="6E27CC5E" w14:textId="77777777" w:rsidR="009E314C" w:rsidRPr="00695E93" w:rsidRDefault="00053544" w:rsidP="00100940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արժեքային արտահայտությամբ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բնաիրային արտահայտությամբ (հիմնական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լրացուցիչ չափման միավորներով` ԵԱՏՄ ԱՏԳ ԱԱ-ին համապատասխան)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D81A6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878A1D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6E50A6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6BCCB05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14:paraId="2696BA4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7F75DFA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681124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74B2ADB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14:paraId="6EF41F3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7A1C7C37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D64A69" w14:textId="77777777" w:rsidR="009E314C" w:rsidRPr="00695E93" w:rsidRDefault="002511BF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(արդիականացված տվյալները)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4F15E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3AC37C3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78802AE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14:paraId="67FAEE9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209F9DF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267C3D1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07414B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14:paraId="43F291F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65EA6A6" w14:textId="77777777" w:rsidR="00100940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ապրանքների ներմուծումը՝</w:t>
            </w:r>
          </w:p>
          <w:p w14:paraId="182BF929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արժեքային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արտահայտությամբ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բնաիրային արտահայտությամբ (հիմնական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լրացուցիչ չափման միավորներով` ԵԱՏՄ ԱՏԳ ԱԱ-ին համապատասխան)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A025EF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0288C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446A3C6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7505961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(ըստ ԵԱՏՄ ԱՏԳ ԱԱ-ի ստորաենթադիրքերի)</w:t>
            </w:r>
          </w:p>
          <w:p w14:paraId="725C65F8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5DC0C51E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4756EAA3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6C7447C7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14:paraId="2580B58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BD636CD" w14:textId="77777777" w:rsidR="009E314C" w:rsidRPr="00695E93" w:rsidRDefault="009E314C" w:rsidP="001D02AE">
            <w:pPr>
              <w:tabs>
                <w:tab w:val="left" w:pos="776"/>
              </w:tabs>
              <w:spacing w:after="6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01254B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006F1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B00B1BE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4AFBDD6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ապրանքների</w:t>
            </w:r>
          </w:p>
          <w:p w14:paraId="35127F4D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(ըստ ԵԱՏՄ ԱՏԳ ԱԱ-ի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ստորաենթադիրքերի)</w:t>
            </w:r>
          </w:p>
          <w:p w14:paraId="21AA8E88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նշանակման երկրների</w:t>
            </w:r>
          </w:p>
          <w:p w14:paraId="272ABDEA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ծագման երկրների</w:t>
            </w:r>
          </w:p>
          <w:p w14:paraId="2DC490ED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ուղարկող երկրների</w:t>
            </w:r>
          </w:p>
          <w:p w14:paraId="68F8A28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վաճառող երկրների</w:t>
            </w:r>
          </w:p>
        </w:tc>
      </w:tr>
      <w:tr w:rsidR="00DF448B" w:rsidRPr="00695E93" w14:paraId="57B9826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C06EE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6C827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7D5FF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DF448B" w:rsidRPr="00695E93" w14:paraId="29A0719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02CCED36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AB4D5C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67A37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DF448B" w:rsidRPr="00695E93" w14:paraId="1D9EFE6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32B5A1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36E9A0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519109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DF448B" w:rsidRPr="00695E93" w14:paraId="74812EB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7916A36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A4827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2D076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14:paraId="612EE9F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AEAF75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31F364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72C0D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05D2A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6DD7DF2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5FD324DD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23A149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34CA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09506FA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66E8D3C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D98258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միջին գների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E4370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2108D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045C60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02F756F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D1161E5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EE5578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5C690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4736235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2343688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D013B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A90AF4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BA1A4F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14:paraId="275C850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6C0E157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59DA2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121F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14:paraId="4F7F212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369069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չհանդիսացող պետությունների հետ արտաքին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F2D76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E2F16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14:paraId="05E2AAD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5B281AFA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C9FD7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B097BE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</w:tc>
      </w:tr>
      <w:tr w:rsidR="00B5269F" w:rsidRPr="00695E93" w14:paraId="7645075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C0480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արտահանման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2990E0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4BC5E0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696F84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5353967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5137F1B8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A40FA9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511BF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D9FE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1B0CC0F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36C818E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8BFA7F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հետ փոխադարձ առ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տրում ներմուծման ֆիզիկական ծավալի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B9CC2E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ED9C3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018DC4E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B5269F" w:rsidRPr="00695E93" w14:paraId="3CD3295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357126B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E7585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(արդիականացված</w:t>
            </w:r>
            <w:r w:rsidRPr="00695E9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24BE8" w:rsidRPr="00695E93">
              <w:rPr>
                <w:rFonts w:ascii="Sylfaen" w:hAnsi="Sylfaen"/>
                <w:sz w:val="24"/>
                <w:szCs w:val="24"/>
              </w:rPr>
              <w:t>տվյալները</w:t>
            </w:r>
            <w:r w:rsidRPr="00695E93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356A0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ամիսների</w:t>
            </w:r>
          </w:p>
          <w:p w14:paraId="5A319FF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Եվրասիական տնտեսական միության անդամ պետությունների</w:t>
            </w:r>
          </w:p>
        </w:tc>
      </w:tr>
      <w:tr w:rsidR="009E314C" w:rsidRPr="00695E93" w14:paraId="62A74BF7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BE4C6B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Բնակչությունը</w:t>
            </w:r>
          </w:p>
        </w:tc>
      </w:tr>
      <w:tr w:rsidR="00B5269F" w:rsidRPr="00695E93" w14:paraId="1B90FFA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1A3080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բնակչության թիվը՝</w:t>
            </w:r>
          </w:p>
          <w:p w14:paraId="52C37C4F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տարվա սկզբին</w:t>
            </w:r>
          </w:p>
          <w:p w14:paraId="3084CC6D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միջինը՝ տարվա ընթացքում</w:t>
            </w:r>
          </w:p>
          <w:p w14:paraId="71A33063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նախնական գնահատականը (տարվա սկզբին)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C84280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01255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802FB75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5575AAD1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14:paraId="1E2702AC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  <w:p w14:paraId="599E45CB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27E85743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17686901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</w:tc>
      </w:tr>
      <w:tr w:rsidR="00B5269F" w:rsidRPr="00695E93" w14:paraId="2F861E4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4ACEE5B" w14:textId="77777777" w:rsidR="009E314C" w:rsidRPr="00695E93" w:rsidRDefault="00053544" w:rsidP="001D02AE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Մայրաքաղաքների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մեկ միլիոնից ավելի բնակչությամբ քաղաքների բնակչության թվաքանակը (ըստ յուրաքանչյուր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քաղաքի)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940EB7B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A96A007" w14:textId="77777777" w:rsidR="009E314C" w:rsidRPr="00695E93" w:rsidRDefault="00053544" w:rsidP="001D02AE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3929350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744A60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թվաքանակի ընդհանուր աճը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FA1DCF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A5DC3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8FD516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</w:tc>
      </w:tr>
      <w:tr w:rsidR="00B5269F" w:rsidRPr="00695E93" w14:paraId="1437FCC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CE478D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Պետության տարածքի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3FC3FB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2472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63C428C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2E9C7B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խտությունը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D9ECA3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FC1401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42536D4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75CB77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բնական շարժը՝ ծնվածների թիվը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մահացածների թիվը՝</w:t>
            </w:r>
          </w:p>
          <w:p w14:paraId="3AF6A539" w14:textId="77777777" w:rsidR="009E314C" w:rsidRPr="00695E93" w:rsidRDefault="00053544" w:rsidP="003B25C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այդ թվում՝ մինչ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մեկ տարեկան հասակում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բնակչության բնական աճը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2D4BA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BBC3E9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FBA7A3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4FEFEC9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</w:tc>
      </w:tr>
      <w:tr w:rsidR="00B5269F" w:rsidRPr="00695E93" w14:paraId="6F81342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59477F7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BCB0E8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F93C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75448C5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ABACB4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բնական շարժի ընդհանուր գործակիցները՝ ծնելիության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մահացության</w:t>
            </w:r>
          </w:p>
          <w:p w14:paraId="7B156098" w14:textId="77777777" w:rsidR="009E314C" w:rsidRPr="00695E93" w:rsidRDefault="00771851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մանկամահաց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ածության</w:t>
            </w:r>
            <w:r w:rsidR="00053544"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բնական աճի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E27A67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294DB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5981BE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077381B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</w:tc>
      </w:tr>
      <w:tr w:rsidR="00B5269F" w:rsidRPr="00695E93" w14:paraId="57469DF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1C9DD25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835BCF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09F387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0F2FBB0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74AC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վերարտադրության ցուցանիշները՝</w:t>
            </w:r>
          </w:p>
          <w:p w14:paraId="3D6B73CD" w14:textId="77777777" w:rsidR="009E314C" w:rsidRPr="00695E93" w:rsidRDefault="00053544" w:rsidP="003B25CA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ծնվածների թիվը՝ 1000 կանանց հաշվարկով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ծնելիության գումարային գործակիցը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6675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F6AB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B20163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6902101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</w:tc>
      </w:tr>
      <w:tr w:rsidR="00B5269F" w:rsidRPr="00695E93" w14:paraId="1C504BE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26439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Կյանքի սպասվող 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ողությունը (տարիների </w:t>
            </w:r>
            <w:r w:rsidR="00B951C2" w:rsidRPr="00695E93">
              <w:rPr>
                <w:rStyle w:val="Bodytext211pt"/>
                <w:rFonts w:ascii="Sylfaen" w:hAnsi="Sylfaen"/>
                <w:sz w:val="24"/>
                <w:szCs w:val="24"/>
              </w:rPr>
              <w:t>թիվը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) ծնվելիս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այն անձանց համար, ովքեր հասել են որոշակի տարիքի (1, 15, 45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65 տարի)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7FB1D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7B8819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</w:p>
        </w:tc>
      </w:tr>
      <w:tr w:rsidR="00B5269F" w:rsidRPr="00695E93" w14:paraId="7FD0701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4F7DCDA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vMerge/>
            <w:shd w:val="clear" w:color="auto" w:fill="FFFFFF"/>
          </w:tcPr>
          <w:p w14:paraId="2846E0CD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14:paraId="422AD23E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</w:tr>
      <w:tr w:rsidR="00B5269F" w:rsidRPr="00695E93" w14:paraId="0D2467D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A68D47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Միգրացիայի ընդհանուր արդյունքները</w:t>
            </w:r>
          </w:p>
          <w:p w14:paraId="22AC6075" w14:textId="77777777" w:rsidR="009E314C" w:rsidRPr="00695E93" w:rsidRDefault="00FC7303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բնակության ժամանածների թիվը</w:t>
            </w:r>
          </w:p>
          <w:p w14:paraId="49FD2007" w14:textId="77777777" w:rsidR="009E314C" w:rsidRPr="00695E93" w:rsidRDefault="00C2242B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մշտական բնակության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մեկնածների թիվը</w:t>
            </w:r>
          </w:p>
          <w:p w14:paraId="0EC276E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միգրացիայի սալդոն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5572A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BF4CA7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907918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42674D5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14:paraId="100E3C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ըստ տարիքային խմբերի</w:t>
            </w:r>
          </w:p>
        </w:tc>
      </w:tr>
      <w:tr w:rsidR="00B5269F" w:rsidRPr="00695E93" w14:paraId="47485EF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8B09E5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միգրացիան՝</w:t>
            </w:r>
          </w:p>
          <w:p w14:paraId="3AB827E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բնակության ժամանածների թիվը</w:t>
            </w:r>
          </w:p>
          <w:p w14:paraId="45DFCC1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մշտական բնակության մեկնածների թիվը</w:t>
            </w:r>
          </w:p>
          <w:p w14:paraId="35A676C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միգրացիայի սալդոն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E26E4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25E95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A74A0C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Եվրասիական տնտեսական միության անդամ պետությունների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պետությունների</w:t>
            </w:r>
          </w:p>
        </w:tc>
      </w:tr>
      <w:tr w:rsidR="00B5269F" w:rsidRPr="00695E93" w14:paraId="10E0508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E6FE27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54F42D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C550D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8BAE3D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բնակավայրի տիպի (քաղաքային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գյուղական)</w:t>
            </w:r>
          </w:p>
          <w:p w14:paraId="24C31DC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14:paraId="6C5AF68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տարիքային խմբերի</w:t>
            </w:r>
          </w:p>
          <w:p w14:paraId="78B03D3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Եվրասիական տնտեսական միության անդամ պետությունների 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 պետությունների</w:t>
            </w:r>
          </w:p>
          <w:p w14:paraId="1C29F67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տարածաշրջանների (սահմանամերձ շրջանների)</w:t>
            </w:r>
          </w:p>
        </w:tc>
      </w:tr>
      <w:tr w:rsidR="009E314C" w:rsidRPr="00695E93" w14:paraId="0B93651A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87F029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Աշխատանք</w:t>
            </w:r>
            <w:r w:rsidR="001B6FFB" w:rsidRPr="00695E93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ու աշխատավարձը</w:t>
            </w:r>
          </w:p>
        </w:tc>
      </w:tr>
      <w:tr w:rsidR="00B5269F" w:rsidRPr="00695E93" w14:paraId="36DAB16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9A4ECB" w14:textId="77777777" w:rsidR="00330EF6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Տնտեսապես ակտիվ բնակչությունը՝ </w:t>
            </w:r>
          </w:p>
          <w:p w14:paraId="2ACD8C00" w14:textId="77777777" w:rsidR="009E314C" w:rsidRPr="00695E93" w:rsidRDefault="00053544" w:rsidP="00330EF6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թիվը</w:t>
            </w:r>
          </w:p>
          <w:p w14:paraId="2A80B611" w14:textId="77777777" w:rsidR="009E314C" w:rsidRPr="00695E93" w:rsidRDefault="00053544" w:rsidP="00330EF6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տնտեսական ակտիվության մակարդակը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6D56A6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45F4B5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</w:p>
        </w:tc>
      </w:tr>
      <w:tr w:rsidR="00B5269F" w:rsidRPr="00695E93" w14:paraId="3A86A3E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7ED4CA5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62F9C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14BAC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  <w:p w14:paraId="4A4E57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</w:tc>
      </w:tr>
      <w:tr w:rsidR="00B5269F" w:rsidRPr="00695E93" w14:paraId="16691AF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A4B7C49" w14:textId="77777777" w:rsidR="008049C4" w:rsidRPr="00695E93" w:rsidRDefault="00053544" w:rsidP="00330EF6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60" w:hanging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Զբաղված բնակչությունը՝</w:t>
            </w:r>
          </w:p>
          <w:p w14:paraId="1CEBD769" w14:textId="77777777" w:rsidR="00330EF6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թիվը</w:t>
            </w:r>
          </w:p>
          <w:p w14:paraId="1EB39749" w14:textId="77777777" w:rsidR="009E314C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զբաղվածության մակարդակը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ABF919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vMerge/>
            <w:shd w:val="clear" w:color="auto" w:fill="FFFFFF"/>
          </w:tcPr>
          <w:p w14:paraId="5240AE3C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</w:tr>
      <w:tr w:rsidR="00B5269F" w:rsidRPr="00695E93" w14:paraId="0997F1E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93CA0D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F4396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4A9BE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A4AC57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4185CE4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14:paraId="454668A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տարիքի</w:t>
            </w:r>
          </w:p>
          <w:p w14:paraId="3929D51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</w:t>
            </w:r>
          </w:p>
          <w:p w14:paraId="14E0A7F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հիմնական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աշխատանքի վայրում կարգավիճակի</w:t>
            </w:r>
          </w:p>
        </w:tc>
      </w:tr>
      <w:tr w:rsidR="00B5269F" w:rsidRPr="00695E93" w14:paraId="77D8640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5277ECA" w14:textId="77777777" w:rsidR="00B951C2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400" w:hanging="2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Տեղակալված աշխատանքային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>տեղերի թիվը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  <w:p w14:paraId="7737BF61" w14:textId="77777777" w:rsidR="009E314C" w:rsidRPr="00695E93" w:rsidRDefault="00FC7303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աշխատողների միջին ցուցակային թիվը</w:t>
            </w:r>
          </w:p>
          <w:p w14:paraId="30B5EEB1" w14:textId="77777777" w:rsidR="009E314C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արտաքին համատեղողների միջին թիվը</w:t>
            </w:r>
          </w:p>
          <w:p w14:paraId="4E92B8EB" w14:textId="77777777" w:rsidR="009E314C" w:rsidRPr="00695E93" w:rsidRDefault="00053544" w:rsidP="008049C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քաղաքացիաիրավական բնույթի պայմանագրերով աշխատանքներ կատարող աշխատողների միջին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DCCE72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8CDF1C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FC15B4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6B09D33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38320B6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88AC5C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ED3219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4BC68B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49453CB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2F8377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Կազմակերպությունների աշխատողների ընդունումն ու ազատումը՝ աշխատողներ են ընդունվել՝</w:t>
            </w:r>
          </w:p>
          <w:p w14:paraId="3775F999" w14:textId="77777777"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դրանցից՝ լրացուցիչ ավելացված աշխատանքային տեղերի համար</w:t>
            </w:r>
          </w:p>
          <w:p w14:paraId="43F5432A" w14:textId="77777777"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աշխատողներ են ազատվել՝ դրանցից՝</w:t>
            </w:r>
          </w:p>
          <w:p w14:paraId="331E8145" w14:textId="77777777"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կապված անձնակազմի սեփական ցանկությամբ կրճատման հետ</w:t>
            </w:r>
          </w:p>
          <w:p w14:paraId="3451F3D5" w14:textId="77777777" w:rsidR="009E314C" w:rsidRPr="00695E93" w:rsidRDefault="00053544" w:rsidP="00736D84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ազատ աշխատատեղերի 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(պահանջվող աշխատողների)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թիվը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703FBF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EE5CE1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11FBA9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64C6D0A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036415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75AE2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9A6D83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0C0F01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71A6A79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A40A3D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Աշխատանքային ուժի համար վճարման ծախսերի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DB2A67" w14:textId="77777777" w:rsidR="009E314C" w:rsidRPr="00695E93" w:rsidRDefault="002A069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</w:t>
            </w:r>
            <w:r w:rsidR="00DF448B" w:rsidRPr="00695E93">
              <w:rPr>
                <w:rStyle w:val="Bodytext211pt"/>
                <w:rFonts w:ascii="Sylfaen" w:hAnsi="Sylfaen"/>
                <w:sz w:val="24"/>
                <w:szCs w:val="24"/>
              </w:rPr>
              <w:t>արեկան (միանվագ զննություն)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EF6987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5431D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աշխատանքային ուժի համար վճարման ծախսերի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կազմի</w:t>
            </w:r>
          </w:p>
          <w:p w14:paraId="6ADE6A73" w14:textId="77777777" w:rsidR="002A069E" w:rsidRPr="00695E93" w:rsidRDefault="002A069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3C42EEF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1779E87" w14:textId="77777777" w:rsidR="002A069E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Գործազուրկները (ըստ Աշխատանքի միջազգային կազմակերպության մեթոդաբանության)</w:t>
            </w:r>
          </w:p>
          <w:p w14:paraId="050958B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թվ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>աքան</w:t>
            </w:r>
            <w:r w:rsidR="00945180" w:rsidRPr="00695E93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>կ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</w:p>
          <w:p w14:paraId="529D3CBF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գործազրկության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թիվը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530442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B455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</w:tc>
      </w:tr>
      <w:tr w:rsidR="00B5269F" w:rsidRPr="00695E93" w14:paraId="258F507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ED582E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00B61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B6FB1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9CB489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սեռի</w:t>
            </w:r>
          </w:p>
          <w:p w14:paraId="16ADB62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տարիքի</w:t>
            </w:r>
          </w:p>
          <w:p w14:paraId="2130FCF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կրթության</w:t>
            </w:r>
          </w:p>
          <w:p w14:paraId="6F643AB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գործազրկության 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ողության</w:t>
            </w:r>
          </w:p>
          <w:p w14:paraId="732D227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աշխատանք փնտրելու աղբյուրների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տարածաշրջանների (սահմանամերձ շրջանների)</w:t>
            </w:r>
          </w:p>
        </w:tc>
      </w:tr>
      <w:tr w:rsidR="00B5269F" w:rsidRPr="00695E93" w14:paraId="5105576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E07F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Գործազրկության միջին տ</w:t>
            </w:r>
            <w:r w:rsidR="00BA7A0A" w:rsidRPr="00695E93">
              <w:rPr>
                <w:rStyle w:val="Bodytext211pt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ողությունը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53A34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ABEF3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սեռի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տարիքի</w:t>
            </w:r>
          </w:p>
        </w:tc>
      </w:tr>
      <w:tr w:rsidR="00B5269F" w:rsidRPr="00695E93" w14:paraId="13A6369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4F67091" w14:textId="77777777" w:rsidR="002A069E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Բնակչության զբաղվածության ծառայություններում գրանցված գործազուրկները</w:t>
            </w:r>
            <w:r w:rsidR="002A069E" w:rsidRPr="00695E93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  <w:p w14:paraId="0D495155" w14:textId="77777777" w:rsidR="009E314C" w:rsidRPr="00695E93" w:rsidRDefault="002A069E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թվաքանակը</w:t>
            </w:r>
          </w:p>
          <w:p w14:paraId="50C1D782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գրանցված գործազրկության մակարդակը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(%-ով)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7587D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2E844D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2EDFBAF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A88043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Գործազրկության նպաստ ստացողների թվ</w:t>
            </w:r>
            <w:r w:rsidR="00945180" w:rsidRPr="00695E93">
              <w:rPr>
                <w:rStyle w:val="Bodytext211pt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F16538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900A1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5C596D4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8139E4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Բնակչության զբաղվածության ծառայություններում ձեռնարկությունների կողմից հայտագրված թափուր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աշխատատեղերի թիվը՝</w:t>
            </w:r>
          </w:p>
          <w:p w14:paraId="03AC8EEC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այդ թվում՝ ըստ աշխատանքային մասնագիտությունների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DF3A7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7C732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3B42FDE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DC2817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Զբաղվածության ծառայություններում հաշվառման կանգնած չզբաղվածների թիվը ընդամենը՝ 100 թափուր տեղերի հաշվարկով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9EE1E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05C42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69FDBC0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413A32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Աշխատանքի է տեղավորվել չզբաղված բնակչության՝</w:t>
            </w:r>
          </w:p>
          <w:p w14:paraId="50669191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այդ թվում`գործազուրկներ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EB3A5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029430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0393709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6228FB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Երկրում աշխատանքի ներգրավված օտարերկրյա քաղաքացիների թվ</w:t>
            </w:r>
            <w:r w:rsidR="00945180" w:rsidRPr="00695E93">
              <w:rPr>
                <w:rStyle w:val="Bodytext211pt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 (միգրացիոն ծառայությունների կամ տվյալ վիճակագրության համար պատասխանատու այլ գերատեսչությունների տվյալներով)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F0240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5A3753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AD39F4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մեկնման երկրների</w:t>
            </w:r>
          </w:p>
        </w:tc>
      </w:tr>
      <w:tr w:rsidR="00B5269F" w:rsidRPr="00695E93" w14:paraId="11A22AB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A542BD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A23047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C70156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2F158F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մեկնման երկրների</w:t>
            </w:r>
          </w:p>
          <w:p w14:paraId="7FEF126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տարածաշրջանների (սահմանամերձ շրջանների)</w:t>
            </w:r>
          </w:p>
        </w:tc>
      </w:tr>
      <w:tr w:rsidR="00B5269F" w:rsidRPr="00695E93" w14:paraId="63DB1E9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54CFCC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Երկրից աշխատանքի համար դուրս եկած քաղաքացիների թիվը (միգրացիոն ծառայությունների կամ տվյալ վիճակագրության համար պատասխանատու այլ գերատեսչությունների տվյալներով)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58B34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860EE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9B79BA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ժամանման երկրների</w:t>
            </w:r>
          </w:p>
        </w:tc>
      </w:tr>
      <w:tr w:rsidR="00B5269F" w:rsidRPr="00695E93" w14:paraId="283F578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830BD20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0D458A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D59EB5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DA5447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ժամանման երկրների</w:t>
            </w:r>
          </w:p>
        </w:tc>
      </w:tr>
      <w:tr w:rsidR="00B5269F" w:rsidRPr="00695E93" w14:paraId="678079B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10CA90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Միջին ամսական անվանական աշխատավարձը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DBD887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B2876D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A6533C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B5269F" w:rsidRPr="00695E93" w14:paraId="7FE8B81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46CA373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B4719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5EA4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DA9390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  <w:p w14:paraId="1FFE755A" w14:textId="77777777" w:rsidR="004743DD" w:rsidRPr="00695E93" w:rsidRDefault="004743DD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9E314C" w:rsidRPr="00695E93" w14:paraId="4D24F68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DEA2AC3" w14:textId="77777777" w:rsidR="009E314C" w:rsidRPr="00695E93" w:rsidRDefault="00053544" w:rsidP="00140D2E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Անվանական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աշխատավարձի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B7732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6D9A3D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66FE15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14:paraId="208E820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E12D27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21F4C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B766C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EEFCCB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14:paraId="781BCBA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61FC4DA" w14:textId="77777777" w:rsidR="009E314C" w:rsidRPr="00695E93" w:rsidRDefault="00053544" w:rsidP="00140D2E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Իրական աշխատավարձի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BCFA56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80941D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62F1A9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14:paraId="6F27DC4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5D60935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D0264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FE6A18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DCF922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տնտեսական գործունեության տեսակների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մայրաքաղաքի</w:t>
            </w:r>
          </w:p>
        </w:tc>
      </w:tr>
      <w:tr w:rsidR="009E314C" w:rsidRPr="00695E93" w14:paraId="2F2370C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73998E1" w14:textId="77777777" w:rsidR="009E314C" w:rsidRPr="00695E93" w:rsidRDefault="00053544" w:rsidP="00140D2E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Աշխատանքի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վճարման նվազագույն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7AAE5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ամսական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24293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E314C" w:rsidRPr="00695E93" w14:paraId="5FDB6E01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DA9382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Կրթությունը</w:t>
            </w:r>
          </w:p>
        </w:tc>
      </w:tr>
      <w:tr w:rsidR="009A3AFA" w:rsidRPr="00695E93" w14:paraId="64BB0C9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0180DB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Կրթական կազմակերպությունների թիվը՝</w:t>
            </w:r>
          </w:p>
          <w:p w14:paraId="35D391F5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նախնական մասնագիտական կրթության</w:t>
            </w:r>
          </w:p>
          <w:p w14:paraId="10932160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 մասնագիտական կրթության</w:t>
            </w:r>
          </w:p>
          <w:p w14:paraId="777417EB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բարձրագույն մասնագիտական կրթության (բակալավրիատ, մասնագիտարան, մագիստրատուրա)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BC68D7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2E6BF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EEFE89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սեփականության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պետական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տեսակի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</w:t>
            </w:r>
            <w:r w:rsidR="00F97FA4" w:rsidRPr="00695E93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Կրթության միջազգային ստանդարտ դասակարգ</w:t>
            </w:r>
            <w:r w:rsidR="00F97FA4" w:rsidRPr="00695E93">
              <w:rPr>
                <w:rStyle w:val="Bodytext211pt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 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2011» </w:t>
            </w:r>
            <w:r w:rsidR="00FC7303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մակարդակների </w:t>
            </w:r>
          </w:p>
        </w:tc>
      </w:tr>
      <w:tr w:rsidR="009A3AFA" w:rsidRPr="00695E93" w14:paraId="37DABDF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6DE38D1" w14:textId="77777777" w:rsidR="00006BA2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Կրթական կազմակերպություններում ուսանողների թիվը՝ </w:t>
            </w:r>
          </w:p>
          <w:p w14:paraId="4636ACD3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նախնական մասնագիտական կրթության</w:t>
            </w:r>
          </w:p>
          <w:p w14:paraId="3A910114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 մասնագիտական կրթության</w:t>
            </w:r>
          </w:p>
          <w:p w14:paraId="67E341B7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բարձրագույն մասնագիտական կրթության (բակալավրիատ, մասնագիտա</w:t>
            </w:r>
            <w:r w:rsidR="00006BA2" w:rsidRPr="00695E93">
              <w:rPr>
                <w:rStyle w:val="Bodytext211pt0"/>
                <w:rFonts w:ascii="Sylfaen" w:hAnsi="Sylfaen"/>
                <w:sz w:val="24"/>
                <w:szCs w:val="24"/>
              </w:rPr>
              <w:t>կ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ան, մագիստրատուրա)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45D077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F3142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B57F18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ըստ պետական սեփականության տեսակի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>ըստ ծագման երկրների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Կրթության միջազգային ստանդարտ </w:t>
            </w:r>
            <w:r w:rsidR="00C2242B" w:rsidRPr="00695E93">
              <w:rPr>
                <w:rStyle w:val="Bodytext211pt"/>
                <w:rFonts w:ascii="Sylfaen" w:hAnsi="Sylfaen"/>
                <w:sz w:val="24"/>
                <w:szCs w:val="24"/>
              </w:rPr>
              <w:t>դասակարգում 2011</w:t>
            </w:r>
            <w:r w:rsidR="00562217" w:rsidRPr="00695E93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  <w:r w:rsidR="001D6E95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մակարդակների </w:t>
            </w:r>
          </w:p>
        </w:tc>
      </w:tr>
      <w:tr w:rsidR="009A3AFA" w:rsidRPr="00695E93" w14:paraId="1BC13F2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B5627F" w14:textId="77777777" w:rsidR="00006BA2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Կրթական կազմակերպությունների կողմից մասնագետներ տալը </w:t>
            </w:r>
          </w:p>
          <w:p w14:paraId="129098D4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նախնական մասնագիտական կրթության</w:t>
            </w:r>
          </w:p>
          <w:p w14:paraId="5043A5B3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 մասնագիտական կրթության</w:t>
            </w:r>
          </w:p>
          <w:p w14:paraId="4E38B611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բարձրագույն մասնագիտական կրթության (բակալավրիատ, 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մասնագիտա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կան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,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մագիստրատուրա)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AD958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4F00D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7E0F26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ըստ սեփականության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պետական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տեսակի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br/>
              <w:t xml:space="preserve">ըստ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>Կրթության միջազգային ստանդարտ դասակարգ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 </w:t>
            </w:r>
            <w:r w:rsidR="00006BA2"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2011» </w:t>
            </w:r>
            <w:r w:rsidRPr="00695E93">
              <w:rPr>
                <w:rStyle w:val="Bodytext211pt"/>
                <w:rFonts w:ascii="Sylfaen" w:hAnsi="Sylfaen"/>
                <w:sz w:val="24"/>
                <w:szCs w:val="24"/>
              </w:rPr>
              <w:t xml:space="preserve">մակարդակների </w:t>
            </w:r>
          </w:p>
        </w:tc>
      </w:tr>
      <w:tr w:rsidR="009E314C" w:rsidRPr="00695E93" w14:paraId="072344D2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F9F8E4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Կյանքի մակարդակը</w:t>
            </w:r>
          </w:p>
        </w:tc>
      </w:tr>
      <w:tr w:rsidR="00B5269F" w:rsidRPr="00695E93" w14:paraId="37FA6BB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F13D0C7" w14:textId="77777777" w:rsidR="009E314C" w:rsidRPr="00695E93" w:rsidRDefault="00053544" w:rsidP="00F67448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86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Բնակչության դրամական եկամուտները՝ ընդհանուր ծավալը</w:t>
            </w:r>
          </w:p>
          <w:p w14:paraId="663D4DBD" w14:textId="77777777" w:rsidR="009E314C" w:rsidRPr="00695E93" w:rsidRDefault="00053544" w:rsidP="005A352F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միջինը՝ բնակչության մեկ շնչի հաշվարկով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8DC37C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54D19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0311D77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D026894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072B23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B2C71A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6386692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E829D9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Բնակչության անվանական դրամական եկամուտների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E52C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9F4E87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4032DDA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67CF428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2AF671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E12BEE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479DC04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A6EA79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Բնակչության իրական դրամական եկամուտների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20F83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E0440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2BC0F9C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9E5E2BF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3387E6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955CDB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4120C01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53C535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Նշանակված </w:t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</w:t>
            </w:r>
            <w:r w:rsidR="00C2242B" w:rsidRPr="00695E93">
              <w:rPr>
                <w:rStyle w:val="Bodytext211pt0"/>
                <w:rFonts w:ascii="Sylfaen" w:hAnsi="Sylfaen"/>
                <w:sz w:val="24"/>
                <w:szCs w:val="24"/>
              </w:rPr>
              <w:t>թոշակների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միջին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656F67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13A31B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091DDF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</w:t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թոշակների տեսակների</w:t>
            </w:r>
          </w:p>
          <w:p w14:paraId="06FD5E8B" w14:textId="77777777" w:rsidR="004743DD" w:rsidRPr="00695E93" w:rsidRDefault="004743DD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B5269F" w:rsidRPr="00695E93" w14:paraId="49AD1D4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0769BD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անվանական չափի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14513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219FA8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1960701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1492B5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ոշակների իրական չափի ինդեքսները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F10C72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B50A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7B6BAF7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3BA21C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նվազագույն չափը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AE382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4AC920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5CBE238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D36A77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ոշակի նվազագույն չափի աճի տեմպերը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4C4690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DFD62A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2CEFE56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565550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Կենսաթ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ոշակի նվազագույն չափի աճի տեմպերը՝ գնաճը հաշվի առնելով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7C7B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1A974B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0721023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A4168F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Սոցիալական պաշտպանության (սոցիալական ապահովության) մարմիններում հաշվառման կանգնած թոշակառուների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A652B9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6471C5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11754E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</w:t>
            </w:r>
            <w:r w:rsidR="00DA7D9A" w:rsidRPr="00695E93">
              <w:rPr>
                <w:rStyle w:val="Bodytext211pt0"/>
                <w:rFonts w:ascii="Sylfaen" w:hAnsi="Sylfaen"/>
                <w:sz w:val="24"/>
                <w:szCs w:val="24"/>
              </w:rPr>
              <w:t>կենսա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թոշակների տեսակների</w:t>
            </w:r>
          </w:p>
        </w:tc>
      </w:tr>
      <w:tr w:rsidR="00B5269F" w:rsidRPr="00695E93" w14:paraId="7AD53FF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85E480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Դրամական եկամուտների մասնաբաժինը (տրամադրության տակ եղած ռեսուրսների, սպառողական ծախսերի), որը բաժին է ընկնում բնակչության 10 տոկոսային խմբերից յուրաքանչյուրին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FE04CA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30AA7D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բնակչության 10 տոկոսային խմբերի</w:t>
            </w:r>
          </w:p>
        </w:tc>
      </w:tr>
      <w:tr w:rsidR="00B5269F" w:rsidRPr="00695E93" w14:paraId="3A1AD0A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203B960" w14:textId="77777777" w:rsidR="009E314C" w:rsidRPr="00695E93" w:rsidRDefault="00053544" w:rsidP="00B101B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12" w:hanging="3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Հիմնադրամների գործակիցը՝ ըստ բնակչության 10 տոկոսային խմբերի</w:t>
            </w:r>
          </w:p>
          <w:p w14:paraId="43EB7F34" w14:textId="77777777" w:rsidR="009E314C" w:rsidRPr="00695E93" w:rsidRDefault="00053544" w:rsidP="00C110BB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77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բնակչության 20 տոկոսային խմբերի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7BB3E0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0B064E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05DD909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1C4348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Ջինիի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գործակիցը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F1FAA95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CDFEEE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59DF94E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004420" w14:textId="77777777" w:rsidR="009E314C" w:rsidRPr="00695E93" w:rsidRDefault="00053544" w:rsidP="004743DD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Աղքատության շեմը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42489B" w14:textId="77777777"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E83901" w14:textId="77777777"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799A51D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160754D" w14:textId="77777777" w:rsidR="009E314C" w:rsidRPr="00695E93" w:rsidRDefault="00053544" w:rsidP="004743DD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Ծայրահեղ աղքատության շեմը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C80EFD4" w14:textId="77777777"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97D5E60" w14:textId="77777777"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7A5FA6F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0431540" w14:textId="77777777" w:rsidR="009E314C" w:rsidRPr="00695E93" w:rsidRDefault="00053544" w:rsidP="004743DD">
            <w:pPr>
              <w:pStyle w:val="Bodytext20"/>
              <w:shd w:val="clear" w:color="auto" w:fill="auto"/>
              <w:tabs>
                <w:tab w:val="left" w:pos="776"/>
              </w:tabs>
              <w:spacing w:before="0" w:after="6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="005006F1"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Ապրուստի նվազագույն շեմի մեծությունից ցածր դրամական եկամտով բնակչության մասնաբաժինը (աղքատության շեմի, ծայրահեղ աղքատության շեմի)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893183C" w14:textId="77777777" w:rsidR="009E314C" w:rsidRPr="00695E93" w:rsidRDefault="005006F1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E15836C" w14:textId="77777777" w:rsidR="009E314C" w:rsidRPr="00695E93" w:rsidRDefault="00053544" w:rsidP="004743DD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1407DD1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2953EA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Ապրուստի նվազագույն չափի մեծությունը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29250E1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35C6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բնակչության սոցիալ-ժողովրդագրական խմբերի</w:t>
            </w:r>
          </w:p>
        </w:tc>
      </w:tr>
      <w:tr w:rsidR="00B5269F" w:rsidRPr="00695E93" w14:paraId="4EF38D0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CB9863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Սպառողական զամբյուղի սննդամթերքի նվազագույն կազմի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5E8AB3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9FBE0F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B5269F" w:rsidRPr="00695E93" w14:paraId="771F294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075F8B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դրամական եկամուտները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D38701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5EF1B6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14:paraId="20FA7FB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բնակչության 10 տոկոսային խմբերի (առաջին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վերջին խմբերը)</w:t>
            </w:r>
          </w:p>
          <w:p w14:paraId="4501F4F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դրամական եկամուտների կազմի</w:t>
            </w:r>
          </w:p>
        </w:tc>
      </w:tr>
      <w:tr w:rsidR="00B5269F" w:rsidRPr="00695E93" w14:paraId="1AA062D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180681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տրամադրության տակ եղած ռեսուրսները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624CF4E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D31C49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14:paraId="394FD7A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բնակչության 10 տոկոսային խմբերի (առաջին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վերջին խմբերը)</w:t>
            </w:r>
          </w:p>
          <w:p w14:paraId="47120D9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տրամադրության տակ եղած ռեսուրսների կազմի</w:t>
            </w:r>
          </w:p>
        </w:tc>
      </w:tr>
      <w:tr w:rsidR="00B5269F" w:rsidRPr="00695E93" w14:paraId="10614E1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FC13F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սպառողական 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97BADD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E85D9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14:paraId="1A5C4C1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բնակչության 10 տոկոսային խմբերի (առաջին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վերջին խմբերը)</w:t>
            </w:r>
          </w:p>
          <w:p w14:paraId="61E103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սպառողական ծախսերի կազմի</w:t>
            </w:r>
          </w:p>
        </w:tc>
      </w:tr>
      <w:tr w:rsidR="009E314C" w:rsidRPr="00695E93" w14:paraId="6CE941D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FFD361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տնտեսությունների տրամադրության տակ եղած դրամական եկամուտների գնողունակությունը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0104474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B1EEFF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պարենային ապրանքների տեսակների</w:t>
            </w:r>
          </w:p>
        </w:tc>
      </w:tr>
      <w:tr w:rsidR="009E314C" w:rsidRPr="00695E93" w14:paraId="16CF268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B90481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Տնային տնտեսություններում հիմնական սննդամթերքի սպառումը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92AC35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93EB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  <w:p w14:paraId="5DB57ED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պարենային ապրանքների տեսակների</w:t>
            </w:r>
          </w:p>
        </w:tc>
      </w:tr>
      <w:tr w:rsidR="009E314C" w:rsidRPr="00695E93" w14:paraId="24EDB5A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40562D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Սննդային նյութերի կազմը (սպիտակուցներ, ճարպեր, ածխաջրեր) օգտագործվող սննդամթերքի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DAD46C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B81A32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</w:p>
          <w:p w14:paraId="375DCF7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տնտեսությունները</w:t>
            </w:r>
          </w:p>
        </w:tc>
      </w:tr>
      <w:tr w:rsidR="009E314C" w:rsidRPr="00695E93" w14:paraId="64FC877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E5F30F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Օգտագործվող սննդամթերքի էներգետիկ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4E7723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E16729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բոլոր տնային տնտեսությունները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 xml:space="preserve">քաղաքային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գյուղական տնային տնտեսությունները</w:t>
            </w:r>
          </w:p>
          <w:p w14:paraId="2E35E77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մինչ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16 տարեկան երեխաներ ունեցող տնային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տնտեսությունները</w:t>
            </w:r>
          </w:p>
        </w:tc>
      </w:tr>
      <w:tr w:rsidR="009E314C" w:rsidRPr="00695E93" w14:paraId="6B0DD5B9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6E57031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Գիտությունը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նորարարությունը</w:t>
            </w:r>
          </w:p>
        </w:tc>
      </w:tr>
      <w:tr w:rsidR="009A3AFA" w:rsidRPr="00695E93" w14:paraId="382B0BE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CCD16D1" w14:textId="77777777" w:rsidR="009E314C" w:rsidRPr="00695E93" w:rsidRDefault="00053544" w:rsidP="00C110BB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5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Բեռնառաքվել է (փոխանցվել է) սեփական արտադրության արտադրանք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2F106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383D36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35327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675C20E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674D01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Բեռնառաքված արդյունաբերական արտադրանքի (ապրանքների, աշխատանքների) ընդհանուր ծավալում բեռնառաքված նորարարական արտադրանքի մասնաբաժինը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A5F27F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8E12D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8768F1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30C5981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467E715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Արդյունաբերական արտադրանքի (ապրանքների, աշխատանքների) արտահանման ընդհանուր ծավալում բեռնառաքված նորարարական արտադրանքի մասնաբաժինը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118F94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620F5A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97D237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382015B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76895B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Գիտական հետազոտություններ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 կատարող ձեռնարկությունների (կազմակերպությունների)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244E59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280C8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376301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05F26BC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EA14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Գիտական հետազոտությունների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մշակումների կատարվող ծավալը (ըստ պայմանագրային գների)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AE857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35AE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աշխատանքների տեսակների</w:t>
            </w:r>
          </w:p>
          <w:p w14:paraId="7702678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324B18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կազմակերպությունների տեսակների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գործունեության հատվածների</w:t>
            </w:r>
          </w:p>
        </w:tc>
      </w:tr>
      <w:tr w:rsidR="009A3AFA" w:rsidRPr="00695E93" w14:paraId="3E4B63A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01C4E8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Գիտատեխնիկական աշխատանքները (արտադրանքը, ծառայությունները)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8FEAB6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D0348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201DA9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գիտատեխնիկական աշխատանքների տեսակների</w:t>
            </w:r>
          </w:p>
          <w:p w14:paraId="1C2B258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ըստ կազմակերպությունների տիպերի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գործունեության հատվածների</w:t>
            </w:r>
          </w:p>
        </w:tc>
      </w:tr>
      <w:tr w:rsidR="009A3AFA" w:rsidRPr="00695E93" w14:paraId="03D2FF0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D3A72E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Գիտական հետազոտությունների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մշակումների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ուղղված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655F59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BB38D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B8120C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ծախսերի տեսակների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կազմակերպությունների տիպերի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գործունեության հատվածների</w:t>
            </w:r>
          </w:p>
        </w:tc>
      </w:tr>
      <w:tr w:rsidR="009A3AFA" w:rsidRPr="00695E93" w14:paraId="71F379C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08EAB1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Գիտական հետազոտությունների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B3022B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մշակումների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ուղղված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ներքին 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46CC1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30FE79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43575C2" w14:textId="77777777" w:rsidR="009E314C" w:rsidRPr="00695E93" w:rsidRDefault="00053544" w:rsidP="004743D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</w:tc>
      </w:tr>
      <w:tr w:rsidR="009A3AFA" w:rsidRPr="00695E93" w14:paraId="1F4E455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492B8A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Տեխնոլոգիական նորարարությունների ծախսերը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BC1D85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94A7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FF7CC1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14:paraId="705D077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  <w:p w14:paraId="3BF41EC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ծախսերի տեսակների</w:t>
            </w:r>
          </w:p>
        </w:tc>
      </w:tr>
      <w:tr w:rsidR="009A3AFA" w:rsidRPr="00695E93" w14:paraId="401A5EB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8C7BEA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Կազմակերպությունների նորարարական ակտիվությունը (նորարարական տեսակետից ակտիվ կազմակերպությունների տեսակարար կշիռը՝ դրանց ընդհանուր քանակի մեջ)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1EACE0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7EF0B4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890A5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2F22277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EAF5F0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Տեխնոլոգիական նորարարություններ իրականացնող կազմակերպությունների տեսակարար կշիռը՝ հետազոտված կազմակերպությունների ընդհանուր թվի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8DD684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0F5883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677707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15D5441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C51272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Գործընթացային նորարարություններ իրականացնող կազմակերպությունների տեսակարար կշիռը՝ հետազոտված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կազմակերպությունների ընդհանուր թվի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058912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0C4B0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4B3EE9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03D664A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1A1FE6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Արտադրանքի նորարարություններ իրականացնող կազմակերպությունների տեսակարար կշիռը՝ հետազոտված կազմակերպությունների ընդհանուր թվի մեջ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EA952F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0DFB0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08CC7B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E314C" w:rsidRPr="00695E93" w14:paraId="0CD5A96D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2E0958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սեփականությունը</w:t>
            </w:r>
          </w:p>
        </w:tc>
      </w:tr>
      <w:tr w:rsidR="009A3AFA" w:rsidRPr="00695E93" w14:paraId="2D275D12" w14:textId="77777777" w:rsidTr="0049476E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D1695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Ազգային հայտատուների կողմից մտավոր սեփականության օբյեկտներին իրավական պահպանությ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 տրամադր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ելու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վերաբերյալ ստացված հայտերի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C388B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0F1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14:paraId="0720C6B8" w14:textId="77777777" w:rsidTr="0049476E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2A3AD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հայտատուների կողմից մտավոր սեփականության օբյեկտներին իրավական պահպանությ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ն տրամադր</w:t>
            </w:r>
            <w:r w:rsidR="00BA1DE0" w:rsidRPr="00695E93">
              <w:rPr>
                <w:rStyle w:val="Bodytext211pt0"/>
                <w:rFonts w:ascii="Sylfaen" w:hAnsi="Sylfaen"/>
                <w:sz w:val="24"/>
                <w:szCs w:val="24"/>
              </w:rPr>
              <w:t>ելու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վերաբերյալ ստացված հայտերի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120A9B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/>
          </w:tcPr>
          <w:p w14:paraId="7D1AC5B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14:paraId="442D9F11" w14:textId="77777777" w:rsidTr="0049476E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F74396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սեփականության յուրաքանչյուր օբյեկտի վերաբերյալ ազգային հայտատուների անունով տրված պահպանության փաստաթղթերի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CB76A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/>
          </w:tcPr>
          <w:p w14:paraId="30944BD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14:paraId="3C688C46" w14:textId="77777777" w:rsidTr="0049476E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53C189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սեփականության յուրաքանչյուր օբյեկտի վերաբերյալ օտարերկրյա հայտատուների անունով տրված պահպանության փաստաթղթերի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D88CC7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/>
          </w:tcPr>
          <w:p w14:paraId="54181EF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B5269F" w:rsidRPr="00695E93" w14:paraId="681ED8B9" w14:textId="77777777" w:rsidTr="0049476E">
        <w:trPr>
          <w:gridAfter w:val="1"/>
          <w:wAfter w:w="42" w:type="dxa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1DA2928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Մտավոր սեփականության օբյեկտների ազգային մաքսային ռեեստրներում գրանցված մտավոր սեփականության օբյեկտների քանակը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969A13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/>
          </w:tcPr>
          <w:p w14:paraId="6459E7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մտավոր սեփականության օբյեկտների տեսակների</w:t>
            </w:r>
          </w:p>
        </w:tc>
      </w:tr>
      <w:tr w:rsidR="009E314C" w:rsidRPr="00695E93" w14:paraId="2E89A34C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26D19F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ձեռնարկատիրություն</w:t>
            </w:r>
          </w:p>
        </w:tc>
      </w:tr>
      <w:tr w:rsidR="00B5269F" w:rsidRPr="00695E93" w14:paraId="4CE13D2F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14A658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</w:t>
            </w:r>
            <w:r w:rsidR="005A6E77" w:rsidRPr="00695E93">
              <w:rPr>
                <w:rStyle w:val="Bodytext211pt0"/>
                <w:rFonts w:ascii="Sylfaen" w:hAnsi="Sylfaen"/>
                <w:sz w:val="24"/>
                <w:szCs w:val="24"/>
              </w:rPr>
              <w:t>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քանակը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E26423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C60A6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488BD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02BFDDE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7F51BC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տեղակա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յ</w:t>
            </w:r>
            <w:r w:rsidR="00FC7303" w:rsidRPr="00695E93">
              <w:rPr>
                <w:rStyle w:val="Bodytext211pt0"/>
                <w:rFonts w:ascii="Sylfaen" w:hAnsi="Sylfaen"/>
                <w:sz w:val="24"/>
                <w:szCs w:val="24"/>
              </w:rPr>
              <w:t>ված</w:t>
            </w:r>
            <w:r w:rsidR="00C2242B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աշխա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տատեղերի թիվը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13763C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FAC17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2DC26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5D8F549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5B0589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աշխատողների միջին ցուցակային թվ</w:t>
            </w:r>
            <w:r w:rsidR="005A6E77" w:rsidRPr="00695E93">
              <w:rPr>
                <w:rStyle w:val="Bodytext211pt0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94417E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456422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C358D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1411C5F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EADC6E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արտաքին համատեղողների միջին թվ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>աքանակ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BB46AC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3712C7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7C462D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7F1C97E2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8E4CDC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ձեռնարկությունների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(ներառյալ միկրոձեռնարկությունները)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՝ քաղաքացիաիրավական բնույթի պայմանագրերով աշխատողների միջին թվաքանակը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CB8245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F56E28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33DA62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B5269F" w:rsidRPr="00695E93" w14:paraId="62A5996A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FBB84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Ձեռնարկատիրական գործունեության ոլորտում, առանց </w:t>
            </w:r>
            <w:r w:rsidR="00771851" w:rsidRPr="00695E93">
              <w:rPr>
                <w:rStyle w:val="Bodytext211pt0"/>
                <w:rFonts w:ascii="Sylfaen" w:hAnsi="Sylfaen"/>
                <w:sz w:val="24"/>
                <w:szCs w:val="24"/>
              </w:rPr>
              <w:t>իրավաբանական անձ ստեղծելու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, զբաղված անձանց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D878E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A2B6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540D12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50E2132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5FB7132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>ի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8277D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շրջանառությունը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A323E0B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482EC4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DAF80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2C9E3B2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C06B3A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ձեռնարկությունների (ներառյալ միկրոձեռնարկությունները) արտադրանքի (աշխատանքների, ծառայությունների) իրացումից (վաճառքից) ստացված եկամուտը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264B94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02E650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EE6858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4462CEB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D4F30B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Փոքր ձեռնարկությունների </w:t>
            </w:r>
            <w:r w:rsidR="006577B3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(ներառյալ միկրոձեռնարկությունները)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հիմնական կապիտալում ներդրումները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20C9A25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8826A1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E2CB68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6D5A490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DA0A6D6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ձեռնարկությունների մաքուր շահույթը (վնասը «-») (ներառյալ միկրոձեռնարկությունները)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72D123F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21BEB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49D9B4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69F40FA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BB1979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Փոքր ձեռնարկատիրությունների (ներառյալ միկրոձեռնարկությունները) իրացված (վաճառված) արտադրանքի (աշխատանքների, ծառայությունների) շահութաբերությունը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7127A37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16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AE7667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6A5214C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71DB36C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30A439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Գրանցված գյուղական (ֆերմերային) տնտեսությունների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BCF558A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0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C1161A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A3AFA" w:rsidRPr="00695E93" w14:paraId="7BEFE3A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1D24419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Գյուղական (ֆերմերային) տնտեսությունների ցանքատարածությունները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A8B1CAA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0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D79EB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9A3AFA" w:rsidRPr="00695E93" w14:paraId="6DB98D3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3CFDB1CC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Գյուղատնտեսական արտադրանքի հիմնական տեսակների արտադրությունը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B9AAC0F" w14:textId="77777777" w:rsidR="009E314C" w:rsidRPr="00695E93" w:rsidRDefault="00053544" w:rsidP="00C110BB">
            <w:pPr>
              <w:pStyle w:val="Bodytext20"/>
              <w:shd w:val="clear" w:color="auto" w:fill="auto"/>
              <w:spacing w:before="0" w:after="120" w:line="240" w:lineRule="auto"/>
              <w:ind w:left="202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7C7AA3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գյուղատնտեսական արտադրանքի տեսակների</w:t>
            </w:r>
          </w:p>
          <w:p w14:paraId="31D905A0" w14:textId="77777777" w:rsidR="009E314C" w:rsidRPr="00695E93" w:rsidRDefault="009E314C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9E314C" w:rsidRPr="00695E93" w14:paraId="65794E8A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26B3267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ներդրումներով ձեռնարկությունները</w:t>
            </w:r>
          </w:p>
        </w:tc>
      </w:tr>
      <w:tr w:rsidR="009A3AFA" w:rsidRPr="00695E93" w14:paraId="55A1132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9C6FC0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Գործող՝ օտարերկրյա ներդրումներով կազմակերպությունների (ձեռնարկությունների)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BF2E4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E5F00F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DB576F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տնտեսական գործունեության տեսակների</w:t>
            </w:r>
          </w:p>
        </w:tc>
      </w:tr>
      <w:tr w:rsidR="009A3AFA" w:rsidRPr="00695E93" w14:paraId="52B2F96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1F67C47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2.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Օտարերկրյա ներդրումներով կազմակերպությունների (ձեռնարկությունների) կանոնադրական ֆոնդը (կապիտալը)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AE7C24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15ADA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br/>
              <w:t>ըստ երկրների</w:t>
            </w:r>
          </w:p>
        </w:tc>
      </w:tr>
      <w:tr w:rsidR="009A3AFA" w:rsidRPr="00695E93" w14:paraId="62200E3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164D7E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3.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Օտարերկրյա ներդրումներով կազմակերպությունների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(ձեռնարկությունների) արտադրանքի (աշխատանքների, ծառայությունների) արտադրության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A79E4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0233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30501B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տնտեսական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գործունեության տեսակների</w:t>
            </w:r>
          </w:p>
        </w:tc>
      </w:tr>
      <w:tr w:rsidR="009E314C" w:rsidRPr="00695E93" w14:paraId="62ED943B" w14:textId="77777777" w:rsidTr="0049476E">
        <w:trPr>
          <w:gridAfter w:val="1"/>
          <w:wAfter w:w="42" w:type="dxa"/>
          <w:jc w:val="center"/>
        </w:trPr>
        <w:tc>
          <w:tcPr>
            <w:tcW w:w="1003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2CF39EB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Պետական գնումները</w:t>
            </w:r>
          </w:p>
        </w:tc>
      </w:tr>
      <w:tr w:rsidR="009A3AFA" w:rsidRPr="00695E93" w14:paraId="0F3F349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4F5C8D8D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4.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Գնումների մասին կնքված պայմանագրերի արժեքը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CAF3D3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9CBCBB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A52B41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14:paraId="51D3F8A6" w14:textId="77777777" w:rsidR="004743DD" w:rsidRPr="00695E93" w:rsidRDefault="004743DD" w:rsidP="004743DD">
            <w:pPr>
              <w:pStyle w:val="Bodytext20"/>
              <w:shd w:val="clear" w:color="auto" w:fill="auto"/>
              <w:spacing w:before="0" w:line="240" w:lineRule="auto"/>
              <w:ind w:left="221"/>
              <w:jc w:val="left"/>
              <w:rPr>
                <w:rFonts w:ascii="Sylfaen" w:hAnsi="Sylfaen"/>
                <w:sz w:val="24"/>
                <w:szCs w:val="24"/>
              </w:rPr>
            </w:pPr>
          </w:p>
          <w:p w14:paraId="4BF6E2E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գնման առարկայի տեսակի</w:t>
            </w:r>
          </w:p>
          <w:p w14:paraId="596C8A2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33FC846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ապրանքների (աշխատանքների, ծառայությունների) ծագման երկրի</w:t>
            </w:r>
          </w:p>
          <w:p w14:paraId="79716BB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  <w:tr w:rsidR="009A3AFA" w:rsidRPr="00695E93" w14:paraId="507FCF7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06D0386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D0FA05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868E1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40688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ֆինանսավորման աղբյուրների</w:t>
            </w:r>
          </w:p>
          <w:p w14:paraId="19B68A7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գնման առարկայի տեսակի</w:t>
            </w:r>
          </w:p>
          <w:p w14:paraId="0AEB293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7A97D91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ապրանքների (աշխատանքների, ծառայությունների) ծագման երկրի</w:t>
            </w:r>
          </w:p>
          <w:p w14:paraId="2E716D6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  <w:tr w:rsidR="009A3AFA" w:rsidRPr="00695E93" w14:paraId="7C8755E5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52477634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5.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Գնումների կատարվող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ընթացակարգերի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A8E7E8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79918D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775B16D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ըստ գնումների եղանակների</w:t>
            </w:r>
          </w:p>
        </w:tc>
      </w:tr>
      <w:tr w:rsidR="009A3AFA" w:rsidRPr="00695E93" w14:paraId="153C397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EF729B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07AD7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9593C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55411D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14:paraId="39A8D391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2749EE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6.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Գնումների ընթացակարգերի քանակը, որոնք չեն հանգեցրել գնման մասին պայմանագրի կնքման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F020C7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CA522A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62FFA7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14:paraId="29314A8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1CC932D3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DAF97A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458C03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5BD22DB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14:paraId="68D65830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30516F3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7.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Հնարավոր մատակարարների (կապալառուների, կատարողների) կողմից ներկայացրած հայտերի (առաջարկների)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54E566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956478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E02B4CC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08DEDD24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14:paraId="141B183E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0202066D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BD470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5AEA0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4D1038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61805A7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14:paraId="583ADD1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6E7DBEE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8.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Այն հայտերի (առաջարկների) քանակը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որոնք 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տեղ 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չեն 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հասել՝ 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հաղթած մատակարարի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(կապալառուի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, կատարողի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ն</w:t>
            </w:r>
            <w:r w:rsidR="00562217" w:rsidRPr="00695E93">
              <w:rPr>
                <w:rStyle w:val="Bodytext211pt0"/>
                <w:rFonts w:ascii="Sylfaen" w:hAnsi="Sylfaen"/>
                <w:sz w:val="24"/>
                <w:szCs w:val="24"/>
              </w:rPr>
              <w:t>) որոշ</w:t>
            </w:r>
            <w:r w:rsidR="009C4F96" w:rsidRPr="00695E93">
              <w:rPr>
                <w:rStyle w:val="Bodytext211pt0"/>
                <w:rFonts w:ascii="Sylfaen" w:hAnsi="Sylfaen"/>
                <w:sz w:val="24"/>
                <w:szCs w:val="24"/>
              </w:rPr>
              <w:t>ելիս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9120048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A1ABE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3F4DF19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2C3A6B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14:paraId="6330365D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653FF7FE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219C02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0EDCC8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0DCBEC2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ըստ գնումների եղանակների</w:t>
            </w:r>
          </w:p>
        </w:tc>
      </w:tr>
      <w:tr w:rsidR="009A3AFA" w:rsidRPr="00695E93" w14:paraId="5C99850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4BA27A95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14:paraId="33457614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14:paraId="0ACFAFD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14:paraId="460DE1F3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089120AF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9.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Հնարավոր մատակարարների (կապալառուների, կատարողների) կողմից հետ կանչված հայտերի (առաջարկների) քանակը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29F837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830DF2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ABAF313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010C0AF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14:paraId="35E51E1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1DA20BE9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CAFA66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8FEFE6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11F317C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14:paraId="68B8EA3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shd w:val="clear" w:color="auto" w:fill="FFFFFF"/>
          </w:tcPr>
          <w:p w14:paraId="31C0338B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14:paraId="35863782" w14:textId="77777777" w:rsidR="009E314C" w:rsidRPr="00695E93" w:rsidRDefault="009E314C" w:rsidP="0094558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14:paraId="790C522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հնարավոր մատակարարների (կապալառուների, կատարողների) գրանցման երկրի</w:t>
            </w:r>
          </w:p>
        </w:tc>
      </w:tr>
      <w:tr w:rsidR="009A3AFA" w:rsidRPr="00695E93" w14:paraId="27733CD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8FE8C50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>0.</w:t>
            </w:r>
            <w:r w:rsidR="00710EBD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Պետական (մունիցիպալ) գնումների կազմակերպման </w:t>
            </w:r>
            <w:r w:rsidR="00BA7A0A" w:rsidRPr="00695E93">
              <w:rPr>
                <w:rStyle w:val="Bodytext211pt0"/>
                <w:rFonts w:ascii="Sylfaen" w:hAnsi="Sylfaen"/>
                <w:sz w:val="24"/>
                <w:szCs w:val="24"/>
              </w:rPr>
              <w:t>եւ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անցկացման վրա ծախսված դրամական միջոցների ծավալը (ծախսերի ծավալը)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599959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05CE5B1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6E4829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14:paraId="000FB6AC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shd w:val="clear" w:color="auto" w:fill="FFFFFF"/>
          </w:tcPr>
          <w:p w14:paraId="0AF1D75B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ADF69F7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7F11380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6860F8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</w:tc>
      </w:tr>
      <w:tr w:rsidR="009A3AFA" w:rsidRPr="00695E93" w14:paraId="6576C2C9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DF902A" w14:textId="77777777" w:rsidR="009E314C" w:rsidRPr="00695E93" w:rsidRDefault="00053544" w:rsidP="00945587">
            <w:pPr>
              <w:pStyle w:val="Bodytext20"/>
              <w:shd w:val="clear" w:color="auto" w:fill="auto"/>
              <w:tabs>
                <w:tab w:val="left" w:pos="776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>1.</w:t>
            </w:r>
            <w:r w:rsidR="00892CC0" w:rsidRPr="00695E93">
              <w:rPr>
                <w:rStyle w:val="Bodytext211pt0"/>
                <w:rFonts w:ascii="Sylfaen" w:hAnsi="Sylfaen"/>
                <w:sz w:val="24"/>
                <w:szCs w:val="24"/>
              </w:rPr>
              <w:tab/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Պոտենցիալ այն մատակարարների (կապալառուների, կատարողների) հայտերի (առաջարկների) քանակը, որոնք որոշվել են հաղթած մատակարարների (կապալառուների, կատարողների) կողմից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CAA977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եռամսյակային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782842E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4515B685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6D07F60A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մատակարարների (կապալառուների, կատարողների) գրանցման երկրի</w:t>
            </w:r>
          </w:p>
        </w:tc>
      </w:tr>
      <w:tr w:rsidR="009A3AFA" w:rsidRPr="00695E93" w14:paraId="5FAA8A16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81B7B41" w14:textId="77777777" w:rsidR="009E314C" w:rsidRPr="00695E93" w:rsidRDefault="009E314C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54251B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տարեկան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07B5D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  <w:p w14:paraId="2D2970AF" w14:textId="77777777" w:rsidR="009E314C" w:rsidRPr="00695E93" w:rsidRDefault="00053544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>ըստ գնումների եղանակների</w:t>
            </w:r>
          </w:p>
          <w:p w14:paraId="29D4B182" w14:textId="48E2D9C8" w:rsidR="0049476E" w:rsidRPr="00695E93" w:rsidRDefault="00053544" w:rsidP="0049476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t xml:space="preserve">ըստ մատակարարների (կապալառուների, կատարողների) գրանցման </w:t>
            </w:r>
            <w:r w:rsidRPr="00695E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երկրի</w:t>
            </w:r>
          </w:p>
        </w:tc>
      </w:tr>
      <w:tr w:rsidR="0049476E" w:rsidRPr="00695E93" w14:paraId="364B537B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0C83A9" w14:textId="0A0DA02B" w:rsidR="0049476E" w:rsidRPr="00A36754" w:rsidRDefault="0049476E" w:rsidP="0049476E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lastRenderedPageBreak/>
              <w:t>28. Աուդիտորները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23D923" w14:textId="77777777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4DFF62" w14:textId="77777777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</w:p>
        </w:tc>
      </w:tr>
      <w:tr w:rsidR="0049476E" w:rsidRPr="00695E93" w14:paraId="7E667E78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C0244C" w14:textId="335B4A97" w:rsidR="0049476E" w:rsidRPr="00A36754" w:rsidRDefault="0049476E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t>342. Աուդիտորական կազմակերպությունների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3D46F6" w14:textId="1BBF82DE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D80C8E" w14:textId="24778B0B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49476E" w:rsidRPr="00695E93" w14:paraId="1B1A944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5CC68B6" w14:textId="50834D40" w:rsidR="0049476E" w:rsidRPr="00A36754" w:rsidRDefault="0049476E" w:rsidP="00945587">
            <w:pPr>
              <w:tabs>
                <w:tab w:val="left" w:pos="776"/>
              </w:tabs>
              <w:spacing w:after="120"/>
              <w:rPr>
                <w:rFonts w:ascii="Sylfaen" w:hAnsi="Sylfaen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t>343. Աուդիտորական կազմակերպությունների կողմից մատուցված ծառայությունների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9DAEC" w14:textId="17A8442D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B04A2E" w14:textId="41CBDEDE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49476E" w:rsidRPr="00695E93" w14:paraId="5D8FBE57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76EB8709" w14:textId="4A846751" w:rsidR="0049476E" w:rsidRPr="00A36754" w:rsidRDefault="0049476E" w:rsidP="00945587">
            <w:pPr>
              <w:tabs>
                <w:tab w:val="left" w:pos="776"/>
              </w:tabs>
              <w:spacing w:after="120"/>
              <w:rPr>
                <w:rStyle w:val="Bodytext211pt0"/>
                <w:rFonts w:ascii="Sylfaen" w:eastAsia="Segoe UI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t>344. Անհատ ձեռնարկատեր աուդիտորների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A8661F" w14:textId="6E860850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6284DD" w14:textId="6411C610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49476E" w:rsidRPr="00695E93" w14:paraId="6C25A894" w14:textId="77777777" w:rsidTr="0049476E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14:paraId="243CC150" w14:textId="3934CC92" w:rsidR="0049476E" w:rsidRPr="00A36754" w:rsidRDefault="0049476E" w:rsidP="00945587">
            <w:pPr>
              <w:tabs>
                <w:tab w:val="left" w:pos="776"/>
              </w:tabs>
              <w:spacing w:after="120"/>
              <w:rPr>
                <w:rStyle w:val="Bodytext211pt0"/>
                <w:rFonts w:ascii="Sylfaen" w:eastAsia="Segoe UI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t>345. Անհատ ձեռնարկատեր աուդիտորների կողմից մատուցված ծառայությունների ծավալը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D0E5F7" w14:textId="04235E92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130EA4" w14:textId="2E78319E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49476E" w:rsidRPr="00695E93" w14:paraId="23510078" w14:textId="77777777" w:rsidTr="00A36754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8053C0" w14:textId="28D05898" w:rsidR="0049476E" w:rsidRPr="00A36754" w:rsidRDefault="0049476E" w:rsidP="00945587">
            <w:pPr>
              <w:tabs>
                <w:tab w:val="left" w:pos="776"/>
              </w:tabs>
              <w:spacing w:after="120"/>
              <w:rPr>
                <w:rStyle w:val="Bodytext211pt0"/>
                <w:rFonts w:ascii="Sylfaen" w:eastAsia="Segoe UI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t>346. Որակավորման վկայագիր (վկայական) ունեցող աուդիտորների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19D6EC" w14:textId="604C6E46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570469" w14:textId="61B18B46" w:rsidR="0049476E" w:rsidRPr="00A36754" w:rsidRDefault="0049476E" w:rsidP="00945587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  <w:tr w:rsidR="0049476E" w:rsidRPr="00695E93" w14:paraId="3615A36F" w14:textId="77777777" w:rsidTr="00A36754">
        <w:trPr>
          <w:gridAfter w:val="1"/>
          <w:wAfter w:w="42" w:type="dxa"/>
          <w:jc w:val="center"/>
        </w:trPr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2C5360" w14:textId="6F0DED43" w:rsidR="0049476E" w:rsidRPr="00A36754" w:rsidRDefault="0049476E" w:rsidP="0049476E">
            <w:pPr>
              <w:tabs>
                <w:tab w:val="left" w:pos="776"/>
              </w:tabs>
              <w:spacing w:after="120"/>
              <w:rPr>
                <w:rStyle w:val="Bodytext211pt0"/>
                <w:rFonts w:ascii="Sylfaen" w:eastAsia="Segoe UI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eastAsia="Segoe UI" w:hAnsi="Sylfaen"/>
                <w:sz w:val="24"/>
                <w:szCs w:val="24"/>
              </w:rPr>
              <w:t>347. Տրված աուդիտորական եզրակացությունների թիվը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87631E" w14:textId="2752E604" w:rsidR="0049476E" w:rsidRPr="00A36754" w:rsidRDefault="0049476E" w:rsidP="0049476E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կիսամյակային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23630" w14:textId="3C92FA0C" w:rsidR="0049476E" w:rsidRPr="00A36754" w:rsidRDefault="0049476E" w:rsidP="0049476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A36754">
              <w:rPr>
                <w:rStyle w:val="Bodytext211pt0"/>
                <w:rFonts w:ascii="Sylfaen" w:hAnsi="Sylfaen"/>
                <w:sz w:val="24"/>
                <w:szCs w:val="24"/>
              </w:rPr>
              <w:t>ընդհանուր առմամբ</w:t>
            </w:r>
          </w:p>
        </w:tc>
      </w:tr>
    </w:tbl>
    <w:p w14:paraId="2C80613C" w14:textId="0F31470D" w:rsidR="009E314C" w:rsidRDefault="009E314C" w:rsidP="00B5269F">
      <w:pPr>
        <w:spacing w:after="120"/>
        <w:rPr>
          <w:rFonts w:ascii="Sylfaen" w:hAnsi="Sylfaen"/>
        </w:rPr>
      </w:pPr>
    </w:p>
    <w:p w14:paraId="707F6B5A" w14:textId="77777777" w:rsidR="0049476E" w:rsidRPr="00695E93" w:rsidRDefault="0049476E" w:rsidP="00B5269F">
      <w:pPr>
        <w:spacing w:after="120"/>
        <w:rPr>
          <w:rFonts w:ascii="Sylfaen" w:hAnsi="Sylfaen"/>
        </w:rPr>
      </w:pPr>
    </w:p>
    <w:p w14:paraId="541EFC35" w14:textId="34CB3FBE" w:rsidR="00346B92" w:rsidRDefault="00346B92" w:rsidP="00346B92">
      <w:pPr>
        <w:spacing w:after="120"/>
        <w:jc w:val="center"/>
        <w:rPr>
          <w:rFonts w:ascii="Sylfaen" w:hAnsi="Sylfaen"/>
        </w:rPr>
      </w:pPr>
      <w:r w:rsidRPr="00695E93">
        <w:rPr>
          <w:rFonts w:ascii="Sylfaen" w:hAnsi="Sylfaen"/>
        </w:rPr>
        <w:t>——————————</w:t>
      </w:r>
    </w:p>
    <w:p w14:paraId="7459303D" w14:textId="4332DADA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ցանկը խմբ.,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3AF424C1" w14:textId="77777777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>
        <w:rPr>
          <w:rFonts w:ascii="Sylfaen" w:hAnsi="Sylfaen"/>
          <w:b/>
          <w:bCs/>
          <w:i/>
          <w:iCs/>
        </w:rPr>
        <w:br w:type="column"/>
      </w:r>
    </w:p>
    <w:p w14:paraId="79F32232" w14:textId="7F73C51B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367"/>
      </w:tblGrid>
      <w:tr w:rsidR="00A36754" w:rsidRPr="00C359C8" w14:paraId="3E4EDFC1" w14:textId="77777777" w:rsidTr="00E625AE">
        <w:trPr>
          <w:jc w:val="right"/>
        </w:trPr>
        <w:tc>
          <w:tcPr>
            <w:tcW w:w="4367" w:type="dxa"/>
          </w:tcPr>
          <w:p w14:paraId="1EE714FB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83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221C9A0E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83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 xml:space="preserve">Եվրասիական տնտեսական հանձնաժողովի կոլեգիայի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72EAD2B1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2196"/>
      </w:tblGrid>
      <w:tr w:rsidR="00A36754" w:rsidRPr="00C359C8" w14:paraId="3F9E82BA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1B98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63E3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F12.10.01</w:t>
            </w:r>
          </w:p>
        </w:tc>
      </w:tr>
      <w:tr w:rsidR="00A36754" w:rsidRPr="00C359C8" w14:paraId="7F547C26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9E7D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128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A36754" w:rsidRPr="00C359C8" w14:paraId="03767363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BC5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4978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90-րդ օրը</w:t>
            </w:r>
          </w:p>
        </w:tc>
      </w:tr>
      <w:tr w:rsidR="00A36754" w:rsidRPr="00C359C8" w14:paraId="76534EDE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53FC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DAD6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333AE39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0588D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8DF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0AFAB08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5E412214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t xml:space="preserve">Պետական պարտքը </w:t>
      </w:r>
      <w:r>
        <w:rPr>
          <w:rFonts w:ascii="Sylfaen" w:hAnsi="Sylfaen"/>
        </w:rPr>
        <w:t>և</w:t>
      </w:r>
      <w:r w:rsidRPr="00C359C8">
        <w:rPr>
          <w:rFonts w:ascii="Sylfaen" w:hAnsi="Sylfaen"/>
        </w:rPr>
        <w:t xml:space="preserve"> պետության </w:t>
      </w:r>
      <w:r w:rsidRPr="00C359C8">
        <w:rPr>
          <w:rFonts w:ascii="Sylfaen" w:hAnsi="Sylfaen"/>
        </w:rPr>
        <w:br/>
        <w:t>այլ պայմանական պարտքային պարտավորությունները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148"/>
        <w:gridCol w:w="1204"/>
        <w:gridCol w:w="1559"/>
        <w:gridCol w:w="2443"/>
      </w:tblGrid>
      <w:tr w:rsidR="00A36754" w:rsidRPr="00C359C8" w14:paraId="34765808" w14:textId="77777777" w:rsidTr="00E625AE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540B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18CF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E42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Արժույթի միլիոն միավոր</w:t>
            </w:r>
          </w:p>
        </w:tc>
      </w:tr>
      <w:tr w:rsidR="00A36754" w:rsidRPr="00C359C8" w14:paraId="18DEBE5A" w14:textId="77777777" w:rsidTr="00E625AE">
        <w:trPr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1C020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8769B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F65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0440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AD205F5" w14:textId="77777777" w:rsidTr="00E625AE">
        <w:trPr>
          <w:jc w:val="center"/>
        </w:trPr>
        <w:tc>
          <w:tcPr>
            <w:tcW w:w="3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39353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BAA95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FF30D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197D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արժույթով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4CD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7" w:right="10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արտարժույթներով (համարժեքն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br/>
              <w:t>ԱՄՆ դոլարով)</w:t>
            </w:r>
          </w:p>
        </w:tc>
      </w:tr>
      <w:tr w:rsidR="00A36754" w:rsidRPr="00C359C8" w14:paraId="7B200D7D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B50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04AE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5B49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ED6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B992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</w:tr>
      <w:tr w:rsidR="00A36754" w:rsidRPr="00C359C8" w14:paraId="37F8A7D7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272D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Պետական պարտքը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br/>
              <w:t>(ըստ ազգային մեթոդաբանության)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B7FE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5F7A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0FB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8CD4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5F90B7D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BA4A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479E802C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8C4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57AA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E5AB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AEB5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3E9D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E70D4F9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F2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07CC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0DA1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0D8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FFE6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15D468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7167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27104080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79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0" w:firstLine="42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օրենսդրությամբ պետական պարտքին դասված Ազգային (Կենտրոնական) բանկի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4E2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278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844D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6705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BBD2365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3D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այդ թվում՝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5966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85C5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3F4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4DC1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84749F9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3B1E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BFCE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2D10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B18C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169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D14DD75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8D2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C034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AD6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42A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AD7C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4049C60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0CE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E43F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0BB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439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0E95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DEAA477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FECB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7DF4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4BC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59E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F83A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34B00E4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3A4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D8A5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11AE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D31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F4A1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382DD75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1A2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EE0A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E2CC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D52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85E3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507BB53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6D94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կենտրոնական կառավարության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A31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49C0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407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B8A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17BB865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A39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8AEAF7E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C8F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48B0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5207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C630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11F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6F12E5A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F18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B0CD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90EB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592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3131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3F4F0C7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256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տարածքային կառավարման մարմինների պարտքը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"/>
              <w:t>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40A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3DD2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859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CF80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C1FBE1C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5C4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2BBF2B67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437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F9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C7F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F1D6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6C7E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6D87530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0E36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0260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BFC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F7B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DCB9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5A74544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8CA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 w:right="1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տեղական կառավարման մարմինների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4B0D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2D1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E020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F9A8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9B7F8D9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92B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7B6842F7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62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8F9B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0F5F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9C53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F0AA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4930AFF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DF4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C3BD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F6BF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C93B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B561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ABB70A4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B38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Պետական կառավարման հատվածի կողմից երաշխավորված պարտքը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902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58B2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76AD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9E17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3FAEC57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185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104A334E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9847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կենտրոնական կառավարության կողմից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BD8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2FEB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9FD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7BE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F69AD55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EE2A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70C2FFD9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B641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C2B9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FF4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19AC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B25B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9A8A749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194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t>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6C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DE43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927C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7417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49D0E8E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88F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" w:firstLine="43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տարածքային կառավարման մարմինների կողմից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3A3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FFD7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7B9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16D5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BFB032C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436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52B5A1E2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A53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047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C861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7C9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4C0C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E0E3618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04F6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285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0E8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23E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577B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9D4FE62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DFA4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" w:firstLine="43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տեղական կառավարման մարմինների կողմից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8560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946B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1A0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5E9B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1DA4EE2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FBFB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3963411F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FC8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5C63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2759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DA1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92D7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EF67754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0F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C58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631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7070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694C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E71AA64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C8D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Պետության երաշխավորությամբ պարտքը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167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C0FB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4BE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FD38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24C2667" w14:textId="77777777" w:rsidTr="00E625AE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2B6D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15C74A7D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F2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ներքին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8EF6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ECB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4D8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4D3A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5181683" w14:textId="77777777" w:rsidTr="00E625AE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15B1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36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արտաքին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FD48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9E73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8C39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173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824534B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23"/>
      </w:tblGrid>
      <w:tr w:rsidR="00A36754" w:rsidRPr="00C359C8" w14:paraId="2CB0138B" w14:textId="77777777" w:rsidTr="00E625A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C247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Լիազորված մարմնի ծանոթագրությունները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F8FE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FF03572" w14:textId="77777777" w:rsidTr="00E625A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A7CA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E207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F87B19B" w14:textId="77777777" w:rsidTr="00E625A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F237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F756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Fonts w:ascii="Sylfaen" w:hAnsi="Sylfaen"/>
                <w:sz w:val="20"/>
                <w:szCs w:val="20"/>
                <w:lang w:val="en-US"/>
              </w:rPr>
              <w:t>@</w:t>
            </w:r>
          </w:p>
        </w:tc>
      </w:tr>
      <w:tr w:rsidR="00A36754" w:rsidRPr="00C359C8" w14:paraId="092AAC2F" w14:textId="77777777" w:rsidTr="00E625A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623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4FEA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4C3B20F" w14:textId="77777777" w:rsidTr="00E625A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C34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BB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292D546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3003C824" w14:textId="5BEB30D6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</w:t>
      </w:r>
      <w:r>
        <w:rPr>
          <w:rFonts w:ascii="Sylfaen" w:hAnsi="Sylfaen"/>
          <w:b/>
          <w:bCs/>
          <w:i/>
          <w:iCs/>
        </w:rPr>
        <w:t>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7D9D92EC" w14:textId="77777777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>
        <w:rPr>
          <w:rFonts w:ascii="Sylfaen" w:hAnsi="Sylfaen"/>
          <w:b/>
          <w:bCs/>
          <w:i/>
          <w:iCs/>
        </w:rPr>
        <w:br w:type="column"/>
      </w:r>
    </w:p>
    <w:p w14:paraId="760CA083" w14:textId="1C21DFCD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359"/>
      </w:tblGrid>
      <w:tr w:rsidR="00A36754" w:rsidRPr="00C359C8" w14:paraId="1BC54C8B" w14:textId="77777777" w:rsidTr="00E625AE">
        <w:trPr>
          <w:jc w:val="right"/>
        </w:trPr>
        <w:tc>
          <w:tcPr>
            <w:tcW w:w="4359" w:type="dxa"/>
          </w:tcPr>
          <w:p w14:paraId="5D76C9BC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75" w:right="20" w:hanging="1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31260CC9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75" w:right="20" w:hanging="1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14:paraId="7B163BF2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 w:right="2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1490"/>
      </w:tblGrid>
      <w:tr w:rsidR="00A36754" w:rsidRPr="00C359C8" w14:paraId="7B5B7816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6AFB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0FD8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F12.10.04</w:t>
            </w:r>
          </w:p>
        </w:tc>
      </w:tr>
      <w:tr w:rsidR="00A36754" w:rsidRPr="00C359C8" w14:paraId="31C89BAC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AE5D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061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եռամսյակային</w:t>
            </w:r>
          </w:p>
        </w:tc>
      </w:tr>
      <w:tr w:rsidR="00A36754" w:rsidRPr="00C359C8" w14:paraId="5788D6E2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8EEC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DF5B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A36754" w:rsidRPr="00C359C8" w14:paraId="534CF4B4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86E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A9CC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6FCC732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46D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F4A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716369B" w14:textId="77777777" w:rsidTr="00E625AE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28DC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Եռամսյակ (Q1,Q2,Q3,Q4)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B3A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A39893C" w14:textId="77777777" w:rsidR="00A36754" w:rsidRPr="00C359C8" w:rsidRDefault="00A36754" w:rsidP="00A36754">
      <w:pPr>
        <w:spacing w:after="160" w:line="360" w:lineRule="auto"/>
        <w:jc w:val="both"/>
        <w:rPr>
          <w:rStyle w:val="Tablecaption30"/>
          <w:rFonts w:ascii="Sylfaen" w:eastAsia="Segoe UI" w:hAnsi="Sylfaen"/>
          <w:b w:val="0"/>
        </w:rPr>
      </w:pPr>
    </w:p>
    <w:p w14:paraId="0C52B418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Style w:val="Tablecaption30"/>
          <w:rFonts w:ascii="Sylfaen" w:eastAsia="Segoe UI" w:hAnsi="Sylfaen"/>
          <w:b w:val="0"/>
        </w:rPr>
        <w:t xml:space="preserve">Պետական պարտքը </w:t>
      </w:r>
      <w:r>
        <w:rPr>
          <w:rStyle w:val="Tablecaption30"/>
          <w:rFonts w:ascii="Sylfaen" w:eastAsia="Segoe UI" w:hAnsi="Sylfaen"/>
          <w:b w:val="0"/>
        </w:rPr>
        <w:t>և</w:t>
      </w:r>
      <w:r w:rsidRPr="00C359C8">
        <w:rPr>
          <w:rStyle w:val="Tablecaption30"/>
          <w:rFonts w:ascii="Sylfaen" w:eastAsia="Segoe UI" w:hAnsi="Sylfaen"/>
          <w:b w:val="0"/>
        </w:rPr>
        <w:t xml:space="preserve"> պետության </w:t>
      </w:r>
      <w:r w:rsidRPr="00C359C8">
        <w:rPr>
          <w:rStyle w:val="Tablecaption30"/>
          <w:rFonts w:ascii="Sylfaen" w:eastAsia="Segoe UI" w:hAnsi="Sylfaen"/>
          <w:b w:val="0"/>
        </w:rPr>
        <w:br/>
        <w:t>այլ պայմանական պարտքային պարտավորություններ</w:t>
      </w:r>
    </w:p>
    <w:tbl>
      <w:tblPr>
        <w:tblOverlap w:val="never"/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1118"/>
        <w:gridCol w:w="8"/>
        <w:gridCol w:w="1001"/>
        <w:gridCol w:w="1601"/>
        <w:gridCol w:w="8"/>
        <w:gridCol w:w="2472"/>
        <w:gridCol w:w="12"/>
      </w:tblGrid>
      <w:tr w:rsidR="00A36754" w:rsidRPr="00C359C8" w14:paraId="35531745" w14:textId="77777777" w:rsidTr="00E625AE">
        <w:trPr>
          <w:jc w:val="center"/>
        </w:trPr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A26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A57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0B23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Արժույթի միլիոն միավոր</w:t>
            </w:r>
          </w:p>
        </w:tc>
      </w:tr>
      <w:tr w:rsidR="00A36754" w:rsidRPr="00C359C8" w14:paraId="17739912" w14:textId="77777777" w:rsidTr="00E625AE">
        <w:trPr>
          <w:jc w:val="center"/>
        </w:trPr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0799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36B48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7C0B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8C5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2DABEF5E" w14:textId="77777777" w:rsidTr="00E625AE">
        <w:trPr>
          <w:jc w:val="center"/>
        </w:trPr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C4159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7E0C3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76E3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B7AA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արժույթով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D810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արտարժույթներով (համարժեքն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br/>
              <w:t>ԱՄՆ դոլարով)</w:t>
            </w:r>
          </w:p>
        </w:tc>
      </w:tr>
      <w:tr w:rsidR="00A36754" w:rsidRPr="00C359C8" w14:paraId="02D7577C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AC5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31CA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838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9154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338C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</w:tr>
      <w:tr w:rsidR="00A36754" w:rsidRPr="00C359C8" w14:paraId="0261993A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F44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Պետական պարտքը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br/>
              <w:t>(ըստ ազգային մեթոդաբանության)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4"/>
              <w:t>1)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0406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2DD9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02F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9684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15E0CA8" w14:textId="77777777" w:rsidTr="00E625AE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F31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320589CA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5C4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8E2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56A9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6DDC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5DFB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95F8FC2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D75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8C69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8AD7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255E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6BCA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AC825AC" w14:textId="77777777" w:rsidTr="00E625AE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D77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4E24AD8A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41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ազգային օրենսդրությամբ պետական պարտքին դասված Ազգային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(Կենտրոնական) բանկի պարտքը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0FAE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E12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B9DB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D4C4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3EBCB3C" w14:textId="77777777" w:rsidTr="00E625AE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26E3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3B0F825E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BC1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CFC4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7DB0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941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BD38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70D5A8C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28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7A3B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F602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830A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0306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384FC75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8E1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պարտքը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3E5E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7699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AB92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E955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D3F567A" w14:textId="77777777" w:rsidTr="00E625AE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5EF0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3296F6EF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560F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675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DED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96A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1903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E2FB5C0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FE0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D05C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41FE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7BA2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C511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9808739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C4AC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կենտրոնական կառավարության պարտքը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DD8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A805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9CB6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D847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6676514" w14:textId="77777777" w:rsidTr="00E625AE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0916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14051F6B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D74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67BF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6F1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27C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320F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393921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045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B625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8756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DBDE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BF31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4FD1160" w14:textId="77777777" w:rsidTr="00E625AE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1925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տարածքային կառավարման մարմինների պարտքը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5"/>
              <w:t>2)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8B86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801B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7AF3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8A42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1B5466A" w14:textId="77777777" w:rsidTr="00E625AE">
        <w:trPr>
          <w:jc w:val="center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811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60202E27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426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F20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48A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63F6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C081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5ACA445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7846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F55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B750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4907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7DF4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114718C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B4E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" w:righ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տեղական կառավարման մարմինների պարտքը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5A5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EA6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148B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05F4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E9BE0D5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4F5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FF4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F05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DD20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F5EF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113899D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D2BD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69B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D843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478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341E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E4FF696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3387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9B3F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A3EC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76B0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0D1D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2231542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39B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Պարտքը՝ երաշխավորված պետական կառավարման հատվածի կողմից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63FB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7FDB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31D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A3BC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144582A" w14:textId="77777777" w:rsidTr="00E625AE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35D0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D981508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2AD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կենտրոնական կառավարության կողմից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2221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8C7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AA3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213A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EE4E463" w14:textId="77777777" w:rsidTr="00E625AE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B8B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4D45BAC1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6E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08CE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9953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E340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EAA3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F63D6E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5A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6"/>
              <w:t>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588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0D6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2AD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8698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ACDE8E1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A4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տարածքային կառավարման մարմինների կողմից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1AEB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8EB2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885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8374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61D7E48" w14:textId="77777777" w:rsidTr="00E625AE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BAEC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1EC581FA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276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937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DC9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AB6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D4FA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E8D4BAB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812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D8D8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B5DB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2D7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BD45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31198A1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BE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տեղական կառավարման մարմինների կողմից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7CC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5B2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828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1E74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5DA0D97" w14:textId="77777777" w:rsidTr="00E625AE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9478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3E04369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23E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580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446B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334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19E3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DBA490F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6BDE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1226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E76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3FD2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4D8B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8718C88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18B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6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Պետության երաշխավորությամբ պարտքը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F2E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2B5E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112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75A5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9AAD464" w14:textId="77777777" w:rsidTr="00E625AE">
        <w:trPr>
          <w:gridAfter w:val="1"/>
          <w:wAfter w:w="12" w:type="dxa"/>
          <w:jc w:val="center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8F77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23051F2E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2EEB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C11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5EDA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EE0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63BE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59E6580" w14:textId="77777777" w:rsidTr="00E625AE">
        <w:trPr>
          <w:gridAfter w:val="1"/>
          <w:wAfter w:w="12" w:type="dxa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9F0C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66CD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B361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63DF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DB2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8A89C90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3"/>
        <w:gridCol w:w="5940"/>
      </w:tblGrid>
      <w:tr w:rsidR="00A36754" w:rsidRPr="00C359C8" w14:paraId="66874440" w14:textId="77777777" w:rsidTr="00E625AE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B41E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D775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A849573" w14:textId="77777777" w:rsidTr="00E625AE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245A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81CC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8572FE0" w14:textId="77777777" w:rsidTr="00E625AE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6151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536E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313A0A61" w14:textId="77777777" w:rsidTr="00E625AE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491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ED3A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A823E85" w14:textId="77777777" w:rsidTr="00E625AE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ACEFE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88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268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1A54BC3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4301F9B7" w14:textId="4C0E83ED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39033B81" w14:textId="77777777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>
        <w:rPr>
          <w:rFonts w:ascii="Sylfaen" w:hAnsi="Sylfaen"/>
          <w:b/>
          <w:bCs/>
          <w:i/>
          <w:iCs/>
        </w:rPr>
        <w:br w:type="column"/>
      </w:r>
    </w:p>
    <w:p w14:paraId="3D582A58" w14:textId="3DD5BE04" w:rsidR="00A36754" w:rsidRPr="00C359C8" w:rsidRDefault="00A36754" w:rsidP="00A36754">
      <w:pPr>
        <w:rPr>
          <w:rFonts w:ascii="Sylfaen" w:hAnsi="Sylfae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A36754" w:rsidRPr="00C359C8" w14:paraId="6B4A7C2B" w14:textId="77777777" w:rsidTr="00E625AE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35C7" w14:textId="77777777" w:rsidR="00A36754" w:rsidRPr="00C359C8" w:rsidRDefault="00A36754" w:rsidP="00E625AE">
            <w:pPr>
              <w:spacing w:after="160" w:line="360" w:lineRule="auto"/>
              <w:jc w:val="both"/>
              <w:rPr>
                <w:rFonts w:ascii="Sylfaen" w:hAnsi="Sylfaen"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</w:tcPr>
          <w:p w14:paraId="64E5075B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17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415815D6" w14:textId="77777777" w:rsidR="00A36754" w:rsidRPr="00C359C8" w:rsidRDefault="00A36754" w:rsidP="00E625AE">
            <w:pPr>
              <w:spacing w:after="160" w:line="360" w:lineRule="auto"/>
              <w:ind w:left="317"/>
              <w:jc w:val="center"/>
              <w:rPr>
                <w:rFonts w:ascii="Sylfaen" w:hAnsi="Sylfaen"/>
              </w:rPr>
            </w:pPr>
            <w:r w:rsidRPr="00C359C8">
              <w:rPr>
                <w:rFonts w:ascii="Sylfaen" w:hAnsi="Sylfaen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</w:rPr>
              <w:br/>
              <w:t>2016 թվականի դեկտեմբերի 19-ի թիվ 167 որոշմամբ</w:t>
            </w:r>
          </w:p>
        </w:tc>
      </w:tr>
    </w:tbl>
    <w:p w14:paraId="238A7E20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2"/>
        <w:gridCol w:w="1717"/>
      </w:tblGrid>
      <w:tr w:rsidR="00A36754" w:rsidRPr="00C359C8" w14:paraId="4E8F336C" w14:textId="77777777" w:rsidTr="00E625AE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558E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FA5F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4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F12.14.01</w:t>
            </w:r>
          </w:p>
        </w:tc>
      </w:tr>
      <w:tr w:rsidR="00A36754" w:rsidRPr="00C359C8" w14:paraId="61ED0560" w14:textId="77777777" w:rsidTr="00E625AE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9A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48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4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A36754" w:rsidRPr="00C359C8" w14:paraId="2C902467" w14:textId="77777777" w:rsidTr="00E625AE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410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C323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4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90-րդ օրը</w:t>
            </w:r>
          </w:p>
        </w:tc>
      </w:tr>
      <w:tr w:rsidR="00A36754" w:rsidRPr="00C359C8" w14:paraId="2DEEF9DE" w14:textId="77777777" w:rsidTr="00E625AE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5FE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81A1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82E8D5" w14:textId="77777777" w:rsidTr="00E625AE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494F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718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B2B0918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6D08D620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t xml:space="preserve">Պետական պարտքի </w:t>
      </w:r>
      <w:r>
        <w:rPr>
          <w:rFonts w:ascii="Sylfaen" w:hAnsi="Sylfaen"/>
        </w:rPr>
        <w:t>և</w:t>
      </w:r>
      <w:r w:rsidRPr="00C359C8">
        <w:rPr>
          <w:rFonts w:ascii="Sylfaen" w:hAnsi="Sylfaen"/>
        </w:rPr>
        <w:t xml:space="preserve"> պետության այլ պայմանական պարտքային պարտավորությունների մարման ու սպասարկման վճարների գումարը</w:t>
      </w:r>
      <w:r w:rsidRPr="00C359C8">
        <w:rPr>
          <w:rStyle w:val="FootnoteReference"/>
          <w:rFonts w:ascii="Sylfaen" w:hAnsi="Sylfaen"/>
        </w:rPr>
        <w:footnoteReference w:customMarkFollows="1" w:id="7"/>
        <w:t>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2"/>
        <w:gridCol w:w="1480"/>
        <w:gridCol w:w="2401"/>
      </w:tblGrid>
      <w:tr w:rsidR="00A36754" w:rsidRPr="00C359C8" w14:paraId="4996AC16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85E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DE2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A5E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A36754" w:rsidRPr="00C359C8" w14:paraId="1A9CD828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4B1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85E6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62B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6754" w:rsidRPr="00C359C8" w14:paraId="10055CD5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D29B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5E0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25AE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6F8453B" w14:textId="77777777" w:rsidTr="00E625AE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70A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1573D5C1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C1D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Պետական կառավարման հատվածի պարտքի մարման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սպասարկման 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C89E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2487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F1DA65E" w14:textId="77777777" w:rsidTr="00E625AE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C07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45EC600B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6027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ind w:left="5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9A9A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F7F8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099FCB8" w14:textId="77777777" w:rsidTr="00E625AE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D657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4128701B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CFB2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կենտրոնական կառավարության 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CC9F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DBF1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34417D4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18FBA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տարածքային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կառավարման մարմինների պարտքի մարման վճարները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8"/>
              <w:t>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3BD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DECD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149511A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2CF12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 xml:space="preserve">տեղական կառավարման մարմինների պարտքի մարման 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EC21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8394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1AEDE7C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907DF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820"/>
              </w:tabs>
              <w:spacing w:before="0" w:after="120" w:line="240" w:lineRule="auto"/>
              <w:ind w:left="5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պարտքի 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սպասարկման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FBD0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4305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9CA8C0F" w14:textId="77777777" w:rsidTr="00E625AE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9F7F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6EF54B85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BF74F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կենտրոնական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կառավարության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B860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2F10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BB1332E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F0D13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-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ab/>
              <w:t>տարածքային կառավարման մարմինների պարտքի սպասարկման վճարները2)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5712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220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30FDB1A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5606A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6"/>
              </w:tabs>
              <w:spacing w:before="0" w:after="120" w:line="240" w:lineRule="auto"/>
              <w:ind w:left="140" w:firstLine="920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-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ab/>
              <w:t>տեղական կառավարման մարմինների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0857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E1B7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E3EADD5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543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կողմից երաշխավորված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B2AD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658F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AC6DB77" w14:textId="77777777" w:rsidTr="00E625AE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F72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Պետության երաշխավորությամբ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B681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E72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9DE5572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6016"/>
      </w:tblGrid>
      <w:tr w:rsidR="00A36754" w:rsidRPr="00C359C8" w14:paraId="4C4B3DA6" w14:textId="77777777" w:rsidTr="00E625AE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0F8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193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03C248D" w14:textId="77777777" w:rsidTr="00E625AE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8E2C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074C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D587A50" w14:textId="77777777" w:rsidTr="00E625AE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E2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BD7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2AB5F472" w14:textId="77777777" w:rsidTr="00E625AE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944C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0478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72C876D" w14:textId="77777777" w:rsidTr="00E625AE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F756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8E9C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254332A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</w:p>
    <w:p w14:paraId="1DA23CD5" w14:textId="71457206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233BD8E8" w14:textId="10343BB4" w:rsidR="00A36754" w:rsidRPr="00C359C8" w:rsidRDefault="00A36754" w:rsidP="00A36754">
      <w:pPr>
        <w:spacing w:after="120"/>
        <w:rPr>
          <w:rFonts w:ascii="Sylfaen" w:hAnsi="Sylfaen"/>
        </w:rPr>
      </w:pPr>
      <w:r>
        <w:rPr>
          <w:rFonts w:ascii="Sylfaen" w:hAnsi="Sylfaen"/>
          <w:b/>
          <w:bCs/>
          <w:i/>
          <w:iCs/>
        </w:rPr>
        <w:br w:type="column"/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A36754" w:rsidRPr="00C359C8" w14:paraId="4CED44F8" w14:textId="77777777" w:rsidTr="00E625AE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9FCFF7E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right="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09E25BFE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 w:right="1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4BEFE33C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 w:right="1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457BC592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 w:right="1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5"/>
        <w:gridCol w:w="1721"/>
      </w:tblGrid>
      <w:tr w:rsidR="00A36754" w:rsidRPr="00C359C8" w14:paraId="7F88902B" w14:textId="77777777" w:rsidTr="00E625AE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45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3B2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F12.14.99</w:t>
            </w:r>
          </w:p>
        </w:tc>
      </w:tr>
      <w:tr w:rsidR="00A36754" w:rsidRPr="00C359C8" w14:paraId="7E48AA90" w14:textId="77777777" w:rsidTr="00E625AE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BEF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E52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A36754" w:rsidRPr="00C359C8" w14:paraId="27292224" w14:textId="77777777" w:rsidTr="00E625AE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45EE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9C93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A36754" w:rsidRPr="00C359C8" w14:paraId="3BBF1A19" w14:textId="77777777" w:rsidTr="00E625AE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8C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895F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1CC3B8" w14:textId="77777777" w:rsidTr="00E625AE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90F5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69C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C8D4E2D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73FCD023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t xml:space="preserve">Պետական պարտքի </w:t>
      </w:r>
      <w:r>
        <w:rPr>
          <w:rFonts w:ascii="Sylfaen" w:hAnsi="Sylfaen"/>
        </w:rPr>
        <w:t>և</w:t>
      </w:r>
      <w:r w:rsidRPr="00C359C8">
        <w:rPr>
          <w:rFonts w:ascii="Sylfaen" w:hAnsi="Sylfaen"/>
        </w:rPr>
        <w:t xml:space="preserve"> պետության այլ պայմանական պարտքային պարտավորությունների մարման ու սպասարկման վճարների գումարը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8"/>
        <w:gridCol w:w="1480"/>
        <w:gridCol w:w="2401"/>
      </w:tblGrid>
      <w:tr w:rsidR="00A36754" w:rsidRPr="00C359C8" w14:paraId="7FFD22CE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9CCF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22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A11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A36754" w:rsidRPr="00C359C8" w14:paraId="15E2AF9F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3A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D248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EABD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6754" w:rsidRPr="00C359C8" w14:paraId="7E549361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24C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8B59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B825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8C1CC74" w14:textId="77777777" w:rsidTr="00E625AE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6F2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C782989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68F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Պետական կառավարման հատվածի պարտքի մարման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սպասարկման վճարների գումարը՝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18C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7D52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5A1022" w14:textId="77777777" w:rsidTr="00E625AE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E186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0C215C40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2E5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250"/>
              </w:tabs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0F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6EF2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C3850CC" w14:textId="77777777" w:rsidTr="00E625AE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CB5D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C1B34BB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605F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960"/>
              </w:tabs>
              <w:spacing w:before="0" w:after="120" w:line="240" w:lineRule="auto"/>
              <w:ind w:firstLine="7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կենտրոնական կառավարության պարտքի մարման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1A8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0DE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B1C1A2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2AD4C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տարածքային կառավարման մարմինների պարտքի մարման վճարները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EFB6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F5A2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73EFB7A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E6AA5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 xml:space="preserve">տեղական կառավարման մարմինների պարտքի մարման 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E337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8B83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96D28EC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262B1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960"/>
              </w:tabs>
              <w:spacing w:before="0" w:after="120" w:line="240" w:lineRule="auto"/>
              <w:ind w:firstLine="7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պարտքի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1054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5557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F8C5F6" w14:textId="77777777" w:rsidTr="00E625AE">
        <w:trPr>
          <w:jc w:val="center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7CC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E7D454D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39AB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կենտրոնական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կառավարության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4440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20B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276C9D2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85F87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-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ab/>
              <w:t>տարածքային կառավարման մարմինների պարտքի սպասարկման վճարները</w:t>
            </w:r>
            <w:r w:rsidRPr="00C359C8">
              <w:rPr>
                <w:rStyle w:val="FootnoteReference"/>
                <w:rFonts w:ascii="Sylfaen" w:hAnsi="Sylfaen"/>
                <w:bCs/>
                <w:sz w:val="20"/>
                <w:szCs w:val="20"/>
              </w:rPr>
              <w:footnoteReference w:customMarkFollows="1" w:id="9"/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5C5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85B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926A21E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437F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43"/>
              </w:tabs>
              <w:spacing w:before="0" w:after="120" w:line="240" w:lineRule="auto"/>
              <w:ind w:firstLine="1040"/>
              <w:jc w:val="left"/>
              <w:rPr>
                <w:rStyle w:val="Bodytext211pt"/>
                <w:rFonts w:eastAsia="Sylfaen"/>
                <w:b/>
                <w:sz w:val="20"/>
                <w:szCs w:val="20"/>
              </w:rPr>
            </w:pPr>
            <w:r w:rsidRPr="00C359C8">
              <w:rPr>
                <w:rStyle w:val="Bodytext211pt"/>
                <w:rFonts w:eastAsia="Sylfaen"/>
                <w:sz w:val="20"/>
                <w:szCs w:val="20"/>
              </w:rPr>
              <w:t>-</w:t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ab/>
              <w:t>տեղական կառավարման մարմինների պարտքի սպասարկման վճարները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F408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F36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0AC8857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4CF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կողմից երաշխավորված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361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FB20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249EC5D" w14:textId="77777777" w:rsidTr="00E625AE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7190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Պետության երաշխավորությամբ պարտքի գծով վճարների գումարը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79D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92F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8FD9583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2"/>
        <w:gridCol w:w="5724"/>
      </w:tblGrid>
      <w:tr w:rsidR="00A36754" w:rsidRPr="00C359C8" w14:paraId="119842B7" w14:textId="77777777" w:rsidTr="00E625A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D81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9485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276359F" w14:textId="77777777" w:rsidTr="00E625A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4208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1924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124FF96" w14:textId="77777777" w:rsidTr="00E625A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B73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91B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0AC54AAD" w14:textId="77777777" w:rsidTr="00E625A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DCB1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4E5E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1124B3" w14:textId="77777777" w:rsidTr="00E625AE">
        <w:trPr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E86A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1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1345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EB9CAFB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78ACE4DC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1BD4B86C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  <w:sectPr w:rsidR="00A36754" w:rsidRPr="00C359C8" w:rsidSect="00A36754">
          <w:footerReference w:type="even" r:id="rId7"/>
          <w:footerReference w:type="default" r:id="rId8"/>
          <w:pgSz w:w="11907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3"/>
        <w:gridCol w:w="4579"/>
      </w:tblGrid>
      <w:tr w:rsidR="00A36754" w:rsidRPr="00C359C8" w14:paraId="3BF292DA" w14:textId="77777777" w:rsidTr="00E625AE">
        <w:tc>
          <w:tcPr>
            <w:tcW w:w="9533" w:type="dxa"/>
            <w:tcBorders>
              <w:top w:val="nil"/>
              <w:left w:val="nil"/>
              <w:bottom w:val="nil"/>
            </w:tcBorders>
          </w:tcPr>
          <w:p w14:paraId="4AB3BB4F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right="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579" w:type="dxa"/>
          </w:tcPr>
          <w:p w14:paraId="6C25A8C1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02" w:right="20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7BC7D2E5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02" w:right="20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63F8922E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10206" w:right="2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2675"/>
      </w:tblGrid>
      <w:tr w:rsidR="00A36754" w:rsidRPr="00C359C8" w14:paraId="54B7374B" w14:textId="77777777" w:rsidTr="00E625A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CD8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ADF5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F12.16.01</w:t>
            </w:r>
          </w:p>
        </w:tc>
      </w:tr>
      <w:tr w:rsidR="00A36754" w:rsidRPr="00C359C8" w14:paraId="1064D69D" w14:textId="77777777" w:rsidTr="00E625A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1098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7F66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A36754" w:rsidRPr="00C359C8" w14:paraId="629C1009" w14:textId="77777777" w:rsidTr="00E625A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0E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B049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 մայիսի</w:t>
            </w:r>
          </w:p>
        </w:tc>
      </w:tr>
      <w:tr w:rsidR="00A36754" w:rsidRPr="00C359C8" w14:paraId="66115F4E" w14:textId="77777777" w:rsidTr="00E625A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1A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071F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C89FC5D" w14:textId="77777777" w:rsidTr="00E625AE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22B3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0F52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4C0D4EF" w14:textId="77777777" w:rsidTr="00E625AE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346F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 (Q1,Q2,Q3,Q4)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462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4B57FFB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71FBB1FF" w14:textId="77777777" w:rsidR="00A36754" w:rsidRPr="00C359C8" w:rsidRDefault="00A36754" w:rsidP="00A36754">
      <w:pPr>
        <w:rPr>
          <w:rFonts w:ascii="Sylfaen" w:eastAsia="Times New Roman" w:hAnsi="Sylfaen" w:cs="Times New Roman"/>
          <w:b/>
          <w:bCs/>
        </w:rPr>
      </w:pPr>
      <w:r w:rsidRPr="00C359C8">
        <w:rPr>
          <w:rFonts w:ascii="Sylfaen" w:hAnsi="Sylfaen"/>
        </w:rPr>
        <w:br w:type="page"/>
      </w:r>
    </w:p>
    <w:p w14:paraId="5FE8808A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lastRenderedPageBreak/>
        <w:t>Հարկային վճարներն ըստ տնտեսական գործունեության տեսակների</w:t>
      </w:r>
    </w:p>
    <w:p w14:paraId="7598268A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5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620"/>
        <w:gridCol w:w="1966"/>
        <w:gridCol w:w="1701"/>
        <w:gridCol w:w="7903"/>
      </w:tblGrid>
      <w:tr w:rsidR="00A36754" w:rsidRPr="00C359C8" w14:paraId="5163E119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B78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համարը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567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անվանումը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07DE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տեսակը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C127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չափայնությունը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D34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Բովանդակությունը</w:t>
            </w:r>
          </w:p>
        </w:tc>
      </w:tr>
      <w:tr w:rsidR="00A36754" w:rsidRPr="00C359C8" w14:paraId="0452E260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F6AB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F2C7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KS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93CC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D61A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28D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Տվյալներ տրամադրող երկրի ծածկագիրը</w:t>
            </w:r>
          </w:p>
        </w:tc>
      </w:tr>
      <w:tr w:rsidR="00A36754" w:rsidRPr="00C359C8" w14:paraId="339AF95E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327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F8D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9267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4856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FB8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Տարի, որի համար տրամադրվում է հաշվետվությունը</w:t>
            </w:r>
          </w:p>
        </w:tc>
      </w:tr>
      <w:tr w:rsidR="00A36754" w:rsidRPr="00C359C8" w14:paraId="33B4E2EC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D4EC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35D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359C8">
              <w:rPr>
                <w:rStyle w:val="Bodytext2Bold"/>
                <w:rFonts w:ascii="Sylfaen" w:hAnsi="Sylfaen"/>
                <w:sz w:val="20"/>
                <w:szCs w:val="20"/>
              </w:rPr>
              <w:t>Q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030E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208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C870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Եռամսյակ, որի համար տրամադրվում է հաշվետվությունը</w:t>
            </w:r>
          </w:p>
        </w:tc>
      </w:tr>
      <w:tr w:rsidR="00A36754" w:rsidRPr="00C359C8" w14:paraId="02AFE2D3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247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957A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NACE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4DF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20FE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8A28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Գործունեության հիմնական տեսակի ծածկագիրն ըստ NACE 2-րդ խմբ.՝ երեք նիշի մակարդակով</w:t>
            </w:r>
          </w:p>
        </w:tc>
      </w:tr>
      <w:tr w:rsidR="00A36754" w:rsidRPr="00C359C8" w14:paraId="20FA51B3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D5A9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95DE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NNP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51C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E491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6FC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Հարկային մուտքի անվանումը</w:t>
            </w:r>
          </w:p>
        </w:tc>
      </w:tr>
      <w:tr w:rsidR="00A36754" w:rsidRPr="00C359C8" w14:paraId="518138D4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D09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667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SNP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8FFE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E30F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2F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Հաշվետու ժամանակահատվածի ավարտին հարկային մուտքի գումարը, ազգային արժույթի միլիոն միավոր</w:t>
            </w:r>
          </w:p>
        </w:tc>
      </w:tr>
      <w:tr w:rsidR="00A36754" w:rsidRPr="00C359C8" w14:paraId="0988FC98" w14:textId="77777777" w:rsidTr="00E625AE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E0D6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53A4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КР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A8E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972E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2E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Հարկ վճարած ձեռնարկությունների թիվը</w:t>
            </w:r>
          </w:p>
        </w:tc>
      </w:tr>
    </w:tbl>
    <w:p w14:paraId="674F021F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էլեկտրոնային տարբերակով լրացման ձ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ը, նիշքի ձ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աչափը՝ dBASE, 5-րդ տարբերակից ոչ բարձր (Աղյուսակ 1): 1-ին աղյուսակը լրացնելու անհնարինության դեպքում լրացվում է 2-րդ աղյուսակը:</w:t>
      </w:r>
    </w:p>
    <w:p w14:paraId="5D115439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7CD8FD4C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p w14:paraId="2B7A50B6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Աղյուսակ 2</w:t>
      </w:r>
    </w:p>
    <w:tbl>
      <w:tblPr>
        <w:tblOverlap w:val="never"/>
        <w:tblW w:w="159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840"/>
        <w:gridCol w:w="728"/>
        <w:gridCol w:w="938"/>
        <w:gridCol w:w="728"/>
        <w:gridCol w:w="644"/>
        <w:gridCol w:w="728"/>
        <w:gridCol w:w="812"/>
        <w:gridCol w:w="755"/>
        <w:gridCol w:w="770"/>
        <w:gridCol w:w="742"/>
        <w:gridCol w:w="770"/>
        <w:gridCol w:w="784"/>
        <w:gridCol w:w="700"/>
        <w:gridCol w:w="784"/>
        <w:gridCol w:w="843"/>
        <w:gridCol w:w="752"/>
        <w:gridCol w:w="811"/>
        <w:gridCol w:w="757"/>
        <w:gridCol w:w="912"/>
      </w:tblGrid>
      <w:tr w:rsidR="00A36754" w:rsidRPr="00C359C8" w14:paraId="2E801CF2" w14:textId="77777777" w:rsidTr="00E625AE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7129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Գործունեության տեսակն ըստ NACE 2-րդ խմբ.՝ երեք նիշի մակարդակով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CE6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Ծածկագիրն ըստ NACE 2-րդ խմբ.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9F01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Շահութահարկը (կորպորատիվ եկամտահարկը)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C3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Ավելացված արժեքի հարկը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401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Գույքահարկը (սեփականության հարկը)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D3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այդ թվում՝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08A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Միասնական գյուղատնտեսական հարկը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0"/>
              <w:t>1)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2EDA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Սոցիալական կարիքների համար հատկացումները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C4C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Այլ հարկային վճարումներ </w:t>
            </w:r>
            <w:r>
              <w:rPr>
                <w:rStyle w:val="Bodytext26pt"/>
                <w:rFonts w:ascii="Sylfaen" w:hAnsi="Sylfaen"/>
                <w:sz w:val="16"/>
                <w:szCs w:val="16"/>
              </w:rPr>
              <w:t>և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վճարներ</w:t>
            </w:r>
          </w:p>
        </w:tc>
      </w:tr>
      <w:tr w:rsidR="00A36754" w:rsidRPr="00C359C8" w14:paraId="14055A6E" w14:textId="77777777" w:rsidTr="00E625AE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E33AE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581C6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460C0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496C3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C9993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739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անշարժ գույքի հարկը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A6D8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շարժական գույքի (տրանսպորտային միջոցների) հարկը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80A7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հողի հարկը</w:t>
            </w: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7642D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EC9C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E6C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6F70551C" w14:textId="77777777" w:rsidTr="00E625AE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AE44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C4927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2F5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70A7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A632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AD82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2920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E6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3285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F022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31B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DEB0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D37F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7E35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8F22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E4D1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0F2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CB55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4C5E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3B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</w:tr>
      <w:tr w:rsidR="00A36754" w:rsidRPr="00C359C8" w14:paraId="3349A7EC" w14:textId="77777777" w:rsidTr="00E625AE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07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6D00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722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406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24B8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0B4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9A2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D7A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45F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2F8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603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2539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207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27A6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665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4E62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F21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0D96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07FB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02D6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0348455F" w14:textId="77777777" w:rsidTr="00E625AE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BDF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180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Sylfaen"/>
                <w:sz w:val="16"/>
                <w:szCs w:val="16"/>
              </w:rPr>
              <w:t xml:space="preserve">Այդ 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թվում ըստ NACE 2-րդ խմբ.՝ երեք նիշի մակարդակով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2B7F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9417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98C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175D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7C6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E68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A15C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2DD4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06A3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0C5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D32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6B3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CDF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E85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08EF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8DA5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D2DA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E6E4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9CCF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0CD3BD21" w14:textId="77777777" w:rsidTr="00E625AE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FEB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E7F7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CAC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C9EB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C68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F06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5237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84E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A232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607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8923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31C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8B6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93F7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4AFE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CB1B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B9FD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B2F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3A6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302E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1B2DB891" w14:textId="77777777" w:rsidTr="00E625AE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B409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Fonts w:ascii="Sylfaen" w:hAnsi="Sylfae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A34D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97D8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1C66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59B9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EA37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2855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33F4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EDE8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CD91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1D3D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8188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1A29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894C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0D9E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5637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69F0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0C47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DBDA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9BB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440E65C5" w14:textId="77777777" w:rsidR="00A36754" w:rsidRPr="00C359C8" w:rsidRDefault="00A36754" w:rsidP="00A36754">
      <w:pPr>
        <w:pStyle w:val="Bodytext6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9"/>
        <w:gridCol w:w="8874"/>
      </w:tblGrid>
      <w:tr w:rsidR="00A36754" w:rsidRPr="00C359C8" w14:paraId="67344801" w14:textId="77777777" w:rsidTr="00E625AE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3214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FA5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7FBA370" w14:textId="77777777" w:rsidTr="00E625AE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B2B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23F8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A128EA5" w14:textId="77777777" w:rsidTr="00E625AE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9DC8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DDC8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0B7E8FA7" w14:textId="77777777" w:rsidTr="00E625AE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73B1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B17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B12E28D" w14:textId="77777777" w:rsidTr="00E625AE">
        <w:trPr>
          <w:jc w:val="center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59AB5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F393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E8A0074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  <w:gridCol w:w="4473"/>
      </w:tblGrid>
      <w:tr w:rsidR="00A36754" w:rsidRPr="00C359C8" w14:paraId="68C75607" w14:textId="77777777" w:rsidTr="00E625AE"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6F405C0C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473" w:type="dxa"/>
          </w:tcPr>
          <w:p w14:paraId="13182682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459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2089FD4E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459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423C2954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9639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2"/>
        <w:gridCol w:w="3917"/>
      </w:tblGrid>
      <w:tr w:rsidR="00A36754" w:rsidRPr="00C359C8" w14:paraId="0C392EE6" w14:textId="77777777" w:rsidTr="00E625AE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A4CB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EC4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F12.16.04</w:t>
            </w:r>
          </w:p>
        </w:tc>
      </w:tr>
      <w:tr w:rsidR="00A36754" w:rsidRPr="00C359C8" w14:paraId="3B85C003" w14:textId="77777777" w:rsidTr="00E625AE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8F71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ADB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եռամսյակային</w:t>
            </w:r>
          </w:p>
        </w:tc>
      </w:tr>
      <w:tr w:rsidR="00A36754" w:rsidRPr="00C359C8" w14:paraId="2576FFE8" w14:textId="77777777" w:rsidTr="00E625AE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FC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594B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A36754" w:rsidRPr="00C359C8" w14:paraId="20B6F305" w14:textId="77777777" w:rsidTr="00E625AE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42F6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CB27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D2B54C8" w14:textId="77777777" w:rsidTr="00E625AE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5C95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A66E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C9CBC48" w14:textId="77777777" w:rsidTr="00E625A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06FF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 (Q1,Q2,Q3,Q4)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6BE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3F012EA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4C125F1E" w14:textId="77777777" w:rsidR="00A36754" w:rsidRPr="00C359C8" w:rsidRDefault="00A36754" w:rsidP="00A36754">
      <w:pPr>
        <w:rPr>
          <w:rFonts w:ascii="Sylfaen" w:eastAsia="Times New Roman" w:hAnsi="Sylfaen" w:cs="Times New Roman"/>
          <w:b/>
          <w:bCs/>
        </w:rPr>
      </w:pPr>
      <w:r w:rsidRPr="00C359C8">
        <w:rPr>
          <w:rFonts w:ascii="Sylfaen" w:hAnsi="Sylfaen"/>
        </w:rPr>
        <w:br w:type="page"/>
      </w:r>
    </w:p>
    <w:p w14:paraId="77D7E001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lastRenderedPageBreak/>
        <w:t>Հարկային վճարներն ըստ տնտեսական գործունեության տեսակների</w:t>
      </w:r>
    </w:p>
    <w:p w14:paraId="2FB98BF6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4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606"/>
        <w:gridCol w:w="1915"/>
        <w:gridCol w:w="1559"/>
        <w:gridCol w:w="8024"/>
      </w:tblGrid>
      <w:tr w:rsidR="00A36754" w:rsidRPr="00C359C8" w14:paraId="7470EAD6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B311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համարը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E9B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անվանումը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E1D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տեսակը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249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Դաշտի չափայնությունը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E81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Բովանդակությունը</w:t>
            </w:r>
          </w:p>
        </w:tc>
      </w:tr>
      <w:tr w:rsidR="00A36754" w:rsidRPr="00C359C8" w14:paraId="18041EC2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E07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891E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KS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0E9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B7F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B4C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Տվյալներ տրամադրող երկրի ծածկագիրը</w:t>
            </w:r>
          </w:p>
        </w:tc>
      </w:tr>
      <w:tr w:rsidR="00A36754" w:rsidRPr="00C359C8" w14:paraId="63388665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CC47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9770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7F5C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C899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8405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Տարի, որի համար տրամադրվում է հաշվետվությունը</w:t>
            </w:r>
          </w:p>
        </w:tc>
      </w:tr>
      <w:tr w:rsidR="00A36754" w:rsidRPr="00C359C8" w14:paraId="518BBA82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8AD2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7908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Q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153D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9C75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1B1B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Եռամսյակ, որի համար տրամադրվում է հաշվետվությունը</w:t>
            </w:r>
          </w:p>
        </w:tc>
      </w:tr>
      <w:tr w:rsidR="00A36754" w:rsidRPr="00C359C8" w14:paraId="768AC240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EDEF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CD6D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NACE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9DA2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3F0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8C2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Գործունեության հիմնական տեսակի ծածկագիրը ըստ NACE 2-րդ խմբ.՝ երեք նիշի մակարդակով</w:t>
            </w:r>
          </w:p>
        </w:tc>
      </w:tr>
      <w:tr w:rsidR="00A36754" w:rsidRPr="00C359C8" w14:paraId="77388DDC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B06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6F2F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NNP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4DC2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Պայմանանշանային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DC0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9C2F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Հարկային մուտքի անվանումը</w:t>
            </w:r>
          </w:p>
        </w:tc>
      </w:tr>
      <w:tr w:rsidR="00A36754" w:rsidRPr="00C359C8" w14:paraId="057A4472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729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D96F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SNP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65F5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A1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E4F7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Հաշվետու ժամանակահատվածի ավարտին հարկային մուտքի գումարը, ազգային արժույթի միլիոն միավոր</w:t>
            </w:r>
          </w:p>
        </w:tc>
      </w:tr>
      <w:tr w:rsidR="00A36754" w:rsidRPr="00C359C8" w14:paraId="7EEAEF36" w14:textId="77777777" w:rsidTr="00E625AE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08B3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90FC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КР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FF10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DA2C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B05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Հարկ վճարած ձեռնարկությունների թիվը</w:t>
            </w:r>
          </w:p>
        </w:tc>
      </w:tr>
    </w:tbl>
    <w:p w14:paraId="15E7D804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էլեկտրոնային տարբերակով լրացման ձ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ը, նիշքի ձ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>աչափը՝ dBASE, 5-րդ տարբերակից ոչ բարձր (Աղյուսակ 1): 1-ին աղյուսակը լրացնելու անհնարինության դեպքում լրացվում է 2-րդ աղյուսակը:</w:t>
      </w:r>
    </w:p>
    <w:p w14:paraId="7A56CC6B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p w14:paraId="6EED2333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Աղյուսակ 2</w:t>
      </w:r>
    </w:p>
    <w:tbl>
      <w:tblPr>
        <w:tblOverlap w:val="never"/>
        <w:tblW w:w="15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569"/>
        <w:gridCol w:w="728"/>
        <w:gridCol w:w="744"/>
        <w:gridCol w:w="754"/>
        <w:gridCol w:w="672"/>
        <w:gridCol w:w="728"/>
        <w:gridCol w:w="856"/>
        <w:gridCol w:w="739"/>
        <w:gridCol w:w="690"/>
        <w:gridCol w:w="794"/>
        <w:gridCol w:w="840"/>
        <w:gridCol w:w="784"/>
        <w:gridCol w:w="642"/>
        <w:gridCol w:w="716"/>
        <w:gridCol w:w="875"/>
        <w:gridCol w:w="762"/>
        <w:gridCol w:w="750"/>
        <w:gridCol w:w="720"/>
        <w:gridCol w:w="738"/>
      </w:tblGrid>
      <w:tr w:rsidR="00A36754" w:rsidRPr="00C359C8" w14:paraId="1A71563A" w14:textId="77777777" w:rsidTr="00E625AE">
        <w:trPr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C3E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Գործունեության տեսակն ըստ NACE 2-րդ խմբ.՝ երեք նիշի մակարդակով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18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 xml:space="preserve">Ծածկագիրն 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ը</w:t>
            </w:r>
            <w:r w:rsidRPr="00C359C8">
              <w:rPr>
                <w:rFonts w:ascii="Sylfaen" w:hAnsi="Sylfaen"/>
                <w:sz w:val="16"/>
                <w:szCs w:val="16"/>
              </w:rPr>
              <w:t>ստ NACE 2-րդ խմբ.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2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AAB8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Շահութահարկը (կորպորատիվ եկամտահարկը)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43A4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Ավելացված արժեքի հարկը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CB1E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Գույքահարկը (սեփականության հարկը)</w:t>
            </w:r>
          </w:p>
        </w:tc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0B06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այդ թվում՝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CF51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Միասնական գյուղատնտեսական հարկը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1"/>
              <w:t>1)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C66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Սոցիալական կարիքների համար հատկացումները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379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Այլ հարկային վճարումներ </w:t>
            </w:r>
            <w:r>
              <w:rPr>
                <w:rStyle w:val="Bodytext26pt"/>
                <w:rFonts w:ascii="Sylfaen" w:hAnsi="Sylfaen"/>
                <w:sz w:val="16"/>
                <w:szCs w:val="16"/>
              </w:rPr>
              <w:t>և</w:t>
            </w: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 xml:space="preserve"> վճարներ</w:t>
            </w:r>
          </w:p>
        </w:tc>
      </w:tr>
      <w:tr w:rsidR="00A36754" w:rsidRPr="00C359C8" w14:paraId="7DEF39ED" w14:textId="77777777" w:rsidTr="00E625AE">
        <w:trPr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05B5A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16A58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DA02E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AEAC0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ADE2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9C5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անշարժ գույքի հարկը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79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շարժական գույքի (տրանսպորտային միջոցների) հարկը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946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հողի հարկը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94BC2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32D0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932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2457E5E0" w14:textId="77777777" w:rsidTr="00E625AE">
        <w:trPr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8E40B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55A3F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116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F59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FB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F1B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905D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303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CBD6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BB9B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087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695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82A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C250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42C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1F8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7966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58C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4457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Ազգային արժույթի միլիոն միավոր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0CD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Հարկ վճարած կազմակերպությունների թիվը</w:t>
            </w:r>
          </w:p>
        </w:tc>
      </w:tr>
      <w:tr w:rsidR="00A36754" w:rsidRPr="00C359C8" w14:paraId="16C3A4BF" w14:textId="77777777" w:rsidTr="00E625AE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997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607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811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AA92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D7F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14C6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33E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F8C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347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B5F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1B52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00B9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5E1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E7CD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7E78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ABC7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D6D4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6E1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E596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7A7F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0DE310E3" w14:textId="77777777" w:rsidTr="00E625AE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EA1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200"/>
              <w:jc w:val="left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6pt"/>
                <w:rFonts w:ascii="Sylfaen" w:hAnsi="Sylfaen"/>
                <w:sz w:val="16"/>
                <w:szCs w:val="16"/>
              </w:rPr>
              <w:t>այդ թվում՝ ըստ NACE 2-րդ խմբ.՝ երեք նիշի մակարդակով.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8186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CC2B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DEA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E0F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6389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6A7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25C3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906C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67EE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1FA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D812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FC2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0EE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95B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9893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F21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1914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509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FF5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09BBBCA3" w14:textId="77777777" w:rsidTr="00E625AE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B970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CC03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5A2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241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95A9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6535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6FDD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78B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085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58E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B1F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44D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22DB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AD6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B200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98D4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EC97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DC3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4A2E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EE6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1DFABBAC" w14:textId="77777777" w:rsidTr="00E625AE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07D2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EF78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A90C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1A6A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CFC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5ECA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50F8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152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2571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4C1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BD93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9F70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71A7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F2D5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BEC0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9A43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E11F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358B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E5EB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235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36FE65E4" w14:textId="77777777" w:rsidR="00A36754" w:rsidRPr="00C359C8" w:rsidRDefault="00A36754" w:rsidP="00A36754">
      <w:pPr>
        <w:pStyle w:val="Bodytext60"/>
        <w:shd w:val="clear" w:color="auto" w:fill="auto"/>
        <w:spacing w:before="0" w:after="160" w:line="360" w:lineRule="auto"/>
        <w:ind w:left="14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4"/>
        <w:gridCol w:w="10266"/>
      </w:tblGrid>
      <w:tr w:rsidR="00A36754" w:rsidRPr="00C359C8" w14:paraId="2EAEA018" w14:textId="77777777" w:rsidTr="00E625AE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79C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59E8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6E6204" w14:textId="77777777" w:rsidTr="00E625AE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07B6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B119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CD43581" w14:textId="77777777" w:rsidTr="00E625AE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E1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5F3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4286CCC4" w14:textId="77777777" w:rsidTr="00E625AE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5700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69D8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52D9A46" w14:textId="77777777" w:rsidTr="00E625AE">
        <w:trPr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A4AE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4A2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1843171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  <w:gridCol w:w="4756"/>
      </w:tblGrid>
      <w:tr w:rsidR="00A36754" w:rsidRPr="00C359C8" w14:paraId="4E235BB0" w14:textId="77777777" w:rsidTr="00E625AE">
        <w:tc>
          <w:tcPr>
            <w:tcW w:w="9640" w:type="dxa"/>
            <w:tcBorders>
              <w:top w:val="nil"/>
              <w:left w:val="nil"/>
              <w:bottom w:val="nil"/>
            </w:tcBorders>
          </w:tcPr>
          <w:p w14:paraId="376996DD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756" w:type="dxa"/>
          </w:tcPr>
          <w:p w14:paraId="68CD7BD1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2E13F178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3D8159A3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9639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2668"/>
      </w:tblGrid>
      <w:tr w:rsidR="00A36754" w:rsidRPr="00C359C8" w14:paraId="40A69D1C" w14:textId="77777777" w:rsidTr="00E625AE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88E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DAD8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F15.18.02</w:t>
            </w:r>
          </w:p>
        </w:tc>
      </w:tr>
      <w:tr w:rsidR="00A36754" w:rsidRPr="00C359C8" w14:paraId="4934B66F" w14:textId="77777777" w:rsidTr="00E625AE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14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147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A36754" w:rsidRPr="00C359C8" w14:paraId="0270BCD1" w14:textId="77777777" w:rsidTr="00E625AE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78A6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66A1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A36754" w:rsidRPr="00C359C8" w14:paraId="533EC8B8" w14:textId="77777777" w:rsidTr="00E625AE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843D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F70F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41EC44A" w14:textId="77777777" w:rsidTr="00E625AE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70BC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B3EA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3A38526" w14:textId="77777777" w:rsidTr="00E625AE"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D12E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A7DA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337EB08" w14:textId="77777777" w:rsidR="00A36754" w:rsidRPr="00C359C8" w:rsidRDefault="00A36754" w:rsidP="00A36754">
      <w:pPr>
        <w:pStyle w:val="Bodytext7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63405EC8" w14:textId="77777777" w:rsidR="00A36754" w:rsidRPr="00C359C8" w:rsidRDefault="00A36754" w:rsidP="00A36754">
      <w:pPr>
        <w:rPr>
          <w:rFonts w:ascii="Sylfaen" w:eastAsia="Times New Roman" w:hAnsi="Sylfaen" w:cs="Times New Roman"/>
          <w:b/>
          <w:bCs/>
        </w:rPr>
      </w:pPr>
      <w:r w:rsidRPr="00C359C8">
        <w:rPr>
          <w:rFonts w:ascii="Sylfaen" w:hAnsi="Sylfaen"/>
        </w:rPr>
        <w:br w:type="page"/>
      </w:r>
    </w:p>
    <w:p w14:paraId="3781066F" w14:textId="77777777" w:rsidR="00A36754" w:rsidRPr="00C359C8" w:rsidRDefault="00A36754" w:rsidP="00A36754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 xml:space="preserve">Գործող ֆինանսական կազմակերպությունների 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աուդիտորների թիվը</w:t>
      </w:r>
      <w:r w:rsidRPr="00C359C8">
        <w:rPr>
          <w:rStyle w:val="FootnoteReference"/>
          <w:rFonts w:ascii="Sylfaen" w:hAnsi="Sylfaen"/>
          <w:sz w:val="24"/>
          <w:szCs w:val="24"/>
        </w:rPr>
        <w:footnoteReference w:customMarkFollows="1" w:id="12"/>
        <w:t>1)</w:t>
      </w:r>
    </w:p>
    <w:p w14:paraId="6BE099C0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p w14:paraId="22775B41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Style w:val="Tablecaption95pt"/>
          <w:rFonts w:ascii="Sylfaen" w:hAnsi="Sylfaen"/>
          <w:sz w:val="24"/>
          <w:szCs w:val="24"/>
        </w:rPr>
        <w:t>միավոր</w:t>
      </w:r>
    </w:p>
    <w:tbl>
      <w:tblPr>
        <w:tblOverlap w:val="never"/>
        <w:tblW w:w="14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4"/>
        <w:gridCol w:w="1242"/>
        <w:gridCol w:w="993"/>
        <w:gridCol w:w="1134"/>
        <w:gridCol w:w="1164"/>
        <w:gridCol w:w="1282"/>
        <w:gridCol w:w="1572"/>
        <w:gridCol w:w="993"/>
        <w:gridCol w:w="1666"/>
        <w:gridCol w:w="1644"/>
      </w:tblGrid>
      <w:tr w:rsidR="00A36754" w:rsidRPr="00C359C8" w14:paraId="68DE6D99" w14:textId="77777777" w:rsidTr="00E625AE">
        <w:trPr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493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ՏԻՀԴ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3"/>
              <w:t>2)</w:t>
            </w:r>
            <w:r w:rsidRPr="00C359C8">
              <w:rPr>
                <w:rFonts w:ascii="Sylfaen" w:hAnsi="Sylfaen"/>
                <w:sz w:val="20"/>
                <w:szCs w:val="20"/>
              </w:rPr>
              <w:t xml:space="preserve"> ծածկագիր </w:t>
            </w:r>
            <w:r w:rsidRPr="00C359C8">
              <w:rPr>
                <w:rFonts w:ascii="Sylfaen" w:hAnsi="Sylfaen"/>
                <w:sz w:val="20"/>
                <w:szCs w:val="20"/>
              </w:rPr>
              <w:br/>
              <w:t>(4 նիշ)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9A1E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Ցուցանիշի անվանումն ըստ ՏԻՀԴ-ի 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44D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D699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Իրավաբանական անձինք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3B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Իրավաբանական անձանց մասնաճյուղերը 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ներկայացուցչությունները</w:t>
            </w:r>
          </w:p>
        </w:tc>
      </w:tr>
      <w:tr w:rsidR="00A36754" w:rsidRPr="00C359C8" w14:paraId="36539654" w14:textId="77777777" w:rsidTr="00E625AE">
        <w:trPr>
          <w:jc w:val="center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F634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01BF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EB58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6656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D730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պետական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3374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ազգային մասնավոր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B6C6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օտարերկրյա հսկողության տակ (բոլոր երկրները)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FF8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C0D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450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օտարերկրյա հսկողության տակ գտնվող իրավաբանական անձինք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4FFB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 գտնվող իրավաբանական անձինք</w:t>
            </w:r>
          </w:p>
        </w:tc>
      </w:tr>
      <w:tr w:rsidR="00A36754" w:rsidRPr="00C359C8" w14:paraId="764FBD87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AF5D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65DC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93E6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B4FA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BBB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40E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14B1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A6A4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CE79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E2B2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7A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8</w:t>
            </w:r>
          </w:p>
        </w:tc>
      </w:tr>
      <w:tr w:rsidR="00A36754" w:rsidRPr="00C359C8" w14:paraId="41E9F24C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6CE5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7BC6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35D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BB76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7117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5E3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96F9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A1D1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AC82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D875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E22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54D5E9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1185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E929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9DF4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68FE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AD80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F23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F932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CDE4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798C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D5F2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A9C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33D1F40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F171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5F08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A1C3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9B01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5461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E8AC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E53B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DD35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9E3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FE70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7D6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AE49D62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0F76AF38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p w14:paraId="572CB010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Աղյուսակ 2</w:t>
      </w:r>
    </w:p>
    <w:p w14:paraId="686B42E8" w14:textId="77777777" w:rsidR="00A36754" w:rsidRPr="00C359C8" w:rsidRDefault="00A36754" w:rsidP="00A36754">
      <w:pPr>
        <w:pStyle w:val="Tablecaption4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միավոր</w:t>
      </w:r>
    </w:p>
    <w:tbl>
      <w:tblPr>
        <w:tblOverlap w:val="never"/>
        <w:tblW w:w="14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4"/>
        <w:gridCol w:w="1153"/>
        <w:gridCol w:w="1036"/>
        <w:gridCol w:w="1077"/>
        <w:gridCol w:w="1278"/>
        <w:gridCol w:w="1274"/>
        <w:gridCol w:w="1564"/>
        <w:gridCol w:w="1078"/>
        <w:gridCol w:w="1301"/>
        <w:gridCol w:w="1928"/>
      </w:tblGrid>
      <w:tr w:rsidR="00A36754" w:rsidRPr="00C359C8" w14:paraId="4F79518C" w14:textId="77777777" w:rsidTr="00E625AE">
        <w:trPr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2AA1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Ծածկագիր</w:t>
            </w:r>
            <w:r w:rsidRPr="00C359C8">
              <w:br/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NACE 2-րդ խմբ.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4"/>
              <w:t>3)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(4 նիշ)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8F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Ցուցանիշի անվանումն ըստ NACE 2-րդ խմբ.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126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05CB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Իրավաբանական անձինք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0953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Իրավաբանական անձանց մասնաճյուղերը 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 xml:space="preserve"> ներկայացուցչությունները</w:t>
            </w:r>
          </w:p>
        </w:tc>
      </w:tr>
      <w:tr w:rsidR="00A36754" w:rsidRPr="00C359C8" w14:paraId="615307D6" w14:textId="77777777" w:rsidTr="00E625AE">
        <w:trPr>
          <w:jc w:val="center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3A374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67B3A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64CAB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AFC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707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պետական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A37E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ազգային</w:t>
            </w:r>
            <w:r w:rsidRPr="00C359C8">
              <w:rPr>
                <w:lang w:val="en-US"/>
              </w:rPr>
              <w:t xml:space="preserve"> </w:t>
            </w: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մասնավոր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64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օտարերկրյա հսկողության տակ (բոլոր երկրները)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12C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F81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1C1D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օտարերկրյա հսկողության տակ գտնվող իրավաբանական անձինք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087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ԵԱՏՄ անդամ պետությունների հսկողության տակ գտնվող իրավաբանական անձինք</w:t>
            </w:r>
          </w:p>
        </w:tc>
      </w:tr>
      <w:tr w:rsidR="00A36754" w:rsidRPr="00C359C8" w14:paraId="63363B7B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7C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7F97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9C01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C04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E5E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A287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F318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BC8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781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6300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D20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8</w:t>
            </w:r>
          </w:p>
        </w:tc>
      </w:tr>
      <w:tr w:rsidR="00A36754" w:rsidRPr="00C359C8" w14:paraId="495982F2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CDC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1AF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16C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pt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8D7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E9B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E34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C23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5339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7D9A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BA4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905A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BC5C8BC" w14:textId="77777777" w:rsidTr="00E625AE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1641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ABA7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FA8A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6685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D784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BBE6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4D00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EB5C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157F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82DB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EABE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DB2ABE2" w14:textId="77777777" w:rsidR="00A36754" w:rsidRPr="00C359C8" w:rsidRDefault="00A36754" w:rsidP="00A36754">
      <w:pPr>
        <w:pStyle w:val="Bodytext6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4A790A44" w14:textId="77777777" w:rsidR="00A36754" w:rsidRPr="00C359C8" w:rsidRDefault="00A36754" w:rsidP="00A36754">
      <w:pPr>
        <w:pStyle w:val="Bodytext80"/>
        <w:shd w:val="clear" w:color="auto" w:fill="auto"/>
        <w:spacing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359C8">
        <w:rPr>
          <w:rFonts w:ascii="Sylfaen" w:hAnsi="Sylfaen"/>
          <w:sz w:val="24"/>
          <w:szCs w:val="24"/>
        </w:rPr>
        <w:t>Ծանոթագրություն: Ղազախստանի Հանրապետության ազգային տնտեսության նախարարության վիճակագրության հարցերով կոմիտեից տեղեկատվությունը փոխանցվում է 2.1 տարբերակի SDMX ստանդարտին համապատասխան:</w:t>
      </w:r>
    </w:p>
    <w:p w14:paraId="208BB4A3" w14:textId="77777777" w:rsidR="00A36754" w:rsidRPr="00C359C8" w:rsidRDefault="00A36754" w:rsidP="00A36754">
      <w:pPr>
        <w:pStyle w:val="Bodytext8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14:paraId="2A9D9434" w14:textId="77777777" w:rsidR="00A36754" w:rsidRPr="00C359C8" w:rsidRDefault="00A36754" w:rsidP="00A36754">
      <w:pPr>
        <w:pStyle w:val="Bodytext8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8082"/>
      </w:tblGrid>
      <w:tr w:rsidR="00A36754" w:rsidRPr="00C359C8" w14:paraId="0F82F508" w14:textId="77777777" w:rsidTr="00E625AE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B513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lastRenderedPageBreak/>
              <w:t>Լիազորված մարմնի ծանոթագրությունները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7083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2C12D81" w14:textId="77777777" w:rsidTr="00E625AE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FF9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FE28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3E68D83" w14:textId="77777777" w:rsidTr="00E625AE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B820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75F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7ADCE9C1" w14:textId="77777777" w:rsidTr="00E625AE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FB2B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7949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BBDA3DD" w14:textId="77777777" w:rsidTr="00E625A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7D1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851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5442D53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538BB366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64BC33D5" w14:textId="77777777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316E3FC6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  <w:sectPr w:rsidR="00A36754" w:rsidRPr="00C359C8" w:rsidSect="00551B2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359"/>
      </w:tblGrid>
      <w:tr w:rsidR="00A36754" w:rsidRPr="00C359C8" w14:paraId="04B82D5A" w14:textId="77777777" w:rsidTr="00E625AE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D916219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</w:tcPr>
          <w:p w14:paraId="7D6D4ABF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7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64D9705B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7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14:paraId="28B08474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3530"/>
      </w:tblGrid>
      <w:tr w:rsidR="00A36754" w:rsidRPr="00C359C8" w14:paraId="5C468CAF" w14:textId="77777777" w:rsidTr="00E625AE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16C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5AD4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F15.20.02</w:t>
            </w:r>
          </w:p>
        </w:tc>
      </w:tr>
      <w:tr w:rsidR="00A36754" w:rsidRPr="00C359C8" w14:paraId="1E44E3D0" w14:textId="77777777" w:rsidTr="00E625AE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FF6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4CBA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A36754" w:rsidRPr="00C359C8" w14:paraId="1C901D36" w14:textId="77777777" w:rsidTr="00E625AE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73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D9BD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70-րդ օրը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5"/>
              <w:t>1)</w:t>
            </w:r>
          </w:p>
        </w:tc>
      </w:tr>
      <w:tr w:rsidR="00A36754" w:rsidRPr="00C359C8" w14:paraId="38FD62EB" w14:textId="77777777" w:rsidTr="00E625AE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D6A9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E479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342A35F" w14:textId="77777777" w:rsidTr="00E625AE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9CE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80C7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A66EA54" w14:textId="77777777" w:rsidTr="00E625A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2363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60F5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9383FB4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6DF0B627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t>Կոլեկտիվ ներդրումների գործող հիմնադրամները</w:t>
      </w:r>
    </w:p>
    <w:tbl>
      <w:tblPr>
        <w:tblOverlap w:val="never"/>
        <w:tblW w:w="10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1270"/>
        <w:gridCol w:w="987"/>
        <w:gridCol w:w="2182"/>
        <w:gridCol w:w="2160"/>
      </w:tblGrid>
      <w:tr w:rsidR="00A36754" w:rsidRPr="00C359C8" w14:paraId="389ABB18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8E73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Հիմնադրամի անվանումը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BC66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6726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Ընդամենը միավոր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646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Ակտիվներ, ազգային արժույթի միլիարդ միավոր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0AF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Զուտ ակտիվներ, ազգային արժույթի միլիարդ միավոր</w:t>
            </w:r>
          </w:p>
        </w:tc>
      </w:tr>
      <w:tr w:rsidR="00A36754" w:rsidRPr="00C359C8" w14:paraId="30726DBD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8554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C11D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4E31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87A2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84E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-4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</w:tr>
      <w:tr w:rsidR="00A36754" w:rsidRPr="00C359C8" w14:paraId="7A52820F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A5E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դրամի շուկայի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087B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4908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8E18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067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447131F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706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պարտատոմսերի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A3D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C7B7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88AE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56A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CC68B77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46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բաժնետոմսերի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09B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C55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AA4B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F19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80B60D7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1F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խառը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C32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A01E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75B3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390E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3DAEF95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EC6F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համակցված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2ACD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CC0A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7310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2D6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FF32016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60A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ուղղակի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18B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F482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F896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5B8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6E0B137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F37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հատուկ ռիսկային (վենչուրային)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2DF4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D098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34C3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0DC4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2454B17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881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հիմնադրամների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181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6520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4A6F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6FB5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0FEA26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E8F5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ռենտային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CE7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2811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03EB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55D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424C008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88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անշարժ գույքի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42D4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9DDC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EA3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F7A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FE620F1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7A30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հիփոթեքային</w:t>
            </w:r>
          </w:p>
          <w:p w14:paraId="3165751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9ECB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BF26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EB71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32F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3510CCE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8BD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ինդեքսային (ինդեքսի նշմամբ)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3FC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A8B3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C115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194A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D21D2D9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52C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վարկային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A589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6864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A4CA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5E7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DAB9984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CF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ապրանքային շուկայի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31D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9739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459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F2F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3A0564A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D53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հեջ-ֆոնդ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30A2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9099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242D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3F0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58F65B8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B4CE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գեղարվեստական արժեքների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2AC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A831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2EEE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4EC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B8C0242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E264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երկարաժամկետ ուղղակի ներդրումների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025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69FB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98F5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B30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19145EA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F701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ֆինանսական գործիքների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C4B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9523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495F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501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8F4EB79" w14:textId="77777777" w:rsidTr="00E625AE">
        <w:trPr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3DC2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շուկայական ֆինանսական գործիքների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19C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2878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529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55CC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6FA6F2D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A36754" w:rsidRPr="00C359C8" w14:paraId="458002A1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7F2A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5D52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E7A1315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1A7D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FC1C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9F2D144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B0F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9D4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0F6EFC63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2F48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C665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A74C06F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D5213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AD6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C071EA4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782F5BE2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52A5D398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4BE4D2EE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  <w:sectPr w:rsidR="00A36754" w:rsidRPr="00C359C8" w:rsidSect="00551B25">
          <w:pgSz w:w="11907" w:h="16840" w:code="9"/>
          <w:pgMar w:top="1418" w:right="1418" w:bottom="1418" w:left="1418" w:header="0" w:footer="644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  <w:gridCol w:w="4473"/>
      </w:tblGrid>
      <w:tr w:rsidR="00A36754" w:rsidRPr="00C359C8" w14:paraId="38989BB2" w14:textId="77777777" w:rsidTr="00E625AE">
        <w:tc>
          <w:tcPr>
            <w:tcW w:w="9639" w:type="dxa"/>
          </w:tcPr>
          <w:p w14:paraId="247CC89B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473" w:type="dxa"/>
          </w:tcPr>
          <w:p w14:paraId="6228BB79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4FACF0A4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5199C684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9639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984"/>
      </w:tblGrid>
      <w:tr w:rsidR="00A36754" w:rsidRPr="00C359C8" w14:paraId="0EAF8692" w14:textId="77777777" w:rsidTr="00E625AE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A16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9B20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F15.21.02</w:t>
            </w:r>
          </w:p>
        </w:tc>
      </w:tr>
      <w:tr w:rsidR="00A36754" w:rsidRPr="00C359C8" w14:paraId="3120931A" w14:textId="77777777" w:rsidTr="00E625AE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42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B142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A36754" w:rsidRPr="00C359C8" w14:paraId="662C0DFC" w14:textId="77777777" w:rsidTr="00E625AE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8271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12EC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A36754" w:rsidRPr="00C359C8" w14:paraId="03F7E290" w14:textId="77777777" w:rsidTr="00E625AE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1754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C305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BCDBA00" w14:textId="77777777" w:rsidTr="00E625AE"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57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B266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A38B84C" w14:textId="77777777" w:rsidTr="00E625A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577C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F43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D031F09" w14:textId="77777777" w:rsidR="00A36754" w:rsidRPr="00C359C8" w:rsidRDefault="00A36754" w:rsidP="00A36754">
      <w:pPr>
        <w:spacing w:after="160" w:line="360" w:lineRule="auto"/>
        <w:jc w:val="both"/>
        <w:rPr>
          <w:rStyle w:val="Tablecaption30"/>
          <w:rFonts w:ascii="Sylfaen" w:eastAsia="Segoe UI" w:hAnsi="Sylfaen"/>
          <w:b w:val="0"/>
          <w:bCs w:val="0"/>
        </w:rPr>
      </w:pPr>
    </w:p>
    <w:p w14:paraId="7BCA9DE4" w14:textId="77777777" w:rsidR="00A36754" w:rsidRPr="00C359C8" w:rsidRDefault="00A36754" w:rsidP="00A36754">
      <w:pPr>
        <w:rPr>
          <w:rStyle w:val="Tablecaption30"/>
          <w:rFonts w:ascii="Sylfaen" w:eastAsia="Segoe UI" w:hAnsi="Sylfaen"/>
        </w:rPr>
      </w:pPr>
      <w:r w:rsidRPr="00C359C8">
        <w:rPr>
          <w:rStyle w:val="Tablecaption30"/>
          <w:rFonts w:ascii="Sylfaen" w:eastAsia="Segoe UI" w:hAnsi="Sylfaen"/>
        </w:rPr>
        <w:br w:type="page"/>
      </w:r>
    </w:p>
    <w:p w14:paraId="27183D53" w14:textId="77777777" w:rsidR="00A36754" w:rsidRPr="00C359C8" w:rsidRDefault="00A36754" w:rsidP="00A36754">
      <w:pPr>
        <w:spacing w:after="160" w:line="360" w:lineRule="auto"/>
        <w:jc w:val="center"/>
        <w:rPr>
          <w:rStyle w:val="Tablecaption30"/>
          <w:rFonts w:ascii="Sylfaen" w:eastAsia="Segoe UI" w:hAnsi="Sylfaen"/>
          <w:b w:val="0"/>
          <w:bCs w:val="0"/>
        </w:rPr>
      </w:pPr>
      <w:r w:rsidRPr="00C359C8">
        <w:rPr>
          <w:rStyle w:val="Tablecaption30"/>
          <w:rFonts w:ascii="Sylfaen" w:eastAsia="Segoe UI" w:hAnsi="Sylfaen"/>
          <w:b w:val="0"/>
        </w:rPr>
        <w:lastRenderedPageBreak/>
        <w:t>Ֆինանսական կազմակերպություններ՝ վիճակագրական ռեգիստրի տվյալների համաձայն</w:t>
      </w:r>
    </w:p>
    <w:tbl>
      <w:tblPr>
        <w:tblOverlap w:val="never"/>
        <w:tblW w:w="158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079"/>
        <w:gridCol w:w="951"/>
        <w:gridCol w:w="1358"/>
        <w:gridCol w:w="1303"/>
        <w:gridCol w:w="937"/>
        <w:gridCol w:w="882"/>
        <w:gridCol w:w="896"/>
        <w:gridCol w:w="616"/>
        <w:gridCol w:w="854"/>
        <w:gridCol w:w="1188"/>
        <w:gridCol w:w="590"/>
        <w:gridCol w:w="531"/>
        <w:gridCol w:w="812"/>
        <w:gridCol w:w="434"/>
        <w:gridCol w:w="574"/>
        <w:gridCol w:w="703"/>
        <w:gridCol w:w="598"/>
      </w:tblGrid>
      <w:tr w:rsidR="00A36754" w:rsidRPr="00C359C8" w14:paraId="0AB58D40" w14:textId="77777777" w:rsidTr="00E625AE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5589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Ֆինանսական կազմակերպության անվանումը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5797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Իրավական միավորի տեսակի ծածկագիրը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6"/>
              <w:t>1)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1C2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Տողի ծածկագիրը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AA3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Վիճակագրական ռեգիստրում օգտագործվող նույնականացման ծածկագիրը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7"/>
              <w:t>2)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3402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Վարչական ռեգիստրում օգտագործվող նույնականացման ծածկագիրը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F31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ՏԻՀԴ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76C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NACE 2-րդ խմբ.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1396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Կազմակերպաիրավական ձ</w:t>
            </w:r>
            <w:r>
              <w:rPr>
                <w:rStyle w:val="Bodytext29pt"/>
                <w:rFonts w:ascii="Sylfaen" w:hAnsi="Sylfaen"/>
                <w:sz w:val="16"/>
                <w:szCs w:val="16"/>
              </w:rPr>
              <w:t>և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ը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34D3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Կանոնադրական կապիտալի, տոկոսների կառուցվածքը</w:t>
            </w:r>
          </w:p>
        </w:tc>
      </w:tr>
      <w:tr w:rsidR="00A36754" w:rsidRPr="00C359C8" w14:paraId="76BA29D7" w14:textId="77777777" w:rsidTr="00E625AE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F87D0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E273C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F7BB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BA1C0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D3399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558DB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2B0F0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EC867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0486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մասնավոր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7170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օտարերկրյա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A249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պետական</w:t>
            </w:r>
          </w:p>
        </w:tc>
      </w:tr>
      <w:tr w:rsidR="00A36754" w:rsidRPr="00C359C8" w14:paraId="1E22FEA4" w14:textId="77777777" w:rsidTr="00E625AE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E4196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FB82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39407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6AA5A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6155F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2B2F2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BCF03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5944C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0605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D69A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A5F3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որից՝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9CE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5A11B903" w14:textId="77777777" w:rsidTr="00E625AE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8F95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56B5E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DE52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9D729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41349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C42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ծածկագիրը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67B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անվանումը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F86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ծածկագիրը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A9CE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անվանումը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9137B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13F28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BE69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A9FC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Հայաստան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F619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Բելառուս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0AE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Ղազախստան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0FD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Ղրղզստան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0D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Ռուսաստան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39D2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1FE82382" w14:textId="77777777" w:rsidTr="00E625AE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3970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6F4A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4EB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B0E6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5620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FC79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8EC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0C6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752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2DB0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86C5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1EBB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C098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F95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7F1A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E108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A66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2FA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15</w:t>
            </w:r>
          </w:p>
        </w:tc>
      </w:tr>
      <w:tr w:rsidR="00A36754" w:rsidRPr="00C359C8" w14:paraId="37DDBDFD" w14:textId="77777777" w:rsidTr="00E625AE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6FAE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4777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7DA4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D017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F582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5A30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C8C6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40A9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8063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4773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CBD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E631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CA32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CE12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717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EF5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5F83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AD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13FBF58E" w14:textId="77777777" w:rsidTr="00E625AE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E690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F19E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1011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3B13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246F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A916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A1F4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E930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A474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D7EA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0C34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0693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218F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45A0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9A8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DEF6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264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3568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44080102" w14:textId="77777777" w:rsidR="00A36754" w:rsidRPr="00C359C8" w:rsidRDefault="00A36754" w:rsidP="00A36754">
      <w:pPr>
        <w:pStyle w:val="Bodytext60"/>
        <w:shd w:val="clear" w:color="auto" w:fill="auto"/>
        <w:spacing w:before="0" w:after="160" w:line="360" w:lineRule="auto"/>
        <w:ind w:right="11400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5835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1440"/>
      </w:tblGrid>
      <w:tr w:rsidR="00A36754" w:rsidRPr="00C359C8" w14:paraId="421E554C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B7A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8923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9C89653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25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EA7C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E111F0C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BDE1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426C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79109C6C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0FF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1F4F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66060C5" w14:textId="77777777" w:rsidTr="00E625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DC7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B8BD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1B676A4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</w:p>
    <w:p w14:paraId="183D81AA" w14:textId="6419A1CC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0F8B0A5F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>
        <w:rPr>
          <w:rFonts w:ascii="Sylfaen" w:hAnsi="Sylfaen"/>
          <w:b/>
          <w:bCs/>
          <w:i/>
          <w:iCs/>
        </w:rPr>
        <w:br w:type="column"/>
      </w:r>
    </w:p>
    <w:p w14:paraId="0A6D18BF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  <w:gridCol w:w="4331"/>
      </w:tblGrid>
      <w:tr w:rsidR="00A36754" w:rsidRPr="00C359C8" w14:paraId="1CD5D034" w14:textId="77777777" w:rsidTr="00E625AE"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165B0D30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31" w:type="dxa"/>
          </w:tcPr>
          <w:p w14:paraId="3E15ADF3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17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60BF1001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17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C359C8">
              <w:rPr>
                <w:rFonts w:ascii="Sylfaen" w:hAnsi="Sylfaen"/>
                <w:sz w:val="24"/>
                <w:szCs w:val="24"/>
              </w:rPr>
              <w:t>2016 թվականի դեկտեմբերի 19-ի թիվ 167 որոշմամբ</w:t>
            </w:r>
          </w:p>
        </w:tc>
      </w:tr>
    </w:tbl>
    <w:p w14:paraId="51A12C90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3366"/>
      </w:tblGrid>
      <w:tr w:rsidR="00A36754" w:rsidRPr="00C359C8" w14:paraId="32283527" w14:textId="77777777" w:rsidTr="00E625AE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769B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EEC9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F15.22.02</w:t>
            </w:r>
          </w:p>
        </w:tc>
      </w:tr>
      <w:tr w:rsidR="00A36754" w:rsidRPr="00C359C8" w14:paraId="0F00B791" w14:textId="77777777" w:rsidTr="00E625AE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E53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57D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կիսամյակային</w:t>
            </w:r>
          </w:p>
        </w:tc>
      </w:tr>
      <w:tr w:rsidR="00A36754" w:rsidRPr="00C359C8" w14:paraId="383D4F12" w14:textId="77777777" w:rsidTr="00E625AE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EE55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0B56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A36754" w:rsidRPr="00C359C8" w14:paraId="3D051DE2" w14:textId="77777777" w:rsidTr="00E625AE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F470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470B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2B18644" w14:textId="77777777" w:rsidTr="00E625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58352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E38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4D807CE" w14:textId="77777777" w:rsidTr="00E625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8987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358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EB05787" w14:textId="77777777" w:rsidR="00A36754" w:rsidRPr="00C359C8" w:rsidRDefault="00A36754" w:rsidP="00A36754">
      <w:pPr>
        <w:pStyle w:val="Bodytext7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4E1AD33F" w14:textId="77777777" w:rsidR="00A36754" w:rsidRPr="00C359C8" w:rsidRDefault="00A36754" w:rsidP="00A36754">
      <w:pPr>
        <w:rPr>
          <w:rFonts w:ascii="Sylfaen" w:eastAsia="Times New Roman" w:hAnsi="Sylfaen" w:cs="Times New Roman"/>
          <w:b/>
          <w:bCs/>
          <w:lang w:val="en-US"/>
        </w:rPr>
      </w:pPr>
      <w:r w:rsidRPr="00C359C8">
        <w:rPr>
          <w:rFonts w:ascii="Sylfaen" w:hAnsi="Sylfaen"/>
          <w:lang w:val="en-US"/>
        </w:rPr>
        <w:br w:type="page"/>
      </w:r>
    </w:p>
    <w:p w14:paraId="762705CE" w14:textId="77777777" w:rsidR="00A36754" w:rsidRPr="00C359C8" w:rsidRDefault="00A36754" w:rsidP="00A36754">
      <w:pPr>
        <w:pStyle w:val="Bodytext7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 xml:space="preserve">Ֆինանսական </w:t>
      </w:r>
      <w:r>
        <w:rPr>
          <w:rFonts w:ascii="Sylfaen" w:hAnsi="Sylfaen"/>
          <w:sz w:val="24"/>
          <w:szCs w:val="24"/>
        </w:rPr>
        <w:t>կազմակերպություններ</w:t>
      </w:r>
      <w:r w:rsidRPr="00C359C8">
        <w:rPr>
          <w:rFonts w:ascii="Sylfaen" w:hAnsi="Sylfaen"/>
          <w:sz w:val="24"/>
          <w:szCs w:val="24"/>
        </w:rPr>
        <w:t>՝ վարչական ռեգիստրի տվյալների համաձայն</w:t>
      </w:r>
    </w:p>
    <w:tbl>
      <w:tblPr>
        <w:tblOverlap w:val="never"/>
        <w:tblW w:w="15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1298"/>
        <w:gridCol w:w="1009"/>
        <w:gridCol w:w="1117"/>
        <w:gridCol w:w="425"/>
        <w:gridCol w:w="992"/>
        <w:gridCol w:w="1553"/>
        <w:gridCol w:w="1190"/>
        <w:gridCol w:w="938"/>
        <w:gridCol w:w="770"/>
        <w:gridCol w:w="490"/>
        <w:gridCol w:w="515"/>
        <w:gridCol w:w="490"/>
        <w:gridCol w:w="536"/>
        <w:gridCol w:w="479"/>
        <w:gridCol w:w="527"/>
        <w:gridCol w:w="644"/>
        <w:gridCol w:w="928"/>
      </w:tblGrid>
      <w:tr w:rsidR="00A36754" w:rsidRPr="00C359C8" w14:paraId="3E010D1F" w14:textId="77777777" w:rsidTr="00E625A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69B9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Ֆինանսական կազմակերպության անվանումը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B84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Իրավական միավորի տեսակի ծածկագիրը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8"/>
              <w:t>1)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0FA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Տողի ծածկագիրը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FC83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Վարչական ռեգիստրում օգտագործվող նույնականացման ծածկագիրը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19"/>
              <w:t>2)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101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Լիցենզիան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77B6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Ակտիվներ, ազգային արժույթի միլիոն միավոր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65EC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Պարտավորություններ, ազգային արժույթի միլիոն միավոր</w:t>
            </w:r>
          </w:p>
        </w:tc>
        <w:tc>
          <w:tcPr>
            <w:tcW w:w="4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1CB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Կանոնադրական կապիտալի, տոկոսների կառուցվածքը</w:t>
            </w:r>
          </w:p>
        </w:tc>
      </w:tr>
      <w:tr w:rsidR="00A36754" w:rsidRPr="00C359C8" w14:paraId="0AF1CF4C" w14:textId="77777777" w:rsidTr="00E625AE">
        <w:trPr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613A4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056B5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F4CA1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FAB9F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DF7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համարը</w:t>
            </w:r>
            <w:r w:rsidRPr="00C359C8">
              <w:rPr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91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գործողության ժամկետը</w:t>
            </w:r>
            <w:r w:rsidRPr="00C359C8">
              <w:rPr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674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գործունեության թույլատրված տեսակների դասակարգման ծածկագիրը</w:t>
            </w:r>
            <w:r w:rsidRPr="00C359C8">
              <w:rPr>
                <w:rStyle w:val="FootnoteReference"/>
                <w:rFonts w:ascii="Sylfaen" w:hAnsi="Sylfaen"/>
                <w:sz w:val="16"/>
                <w:szCs w:val="16"/>
              </w:rPr>
              <w:footnoteReference w:customMarkFollows="1" w:id="20"/>
              <w:t>3)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64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լիցենզիայի դասակարգման ծածկագիրը</w:t>
            </w:r>
            <w:r w:rsidRPr="00C359C8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1504E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A532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510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ազգային մասնավոր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DB3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օտարերկրյա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BE3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Fonts w:ascii="Sylfaen" w:hAnsi="Sylfaen"/>
                <w:sz w:val="16"/>
                <w:szCs w:val="16"/>
              </w:rPr>
              <w:t>պետական</w:t>
            </w:r>
          </w:p>
        </w:tc>
      </w:tr>
      <w:tr w:rsidR="00A36754" w:rsidRPr="00C359C8" w14:paraId="4C83C7F4" w14:textId="77777777" w:rsidTr="00E625AE">
        <w:trPr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AA5A7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5E835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18C4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CF5A4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C84C5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26401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755DB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9FC1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68F5C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A34E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BC58A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3187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ընդամենը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DDCA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որից՝</w:t>
            </w: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BE1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06A1BFE5" w14:textId="77777777" w:rsidTr="00E625AE">
        <w:trPr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AA87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CD7D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31E07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7D5BB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492E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F4D22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F166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7A7CE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57DF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8DFF0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7CFC3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E4B9E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D7AD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Հայաստան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D3C8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Բելառուս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6EA8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Ղազախստան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FB9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Ղրղզստան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BCFB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Ռուսաստան</w:t>
            </w: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7F5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227F5667" w14:textId="77777777" w:rsidTr="00E625A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B750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485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CD1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49E0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F7DF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107A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FB37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AFC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A06F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A7C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04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CDA8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8BC3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9933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2CF1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FCB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36EE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3D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11pt0"/>
                <w:rFonts w:ascii="Sylfaen" w:hAnsi="Sylfaen"/>
                <w:sz w:val="16"/>
                <w:szCs w:val="16"/>
              </w:rPr>
              <w:t>15</w:t>
            </w:r>
          </w:p>
        </w:tc>
      </w:tr>
      <w:tr w:rsidR="00A36754" w:rsidRPr="00C359C8" w14:paraId="1E576463" w14:textId="77777777" w:rsidTr="00E625A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260E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C02D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6B1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C359C8">
              <w:rPr>
                <w:rStyle w:val="Bodytext29pt"/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B08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18CA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DD51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6E7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F353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FC7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7278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B4F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2428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FAE0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4331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8A61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884B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746F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D18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36754" w:rsidRPr="00C359C8" w14:paraId="5E3556B9" w14:textId="77777777" w:rsidTr="00E625A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2DC9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66B2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94AC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764B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00DA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7E66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FD6F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7774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7068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243E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4E7F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3B4C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B7CD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19E5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58C6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8EE9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5EB2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F7E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3F4CD026" w14:textId="77777777" w:rsidR="00A36754" w:rsidRPr="00C359C8" w:rsidRDefault="00A36754" w:rsidP="00A36754">
      <w:pPr>
        <w:spacing w:after="160" w:line="360" w:lineRule="auto"/>
        <w:rPr>
          <w:rFonts w:ascii="Sylfaen" w:hAnsi="Sylfaen"/>
          <w:lang w:val="en-US"/>
        </w:rPr>
      </w:pPr>
    </w:p>
    <w:tbl>
      <w:tblPr>
        <w:tblOverlap w:val="never"/>
        <w:tblW w:w="15451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4"/>
        <w:gridCol w:w="8877"/>
      </w:tblGrid>
      <w:tr w:rsidR="00A36754" w:rsidRPr="00C359C8" w14:paraId="4B4EEE67" w14:textId="77777777" w:rsidTr="00E625AE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A0C9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1949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28579D7" w14:textId="77777777" w:rsidTr="00E625AE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CC08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2F67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13EE84" w14:textId="77777777" w:rsidTr="00E625AE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DB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E4E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4B53CBB5" w14:textId="77777777" w:rsidTr="00E625AE">
        <w:tc>
          <w:tcPr>
            <w:tcW w:w="6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185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BC2F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89B9BBD" w14:textId="77777777" w:rsidTr="00E625AE"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AC54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3B0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4B288D6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  <w:sectPr w:rsidR="00A36754" w:rsidRPr="00C359C8" w:rsidSect="00551B25">
          <w:pgSz w:w="16840" w:h="11907" w:code="9"/>
          <w:pgMar w:top="1418" w:right="1418" w:bottom="1418" w:left="1418" w:header="0" w:footer="671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6"/>
      </w:tblGrid>
      <w:tr w:rsidR="00A36754" w:rsidRPr="00C359C8" w14:paraId="419161E1" w14:textId="77777777" w:rsidTr="00E625AE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85827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14:paraId="4C9AA4E9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63B56931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14:paraId="0164CFDB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4237"/>
      </w:tblGrid>
      <w:tr w:rsidR="00A36754" w:rsidRPr="00C359C8" w14:paraId="0A964371" w14:textId="77777777" w:rsidTr="00E625AE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6B33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70B3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F17.01.04</w:t>
            </w:r>
          </w:p>
        </w:tc>
      </w:tr>
      <w:tr w:rsidR="00A36754" w:rsidRPr="00C359C8" w14:paraId="600A4E7C" w14:textId="77777777" w:rsidTr="00E625AE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60A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ED3A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եռամսյակային</w:t>
            </w:r>
          </w:p>
        </w:tc>
      </w:tr>
      <w:tr w:rsidR="00A36754" w:rsidRPr="00C359C8" w14:paraId="6A8B06D5" w14:textId="77777777" w:rsidTr="00E625AE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1DA5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125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100-րդ օրը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1"/>
              <w:t>1)</w:t>
            </w:r>
          </w:p>
        </w:tc>
      </w:tr>
      <w:tr w:rsidR="00A36754" w:rsidRPr="00C359C8" w14:paraId="38CEAE7A" w14:textId="77777777" w:rsidTr="00E625AE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2060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DFC8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4B729A5" w14:textId="77777777" w:rsidTr="00E625AE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83E7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0FAE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8FA5A41" w14:textId="77777777" w:rsidTr="00E625A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566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 (Ql, Q2, Q3, Q4)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2A17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76556A4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25B9A20E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t xml:space="preserve">Ապրանքների </w:t>
      </w:r>
      <w:r>
        <w:rPr>
          <w:rFonts w:ascii="Sylfaen" w:hAnsi="Sylfaen"/>
        </w:rPr>
        <w:t>և</w:t>
      </w:r>
      <w:r w:rsidRPr="00C359C8">
        <w:rPr>
          <w:rFonts w:ascii="Sylfaen" w:hAnsi="Sylfaen"/>
        </w:rPr>
        <w:t xml:space="preserve"> ծառայությունների արտահանման ու </w:t>
      </w:r>
      <w:r w:rsidRPr="00C359C8">
        <w:rPr>
          <w:rFonts w:ascii="Sylfaen" w:hAnsi="Sylfaen"/>
        </w:rPr>
        <w:br/>
        <w:t>ներմուծման համար վճարները</w:t>
      </w:r>
    </w:p>
    <w:p w14:paraId="5D8AA9B5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միլիոն ԱՄՆ դոլարի վերահաշվարկով</w:t>
      </w:r>
    </w:p>
    <w:tbl>
      <w:tblPr>
        <w:tblOverlap w:val="never"/>
        <w:tblW w:w="100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5"/>
        <w:gridCol w:w="1173"/>
        <w:gridCol w:w="1418"/>
        <w:gridCol w:w="850"/>
        <w:gridCol w:w="641"/>
        <w:gridCol w:w="7"/>
        <w:gridCol w:w="935"/>
        <w:gridCol w:w="760"/>
        <w:gridCol w:w="1059"/>
      </w:tblGrid>
      <w:tr w:rsidR="00A36754" w:rsidRPr="00C359C8" w14:paraId="6FB0E263" w14:textId="77777777" w:rsidTr="00E625AE">
        <w:trPr>
          <w:jc w:val="center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D6E8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7035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824E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8FC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 ԵԱՏՄ անդամ պետություններ</w:t>
            </w:r>
          </w:p>
        </w:tc>
      </w:tr>
      <w:tr w:rsidR="00A36754" w:rsidRPr="00C359C8" w14:paraId="270CE6B4" w14:textId="77777777" w:rsidTr="00E625AE">
        <w:trPr>
          <w:jc w:val="center"/>
        </w:trPr>
        <w:tc>
          <w:tcPr>
            <w:tcW w:w="32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9D2C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8A60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17987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FFEC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Հայաստան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E80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5FE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Ղազախստան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29A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Ղրղզստան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368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Ռուսաստան</w:t>
            </w:r>
          </w:p>
        </w:tc>
      </w:tr>
      <w:tr w:rsidR="00A36754" w:rsidRPr="00C359C8" w14:paraId="5DDFAD59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B5A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FB24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6917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  <w:r w:rsidRPr="00C359C8">
              <w:rPr>
                <w:lang w:val="en-US"/>
              </w:rPr>
              <w:t xml:space="preserve">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1&gt;(2+3+4+5+6)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7C6B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E582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9BB8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AC85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5475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right="79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</w:tr>
      <w:tr w:rsidR="00A36754" w:rsidRPr="00C359C8" w14:paraId="6704E593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A251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ապրանքների արտահանման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EDE6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785A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EA51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4C4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3ED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A73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1563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B4A9E63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82CB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588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CA8F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C17C06D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B35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31AC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6032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2D87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8028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62B6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860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FAD4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12A33C8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E1FF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E19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24D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D61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8507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3127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7112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D7E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CE5E9F8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383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6E83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7ED2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1192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DD06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1730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6014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BA35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41406A0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8C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DDB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C1CA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3740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7101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099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B7D8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CF0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FAFFBE5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EDC0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B43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8F12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98ED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97DD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D494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09D5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815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F633A5B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F46B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17F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B6D5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F69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FA2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6804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47EF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7624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D50266D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7DB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E9CD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3D49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ED79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224B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087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920E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4B2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E181E5D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2F3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22D9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AC11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E1F5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4345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936E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D71A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DCCD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8450F5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89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ապրանքների ներմուծման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440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0072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F328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1D98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204C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D204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23A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CFA7C18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87D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13B5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26F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725C5D4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89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3F1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65D8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F0B3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E0A8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6DD3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28B8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C65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9A8BE90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3482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30C5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CD36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6C4A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2F0E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12E5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B26E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F61D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57B6B5F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44C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31F9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F1F9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BF84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1023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E5E2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DFEA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ADB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951E9A5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2FB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B854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4E60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C63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A51D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FE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CBA0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6EF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C508436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2D7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615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1546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0490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ED91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AA2F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9C6C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A45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9FF64A3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CF23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435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9682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D615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CBAF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CBC6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51AE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EFE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025B145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9F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C91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4DC3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04F3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CD8B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9A2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BFE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BC1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99B29B0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566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6231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DB3A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1D66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BD56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5FCE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2E2E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7CDB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72F5E52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B20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ծառայությունների արտահանման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46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8634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572C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05FC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662C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93DB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ACB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C354669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483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8D99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15D5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77FE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362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363D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9C61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F0F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13C5D10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B037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08D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2D47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EFE1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70FD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7E0F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DEAC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8AC4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D352F37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B232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152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BF02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9308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7B0D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8F80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F49E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1ED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A702815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10B0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1C2C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AD41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84BB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E0DB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0011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6954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175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264B87F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AD8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4169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2A2B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887B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A62E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0E3F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6C02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FCF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05ECBD9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D5B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10D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52FB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4188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D005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26CD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60AC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9827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94B10CB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F1BA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484A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1A9D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EBA7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5052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3AEC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469E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73B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6CCD844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34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EF79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E7C6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68B7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192E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E4C3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EA3B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4CC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3FCB8D1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731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9BAC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0758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9D68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8812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00CF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E2F1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F9D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C504C26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07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ծառայությունների ներմուծման համար՝ ընդամենը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641A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2108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0782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E9F6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6ECF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DB95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10E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A05E8FF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6216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D215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298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D4773C1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3BC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A238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1AA8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8485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69F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D5CC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D510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6E4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884F41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0792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5607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22952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7E6D6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F747C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4A399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4E34C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B5B9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227601B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52A4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4ED4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032DB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BE8E1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1DA1A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8F388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38B50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4CEA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DCF7FEB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E7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EC8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C4CF5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10CD9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6C35E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19B27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A153D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987B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8429C27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B676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A151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8AC57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83EED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2E236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D22D5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E30D4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3FAA0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FC0E44F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375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1072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B6703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BB8C1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B95B6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B398A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B357B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7B11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6C3506D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A0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5241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620E1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83D44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33843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24504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EB320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A9217" w14:textId="77777777" w:rsidR="00A36754" w:rsidRPr="00C359C8" w:rsidRDefault="00A36754" w:rsidP="00E625AE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DBE8B1D" w14:textId="77777777" w:rsidTr="00E625AE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1434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F86B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0C91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0502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0A4B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CD12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E37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0519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1EBBB1D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0B7630D0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lastRenderedPageBreak/>
        <w:t>տրանզակցիաների միավորներ</w:t>
      </w:r>
    </w:p>
    <w:tbl>
      <w:tblPr>
        <w:tblOverlap w:val="never"/>
        <w:tblW w:w="9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1139"/>
        <w:gridCol w:w="1559"/>
        <w:gridCol w:w="843"/>
        <w:gridCol w:w="712"/>
        <w:gridCol w:w="992"/>
        <w:gridCol w:w="709"/>
        <w:gridCol w:w="850"/>
      </w:tblGrid>
      <w:tr w:rsidR="00A36754" w:rsidRPr="00C359C8" w14:paraId="0BC5319D" w14:textId="77777777" w:rsidTr="00E625AE">
        <w:trPr>
          <w:jc w:val="center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B56E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1D6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76C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7C1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 ԵԱՏՄ անդամ պետություններ</w:t>
            </w:r>
          </w:p>
        </w:tc>
      </w:tr>
      <w:tr w:rsidR="00A36754" w:rsidRPr="00C359C8" w14:paraId="3FB95043" w14:textId="77777777" w:rsidTr="00E625AE">
        <w:trPr>
          <w:jc w:val="center"/>
        </w:trPr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0D017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FD28BD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10A89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058B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Հայաստան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900C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EF1D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Ղազախստան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1678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Ղրղզստան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81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Ռուսաստան</w:t>
            </w:r>
          </w:p>
        </w:tc>
      </w:tr>
      <w:tr w:rsidR="00A36754" w:rsidRPr="00C359C8" w14:paraId="4EEF0521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8F50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BF8F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AC7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  <w:r w:rsidRPr="00C359C8">
              <w:br/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1&gt;(2+3+ 4+5+6)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F62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B6B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0AB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2827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D55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6</w:t>
            </w:r>
          </w:p>
        </w:tc>
      </w:tr>
      <w:tr w:rsidR="00A36754" w:rsidRPr="00C359C8" w14:paraId="18C6D2D3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4A85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ապրանքների արտահանման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BEEC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3E67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2AF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3329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914E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5109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E6D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0B27CE5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A0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EA7A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250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907AA07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157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A398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D669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6002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FD84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8803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BC42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D86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3319FC3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BAB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2D50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43F4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B207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9412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48F4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8FC5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913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11D045D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C41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0C44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6942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FB85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0100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4241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8E1F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A9C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F8C301C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46E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664D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739D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1BE4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CDC6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1401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57A0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414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190ACF4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E5F5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B624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6B61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5020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A8BD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2DE9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3306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AD6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86BB2E4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C04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7D0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F5E3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E0C9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5E7E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F5E9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CAB7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8BB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D599BA0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AA34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6BB7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10C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99E1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D53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791E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5D6A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052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913196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44C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E953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FA85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8E18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B11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5956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2053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AC3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6BE41B1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83A8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ապրանքների ներմուծման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9602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B54B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EF86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D740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8B86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770C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D897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6854B92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AD90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8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49E1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82D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A0E70F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F5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2862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20A1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A18D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75C4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AD7E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A35F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947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1876A25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031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C5E9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6EEB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11DC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11F3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7170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A90F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8EC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898B37C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FDF0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C550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7CC7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AA0B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4063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E2F6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CBB8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628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1057B0B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640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D35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A412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150C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4A85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B582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22A7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C2B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DF0532E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194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BBE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E306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31B6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E5B2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B342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C2E8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EF2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485D02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3E58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A23E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FE19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DDF6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151A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76E6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4533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95C5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31F9D80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E2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8F59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28D8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C4E8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E879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5465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822D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700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6D59F49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A132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D052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C528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80F2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AA89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22C4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A6D7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A8B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49038A0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C9F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ծառայությունների արտահանման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26BB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C51C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A45D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711D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534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F525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C0B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6A45232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38C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3FE4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F281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2A21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1707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3BDA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05DC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838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7A2170D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2099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63C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0244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D8B8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E363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2F88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457F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5B5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915B657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4BC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F28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5B62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8D35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0E27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D912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56FE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1E1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129393D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EF9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522D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7676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6C29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320F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3CFD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8279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4B61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C84049A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5A0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F592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B455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F17B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481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3127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9337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C90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14FC527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6E9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CB7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B73F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DBF3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CDEE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FC91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23F5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9B9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78BE371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515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B7CB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BA48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4F15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C80E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940D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9FAD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9F1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7C2FA73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0E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0D4F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7A12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E850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21CE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CC9E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B5F6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48F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18F7060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EF0C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71A4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8849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36A6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69BB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063D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411D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546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286FF5A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6F51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 ծառայությունների ներմուծման համար՝ ընդամենը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5EBA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D74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6E9F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A4A5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40DC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1816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4A4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83A82E0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EE1B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5B79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0153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5E7BF83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7F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դրամով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9C25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1BF9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046B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6D20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3F25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4DC6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4639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8E339A6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F7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բելառուսական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128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E24D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7D74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A4E7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0908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67E5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9E07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025F90B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77D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տենգեով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A772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9F6D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EC67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04D3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E571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F3A8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64C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5034B65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FFC6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սոմով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2DA5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F8DE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4B83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B8D8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0C6A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13235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07AD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24F770C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297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ռուսական ռուբլով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E1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5030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246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DE0E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8D55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CDD3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8D4C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2D60F15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6EA6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ԱՄՆ դոլարով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BC34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FE58B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5E26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B929E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45AE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0A09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D30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2442877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7A6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եվրոյով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DE9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5DD8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F6D71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37C8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6C22F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4465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331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EA18300" w14:textId="77777777" w:rsidTr="00E625AE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123A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արժույթներով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200B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1F254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A3A70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09DD2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377E6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BA113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2CAA" w14:textId="77777777" w:rsidR="00A36754" w:rsidRPr="00C359C8" w:rsidRDefault="00A36754" w:rsidP="00E625AE">
            <w:pPr>
              <w:spacing w:after="120"/>
              <w:ind w:hanging="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52B599D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5B19A1DE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Ծանոթագրություն: Վճարների վերաբերյալ տեղեկությունները տրամադրվում են բանկերի կողմից, դրամական միջոցների փոխանցումների միջազգային համակարգերով 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ռեզիդենտ բանկերի ու ոչ ռեզիդենտ բանկերի «լորո» </w:t>
      </w:r>
      <w:r>
        <w:rPr>
          <w:rFonts w:ascii="Sylfaen" w:hAnsi="Sylfaen"/>
          <w:sz w:val="24"/>
          <w:szCs w:val="24"/>
        </w:rPr>
        <w:t>և</w:t>
      </w:r>
      <w:r w:rsidRPr="00C359C8">
        <w:rPr>
          <w:rFonts w:ascii="Sylfaen" w:hAnsi="Sylfaen"/>
          <w:sz w:val="24"/>
          <w:szCs w:val="24"/>
        </w:rPr>
        <w:t xml:space="preserve"> «նոստրո» թղթակցային հաշիվներով իրականացվող միջբանկային վճարների մասով:</w:t>
      </w:r>
    </w:p>
    <w:p w14:paraId="0163A695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5522"/>
      </w:tblGrid>
      <w:tr w:rsidR="00A36754" w:rsidRPr="00C359C8" w14:paraId="1ABE5685" w14:textId="77777777" w:rsidTr="00F54849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A48F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D22D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16ECD56" w14:textId="77777777" w:rsidTr="00F54849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9D99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CAB2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8385A7C" w14:textId="77777777" w:rsidTr="00F54849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831E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E9C8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Fonts w:ascii="Sylfaen" w:hAnsi="Sylfaen"/>
                <w:sz w:val="20"/>
                <w:szCs w:val="20"/>
                <w:lang w:val="en-US"/>
              </w:rPr>
              <w:t>@</w:t>
            </w:r>
          </w:p>
        </w:tc>
      </w:tr>
      <w:tr w:rsidR="00A36754" w:rsidRPr="00C359C8" w14:paraId="4954CFAF" w14:textId="77777777" w:rsidTr="00F54849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426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BCC2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F913AF3" w14:textId="77777777" w:rsidTr="00F54849">
        <w:trPr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057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2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446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3138A88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318F7A4F" w14:textId="0FB661F8" w:rsidR="00A36754" w:rsidRDefault="00A36754" w:rsidP="00A36754">
      <w:pPr>
        <w:pStyle w:val="Heading30"/>
        <w:shd w:val="clear" w:color="auto" w:fill="auto"/>
        <w:spacing w:line="240" w:lineRule="auto"/>
        <w:ind w:left="822"/>
        <w:outlineLvl w:val="9"/>
        <w:rPr>
          <w:rFonts w:ascii="Sylfaen" w:hAnsi="Sylfaen"/>
          <w:sz w:val="24"/>
          <w:szCs w:val="24"/>
        </w:rPr>
      </w:pPr>
    </w:p>
    <w:p w14:paraId="62D92369" w14:textId="3F305573" w:rsidR="00F54849" w:rsidRDefault="00F54849" w:rsidP="00A36754">
      <w:pPr>
        <w:pStyle w:val="Heading30"/>
        <w:shd w:val="clear" w:color="auto" w:fill="auto"/>
        <w:spacing w:line="240" w:lineRule="auto"/>
        <w:ind w:left="822"/>
        <w:outlineLvl w:val="9"/>
        <w:rPr>
          <w:rFonts w:ascii="Sylfaen" w:hAnsi="Sylfaen"/>
          <w:sz w:val="24"/>
          <w:szCs w:val="24"/>
        </w:rPr>
      </w:pPr>
    </w:p>
    <w:p w14:paraId="3C4B029B" w14:textId="77777777" w:rsidR="00F54849" w:rsidRPr="00C359C8" w:rsidRDefault="00F54849" w:rsidP="00A36754">
      <w:pPr>
        <w:pStyle w:val="Heading30"/>
        <w:shd w:val="clear" w:color="auto" w:fill="auto"/>
        <w:spacing w:line="240" w:lineRule="auto"/>
        <w:ind w:left="822"/>
        <w:outlineLvl w:val="9"/>
        <w:rPr>
          <w:rFonts w:ascii="Sylfaen" w:hAnsi="Sylfaen"/>
          <w:sz w:val="24"/>
          <w:szCs w:val="24"/>
        </w:rPr>
      </w:pPr>
    </w:p>
    <w:p w14:paraId="7734D95B" w14:textId="24AFC861" w:rsidR="00A36754" w:rsidRPr="00C359C8" w:rsidRDefault="00A36754" w:rsidP="00A36754">
      <w:pPr>
        <w:pStyle w:val="Heading30"/>
        <w:shd w:val="clear" w:color="auto" w:fill="auto"/>
        <w:tabs>
          <w:tab w:val="left" w:pos="1134"/>
        </w:tabs>
        <w:spacing w:after="160" w:line="360" w:lineRule="auto"/>
        <w:ind w:firstLine="567"/>
        <w:outlineLvl w:val="9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A36754" w:rsidRPr="00C359C8" w14:paraId="559A4B7B" w14:textId="77777777" w:rsidTr="00E625AE"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41837FE7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CCEA6E5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4EE58132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1B4E923D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4"/>
        <w:gridCol w:w="2238"/>
      </w:tblGrid>
      <w:tr w:rsidR="00A36754" w:rsidRPr="00C359C8" w14:paraId="0BA95E37" w14:textId="77777777" w:rsidTr="00E625AE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CFE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A097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F12.14.04</w:t>
            </w:r>
          </w:p>
        </w:tc>
      </w:tr>
      <w:tr w:rsidR="00A36754" w:rsidRPr="00C359C8" w14:paraId="15D07A7F" w14:textId="77777777" w:rsidTr="00E625AE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02A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933A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եռամսյակային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2"/>
              <w:t>1)</w:t>
            </w:r>
          </w:p>
        </w:tc>
      </w:tr>
      <w:tr w:rsidR="00A36754" w:rsidRPr="00C359C8" w14:paraId="7C43995D" w14:textId="77777777" w:rsidTr="00E625AE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F81D4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7D6A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40-րդ օրը</w:t>
            </w:r>
          </w:p>
        </w:tc>
      </w:tr>
      <w:tr w:rsidR="00A36754" w:rsidRPr="00C359C8" w14:paraId="2E848ABE" w14:textId="77777777" w:rsidTr="00E625AE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F81E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D50A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4AD6CE" w14:textId="77777777" w:rsidTr="00E625AE"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B78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7CE8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6CCD591" w14:textId="77777777" w:rsidTr="00E625AE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1F548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Եռամսյակ (Q1,Q2,Q3,Q4)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D77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B29D884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0F642CAD" w14:textId="77777777" w:rsidR="00A36754" w:rsidRPr="00C359C8" w:rsidRDefault="00A36754" w:rsidP="00A36754">
      <w:pPr>
        <w:spacing w:after="160" w:line="360" w:lineRule="auto"/>
        <w:jc w:val="center"/>
        <w:rPr>
          <w:rFonts w:ascii="Sylfaen" w:hAnsi="Sylfaen"/>
        </w:rPr>
      </w:pPr>
      <w:r w:rsidRPr="00C359C8">
        <w:rPr>
          <w:rFonts w:ascii="Sylfaen" w:hAnsi="Sylfaen"/>
        </w:rPr>
        <w:t xml:space="preserve">Պետական պարտքի </w:t>
      </w:r>
      <w:r>
        <w:rPr>
          <w:rFonts w:ascii="Sylfaen" w:hAnsi="Sylfaen"/>
        </w:rPr>
        <w:t>և</w:t>
      </w:r>
      <w:r w:rsidRPr="00C359C8">
        <w:rPr>
          <w:rFonts w:ascii="Sylfaen" w:hAnsi="Sylfaen"/>
        </w:rPr>
        <w:t xml:space="preserve"> պետության այլ պայմանական պարտքային պարտավորությունների մարման ու սպասարկման վճարների գումարը</w:t>
      </w:r>
    </w:p>
    <w:tbl>
      <w:tblPr>
        <w:tblOverlap w:val="never"/>
        <w:tblW w:w="99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609"/>
        <w:gridCol w:w="2311"/>
      </w:tblGrid>
      <w:tr w:rsidR="00A36754" w:rsidRPr="00C359C8" w14:paraId="27EE5B9F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2B1E8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FC89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B18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A36754" w:rsidRPr="00C359C8" w14:paraId="64DCE6CF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D9DB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8E6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E8F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6754" w:rsidRPr="00C359C8" w14:paraId="7CC66588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76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Վճարների գումարը՝ ընդամենը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59A8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6026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2BF21ED" w14:textId="77777777" w:rsidTr="00E625AE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1FCE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5032CBED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40E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0" w:firstLine="31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Պետական կառավարման հատվածի պարտքի մարման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սպասարկման վճարների գումարը՝ ընդամենը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907B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A9B4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1CB4A9" w14:textId="77777777" w:rsidTr="00E625AE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62F9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539EF2C4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7415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848"/>
              </w:tabs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պարտքի մարման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14E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7F99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DAA1F26" w14:textId="77777777" w:rsidTr="00E625AE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42C0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0EE5D6F7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9D265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կենտրոնական կառավարության պարտքի մարման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91B2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34BF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D42D218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76DB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98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տարածքային կառավարման մարմինների պարտքի մարման վճարները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3"/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0811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4CE1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8820210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2D415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83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տեղական կառավարման մարմինների պարտքի մարման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F230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F0DD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F93E010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5F250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848"/>
              </w:tabs>
              <w:spacing w:before="0" w:after="120" w:line="240" w:lineRule="auto"/>
              <w:ind w:left="6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Pr="00C359C8">
              <w:rPr>
                <w:rStyle w:val="Bodytext211pt"/>
                <w:rFonts w:eastAsia="Sylfaen"/>
                <w:sz w:val="20"/>
                <w:szCs w:val="20"/>
              </w:rPr>
              <w:t>պարտքի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սպասարկման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D9A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A52B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F2D85D2" w14:textId="77777777" w:rsidTr="00E625AE">
        <w:trPr>
          <w:jc w:val="center"/>
        </w:trPr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7BEC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</w:tr>
      <w:tr w:rsidR="00A36754" w:rsidRPr="00C359C8" w14:paraId="1E338B86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9A5D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կենտրոնական կառավարության պարտքի սպասարկման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5A9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F999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E19B61D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5578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տարածքային կառավարման մարմինների պարտքի սպասարկման վճարները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7A28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F46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CC95FFF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C2DD6" w14:textId="77777777" w:rsidR="00A36754" w:rsidRPr="00C359C8" w:rsidRDefault="00A36754" w:rsidP="00E625AE">
            <w:pPr>
              <w:pStyle w:val="Bodytext20"/>
              <w:shd w:val="clear" w:color="auto" w:fill="auto"/>
              <w:tabs>
                <w:tab w:val="left" w:pos="1279"/>
              </w:tabs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ab/>
              <w:t>տեղական կառավարման մարմինների պարտքի սպասարկման վճարները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720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9D8A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7F2D382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B7F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կողմից երաշխավորված պարտքի գծով վճարների գումարը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262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C9A2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8FE6246" w14:textId="77777777" w:rsidTr="00E625AE">
        <w:trPr>
          <w:jc w:val="center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9206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Պետության երաշխավորությամբ պարտքի գծով վճարների գումարը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D0B2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A03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20CF58A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5677"/>
      </w:tblGrid>
      <w:tr w:rsidR="00A36754" w:rsidRPr="00C359C8" w14:paraId="30C8B582" w14:textId="77777777" w:rsidTr="00E625AE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48E5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680D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F9670C9" w14:textId="77777777" w:rsidTr="00E625AE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FF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0E38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85B8256" w14:textId="77777777" w:rsidTr="00E625AE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1C3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CE35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Fonts w:ascii="Sylfaen" w:hAnsi="Sylfaen"/>
                <w:sz w:val="20"/>
                <w:szCs w:val="20"/>
                <w:lang w:val="en-US"/>
              </w:rPr>
              <w:t>@</w:t>
            </w:r>
          </w:p>
        </w:tc>
      </w:tr>
      <w:tr w:rsidR="00A36754" w:rsidRPr="00C359C8" w14:paraId="3AC1408D" w14:textId="77777777" w:rsidTr="00E625AE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3FA6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92C9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749F55" w14:textId="77777777" w:rsidTr="00E625AE">
        <w:trPr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D63FE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7E1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7114018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5BD4A5BE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217"/>
      </w:tblGrid>
      <w:tr w:rsidR="00A36754" w:rsidRPr="00C359C8" w14:paraId="40C1C259" w14:textId="77777777" w:rsidTr="00E625AE">
        <w:tc>
          <w:tcPr>
            <w:tcW w:w="4962" w:type="dxa"/>
          </w:tcPr>
          <w:p w14:paraId="07E75FBD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525096D9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175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78B7DDB8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34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2016 թվականի դեկտեմբերի 19-ի թիվ 167 որոշմամբ</w:t>
            </w:r>
          </w:p>
        </w:tc>
      </w:tr>
    </w:tbl>
    <w:p w14:paraId="64499663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2950"/>
      </w:tblGrid>
      <w:tr w:rsidR="00A36754" w:rsidRPr="00C359C8" w14:paraId="44213901" w14:textId="77777777" w:rsidTr="00E625AE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B4DC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4724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F12.17.01</w:t>
            </w:r>
          </w:p>
        </w:tc>
      </w:tr>
      <w:tr w:rsidR="00A36754" w:rsidRPr="00C359C8" w14:paraId="600A8DF8" w14:textId="77777777" w:rsidTr="00E625AE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4B71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03A5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տարեկան</w:t>
            </w:r>
          </w:p>
        </w:tc>
      </w:tr>
      <w:tr w:rsidR="00A36754" w:rsidRPr="00C359C8" w14:paraId="206E6ECF" w14:textId="77777777" w:rsidTr="00E625AE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53AB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9326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 նոյեմբերի</w:t>
            </w:r>
          </w:p>
        </w:tc>
      </w:tr>
      <w:tr w:rsidR="00A36754" w:rsidRPr="00C359C8" w14:paraId="599B0B12" w14:textId="77777777" w:rsidTr="00E625AE"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DBE2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5F9C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7E3D0CD" w14:textId="77777777" w:rsidTr="00E625A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4A6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AA5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9CE071C" w14:textId="77777777" w:rsidR="00A36754" w:rsidRPr="00C359C8" w:rsidRDefault="00A36754" w:rsidP="00A36754">
      <w:pPr>
        <w:pStyle w:val="Bodytext70"/>
        <w:shd w:val="clear" w:color="auto" w:fill="auto"/>
        <w:spacing w:after="160" w:line="360" w:lineRule="auto"/>
        <w:ind w:left="20"/>
        <w:jc w:val="both"/>
        <w:rPr>
          <w:rFonts w:ascii="Sylfaen" w:hAnsi="Sylfaen"/>
          <w:sz w:val="24"/>
          <w:szCs w:val="24"/>
        </w:rPr>
      </w:pPr>
    </w:p>
    <w:p w14:paraId="1FF3B7AF" w14:textId="77777777" w:rsidR="00A36754" w:rsidRPr="00C359C8" w:rsidRDefault="00A36754" w:rsidP="00A36754">
      <w:pPr>
        <w:pStyle w:val="Bodytext7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 xml:space="preserve">Պետական կառավարման հատվածի համախմբված բյուջե </w:t>
      </w:r>
      <w:r w:rsidRPr="00C359C8">
        <w:rPr>
          <w:rFonts w:ascii="Sylfaen" w:hAnsi="Sylfaen"/>
          <w:sz w:val="24"/>
          <w:szCs w:val="24"/>
        </w:rPr>
        <w:br/>
        <w:t xml:space="preserve">(ըստ Եվրասիական տնտեսական հանձնաժողովի կոլեգիայի որոշմամբ (Եվրասիական տնտեսական հանձնաժողովի կոլեգիայի </w:t>
      </w:r>
      <w:r w:rsidRPr="00C359C8">
        <w:rPr>
          <w:rFonts w:ascii="Sylfaen" w:hAnsi="Sylfaen"/>
          <w:sz w:val="24"/>
          <w:szCs w:val="24"/>
        </w:rPr>
        <w:br/>
        <w:t>2017 թվականի ապրիլի 24-ի թիվ 39 որոշման խմբագրությամբ) հաստատված՝ Եվրասիական տնտեսական հանձնաժողովի անդամ պետությունների տնտեսական զարգացման կայունությունը որոշող մակրոտնտեսական ցուցանիշների հաշվարկման մեթոդիկայի)</w:t>
      </w:r>
      <w:r w:rsidRPr="00C359C8">
        <w:rPr>
          <w:rStyle w:val="FootnoteReference"/>
          <w:rFonts w:ascii="Sylfaen" w:hAnsi="Sylfaen"/>
          <w:sz w:val="24"/>
          <w:szCs w:val="24"/>
        </w:rPr>
        <w:footnoteReference w:customMarkFollows="1" w:id="24"/>
        <w:t>1)</w:t>
      </w:r>
    </w:p>
    <w:p w14:paraId="63DA6760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1300"/>
        <w:gridCol w:w="2742"/>
      </w:tblGrid>
      <w:tr w:rsidR="00A36754" w:rsidRPr="00C359C8" w14:paraId="09F8EA12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AD8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B1F1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39A0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միլիոն միավոր</w:t>
            </w:r>
          </w:p>
        </w:tc>
      </w:tr>
      <w:tr w:rsidR="00A36754" w:rsidRPr="00C359C8" w14:paraId="6D12EFC9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85AC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E6A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5F55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6754" w:rsidRPr="00C359C8" w14:paraId="29661C71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5ED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համախմբված բյուջեի եկամուտները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DCE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CDF0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0E12C0E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DD4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Պետական կառավարման հատվածի համախմբված բյուջեի ծախսերը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918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2A35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6A4777B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3DAB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Պետական կառավարման հատվածի համախմբված բյուջեի ոչ ֆինանսական ակտիվներով գործառնությունները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9AEB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F6F7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6D5889B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893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>Պետական կառավարման հատվածի համախմբված բյուջեի պակասուրդը (հավելուրդը)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(01-02-03)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A1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443B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21D28B4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6A20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Ֆինանսավորման մասով գործառնությունների հետ կապված դրամական միջոցների հոսքերը.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40E1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E415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E9EE4AD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F5E8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Fonts w:ascii="Sylfaen" w:hAnsi="Sylfaen"/>
                <w:sz w:val="20"/>
                <w:szCs w:val="20"/>
              </w:rPr>
              <w:t xml:space="preserve">Ֆինանսական ակտիվների զուտ ձեռքբերումը՝ դրամական միջոցներից բացի 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(07+16)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A326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CF06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AB96DC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78B1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Ներքին(08+09+10+14+15)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03E8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AE7C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B462345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6B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Արժույթ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90D7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6E32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3047BC7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3D37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Արժեթղթեր՝ բաժնետոմսերից բացի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3C44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CFDE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DB636E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4F5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Վարկեր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AD5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843B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0B432B" w14:textId="77777777" w:rsidTr="00E625AE">
        <w:trPr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24E8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70EC7D82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CB6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մակարդակների բյուջեներին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B184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ED6A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F529881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7C5B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ռեզիդենտ իրավաբանական անձանց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96B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B65F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5DDAA1D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1716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ռեզիդենտ ֆիզիկական անձանց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8E6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23A9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8F0BE2C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3E16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Բաժնետոմսեր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կապիտալում մասնակցության այլ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եր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B994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3A5E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0CBC785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C98B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դեբիտորական պարտք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B92B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7BE4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2EB286B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1FA5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Արտաքին(08+09+10+14+15)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E420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7357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C7247E1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A52F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Արժույթ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D62C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3946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4AB87C1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C6F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Արժեթղթեր՝ բաժնետոմսերից բացի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28AA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E714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D7E0726" w14:textId="77777777" w:rsidTr="00E625AE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D95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Վարկեր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5E3D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143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CB81C2E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52B1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4650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D119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729AB1E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DE5C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ռեզիդենտ իրավաբանական անձանց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3FD2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455B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62738B6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82F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օտարերկրյա պետություններին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B8BE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424D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7EAA560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74C5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Բաժնետոմսեր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կապիտալում մասնակցության այլ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8CEF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7E0D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C771EBE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7301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դեբիտորական պարտք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D93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DC90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0C8DB53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0DC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Մոնետար ոսկի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փոխառության հատուկ իրավունքներ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4725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2844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66D839F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2E8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Պարտավորությունների զուտ ստանձնում (26+34)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F9E6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C8D1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4637FC5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F438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Ներքին(27+28+29+33)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F5B6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3515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4A97F86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97F6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Արժույթ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9A6A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A2CE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4622F316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DF6D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Արժեթղթեր՝ բաժնետոմսերից բացի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39B0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F3E3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A540710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47FC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Վարկեր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7385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8E77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7F0BB6C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FB3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74187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9A021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A57156A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3093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մակարդակների բյուջեներից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6135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FAE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1623104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49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ռեզիդենտ իրավաբանական անձանցից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F30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C38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B05E215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F115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կրեդիտորական պարտք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800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518D2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4259FD9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EFAC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Արտաքին(35+36+37+40)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7C73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2C1E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01951B1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215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Արժույթ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ավանդներ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CCB0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5116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A5ABC62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D2C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Արժեթղթեր՝ բաժնետոմսերից բացի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5460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D380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C180980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9C7A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Վարկեր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փոխառություններ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D398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473B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8B373D5" w14:textId="77777777" w:rsidTr="00E625AE">
        <w:trPr>
          <w:jc w:val="center"/>
        </w:trPr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13B1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3B8ED685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F93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ռեզիդենտ իրավաբանական անձանցից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8504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CF9F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66DB66F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878F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օտարերկրյա պետություններից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594F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09DA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2CF2A0A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FCB03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Այլ կրեդիտորական պարտք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028E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35B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08C6778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14:paraId="056A5C63" w14:textId="77777777" w:rsidR="00A36754" w:rsidRPr="00C359C8" w:rsidRDefault="00A36754" w:rsidP="00A36754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C359C8">
        <w:rPr>
          <w:rFonts w:ascii="Sylfaen" w:hAnsi="Sylfaen"/>
          <w:sz w:val="24"/>
          <w:szCs w:val="24"/>
        </w:rPr>
        <w:t>Աղյուսակ 2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2"/>
        <w:gridCol w:w="7"/>
        <w:gridCol w:w="1296"/>
        <w:gridCol w:w="2740"/>
      </w:tblGrid>
      <w:tr w:rsidR="00A36754" w:rsidRPr="00C359C8" w14:paraId="163D8D35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6FAC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ED88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60DD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6754" w:rsidRPr="00C359C8" w14:paraId="1D16B8FA" w14:textId="77777777" w:rsidTr="00E625AE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EE2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Կենտրոնական կառավարման մարմինների բյուջե</w:t>
            </w:r>
          </w:p>
        </w:tc>
      </w:tr>
      <w:tr w:rsidR="00A36754" w:rsidRPr="00C359C8" w14:paraId="29AFFA9B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31B4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243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F342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408C12E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DE89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1ED3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5F51B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28D95A8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800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D620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6873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B2EC775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3179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սոցիալական նպաստները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DB21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6EAE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22F50CF" w14:textId="77777777" w:rsidTr="00E625AE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6B30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11695642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C0EA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կենսաթոշակները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B2DC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90B7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F8AACED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ED1C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2BB2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2844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6E91CC9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056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Պակասուրդ (հավելուրդ) (01-02-05)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0D2E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8A2C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1DA654C" w14:textId="77777777" w:rsidTr="00E625AE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20DD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Տարածքային կառավարման մարմինների բյուջե</w:t>
            </w:r>
          </w:p>
        </w:tc>
      </w:tr>
      <w:tr w:rsidR="00A36754" w:rsidRPr="00C359C8" w14:paraId="014F6867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CED2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3A5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6A40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4A28A5D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4F24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B80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20A5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861F944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2C97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765C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80F5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C17DC99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46C0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Պակասուրդ (հավելուրդ) (07-08-09)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26AC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7C47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3EE2904" w14:textId="77777777" w:rsidTr="00E625AE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6A03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Տեղական (մունիցիպալ) կառավարման մարմինների բյուջե</w:t>
            </w:r>
          </w:p>
        </w:tc>
      </w:tr>
      <w:tr w:rsidR="00A36754" w:rsidRPr="00C359C8" w14:paraId="68C11858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844C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4A88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2B33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192F08E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FD4F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AD2C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46F6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1B18CC8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3302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B4DB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0588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DCAD416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2CF0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Պակասուրդ (հավելուրդ) (11-12-13)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C97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D62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D5C31FA" w14:textId="77777777" w:rsidTr="00E625AE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6FB8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Սոցիալական ապահովության հիմնադրամի բյուջե</w:t>
            </w:r>
          </w:p>
        </w:tc>
      </w:tr>
      <w:tr w:rsidR="00A36754" w:rsidRPr="00C359C8" w14:paraId="150E9705" w14:textId="77777777" w:rsidTr="00E625AE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605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4D77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A3E8E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507E466" w14:textId="77777777" w:rsidTr="00E625AE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44E9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որից՝</w:t>
            </w:r>
          </w:p>
        </w:tc>
      </w:tr>
      <w:tr w:rsidR="00A36754" w:rsidRPr="00C359C8" w14:paraId="35C8F036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20C7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սոցիալական կարիքների համար վճարները (հատկացումները)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55B9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89857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4928DB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420B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7987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0FD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3383D43" w14:textId="77777777" w:rsidTr="00E625AE">
        <w:trPr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1488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</w:tr>
      <w:tr w:rsidR="00A36754" w:rsidRPr="00C359C8" w14:paraId="43939E59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2DB2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սոցիալական նպաստները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D45C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AA40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CCC77D3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E953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որից՝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E895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790D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54E4B03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DACD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կենսաթոշակները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E5F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1B08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EDD7E5F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AAB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2662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4E18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29E39A3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B3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Պակասուրդ (հավելուրդ) (15-17-20)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361A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517C9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0ED0AE1" w14:textId="77777777" w:rsidTr="00E625AE">
        <w:trPr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5DDD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Ղրղզստանի Հանրապետության կառավարությանը կից Պարտադիր բժշկական ապահովագրության հիմնադրամի բյուջե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5"/>
              <w:t>2)</w:t>
            </w:r>
          </w:p>
        </w:tc>
      </w:tr>
      <w:tr w:rsidR="00A36754" w:rsidRPr="00C359C8" w14:paraId="4E127ED1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717E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Եկամուտները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DD62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DB9ED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1C7BD1F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059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Ծախսերը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B0BA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A0BEA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3AA40F7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EF43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Ոչ ֆինանսական ակտիվներով գործառնությունները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B7AA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E7A64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93EDDF1" w14:textId="77777777" w:rsidTr="00E625AE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407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Պակասուրդ (հավելուրդ) (22-23-24)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5BF7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4F8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BD53AD8" w14:textId="77777777" w:rsidR="00A36754" w:rsidRPr="00C359C8" w:rsidRDefault="00A36754" w:rsidP="00A36754">
      <w:pPr>
        <w:pStyle w:val="Footnote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6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4993"/>
      </w:tblGrid>
      <w:tr w:rsidR="00A36754" w:rsidRPr="00C359C8" w14:paraId="5A026E9F" w14:textId="77777777" w:rsidTr="00E625AE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F579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F537C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B3856CA" w14:textId="77777777" w:rsidTr="00E625AE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ABAE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1465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6451CA7A" w14:textId="77777777" w:rsidTr="00E625AE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2C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C792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2A7AC367" w14:textId="77777777" w:rsidTr="00E625AE">
        <w:tc>
          <w:tcPr>
            <w:tcW w:w="5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925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7321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94BA40F" w14:textId="77777777" w:rsidTr="00E625AE"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70EE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73A8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5E1BDD8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</w:rPr>
      </w:pPr>
    </w:p>
    <w:p w14:paraId="203D04FA" w14:textId="77777777" w:rsidR="00A36754" w:rsidRPr="00C359C8" w:rsidRDefault="00A36754" w:rsidP="00A36754">
      <w:pPr>
        <w:rPr>
          <w:rFonts w:ascii="Sylfaen" w:eastAsia="Times New Roman" w:hAnsi="Sylfaen" w:cs="Times New Roman"/>
        </w:rPr>
      </w:pPr>
      <w:r w:rsidRPr="00C359C8">
        <w:rPr>
          <w:rFonts w:ascii="Sylfaen" w:hAnsi="Sylfaen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59"/>
      </w:tblGrid>
      <w:tr w:rsidR="00A36754" w:rsidRPr="00C359C8" w14:paraId="7D1F7CD5" w14:textId="77777777" w:rsidTr="00E625AE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5FF4A7CF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59" w:type="dxa"/>
          </w:tcPr>
          <w:p w14:paraId="47D6AADB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-108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ՀԱՍՏԱՏՎԱԾ Է</w:t>
            </w:r>
          </w:p>
          <w:p w14:paraId="11657AAA" w14:textId="77777777" w:rsidR="00A36754" w:rsidRPr="00C359C8" w:rsidRDefault="00A36754" w:rsidP="00E625AE">
            <w:pPr>
              <w:pStyle w:val="Bodytext50"/>
              <w:shd w:val="clear" w:color="auto" w:fill="auto"/>
              <w:spacing w:before="0" w:after="160" w:line="360" w:lineRule="auto"/>
              <w:ind w:left="-108"/>
              <w:jc w:val="center"/>
              <w:rPr>
                <w:rFonts w:ascii="Sylfaen" w:hAnsi="Sylfaen"/>
                <w:sz w:val="24"/>
                <w:szCs w:val="24"/>
              </w:rPr>
            </w:pPr>
            <w:r w:rsidRPr="00C359C8">
              <w:rPr>
                <w:rFonts w:ascii="Sylfaen" w:hAnsi="Sylfaen"/>
                <w:sz w:val="24"/>
                <w:szCs w:val="24"/>
              </w:rPr>
              <w:t>Եվրասիական տնտեսական հանձնաժողովի կոլեգիայի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 xml:space="preserve">2016 թվականի դեկտեմբերի 19-ի </w:t>
            </w:r>
            <w:r w:rsidRPr="00C359C8">
              <w:rPr>
                <w:rFonts w:ascii="Sylfaen" w:hAnsi="Sylfaen"/>
                <w:sz w:val="24"/>
                <w:szCs w:val="24"/>
              </w:rPr>
              <w:br/>
              <w:t>թիվ 167 որոշմամբ</w:t>
            </w:r>
          </w:p>
        </w:tc>
      </w:tr>
    </w:tbl>
    <w:p w14:paraId="3C04F69C" w14:textId="77777777" w:rsidR="00A36754" w:rsidRPr="00C359C8" w:rsidRDefault="00A36754" w:rsidP="00A36754">
      <w:pPr>
        <w:pStyle w:val="Bodytext50"/>
        <w:shd w:val="clear" w:color="auto" w:fill="auto"/>
        <w:spacing w:before="0" w:after="160" w:line="360" w:lineRule="auto"/>
        <w:ind w:left="5103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6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2114"/>
      </w:tblGrid>
      <w:tr w:rsidR="00A36754" w:rsidRPr="00C359C8" w14:paraId="212E3AA8" w14:textId="77777777" w:rsidTr="00E625AE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582A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ԵՏՀ ձ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աչափի ծածկագիրը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1510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F 28.01.02</w:t>
            </w:r>
          </w:p>
        </w:tc>
      </w:tr>
      <w:tr w:rsidR="00A36754" w:rsidRPr="00C359C8" w14:paraId="3EA0099A" w14:textId="77777777" w:rsidTr="00E625AE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D12F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Պարբերականությունը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CDE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կիսամյակային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6"/>
              <w:t>1)</w:t>
            </w:r>
          </w:p>
        </w:tc>
      </w:tr>
      <w:tr w:rsidR="00A36754" w:rsidRPr="00C359C8" w14:paraId="4E4319D8" w14:textId="77777777" w:rsidTr="00E625AE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D2FF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Տրամադրման ժամկետը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4DF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70-րդ օրը</w:t>
            </w:r>
          </w:p>
        </w:tc>
      </w:tr>
      <w:tr w:rsidR="00A36754" w:rsidRPr="00C359C8" w14:paraId="1A9FA6B8" w14:textId="77777777" w:rsidTr="00E625AE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59D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9ABC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42480CB" w14:textId="77777777" w:rsidTr="00E625AE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BA7D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Տարի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41DB6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510C372" w14:textId="77777777" w:rsidTr="00E625AE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6DD5F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Կիսամյակ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760F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F26B7B8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</w:rPr>
      </w:pPr>
    </w:p>
    <w:p w14:paraId="4B62D660" w14:textId="77777777" w:rsidR="00A36754" w:rsidRPr="00C359C8" w:rsidRDefault="00A36754" w:rsidP="00A3675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C359C8">
        <w:rPr>
          <w:rStyle w:val="Bodytext211pt"/>
          <w:rFonts w:eastAsia="Sylfaen"/>
          <w:sz w:val="24"/>
          <w:szCs w:val="24"/>
        </w:rPr>
        <w:t>Աուդիտորական գործունեությունը</w:t>
      </w:r>
    </w:p>
    <w:tbl>
      <w:tblPr>
        <w:tblOverlap w:val="never"/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1618"/>
        <w:gridCol w:w="7"/>
        <w:gridCol w:w="3211"/>
        <w:gridCol w:w="1148"/>
      </w:tblGrid>
      <w:tr w:rsidR="00A36754" w:rsidRPr="00C359C8" w14:paraId="5DBC96A1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6F41F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1B8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Տողի ծածկագիրը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D1B2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Չափման միավորները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875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Ընդամենը</w:t>
            </w:r>
          </w:p>
        </w:tc>
      </w:tr>
      <w:tr w:rsidR="00A36754" w:rsidRPr="00C359C8" w14:paraId="73B21E31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B74A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7268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Б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DC63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DB4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A36754" w:rsidRPr="00C359C8" w14:paraId="436022AD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D3C5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Աուդիտորական կազմակերպությունների թիվը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140F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5BEE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միավորներ՝ ժամանակահատվածի ավարտին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BF0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F80C969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F0F3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Աուդիտորական կազմակերպությունների կողմից մատուցված ծառայությունների ծավալը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80FB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0C68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D5FC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33F8FB7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92BE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955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FC8C3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AC4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4358596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92A7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աուդիտի անցկացումը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FAA11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C31E7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620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55DDB95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7E7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 w:firstLine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աուդիտին հարակից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այլ ծառայություններ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9A2A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2705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4506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9D75784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CC4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Անհատ ձեռնարկատեր աուդիտորների թիվը</w:t>
            </w:r>
            <w:r w:rsidRPr="00C359C8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7"/>
              <w:t>2)</w:t>
            </w:r>
          </w:p>
          <w:p w14:paraId="6851AD6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5654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B95C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միավորներ՝ ժամանակահատվածի ավարտին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FC7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684DBF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1BF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Անհատ ձեռնարկատեր աուդիտորների կողմից մատուցվող ծառայությունների ծավալը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F0D9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8375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B8F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173F1427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B8D0C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այդ թվում՝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EFE7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2345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9EF52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F9B3CF0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4DD3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firstLine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աուդիտի անցկացում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70734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C44A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E6AC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7B59C2BF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D7E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 w:firstLine="76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աուդիտին հարակից 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 xml:space="preserve"> այլ ծառայություններ</w:t>
            </w:r>
            <w:r w:rsidRPr="00C359C8">
              <w:rPr>
                <w:rStyle w:val="Bodytext211pt0"/>
                <w:rFonts w:ascii="Sylfaen" w:hAnsi="Sylfae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EDBB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012C2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ազգային արժույթի միավորներ՝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926B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5A0C1D4C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1C3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Որակավորման վկայագիր (վկայական) ունեցող աուդիտորների թիվը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4232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55958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միավորներ՝ ժամանակահատվածի ավարտին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17E6E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394F77EB" w14:textId="77777777" w:rsidTr="00E625AE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CD68F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Տրված աուդիտորական եզրակացությունների թիվը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FFFA5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F32A9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11pt0"/>
                <w:rFonts w:ascii="Sylfaen" w:hAnsi="Sylfaen"/>
                <w:sz w:val="20"/>
                <w:szCs w:val="20"/>
              </w:rPr>
              <w:t>միավորներ՝ հաշվետու ժամանակահատվածում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4F71" w14:textId="77777777" w:rsidR="00A36754" w:rsidRPr="00C359C8" w:rsidRDefault="00A36754" w:rsidP="00E625AE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8B8525B" w14:textId="77777777" w:rsidR="00A36754" w:rsidRPr="00C359C8" w:rsidRDefault="00A36754" w:rsidP="00A36754">
      <w:pPr>
        <w:pStyle w:val="Tablecaption5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2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5980"/>
      </w:tblGrid>
      <w:tr w:rsidR="00A36754" w:rsidRPr="00C359C8" w14:paraId="54449948" w14:textId="77777777" w:rsidTr="00E625AE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C3AB0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Լիազորված մարմնի ծանոթագրությունները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42C4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0071E630" w14:textId="77777777" w:rsidTr="00E625AE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3D0A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Կոնտակտային անձը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79953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CDB8F6C" w14:textId="77777777" w:rsidTr="00E625AE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87B9B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Էլեկտրոնային փոստը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ABDAD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Impact"/>
                <w:rFonts w:ascii="Sylfaen" w:hAnsi="Sylfaen"/>
                <w:sz w:val="20"/>
                <w:szCs w:val="20"/>
              </w:rPr>
              <w:t>@</w:t>
            </w:r>
          </w:p>
        </w:tc>
      </w:tr>
      <w:tr w:rsidR="00A36754" w:rsidRPr="00C359C8" w14:paraId="4DF036BF" w14:textId="77777777" w:rsidTr="00E625AE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DDF3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4AA90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36754" w:rsidRPr="00C359C8" w14:paraId="27DD3635" w14:textId="77777777" w:rsidTr="00E625AE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10E76" w14:textId="77777777" w:rsidR="00A36754" w:rsidRPr="00C359C8" w:rsidRDefault="00A36754" w:rsidP="00E625AE">
            <w:pPr>
              <w:pStyle w:val="Bodytext20"/>
              <w:shd w:val="clear" w:color="auto" w:fill="auto"/>
              <w:spacing w:before="0" w:after="120" w:line="240" w:lineRule="auto"/>
              <w:ind w:left="15"/>
              <w:jc w:val="left"/>
              <w:rPr>
                <w:rFonts w:ascii="Sylfaen" w:hAnsi="Sylfaen"/>
                <w:sz w:val="20"/>
                <w:szCs w:val="20"/>
              </w:rPr>
            </w:pPr>
            <w:r w:rsidRPr="00C359C8">
              <w:rPr>
                <w:rStyle w:val="Bodytext295pt"/>
                <w:rFonts w:ascii="Sylfaen" w:hAnsi="Sylfaen"/>
                <w:sz w:val="20"/>
                <w:szCs w:val="20"/>
              </w:rPr>
              <w:t>Լրացման ամսաթիվը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8CDF" w14:textId="77777777" w:rsidR="00A36754" w:rsidRPr="00C359C8" w:rsidRDefault="00A36754" w:rsidP="00E625AE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C755802" w14:textId="77777777" w:rsidR="00A36754" w:rsidRPr="00C359C8" w:rsidRDefault="00A36754" w:rsidP="00A36754">
      <w:pPr>
        <w:spacing w:after="160" w:line="360" w:lineRule="auto"/>
        <w:jc w:val="both"/>
        <w:rPr>
          <w:rFonts w:ascii="Sylfaen" w:hAnsi="Sylfaen"/>
          <w:lang w:val="en-US"/>
        </w:rPr>
      </w:pPr>
    </w:p>
    <w:p w14:paraId="6CBE2CE0" w14:textId="3242CD72" w:rsidR="00A36754" w:rsidRDefault="00A36754" w:rsidP="00A36754">
      <w:pPr>
        <w:spacing w:after="160" w:line="360" w:lineRule="auto"/>
        <w:jc w:val="center"/>
        <w:rPr>
          <w:rFonts w:ascii="Sylfaen" w:hAnsi="Sylfaen"/>
          <w:lang w:val="en-US"/>
        </w:rPr>
      </w:pPr>
      <w:r w:rsidRPr="00C359C8">
        <w:rPr>
          <w:rFonts w:ascii="Sylfaen" w:hAnsi="Sylfaen"/>
          <w:lang w:val="en-US"/>
        </w:rPr>
        <w:t>________________</w:t>
      </w:r>
    </w:p>
    <w:p w14:paraId="6B61AB9D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47D05BF7" w14:textId="77777777" w:rsidR="00F54849" w:rsidRPr="00551B25" w:rsidRDefault="00F54849" w:rsidP="00A36754">
      <w:pPr>
        <w:spacing w:after="160" w:line="360" w:lineRule="auto"/>
        <w:jc w:val="center"/>
        <w:rPr>
          <w:rFonts w:ascii="Sylfaen" w:hAnsi="Sylfaen"/>
          <w:lang w:val="en-US"/>
        </w:rPr>
      </w:pPr>
    </w:p>
    <w:p w14:paraId="175DA136" w14:textId="77777777" w:rsidR="00A36754" w:rsidRP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</w:p>
    <w:sectPr w:rsidR="00A36754" w:rsidRPr="00A36754" w:rsidSect="008C5240">
      <w:footerReference w:type="default" r:id="rId9"/>
      <w:pgSz w:w="11909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63B8" w14:textId="77777777" w:rsidR="00742F24" w:rsidRDefault="00742F24" w:rsidP="009E314C">
      <w:r>
        <w:separator/>
      </w:r>
    </w:p>
  </w:endnote>
  <w:endnote w:type="continuationSeparator" w:id="0">
    <w:p w14:paraId="701F9248" w14:textId="77777777" w:rsidR="00742F24" w:rsidRDefault="00742F24" w:rsidP="009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230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6B4EDF6F" w14:textId="77777777" w:rsidR="00A36754" w:rsidRPr="00551B25" w:rsidRDefault="00A36754" w:rsidP="00551B25">
        <w:pPr>
          <w:pStyle w:val="Footer"/>
          <w:jc w:val="center"/>
          <w:rPr>
            <w:rFonts w:ascii="Sylfaen" w:hAnsi="Sylfaen"/>
          </w:rPr>
        </w:pPr>
        <w:r w:rsidRPr="00551B25">
          <w:rPr>
            <w:rFonts w:ascii="Sylfaen" w:hAnsi="Sylfaen"/>
          </w:rPr>
          <w:fldChar w:fldCharType="begin"/>
        </w:r>
        <w:r w:rsidRPr="00551B25">
          <w:rPr>
            <w:rFonts w:ascii="Sylfaen" w:hAnsi="Sylfaen"/>
          </w:rPr>
          <w:instrText xml:space="preserve"> PAGE   \* MERGEFORMAT </w:instrText>
        </w:r>
        <w:r w:rsidRPr="00551B25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2</w:t>
        </w:r>
        <w:r w:rsidRPr="00551B25">
          <w:rPr>
            <w:rFonts w:ascii="Sylfaen" w:hAnsi="Sylfae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230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354AB758" w14:textId="77777777" w:rsidR="00A36754" w:rsidRPr="00551B25" w:rsidRDefault="00A36754" w:rsidP="00551B25">
        <w:pPr>
          <w:pStyle w:val="Footer"/>
          <w:jc w:val="center"/>
          <w:rPr>
            <w:rFonts w:ascii="Sylfaen" w:hAnsi="Sylfaen"/>
          </w:rPr>
        </w:pPr>
        <w:r w:rsidRPr="00551B25">
          <w:rPr>
            <w:rFonts w:ascii="Sylfaen" w:hAnsi="Sylfaen"/>
          </w:rPr>
          <w:fldChar w:fldCharType="begin"/>
        </w:r>
        <w:r w:rsidRPr="00551B25">
          <w:rPr>
            <w:rFonts w:ascii="Sylfaen" w:hAnsi="Sylfaen"/>
          </w:rPr>
          <w:instrText xml:space="preserve"> PAGE   \* MERGEFORMAT </w:instrText>
        </w:r>
        <w:r w:rsidRPr="00551B25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4</w:t>
        </w:r>
        <w:r>
          <w:rPr>
            <w:rFonts w:ascii="Sylfaen" w:hAnsi="Sylfaen"/>
            <w:noProof/>
          </w:rPr>
          <w:t>0</w:t>
        </w:r>
        <w:r w:rsidRPr="00551B25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5555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44B35318" w14:textId="77777777" w:rsidR="00346B92" w:rsidRPr="008C5240" w:rsidRDefault="000D3FA1" w:rsidP="00346B92">
        <w:pPr>
          <w:pStyle w:val="Footer"/>
          <w:jc w:val="center"/>
          <w:rPr>
            <w:rFonts w:ascii="Sylfaen" w:hAnsi="Sylfaen"/>
          </w:rPr>
        </w:pPr>
        <w:r w:rsidRPr="008C5240">
          <w:rPr>
            <w:rFonts w:ascii="Sylfaen" w:hAnsi="Sylfaen"/>
          </w:rPr>
          <w:fldChar w:fldCharType="begin"/>
        </w:r>
        <w:r w:rsidR="00346B92" w:rsidRPr="008C5240">
          <w:rPr>
            <w:rFonts w:ascii="Sylfaen" w:hAnsi="Sylfaen"/>
          </w:rPr>
          <w:instrText xml:space="preserve"> PAGE   \* MERGEFORMAT </w:instrText>
        </w:r>
        <w:r w:rsidRPr="008C5240">
          <w:rPr>
            <w:rFonts w:ascii="Sylfaen" w:hAnsi="Sylfaen"/>
          </w:rPr>
          <w:fldChar w:fldCharType="separate"/>
        </w:r>
        <w:r w:rsidR="00E82EBB">
          <w:rPr>
            <w:rFonts w:ascii="Sylfaen" w:hAnsi="Sylfaen"/>
            <w:noProof/>
          </w:rPr>
          <w:t>2</w:t>
        </w:r>
        <w:r w:rsidRPr="008C524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FE79" w14:textId="77777777" w:rsidR="00742F24" w:rsidRDefault="00742F24"/>
  </w:footnote>
  <w:footnote w:type="continuationSeparator" w:id="0">
    <w:p w14:paraId="3DD33FF3" w14:textId="77777777" w:rsidR="00742F24" w:rsidRDefault="00742F24"/>
  </w:footnote>
  <w:footnote w:id="1">
    <w:p w14:paraId="56CC79CC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առանց հաշվի առնելու պետական երաշխիքները:</w:t>
      </w:r>
    </w:p>
  </w:footnote>
  <w:footnote w:id="2">
    <w:p w14:paraId="7D695AA7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Դաշնության սուբյեկտների պարտքը:</w:t>
      </w:r>
    </w:p>
  </w:footnote>
  <w:footnote w:id="3">
    <w:p w14:paraId="4DC7A6D0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Հայաստանի Հանրապետության մասով՝ ներառում է նաեւ Հայաստանի Հանրապետության Կենտրոնական բանկի արտաքին պարտավորությունների համար կենտրոնական կառավարության կողմից տրամադրված երաշխիքները:</w:t>
      </w:r>
    </w:p>
  </w:footnote>
  <w:footnote w:id="4">
    <w:p w14:paraId="7F5753FF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առանց հաշվի առնելու պետական երաշխիքները:</w:t>
      </w:r>
    </w:p>
  </w:footnote>
  <w:footnote w:id="5">
    <w:p w14:paraId="543E670E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Դաշնության սուբյեկտների պարտքը:</w:t>
      </w:r>
    </w:p>
  </w:footnote>
  <w:footnote w:id="6">
    <w:p w14:paraId="79046304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Հայաստանի Հանրապետության մասով՝ ներառում է նաեւ Հայաստանի Հանրապետության Կենտրոնական բանկի արտաքին պարտավորությունների համար կենտրոնական կառավարության կողմից տրամադրված երաշխիքները:</w:t>
      </w:r>
    </w:p>
  </w:footnote>
  <w:footnote w:id="7">
    <w:p w14:paraId="385795FA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Ձեւաչափը չի տրամադրվում Բելառուսի Հանրապետության եւ Ղազախստանի Հանրապետության կողմից:</w:t>
      </w:r>
    </w:p>
  </w:footnote>
  <w:footnote w:id="8">
    <w:p w14:paraId="132165AD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Դաշնության սուբյեկտների պարտքը</w:t>
      </w:r>
    </w:p>
  </w:footnote>
  <w:footnote w:id="9">
    <w:p w14:paraId="034646C3" w14:textId="3EE3350B" w:rsidR="00A36754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Դաշնության սուբյեկտների պարտքը:</w:t>
      </w:r>
    </w:p>
    <w:p w14:paraId="3EC54F71" w14:textId="77777777" w:rsidR="00A36754" w:rsidRDefault="00A36754" w:rsidP="00A36754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2D76B9DE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</w:p>
  </w:footnote>
  <w:footnote w:id="10">
    <w:p w14:paraId="3A15610F" w14:textId="332F9A18" w:rsidR="00A36754" w:rsidRDefault="00A36754" w:rsidP="00A36754">
      <w:pPr>
        <w:pStyle w:val="FootnoteText"/>
        <w:numPr>
          <w:ilvl w:val="0"/>
          <w:numId w:val="9"/>
        </w:numPr>
        <w:jc w:val="both"/>
        <w:rPr>
          <w:rFonts w:ascii="Sylfaen" w:hAnsi="Sylfaen"/>
        </w:rPr>
      </w:pPr>
      <w:r w:rsidRPr="00551B25">
        <w:rPr>
          <w:rFonts w:ascii="Sylfaen" w:hAnsi="Sylfaen"/>
        </w:rPr>
        <w:t>Լրացվում է Բելառուսի Հանրապետության եւ Ռուսաստանի Դաշնության կողմից:</w:t>
      </w:r>
    </w:p>
    <w:p w14:paraId="303A70B9" w14:textId="77777777" w:rsidR="00A36754" w:rsidRPr="00A36754" w:rsidRDefault="00A36754" w:rsidP="00A36754">
      <w:pPr>
        <w:spacing w:after="120"/>
        <w:ind w:left="36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(ձևաչափը լրաց. ԵՏՀԿ 19.12.17 թիվ 179)</w:t>
      </w:r>
    </w:p>
    <w:p w14:paraId="45CF0CEC" w14:textId="77777777" w:rsidR="00A36754" w:rsidRPr="00551B25" w:rsidRDefault="00A36754" w:rsidP="00A36754">
      <w:pPr>
        <w:pStyle w:val="FootnoteText"/>
        <w:ind w:left="720"/>
        <w:jc w:val="both"/>
        <w:rPr>
          <w:rFonts w:ascii="Sylfaen" w:hAnsi="Sylfaen"/>
          <w:lang w:val="en-US"/>
        </w:rPr>
      </w:pPr>
    </w:p>
  </w:footnote>
  <w:footnote w:id="11">
    <w:p w14:paraId="61395B75" w14:textId="4B9B4ACD" w:rsidR="00A36754" w:rsidRDefault="00A36754" w:rsidP="00A36754">
      <w:pPr>
        <w:pStyle w:val="FootnoteText"/>
        <w:numPr>
          <w:ilvl w:val="0"/>
          <w:numId w:val="10"/>
        </w:numPr>
        <w:jc w:val="both"/>
        <w:rPr>
          <w:rFonts w:ascii="Sylfaen" w:hAnsi="Sylfaen"/>
        </w:rPr>
      </w:pPr>
      <w:r w:rsidRPr="00551B25">
        <w:rPr>
          <w:rFonts w:ascii="Sylfaen" w:hAnsi="Sylfaen"/>
        </w:rPr>
        <w:t>Լրացվում է Բելառուսի Հանրապետության եւ Ռուսաստանի Դաշնության կողմից:</w:t>
      </w:r>
    </w:p>
    <w:p w14:paraId="2CD1C7BD" w14:textId="77777777" w:rsidR="00A36754" w:rsidRPr="00A36754" w:rsidRDefault="00A36754" w:rsidP="00A36754">
      <w:pPr>
        <w:spacing w:after="120"/>
        <w:ind w:left="36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(ձևաչափը լրաց. ԵՏՀԿ 19.12.17 թիվ 179)</w:t>
      </w:r>
    </w:p>
    <w:p w14:paraId="2DC076D3" w14:textId="77777777" w:rsidR="00A36754" w:rsidRPr="00551B25" w:rsidRDefault="00A36754" w:rsidP="00A36754">
      <w:pPr>
        <w:pStyle w:val="FootnoteText"/>
        <w:ind w:left="360"/>
        <w:jc w:val="both"/>
        <w:rPr>
          <w:rFonts w:ascii="Sylfaen" w:hAnsi="Sylfaen"/>
          <w:lang w:val="en-US"/>
        </w:rPr>
      </w:pPr>
    </w:p>
  </w:footnote>
  <w:footnote w:id="12">
    <w:p w14:paraId="707694A2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Լրացվում է ըստ ձեռնարկությունների վիճակագրական ռեգիստրի տվյալների: Ղազախստանի Հանրապետության մասով տեղեկատվությունը տրամադրվում է 2.1 տարբերակի SDMX ստանդարտին համապատասխան:</w:t>
      </w:r>
    </w:p>
  </w:footnote>
  <w:footnote w:id="13">
    <w:p w14:paraId="1030F1BB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Եվրասիական տնտեսական հանձնաժողովի կոլեգիայի 2015 թվականի օգոստոսի 18-ի թիվ 18 հանձնարարականին համապատասխան:</w:t>
      </w:r>
    </w:p>
  </w:footnote>
  <w:footnote w:id="14">
    <w:p w14:paraId="40B6558C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Ֆինանսական կազմակերպություններ՝ ծածկագրերը. 64.11 - 66.30. Աուդիտորներ՝ «Ֆինանսական աուդիտի անցկացման գծով գործունեությունը» ծածկագիր 69.20.1:</w:t>
      </w:r>
    </w:p>
  </w:footnote>
  <w:footnote w:id="15">
    <w:p w14:paraId="2DFCA1B2" w14:textId="77777777" w:rsidR="00A36754" w:rsidRPr="00551B25" w:rsidRDefault="00A36754" w:rsidP="00A36754">
      <w:pPr>
        <w:pStyle w:val="FootnoteText"/>
        <w:jc w:val="both"/>
        <w:rPr>
          <w:rFonts w:ascii="Sylfaen" w:hAnsi="Sylfaen"/>
          <w:lang w:val="en-US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Ռուսաստանի Դաշնության համար՝ հունվարի 1-ի դրությամբ 120-րդ օրը:</w:t>
      </w:r>
    </w:p>
  </w:footnote>
  <w:footnote w:id="16">
    <w:p w14:paraId="4FD3E83B" w14:textId="77777777" w:rsidR="00A36754" w:rsidRPr="00551B25" w:rsidRDefault="00A36754" w:rsidP="00A36754">
      <w:pPr>
        <w:pStyle w:val="Bodytext60"/>
        <w:shd w:val="clear" w:color="auto" w:fill="auto"/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1)</w:t>
      </w:r>
      <w:r w:rsidRPr="00551B25">
        <w:rPr>
          <w:rFonts w:ascii="Sylfaen" w:hAnsi="Sylfaen"/>
          <w:sz w:val="20"/>
          <w:szCs w:val="20"/>
        </w:rPr>
        <w:t xml:space="preserve"> </w:t>
      </w:r>
      <w:r w:rsidRPr="00551B25">
        <w:rPr>
          <w:rFonts w:ascii="Sylfaen" w:hAnsi="Sylfaen"/>
          <w:sz w:val="20"/>
          <w:szCs w:val="20"/>
        </w:rPr>
        <w:t>Նշել իրավական միավորի տեսակի ծածկագիրը՝</w:t>
      </w:r>
    </w:p>
    <w:p w14:paraId="0F80EC9D" w14:textId="77777777" w:rsidR="00A36754" w:rsidRPr="00551B25" w:rsidRDefault="00A36754" w:rsidP="00A36754">
      <w:pPr>
        <w:pStyle w:val="Bodytext60"/>
        <w:shd w:val="clear" w:color="auto" w:fill="auto"/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>իրավաբանական անձ.</w:t>
      </w:r>
    </w:p>
    <w:p w14:paraId="6001F9F5" w14:textId="77777777" w:rsidR="00A36754" w:rsidRPr="00551B25" w:rsidRDefault="00A36754" w:rsidP="00A36754">
      <w:pPr>
        <w:pStyle w:val="Bodytext60"/>
        <w:shd w:val="clear" w:color="auto" w:fill="auto"/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121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 xml:space="preserve"> մասնաճյուղ.</w:t>
      </w:r>
    </w:p>
    <w:p w14:paraId="46DF0B50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>122</w:t>
      </w:r>
      <w:r w:rsidRPr="00551B25">
        <w:rPr>
          <w:rFonts w:ascii="Sylfaen" w:eastAsia="MS Mincho" w:hAnsi="MS Mincho" w:cs="MS Mincho"/>
        </w:rPr>
        <w:t>․</w:t>
      </w:r>
      <w:r w:rsidRPr="00551B25">
        <w:rPr>
          <w:rFonts w:ascii="Sylfaen" w:hAnsi="Sylfaen"/>
        </w:rPr>
        <w:t xml:space="preserve"> ներկայացուցչություն:</w:t>
      </w:r>
    </w:p>
  </w:footnote>
  <w:footnote w:id="17">
    <w:p w14:paraId="75C1D7B2" w14:textId="77777777" w:rsidR="00A36754" w:rsidRPr="00551B25" w:rsidRDefault="00A36754" w:rsidP="00A36754">
      <w:pPr>
        <w:pStyle w:val="Bodytext60"/>
        <w:shd w:val="clear" w:color="auto" w:fill="auto"/>
        <w:spacing w:before="0" w:line="240" w:lineRule="auto"/>
        <w:ind w:right="11400"/>
        <w:jc w:val="both"/>
        <w:rPr>
          <w:rFonts w:ascii="Sylfaen" w:hAnsi="Sylfaen"/>
          <w:sz w:val="20"/>
          <w:szCs w:val="20"/>
          <w:highlight w:val="cyan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2)</w:t>
      </w:r>
      <w:r w:rsidRPr="00551B25">
        <w:rPr>
          <w:rFonts w:ascii="Sylfaen" w:hAnsi="Sylfaen"/>
          <w:sz w:val="20"/>
          <w:szCs w:val="20"/>
        </w:rPr>
        <w:t xml:space="preserve"> </w:t>
      </w:r>
      <w:r w:rsidRPr="00551B25">
        <w:rPr>
          <w:rFonts w:ascii="Sylfaen" w:hAnsi="Sylfaen"/>
          <w:sz w:val="20"/>
          <w:szCs w:val="20"/>
        </w:rPr>
        <w:t>Նշել դասակարգչի անվանումը.</w:t>
      </w:r>
    </w:p>
    <w:p w14:paraId="287CCD7D" w14:textId="77777777" w:rsidR="00A36754" w:rsidRPr="00551B25" w:rsidRDefault="00A36754" w:rsidP="00A36754">
      <w:pPr>
        <w:pStyle w:val="Bodytext60"/>
        <w:shd w:val="clear" w:color="auto" w:fill="auto"/>
        <w:spacing w:before="0" w:line="240" w:lineRule="auto"/>
        <w:ind w:right="11400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1-ին սյունակում -</w:t>
      </w:r>
    </w:p>
    <w:p w14:paraId="56E3F7C5" w14:textId="77777777" w:rsidR="00A36754" w:rsidRPr="000F33F1" w:rsidRDefault="00A36754" w:rsidP="00A36754">
      <w:pPr>
        <w:pStyle w:val="Bodytext60"/>
        <w:shd w:val="clear" w:color="auto" w:fill="auto"/>
        <w:spacing w:before="0" w:line="240" w:lineRule="auto"/>
        <w:ind w:right="11400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 xml:space="preserve">2-րդ սյունակում </w:t>
      </w:r>
      <w:r w:rsidRPr="000F33F1">
        <w:rPr>
          <w:rFonts w:ascii="Sylfaen" w:hAnsi="Sylfaen"/>
          <w:sz w:val="20"/>
          <w:szCs w:val="20"/>
        </w:rPr>
        <w:t>-</w:t>
      </w:r>
    </w:p>
    <w:p w14:paraId="02A525B9" w14:textId="2738930C" w:rsidR="00A36754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 xml:space="preserve">7-րդ սյունակում </w:t>
      </w:r>
      <w:r w:rsidR="00F54849">
        <w:rPr>
          <w:rFonts w:ascii="Sylfaen" w:hAnsi="Sylfaen"/>
        </w:rPr>
        <w:t>–</w:t>
      </w:r>
    </w:p>
    <w:p w14:paraId="7E61BECF" w14:textId="77777777" w:rsidR="00F54849" w:rsidRPr="000F33F1" w:rsidRDefault="00F54849" w:rsidP="00A36754">
      <w:pPr>
        <w:pStyle w:val="FootnoteText"/>
        <w:jc w:val="both"/>
        <w:rPr>
          <w:rFonts w:ascii="Sylfaen" w:hAnsi="Sylfaen"/>
        </w:rPr>
      </w:pPr>
    </w:p>
  </w:footnote>
  <w:footnote w:id="18">
    <w:p w14:paraId="14A4E5EE" w14:textId="77777777" w:rsidR="00A36754" w:rsidRPr="00551B25" w:rsidRDefault="00A36754" w:rsidP="00A36754">
      <w:pPr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1)</w:t>
      </w:r>
      <w:r w:rsidRPr="00551B25">
        <w:rPr>
          <w:rFonts w:ascii="Sylfaen" w:hAnsi="Sylfaen"/>
          <w:sz w:val="20"/>
          <w:szCs w:val="20"/>
        </w:rPr>
        <w:t xml:space="preserve"> </w:t>
      </w:r>
      <w:r w:rsidRPr="00551B25">
        <w:rPr>
          <w:rFonts w:ascii="Sylfaen" w:hAnsi="Sylfaen"/>
          <w:sz w:val="20"/>
          <w:szCs w:val="20"/>
        </w:rPr>
        <w:t>Նշել իրավական միավորի տեսակի ծածկագիրը՝</w:t>
      </w:r>
    </w:p>
    <w:p w14:paraId="15158607" w14:textId="77777777" w:rsidR="00A36754" w:rsidRPr="00551B25" w:rsidRDefault="00A36754" w:rsidP="00A36754">
      <w:pPr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 xml:space="preserve"> իրավաբանական անձ.</w:t>
      </w:r>
    </w:p>
    <w:p w14:paraId="75C36540" w14:textId="77777777" w:rsidR="00A36754" w:rsidRPr="00551B25" w:rsidRDefault="00A36754" w:rsidP="00A36754">
      <w:pPr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121</w:t>
      </w:r>
      <w:r w:rsidRPr="00551B25">
        <w:rPr>
          <w:rFonts w:ascii="Sylfaen" w:eastAsia="MS Mincho" w:hAnsi="MS Mincho" w:cs="MS Mincho"/>
          <w:sz w:val="20"/>
          <w:szCs w:val="20"/>
        </w:rPr>
        <w:t>․</w:t>
      </w:r>
      <w:r w:rsidRPr="00551B25">
        <w:rPr>
          <w:rFonts w:ascii="Sylfaen" w:hAnsi="Sylfaen"/>
          <w:sz w:val="20"/>
          <w:szCs w:val="20"/>
        </w:rPr>
        <w:t xml:space="preserve"> մասնաճյուղ.</w:t>
      </w:r>
    </w:p>
    <w:p w14:paraId="6410369E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>122</w:t>
      </w:r>
      <w:r w:rsidRPr="00551B25">
        <w:rPr>
          <w:rFonts w:ascii="Sylfaen" w:eastAsia="MS Mincho" w:hAnsi="MS Mincho" w:cs="MS Mincho"/>
        </w:rPr>
        <w:t>․</w:t>
      </w:r>
      <w:r w:rsidRPr="00551B25">
        <w:rPr>
          <w:rFonts w:ascii="Sylfaen" w:hAnsi="Sylfaen"/>
        </w:rPr>
        <w:t xml:space="preserve"> ներկայացուցչություն:</w:t>
      </w:r>
    </w:p>
  </w:footnote>
  <w:footnote w:id="19">
    <w:p w14:paraId="5D0C3AAA" w14:textId="77777777" w:rsidR="00A36754" w:rsidRPr="00551B25" w:rsidRDefault="00A36754" w:rsidP="00A36754">
      <w:pPr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2)</w:t>
      </w:r>
      <w:r w:rsidRPr="00551B25">
        <w:rPr>
          <w:rFonts w:ascii="Sylfaen" w:hAnsi="Sylfaen"/>
          <w:sz w:val="20"/>
          <w:szCs w:val="20"/>
        </w:rPr>
        <w:t xml:space="preserve"> </w:t>
      </w:r>
      <w:r w:rsidRPr="00551B25">
        <w:rPr>
          <w:rFonts w:ascii="Sylfaen" w:hAnsi="Sylfaen"/>
          <w:sz w:val="20"/>
          <w:szCs w:val="20"/>
        </w:rPr>
        <w:t xml:space="preserve">Նշել դասակարգչի անվանումը. </w:t>
      </w:r>
    </w:p>
    <w:p w14:paraId="393381D8" w14:textId="77777777" w:rsidR="00A36754" w:rsidRPr="00551B25" w:rsidRDefault="00A36754" w:rsidP="00A36754">
      <w:pPr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1-ին սյունակում –</w:t>
      </w:r>
    </w:p>
    <w:p w14:paraId="08091F80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Fonts w:ascii="Sylfaen" w:hAnsi="Sylfaen"/>
        </w:rPr>
        <w:t>2-րդ, 3 -րդ սյունակներում -</w:t>
      </w:r>
    </w:p>
  </w:footnote>
  <w:footnote w:id="20">
    <w:p w14:paraId="610A37C8" w14:textId="334812E3" w:rsidR="00A36754" w:rsidRDefault="00A36754" w:rsidP="00A36754">
      <w:pPr>
        <w:pStyle w:val="FootnoteText"/>
        <w:jc w:val="both"/>
        <w:rPr>
          <w:rStyle w:val="Footnote20"/>
          <w:rFonts w:ascii="Sylfaen" w:eastAsia="Segoe UI" w:hAnsi="Sylfaen"/>
          <w:sz w:val="20"/>
          <w:szCs w:val="20"/>
        </w:rPr>
      </w:pPr>
      <w:r w:rsidRPr="00551B25">
        <w:rPr>
          <w:rStyle w:val="FootnoteReference"/>
          <w:rFonts w:ascii="Sylfaen" w:hAnsi="Sylfaen"/>
        </w:rPr>
        <w:t>3)</w:t>
      </w:r>
      <w:r w:rsidRPr="00551B25">
        <w:rPr>
          <w:rFonts w:ascii="Sylfaen" w:hAnsi="Sylfaen"/>
        </w:rPr>
        <w:t xml:space="preserve"> </w:t>
      </w:r>
      <w:r w:rsidRPr="00551B25">
        <w:rPr>
          <w:rStyle w:val="Footnote20"/>
          <w:rFonts w:ascii="Sylfaen" w:eastAsia="Segoe UI" w:hAnsi="Sylfaen"/>
          <w:sz w:val="20"/>
          <w:szCs w:val="20"/>
        </w:rPr>
        <w:t>ԵՏՀ դասակարգմանը համապատասխան:</w:t>
      </w:r>
    </w:p>
    <w:p w14:paraId="683CA2FB" w14:textId="77777777" w:rsidR="00F54849" w:rsidRDefault="00F54849" w:rsidP="00A36754">
      <w:pPr>
        <w:pStyle w:val="FootnoteText"/>
        <w:jc w:val="both"/>
        <w:rPr>
          <w:rStyle w:val="Footnote20"/>
          <w:rFonts w:ascii="Sylfaen" w:eastAsia="Segoe UI" w:hAnsi="Sylfaen"/>
          <w:sz w:val="20"/>
          <w:szCs w:val="20"/>
        </w:rPr>
      </w:pPr>
    </w:p>
    <w:p w14:paraId="0F7C3C74" w14:textId="77777777" w:rsidR="00F54849" w:rsidRPr="000F33F1" w:rsidRDefault="00F54849" w:rsidP="00A36754">
      <w:pPr>
        <w:pStyle w:val="FootnoteText"/>
        <w:jc w:val="both"/>
        <w:rPr>
          <w:rFonts w:ascii="Sylfaen" w:hAnsi="Sylfaen"/>
        </w:rPr>
      </w:pPr>
    </w:p>
  </w:footnote>
  <w:footnote w:id="21">
    <w:p w14:paraId="600ADC08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Ռուսաստանի մասով՝ 120-րդ օրը:</w:t>
      </w:r>
    </w:p>
  </w:footnote>
  <w:footnote w:id="22">
    <w:p w14:paraId="1BA7F9B9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Ձեւաչափը չի տրամադրվում Բելառուսի Հանրապետության կողմից:</w:t>
      </w:r>
    </w:p>
  </w:footnote>
  <w:footnote w:id="23">
    <w:p w14:paraId="1623E761" w14:textId="06A70370" w:rsidR="00A36754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Դաշնության սուբյեկտների պարտքը:</w:t>
      </w:r>
    </w:p>
    <w:p w14:paraId="1A07D2BB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503B9D21" w14:textId="77777777" w:rsidR="00F54849" w:rsidRPr="000F33F1" w:rsidRDefault="00F54849" w:rsidP="00A36754">
      <w:pPr>
        <w:pStyle w:val="FootnoteText"/>
        <w:jc w:val="both"/>
        <w:rPr>
          <w:rFonts w:ascii="Sylfaen" w:hAnsi="Sylfaen"/>
        </w:rPr>
      </w:pPr>
    </w:p>
  </w:footnote>
  <w:footnote w:id="24">
    <w:p w14:paraId="7A703E6A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Տրամադրվում է այն դեպքերում, երբ ըստ ԱՄՀ-ի մեթոդաբանության տվյալները (ձեւաչափ F 12.01.01) տարբերվում են Եվրասիական տնտեսական հաձնաժողովի 2013 թվականի հունիսի 25-ի թիվ 144 որոշմամբ (Եվրասիական տնտեսական հանձնաժողովի կոլեգիայի 2017 թվականի ապրիլի 24-ի որոշման խմբագրությամբ) հաստատված՝ Եվրասիական տնտեսական միության անդամ պետությունների տնտեսական զարգացման կայունությունը որոշող մակրոտնտեսական ցուցանիշների հաշվարկման մեթոդով հաշվարկված տվյալներից:</w:t>
      </w:r>
    </w:p>
  </w:footnote>
  <w:footnote w:id="25">
    <w:p w14:paraId="3F1761F8" w14:textId="392C1E4F" w:rsidR="00A36754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2)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Տրամադրվում է Ղրղզստանի Հանրապետության կողմից:</w:t>
      </w:r>
    </w:p>
    <w:p w14:paraId="74FD3E0F" w14:textId="77777777" w:rsidR="00F54849" w:rsidRDefault="00F54849" w:rsidP="00F54849">
      <w:pPr>
        <w:spacing w:after="120"/>
        <w:rPr>
          <w:rFonts w:ascii="Sylfaen" w:hAnsi="Sylfaen"/>
          <w:b/>
          <w:bCs/>
          <w:i/>
          <w:iCs/>
        </w:rPr>
      </w:pPr>
      <w:r w:rsidRPr="00A36754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ձևաչափը լրաց. ԵՏՀԿ 19.12.17 թիվ 179</w:t>
      </w:r>
      <w:r w:rsidRPr="00A36754">
        <w:rPr>
          <w:rFonts w:ascii="Sylfaen" w:hAnsi="Sylfaen"/>
          <w:b/>
          <w:bCs/>
          <w:i/>
          <w:iCs/>
        </w:rPr>
        <w:t>)</w:t>
      </w:r>
    </w:p>
    <w:p w14:paraId="6C939663" w14:textId="77777777" w:rsidR="00F54849" w:rsidRPr="000F33F1" w:rsidRDefault="00F54849" w:rsidP="00A36754">
      <w:pPr>
        <w:pStyle w:val="FootnoteText"/>
        <w:jc w:val="both"/>
        <w:rPr>
          <w:rFonts w:ascii="Sylfaen" w:hAnsi="Sylfaen"/>
        </w:rPr>
      </w:pPr>
    </w:p>
  </w:footnote>
  <w:footnote w:id="26">
    <w:p w14:paraId="7F162B80" w14:textId="77777777" w:rsidR="00A36754" w:rsidRPr="000F33F1" w:rsidRDefault="00A36754" w:rsidP="00A36754">
      <w:pPr>
        <w:pStyle w:val="FootnoteText"/>
        <w:jc w:val="both"/>
        <w:rPr>
          <w:rFonts w:ascii="Sylfaen" w:hAnsi="Sylfaen"/>
        </w:rPr>
      </w:pPr>
      <w:r w:rsidRPr="00551B25">
        <w:rPr>
          <w:rStyle w:val="FootnoteReference"/>
          <w:rFonts w:ascii="Sylfaen" w:hAnsi="Sylfaen"/>
        </w:rPr>
        <w:t>1)</w:t>
      </w:r>
      <w:r w:rsidRPr="00551B25">
        <w:rPr>
          <w:rFonts w:ascii="Sylfaen" w:hAnsi="Sylfaen"/>
        </w:rPr>
        <w:t xml:space="preserve"> </w:t>
      </w:r>
      <w:r w:rsidRPr="00551B25">
        <w:rPr>
          <w:rFonts w:ascii="Sylfaen" w:hAnsi="Sylfaen"/>
        </w:rPr>
        <w:t>Բելառուսի Հանրապետության եւ Ռուսաստանի Դաշնության մասով տրամադրվում է ըստ տարվա արդյունքների 120-րդ օրը, Ղրղզստանի Հանրապետության մասով՝ ըստ տարվա արդյունքների 180-րդ օրը:</w:t>
      </w:r>
    </w:p>
  </w:footnote>
  <w:footnote w:id="27">
    <w:p w14:paraId="108FC77D" w14:textId="77777777" w:rsidR="00A36754" w:rsidRPr="00551B25" w:rsidRDefault="00A36754" w:rsidP="00A36754">
      <w:pPr>
        <w:pStyle w:val="Tablecaption50"/>
        <w:shd w:val="clear" w:color="auto" w:fill="auto"/>
        <w:spacing w:line="240" w:lineRule="auto"/>
        <w:jc w:val="both"/>
        <w:rPr>
          <w:rFonts w:ascii="Sylfaen" w:hAnsi="Sylfaen"/>
          <w:sz w:val="20"/>
          <w:szCs w:val="20"/>
        </w:rPr>
      </w:pPr>
      <w:r w:rsidRPr="00551B25">
        <w:rPr>
          <w:rStyle w:val="FootnoteReference"/>
          <w:rFonts w:ascii="Sylfaen" w:hAnsi="Sylfaen"/>
          <w:sz w:val="20"/>
          <w:szCs w:val="20"/>
        </w:rPr>
        <w:t>2)</w:t>
      </w:r>
      <w:r w:rsidRPr="00551B25">
        <w:rPr>
          <w:rFonts w:ascii="Sylfaen" w:hAnsi="Sylfaen"/>
          <w:sz w:val="20"/>
          <w:szCs w:val="20"/>
        </w:rPr>
        <w:t xml:space="preserve"> </w:t>
      </w:r>
      <w:r w:rsidRPr="00551B25">
        <w:rPr>
          <w:rFonts w:ascii="Sylfaen" w:hAnsi="Sylfaen"/>
          <w:sz w:val="20"/>
          <w:szCs w:val="20"/>
        </w:rPr>
        <w:t>Տվյալների բացակայության դեպքում նշել պատճառը.</w:t>
      </w:r>
    </w:p>
    <w:p w14:paraId="76E4AECB" w14:textId="77777777" w:rsidR="00A36754" w:rsidRPr="00551B25" w:rsidRDefault="00A36754" w:rsidP="00A36754">
      <w:pPr>
        <w:pStyle w:val="Tablecaption50"/>
        <w:shd w:val="clear" w:color="auto" w:fill="auto"/>
        <w:spacing w:line="240" w:lineRule="auto"/>
        <w:ind w:left="680"/>
        <w:jc w:val="both"/>
        <w:rPr>
          <w:rFonts w:ascii="Sylfaen" w:hAnsi="Sylfaen"/>
          <w:sz w:val="20"/>
          <w:szCs w:val="20"/>
        </w:rPr>
      </w:pPr>
      <w:r w:rsidRPr="00551B25">
        <w:rPr>
          <w:rFonts w:ascii="Sylfaen" w:hAnsi="Sylfaen"/>
          <w:sz w:val="20"/>
          <w:szCs w:val="20"/>
        </w:rPr>
        <w:t>- երեւույթը բացակայում է.</w:t>
      </w:r>
    </w:p>
    <w:p w14:paraId="3E129E47" w14:textId="77777777" w:rsidR="00A36754" w:rsidRPr="000F33F1" w:rsidRDefault="00A36754" w:rsidP="00A36754">
      <w:pPr>
        <w:pStyle w:val="FootnoteText"/>
        <w:ind w:left="709"/>
        <w:jc w:val="both"/>
        <w:rPr>
          <w:rFonts w:ascii="Sylfaen" w:hAnsi="Sylfaen"/>
        </w:rPr>
      </w:pPr>
      <w:r w:rsidRPr="00551B25">
        <w:rPr>
          <w:rFonts w:ascii="Sylfaen" w:hAnsi="Sylfaen"/>
        </w:rPr>
        <w:t>- տվյալները բացակայում են: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85B"/>
    <w:multiLevelType w:val="multilevel"/>
    <w:tmpl w:val="3440E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2CBF"/>
    <w:multiLevelType w:val="hybridMultilevel"/>
    <w:tmpl w:val="32043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1BD"/>
    <w:multiLevelType w:val="multilevel"/>
    <w:tmpl w:val="71D0C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619BD"/>
    <w:multiLevelType w:val="hybridMultilevel"/>
    <w:tmpl w:val="D8E2E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3AEE"/>
    <w:multiLevelType w:val="multilevel"/>
    <w:tmpl w:val="1008870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5B18F8"/>
    <w:multiLevelType w:val="multilevel"/>
    <w:tmpl w:val="325A19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D371E"/>
    <w:multiLevelType w:val="multilevel"/>
    <w:tmpl w:val="75804970"/>
    <w:lvl w:ilvl="0">
      <w:start w:val="1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707536"/>
    <w:multiLevelType w:val="multilevel"/>
    <w:tmpl w:val="689E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16F94"/>
    <w:multiLevelType w:val="multilevel"/>
    <w:tmpl w:val="98440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9465AA"/>
    <w:multiLevelType w:val="multilevel"/>
    <w:tmpl w:val="D53CE7A8"/>
    <w:lvl w:ilvl="0">
      <w:start w:val="1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4C"/>
    <w:rsid w:val="00000411"/>
    <w:rsid w:val="00006BA2"/>
    <w:rsid w:val="00012A9B"/>
    <w:rsid w:val="000206D3"/>
    <w:rsid w:val="00034A8C"/>
    <w:rsid w:val="00053544"/>
    <w:rsid w:val="000907F4"/>
    <w:rsid w:val="000938CE"/>
    <w:rsid w:val="000C1864"/>
    <w:rsid w:val="000D3FA1"/>
    <w:rsid w:val="00100940"/>
    <w:rsid w:val="001151C0"/>
    <w:rsid w:val="00134BC9"/>
    <w:rsid w:val="00140D2E"/>
    <w:rsid w:val="00143FA9"/>
    <w:rsid w:val="00144885"/>
    <w:rsid w:val="001526EA"/>
    <w:rsid w:val="00155D77"/>
    <w:rsid w:val="00186555"/>
    <w:rsid w:val="00193E0E"/>
    <w:rsid w:val="001A01C5"/>
    <w:rsid w:val="001B6FFB"/>
    <w:rsid w:val="001D02AE"/>
    <w:rsid w:val="001D25D9"/>
    <w:rsid w:val="001D6E95"/>
    <w:rsid w:val="001E0932"/>
    <w:rsid w:val="001F0B1A"/>
    <w:rsid w:val="001F54A9"/>
    <w:rsid w:val="0024199F"/>
    <w:rsid w:val="00243D43"/>
    <w:rsid w:val="002511BF"/>
    <w:rsid w:val="0025267C"/>
    <w:rsid w:val="00271F38"/>
    <w:rsid w:val="00284B79"/>
    <w:rsid w:val="00296AA0"/>
    <w:rsid w:val="002A069E"/>
    <w:rsid w:val="002D23B8"/>
    <w:rsid w:val="00305B30"/>
    <w:rsid w:val="00312C70"/>
    <w:rsid w:val="00330EF6"/>
    <w:rsid w:val="00346B92"/>
    <w:rsid w:val="00360088"/>
    <w:rsid w:val="0038008A"/>
    <w:rsid w:val="003803D3"/>
    <w:rsid w:val="003975FC"/>
    <w:rsid w:val="003B25CA"/>
    <w:rsid w:val="003D1D20"/>
    <w:rsid w:val="003E5780"/>
    <w:rsid w:val="003F5572"/>
    <w:rsid w:val="00412DD4"/>
    <w:rsid w:val="0041604D"/>
    <w:rsid w:val="0044133A"/>
    <w:rsid w:val="00442220"/>
    <w:rsid w:val="00461D26"/>
    <w:rsid w:val="00470072"/>
    <w:rsid w:val="0047063F"/>
    <w:rsid w:val="004743DD"/>
    <w:rsid w:val="00476C4B"/>
    <w:rsid w:val="00481F13"/>
    <w:rsid w:val="00494250"/>
    <w:rsid w:val="0049476E"/>
    <w:rsid w:val="004B57E8"/>
    <w:rsid w:val="004F018F"/>
    <w:rsid w:val="005006F1"/>
    <w:rsid w:val="00503665"/>
    <w:rsid w:val="00517E51"/>
    <w:rsid w:val="00524073"/>
    <w:rsid w:val="005479E7"/>
    <w:rsid w:val="00562217"/>
    <w:rsid w:val="00583185"/>
    <w:rsid w:val="0058630C"/>
    <w:rsid w:val="005939FB"/>
    <w:rsid w:val="00594EDF"/>
    <w:rsid w:val="005A1229"/>
    <w:rsid w:val="005A352F"/>
    <w:rsid w:val="005A43E4"/>
    <w:rsid w:val="005A6E77"/>
    <w:rsid w:val="005C24A0"/>
    <w:rsid w:val="005E52C8"/>
    <w:rsid w:val="005F0DB1"/>
    <w:rsid w:val="005F1894"/>
    <w:rsid w:val="005F4722"/>
    <w:rsid w:val="0060445F"/>
    <w:rsid w:val="006262CC"/>
    <w:rsid w:val="00636F59"/>
    <w:rsid w:val="0064098B"/>
    <w:rsid w:val="00640C8B"/>
    <w:rsid w:val="00643C86"/>
    <w:rsid w:val="00654168"/>
    <w:rsid w:val="00656DDB"/>
    <w:rsid w:val="006577B3"/>
    <w:rsid w:val="00695E93"/>
    <w:rsid w:val="006A6C82"/>
    <w:rsid w:val="00710EBD"/>
    <w:rsid w:val="0071244D"/>
    <w:rsid w:val="00721C64"/>
    <w:rsid w:val="00736D84"/>
    <w:rsid w:val="00742F24"/>
    <w:rsid w:val="007630DA"/>
    <w:rsid w:val="007646C8"/>
    <w:rsid w:val="00766F31"/>
    <w:rsid w:val="00771851"/>
    <w:rsid w:val="007769F5"/>
    <w:rsid w:val="00783A97"/>
    <w:rsid w:val="007923FE"/>
    <w:rsid w:val="007958D1"/>
    <w:rsid w:val="007E4ABE"/>
    <w:rsid w:val="00800736"/>
    <w:rsid w:val="008049C4"/>
    <w:rsid w:val="0082758B"/>
    <w:rsid w:val="0083095B"/>
    <w:rsid w:val="0084075A"/>
    <w:rsid w:val="00870BF7"/>
    <w:rsid w:val="00892CC0"/>
    <w:rsid w:val="008B4EDD"/>
    <w:rsid w:val="008B77CC"/>
    <w:rsid w:val="008C3A30"/>
    <w:rsid w:val="008C5240"/>
    <w:rsid w:val="008E3CC8"/>
    <w:rsid w:val="008E3FB9"/>
    <w:rsid w:val="0090043E"/>
    <w:rsid w:val="0090188C"/>
    <w:rsid w:val="009030BA"/>
    <w:rsid w:val="0092607B"/>
    <w:rsid w:val="0093262B"/>
    <w:rsid w:val="00945180"/>
    <w:rsid w:val="00945587"/>
    <w:rsid w:val="00956359"/>
    <w:rsid w:val="00990AF9"/>
    <w:rsid w:val="009A3AFA"/>
    <w:rsid w:val="009B743C"/>
    <w:rsid w:val="009C2A0F"/>
    <w:rsid w:val="009C4F96"/>
    <w:rsid w:val="009D1954"/>
    <w:rsid w:val="009E314C"/>
    <w:rsid w:val="009E494C"/>
    <w:rsid w:val="009E5518"/>
    <w:rsid w:val="00A17139"/>
    <w:rsid w:val="00A209C4"/>
    <w:rsid w:val="00A210A7"/>
    <w:rsid w:val="00A2712A"/>
    <w:rsid w:val="00A34857"/>
    <w:rsid w:val="00A36754"/>
    <w:rsid w:val="00A36AEE"/>
    <w:rsid w:val="00A435B6"/>
    <w:rsid w:val="00A44A6B"/>
    <w:rsid w:val="00A67068"/>
    <w:rsid w:val="00A71231"/>
    <w:rsid w:val="00A93663"/>
    <w:rsid w:val="00AB3D01"/>
    <w:rsid w:val="00AE72C7"/>
    <w:rsid w:val="00AF269B"/>
    <w:rsid w:val="00AF6676"/>
    <w:rsid w:val="00B101B7"/>
    <w:rsid w:val="00B1603D"/>
    <w:rsid w:val="00B3022B"/>
    <w:rsid w:val="00B5269F"/>
    <w:rsid w:val="00B71F1E"/>
    <w:rsid w:val="00B808DC"/>
    <w:rsid w:val="00B951C2"/>
    <w:rsid w:val="00B96C7B"/>
    <w:rsid w:val="00BA0A9A"/>
    <w:rsid w:val="00BA1DE0"/>
    <w:rsid w:val="00BA7A0A"/>
    <w:rsid w:val="00BC76EC"/>
    <w:rsid w:val="00BD2D31"/>
    <w:rsid w:val="00BD61AE"/>
    <w:rsid w:val="00BD7D75"/>
    <w:rsid w:val="00BE2E8F"/>
    <w:rsid w:val="00BE6173"/>
    <w:rsid w:val="00BF67D1"/>
    <w:rsid w:val="00C10AC9"/>
    <w:rsid w:val="00C110BB"/>
    <w:rsid w:val="00C2242B"/>
    <w:rsid w:val="00C2252B"/>
    <w:rsid w:val="00C32628"/>
    <w:rsid w:val="00C414DC"/>
    <w:rsid w:val="00C637BF"/>
    <w:rsid w:val="00C667FF"/>
    <w:rsid w:val="00C75D42"/>
    <w:rsid w:val="00C81B9B"/>
    <w:rsid w:val="00CA102D"/>
    <w:rsid w:val="00CA2AF7"/>
    <w:rsid w:val="00CC61CD"/>
    <w:rsid w:val="00CF2ED2"/>
    <w:rsid w:val="00D01D85"/>
    <w:rsid w:val="00D0392E"/>
    <w:rsid w:val="00D203BB"/>
    <w:rsid w:val="00D4508C"/>
    <w:rsid w:val="00D4666A"/>
    <w:rsid w:val="00D52B75"/>
    <w:rsid w:val="00D738D3"/>
    <w:rsid w:val="00D976D5"/>
    <w:rsid w:val="00DA6A9E"/>
    <w:rsid w:val="00DA7D9A"/>
    <w:rsid w:val="00DB2E42"/>
    <w:rsid w:val="00DB7DAC"/>
    <w:rsid w:val="00DD2377"/>
    <w:rsid w:val="00DD2D93"/>
    <w:rsid w:val="00DD3EA2"/>
    <w:rsid w:val="00DE7675"/>
    <w:rsid w:val="00DF448B"/>
    <w:rsid w:val="00DF503E"/>
    <w:rsid w:val="00E45F51"/>
    <w:rsid w:val="00E50E08"/>
    <w:rsid w:val="00E54077"/>
    <w:rsid w:val="00E702FD"/>
    <w:rsid w:val="00E816CC"/>
    <w:rsid w:val="00E8277D"/>
    <w:rsid w:val="00E82EBB"/>
    <w:rsid w:val="00EA3084"/>
    <w:rsid w:val="00EA3E01"/>
    <w:rsid w:val="00EB2F45"/>
    <w:rsid w:val="00EC22BF"/>
    <w:rsid w:val="00EC329D"/>
    <w:rsid w:val="00ED3147"/>
    <w:rsid w:val="00EE45FB"/>
    <w:rsid w:val="00F24BE8"/>
    <w:rsid w:val="00F50F16"/>
    <w:rsid w:val="00F54849"/>
    <w:rsid w:val="00F61C8B"/>
    <w:rsid w:val="00F67448"/>
    <w:rsid w:val="00F8190F"/>
    <w:rsid w:val="00F95B78"/>
    <w:rsid w:val="00F97FA4"/>
    <w:rsid w:val="00FA4597"/>
    <w:rsid w:val="00FC0B8D"/>
    <w:rsid w:val="00FC0E4F"/>
    <w:rsid w:val="00FC7303"/>
    <w:rsid w:val="00FD0601"/>
    <w:rsid w:val="00FF37AA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0D5A"/>
  <w15:docId w15:val="{856A8934-C47D-4A00-82F8-42EC2F0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31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31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Bodytext211pt0">
    <w:name w:val="Body text (2) + 11 pt"/>
    <w:aliases w:val="Italic,Body text (2) + 10.5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E314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E314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E3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E314C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9E31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E314C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6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8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8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46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B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6B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92"/>
    <w:rPr>
      <w:color w:val="000000"/>
    </w:rPr>
  </w:style>
  <w:style w:type="character" w:customStyle="1" w:styleId="Tablecaption2">
    <w:name w:val="Table caption (2)_"/>
    <w:basedOn w:val="DefaultParagraphFont"/>
    <w:link w:val="Tablecaption20"/>
    <w:rsid w:val="00A3675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3pt">
    <w:name w:val="Table caption (2) + Spacing 3 pt"/>
    <w:basedOn w:val="Tablecaption2"/>
    <w:rsid w:val="00A3675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3 pt"/>
    <w:basedOn w:val="Bodytext2"/>
    <w:rsid w:val="00A36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3pt">
    <w:name w:val="Heading #2 + Spacing 3 pt"/>
    <w:basedOn w:val="Heading2"/>
    <w:rsid w:val="00A36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3675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A3675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ablecaption3">
    <w:name w:val="Table caption (3)_"/>
    <w:basedOn w:val="DefaultParagraphFont"/>
    <w:rsid w:val="00A36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0">
    <w:name w:val="Table caption (3)"/>
    <w:basedOn w:val="Tablecaption3"/>
    <w:rsid w:val="00A36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Bodytext26pt">
    <w:name w:val="Body text (2) + 6 pt"/>
    <w:basedOn w:val="Bodytext2"/>
    <w:rsid w:val="00A3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Sylfaen">
    <w:name w:val="Body text (2) + Sylfaen"/>
    <w:aliases w:val="4.5 pt"/>
    <w:basedOn w:val="Bodytext2"/>
    <w:rsid w:val="00A367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A367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A3675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95pt">
    <w:name w:val="Table caption + 9.5 pt"/>
    <w:basedOn w:val="Tablecaption"/>
    <w:rsid w:val="00A3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hy-AM" w:eastAsia="hy-AM" w:bidi="hy-AM"/>
    </w:rPr>
  </w:style>
  <w:style w:type="character" w:customStyle="1" w:styleId="Bodytext29pt">
    <w:name w:val="Body text (2) + 9 pt"/>
    <w:aliases w:val="Spacing 0 pt"/>
    <w:basedOn w:val="Bodytext2"/>
    <w:rsid w:val="00A3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A3675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3675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95pt">
    <w:name w:val="Body text (2) + 9.5 pt"/>
    <w:basedOn w:val="Bodytext2"/>
    <w:rsid w:val="00A3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Impact">
    <w:name w:val="Body text (2) + Impact"/>
    <w:aliases w:val="13 pt"/>
    <w:basedOn w:val="Bodytext2"/>
    <w:rsid w:val="00A3675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A367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Footnote2">
    <w:name w:val="Footnote (2)_"/>
    <w:basedOn w:val="DefaultParagraphFont"/>
    <w:rsid w:val="00A3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0">
    <w:name w:val="Footnote (2)"/>
    <w:basedOn w:val="Footnote2"/>
    <w:rsid w:val="00A3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A3675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A3675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40">
    <w:name w:val="Body text (4)"/>
    <w:basedOn w:val="Normal"/>
    <w:link w:val="Bodytext4"/>
    <w:rsid w:val="00A36754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Bodytext50">
    <w:name w:val="Body text (5)"/>
    <w:basedOn w:val="Normal"/>
    <w:link w:val="Bodytext5"/>
    <w:rsid w:val="00A36754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60">
    <w:name w:val="Body text (6)"/>
    <w:basedOn w:val="Normal"/>
    <w:link w:val="Bodytext6"/>
    <w:rsid w:val="00A3675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70">
    <w:name w:val="Body text (7)"/>
    <w:basedOn w:val="Normal"/>
    <w:link w:val="Bodytext7"/>
    <w:rsid w:val="00A367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Tablecaption40">
    <w:name w:val="Table caption (4)"/>
    <w:basedOn w:val="Normal"/>
    <w:link w:val="Tablecaption4"/>
    <w:rsid w:val="00A3675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Bodytext80">
    <w:name w:val="Body text (8)"/>
    <w:basedOn w:val="Normal"/>
    <w:link w:val="Bodytext8"/>
    <w:rsid w:val="00A3675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Tablecaption50">
    <w:name w:val="Table caption (5)"/>
    <w:basedOn w:val="Normal"/>
    <w:link w:val="Tablecaption5"/>
    <w:rsid w:val="00A367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Footnote0">
    <w:name w:val="Footnote"/>
    <w:basedOn w:val="Normal"/>
    <w:link w:val="Footnote"/>
    <w:rsid w:val="00A3675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A3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6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75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67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93</Pages>
  <Words>12189</Words>
  <Characters>69479</Characters>
  <Application>Microsoft Office Word</Application>
  <DocSecurity>0</DocSecurity>
  <Lines>578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Haykaz Harutyunyan</cp:lastModifiedBy>
  <cp:revision>3</cp:revision>
  <dcterms:created xsi:type="dcterms:W3CDTF">2018-07-25T07:10:00Z</dcterms:created>
  <dcterms:modified xsi:type="dcterms:W3CDTF">2025-09-16T11:39:00Z</dcterms:modified>
</cp:coreProperties>
</file>