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B6" w:rsidRDefault="001253B6" w:rsidP="001253B6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1253B6">
        <w:rPr>
          <w:rFonts w:ascii="Sylfaen" w:hAnsi="Sylfaen"/>
          <w:sz w:val="24"/>
          <w:szCs w:val="24"/>
        </w:rPr>
        <w:t>УТВЕРЖДЕН</w:t>
      </w:r>
    </w:p>
    <w:p w:rsidR="008216CC" w:rsidRPr="001253B6" w:rsidRDefault="001253B6" w:rsidP="001253B6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1253B6">
        <w:rPr>
          <w:rFonts w:ascii="Sylfaen" w:hAnsi="Sylfaen"/>
          <w:sz w:val="24"/>
          <w:szCs w:val="24"/>
        </w:rPr>
        <w:t xml:space="preserve">распоряжением Коллегии Евразийской экономической </w:t>
      </w:r>
      <w:bookmarkStart w:id="0" w:name="_GoBack"/>
      <w:r w:rsidRPr="001253B6">
        <w:rPr>
          <w:rFonts w:ascii="Sylfaen" w:hAnsi="Sylfaen"/>
          <w:sz w:val="24"/>
          <w:szCs w:val="24"/>
        </w:rPr>
        <w:t>комиссии от 22 декабря 2015 г. № 162</w:t>
      </w:r>
    </w:p>
    <w:bookmarkEnd w:id="0"/>
    <w:p w:rsidR="008216CC" w:rsidRPr="001253B6" w:rsidRDefault="001253B6" w:rsidP="001253B6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1253B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8216CC" w:rsidRPr="001253B6" w:rsidRDefault="001253B6" w:rsidP="001253B6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1253B6">
        <w:rPr>
          <w:rFonts w:ascii="Sylfaen" w:hAnsi="Sylfaen"/>
          <w:sz w:val="24"/>
          <w:szCs w:val="24"/>
        </w:rPr>
        <w:t>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</w:r>
    </w:p>
    <w:p w:rsidR="001253B6" w:rsidRPr="001253B6" w:rsidRDefault="001253B6" w:rsidP="001253B6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</w:p>
    <w:tbl>
      <w:tblPr>
        <w:tblOverlap w:val="never"/>
        <w:tblW w:w="969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29"/>
        <w:gridCol w:w="4535"/>
        <w:gridCol w:w="2621"/>
        <w:gridCol w:w="68"/>
        <w:gridCol w:w="40"/>
      </w:tblGrid>
      <w:tr w:rsidR="001253B6" w:rsidRPr="001253B6" w:rsidTr="00873E3C">
        <w:trPr>
          <w:gridAfter w:val="2"/>
          <w:wAfter w:w="108" w:type="dxa"/>
          <w:tblHeader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6CC" w:rsidRPr="001253B6" w:rsidRDefault="001253B6" w:rsidP="00873E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Ф. И. 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6CC" w:rsidRPr="001253B6" w:rsidRDefault="001253B6" w:rsidP="00873E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6CC" w:rsidRPr="001253B6" w:rsidRDefault="001253B6" w:rsidP="00873E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Направление</w:t>
            </w:r>
            <w:r w:rsidR="00873E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работы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Гошин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Анатольевич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 Коллегии (Министр) по таможенному сотрудничеству Евразийской экономической комиссии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91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рабочей группы, 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совета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Асаул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Максим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 транспорта и инфраструктуры Евразийской экономической комиссии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91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совета -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руководитель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тематического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блока по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транспортному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направлению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Дуйсебаев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Сержан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Дамебаевич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 таможенного законодательства и правоприменительной практики Евразийской экономической комиссии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91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совета -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руководитель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тематического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блока по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таможенному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направлению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Скиба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Юрьевич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Департамента таможенной инфраструктуры Евразийской экономической комиссии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91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совета ֊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руководитель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тематического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блока по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регулятивному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направлению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Хотько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Департамента информационных технологий Евразийской экономической комиссии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91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 совета ֊ руководитель тематического блока по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информационному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направлению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Хулхачиев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Бембя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Департамента финансовой политики Евразийской экономической комиссии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91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 совета ֊ руководитель тематического блока по финансовому и налоговому направлению</w:t>
            </w:r>
          </w:p>
        </w:tc>
      </w:tr>
      <w:tr w:rsidR="008216CC" w:rsidRPr="001253B6" w:rsidTr="00873E3C">
        <w:trPr>
          <w:gridAfter w:val="2"/>
          <w:wAfter w:w="108" w:type="dxa"/>
          <w:jc w:val="center"/>
        </w:trPr>
        <w:tc>
          <w:tcPr>
            <w:tcW w:w="9585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jc w:val="center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Пашаян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Микаел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Мушегович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 совета рабочей группы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Агаджанян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Давид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Гургенович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специалист Управления улучшения бизнес-среды Министерства экономики Республики Армения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Асеян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Артакович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таможенный специалист отдела регулирования законодательства Евразийского экономического союза Управления доходной политики, оценки и дисциплинарных программ аппарата Министерства финансов Республики Армения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Бабаян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Альберт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Артурович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улучшения бизнес-среды Министерства экономики Республики Армения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Варданян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Давид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Рафикович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начальник отдела организации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таможенного контроля Министерства финансов Республики Армения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транспортное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Манукян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Артак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Мурадович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классификации и нетарифного регулирования Министерства финансов Республики Армения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Мартиросян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Мгер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Ваагнович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таможенного контроля Министерства финансов Республики Армения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Мовсисян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Лилит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Самвеловна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Мушегян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Наира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Ашотовна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регулирования потребительских рынков Управления торговли и регулирования рынков Министерства экономики Республики Армения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Никогосян Наира Г еоргиевна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развития информационных технологий Министерства экономики Республики Армения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Обосян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Суреновна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стандартизации и метрологии Управления стандартизации, метрологии и технического регулирования Министерства экономики Республики Армения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gridAfter w:val="2"/>
          <w:wAfter w:w="108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Сагоян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Геворг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таможенного контроля Министерства финансов Республики Армения</w:t>
            </w:r>
          </w:p>
        </w:tc>
        <w:tc>
          <w:tcPr>
            <w:tcW w:w="2621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Тигранян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Тигран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Мкртычевич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Хачикян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Андроник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Суренович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агентства интеллектуальной собственности Министерства экономики Республики Армения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5" w:right="297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9693" w:type="dxa"/>
            <w:gridSpan w:val="5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jc w:val="center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Гурьянов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Евгеньевич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Министра иностранных дел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 совета рабочей группы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Аладко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Игорь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Павлович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государственного учреждения «Белорусское управление государственного ветеринарного надзора на государственной границе и транспорте»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Бабич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Евгений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Мечиславович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информационных технологий Министерства сельского хозяйства и продовольствия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Бобко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Ольга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заведующая отделом соответствия продукции государственного учреждения «Республиканский центр гигиены, эпидемиологии и общественного здоровья»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Глущенко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Кирилл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Иванович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международного сотрудничества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Гулин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Вадим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Вячеславович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исполняющий обязанности заместителя главного врача государственного учреждения «Республиканский центр гигиены, эпидемиологии и общественного здоровья»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Дубина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транспорта и логистики Министерства транспорта и коммуникаций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Дырда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Чеславовна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информации, информатики и анализа Республиканского унитарного предприятия «Центр экспертиз и испытаний в здравоохранении»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Егоров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Никита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специалист Управления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внешнеэкономических связей Министерства транспорта и коммуникаций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Казачен 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Васильевич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агроном - государственный инспектор отдела внутреннего и внешнего карантина государственного учреждения «Главная государственная инспекция по семеноводству, карантину и защите растений»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Калошкина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Эдуардовна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Канаш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Игорь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Игоревич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программ и проектов информатизации Департамента информатизации Министерства связи и информатизации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Качан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Павел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ведущий специалист управления развития электронных услуг ОАИС Республиканского унитарного предприятия «Национальный центр электронных услуг»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Колесень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Иван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сотрудник Оперативно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аналитического центра при Президенте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Королюк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Василий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Федорович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начальник Управления оценки соответствия и лицензирования Государственного комитета по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стандартизации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Крюков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Константин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маркетинга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фармацевтической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Министерства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здравоохранения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Куцко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Иванович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Мисюченко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Нахаенко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первый заместитель Председателя Белорусской торгово-промышленной палаты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Никитюк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управления прогнозирования Главного управления внешнеэкономической политики Министерства экономики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Овсянникова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Юлия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управления экономической интеграции Главного управления внешнеэкономической политики Министерства экономики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Павловская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Екатерина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Леонидовна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валютного регулирования и валютного контроля Национального банка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Пескова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Екатерина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государственный налоговый инспектор Управления международного налогового сотрудничества Министерства по налогам и сборам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Петровский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Кирилл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Геннадьевич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Самойлюкович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Валентина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информационно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аналитического отдела Государственного комитета по науке и технологиям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Стецко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Валентиновна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специалист управления сопровождения автоматизированных информационных систем Главного управления информационных технологий Министерства по налогам и сборам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Федоров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организации таможенного контроля Г осударственного таможенного комитета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Чернобылец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морского и речного Министерства транспорта и коммуникаций Республики Беларусь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9693" w:type="dxa"/>
            <w:gridSpan w:val="5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jc w:val="center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Ергожин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Даулет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Едилович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председатель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 совета рабочей группы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Абдикаликов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Руслан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Кенжебекович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Управления по контролю в области связи и информатизации Министерства по инвестициям и развитию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Абдыкерова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Жанузаковна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эксперт методологии таможенных процедур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Адамова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Раиса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Касымовна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президент некоммерческого объединения юридических лиц «Ассоциация судовладельцев и предпринимателей морского транспорта»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Аденова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Альбина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Шакибаевна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управляющий директор некоммерческого объединения юридических лиц «Ассоциация судовладельцев и предпринимателей морского транспорта»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Азиева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Асель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Нуржановна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бизнес-аналитик акционерного общества «Национальные информационные технологии»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Алиев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Бауржан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Канатович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Управления государственных услуг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Ардабаев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Азамат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Серикулы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по развитию интеграционных решений и шеЬ-проектов акционерного общества «Национальные информационные технологии»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Аусабаев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Олжас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Алмасханович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эксперт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253B6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Ахметова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Асель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Болатовна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проекта акционерного общества «Национальные информационные технологии»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Бекманов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Даулет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Нысанхулович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Управления контроля электронных услуг Комитета связи, информатизации и информации Министерства по инвестициям и развитию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Брусенко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Style w:val="Bodytext265pt"/>
                <w:rFonts w:ascii="Sylfaen" w:hAnsi="Sylfaen"/>
                <w:sz w:val="24"/>
                <w:szCs w:val="24"/>
              </w:rPr>
              <w:t>РтЗГ'РТиТ/ГЙ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Style w:val="Bodytext265pt"/>
                <w:rFonts w:ascii="Sylfaen" w:hAnsi="Sylfaen"/>
                <w:sz w:val="24"/>
                <w:szCs w:val="24"/>
              </w:rPr>
              <w:t>V ГТНЯЯГТР'Т-П/ГСТ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информационных технологий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Досымханова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Шолпан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Шадибековна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менеджер по таможенным вопросам товарищества с ограниченной ответственностью «Делойт ТСФ»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Дощанова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Гульден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Тлеухановна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эксперт Управления информационных технологий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Ермекбаев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Тимур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Абайевич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 технического регулирования Национальной палаты предпринимателей Республики Казахстан «Атамекен»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Есенбекова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Жанна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Рашидовна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Управления внутреннего администрирования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Жакупова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Меруерт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Мухамбетовна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специалист - экономист управления валютного регулирования и контроля департамента платежного баланса, валютного регулирования и статистики Национального Банка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Жалитов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Арман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Абильтаевич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управления методологии таможенных процедур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Кабетенова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Венера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Газизовна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заместитель начальника управления валютного регулирования и контроля департамента платежного баланса, валютного регулирования 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статистики Национального Банка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Кажимова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Мадина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Маратовна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эксперт Департамента развития внешнеторговой деятельности Министерства национальной экономики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Кишкентай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Жаныл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бизнес-аналитик акционерного общества «Национальные информационные технологии»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Миятов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Кайрат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Исатаевнч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управления администрирования косвенных налогов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Мукушев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Канат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Курмашевич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секретарь секретариата комитета логистики и перевозок Национальной палаты предпринимателей Республики Казахстан «Атамекен»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Мусаев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Серик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Саменович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эксперт 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таможенного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администрирования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Национальной палаты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Республики Казахстан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«Атамекен»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Нурланбаев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Ерлан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Кумарбекович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Нурпеисов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Мухамедьярович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управления методологии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Раззаренов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главный эксперт Управления по интеграционному взаимодействию в ветеринарии Комитета ветеринарного контроля и надзора Министерства сельского хозяйства Республики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Райымкулова Г аухар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Ушкемпировна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Управления оказания фармацевтических услуг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Рахимов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Муслим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Абдулович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эксперт управления информационных технологий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Сабиров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Хаким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Абдувалиевич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секретаря секретариата комитета обрабатывающей промышленности Национальной палаты предпринимателей Республики Казахстан «Атамекен»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Толеубай Г алым Сагатулы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эксперт Управления внутреннего администрирования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Тусупова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Айгуль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Абылаевна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генерального директора Союза транспортников Казахстана «Каг^18ЙС8»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Уразова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Эльмира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Куанышевна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эксперт департамента технического регулирования Национальной палаты предпринимателей Республики Казахстан «Атамекен»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Шалабаев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Кайсар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Унласинович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главный эксперт Управления формирования государственной политики в сфере информатизации Комитета связи, информатизации и информации Министерства по инвестициям и развитию Республики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Шаухина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Раушан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Нигметовна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эксперт Управления по контролю в области связи и информатизации Министерства по инвестициям и развитию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Шубина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Департамента развития информатизации Министерства здравоохранения и социального развития Республики Казахстан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Юдин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Васильевич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исполнительный директор Ассоциации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предпринимателей морского транспорта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16" w:right="103"/>
              <w:jc w:val="both"/>
            </w:pP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Тюменбаев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Баккельди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Рахимович</w:t>
            </w:r>
          </w:p>
        </w:tc>
        <w:tc>
          <w:tcPr>
            <w:tcW w:w="4535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Министра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 совета рабочей группы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Абдиев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Бахтияр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Мамадиярович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статс-секретарь 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Адилов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Тимур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Марильевич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заведующий отделом организационной работы и стратегии управления инноваций 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стратегического развития Государственной службы интеллектуальной собственности и инноваций при Правительстве Кыргызской Республики (Кыргызпатент)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Айткулов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Таалайбек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Орозалиевич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по контролю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Акжолтоев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Марат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Абакирович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инспектор отдела таможенного оформления Управления организации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таможенного дела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Акматов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Базылбек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Абакирович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старший инспектор отдела перспективных программ таможенного дела Управления организации таможенного дела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Акматов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Калыбек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Болотбекович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внедрения и сопровождения прикладных программ Управления организации таможенного дела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Акылбеков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Элис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Талатбекович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администратор программного решения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Байсеркеев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Бакыт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Закирович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перспективных программ Управления организации таможенного дела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Байтереков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Таалай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Алымбекович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Центра электронного управления Правительства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Беккулиева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Анаргуль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Токтонбековна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заведующая отделом продовольственной безопасности и качества пищевых продуктов Министерства сельского хозяйства и мелиорации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Бекташев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Таалайбек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Джумаевич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начальник Управления торговой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политики Министерства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Биалиев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Искендер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Эркебекович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информационных технологий, начальник отдела оперативного управления 1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Джамгырчиев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Булан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Муратбекович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старший инспектор отдела таможенного контроля Управления организации таможенного дела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Джусупова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Жаныл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Джусуповна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Генерального директора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Досманбетова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Надия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Энгельсовна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инспектор отдела НДС Управления методологии по налоговому законодательству Государственной налоговой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Дыйканбаев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Азамат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Абдилмаликович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государственного учреждения «Транском» при Министерстве транспорта и коммуникаций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Жумабаев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Максат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Турумбекович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заведующий отделом координации транспортной деятельности и лицензирования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Ибраимова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Айзада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Курманбековна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начальник отдела учета налоговой политики Управления по доходам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Государственной налоговой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финансовое 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Искембаева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Асановна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инспектор отдела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ветеринарно-санитарной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безопасности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продовольствия Управления ветеринарно-санитарного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Исмаилов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Зайнулла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Токталиевич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сертификации и стандартизации Г осударственного агентства связи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Калмаматов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Эдиль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Шермаматович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инженер технической поддержки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Калматова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Бурул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Калматовна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развития страхования 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накопительных пенсионных фондов Государственной службы регулирования и надзора за финансовым рынком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Калыбеков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Кутман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Замирбекович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администратор программного решения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Кудабаев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Тынчтыкбек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Зарылбекович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Куттубаев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Эркин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Ашкенович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старший инспектор отдела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оперативного управления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Мукаев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Нурсултан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Айдарбекович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специалист отдела внешних связей Министерства транспорта и коммуникаций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Мурзакматов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Бекжан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Мукаевич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заведующий отделом информационных технологий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Нанаев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Талант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Болотович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Государственного агентства по автомобильному и водному транспорту при Министерстве транспорта и коммуникаций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Орозбаева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Венера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Турсунбековна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старший инспектор отдела анализа и прогнозирования таможенных платежей Управления таможенных платежей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Рустамов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Абдакалык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Алибекович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Сарткалчаев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Рустам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Бекмурсаевич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системный администратор отдела информационных технологий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Сыдыканов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Асылбек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Сопубекович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директора Департамента профилактики заболеваний 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государственного санитарно-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эпидемиологического надзора Министерства здравоохранения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Токторалиев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Кенешбек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Болотович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инспектор отдела внешнего и внутреннего карантина растений Управления по контролю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Тороева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Чынара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Турсунбековна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специалист отдела информатизации Управления связи и информатизации Министерства транспорта и коммуникаций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Тумакова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Валентиновна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проектирования и модернизации программного обеспечения Управления информационных технологий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Государственной налоговой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Черногубова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Наталья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разрешительных документов Государственного агентства связи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Чечейбаев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Эркин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Шамильевич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инспектор отдела перспективных программ Управления организации таможенного дела Г осударственной таможенной службы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Чодуев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Эркинбек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Урайымович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 и мелиорации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Шаршембеков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Алмаз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Камчыбекович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начальник Управления ветеринарно-санитарного надзора Государственной инспекции по ветеринарной 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фитосанитарной безопасности при Правительстве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Эсеналиев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Аскар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Белекович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ведущий специалист отдела международных перевозок Министерства транспорта и коммуникаций Кыргызской Республики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9693" w:type="dxa"/>
            <w:gridSpan w:val="5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Лихачев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Евгеньевич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первый заместитель Министра экономического развития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координационного совета рабочей группы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Алехин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 развития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фармацевтической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медицинской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Министерства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промышленности и торговли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Андреев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Альбертович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информационно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технологического сопровождения внешней торговли и ведения федерального банка данных Министерства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промышленности и торговли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Андриюк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Управления международного экономического сотрудничества Федеральной антимонопольной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Аникин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информационных технологий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Афанасова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Мария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Семеновна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нормативного правового обеспечения применения ограничений и мониторинга международных обязательств Министерства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промышленности и торговли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Баринова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Ирина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главный специалист-эксперт отдела карантина растений Управления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фитосанитарного надзора, семенного контроля и качества зерна Федеральной службы по ветеринарному и фитосанитарному надзору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Белов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ведущий специалист-эксперт отдела ветеринарного контроля при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внешнеторговых операциях и на транспорте Управления ветеринарного надзора при внешнеторговых операциях и на транспорте Федеральной службы по ветеринарному и фитосанитарному надзору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Белоцерковская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Галина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стандартов и международного сотрудничества Федеральной налоговой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Борзик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Ирина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Константиновна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Федеральной службы по надзору в сфере здравоохранения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Бормотова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Григорьевна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разработки перспективных таможенных технологий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Бубело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Михаил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методологии и организации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Власов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руководителя Федеральной службы по ветеринарному и фитосанитарному надзору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Волков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начальника Управления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организации деятельности системы государственного санитарно- эпидемиологического надзора Роспотребнадзора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Волков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рисков и оперативного контроля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Вольвач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стандартов и международного сотрудничества Федеральной налоговой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Вторникова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Марина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разрешительной деятельности ֊ начальник отдела экологического нормирования и разрешительной деятельности Федеральной службы по надзору в сфере природопользования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Голов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Григорьев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Максим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архитектуры и стратегии 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информационных технологий Центрального банка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Гусев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Михайлович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Гусев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Львович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эксперт комитета Общероссийской общественной организации малого и среднего предпринимательства «ОПОРА РОССИИ» по внешнеэкономической деятельности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Давыденко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Надежда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первый заместитель начальника департамента информатизации открытого акционерного общества «Российские железные дороги»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Денисова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начальник отдела лицензирования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производства лекарственных средств Министерства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промышленности и торговли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Домрачев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Захаров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главный специалист-эксперт контрольно-аналитического отдела Информационно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аналитического управления Федерального агентства по обустройству государственной границы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Зыблева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Татьяна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Николаевна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таможенного контроля после выпуска товаров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Каграманян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Назик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Саядовна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вице-президент Общероссийской общественной организации «Деловая Россия»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Казеко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информационных технологий Федеральной службы по ветеринарному и фитосанитарному надзору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Каменная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Кащеев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Васильевич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Ковалева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Юлия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Борисовна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заместитель начальника Управления государственного геологического надзора, надзора в сфере особо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охраняемых природных территорий и животного мира - начальник отдела регулирования в сфере сохранения биоразнообразия Федеральной службы по надзору в сфере природопользования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Кожанков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Антон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Юрьевич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 совета Торгово- промышленной палаты Российской Федерации по таможенной политике, советник генерального директора по правовым вопросам общества с ограниченной ответственностью «Т аможенно-Брокерский центр»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Кораблев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Константинович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государственной политики в области технического регулирования и обеспечения единства измерений Министерства</w:t>
            </w:r>
            <w:r w:rsidR="003E15FF" w:rsidRP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промышленности и торговли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Коробченко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ветеринарного контроля при внешнеторговых операциях и на транспорте Управления ветеринарного надзора при внешнеторговых операциях и на транспорте Федеральной службы по ветеринарному и фитосанитарному надзору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Коростелев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заместитель председателя общественного совета при Федеральном агентстве по обустройству государственной границы Российской Федерации, директор проекта </w:t>
            </w:r>
            <w:r w:rsidRPr="001253B6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253B6">
              <w:rPr>
                <w:rFonts w:ascii="Sylfaen" w:hAnsi="Sylfaen"/>
                <w:sz w:val="24"/>
                <w:szCs w:val="24"/>
                <w:lang w:val="en-US" w:eastAsia="en-US" w:bidi="en-US"/>
              </w:rPr>
              <w:t>Single</w:t>
            </w:r>
            <w:r w:rsidRPr="001253B6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  <w:lang w:val="en-US" w:eastAsia="en-US" w:bidi="en-US"/>
              </w:rPr>
              <w:t>Window</w:t>
            </w:r>
            <w:r w:rsidRPr="001253B6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1253B6">
              <w:rPr>
                <w:rFonts w:ascii="Sylfaen" w:hAnsi="Sylfaen"/>
                <w:sz w:val="24"/>
                <w:szCs w:val="24"/>
              </w:rPr>
              <w:t>«Группа Морской Экспресс» (Московское представительство)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Коростелева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международного сотрудничества Федеральной службы по интеллектуальной собственности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Косоуров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начальника Управления ֊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финансовое 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Краснов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информационных технологий Федеральной налоговой службы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Краснова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Григорьевна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координации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межведомственного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взаимодействия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информационных технологий в сфере управления государственными и 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Кузнецов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экономики и финансов Федеральной службы по надзору в сфере природопользования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Лозбенко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Леонид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Аркадьевич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 правления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Макаревич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Наталия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эксплуатации Федерального агентства по обустройству государственной границы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Медина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Елизавета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взаимодействия с иностранными регуляторами и международными организациями Департамента развития финансовых рынков Центрального банка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Михалко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Аналитического управления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Никитас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референт отдела международных договоров уголовно-правового управления Договорно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правового департамента Министерства внутренних дел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Опимах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Михаил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государственной службы, кадров, антикоррупционной и правовой работы Федеральной службы по надзору в сфере здравоохранения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Орлов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Глебович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мониторинга и технико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экономического анализа в отрасли драгоценных металлов и драгоценных камней Административного департамента Министерства финансов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Петросян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Антон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Евгеньевич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Информационно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аналитического управления - начальник отдела Федерального агентства по техническому регулированию и метрологии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Полянский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Первого департамента стран СНГ Министерства иностранных дел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Поспелов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Кирилл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Гельевич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Межрегионального информационно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>аналитического управления Федеральной службы по надзору в сфере здравоохранения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Поспелов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Ярослав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правового обеспечения Управления правого обеспечения и международного сотрудничества Федеральной службы по аккредитации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Романов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информационной политики в сфере здравоохранения 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информационных технологий и связи Министерства здравоохранения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Сметанин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Максим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Игоревич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реализации государственных и межгосударственных программ по информатизации и развития информационных ресурсов открытого доступа Управления развития внешнего электронного взаимодействия и мониторинга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Соболевский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специальных таможенных процедур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Спасский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 программ развития Министерства транспорта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Суханова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Мария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Михайловна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Титов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Всеволод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центра по таможенной деятельности открытого акционерного общества «Российские железные дороги»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Трапкова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Аркадьевна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заместитель начальника Управления организации государственного контроля качества медицинской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продукции Федеральной службы по надзору в сфере здравоохранения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Федичев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директор федерального бюджетного учреждения «Научный центр правовой информации при Министерстве юстиции Российской Федерации»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bottom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Фесько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Хрисанфов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 международного права и сотрудничества Министерства юстиции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Чертков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федерального казенного учреждения «Центр мониторинга безопасной эксплуатации автомобильных дорог» Федерального дорожного агентства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Шевцов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Управления Федеральной службы по техническому и экспортному контролю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Шкляев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Управления торговых ограничений, валютного и экспортного контроля Федеральной таможенной службы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Шохин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Олегович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член совета Торгово- промышленной палаты Российской Федерации по таможенной политике, директор Высшей юридической школы Финансового университета при Правительстве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Ярополов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Ярослав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Олегович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начальник отдела межведомственного электронного взаимодействия Департамента проектов по информатизации Министерства связи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и массовых коммуникаций Российской Федерации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9693" w:type="dxa"/>
            <w:gridSpan w:val="5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От Евразийской экономической комиссии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Авраменко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анализа рисков и постконтроля Департамента таможенного законодательства и правоприменительной практики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Алманов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Жанбулат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Серикович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развития таможенной инфраструктуры Департамента таможенной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Асаинова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Асем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Елемесовна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адвокатирования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 развития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Байгабулов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Илья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Омаргалиевич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информационного обеспечения и унификации электронных документов 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Байжанов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Данияр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Ерикович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адвокатирования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 развития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Белоусова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Людмила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Бондаренко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Вежливцев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Артемий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адвокатирования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предпринимательства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 развития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Гавричев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начальника отдела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таможенных информационных технологий Департамента таможенной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финансовое 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налоговое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Г аланаматис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директора Департамента - начальник отдела автоматизации контроля, анализа и управления рисками Департамента таможенной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 алитдинов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Ринат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Анисович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Голополосов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железнодорожного транспорта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Девочкин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Эдуард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Валерьевич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анализа и проведения расследований на рынках ТЭК Департамента антимонопольного регулирования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3E15FF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Дзыбик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Константиновна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анализа и проведения расследований в сфере торговли и услуг Департамента антимонопольного регулирования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Диянский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инфраструктуры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Довголёнок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Олег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Эдуардович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таможенных информационных технологий Департамента таможенной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Дуйсенбай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Думай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Тусипулы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автомобильного транспорта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Елеева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Абдурахмановна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транспортной политики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Зеленов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Виталий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советник отдела перспективных таможенных технологий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Департамента таможенного законодательства и правоприменительной практики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транспортное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Иващенко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Ольга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Викторовна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автоматизации контроля, анализа и управления рисками Департамента таможенной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Иманбек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Бекзат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Турганбекулы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Испуллаев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Акын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Имахонович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ветеринарных мер Департамента санитарных, фитосанитарных и ветеринарных мер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Кабанов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Илья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Павлович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услуг и инвестиций Департамента торговой политики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Карлаш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Любовь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Ивановна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денежно-кредитной и валютной политики Департамента финансовой политики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Клецова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Евгения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санитарных мер Департамента санитарных, фитосанитарных и ветеринарных мер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Ковалев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Васильевич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предпринимательства, услуг и инвестиций Департамента развития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Кравчук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Михайловна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координации формирования общих рынков лекарственных средств и медицинских изделий Департамента технического регулирования и аккредитации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Круглова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Алла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нетарифного регулирования Департамента таможенно</w:t>
            </w:r>
            <w:r w:rsidRPr="001253B6">
              <w:rPr>
                <w:rFonts w:ascii="Sylfaen" w:hAnsi="Sylfaen"/>
                <w:sz w:val="24"/>
                <w:szCs w:val="24"/>
              </w:rPr>
              <w:softHyphen/>
              <w:t xml:space="preserve">тарифного и нетарифного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Ктикян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Виген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Григорьевич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руководитель Секретариата члена Коллегии (Министра) К.А. Минасян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Кулагина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Ольга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правовой экспертизы решений Комиссии Правового департамента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Купцов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Дмитрий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Михайлович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методологии технического регулирования Департамента технического регулирования и аккредитации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Мамбетова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Салтанат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Дюанбековна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налоговой политики Департамента финансовой политики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Мозер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Монич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Галина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Анатольевна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Невский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Иванович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Нерсесян Сергей Г еоргиевич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Несветайлова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Померлян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Евгения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 xml:space="preserve">главный специалист-эксперт отдела взаимодействия с ВТО и другими международными организациями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Департамента торговой политики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Ротов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Михаил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автомобильного транспорта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Секербаева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Динара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Кабиевна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Серикова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Надежда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финансовых рынков Департамента финансовой политики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Синяков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Алексеевич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фитосанитарных мер Департамента санитарных, фитосанитарных и ветеринарных мер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Соколов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Леонид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транспортной политики Департамента транспорта и инфраструктуры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Соколовская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Светлана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Леонидовна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Суслина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Елена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Николаевна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начальник отдела информационного обеспечения и унификации электронных документов 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Таскаева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Ирина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Сергеевна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взаимодействия с ВТО и другими международными организациями Департамента торговой политики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Фесенко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Екатерина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Игоревна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анализа 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проведения расследований 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рынках транспорта 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телекоммуникаций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антимонопольного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Харахордин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Юрий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Вадимович</w:t>
            </w:r>
          </w:p>
        </w:tc>
        <w:tc>
          <w:tcPr>
            <w:tcW w:w="4535" w:type="dxa"/>
            <w:vMerge w:val="restart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директора Департамента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 xml:space="preserve">финансовое и </w:t>
            </w:r>
            <w:r w:rsidRPr="001253B6">
              <w:rPr>
                <w:rFonts w:ascii="Sylfaen" w:hAnsi="Sylfaen"/>
                <w:sz w:val="24"/>
                <w:szCs w:val="24"/>
              </w:rPr>
              <w:lastRenderedPageBreak/>
              <w:t>налоговое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63"/>
            </w:pPr>
          </w:p>
        </w:tc>
        <w:tc>
          <w:tcPr>
            <w:tcW w:w="4535" w:type="dxa"/>
            <w:vMerge/>
            <w:shd w:val="clear" w:color="auto" w:fill="FFFFFF"/>
          </w:tcPr>
          <w:p w:rsidR="008216CC" w:rsidRPr="001253B6" w:rsidRDefault="008216CC" w:rsidP="003E15FF">
            <w:pPr>
              <w:spacing w:after="120"/>
              <w:ind w:left="144" w:right="260"/>
              <w:jc w:val="both"/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216CC" w:rsidRPr="001253B6" w:rsidTr="00873E3C">
        <w:trPr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Холмов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Иван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заместитель начальника отдела координации работ по созданию и развитию интегрированной информационной системы ТС и ЕЭП Департамента информационных технологий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216CC" w:rsidRPr="001253B6" w:rsidTr="00873E3C">
        <w:trPr>
          <w:gridAfter w:val="1"/>
          <w:wAfter w:w="4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Шалягин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Максим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советник отдела предпринимательства, услуг и инвестиций Департамента развития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предпринимательской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216CC" w:rsidRPr="001253B6" w:rsidTr="00873E3C">
        <w:trPr>
          <w:gridAfter w:val="1"/>
          <w:wAfter w:w="40" w:type="dxa"/>
          <w:jc w:val="center"/>
        </w:trPr>
        <w:tc>
          <w:tcPr>
            <w:tcW w:w="2429" w:type="dxa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Шатохин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Андрей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Владимирович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44" w:right="260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консультант отдела анализа 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проведения расследований на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рынках транспорта и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телекоммуникаций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Департамента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антимонопольного</w:t>
            </w:r>
            <w:r w:rsidR="003E15F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253B6">
              <w:rPr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8216CC" w:rsidRPr="001253B6" w:rsidRDefault="001253B6" w:rsidP="003E15FF">
            <w:pPr>
              <w:pStyle w:val="Bodytext20"/>
              <w:shd w:val="clear" w:color="auto" w:fill="auto"/>
              <w:spacing w:before="0" w:after="120" w:line="240" w:lineRule="auto"/>
              <w:ind w:left="116" w:right="103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</w:tbl>
    <w:p w:rsidR="008216CC" w:rsidRPr="001253B6" w:rsidRDefault="008216CC" w:rsidP="001253B6">
      <w:pPr>
        <w:spacing w:after="120"/>
      </w:pPr>
    </w:p>
    <w:p w:rsidR="008216CC" w:rsidRPr="001253B6" w:rsidRDefault="008216CC" w:rsidP="001253B6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8431"/>
      </w:tblGrid>
      <w:tr w:rsidR="008216CC" w:rsidRPr="001253B6" w:rsidTr="001253B6">
        <w:trPr>
          <w:jc w:val="center"/>
        </w:trPr>
        <w:tc>
          <w:tcPr>
            <w:tcW w:w="1624" w:type="dxa"/>
            <w:shd w:val="clear" w:color="auto" w:fill="FFFFFF"/>
          </w:tcPr>
          <w:p w:rsidR="008216CC" w:rsidRPr="001253B6" w:rsidRDefault="001253B6" w:rsidP="001253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Style w:val="Bodytext212pt"/>
                <w:rFonts w:ascii="Sylfaen" w:hAnsi="Sylfaen"/>
              </w:rPr>
              <w:t>Примечание.</w:t>
            </w:r>
          </w:p>
        </w:tc>
        <w:tc>
          <w:tcPr>
            <w:tcW w:w="8431" w:type="dxa"/>
            <w:shd w:val="clear" w:color="auto" w:fill="FFFFFF"/>
            <w:vAlign w:val="bottom"/>
          </w:tcPr>
          <w:p w:rsidR="008216CC" w:rsidRPr="001253B6" w:rsidRDefault="001253B6" w:rsidP="00B62E20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Style w:val="Bodytext212pt"/>
                <w:rFonts w:ascii="Sylfaen" w:hAnsi="Sylfaen"/>
              </w:rPr>
              <w:t>Направления работы определяются согласно соответствующим</w:t>
            </w:r>
            <w:r w:rsidR="00B62E20">
              <w:rPr>
                <w:rStyle w:val="Bodytext212pt"/>
                <w:rFonts w:ascii="Sylfaen" w:hAnsi="Sylfaen"/>
              </w:rPr>
              <w:t xml:space="preserve"> </w:t>
            </w:r>
            <w:r w:rsidRPr="001253B6">
              <w:rPr>
                <w:rStyle w:val="Bodytext212pt"/>
                <w:rFonts w:ascii="Sylfaen" w:hAnsi="Sylfaen"/>
              </w:rPr>
              <w:t>тематическим блокам рабочей группы:</w:t>
            </w:r>
          </w:p>
          <w:p w:rsidR="008216CC" w:rsidRPr="001253B6" w:rsidRDefault="001253B6" w:rsidP="00B62E20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Style w:val="Bodytext212pt"/>
                <w:rFonts w:ascii="Sylfaen" w:hAnsi="Sylfaen"/>
              </w:rPr>
              <w:t>таможенное - тематический блок «Электронная таможня»;</w:t>
            </w:r>
          </w:p>
          <w:p w:rsidR="008216CC" w:rsidRPr="001253B6" w:rsidRDefault="001253B6" w:rsidP="00B62E20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Style w:val="Bodytext212pt"/>
                <w:rFonts w:ascii="Sylfaen" w:hAnsi="Sylfaen"/>
              </w:rPr>
              <w:t>финансовое и налоговое - тематический блок «Оплата, платежи и</w:t>
            </w:r>
            <w:r w:rsidR="00B62E20">
              <w:rPr>
                <w:rStyle w:val="Bodytext212pt"/>
                <w:rFonts w:ascii="Sylfaen" w:hAnsi="Sylfaen"/>
              </w:rPr>
              <w:t xml:space="preserve"> </w:t>
            </w:r>
            <w:r w:rsidRPr="001253B6">
              <w:rPr>
                <w:rStyle w:val="Bodytext212pt"/>
                <w:rFonts w:ascii="Sylfaen" w:hAnsi="Sylfaen"/>
              </w:rPr>
              <w:t>электронная коммерция»;</w:t>
            </w:r>
          </w:p>
          <w:p w:rsidR="00B62E20" w:rsidRDefault="001253B6" w:rsidP="00B62E20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Style w:val="Bodytext212pt"/>
                <w:rFonts w:ascii="Sylfaen" w:hAnsi="Sylfaen"/>
              </w:rPr>
            </w:pPr>
            <w:r w:rsidRPr="001253B6">
              <w:rPr>
                <w:rStyle w:val="Bodytext212pt"/>
                <w:rFonts w:ascii="Sylfaen" w:hAnsi="Sylfaen"/>
              </w:rPr>
              <w:t>регулятивное ֊ тематический б</w:t>
            </w:r>
            <w:r w:rsidR="00B62E20">
              <w:rPr>
                <w:rStyle w:val="Bodytext212pt"/>
                <w:rFonts w:ascii="Sylfaen" w:hAnsi="Sylfaen"/>
              </w:rPr>
              <w:t>лок «Разрешительные документы»;</w:t>
            </w:r>
          </w:p>
          <w:p w:rsidR="00B62E20" w:rsidRDefault="001253B6" w:rsidP="00B62E20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Style w:val="Bodytext212pt"/>
                <w:rFonts w:ascii="Sylfaen" w:hAnsi="Sylfaen"/>
              </w:rPr>
            </w:pPr>
            <w:r w:rsidRPr="001253B6">
              <w:rPr>
                <w:rStyle w:val="Bodytext212pt"/>
                <w:rFonts w:ascii="Sylfaen" w:hAnsi="Sylfaen"/>
              </w:rPr>
              <w:t>транспортное - тематический блок «Т</w:t>
            </w:r>
            <w:r w:rsidR="00B62E20">
              <w:rPr>
                <w:rStyle w:val="Bodytext212pt"/>
                <w:rFonts w:ascii="Sylfaen" w:hAnsi="Sylfaen"/>
              </w:rPr>
              <w:t>ранспорт и логистика»;</w:t>
            </w:r>
          </w:p>
          <w:p w:rsidR="008216CC" w:rsidRPr="001253B6" w:rsidRDefault="001253B6" w:rsidP="00B62E20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1253B6">
              <w:rPr>
                <w:rStyle w:val="Bodytext212pt"/>
                <w:rFonts w:ascii="Sylfaen" w:hAnsi="Sylfaen"/>
              </w:rPr>
              <w:t>информационное - тематический б</w:t>
            </w:r>
            <w:r w:rsidR="00B62E20">
              <w:rPr>
                <w:rStyle w:val="Bodytext212pt"/>
                <w:rFonts w:ascii="Sylfaen" w:hAnsi="Sylfaen"/>
              </w:rPr>
              <w:t xml:space="preserve">лок </w:t>
            </w:r>
            <w:r w:rsidR="00B62E20" w:rsidRPr="001253B6">
              <w:rPr>
                <w:rStyle w:val="Bodytext212pt"/>
                <w:rFonts w:ascii="Sylfaen" w:hAnsi="Sylfaen"/>
              </w:rPr>
              <w:t>«</w:t>
            </w:r>
            <w:r w:rsidR="00B62E20">
              <w:rPr>
                <w:rStyle w:val="Bodytext212pt"/>
                <w:rFonts w:ascii="Sylfaen" w:hAnsi="Sylfaen"/>
              </w:rPr>
              <w:t>Инфор</w:t>
            </w:r>
            <w:r w:rsidRPr="001253B6">
              <w:rPr>
                <w:rStyle w:val="Bodytext212pt"/>
                <w:rFonts w:ascii="Sylfaen" w:hAnsi="Sylfaen"/>
              </w:rPr>
              <w:t>мационные технологии».</w:t>
            </w:r>
          </w:p>
        </w:tc>
      </w:tr>
    </w:tbl>
    <w:p w:rsidR="008216CC" w:rsidRPr="001253B6" w:rsidRDefault="008216CC" w:rsidP="003E15FF">
      <w:pPr>
        <w:spacing w:after="120"/>
      </w:pPr>
    </w:p>
    <w:sectPr w:rsidR="008216CC" w:rsidRPr="001253B6" w:rsidSect="001253B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5C" w:rsidRDefault="00400C5C" w:rsidP="008216CC">
      <w:r>
        <w:separator/>
      </w:r>
    </w:p>
  </w:endnote>
  <w:endnote w:type="continuationSeparator" w:id="0">
    <w:p w:rsidR="00400C5C" w:rsidRDefault="00400C5C" w:rsidP="008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5C" w:rsidRDefault="00400C5C"/>
  </w:footnote>
  <w:footnote w:type="continuationSeparator" w:id="0">
    <w:p w:rsidR="00400C5C" w:rsidRDefault="00400C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3963"/>
    <w:multiLevelType w:val="multilevel"/>
    <w:tmpl w:val="A3206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16CC"/>
    <w:rsid w:val="001253B6"/>
    <w:rsid w:val="003E15FF"/>
    <w:rsid w:val="00400C5C"/>
    <w:rsid w:val="008216CC"/>
    <w:rsid w:val="00873E3C"/>
    <w:rsid w:val="00B62E20"/>
    <w:rsid w:val="00E87993"/>
    <w:rsid w:val="00F3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16C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16C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0pt">
    <w:name w:val="Body text (2) + 10 pt"/>
    <w:aliases w:val="Italic"/>
    <w:basedOn w:val="Bodytext2"/>
    <w:rsid w:val="008216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8pt">
    <w:name w:val="Body text (2) + 18 pt"/>
    <w:aliases w:val="Spacing -1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1pt">
    <w:name w:val="Body text (2) + 21 pt"/>
    <w:aliases w:val="Bold,Italic"/>
    <w:basedOn w:val="Bodytext2"/>
    <w:rsid w:val="008216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0pt0">
    <w:name w:val="Body text (2) + 10 pt"/>
    <w:aliases w:val="Italic,Small Caps"/>
    <w:basedOn w:val="Bodytext2"/>
    <w:rsid w:val="008216C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21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21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216C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216C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216CC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125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6829</Words>
  <Characters>38930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2016-03-18T13:58:00Z</dcterms:created>
  <dcterms:modified xsi:type="dcterms:W3CDTF">2017-01-25T11:45:00Z</dcterms:modified>
</cp:coreProperties>
</file>