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9E" w:rsidRDefault="004938AE" w:rsidP="0027729E">
      <w:pPr>
        <w:pStyle w:val="Bodytext20"/>
        <w:shd w:val="clear" w:color="auto" w:fill="auto"/>
        <w:spacing w:before="0"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 xml:space="preserve">УТВЕРЖДЕНЫ </w:t>
      </w:r>
    </w:p>
    <w:p w:rsidR="0027729E" w:rsidRPr="00B34AE0" w:rsidRDefault="004938AE" w:rsidP="0027729E">
      <w:pPr>
        <w:pStyle w:val="Bodytext20"/>
        <w:shd w:val="clear" w:color="auto" w:fill="auto"/>
        <w:spacing w:before="0"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Решением Совета</w:t>
      </w:r>
      <w:r w:rsidR="0027729E" w:rsidRPr="0027729E">
        <w:rPr>
          <w:rFonts w:ascii="Sylfaen" w:hAnsi="Sylfaen"/>
          <w:sz w:val="24"/>
          <w:szCs w:val="24"/>
        </w:rPr>
        <w:t xml:space="preserve"> </w:t>
      </w:r>
      <w:r w:rsidR="00B34AE0">
        <w:rPr>
          <w:rFonts w:ascii="Sylfaen" w:hAnsi="Sylfaen"/>
          <w:sz w:val="24"/>
          <w:szCs w:val="24"/>
          <w:lang w:val="en-US"/>
        </w:rPr>
        <w:br/>
      </w:r>
      <w:r w:rsidRPr="008922D0">
        <w:rPr>
          <w:rFonts w:ascii="Sylfaen" w:hAnsi="Sylfaen"/>
          <w:sz w:val="24"/>
          <w:szCs w:val="24"/>
        </w:rPr>
        <w:t xml:space="preserve">Евразийской экономической </w:t>
      </w:r>
      <w:r w:rsidR="00B34AE0">
        <w:rPr>
          <w:rFonts w:ascii="Sylfaen" w:hAnsi="Sylfaen"/>
          <w:sz w:val="24"/>
          <w:szCs w:val="24"/>
        </w:rPr>
        <w:t xml:space="preserve">комиссии от </w:t>
      </w:r>
      <w:r w:rsidR="00B34AE0">
        <w:rPr>
          <w:rFonts w:ascii="Sylfaen" w:hAnsi="Sylfaen"/>
          <w:sz w:val="24"/>
          <w:szCs w:val="24"/>
          <w:lang w:val="en-US"/>
        </w:rPr>
        <w:br/>
      </w:r>
      <w:r w:rsidR="00B34AE0">
        <w:rPr>
          <w:rFonts w:ascii="Sylfaen" w:hAnsi="Sylfaen"/>
          <w:sz w:val="24"/>
          <w:szCs w:val="24"/>
        </w:rPr>
        <w:t>22 декабря 2015 г. № 1</w:t>
      </w:r>
      <w:r w:rsidR="00B34AE0">
        <w:rPr>
          <w:rFonts w:ascii="Sylfaen" w:hAnsi="Sylfaen"/>
          <w:sz w:val="24"/>
          <w:szCs w:val="24"/>
          <w:lang w:val="en-US"/>
        </w:rPr>
        <w:t>71</w:t>
      </w:r>
      <w:bookmarkStart w:id="0" w:name="_GoBack"/>
      <w:bookmarkEnd w:id="0"/>
    </w:p>
    <w:p w:rsidR="009B232E" w:rsidRPr="008922D0" w:rsidRDefault="004938AE" w:rsidP="0027729E">
      <w:pPr>
        <w:pStyle w:val="Heading20"/>
        <w:keepNext/>
        <w:keepLines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bookmarkStart w:id="1" w:name="bookmark5"/>
      <w:r w:rsidRPr="008922D0">
        <w:rPr>
          <w:rStyle w:val="Heading2Spacing1pt"/>
          <w:rFonts w:ascii="Sylfaen" w:hAnsi="Sylfaen"/>
          <w:b/>
          <w:bCs/>
          <w:spacing w:val="0"/>
          <w:sz w:val="24"/>
          <w:szCs w:val="24"/>
        </w:rPr>
        <w:t>ПРАВИЛА</w:t>
      </w:r>
      <w:bookmarkEnd w:id="1"/>
    </w:p>
    <w:p w:rsidR="009B232E" w:rsidRDefault="004938AE" w:rsidP="0027729E">
      <w:pPr>
        <w:pStyle w:val="Bodytext3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регистрации и экспертизы безопасности, качества и эффективности</w:t>
      </w:r>
      <w:bookmarkStart w:id="2" w:name="bookmark6"/>
      <w:r w:rsidR="0027729E" w:rsidRPr="0027729E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медицинских изделий</w:t>
      </w:r>
      <w:bookmarkEnd w:id="2"/>
    </w:p>
    <w:p w:rsidR="0027729E" w:rsidRPr="0027729E" w:rsidRDefault="0027729E" w:rsidP="0027729E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9B232E" w:rsidRDefault="008922D0" w:rsidP="008922D0">
      <w:pPr>
        <w:pStyle w:val="Bodytext20"/>
        <w:shd w:val="clear" w:color="auto" w:fill="auto"/>
        <w:spacing w:before="0" w:after="120" w:line="240" w:lineRule="auto"/>
        <w:ind w:left="3480" w:firstLine="0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Общие положения</w:t>
      </w:r>
    </w:p>
    <w:p w:rsidR="0027729E" w:rsidRPr="0027729E" w:rsidRDefault="0027729E" w:rsidP="008922D0">
      <w:pPr>
        <w:pStyle w:val="Bodytext20"/>
        <w:shd w:val="clear" w:color="auto" w:fill="auto"/>
        <w:spacing w:before="0" w:after="120" w:line="240" w:lineRule="auto"/>
        <w:ind w:left="3480" w:firstLine="0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Настоящие Правила разработаны в соответствии с пунктом 2 статьи 31 Договора о Евразийском экономическом союзе от 29 мая 2014 года и пунктом 2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устанавливают порядок проведения регистрации и экспертизы безопасности, качества и эффективности медицинских изделий (далее - регистрация и экспертиза медицинского изделия), внесения изменений в регистрационное досье медицинского изделия, выдачи дубликатов регистрационных удостоверений, а также отказа в регистрации медицинского изделия, приостановления и отмены действия (аннулирования) регистрационного удостоверения медицинского изделия в рамках Евразийского экономического союза (далее - Союз).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В переходный период по выбору производителя медицинских изделий (его уполномоченного представителя) экспертиза и регистрация медицинских изделий осуществляются в соответствии с законодательством государства - члена Союза (далее - государство</w:t>
      </w:r>
      <w:r w:rsidR="004938AE" w:rsidRPr="008922D0">
        <w:rPr>
          <w:rFonts w:ascii="Sylfaen" w:hAnsi="Sylfaen"/>
          <w:sz w:val="24"/>
          <w:szCs w:val="24"/>
        </w:rPr>
        <w:softHyphen/>
        <w:t>член) или с настоящими Правилами.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Понятия, используемые в настоящих Правилах, означают следующее: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«безопасность медицинских изделий» - отсутствие недопустимого риска, связанного с причинением вреда жизни, здоровью человека, окружающей среде;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«валидация» - подтверждение посредством представления объективных свидетельств выполнения требований, предназначенных для конкретного использования или применения;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«валидация программного обеспечения» - процесс подтверждения пригодности программного обеспечения для решения конкретных прикладных задач;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«верификация» - подтверждение на основе представления объективных свидетельств выполнения установленных требований;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 xml:space="preserve">«верификация программного обеспечения» - процесс подтверждения соответствия программного обеспечения установленным требованиям (в том числе </w:t>
      </w:r>
      <w:r w:rsidRPr="008922D0">
        <w:rPr>
          <w:rFonts w:ascii="Sylfaen" w:hAnsi="Sylfaen"/>
          <w:sz w:val="24"/>
          <w:szCs w:val="24"/>
        </w:rPr>
        <w:lastRenderedPageBreak/>
        <w:t>соответствующему техническому заданию, спецификации, отраслевым стандартам);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«государство признания» - государство-член, уполномоченный орган (экспертная организация) которого осуществляет процедуру согласования экспертного заключения референтного государства;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«единый реестр медицинских изделий, зарегистрированных в рамках Евразийского экономического союза» - электронная база данных медицинских изделий, зарегистрированных и разрешенных к медицинскому применению на территории Союза;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«заявитель» - производитель, являющийся резидентом государства-члена, или его уполномоченный представитель;</w:t>
      </w:r>
    </w:p>
    <w:p w:rsidR="009B232E" w:rsidRPr="008922D0" w:rsidRDefault="004938AE" w:rsidP="00515F6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«идентификация и маркировка операционной системы» - анализ информации об использованной при разработке программного</w:t>
      </w:r>
      <w:r w:rsidR="00515F67" w:rsidRPr="00515F67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обеспечения операционной системе с целью оценки возможностей защиты программного обеспечения от несанкционированного доступа;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«качество медицинского изделия» - совокупность свойств и характеристик медицинского изделия, влияющих на его способность действовать по назначению в соответствии с требованиями Союза;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«классификация медицинского изделия в зависимости от потенциального риска применения» - отнесение или определение принадлежности медицинского изделия к одному из классов потенциального риска применения в медицинских целях;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«комплектующее к медицинским изделиям» - изделие, не являющееся медицинским изделием или принадлежностью к медицинскому изделию, в том числе блоки, части, элементы изделия, материалы, запасные части, предназначенные производителем медицинского изделия для применения в составе медицинского изделия или совместно с медицинским изделием;</w:t>
      </w:r>
    </w:p>
    <w:p w:rsidR="009B232E" w:rsidRPr="008922D0" w:rsidRDefault="004938AE" w:rsidP="00515F6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 xml:space="preserve">«медицинские изделия для диагностики </w:t>
      </w:r>
      <w:r w:rsidRPr="008922D0">
        <w:rPr>
          <w:rFonts w:ascii="Sylfaen" w:hAnsi="Sylfaen"/>
          <w:sz w:val="24"/>
          <w:szCs w:val="24"/>
          <w:lang w:val="en-GB" w:eastAsia="en-GB" w:bidi="en-GB"/>
        </w:rPr>
        <w:t>in</w:t>
      </w:r>
      <w:r w:rsidRPr="008922D0">
        <w:rPr>
          <w:rFonts w:ascii="Sylfaen" w:hAnsi="Sylfaen"/>
          <w:sz w:val="24"/>
          <w:szCs w:val="24"/>
          <w:lang w:eastAsia="en-GB" w:bidi="en-GB"/>
        </w:rPr>
        <w:t xml:space="preserve"> </w:t>
      </w:r>
      <w:r w:rsidRPr="008922D0">
        <w:rPr>
          <w:rFonts w:ascii="Sylfaen" w:hAnsi="Sylfaen"/>
          <w:sz w:val="24"/>
          <w:szCs w:val="24"/>
          <w:lang w:val="en-GB" w:eastAsia="en-GB" w:bidi="en-GB"/>
        </w:rPr>
        <w:t>vitro</w:t>
      </w:r>
      <w:r w:rsidRPr="008922D0">
        <w:rPr>
          <w:rFonts w:ascii="Sylfaen" w:hAnsi="Sylfaen"/>
          <w:sz w:val="24"/>
          <w:szCs w:val="24"/>
          <w:lang w:eastAsia="en-GB" w:bidi="en-GB"/>
        </w:rPr>
        <w:t xml:space="preserve">» </w:t>
      </w:r>
      <w:r w:rsidRPr="008922D0">
        <w:rPr>
          <w:rFonts w:ascii="Sylfaen" w:hAnsi="Sylfaen"/>
          <w:sz w:val="24"/>
          <w:szCs w:val="24"/>
        </w:rPr>
        <w:t xml:space="preserve">- любые инструменты, аппараты, приборы, оборудование, материалы, реагенты, калибраторы, контрольные материалы и прочие изделия, применяемые в медицинских целях отдельно или в сочетании между собой, а также вместе с принадлежностями, необходимыми для применения указанных изделий по назначению (включая специальное программное обеспечение), и предназначенные производителем для применения при исследованиях </w:t>
      </w:r>
      <w:r w:rsidRPr="008922D0">
        <w:rPr>
          <w:rFonts w:ascii="Sylfaen" w:hAnsi="Sylfaen"/>
          <w:sz w:val="24"/>
          <w:szCs w:val="24"/>
          <w:lang w:val="en-GB" w:eastAsia="en-GB" w:bidi="en-GB"/>
        </w:rPr>
        <w:t>in</w:t>
      </w:r>
      <w:r w:rsidRPr="008922D0">
        <w:rPr>
          <w:rFonts w:ascii="Sylfaen" w:hAnsi="Sylfaen"/>
          <w:sz w:val="24"/>
          <w:szCs w:val="24"/>
          <w:lang w:eastAsia="en-GB" w:bidi="en-GB"/>
        </w:rPr>
        <w:t xml:space="preserve"> </w:t>
      </w:r>
      <w:r w:rsidRPr="008922D0">
        <w:rPr>
          <w:rFonts w:ascii="Sylfaen" w:hAnsi="Sylfaen"/>
          <w:sz w:val="24"/>
          <w:szCs w:val="24"/>
          <w:lang w:val="en-GB" w:eastAsia="en-GB" w:bidi="en-GB"/>
        </w:rPr>
        <w:t>vitro</w:t>
      </w:r>
      <w:r w:rsidRPr="008922D0">
        <w:rPr>
          <w:rFonts w:ascii="Sylfaen" w:hAnsi="Sylfaen"/>
          <w:sz w:val="24"/>
          <w:szCs w:val="24"/>
          <w:lang w:eastAsia="en-GB" w:bidi="en-GB"/>
        </w:rPr>
        <w:t xml:space="preserve"> </w:t>
      </w:r>
      <w:r w:rsidRPr="008922D0">
        <w:rPr>
          <w:rFonts w:ascii="Sylfaen" w:hAnsi="Sylfaen"/>
          <w:sz w:val="24"/>
          <w:szCs w:val="24"/>
        </w:rPr>
        <w:t>образцов биологических материалов человека для получения информации относительно физиологического или патологического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состояния,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врожденной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патологии,</w:t>
      </w:r>
      <w:r w:rsidR="00515F67" w:rsidRPr="00515F67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предрасположенности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воздействия, выбора терапевтических средств и (или) контроля лечения;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 xml:space="preserve">«модификация медицинского изделия» - разновидность медицинского изделия, имеющая общие с основным медицинским изделием конструктивные признаки, </w:t>
      </w:r>
      <w:r w:rsidRPr="008922D0">
        <w:rPr>
          <w:rFonts w:ascii="Sylfaen" w:hAnsi="Sylfaen"/>
          <w:sz w:val="24"/>
          <w:szCs w:val="24"/>
        </w:rPr>
        <w:lastRenderedPageBreak/>
        <w:t>разработанные на базе основного изделия с целью его усовершенствования, расширения либо специализации применения в медицинских целях;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«мультицентровое исследование программного обеспечения» - одновременное тестирование программного обеспечения в условиях его планируемого применения на нескольких внешних экспериментальных площадках (вне предприятия - разработчика такого программного обеспечения);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«набор (комплект) медицинских изделий» - совокупность медицинских изделий, имеющих единое назначение и маркировку, с указанием перечня указанных медицинских изделий;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«принадлежность» - изделие, не являющееся медицинским изделием,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«производитель медицинского изделия» - юридическое лицо или физическое лицо, зарегистрированное в качестве индивидуального предпринимателя, ответственные за разработку и изготовление медицинского изделия, делающие его доступным для использования от своего имени независимо от того, разработано и (или) изготовлено медицинское изделие этим лицом или от его имени другим лицом (лицами), и несущие ответственность за безопасность, качество и эффективность медицинского изделия;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«производственная площадка» - территориально обособленный комплекс, предназначенный для выполнения всего процесса производства медицинского изделия или его определенных стадий;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«расходный материал к медицинским изделиям» - изделия и материалы, расходуемые при использовании медицинских изделий, обеспечивающие проведение манипуляций в соответствии с функциональным назначением медицинского изделия;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«регистрационное досье» - комплект документов и материалов установленной структуры, представляемый заявителем при регистрации медицинского изделия, внесении изменений в регистрационное удостоверение, а также копии решений, принятых уполномоченным органом (экспертной организацией) в отношении конкретного медицинского изделия;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«регистрационный номер» - кодовое обозначение, присваиваемое медицинским изделиям при их регистрации, под которым они вносятся в единый реестр медицинских изделий, зарегистрированных в рамках Союза, и сохраняемое неизменным при обращении медицинского изделия в рамках Союза;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«регистрационное удостоверение» - документ единой формы, подтверждающий факт регистрации медицинского изделия;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 xml:space="preserve">«регистрация медицинского изделия» - процедура выдачи уполномоченным органом разрешения на медицинское применение медицинского изделия в рамках </w:t>
      </w:r>
      <w:r w:rsidRPr="008922D0">
        <w:rPr>
          <w:rFonts w:ascii="Sylfaen" w:hAnsi="Sylfaen"/>
          <w:sz w:val="24"/>
          <w:szCs w:val="24"/>
        </w:rPr>
        <w:lastRenderedPageBreak/>
        <w:t>Союза;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«референтное государство» - выбранное заявителем государство</w:t>
      </w:r>
      <w:r w:rsidRPr="008922D0">
        <w:rPr>
          <w:rFonts w:ascii="Sylfaen" w:hAnsi="Sylfaen"/>
          <w:sz w:val="24"/>
          <w:szCs w:val="24"/>
        </w:rPr>
        <w:softHyphen/>
        <w:t>член, уполномоченный орган которого осуществляет регистрацию медицинского изделия;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«уполномоченный представитель производителя» - юридическое лицо или физическое лицо, зарегистрированное в качестве индивидуального предпринимателя, являющиеся резидентами государства-члена и уполномоченные в соответствии с доверенностью производителя медицинского изделия представлять его интересы и нести ответственность в части обращения медицинского изделия в рамках Союза и исполнения обязательных требований, предъявляемых к медицинским изделиям.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Регистрация и экспертиза медицинского изделия являются обязательными условиями его выпуска в обращение в рамках Союза и осуществляются уполномоченным органом референтного государства. При этом предъявляются одинаковые требования в отношении медицинских изделий, произведенных на территории Союза и ввезенных на таможенную территорию Союза из третьих государств.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До подачи в уполномоченный орган референтного государства заявления на регистрацию и экспертизу медицинского изделия заявитель осуществляет сбор доказательств безопасности и эффективности медицинского изделия и подготовку соответствующего регистрационного досье.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В целях подготовки регистрационного досье заявитель: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а)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получает предварительные консультации экспертной организации по вопросам регистрации и экспертизы медицинского изделия (при необходимости);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б)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проводит технические испытания и испытания (исследования) с целью оценки биологического действия медицинского изделия для подтверждения соответствия общим требованиям безопасности и эффективности медицинских изделий, требованиям к их маркировке и эксплуатационной документации на них в выбранных заявителем учреждениях и организациях, имеющих право проводить такие (испытания) исследования в целях регистрации медицинских изделий и включенных в единый реестр уполномоченных организаций Союза (далее - уполномоченные организации);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проводит клинические испытания (исследования) в соответствии с правилами проведения клинических испытаний (исследований) медицинских изделий в выбранных заявителем уполномоченных организациях либо включает в регистрационное досье имеющиеся клинические данные.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В целях регистрации медицинского изделия проводится экспертиза медицинского изделия экспертной организацией, определенной уполномоченным органом государства-члена (далее - экспертная организация).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 xml:space="preserve">Производитель медицинского изделия обеспечивает внедрение и поддержание системы менеджмента качества этого изделия в соответствии с </w:t>
      </w:r>
      <w:r w:rsidR="004938AE" w:rsidRPr="008922D0">
        <w:rPr>
          <w:rFonts w:ascii="Sylfaen" w:hAnsi="Sylfaen"/>
          <w:sz w:val="24"/>
          <w:szCs w:val="24"/>
        </w:rPr>
        <w:lastRenderedPageBreak/>
        <w:t>утверждаемыми Евразийской экономической комиссией (далее - Комиссия) требованиями к внедрению, поддержанию и оценке системы менеджмента качества медицинских изделий в зависимости от потенциального риска применения.</w:t>
      </w:r>
    </w:p>
    <w:p w:rsidR="009B232E" w:rsidRPr="008922D0" w:rsidRDefault="008922D0" w:rsidP="00515F6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При регистрации и экспертизе медицинских изделий уполномоченные органы взаимно признают результаты технических испытаний, исследований (испытаний) с целью оценки биологического действия этих медицинских изделий, клинических испытаний, испытаний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перечень которых утверждается Комиссией) при условии, что они</w:t>
      </w:r>
      <w:r w:rsidR="00515F67" w:rsidRPr="00515F67"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выполнены в соответствии с требованиями и правилами, установленными Комиссией.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Регистрация медицинского изделия осуществляется референтным государством на основании результатов экспертизы медицинского изделия и согласования экспертного заключения государствами признания.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Документом, подтверждающим факт регистрации медицинского изделия, является регистрационное удостоверение, форма и правила заполнения которого определены согласно приложению № 1.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Регистрационное удостоверение выдается бессрочно и действует в рамках Союза.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Зарегистрированное медицинское изделие должно соответствовать общим требованиям безопасности и эффективности медицинских изделий, требованиям к их маркировке и эксплуатационной документации на них, утверждаемым Комиссией. Ответственность за соответствие медицинских изделий указанным общим требованиям несет производитель медицинского изделия (его уполномоченный представитель).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Расходы на регистрацию и экспертизу медицинского изделия несет заявитель в соответствии с законодательством государства-члена.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При одновременной подаче на регистрацию нескольких модификаций медицинского изделия, относящихся к одному виду медицинского изделия в соответствии с применяемой в Союзе номенклатурой медицинских изделий, изготовленных одним производителем, отличающихся друг от друга изменениями комплектации и (или) технических параметров, не влияющими на принцип работы и функциональное назначение, относящихся к одному классу потенциального риска применения, заявитель представляет 1 заявление и 1 регистрационное досье. В случае если представленные модификации будут относиться к разным видам медицинского изделия в соответствии с указанной номенклатурой, каждая модификация регистрируется отдельно с предоставлением отдельного регистрационного досье.</w:t>
      </w:r>
    </w:p>
    <w:p w:rsidR="009B232E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 xml:space="preserve">В случае если медицинское изделие, зарегистрированное в соответствии с настоящими Правилами, заявляется для регистрации в государствах-членах, не указанных заявителем ранее в качестве государств признания, а также в </w:t>
      </w:r>
      <w:r w:rsidR="004938AE" w:rsidRPr="008922D0">
        <w:rPr>
          <w:rFonts w:ascii="Sylfaen" w:hAnsi="Sylfaen"/>
          <w:sz w:val="24"/>
          <w:szCs w:val="24"/>
        </w:rPr>
        <w:lastRenderedPageBreak/>
        <w:t>государствах, присоединившихся к Союзу, процедура регистрации проводится на основании экспертного заключения уполномоченного органа (экспертной организации) референтного государства. При этом уполномоченным органом референтного государства выдается регистрационное удостоверение с указанием всех государств признания.</w:t>
      </w:r>
    </w:p>
    <w:p w:rsidR="001B4608" w:rsidRPr="001B4608" w:rsidRDefault="001B4608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9B232E" w:rsidRDefault="004938AE" w:rsidP="001B4608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II. Процедуры регистрации и экспертизы медицинского изделия</w:t>
      </w:r>
    </w:p>
    <w:p w:rsidR="001B4608" w:rsidRPr="001B4608" w:rsidRDefault="001B4608" w:rsidP="0027729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Для регистрации медицинского изделия заявитель выбирает референтное государство и государства признания.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Заявитель представляет в уполномоченный орган (экспертную организацию) референтного государства следующие документы: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а)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заявление на проведение экспертизы и регистрации медицинского изделия (на бумажном и (или) электронном носителях) по форме согласно приложениям № 2 и 3 (далее в настоящем разделе - заявление);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б)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регистрационное досье на электронном носителе, содержащее документы по перечню согласно приложению № 4. В случае если законодательством государства-члена не предусмотрена возможность оформления указанных документов в электронном виде, уполномоченный орган (экспертная организация) референтного государства вправе запросить такие документы (их копии) на бумажном носителе. При этом документы, представленные на иностранном языке, должны иметь заверенный в установленном законодательством государства-члена порядке аутентичный перевод на русский язык;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копии документов, подтверждающих оплату экспертизы и регистрации медицинского изделия в референтном государстве.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Уполномоченным органом (экспертной организацией) референтного государства в течение 5 рабочих дней со дня поступления заявления и регистрационного досье проводится проверка полноты и достоверности содержащихся в них сведений, принимается решение о начале процедуры регистрации и экспертизы медицинского изделия и размещается заявление и регистрационное досье в своей информационной системе. Информация о медицинских изделиях, в отношении которых проводится процедура экспертизы и регистрации, и документы, содержащиеся в регистрационном досье, кроме инструкции по применению медицинского изделия и маркировки медицинского изделия, относятся к конфиденциальной информации и доступны только заинтересованным уполномоченным органам (экспертным организациям) государств-членов.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 xml:space="preserve">В случае если заявление представлено с нарушением требований, установленных настоящими Правилами, в заявлении указаны недостоверные сведения или регистрационное досье представлено не в полном объеме, </w:t>
      </w:r>
      <w:r w:rsidRPr="008922D0">
        <w:rPr>
          <w:rFonts w:ascii="Sylfaen" w:hAnsi="Sylfaen"/>
          <w:sz w:val="24"/>
          <w:szCs w:val="24"/>
        </w:rPr>
        <w:lastRenderedPageBreak/>
        <w:t>уполномоченный орган (экспертная организация) референтного государства в течение 5 рабочих дней со дня поступления таких заявления и регистрационного досье уведомляет заявителя о необходимости устранения выявленных нарушений и (или) представления отсутствующих документов в срок, не превышающий 30 рабочих дней со дня размещения соответствующего уведомления в информационной системе уполномоченного органа (экспертной организации) референтного государства, путем передачи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 течение 3 рабочих дней со дня представления заявления и регистрационного досье, соответствующих требованиям настоящих Правил, уполномоченный орган (экспертная организация) референтного государства принимает решение о начале процедуры экспертизы и регистрации медицинского изделия.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Уполномоченные органы (экспертные организации) государств признания вправе ознакомиться с ходом проведения экспертных работ в референтом государстве, в том числе с перепиской заявителя и уполномоченного органа (экспертной организации) по вопросам устранения замечаний и с документами, представленными заявителем в процессе экспертизы и регистрации медицинских изделий.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Ответственность за достоверность предоставленного в уполномоченный орган (экспертную организацию) регистрационного досье несет заявитель.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При необходимости уполномоченный орган (экспертная организация) привлекает к участию в экспертизе экспертов, лиц, не работающих в уполномоченном органе (экспертной организации), если их специальные знания необходимы для проведения экспертизы.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Представители уполномоченных организаций, проводивших технические испытания, исследования (испытания) с целью оценки биологического действия и клинические испытания медицинского изделия, представленного на экспертизу, не могут привлекаться к участию в экспертизе.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При проведении экспертизы эксперт не может находиться в какой-либо зависимости от органа или лица, назначившего эту экспертизу, производителя медицинского изделия, его уполномоченного представителя или других заинтересованных в результатах экспертизы лиц.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 случае если эксперту известны обстоятельства, препятствующие его привлечению к проведению экспертизы либо не позволяющие ему соблюдать принципы ее проведения, он должен сообщить об этом руководителю уполномоченного органа (экспертной организации) референтного государства.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 xml:space="preserve">Уполномоченный орган (экспертная организация) референтного государства проводит экспертизу медицинского изделия и оформляет экспертное заключение согласно приложению № 5 в срок, не превышающий 60 рабочих дней со </w:t>
      </w:r>
      <w:r w:rsidR="004938AE" w:rsidRPr="008922D0">
        <w:rPr>
          <w:rFonts w:ascii="Sylfaen" w:hAnsi="Sylfaen"/>
          <w:sz w:val="24"/>
          <w:szCs w:val="24"/>
        </w:rPr>
        <w:lastRenderedPageBreak/>
        <w:t>дня принятия им решения о начале процедуры регистрации и экспертизы медицинского изделия.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Выводы, содержащиеся в экспертном заключении, должны быть однозначными и понятными.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 случае если выводы экспертного заключения относительно возможности регистрации медицинского изделия в референтном государстве являются положительными, уполномоченный орган референтного государства в течение 5 рабочих дней со дня оформления экспертного заключения уведомляет заявителя о необходимости представления копий документов об оплате экспертизы и регистрации в государствах признания в срок, не превышающий 10 рабочих дней со дня размещения соответствующего уведомления в информационной системе уполномоченного органа (экспертной организации) референтного государства либо со дня получения уведомления заявителем лично под расписку, заказным почтовым отправлением с уведомлением о вручении,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Уполномоченный орган (экспертная организация) или организация, определенная уполномоченным органом (экспертной организацией) референтного государства, проводит инспекцию производства медицинских изделий в соответствии с требованиями, установленными Комиссией. Инспекция производства медицинских изделий проводится до подготовки экспертного заключения. Срок организации и проведения инспекции не входит в общий срок проведения экспертизы и не должен в совокупности превышать 90 рабочих дней. Результаты проведенной инспекции производства медицинских изделий распространяются на продукцию, выпускаемую на момент инспектирования.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Проведение экспертизы медицинского изделия включает в</w:t>
      </w:r>
      <w:r w:rsidR="001B4608" w:rsidRPr="001B4608"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себя: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а)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документов и материалов, определяющих безопасность, эффективность и качество медицинского изделия, в том числе расходных материалов и комплектующих к медицинскому изделию;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б)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данных о разработке и производстве медицинского изделия (схемы процессов производства, основных стадий производства, упаковки, испытаний и процедуры выпуска конечного продукта);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стандартов, которым соответствует медицинское изделие;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г)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протоколов технических испытаний (в части полноты проведения и компетентности испытательной лаборатории), а также признание результатов испытаний на основе этого анализа;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д)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отчетов по результатам инспекции производства медицинского изделия;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е)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отчетов по оценке биологического действия</w:t>
      </w:r>
      <w:r w:rsidR="001B4608" w:rsidRPr="001B4608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 xml:space="preserve">медицинского изделия (в части полноты и качества проведенных исследований, на соответствие правилам </w:t>
      </w:r>
      <w:r w:rsidRPr="008922D0">
        <w:rPr>
          <w:rFonts w:ascii="Sylfaen" w:hAnsi="Sylfaen"/>
          <w:sz w:val="24"/>
          <w:szCs w:val="24"/>
        </w:rPr>
        <w:lastRenderedPageBreak/>
        <w:t>проведения испытаний (исследований)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по оценке биологического действия медицинских</w:t>
      </w:r>
      <w:r w:rsidR="001B4608" w:rsidRPr="001B4608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изделий, утверждаемым Комиссией), а также признание результатов испытаний (исследований ) на основе этого анализа;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ж)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и оценка клинических данных, содержащихся в отчете</w:t>
      </w:r>
      <w:r w:rsidR="001B4608" w:rsidRPr="001B4608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о клиническом доказательстве эффективности и безопасности медицинского изделия, в том числе на соответствие клинических исследований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правилам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проведения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клинических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испытаний</w:t>
      </w:r>
      <w:r w:rsidR="001B4608" w:rsidRPr="001B4608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медицинских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изделий,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утверждаемым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Комиссией,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полноты</w:t>
      </w:r>
      <w:r w:rsidR="001B4608" w:rsidRPr="001B4608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проведенных исследований, достоверности результатов, сравнение клинических данных с имеющимися аналогами и признание результатов исследований на основе этого анализа;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з)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рисков (с указанием идентифицированных рисков, обобщенных данных по валидации и верификации испытаний, лабораторных тестов, подтверждающих возможность реализации научно-технических идей в конечном продукте, данные научной литературы по аналогам);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и)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оценка соответствия указанного заявителем класса</w:t>
      </w:r>
      <w:r w:rsidR="001B4608" w:rsidRPr="001B4608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потенциального риска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применения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медицинского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изделия</w:t>
      </w:r>
      <w:r w:rsidR="001B4608" w:rsidRPr="001B4608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соответствии с правилами классификации медицинских изделий в зависимости от потенциального риска применения, утверждаемыми Комиссией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к)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правильности определения номенклатурной принадлежности медицинского изделия согласно номенклатуре медицинских изделий, применяемой в Союзе;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л)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 xml:space="preserve">анализ безопасности и эффективности лекарственного средства в составе медицинского изделия, его влияния на функциональность медицинского изделия, совместимости лекарственного средства с медицинским изделием (за исключением медицинских изделий для диагностики </w:t>
      </w:r>
      <w:r w:rsidRPr="008922D0">
        <w:rPr>
          <w:rFonts w:ascii="Sylfaen" w:hAnsi="Sylfaen"/>
          <w:sz w:val="24"/>
          <w:szCs w:val="24"/>
          <w:lang w:val="en-GB" w:eastAsia="en-GB" w:bidi="en-GB"/>
        </w:rPr>
        <w:t>in</w:t>
      </w:r>
      <w:r w:rsidRPr="008922D0">
        <w:rPr>
          <w:rFonts w:ascii="Sylfaen" w:hAnsi="Sylfaen"/>
          <w:sz w:val="24"/>
          <w:szCs w:val="24"/>
          <w:lang w:eastAsia="en-GB" w:bidi="en-GB"/>
        </w:rPr>
        <w:t xml:space="preserve"> </w:t>
      </w:r>
      <w:r w:rsidRPr="008922D0">
        <w:rPr>
          <w:rFonts w:ascii="Sylfaen" w:hAnsi="Sylfaen"/>
          <w:sz w:val="24"/>
          <w:szCs w:val="24"/>
          <w:lang w:val="en-GB" w:eastAsia="en-GB" w:bidi="en-GB"/>
        </w:rPr>
        <w:t>vitro</w:t>
      </w:r>
      <w:r w:rsidRPr="008922D0">
        <w:rPr>
          <w:rFonts w:ascii="Sylfaen" w:hAnsi="Sylfaen"/>
          <w:sz w:val="24"/>
          <w:szCs w:val="24"/>
          <w:lang w:eastAsia="en-GB" w:bidi="en-GB"/>
        </w:rPr>
        <w:t xml:space="preserve">). </w:t>
      </w:r>
      <w:r w:rsidRPr="008922D0">
        <w:rPr>
          <w:rFonts w:ascii="Sylfaen" w:hAnsi="Sylfaen"/>
          <w:sz w:val="24"/>
          <w:szCs w:val="24"/>
        </w:rPr>
        <w:t>Лекарственное средство должно быть зарегистрированным и разрешенным к применению в государстве - производителе лекарственного средства;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м)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биологической безопасности медицинского изделия на основе анализа всех материалов животного или человеческого происхождения, входящих в медицинское изделие, а также информации о подборе источников (доноров), отборе материала, процессинге, хранении, тестировании, валидации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н)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процедуры и методов стерилизации медицинского изделия, материалов, обосновывающих способ стерилизации, предлагаемых методов контроля качества и определения остатков стерилизующего вещества при применении химического способа стерилизации;</w:t>
      </w:r>
    </w:p>
    <w:p w:rsidR="009B232E" w:rsidRPr="008922D0" w:rsidRDefault="004938AE" w:rsidP="001B46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о)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изучение валидности программного обеспечения на основе анализа данных о его верификации и валидации, в том числе информации о его разработке и тестировании на предприятии и при</w:t>
      </w:r>
      <w:r w:rsidR="001B4608" w:rsidRPr="001B4608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мультицентровых исследованиях, данных об идентификации и маркировке операционной системы;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п)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отчета о стабильности медицинского изделия, обоснованности заявленного срока хранения;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р)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плана сбора данных по безопасности и эффективности медицинского изделия на постпродажном этапе;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с)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информации о маркетинге (если медицинское изделие находится в обращении на рынке более 2 лет) (при наличии);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т)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представленных производителем сведений о наличии или об отсутствии сообщений о несчастных случаях и отзывах с рынка медицинского изделия, о нежелательных событиях и (или) несчастных случаях, связанных с использованием медицинского изделия, уведомлений по безопасности медицинского изделия, подхода к рассмотрению этих проблем и их решения производителями в каждом из таких случаев, описания корректирующих действий, предпринятых в ответ на указанные случаи, а также соотношения уровня продаж и количества несчастных случаев и отзывов медицинского изделия из обращения;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у)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представленных производителем сведений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ф)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оценка руководства пользователя (инструкции по медицинскому применению) и эксплуатационной документации;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х) оценка маркировки медицинского изделия.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При проведении экспертизы медицинского изделия в случае недостаточности для подготовки экспертного заключения материалов и сведений, содержащихся в заявлении о регистрации и документах</w:t>
      </w:r>
      <w:r w:rsidR="001B4608" w:rsidRPr="001B4608"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регистрационного досье,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уполномоченный орган (экспертная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организация) направляет заявителю соответствующий запрос с указанием характера замечаний и способа их устранения (далее - запрос). Запрос направляется однократно и может быть передан заявителю лично под расписку, направлен по почте заказным почтовым отправлением с уведомлением о вручении либо передан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Заявитель обязан представить ответ на запрос в срок, не превышающий 60 рабочих дней со дня получения запроса. В случае непредставления указанного ответа в срок уполномоченный орган (экспертная организация)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принимает решение на основании</w:t>
      </w:r>
      <w:r w:rsidR="001B4608" w:rsidRPr="001B4608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документов, имеющихся в его распоряжении.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Период со дня направления запроса до дня получения уполномоченным органом (экспертной организацией) ответа на запрос не учитывается при исчислении срока проведения экспертизы медицинского изделия.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Основаниями для вынесения уполномоченным органом (экспертной организацией) заключения об отказе в регистрации медицинского изделия являются: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а)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неподтверждение соответствующими материалами и сведениями, содержащимися в регистрационном досье, качества, и (или) эффективности, и (или) безопасности медицинского изделия;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б)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превышение риска причинения вреда здоровью граждан и медицинских работников вследствие применения медицинского изделия над эффективностью его применения;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неустранение выявленных нарушений и (или) непредставление документов по запросу.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При необходимости уполномоченные органы (экспертные организации) государств признания могут направлять с использованием средств интегрированной системы Союза в уполномоченный орган (экспертную организацию) референтного государства свои замечания и предложения до оформления этим уполномоченным органом (экспертной организацией) экспертного заключения.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 ходе согласования экспертного заключения уполномоченные органы (экспертные организации) государств-членов могут взаимодействовать друг с другом для урегулирования возникающих вопросов.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29.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После оформления экспертного заключения уполномоченный орган (экспертная организация) референтного государства размещает в своей информационной системе экспертное заключение. Уполномоченные органы (экспертные организации) государств признания в срок, не превышающий 30 календарных дней со дня размещения уполномоченным органом (экспертной организацией) референтного государства экспертного заключения, направляют в уполномоченный орган (экспертную организацию) референтного государства подтверждение согласования (несогласования) экспертного заключения (с обоснованием) по форме согласно приложению № 6 с использованием средств интегрированной системы Союза, в том числе правильности перевода руководства пользователя (инструкции по медицинскому применению), маркировки медицинского изделия на государственные языки в соответствии с требованиями законодательства государств-членов.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 случае непредставления государствами признания подтверждения согласования (несогласования) экспертного заключения в течение 30 календарных дней со дня размещения уполномоченным органом (экспертной организацией) референтного государства экспертного заключения экспертное заключение считается согласованным.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 течение 10 рабочих дней со дня согласования экспертного заключения государствами признания уполномоченный орган референтного государства принимает решение о регистрации медицинского изделия и размещает в едином реестре медицинских изделий, зарегистрированных в рамках Союза, сведения о медицинском изделии, руководство пользователя (инструкцию по медицинскому применению) и изображение утвержденной маркировки медицинского изделия.</w:t>
      </w:r>
    </w:p>
    <w:p w:rsidR="009B232E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30.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 xml:space="preserve">Уполномоченный орган референтного государства в течение 10 рабочих </w:t>
      </w:r>
      <w:r w:rsidR="004938AE" w:rsidRPr="008922D0">
        <w:rPr>
          <w:rFonts w:ascii="Sylfaen" w:hAnsi="Sylfaen"/>
          <w:sz w:val="24"/>
          <w:szCs w:val="24"/>
        </w:rPr>
        <w:lastRenderedPageBreak/>
        <w:t>дней со дня принятия решения о регистрации медицинского изделия оформляет регистрационное удостоверение и приложение к нему либо уведомляет заявителя об отказе в регистрации медицинского изделия лично под расписку, направляет уведомление по почте заказным почтовым отправлением с уведомлением о вручении либо передает его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737418" w:rsidRPr="00737418" w:rsidRDefault="00737418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9B232E" w:rsidRDefault="008922D0" w:rsidP="00737418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Процедура согласования экспертного заключения</w:t>
      </w:r>
    </w:p>
    <w:p w:rsidR="00737418" w:rsidRPr="00737418" w:rsidRDefault="00737418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31.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При проведении согласования экспертного заключения государства признания проводят оценку экспертного заключения референтного государства на предмет полноты и достаточности данных, подтверждающих безопасность, качество и эффективность медицинского изделия.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32.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Согласование экспертного заключения является основанием для принятия решения о регистрации медицинского изделия.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33.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Основанием для несогласования экспертного заключения референтного государства является наличие свидетельств о том, что эффективность и (или) безопасность медицинского изделия не подтверждены сведениями, представленными в регистрационном досье, или о том, что риск причинения вреда здоровью граждан и медицинских работников вследствие применения медицинского изделия превышает эффективность его применения.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34.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При отсутствии консенсуса по согласованию экспертного заключения урегулирование разногласий осуществляется путем обращения уполномоченного органа референтного государства в консультативный комитет по медицинским изделиям при Коллегии Комиссии (далее - консультативный комитет).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Уполномоченный орган (экспертная организация) референтного государства направляет в консультативный комитет заявление на бланке уполномоченного органа (экспертной организации) о необходимости рассмотрения разногласий с указанием общих сведений о предмете разногласий и сведений об итогах проведения переговоров и консультаций. К заявлению могут прилагаться любые материалы, обосновывающие позицию уполномоченного органа (экспертной организации) референтного государства по предмету разногласий.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После получения заявления и прилагаемых к нему материалов от уполномоченного органа (экспертной организации) референтного государства консультативный комитет запрашивает у уполномоченных органов (экспертных организаций) государств признания материалы, подтверждающие их позицию по предмету разногласий.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 xml:space="preserve">После получения материалов от уполномоченных органов (экспертных организаций) консультативный комитет направляет уведомления о проведении </w:t>
      </w:r>
      <w:r w:rsidRPr="008922D0">
        <w:rPr>
          <w:rFonts w:ascii="Sylfaen" w:hAnsi="Sylfaen"/>
          <w:sz w:val="24"/>
          <w:szCs w:val="24"/>
        </w:rPr>
        <w:lastRenderedPageBreak/>
        <w:t>заседания по урегулированию разногласий уполномоченным органам (экспертным организациям).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Консультативный комитет обеспечивает организацию и проведение заседания по урегулированию разногласий. В заседании принимают участие представители уполномоченных органов (экспертных организаций) референтного государства и государств признания.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По итогам заседания принимается решение, которое носит рекомендательный характер.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Срок урегулирования разногласий в отношении согласования экспертного отчета не должен превышать 30 рабочих дней со дня направления уполномоченным органом (экспертной организацией) референтного государства соответствующего заявления в консультативный комитет.</w:t>
      </w:r>
    </w:p>
    <w:p w:rsidR="009B232E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35.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Несогласование экспертного заключения референтного государства в одном из государств признания является основанием для отказа в обращении медицинского изделия на территории этого государства.</w:t>
      </w:r>
    </w:p>
    <w:p w:rsidR="00737418" w:rsidRPr="00737418" w:rsidRDefault="00737418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9B232E" w:rsidRDefault="008922D0" w:rsidP="00737418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Экспертиза изменений, вносимых в регистрационное досье</w:t>
      </w:r>
    </w:p>
    <w:p w:rsidR="00737418" w:rsidRPr="00737418" w:rsidRDefault="00737418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36.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Экспертиза изменений, вносимых в регистрационное досье, осуществляется уполномоченным органом (экспертной организацией) референтного государства и включает в себя оценку полноты, комплектности и правильности оформления документов, влияния вносимых изменений на безопасность, качество и эффективность медицинских изделий.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37.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Производитель в течение 2 месяцев со дня внесения изменений в документы представленного в рамках регистрации медицинского изделия регистрационного досье обязан инициировать процедуру внесения изменений в регистрационное досье путем направления в уполномоченный орган (экспертную организацию) референтного государства соответствующего заявления по форме согласно приложению № 7 (далее в настоящем разделе - заявление) с приложением документов, подтверждающих изменения по перечню согласно приложению № 8.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38.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Заявление и документы, подтверждающие изменения, размещаются уполномоченным органом (экспертной организацией) референтного государства в своей информационной системе и доступны только заинтересованным уполномоченным органам (экспертным организациям) государств-членов.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39.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Уполномоченные органы (экспертные организации)</w:t>
      </w:r>
      <w:r w:rsidR="00737418" w:rsidRPr="00737418"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государств признания в течение 30 рабочих дней со дня размещения уполномоченным органом (экспертной организацией) референтного государства в своей информационной системе заявления и документов, подтверждающих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изменения, могут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с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использованием средств</w:t>
      </w:r>
      <w:r w:rsidR="00737418" w:rsidRPr="00737418"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 xml:space="preserve">интегрированной системы Союза направить в уполномоченный орган (экспертную организацию) референтного государства свои замечания и </w:t>
      </w:r>
      <w:r w:rsidR="004938AE" w:rsidRPr="008922D0">
        <w:rPr>
          <w:rFonts w:ascii="Sylfaen" w:hAnsi="Sylfaen"/>
          <w:sz w:val="24"/>
          <w:szCs w:val="24"/>
        </w:rPr>
        <w:lastRenderedPageBreak/>
        <w:t>предложения до подготовки этим органом (организацией) экспертного заключения по форме согласно приложению № 9.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 течение 5 рабочих дней со дня поступления заявления и документов, подтверждающих изменения, уполномоченный орган (экспертная организация) референтного государства проводит проверку полноты и достоверности содержащихся в них сведений.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 случае если заявление оформлено с нарушением требований, установленных настоящими Правилами, и (или) в заявлении указаны недостоверные сведения либо документы, подтверждающие изменения, представлены заявителем не в полном объеме, уполномоченный орган (экспертная организация) референтного государства не позднее 30 рабочих дней со дня поступления таких заявления и документов уведомляет заявителя о необходимости устранения выявленных нарушений и (или) представления отсутствующих документов путем передачи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 течение 3 рабочих дней со дня представления заявления и документов, подтверждающих изменения, оформленных надлежащим образом, уполномоченный орган (экспертная организация) референтного государства принимает решение о начале процедуры внесения изменений в регистрационное досье.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40.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Заявитель представляет ответ на запрос уполномоченного органа (экспертной организации) в срок, не превышающий 60 календарных дней со дня получения этого запроса. В случае непредставления ответа в указанный срок уполномоченный орган (экспертная организация) принимает решение на основании документов, имеющихся в его распоряжении.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41.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Период со дня направления уполномоченным органом (экспертной организацией) запроса до дня получения ответа на запрос не учитывается при исчислении срока проведения экспертизы медицинского изделия.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42.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Внесение изменений в регистрационное досье осуществляется на основании результатов экспертизы этих изменений в срок, не превышающий 30 рабочих дней со дня представления заявления и документов, подтверждающих изменения, оформленных надлежащим образом.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43.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Основаниями для подготовки уполномоченным органом (экспертной организацией) референтного государства экспертного заключения о невозможности внесения изменений в регистрационное досье являются: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а)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недостоверность представленных сведений, обосновывающих внесение изменений;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б)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 xml:space="preserve">отсутствие сведений, подтверждающих неизменность функционального назначения и (или) принципа действия медицинского изделия в связи с вносимыми </w:t>
      </w:r>
      <w:r w:rsidRPr="008922D0">
        <w:rPr>
          <w:rFonts w:ascii="Sylfaen" w:hAnsi="Sylfaen"/>
          <w:sz w:val="24"/>
          <w:szCs w:val="24"/>
        </w:rPr>
        <w:lastRenderedPageBreak/>
        <w:t>изменениями;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неустранение выявленных нарушений и (или) непредставление отсутствующих документов.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44.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Экспертное заключение и руководство пользователя (инструкция по медицинскому применению), изображение маркировки медицинского изделия на русском языке размещаются уполномоченным органом (экспертной организацией) референтного государства в своей информационной системе и доступны только заинтересованным уполномоченным органам (экспертным организациям) государств- членов.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45.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Государства признания в течение 10 рабочих дней со дня размещения уполномоченным органом (экспертной организацией) референтного государства в своей информационной системе экспертного заключения вправе направить в уполномоченный орган (экспертную организацию) референтного государства замечания и предложения (с обоснованием).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46.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В случае если вносимые изменения касаются сведений, содержащихся в регистрационном удостоверении, уполномоченный орган референтного государства выдает новое регистрационное удостоверение с сохранением прежнего номера (с указанием даты внесения соответствующих изменений).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47.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Уполномоченный орган референтного государства в течение 10 рабочих дней со дня принятия соответствующего решения: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а)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оформляет регистрационное удостоверение;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б)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размещает в едином реестре медицинских изделий, зарегистрированных в рамках Союза, сведения о внесении изменений в регистрационное досье в порядке, установленным Комиссией, а также сканированные копии документов, в которые внесены изменения;</w:t>
      </w:r>
    </w:p>
    <w:p w:rsidR="009B232E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в)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уведомляет заявителя об отказе во внесении изменений в регистрационное досье путем передачи уведомления лично под расписку, либо направления соответствующего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B674C4" w:rsidRPr="00B674C4" w:rsidRDefault="00B674C4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9B232E" w:rsidRDefault="008922D0" w:rsidP="00B674C4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Порядок приостановления или отмены действия (аннулирования) регистрационного удостоверения</w:t>
      </w:r>
    </w:p>
    <w:p w:rsidR="00B674C4" w:rsidRPr="00B674C4" w:rsidRDefault="00B674C4" w:rsidP="0027729E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48.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Приостановление действия регистрационного удостоверения осуществляется уполномоченным органом референтного государства в следующих случаях: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а)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 xml:space="preserve">по результатам мониторинга безопасности, качества и эффективности медицинских изделий в пострегистрационный период - при выявлении </w:t>
      </w:r>
      <w:r w:rsidRPr="008922D0">
        <w:rPr>
          <w:rFonts w:ascii="Sylfaen" w:hAnsi="Sylfaen"/>
          <w:sz w:val="24"/>
          <w:szCs w:val="24"/>
        </w:rPr>
        <w:lastRenderedPageBreak/>
        <w:t>потенциального серьезного риска для общественного здоровья;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б)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по результатам государственного контроля за обращением медицинских изделий - при наличии сведений о фактах и обстоятельствах, создающих угрозу жизни и здоровью граждан и медицинских работников при применении и эксплуатации медицинских изделий.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49.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Решение о приостановлении действия регистрационного удостоверения (с указанием причин, даты и срока приостановления) принимается уполномоченным органом референтного государства в соответствии с законодательством этого государства-члена.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50.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Срок приостановления действия регистрационного удостоверения не может превышать 6 месяцев, при этом реализация и применение таких медицинских изделий в рамках Союза не допускаются.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Уполномоченный орган референтного государства незамедлительно информирует уполномоченные органы государств признания, производителя или его уполномоченного представителя и Комиссию о приостановлении действия регистрационного удостоверения и вносит соответствующие сведения в единый реестр медицинских изделий, зарегистрированных в рамках Союза.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51.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Заявитель в течение установленного уполномоченным органом референтного государства срока обязан устранить обстоятельства, повлекшие приостановление действия регистрационного удостоверения, уведомить об этом в письменной форме этот уполномоченный орган (с приложением подтверждающих документов). По результатам рассмотрения представленных заявителем документов уполномоченный орган референтного государства принимает решение о возобновлении либо об отмене действия (аннулировании) регистрационного удостоверения (с указанием даты возобновления, отмены действия (аннулирования) регистрационного удостоверения).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52.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Уполномоченный орган референтного государства уведомляет заявителя о возобновлении действия регистрационного удостоверения в течение 5 рабочих дней со дня принятия такого решения лично под расписку, либо направляет уведомление заказным почтовым отправлением с уведомлением о вручении, либо передает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Решение о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возобновлении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действия регистрационного</w:t>
      </w:r>
      <w:r w:rsidR="00B674C4" w:rsidRPr="00B674C4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удостоверения принимается в соответствии с законодательством референтного государства и вступает в силу со дня его принятия.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53.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В случае неустранения заявителем обстоятельств, повлекших приостановление действия регистрационного удостоверения уполномоченный орган референтного государства принимает решение об отмене его действия (его аннулировании) (с обоснованием).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 xml:space="preserve">Уполномоченный орган референтного государства незамедлительно </w:t>
      </w:r>
      <w:r w:rsidRPr="008922D0">
        <w:rPr>
          <w:rFonts w:ascii="Sylfaen" w:hAnsi="Sylfaen"/>
          <w:sz w:val="24"/>
          <w:szCs w:val="24"/>
        </w:rPr>
        <w:lastRenderedPageBreak/>
        <w:t>уведомляет заявителя об отмене действия (аннулировании) регистрационного удостоверения путем направления уведомления заявителю лично под расписку, либо направления уведомления заказным почтовым отправлением с уведомлением о вручении, либо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передачи в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электронной форме по</w:t>
      </w:r>
      <w:r w:rsidR="00B674C4" w:rsidRPr="00B674C4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телекоммуникационным каналам связи или в форме электронного документа, подписанного электронной подписью, и вносит соответствующие сведения в единый реестр медицинских изделий, зарегистрированных в рамках Союза.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Решение об отмене действия (аннулировании) регистрационного удостоверения принимается уполномоченным органом референтного государства также в случае подачи производителем или его уполномоченным представителем заявления об отмене действия регистрационного удостоверения по форме согласно приложению № 10.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54.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Основаниями для принятия уполномоченным органом референтного государства решения об отмене действия (аннулировании) регистрационного удостоверения являются: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а)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заявление производителя или его уполномоченного представителя об отмене действия (аннулировании) регистрационного удостоверения;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б)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выявление случаев представления заявителем недостоверных сведений, которые не могли быть установлены при регистрации медицинского изделия;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вступившее в законную силу решение суда государства-члена;</w:t>
      </w:r>
    </w:p>
    <w:p w:rsidR="009B232E" w:rsidRPr="008922D0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г)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представление уполномоченным органом государства-члена по результатам государственного контроля за обращением медицинских изделий сведений о фактах и обстоятельствах, создающих угрозу жизни и здоровью граждан и медицинских работников при применении и эксплуатации медицинского изделия;</w:t>
      </w:r>
    </w:p>
    <w:p w:rsidR="009B232E" w:rsidRDefault="004938A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д)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утрата медицинским изделием статуса медицинского в связи с внесением изменений в акты, составляющие право Союза.</w:t>
      </w:r>
    </w:p>
    <w:p w:rsidR="00B674C4" w:rsidRPr="00B674C4" w:rsidRDefault="00B674C4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9B232E" w:rsidRDefault="008922D0" w:rsidP="00B674C4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VI.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Процедура выдачи дубликата регистрационного удостоверения</w:t>
      </w:r>
    </w:p>
    <w:p w:rsidR="00B674C4" w:rsidRPr="00B674C4" w:rsidRDefault="00B674C4" w:rsidP="0027729E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55.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В случае утраты (порчи) регистрационного удостоверения заявитель вправе обратиться в уполномоченный орган референтного государства с заявлением о выдаче дубликата регистрационного удостоверения по форме согласно приложению № 11.</w:t>
      </w:r>
    </w:p>
    <w:p w:rsidR="009B232E" w:rsidRPr="008922D0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56.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В случае порчи регистрационного удостоверения к заявлению о выдаче его дубликата прилагается испорченное регистрационное удостоверение.</w:t>
      </w:r>
    </w:p>
    <w:p w:rsidR="0027729E" w:rsidRDefault="008922D0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57.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 xml:space="preserve">В течение 7 рабочих дней со дня получения заявления о выдаче дубликата регистрационного удостоверения уполномоченный орган референтного государства оформляет дубликат регистрационного удостоверения на бланке регистрационного удостоверения и выдает его заявителю или направляет его заказным почтовым </w:t>
      </w:r>
      <w:r w:rsidR="004938AE" w:rsidRPr="008922D0">
        <w:rPr>
          <w:rFonts w:ascii="Sylfaen" w:hAnsi="Sylfaen"/>
          <w:sz w:val="24"/>
          <w:szCs w:val="24"/>
        </w:rPr>
        <w:lastRenderedPageBreak/>
        <w:t>отправлением с уведомлением о вручении.</w:t>
      </w:r>
    </w:p>
    <w:p w:rsidR="0027729E" w:rsidRDefault="0027729E">
      <w:pPr>
        <w:rPr>
          <w:rFonts w:eastAsia="Times New Roman" w:cs="Times New Roman"/>
        </w:rPr>
      </w:pPr>
      <w:r>
        <w:br w:type="page"/>
      </w:r>
    </w:p>
    <w:p w:rsidR="009B232E" w:rsidRPr="008922D0" w:rsidRDefault="009B232E" w:rsidP="0027729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  <w:sectPr w:rsidR="009B232E" w:rsidRPr="008922D0" w:rsidSect="008922D0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B232E" w:rsidRPr="008922D0" w:rsidRDefault="004938AE" w:rsidP="006D1480">
      <w:pPr>
        <w:pStyle w:val="Bodytext20"/>
        <w:shd w:val="clear" w:color="auto" w:fill="auto"/>
        <w:spacing w:before="0" w:after="120" w:line="240" w:lineRule="auto"/>
        <w:ind w:left="3969" w:right="180"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ПРИЛОЖЕНИЕ № 1</w:t>
      </w:r>
    </w:p>
    <w:p w:rsidR="009B232E" w:rsidRDefault="004938AE" w:rsidP="006D1480">
      <w:pPr>
        <w:pStyle w:val="Bodytext20"/>
        <w:shd w:val="clear" w:color="auto" w:fill="auto"/>
        <w:spacing w:before="0" w:after="120" w:line="240" w:lineRule="auto"/>
        <w:ind w:left="3969" w:right="180"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к Правилам регистрации и экспертизы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медицинских изделий</w:t>
      </w:r>
    </w:p>
    <w:p w:rsidR="006D1480" w:rsidRPr="006D1480" w:rsidRDefault="006D1480" w:rsidP="006D1480">
      <w:pPr>
        <w:pStyle w:val="Bodytext20"/>
        <w:shd w:val="clear" w:color="auto" w:fill="auto"/>
        <w:spacing w:before="0" w:after="120" w:line="240" w:lineRule="auto"/>
        <w:ind w:left="3969" w:right="18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4938AE" w:rsidP="006D1480">
      <w:pPr>
        <w:pStyle w:val="Heading20"/>
        <w:keepNext/>
        <w:keepLines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bookmarkStart w:id="3" w:name="bookmark7"/>
      <w:r w:rsidRPr="008922D0">
        <w:rPr>
          <w:rStyle w:val="Heading2Spacing1pt"/>
          <w:rFonts w:ascii="Sylfaen" w:hAnsi="Sylfaen"/>
          <w:b/>
          <w:bCs/>
          <w:spacing w:val="0"/>
          <w:sz w:val="24"/>
          <w:szCs w:val="24"/>
        </w:rPr>
        <w:t>ФОРМА</w:t>
      </w:r>
      <w:bookmarkEnd w:id="3"/>
    </w:p>
    <w:p w:rsidR="009B232E" w:rsidRPr="006D1480" w:rsidRDefault="004938AE" w:rsidP="006D1480">
      <w:pPr>
        <w:pStyle w:val="Bodytext3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регистрационного удостоверения медицинского изделия и правила</w:t>
      </w:r>
      <w:r w:rsidR="006D1480" w:rsidRPr="006D148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его оформления</w:t>
      </w:r>
    </w:p>
    <w:p w:rsidR="006D1480" w:rsidRPr="006D1480" w:rsidRDefault="006D1480" w:rsidP="008922D0">
      <w:pPr>
        <w:pStyle w:val="Bodytext30"/>
        <w:shd w:val="clear" w:color="auto" w:fill="auto"/>
        <w:spacing w:before="0" w:after="120" w:line="240" w:lineRule="auto"/>
        <w:ind w:right="140"/>
        <w:rPr>
          <w:rFonts w:ascii="Sylfaen" w:hAnsi="Sylfaen"/>
          <w:sz w:val="24"/>
          <w:szCs w:val="24"/>
        </w:rPr>
      </w:pPr>
    </w:p>
    <w:p w:rsidR="009B232E" w:rsidRPr="008922D0" w:rsidRDefault="008922D0" w:rsidP="008E3B12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Форма регистрационного удостоверения медицинского изделия</w:t>
      </w:r>
    </w:p>
    <w:p w:rsidR="009B232E" w:rsidRPr="008922D0" w:rsidRDefault="004938AE" w:rsidP="006342E3">
      <w:pPr>
        <w:pStyle w:val="Tableofcontents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Эмблема Евразийского экономического союза</w:t>
      </w:r>
      <w:r w:rsidR="008922D0">
        <w:rPr>
          <w:rFonts w:ascii="Sylfaen" w:hAnsi="Sylfaen"/>
          <w:sz w:val="24"/>
          <w:szCs w:val="24"/>
        </w:rPr>
        <w:t xml:space="preserve"> </w:t>
      </w:r>
      <w:r w:rsidR="00744A37" w:rsidRPr="001A0DE4">
        <w:rPr>
          <w:rFonts w:ascii="Sylfaen" w:hAnsi="Sylfaen"/>
          <w:sz w:val="24"/>
          <w:szCs w:val="24"/>
        </w:rPr>
        <w:t xml:space="preserve">         </w:t>
      </w:r>
      <w:r w:rsidR="008E3B12" w:rsidRPr="001A0DE4">
        <w:rPr>
          <w:rFonts w:ascii="Sylfaen" w:hAnsi="Sylfaen"/>
          <w:sz w:val="24"/>
          <w:szCs w:val="24"/>
        </w:rPr>
        <w:t xml:space="preserve">                 </w:t>
      </w:r>
      <w:r w:rsidR="00C96083" w:rsidRPr="006342E3">
        <w:rPr>
          <w:rFonts w:ascii="Sylfaen" w:hAnsi="Sylfaen"/>
          <w:sz w:val="24"/>
          <w:szCs w:val="24"/>
        </w:rPr>
        <w:t xml:space="preserve">     </w:t>
      </w:r>
      <w:r w:rsidR="008E3B12" w:rsidRPr="001A0DE4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(1)</w:t>
      </w:r>
    </w:p>
    <w:p w:rsidR="009B232E" w:rsidRPr="006342E3" w:rsidRDefault="004938AE" w:rsidP="006342E3">
      <w:pPr>
        <w:pStyle w:val="Tableofcontents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ЕВРАЗИЙСКИЙ ЭКОНОМИЧЕСКИЙ СОЮЗ</w:t>
      </w:r>
      <w:r w:rsidR="008922D0">
        <w:rPr>
          <w:rFonts w:ascii="Sylfaen" w:hAnsi="Sylfaen"/>
          <w:sz w:val="24"/>
          <w:szCs w:val="24"/>
        </w:rPr>
        <w:t xml:space="preserve"> </w:t>
      </w:r>
      <w:r w:rsidR="001A0DE4" w:rsidRPr="001A0DE4">
        <w:rPr>
          <w:rFonts w:ascii="Sylfaen" w:hAnsi="Sylfaen"/>
          <w:sz w:val="24"/>
          <w:szCs w:val="24"/>
        </w:rPr>
        <w:t xml:space="preserve">         </w:t>
      </w:r>
      <w:r w:rsidR="00BE49AF" w:rsidRPr="006342E3">
        <w:rPr>
          <w:rFonts w:ascii="Sylfaen" w:hAnsi="Sylfaen"/>
          <w:sz w:val="24"/>
          <w:szCs w:val="24"/>
        </w:rPr>
        <w:t xml:space="preserve"> </w:t>
      </w:r>
      <w:r w:rsidR="001A0DE4" w:rsidRPr="001A0DE4">
        <w:rPr>
          <w:rFonts w:ascii="Sylfaen" w:hAnsi="Sylfaen"/>
          <w:sz w:val="24"/>
          <w:szCs w:val="24"/>
        </w:rPr>
        <w:t xml:space="preserve">                       </w:t>
      </w:r>
      <w:r w:rsidR="00C96083" w:rsidRPr="006342E3">
        <w:rPr>
          <w:rFonts w:ascii="Sylfaen" w:hAnsi="Sylfaen"/>
          <w:sz w:val="24"/>
          <w:szCs w:val="24"/>
        </w:rPr>
        <w:t xml:space="preserve">  </w:t>
      </w:r>
      <w:r w:rsidRPr="008922D0">
        <w:rPr>
          <w:rFonts w:ascii="Sylfaen" w:hAnsi="Sylfaen"/>
          <w:sz w:val="24"/>
          <w:szCs w:val="24"/>
        </w:rPr>
        <w:t>(2)</w:t>
      </w:r>
    </w:p>
    <w:p w:rsidR="00BE49AF" w:rsidRPr="006342E3" w:rsidRDefault="00C96083" w:rsidP="006342E3">
      <w:pPr>
        <w:pStyle w:val="Tableofcontents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6342E3">
        <w:rPr>
          <w:rFonts w:ascii="Sylfaen" w:hAnsi="Sylfaen"/>
          <w:sz w:val="24"/>
          <w:szCs w:val="24"/>
        </w:rPr>
        <w:t>__________________________________________________________________________</w:t>
      </w:r>
    </w:p>
    <w:p w:rsidR="009B232E" w:rsidRDefault="004938AE" w:rsidP="006342E3">
      <w:pPr>
        <w:pStyle w:val="Tableofcontents20"/>
        <w:shd w:val="clear" w:color="auto" w:fill="auto"/>
        <w:spacing w:before="0" w:after="120" w:line="240" w:lineRule="auto"/>
        <w:jc w:val="right"/>
        <w:rPr>
          <w:rStyle w:val="Tableofcontents215pt"/>
          <w:rFonts w:ascii="Sylfaen" w:hAnsi="Sylfaen"/>
          <w:sz w:val="24"/>
          <w:szCs w:val="24"/>
          <w:lang w:val="en-US"/>
        </w:rPr>
      </w:pPr>
      <w:r w:rsidRPr="00573D0C">
        <w:rPr>
          <w:rFonts w:ascii="Sylfaen" w:hAnsi="Sylfaen"/>
          <w:sz w:val="20"/>
          <w:szCs w:val="24"/>
        </w:rPr>
        <w:t>(полное наименование уполномоченного органа референтного государства)</w:t>
      </w:r>
      <w:r w:rsidR="006342E3" w:rsidRPr="00573D0C">
        <w:rPr>
          <w:rFonts w:ascii="Sylfaen" w:hAnsi="Sylfaen"/>
          <w:sz w:val="20"/>
          <w:szCs w:val="24"/>
        </w:rPr>
        <w:t xml:space="preserve">  </w:t>
      </w:r>
      <w:r w:rsidR="008922D0" w:rsidRPr="00573D0C">
        <w:rPr>
          <w:rFonts w:ascii="Sylfaen" w:hAnsi="Sylfaen"/>
          <w:sz w:val="20"/>
          <w:szCs w:val="24"/>
        </w:rPr>
        <w:t xml:space="preserve"> </w:t>
      </w:r>
      <w:r w:rsidRPr="008922D0">
        <w:rPr>
          <w:rStyle w:val="Tableofcontents215pt"/>
          <w:rFonts w:ascii="Sylfaen" w:hAnsi="Sylfaen"/>
          <w:sz w:val="24"/>
          <w:szCs w:val="24"/>
        </w:rPr>
        <w:t>(3)</w:t>
      </w:r>
    </w:p>
    <w:p w:rsidR="00A37A34" w:rsidRPr="00A37A34" w:rsidRDefault="00A37A34" w:rsidP="006342E3">
      <w:pPr>
        <w:pStyle w:val="Tableofcontents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  <w:lang w:val="en-US"/>
        </w:rPr>
      </w:pPr>
    </w:p>
    <w:p w:rsidR="009B232E" w:rsidRDefault="004938AE" w:rsidP="006342E3">
      <w:pPr>
        <w:pStyle w:val="Tableofcontents30"/>
        <w:shd w:val="clear" w:color="auto" w:fill="auto"/>
        <w:spacing w:after="120" w:line="240" w:lineRule="auto"/>
        <w:jc w:val="right"/>
        <w:rPr>
          <w:rStyle w:val="Tableofcontents315pt"/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РЕГИСТРАЦИОННОЕ УДОСТОВЕРЕНИЕ</w:t>
      </w:r>
      <w:r w:rsidR="008922D0">
        <w:rPr>
          <w:rFonts w:ascii="Sylfaen" w:hAnsi="Sylfaen"/>
          <w:sz w:val="24"/>
          <w:szCs w:val="24"/>
        </w:rPr>
        <w:t xml:space="preserve"> </w:t>
      </w:r>
      <w:r w:rsidR="00C96083" w:rsidRPr="006342E3">
        <w:rPr>
          <w:rFonts w:ascii="Sylfaen" w:hAnsi="Sylfaen"/>
          <w:sz w:val="24"/>
          <w:szCs w:val="24"/>
        </w:rPr>
        <w:t xml:space="preserve">                                 </w:t>
      </w:r>
      <w:r w:rsidRPr="008922D0">
        <w:rPr>
          <w:rStyle w:val="Tableofcontents315pt"/>
          <w:rFonts w:ascii="Sylfaen" w:hAnsi="Sylfaen"/>
          <w:sz w:val="24"/>
          <w:szCs w:val="24"/>
        </w:rPr>
        <w:t>(4)</w:t>
      </w:r>
    </w:p>
    <w:p w:rsidR="00A37A34" w:rsidRPr="00A37A34" w:rsidRDefault="00A37A34" w:rsidP="006342E3">
      <w:pPr>
        <w:pStyle w:val="Tableofcontents3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en-US"/>
        </w:rPr>
      </w:pPr>
    </w:p>
    <w:p w:rsidR="009B232E" w:rsidRDefault="004938AE" w:rsidP="006342E3">
      <w:pPr>
        <w:pStyle w:val="Tableofcontents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МИ-ХХ-№</w:t>
      </w:r>
      <w:r w:rsidR="008922D0">
        <w:rPr>
          <w:rFonts w:ascii="Sylfaen" w:hAnsi="Sylfaen"/>
          <w:sz w:val="24"/>
          <w:szCs w:val="24"/>
        </w:rPr>
        <w:t xml:space="preserve"> </w:t>
      </w:r>
      <w:r w:rsidR="00A37A34">
        <w:rPr>
          <w:rFonts w:ascii="Sylfaen" w:hAnsi="Sylfaen"/>
          <w:sz w:val="24"/>
          <w:szCs w:val="24"/>
          <w:lang w:val="en-US"/>
        </w:rPr>
        <w:t>__________</w:t>
      </w:r>
      <w:r w:rsidR="006342E3" w:rsidRPr="006342E3">
        <w:rPr>
          <w:rFonts w:ascii="Sylfaen" w:hAnsi="Sylfaen"/>
          <w:sz w:val="24"/>
          <w:szCs w:val="24"/>
        </w:rPr>
        <w:t xml:space="preserve">  </w:t>
      </w:r>
      <w:r w:rsidR="00C96083" w:rsidRPr="006342E3">
        <w:rPr>
          <w:rFonts w:ascii="Sylfaen" w:hAnsi="Sylfaen"/>
          <w:sz w:val="24"/>
          <w:szCs w:val="24"/>
        </w:rPr>
        <w:t xml:space="preserve">                           </w:t>
      </w:r>
      <w:r w:rsidR="006342E3" w:rsidRPr="006342E3">
        <w:rPr>
          <w:rFonts w:ascii="Sylfaen" w:hAnsi="Sylfaen"/>
          <w:sz w:val="24"/>
          <w:szCs w:val="24"/>
        </w:rPr>
        <w:t xml:space="preserve">                  </w:t>
      </w:r>
      <w:r w:rsidRPr="008922D0">
        <w:rPr>
          <w:rFonts w:ascii="Sylfaen" w:hAnsi="Sylfaen"/>
          <w:sz w:val="24"/>
          <w:szCs w:val="24"/>
        </w:rPr>
        <w:t>(5)</w:t>
      </w:r>
    </w:p>
    <w:p w:rsidR="00A37A34" w:rsidRPr="00A37A34" w:rsidRDefault="00A37A34" w:rsidP="006342E3">
      <w:pPr>
        <w:pStyle w:val="Tableofcontents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4938AE" w:rsidP="006342E3">
      <w:pPr>
        <w:pStyle w:val="Tableofcontents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 соответствии с</w:t>
      </w:r>
      <w:r w:rsidR="008922D0">
        <w:rPr>
          <w:rFonts w:ascii="Sylfaen" w:hAnsi="Sylfaen"/>
          <w:sz w:val="24"/>
          <w:szCs w:val="24"/>
        </w:rPr>
        <w:t xml:space="preserve"> </w:t>
      </w:r>
      <w:r w:rsidR="006342E3" w:rsidRPr="006342E3">
        <w:rPr>
          <w:rFonts w:ascii="Sylfaen" w:hAnsi="Sylfaen"/>
          <w:sz w:val="24"/>
          <w:szCs w:val="24"/>
        </w:rPr>
        <w:t>______________________________________________________</w:t>
      </w:r>
      <w:r w:rsidR="006342E3">
        <w:rPr>
          <w:rFonts w:ascii="Sylfaen" w:hAnsi="Sylfaen"/>
          <w:sz w:val="24"/>
          <w:szCs w:val="24"/>
          <w:lang w:val="en-US"/>
        </w:rPr>
        <w:t>____</w:t>
      </w:r>
      <w:r w:rsidRPr="008922D0">
        <w:rPr>
          <w:rFonts w:ascii="Sylfaen" w:hAnsi="Sylfaen"/>
          <w:sz w:val="24"/>
          <w:szCs w:val="24"/>
        </w:rPr>
        <w:t>(6)</w:t>
      </w:r>
    </w:p>
    <w:p w:rsidR="009B232E" w:rsidRPr="00573D0C" w:rsidRDefault="004938AE" w:rsidP="00E71CBF">
      <w:pPr>
        <w:pStyle w:val="Bodytext5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0"/>
          <w:szCs w:val="24"/>
        </w:rPr>
      </w:pPr>
      <w:r w:rsidRPr="00573D0C">
        <w:rPr>
          <w:rFonts w:ascii="Sylfaen" w:hAnsi="Sylfaen"/>
          <w:sz w:val="20"/>
          <w:szCs w:val="24"/>
        </w:rPr>
        <w:t>(номер и дата приказа уполномоченного органа референтного государства)</w:t>
      </w:r>
    </w:p>
    <w:p w:rsidR="009B232E" w:rsidRPr="008922D0" w:rsidRDefault="004938AE" w:rsidP="0088543D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настоящее регистрационное удостоверение выдано:</w:t>
      </w:r>
      <w:r w:rsidR="00385888">
        <w:rPr>
          <w:rFonts w:ascii="Sylfaen" w:hAnsi="Sylfaen"/>
          <w:sz w:val="24"/>
          <w:szCs w:val="24"/>
          <w:lang w:val="en-US"/>
        </w:rPr>
        <w:t>___________________________</w:t>
      </w:r>
    </w:p>
    <w:p w:rsidR="00DF6A60" w:rsidRPr="00DF6A60" w:rsidRDefault="00DF6A60" w:rsidP="0088543D">
      <w:pPr>
        <w:pStyle w:val="Bodytext50"/>
        <w:shd w:val="clear" w:color="auto" w:fill="auto"/>
        <w:spacing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DF6A60">
        <w:rPr>
          <w:rFonts w:ascii="Sylfaen" w:hAnsi="Sylfaen"/>
          <w:sz w:val="24"/>
          <w:szCs w:val="24"/>
        </w:rPr>
        <w:t>_______________________________________________________________________</w:t>
      </w:r>
      <w:r w:rsidR="00385888">
        <w:rPr>
          <w:rFonts w:ascii="Sylfaen" w:hAnsi="Sylfaen"/>
          <w:sz w:val="24"/>
          <w:szCs w:val="24"/>
        </w:rPr>
        <w:t>__</w:t>
      </w:r>
      <w:r w:rsidR="00385888" w:rsidRPr="008922D0">
        <w:rPr>
          <w:rFonts w:ascii="Sylfaen" w:hAnsi="Sylfaen"/>
          <w:sz w:val="24"/>
          <w:szCs w:val="24"/>
        </w:rPr>
        <w:t>(7)</w:t>
      </w:r>
    </w:p>
    <w:p w:rsidR="009B232E" w:rsidRPr="00573D0C" w:rsidRDefault="004938AE" w:rsidP="00DF6A60">
      <w:pPr>
        <w:pStyle w:val="Bodytext50"/>
        <w:shd w:val="clear" w:color="auto" w:fill="auto"/>
        <w:spacing w:after="120" w:line="240" w:lineRule="auto"/>
        <w:ind w:firstLine="0"/>
        <w:rPr>
          <w:rFonts w:ascii="Sylfaen" w:hAnsi="Sylfaen"/>
          <w:sz w:val="20"/>
          <w:szCs w:val="24"/>
        </w:rPr>
      </w:pPr>
      <w:r w:rsidRPr="00573D0C">
        <w:rPr>
          <w:rFonts w:ascii="Sylfaen" w:hAnsi="Sylfaen"/>
          <w:sz w:val="20"/>
          <w:szCs w:val="24"/>
        </w:rPr>
        <w:t>(полное наименование и страна производителя, включая место нахождения (адрес) юридического лица)</w:t>
      </w:r>
      <w:r w:rsidR="00385888" w:rsidRPr="00573D0C">
        <w:rPr>
          <w:rFonts w:ascii="Sylfaen" w:hAnsi="Sylfaen"/>
          <w:sz w:val="20"/>
          <w:szCs w:val="24"/>
        </w:rPr>
        <w:t xml:space="preserve"> </w:t>
      </w:r>
    </w:p>
    <w:p w:rsidR="00DF6A60" w:rsidRPr="00E23AD9" w:rsidRDefault="00DF6A60" w:rsidP="0088543D">
      <w:pPr>
        <w:pStyle w:val="Bodytext50"/>
        <w:shd w:val="clear" w:color="auto" w:fill="auto"/>
        <w:spacing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E23AD9">
        <w:rPr>
          <w:rFonts w:ascii="Sylfaen" w:hAnsi="Sylfaen"/>
          <w:sz w:val="24"/>
          <w:szCs w:val="24"/>
        </w:rPr>
        <w:t>___________________________________________</w:t>
      </w:r>
      <w:r w:rsidR="00E23AD9">
        <w:rPr>
          <w:rFonts w:ascii="Sylfaen" w:hAnsi="Sylfaen"/>
          <w:sz w:val="24"/>
          <w:szCs w:val="24"/>
        </w:rPr>
        <w:t>______________________________</w:t>
      </w:r>
      <w:r w:rsidR="00E23AD9" w:rsidRPr="008922D0">
        <w:rPr>
          <w:rFonts w:ascii="Sylfaen" w:hAnsi="Sylfaen"/>
          <w:sz w:val="24"/>
          <w:szCs w:val="24"/>
        </w:rPr>
        <w:t>(8)</w:t>
      </w:r>
    </w:p>
    <w:p w:rsidR="009B232E" w:rsidRPr="00573D0C" w:rsidRDefault="004938AE" w:rsidP="00DF6A60">
      <w:pPr>
        <w:pStyle w:val="Bodytext50"/>
        <w:shd w:val="clear" w:color="auto" w:fill="auto"/>
        <w:spacing w:after="120" w:line="240" w:lineRule="auto"/>
        <w:ind w:firstLine="0"/>
        <w:rPr>
          <w:rFonts w:ascii="Sylfaen" w:hAnsi="Sylfaen"/>
          <w:sz w:val="20"/>
          <w:szCs w:val="24"/>
        </w:rPr>
      </w:pPr>
      <w:r w:rsidRPr="00573D0C">
        <w:rPr>
          <w:rFonts w:ascii="Sylfaen" w:hAnsi="Sylfaen"/>
          <w:sz w:val="20"/>
          <w:szCs w:val="24"/>
        </w:rPr>
        <w:t>(полные наименования производственных пло</w:t>
      </w:r>
      <w:r w:rsidR="00DF6A60" w:rsidRPr="00573D0C">
        <w:rPr>
          <w:rFonts w:ascii="Sylfaen" w:hAnsi="Sylfaen"/>
          <w:sz w:val="20"/>
          <w:szCs w:val="24"/>
        </w:rPr>
        <w:t>щадок, включая место нахождения</w:t>
      </w:r>
      <w:r w:rsidRPr="00573D0C">
        <w:rPr>
          <w:rFonts w:ascii="Sylfaen" w:hAnsi="Sylfaen"/>
          <w:sz w:val="20"/>
          <w:szCs w:val="24"/>
        </w:rPr>
        <w:t>(адрес) юридического лица)</w:t>
      </w:r>
      <w:r w:rsidR="00E23AD9" w:rsidRPr="00573D0C">
        <w:rPr>
          <w:rFonts w:ascii="Sylfaen" w:hAnsi="Sylfaen"/>
          <w:sz w:val="20"/>
          <w:szCs w:val="24"/>
        </w:rPr>
        <w:t xml:space="preserve"> </w:t>
      </w:r>
    </w:p>
    <w:p w:rsidR="009B232E" w:rsidRPr="008922D0" w:rsidRDefault="00B93A69" w:rsidP="00B93A69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</w:t>
      </w:r>
      <w:r w:rsidR="004938AE" w:rsidRPr="008922D0">
        <w:rPr>
          <w:rFonts w:ascii="Sylfaen" w:hAnsi="Sylfaen"/>
          <w:sz w:val="24"/>
          <w:szCs w:val="24"/>
        </w:rPr>
        <w:t>(9)</w:t>
      </w:r>
    </w:p>
    <w:p w:rsidR="009B232E" w:rsidRPr="00573D0C" w:rsidRDefault="004938AE" w:rsidP="00A37A34">
      <w:pPr>
        <w:pStyle w:val="Bodytext50"/>
        <w:shd w:val="clear" w:color="auto" w:fill="auto"/>
        <w:spacing w:after="120" w:line="240" w:lineRule="auto"/>
        <w:ind w:firstLine="0"/>
        <w:rPr>
          <w:rFonts w:ascii="Sylfaen" w:hAnsi="Sylfaen"/>
          <w:sz w:val="20"/>
          <w:szCs w:val="24"/>
        </w:rPr>
      </w:pPr>
      <w:r w:rsidRPr="00573D0C">
        <w:rPr>
          <w:rFonts w:ascii="Sylfaen" w:hAnsi="Sylfaen"/>
          <w:sz w:val="20"/>
          <w:szCs w:val="24"/>
        </w:rPr>
        <w:t>(наименование уполномоченного представителя производителя на территориях государств - членов Евразийского экономического союза, включая место нахождения (адрес) юридического лица)</w:t>
      </w:r>
    </w:p>
    <w:p w:rsidR="009B232E" w:rsidRPr="008922D0" w:rsidRDefault="004938AE" w:rsidP="00573D0C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 том,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что</w:t>
      </w:r>
      <w:r w:rsidR="008922D0">
        <w:rPr>
          <w:rFonts w:ascii="Sylfaen" w:hAnsi="Sylfaen"/>
          <w:sz w:val="24"/>
          <w:szCs w:val="24"/>
        </w:rPr>
        <w:t xml:space="preserve"> </w:t>
      </w:r>
      <w:r w:rsidR="00573D0C">
        <w:rPr>
          <w:rFonts w:ascii="Sylfaen" w:hAnsi="Sylfaen"/>
          <w:sz w:val="24"/>
          <w:szCs w:val="24"/>
          <w:lang w:val="en-US"/>
        </w:rPr>
        <w:t>_______________________________________________________________</w:t>
      </w:r>
      <w:r w:rsidRPr="008922D0">
        <w:rPr>
          <w:rFonts w:ascii="Sylfaen" w:hAnsi="Sylfaen"/>
          <w:sz w:val="24"/>
          <w:szCs w:val="24"/>
        </w:rPr>
        <w:t>(10)</w:t>
      </w:r>
    </w:p>
    <w:p w:rsidR="009B232E" w:rsidRPr="00A01A7F" w:rsidRDefault="004938AE" w:rsidP="00573D0C">
      <w:pPr>
        <w:pStyle w:val="Bodytext5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0"/>
          <w:szCs w:val="24"/>
        </w:rPr>
      </w:pPr>
      <w:r w:rsidRPr="00A01A7F">
        <w:rPr>
          <w:rFonts w:ascii="Sylfaen" w:hAnsi="Sylfaen"/>
          <w:sz w:val="20"/>
          <w:szCs w:val="24"/>
        </w:rPr>
        <w:t>(полное наименование медицинского изделия)</w:t>
      </w:r>
    </w:p>
    <w:p w:rsidR="008E3B12" w:rsidRPr="008E3B12" w:rsidRDefault="004938AE" w:rsidP="00A37A34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класс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потенциального риска применения медицинского изделия:</w:t>
      </w:r>
      <w:r w:rsidR="008922D0">
        <w:rPr>
          <w:rFonts w:ascii="Sylfaen" w:hAnsi="Sylfaen"/>
          <w:sz w:val="24"/>
          <w:szCs w:val="24"/>
        </w:rPr>
        <w:t xml:space="preserve"> </w:t>
      </w:r>
      <w:r w:rsidR="00A37A34" w:rsidRPr="00A37A34">
        <w:rPr>
          <w:rFonts w:ascii="Sylfaen" w:hAnsi="Sylfaen"/>
          <w:sz w:val="24"/>
          <w:szCs w:val="24"/>
        </w:rPr>
        <w:t>_____________</w:t>
      </w:r>
      <w:r w:rsidRPr="008922D0">
        <w:rPr>
          <w:rFonts w:ascii="Sylfaen" w:hAnsi="Sylfaen"/>
          <w:sz w:val="24"/>
          <w:szCs w:val="24"/>
        </w:rPr>
        <w:t>(11)</w:t>
      </w:r>
    </w:p>
    <w:p w:rsidR="009B232E" w:rsidRPr="008922D0" w:rsidRDefault="004938AE" w:rsidP="00A01A7F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 xml:space="preserve">вид медицинского изделия в соответствии с применяемой в Евразийском </w:t>
      </w:r>
      <w:r w:rsidRPr="008922D0">
        <w:rPr>
          <w:rFonts w:ascii="Sylfaen" w:hAnsi="Sylfaen"/>
          <w:sz w:val="24"/>
          <w:szCs w:val="24"/>
        </w:rPr>
        <w:lastRenderedPageBreak/>
        <w:t>экономическом союзе номенклатурой медицинских изделий</w:t>
      </w:r>
      <w:r w:rsidR="008922D0">
        <w:rPr>
          <w:rFonts w:ascii="Sylfaen" w:hAnsi="Sylfaen"/>
          <w:sz w:val="24"/>
          <w:szCs w:val="24"/>
        </w:rPr>
        <w:t xml:space="preserve"> </w:t>
      </w:r>
      <w:r w:rsidR="00A01A7F" w:rsidRPr="00A01A7F">
        <w:rPr>
          <w:rFonts w:ascii="Sylfaen" w:hAnsi="Sylfaen"/>
          <w:sz w:val="24"/>
          <w:szCs w:val="24"/>
        </w:rPr>
        <w:t>_________________</w:t>
      </w:r>
      <w:r w:rsidRPr="008922D0">
        <w:rPr>
          <w:rFonts w:ascii="Sylfaen" w:hAnsi="Sylfaen"/>
          <w:sz w:val="24"/>
          <w:szCs w:val="24"/>
        </w:rPr>
        <w:t>(12)</w:t>
      </w:r>
    </w:p>
    <w:p w:rsidR="00A01A7F" w:rsidRDefault="004938AE" w:rsidP="00A01A7F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зарегистрировано и разрешено к выпуску в обращение в рамках Евразийского экономического союза</w:t>
      </w:r>
    </w:p>
    <w:p w:rsidR="009B232E" w:rsidRPr="008922D0" w:rsidRDefault="00A01A7F" w:rsidP="00A01A7F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_________________________</w:t>
      </w:r>
      <w:r w:rsidRPr="00A01A7F">
        <w:rPr>
          <w:rFonts w:ascii="Sylfaen" w:hAnsi="Sylfaen"/>
          <w:sz w:val="24"/>
          <w:szCs w:val="24"/>
        </w:rPr>
        <w:t>______________________________________________</w:t>
      </w:r>
      <w:r w:rsidR="008922D0"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(13)</w:t>
      </w:r>
    </w:p>
    <w:p w:rsidR="009B232E" w:rsidRDefault="004938AE" w:rsidP="00E71CBF">
      <w:pPr>
        <w:pStyle w:val="Bodytext5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0"/>
          <w:szCs w:val="24"/>
          <w:lang w:val="en-US"/>
        </w:rPr>
      </w:pPr>
      <w:r w:rsidRPr="00A01A7F">
        <w:rPr>
          <w:rFonts w:ascii="Sylfaen" w:hAnsi="Sylfaen"/>
          <w:sz w:val="20"/>
          <w:szCs w:val="24"/>
        </w:rPr>
        <w:t>(полное наименование государства - члена Евразийского экономического союза)</w:t>
      </w:r>
    </w:p>
    <w:p w:rsidR="00A01A7F" w:rsidRPr="00A01A7F" w:rsidRDefault="00A01A7F" w:rsidP="00E71CBF">
      <w:pPr>
        <w:pStyle w:val="Bodytext5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0"/>
          <w:szCs w:val="24"/>
          <w:lang w:val="en-US"/>
        </w:rPr>
      </w:pPr>
    </w:p>
    <w:p w:rsidR="009B232E" w:rsidRPr="008922D0" w:rsidRDefault="004938AE" w:rsidP="0035650A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Перечень комплектующих, принадлежностей и расходных материалов к модификации медицинского изделия приведен в приложении к настоящему регистрационному удостоверению</w:t>
      </w:r>
      <w:r w:rsidR="00A01A7F" w:rsidRPr="00A01A7F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на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л.</w:t>
      </w:r>
      <w:r w:rsidR="008922D0">
        <w:rPr>
          <w:rFonts w:ascii="Sylfaen" w:hAnsi="Sylfaen"/>
          <w:sz w:val="24"/>
          <w:szCs w:val="24"/>
        </w:rPr>
        <w:t xml:space="preserve"> </w:t>
      </w:r>
      <w:r w:rsidR="00A01A7F" w:rsidRPr="00A01A7F">
        <w:rPr>
          <w:rFonts w:ascii="Sylfaen" w:hAnsi="Sylfaen"/>
          <w:sz w:val="24"/>
          <w:szCs w:val="24"/>
        </w:rPr>
        <w:t xml:space="preserve">                                                                        </w:t>
      </w:r>
      <w:r w:rsidRPr="008922D0">
        <w:rPr>
          <w:rFonts w:ascii="Sylfaen" w:hAnsi="Sylfaen"/>
          <w:sz w:val="24"/>
          <w:szCs w:val="24"/>
        </w:rPr>
        <w:t>(14)</w:t>
      </w:r>
    </w:p>
    <w:p w:rsidR="009B232E" w:rsidRPr="008922D0" w:rsidRDefault="004938AE" w:rsidP="00E71CBF">
      <w:pPr>
        <w:pStyle w:val="Tableofcontents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Приложение является неотъемлемой частью настоящего регистрационного удостоверения</w:t>
      </w:r>
      <w:r w:rsidR="008922D0">
        <w:rPr>
          <w:rFonts w:ascii="Sylfaen" w:hAnsi="Sylfaen"/>
          <w:sz w:val="24"/>
          <w:szCs w:val="24"/>
        </w:rPr>
        <w:t xml:space="preserve"> </w:t>
      </w:r>
      <w:r w:rsidR="0035650A" w:rsidRPr="0035650A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   </w:t>
      </w:r>
      <w:r w:rsidRPr="008922D0">
        <w:rPr>
          <w:rFonts w:ascii="Sylfaen" w:hAnsi="Sylfaen"/>
          <w:sz w:val="24"/>
          <w:szCs w:val="24"/>
        </w:rPr>
        <w:t>(15)</w:t>
      </w:r>
    </w:p>
    <w:p w:rsidR="009B232E" w:rsidRPr="008922D0" w:rsidRDefault="004938AE" w:rsidP="00E71CBF">
      <w:pPr>
        <w:pStyle w:val="Tableofcontents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Срок действия регистрационного удостоверения: бессрочно</w:t>
      </w:r>
      <w:r w:rsidR="008922D0">
        <w:rPr>
          <w:rFonts w:ascii="Sylfaen" w:hAnsi="Sylfaen"/>
          <w:sz w:val="24"/>
          <w:szCs w:val="24"/>
        </w:rPr>
        <w:t xml:space="preserve"> </w:t>
      </w:r>
      <w:r w:rsidR="0035650A" w:rsidRPr="0035650A">
        <w:rPr>
          <w:rFonts w:ascii="Sylfaen" w:hAnsi="Sylfaen"/>
          <w:sz w:val="24"/>
          <w:szCs w:val="24"/>
        </w:rPr>
        <w:t xml:space="preserve">                                     </w:t>
      </w:r>
      <w:r w:rsidRPr="008922D0">
        <w:rPr>
          <w:rFonts w:ascii="Sylfaen" w:hAnsi="Sylfaen"/>
          <w:sz w:val="24"/>
          <w:szCs w:val="24"/>
        </w:rPr>
        <w:t>(16)</w:t>
      </w:r>
    </w:p>
    <w:p w:rsidR="009B232E" w:rsidRPr="008922D0" w:rsidRDefault="004938AE" w:rsidP="00E71CBF">
      <w:pPr>
        <w:pStyle w:val="Tableofcontents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Дата регистрации: «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»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20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г.</w:t>
      </w:r>
      <w:r w:rsidR="008922D0">
        <w:rPr>
          <w:rFonts w:ascii="Sylfaen" w:hAnsi="Sylfaen"/>
          <w:sz w:val="24"/>
          <w:szCs w:val="24"/>
        </w:rPr>
        <w:t xml:space="preserve"> </w:t>
      </w:r>
      <w:r w:rsidR="0035650A" w:rsidRPr="0035650A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</w:t>
      </w:r>
      <w:r w:rsidRPr="008922D0">
        <w:rPr>
          <w:rFonts w:ascii="Sylfaen" w:hAnsi="Sylfaen"/>
          <w:sz w:val="24"/>
          <w:szCs w:val="24"/>
        </w:rPr>
        <w:t>(17)</w:t>
      </w:r>
    </w:p>
    <w:p w:rsidR="009B232E" w:rsidRDefault="004938AE" w:rsidP="00E71CBF">
      <w:pPr>
        <w:pStyle w:val="Tableofcontents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Дата внесения изменений:«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»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20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г.</w:t>
      </w:r>
      <w:r w:rsidR="008922D0">
        <w:rPr>
          <w:rFonts w:ascii="Sylfaen" w:hAnsi="Sylfaen"/>
          <w:sz w:val="24"/>
          <w:szCs w:val="24"/>
        </w:rPr>
        <w:t xml:space="preserve"> </w:t>
      </w:r>
      <w:r w:rsidR="0035650A" w:rsidRPr="0035650A">
        <w:rPr>
          <w:rFonts w:ascii="Sylfaen" w:hAnsi="Sylfaen"/>
          <w:sz w:val="24"/>
          <w:szCs w:val="24"/>
        </w:rPr>
        <w:t xml:space="preserve">  </w:t>
      </w:r>
      <w:r w:rsidR="0035650A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  </w:t>
      </w:r>
      <w:r w:rsidRPr="008922D0">
        <w:rPr>
          <w:rFonts w:ascii="Sylfaen" w:hAnsi="Sylfaen"/>
          <w:sz w:val="24"/>
          <w:szCs w:val="24"/>
        </w:rPr>
        <w:t>(18)</w:t>
      </w:r>
    </w:p>
    <w:p w:rsidR="0035650A" w:rsidRPr="0035650A" w:rsidRDefault="0035650A" w:rsidP="00E71CBF">
      <w:pPr>
        <w:pStyle w:val="Tableofcontents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9B232E" w:rsidRPr="0035650A" w:rsidRDefault="004938AE" w:rsidP="0035650A">
      <w:pPr>
        <w:pStyle w:val="Tableofcontents20"/>
        <w:shd w:val="clear" w:color="auto" w:fill="auto"/>
        <w:spacing w:before="0" w:after="120" w:line="240" w:lineRule="auto"/>
        <w:jc w:val="center"/>
        <w:rPr>
          <w:rFonts w:ascii="Sylfaen" w:hAnsi="Sylfaen"/>
          <w:sz w:val="20"/>
          <w:szCs w:val="24"/>
          <w:lang w:val="en-US"/>
        </w:rPr>
      </w:pPr>
      <w:r w:rsidRPr="0035650A">
        <w:rPr>
          <w:rStyle w:val="Tableofcontents2SmallCaps"/>
          <w:rFonts w:ascii="Sylfaen" w:hAnsi="Sylfaen"/>
          <w:b/>
          <w:bCs/>
          <w:sz w:val="20"/>
          <w:szCs w:val="24"/>
        </w:rPr>
        <w:t>(ф.</w:t>
      </w:r>
      <w:r w:rsidRPr="0035650A">
        <w:rPr>
          <w:rFonts w:ascii="Sylfaen" w:hAnsi="Sylfaen"/>
          <w:sz w:val="20"/>
          <w:szCs w:val="24"/>
        </w:rPr>
        <w:t xml:space="preserve"> И. О. руководителя (уполномоченного лица) уполномоченного органа)</w:t>
      </w:r>
    </w:p>
    <w:p w:rsidR="0035650A" w:rsidRPr="0035650A" w:rsidRDefault="0035650A" w:rsidP="00E71CBF">
      <w:pPr>
        <w:pStyle w:val="Tableofcontents20"/>
        <w:shd w:val="clear" w:color="auto" w:fill="auto"/>
        <w:spacing w:before="0" w:after="120"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6743E8" w:rsidP="006743E8">
      <w:pPr>
        <w:pStyle w:val="Tableofcontents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______________</w:t>
      </w:r>
      <w:r w:rsidR="004938AE" w:rsidRPr="008922D0">
        <w:rPr>
          <w:rFonts w:ascii="Sylfaen" w:hAnsi="Sylfaen"/>
          <w:sz w:val="24"/>
          <w:szCs w:val="24"/>
        </w:rPr>
        <w:t>М. П.</w:t>
      </w:r>
      <w:r w:rsidR="008922D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</w:t>
      </w:r>
      <w:r w:rsidR="004938AE" w:rsidRPr="008922D0">
        <w:rPr>
          <w:rFonts w:ascii="Sylfaen" w:hAnsi="Sylfaen"/>
          <w:sz w:val="24"/>
          <w:szCs w:val="24"/>
        </w:rPr>
        <w:t>(19)</w:t>
      </w:r>
    </w:p>
    <w:p w:rsidR="009B232E" w:rsidRDefault="006743E8" w:rsidP="00E71CBF">
      <w:pPr>
        <w:pStyle w:val="Bodytext5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0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</w:t>
      </w:r>
      <w:r w:rsidR="007F1D5D">
        <w:rPr>
          <w:rFonts w:ascii="Sylfaen" w:hAnsi="Sylfaen"/>
          <w:sz w:val="24"/>
          <w:szCs w:val="24"/>
          <w:lang w:val="en-US"/>
        </w:rPr>
        <w:t xml:space="preserve">  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 w:rsidR="004938AE" w:rsidRPr="006743E8">
        <w:rPr>
          <w:rFonts w:ascii="Sylfaen" w:hAnsi="Sylfaen"/>
          <w:sz w:val="20"/>
          <w:szCs w:val="24"/>
        </w:rPr>
        <w:t>(подпись)</w:t>
      </w:r>
    </w:p>
    <w:p w:rsidR="007F1D5D" w:rsidRPr="007F1D5D" w:rsidRDefault="007F1D5D" w:rsidP="00E71CBF">
      <w:pPr>
        <w:pStyle w:val="Bodytext5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  <w:lang w:val="en-US"/>
        </w:rPr>
      </w:pPr>
    </w:p>
    <w:p w:rsidR="002B4D02" w:rsidRDefault="002B4D02" w:rsidP="002B4D02">
      <w:pPr>
        <w:pStyle w:val="Bodytext50"/>
        <w:shd w:val="clear" w:color="auto" w:fill="auto"/>
        <w:spacing w:after="120" w:line="240" w:lineRule="auto"/>
        <w:ind w:firstLine="0"/>
        <w:jc w:val="right"/>
        <w:rPr>
          <w:rStyle w:val="Bodytext21"/>
          <w:rFonts w:ascii="Sylfaen" w:hAnsi="Sylfaen"/>
          <w:b w:val="0"/>
          <w:sz w:val="24"/>
          <w:szCs w:val="24"/>
          <w:lang w:val="en-US"/>
        </w:rPr>
      </w:pPr>
      <w:r w:rsidRPr="00740D55">
        <w:rPr>
          <w:rStyle w:val="Bodytext21"/>
          <w:rFonts w:ascii="Sylfaen" w:hAnsi="Sylfaen"/>
          <w:b w:val="0"/>
          <w:sz w:val="24"/>
          <w:szCs w:val="24"/>
        </w:rPr>
        <w:t>№</w:t>
      </w:r>
      <w:r>
        <w:rPr>
          <w:rStyle w:val="Bodytext21"/>
          <w:rFonts w:ascii="Sylfaen" w:hAnsi="Sylfaen"/>
          <w:b w:val="0"/>
          <w:sz w:val="24"/>
          <w:szCs w:val="24"/>
          <w:lang w:val="en-US"/>
        </w:rPr>
        <w:t>_________(20)</w:t>
      </w:r>
    </w:p>
    <w:p w:rsidR="002B4D02" w:rsidRDefault="002B4D02">
      <w:pPr>
        <w:rPr>
          <w:rStyle w:val="Bodytext21"/>
          <w:rFonts w:ascii="Sylfaen" w:eastAsia="Sylfaen" w:hAnsi="Sylfaen"/>
          <w:bCs/>
          <w:sz w:val="24"/>
          <w:szCs w:val="24"/>
          <w:lang w:val="en-US"/>
        </w:rPr>
      </w:pPr>
      <w:r>
        <w:rPr>
          <w:rStyle w:val="Bodytext21"/>
          <w:rFonts w:ascii="Sylfaen" w:eastAsia="Sylfaen" w:hAnsi="Sylfaen"/>
          <w:b/>
          <w:sz w:val="24"/>
          <w:szCs w:val="24"/>
          <w:lang w:val="en-US"/>
        </w:rPr>
        <w:br w:type="page"/>
      </w:r>
    </w:p>
    <w:p w:rsidR="008E3B12" w:rsidRPr="002B4D02" w:rsidRDefault="008E3B12" w:rsidP="002B4D02">
      <w:pPr>
        <w:pStyle w:val="Bodytext50"/>
        <w:shd w:val="clear" w:color="auto" w:fill="auto"/>
        <w:spacing w:after="120" w:line="240" w:lineRule="auto"/>
        <w:ind w:firstLine="0"/>
        <w:jc w:val="right"/>
        <w:rPr>
          <w:rFonts w:ascii="Sylfaen" w:hAnsi="Sylfaen"/>
          <w:sz w:val="24"/>
          <w:szCs w:val="24"/>
          <w:lang w:val="en-US"/>
        </w:rPr>
        <w:sectPr w:rsidR="008E3B12" w:rsidRPr="002B4D02" w:rsidSect="008922D0">
          <w:footerReference w:type="default" r:id="rId9"/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B232E" w:rsidRPr="008922D0" w:rsidRDefault="004938AE" w:rsidP="00790375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Приложение к регистрационному удостоверению</w:t>
      </w:r>
      <w:r w:rsidR="002B4D02" w:rsidRPr="00790375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МИ-ХХ-№</w:t>
      </w:r>
      <w:r w:rsidR="008922D0">
        <w:rPr>
          <w:rFonts w:ascii="Sylfaen" w:hAnsi="Sylfaen"/>
          <w:sz w:val="24"/>
          <w:szCs w:val="24"/>
        </w:rPr>
        <w:t xml:space="preserve"> </w:t>
      </w:r>
      <w:r w:rsidR="00790375" w:rsidRPr="00790375">
        <w:rPr>
          <w:rFonts w:ascii="Sylfaen" w:hAnsi="Sylfaen"/>
          <w:sz w:val="24"/>
          <w:szCs w:val="24"/>
        </w:rPr>
        <w:t xml:space="preserve">                    </w:t>
      </w:r>
      <w:r w:rsidRPr="008922D0">
        <w:rPr>
          <w:rFonts w:ascii="Sylfaen" w:hAnsi="Sylfaen"/>
          <w:sz w:val="24"/>
          <w:szCs w:val="24"/>
        </w:rPr>
        <w:t>(1)</w:t>
      </w:r>
    </w:p>
    <w:tbl>
      <w:tblPr>
        <w:tblOverlap w:val="never"/>
        <w:tblW w:w="9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2416"/>
        <w:gridCol w:w="1138"/>
        <w:gridCol w:w="1981"/>
        <w:gridCol w:w="1426"/>
      </w:tblGrid>
      <w:tr w:rsidR="009B232E" w:rsidRPr="008922D0" w:rsidTr="00790375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79037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79037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v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79037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  <w:p w:rsidR="009B232E" w:rsidRPr="008922D0" w:rsidRDefault="004938AE" w:rsidP="0079037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модификации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79037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Наименование комплектующих, принадлежностей и расходных материалов к медицинскому изделию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79037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Модель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79037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Производитель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79037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Страна</w:t>
            </w:r>
          </w:p>
        </w:tc>
      </w:tr>
      <w:tr w:rsidR="009B232E" w:rsidRPr="008922D0" w:rsidTr="00790375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79037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8922D0">
            <w:pPr>
              <w:spacing w:after="120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8922D0">
            <w:pPr>
              <w:spacing w:after="12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8922D0">
            <w:pPr>
              <w:spacing w:after="120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8922D0">
            <w:pPr>
              <w:spacing w:after="12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8922D0">
            <w:pPr>
              <w:spacing w:after="120"/>
            </w:pPr>
          </w:p>
        </w:tc>
      </w:tr>
      <w:tr w:rsidR="009B232E" w:rsidRPr="008922D0" w:rsidTr="00790375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79037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8922D0">
            <w:pPr>
              <w:spacing w:after="120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8922D0">
            <w:pPr>
              <w:spacing w:after="12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8922D0">
            <w:pPr>
              <w:spacing w:after="120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8922D0">
            <w:pPr>
              <w:spacing w:after="12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8922D0">
            <w:pPr>
              <w:spacing w:after="120"/>
            </w:pPr>
          </w:p>
        </w:tc>
      </w:tr>
      <w:tr w:rsidR="009B232E" w:rsidRPr="008922D0" w:rsidTr="0079037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4938AE" w:rsidP="0079037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9B232E" w:rsidP="008922D0">
            <w:pPr>
              <w:spacing w:after="120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9B232E" w:rsidP="008922D0">
            <w:pPr>
              <w:spacing w:after="12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9B232E" w:rsidP="008922D0">
            <w:pPr>
              <w:spacing w:after="120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9B232E" w:rsidP="008922D0">
            <w:pPr>
              <w:spacing w:after="12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8922D0">
            <w:pPr>
              <w:spacing w:after="120"/>
            </w:pPr>
          </w:p>
        </w:tc>
      </w:tr>
    </w:tbl>
    <w:p w:rsidR="009B232E" w:rsidRPr="008922D0" w:rsidRDefault="004938AE" w:rsidP="00790375">
      <w:pPr>
        <w:pStyle w:val="Tableofcontents0"/>
        <w:shd w:val="clear" w:color="auto" w:fill="auto"/>
        <w:spacing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(2)</w:t>
      </w:r>
    </w:p>
    <w:p w:rsidR="00790375" w:rsidRDefault="000F4AC7" w:rsidP="008922D0">
      <w:pPr>
        <w:pStyle w:val="Tableofcontents20"/>
        <w:shd w:val="clear" w:color="auto" w:fill="auto"/>
        <w:spacing w:before="0" w:after="120" w:line="240" w:lineRule="auto"/>
        <w:ind w:left="40"/>
        <w:jc w:val="center"/>
        <w:rPr>
          <w:rStyle w:val="Tableofcontents2SmallCaps"/>
          <w:rFonts w:ascii="Sylfaen" w:hAnsi="Sylfaen"/>
          <w:b/>
          <w:bCs/>
          <w:sz w:val="24"/>
          <w:szCs w:val="24"/>
          <w:lang w:val="en-US"/>
        </w:rPr>
      </w:pPr>
      <w:r>
        <w:rPr>
          <w:rStyle w:val="Tableofcontents2SmallCaps"/>
          <w:rFonts w:ascii="Sylfaen" w:hAnsi="Sylfaen"/>
          <w:b/>
          <w:bCs/>
          <w:sz w:val="24"/>
          <w:szCs w:val="24"/>
          <w:lang w:val="en-US"/>
        </w:rPr>
        <w:t>__________________________________________________________________</w:t>
      </w:r>
    </w:p>
    <w:p w:rsidR="009B232E" w:rsidRPr="008922D0" w:rsidRDefault="004938AE" w:rsidP="008922D0">
      <w:pPr>
        <w:pStyle w:val="Tableofcontents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8922D0">
        <w:rPr>
          <w:rStyle w:val="Tableofcontents2SmallCaps"/>
          <w:rFonts w:ascii="Sylfaen" w:hAnsi="Sylfaen"/>
          <w:b/>
          <w:bCs/>
          <w:sz w:val="24"/>
          <w:szCs w:val="24"/>
        </w:rPr>
        <w:t>(ф.</w:t>
      </w:r>
      <w:r w:rsidRPr="008922D0">
        <w:rPr>
          <w:rFonts w:ascii="Sylfaen" w:hAnsi="Sylfaen"/>
          <w:sz w:val="24"/>
          <w:szCs w:val="24"/>
        </w:rPr>
        <w:t xml:space="preserve"> И. О. руководителя (уполномоченного лица) уполномоченного органа)</w:t>
      </w:r>
    </w:p>
    <w:p w:rsidR="009B232E" w:rsidRPr="008922D0" w:rsidRDefault="000F4AC7" w:rsidP="008922D0">
      <w:pPr>
        <w:pStyle w:val="Tableofcontents0"/>
        <w:shd w:val="clear" w:color="auto" w:fill="auto"/>
        <w:spacing w:after="120" w:line="240" w:lineRule="auto"/>
        <w:ind w:left="150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_______________</w:t>
      </w:r>
      <w:r w:rsidR="008922D0"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М. П.</w:t>
      </w: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</w:t>
      </w:r>
      <w:r w:rsidR="008922D0"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(3)</w:t>
      </w:r>
    </w:p>
    <w:p w:rsidR="009B232E" w:rsidRPr="008922D0" w:rsidRDefault="004938AE" w:rsidP="008922D0">
      <w:pPr>
        <w:pStyle w:val="Tableofcontents20"/>
        <w:shd w:val="clear" w:color="auto" w:fill="auto"/>
        <w:spacing w:before="0" w:after="120" w:line="240" w:lineRule="auto"/>
        <w:ind w:left="1940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(подпись)</w:t>
      </w:r>
    </w:p>
    <w:p w:rsidR="000F4AC7" w:rsidRDefault="004938AE" w:rsidP="008922D0">
      <w:pPr>
        <w:pStyle w:val="Tableofcontents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</w:t>
      </w:r>
      <w:r w:rsidR="000F4AC7" w:rsidRPr="000F4AC7">
        <w:rPr>
          <w:rFonts w:ascii="Sylfaen" w:hAnsi="Sylfaen"/>
          <w:sz w:val="24"/>
          <w:szCs w:val="24"/>
        </w:rPr>
        <w:t>__</w:t>
      </w:r>
      <w:r w:rsidRPr="008922D0">
        <w:rPr>
          <w:rFonts w:ascii="Sylfaen" w:hAnsi="Sylfaen"/>
          <w:sz w:val="24"/>
          <w:szCs w:val="24"/>
        </w:rPr>
        <w:t>»</w:t>
      </w:r>
      <w:r w:rsidR="000F4AC7" w:rsidRPr="000F4AC7">
        <w:rPr>
          <w:rFonts w:ascii="Sylfaen" w:hAnsi="Sylfaen"/>
          <w:sz w:val="24"/>
          <w:szCs w:val="24"/>
        </w:rPr>
        <w:t xml:space="preserve"> _____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20</w:t>
      </w:r>
      <w:r w:rsidR="000F4AC7" w:rsidRPr="000F4AC7">
        <w:rPr>
          <w:rFonts w:ascii="Sylfaen" w:hAnsi="Sylfaen"/>
          <w:sz w:val="24"/>
          <w:szCs w:val="24"/>
        </w:rPr>
        <w:t>__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г.</w:t>
      </w:r>
    </w:p>
    <w:p w:rsidR="000F4AC7" w:rsidRDefault="000F4AC7">
      <w:pPr>
        <w:rPr>
          <w:rFonts w:eastAsia="Times New Roman" w:cs="Times New Roman"/>
        </w:rPr>
      </w:pPr>
      <w:r>
        <w:br w:type="page"/>
      </w:r>
    </w:p>
    <w:p w:rsidR="009B232E" w:rsidRDefault="004938AE" w:rsidP="002F6842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lastRenderedPageBreak/>
        <w:t>II. Правила оформления</w:t>
      </w:r>
      <w:r w:rsidR="000F4AC7" w:rsidRPr="000F4AC7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регистрационного удостоверения медицинского изделия</w:t>
      </w:r>
    </w:p>
    <w:p w:rsidR="002F6842" w:rsidRPr="002F6842" w:rsidRDefault="002F6842" w:rsidP="002F6842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8922D0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Регистрационное удостоверение заполняется уполномоченным органом государства - члена Евразийского экономического союза, осуществляющим регистрацию медицинского изделия, на русском языке с использованием электронных печатающих устройств и в случае наличия соответствующего требования в законодательстве референтного государства на государственном языке этого государства.</w:t>
      </w:r>
    </w:p>
    <w:p w:rsidR="009B232E" w:rsidRPr="008922D0" w:rsidRDefault="008922D0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Заполнение регистрационного удостоверения на русском языке и государственном языке государства признания осуществляется на разных сторонах регистрационного удостоверения.</w:t>
      </w:r>
    </w:p>
    <w:p w:rsidR="009B232E" w:rsidRPr="008922D0" w:rsidRDefault="008922D0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Регистрационное удостоверение относится к документам строгой отчетности, бланки изготавливаются типографским способом.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При необходимости наименование производителя, его место нахождения (адрес юридического лица), фактический адрес (кроме наименования государства) и сведения о продукции (тип, марка, модель, артикул и др.) могут быть указаны с использованием букв латинского алфавита.</w:t>
      </w:r>
    </w:p>
    <w:p w:rsidR="009B232E" w:rsidRPr="008922D0" w:rsidRDefault="008922D0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Все поля регистрационного удостоверения должны быть заполнены (в оригинале регистрационного удостоверения нумерация полей отсутствует).</w:t>
      </w:r>
    </w:p>
    <w:p w:rsidR="009B232E" w:rsidRPr="008922D0" w:rsidRDefault="008922D0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В регистрационном удостоверении указываются: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а)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1 - эмблема Евразийского экономического союза;</w:t>
      </w:r>
    </w:p>
    <w:p w:rsidR="002F6842" w:rsidRPr="002F6842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б)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2 - надпись, выполненная в 1 строку:</w:t>
      </w:r>
    </w:p>
    <w:p w:rsidR="009B232E" w:rsidRPr="002F6842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«ЕВРАЗИЙСКИЙ ЭКОНОМИЧЕСКИЙ СОЮЗ»;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3 - полное наименование уполномоченного органа референтного государства;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г)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4 - надпись, выполненная в одну строку «Регистрационное удостоверение»;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д)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5 - регистрационный номер регистрационного удостоверения и дата его выдачи.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Регистрационный номер регистрационного удостоверения формируется в следующем порядке: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1276"/>
      </w:tblGrid>
      <w:tr w:rsidR="005B2501" w:rsidTr="005B2501">
        <w:tc>
          <w:tcPr>
            <w:tcW w:w="709" w:type="dxa"/>
          </w:tcPr>
          <w:p w:rsidR="007A3880" w:rsidRDefault="007A3880" w:rsidP="007A38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2"/>
                <w:rFonts w:ascii="Sylfaen" w:hAnsi="Sylfaen"/>
                <w:sz w:val="24"/>
                <w:szCs w:val="24"/>
                <w:lang w:val="en-US"/>
              </w:rPr>
            </w:pPr>
            <w:r w:rsidRPr="008922D0">
              <w:rPr>
                <w:rStyle w:val="Bodytext22"/>
                <w:rFonts w:ascii="Sylfaen" w:hAnsi="Sylfaen"/>
                <w:sz w:val="24"/>
                <w:szCs w:val="24"/>
              </w:rPr>
              <w:t>МИ</w:t>
            </w:r>
          </w:p>
        </w:tc>
        <w:tc>
          <w:tcPr>
            <w:tcW w:w="567" w:type="dxa"/>
          </w:tcPr>
          <w:p w:rsidR="007A3880" w:rsidRDefault="007A3880" w:rsidP="007A38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2"/>
                <w:rFonts w:ascii="Sylfaen" w:hAnsi="Sylfaen"/>
                <w:sz w:val="24"/>
                <w:szCs w:val="24"/>
                <w:lang w:val="en-US"/>
              </w:rPr>
            </w:pPr>
            <w:r w:rsidRPr="008922D0">
              <w:rPr>
                <w:rFonts w:ascii="Sylfaen" w:hAnsi="Sylfaen"/>
                <w:sz w:val="24"/>
                <w:szCs w:val="24"/>
              </w:rPr>
              <w:t>-</w:t>
            </w:r>
            <w:r w:rsidRPr="008922D0">
              <w:rPr>
                <w:rStyle w:val="Bodytext22"/>
                <w:rFonts w:ascii="Sylfaen" w:hAnsi="Sylfae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A3880" w:rsidRDefault="007A3880" w:rsidP="007A38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2"/>
                <w:rFonts w:ascii="Sylfaen" w:hAnsi="Sylfaen"/>
                <w:sz w:val="24"/>
                <w:szCs w:val="24"/>
                <w:lang w:val="en-US"/>
              </w:rPr>
            </w:pPr>
            <w:r w:rsidRPr="008922D0">
              <w:rPr>
                <w:rStyle w:val="Bodytext22"/>
                <w:rFonts w:ascii="Sylfaen" w:hAnsi="Sylfaen"/>
                <w:sz w:val="24"/>
                <w:szCs w:val="24"/>
              </w:rPr>
              <w:t>Х</w:t>
            </w:r>
            <w:r w:rsidRPr="008922D0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3880" w:rsidRDefault="007A3880" w:rsidP="007A38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2"/>
                <w:rFonts w:ascii="Sylfaen" w:hAnsi="Sylfaen"/>
                <w:sz w:val="24"/>
                <w:szCs w:val="24"/>
                <w:lang w:val="en-US"/>
              </w:rPr>
            </w:pPr>
            <w:r w:rsidRPr="008922D0">
              <w:rPr>
                <w:rStyle w:val="Bodytext22"/>
                <w:rFonts w:ascii="Sylfaen" w:hAnsi="Sylfaen"/>
                <w:sz w:val="24"/>
                <w:szCs w:val="24"/>
              </w:rPr>
              <w:t>ХХХХХХ,</w:t>
            </w:r>
          </w:p>
        </w:tc>
      </w:tr>
      <w:tr w:rsidR="005B2501" w:rsidTr="005B2501">
        <w:tc>
          <w:tcPr>
            <w:tcW w:w="709" w:type="dxa"/>
          </w:tcPr>
          <w:p w:rsidR="007A3880" w:rsidRPr="005B2501" w:rsidRDefault="007A3880" w:rsidP="007A3880">
            <w:pPr>
              <w:pStyle w:val="Bodytext5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2"/>
                <w:rFonts w:ascii="Sylfaen" w:hAnsi="Sylfaen"/>
                <w:b w:val="0"/>
                <w:sz w:val="24"/>
                <w:szCs w:val="24"/>
                <w:lang w:val="en-US"/>
              </w:rPr>
            </w:pPr>
            <w:r w:rsidRPr="005B2501">
              <w:rPr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3880" w:rsidRPr="005B2501" w:rsidRDefault="007A3880" w:rsidP="007A38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2"/>
                <w:rFonts w:ascii="Sylfaen" w:hAnsi="Sylfaen"/>
                <w:sz w:val="24"/>
                <w:szCs w:val="24"/>
                <w:lang w:val="en-US"/>
              </w:rPr>
            </w:pPr>
            <w:r w:rsidRPr="005B250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3880" w:rsidRPr="005B2501" w:rsidRDefault="007A3880" w:rsidP="007A38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2"/>
                <w:rFonts w:ascii="Sylfaen" w:hAnsi="Sylfaen"/>
                <w:sz w:val="24"/>
                <w:szCs w:val="24"/>
                <w:lang w:val="en-US"/>
              </w:rPr>
            </w:pPr>
            <w:r w:rsidRPr="005B2501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3880" w:rsidRPr="005B2501" w:rsidRDefault="007A3880" w:rsidP="007A38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2"/>
                <w:rFonts w:ascii="Sylfaen" w:hAnsi="Sylfaen"/>
                <w:sz w:val="24"/>
                <w:szCs w:val="24"/>
                <w:lang w:val="en-US"/>
              </w:rPr>
            </w:pPr>
            <w:r w:rsidRPr="005B2501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</w:tbl>
    <w:p w:rsidR="007A3880" w:rsidRDefault="007A3880" w:rsidP="002F6842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2"/>
          <w:rFonts w:ascii="Sylfaen" w:hAnsi="Sylfaen"/>
          <w:sz w:val="24"/>
          <w:szCs w:val="24"/>
          <w:lang w:val="en-US"/>
        </w:rPr>
      </w:pP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где: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элемент 1- медицинское изделие;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элемент 2 - 2-значный буквенный код референтного государства в соответствии с классификатором стран мира;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элемент 3 - 2-значный буквенный код государств признания в соответствии с классификатором стран мира (указываются коды всех государств признания, подтвердивших согласование экспертного заключения референтного государства);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элемент 4 - 6-значный порядковый номер регистрационного удостоверения, присвоенный уполномоченным органом референтного государства (присваивается автоматически из единого реестра медицинских изделий, зарегистрированных в рамках Евразийского экономического союза);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е)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6 - номер и дата приказа уполномоченного органа референтного государства;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ж)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7 - полное наименование и страна производителя, место нахождения (адрес юридического лица), фактический адрес - для юридического лица и его филиалов, которые производят продукцию,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з)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8 - наименования производственных площадок, выпускающих медицинское изделие, место нахождения (адрес юридического лица), фактический адрес - для юридического лица и его филиалов, которые производят продукцию,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и)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9 - наименование уполномоченного представителя производителя на территории государства-члена, его место нахождения (адрес юридического лица), фактический адрес - для юридического лица и его филиалов, которые производят продукцию,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к)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10 - полное наименование медицинского изделия, которое должно соответствовать наименованию, указанному в экспертном заключении уполномоченного органа референтного государства, торговое название медицинского изделия (при наличии), сведения о медицинском изделии, обеспечивающие его идентификацию (тип, марка, модель, артикул и др.);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л)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11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- класс потенциального риска применения</w:t>
      </w:r>
      <w:r w:rsidR="0097666A" w:rsidRPr="0097666A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медицинского изделия, подтвержденный при проведении экспертизы медицинского изделия в референтом государстве;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м)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12 - вид медицинского изделия, в соответствии с применяемой в Евразийском экономическом союзе номенклатурой медицинских изделий;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н)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13 - наименования референтного государства и государств признания;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o)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14 - количество листов приложения к регистрационному удостоверению (заполняется при наличии приложения);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п)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17 - дата регистрации медицинского изделия, которая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«г.)»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p)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18 - дата внесения изменений в регистрационное удостоверение, которая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«г.»). Данное поле заполняется при внесения изменений в регистрационное досье с выдачей нового регистрационного удостоверения с прежним номером;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с)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19 - должность, подпись, фамилия, имя, отчество (при</w:t>
      </w:r>
      <w:r w:rsidR="0097666A" w:rsidRPr="0097666A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наличии) руководителя (уполномоченного лица) уполномоченного органа, выдавшего свидетельство, заверенные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печатью этого</w:t>
      </w:r>
      <w:r w:rsidR="0097666A" w:rsidRPr="0097666A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уполномоченного органа. Использование факсимиле вместо подписи не допускается;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т)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20 - типографский номер, серия и порядковый номер бланка регистрационного удостоверения, проставляемый при его изготовлении.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5. При наличии модификации, комплектующих, принадлежностей и расходных материалов к медицинскому изделию заполняется приложение к регистрационному удостоверению, которое является неотъемлемой частью регистрационного удостоверения. Каждый лист приложения должен быть пронумерован. В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приложении к</w:t>
      </w:r>
      <w:r w:rsidR="0097666A" w:rsidRPr="0097666A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регистрационному удостоверению указываются: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а)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1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- регистрационный номер регистрационного</w:t>
      </w:r>
      <w:r w:rsidR="0097666A" w:rsidRPr="0097666A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удостоверения и дата его выдачи;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б)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2 - перечень комплектующих, принадлежностей и расходных материалов к модификации медицинского изделия, полное наименование и страна производителя, место нахождения (адрес юридического лица), фактический адрес - для юридического лица и его филиалов, которые производят продукцию,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поле 3 - должность, подпись, фамилия, имя, отчество (при наличии) руководителя (уполномоченного лица) уполномоченного органа, выдавшего свидетельство, заверенные печатью этого уполномоченного органа. Использование факсимиле вместо подписи не допускается.</w:t>
      </w:r>
    </w:p>
    <w:p w:rsidR="009B232E" w:rsidRPr="008922D0" w:rsidRDefault="008922D0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При заполнении регистрационного удостоверения и (или) приложения к нему указание сведений, не предусмотренных настоящими правилами, а также использование сокращений слов (кроме общепринятых) и исправление текста не допускаются.</w:t>
      </w:r>
    </w:p>
    <w:p w:rsidR="009B232E" w:rsidRPr="008922D0" w:rsidRDefault="008922D0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 xml:space="preserve">В случае утраты или порчи регистрационного удостоверения уполномоченным органом референтного государства выдается дубликат этого регистрационного удостоверения. При этом в правом верхнем углу </w:t>
      </w:r>
      <w:r w:rsidR="004938AE" w:rsidRPr="008922D0">
        <w:rPr>
          <w:rFonts w:ascii="Sylfaen" w:hAnsi="Sylfaen"/>
          <w:sz w:val="24"/>
          <w:szCs w:val="24"/>
        </w:rPr>
        <w:lastRenderedPageBreak/>
        <w:t>регистрационного удостоверения проставляются пометки:</w:t>
      </w:r>
    </w:p>
    <w:p w:rsidR="00A310A2" w:rsidRDefault="004938AE" w:rsidP="002F684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«Дубликат выдан «</w:t>
      </w:r>
      <w:r w:rsidR="00A310A2" w:rsidRPr="00A310A2">
        <w:rPr>
          <w:rFonts w:ascii="Sylfaen" w:hAnsi="Sylfaen"/>
          <w:sz w:val="24"/>
          <w:szCs w:val="24"/>
        </w:rPr>
        <w:t>__</w:t>
      </w:r>
      <w:r w:rsidRPr="008922D0">
        <w:rPr>
          <w:rFonts w:ascii="Sylfaen" w:hAnsi="Sylfaen"/>
          <w:sz w:val="24"/>
          <w:szCs w:val="24"/>
        </w:rPr>
        <w:t>»</w:t>
      </w:r>
      <w:r w:rsidR="008922D0">
        <w:rPr>
          <w:rFonts w:ascii="Sylfaen" w:hAnsi="Sylfaen"/>
          <w:sz w:val="24"/>
          <w:szCs w:val="24"/>
        </w:rPr>
        <w:t xml:space="preserve"> </w:t>
      </w:r>
      <w:r w:rsidR="00A310A2" w:rsidRPr="00A310A2">
        <w:rPr>
          <w:rFonts w:ascii="Sylfaen" w:hAnsi="Sylfaen"/>
          <w:sz w:val="24"/>
          <w:szCs w:val="24"/>
        </w:rPr>
        <w:t>______</w:t>
      </w:r>
      <w:r w:rsidRPr="008922D0">
        <w:rPr>
          <w:rFonts w:ascii="Sylfaen" w:hAnsi="Sylfaen"/>
          <w:sz w:val="24"/>
          <w:szCs w:val="24"/>
        </w:rPr>
        <w:t>20</w:t>
      </w:r>
      <w:r w:rsidR="00A310A2" w:rsidRPr="00A310A2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г.» и «Оригинал регистрационного</w:t>
      </w:r>
      <w:r w:rsidR="0097666A" w:rsidRPr="0097666A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удостоверения признается недействующим».</w:t>
      </w:r>
    </w:p>
    <w:p w:rsidR="00A310A2" w:rsidRDefault="00A310A2">
      <w:pPr>
        <w:rPr>
          <w:rFonts w:eastAsia="Times New Roman" w:cs="Times New Roman"/>
        </w:rPr>
      </w:pPr>
      <w:r>
        <w:br w:type="page"/>
      </w:r>
    </w:p>
    <w:p w:rsidR="009B232E" w:rsidRPr="008922D0" w:rsidRDefault="004938AE" w:rsidP="00A310A2">
      <w:pPr>
        <w:pStyle w:val="Bodytext20"/>
        <w:shd w:val="clear" w:color="auto" w:fill="auto"/>
        <w:spacing w:before="0" w:after="120" w:line="240" w:lineRule="auto"/>
        <w:ind w:left="4111"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ПРИЛОЖЕНИЕ № 2</w:t>
      </w:r>
    </w:p>
    <w:p w:rsidR="009B232E" w:rsidRDefault="004938AE" w:rsidP="00A310A2">
      <w:pPr>
        <w:pStyle w:val="Bodytext20"/>
        <w:shd w:val="clear" w:color="auto" w:fill="auto"/>
        <w:spacing w:before="0" w:after="120" w:line="240" w:lineRule="auto"/>
        <w:ind w:left="4111"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к Правилам регистрации и экспертизы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медицинских изделий</w:t>
      </w:r>
    </w:p>
    <w:p w:rsidR="00A310A2" w:rsidRPr="00A310A2" w:rsidRDefault="00A310A2" w:rsidP="00A310A2">
      <w:pPr>
        <w:pStyle w:val="Bodytext20"/>
        <w:shd w:val="clear" w:color="auto" w:fill="auto"/>
        <w:spacing w:before="0" w:after="120" w:line="240" w:lineRule="auto"/>
        <w:ind w:left="4111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4938AE" w:rsidP="00A310A2">
      <w:pPr>
        <w:pStyle w:val="Heading20"/>
        <w:keepNext/>
        <w:keepLines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bookmarkStart w:id="4" w:name="bookmark8"/>
      <w:r w:rsidRPr="008922D0">
        <w:rPr>
          <w:rStyle w:val="Heading2Spacing1pt"/>
          <w:rFonts w:ascii="Sylfaen" w:hAnsi="Sylfaen"/>
          <w:b/>
          <w:bCs/>
          <w:spacing w:val="0"/>
          <w:sz w:val="24"/>
          <w:szCs w:val="24"/>
        </w:rPr>
        <w:t>ФОРМА</w:t>
      </w:r>
      <w:bookmarkEnd w:id="4"/>
    </w:p>
    <w:p w:rsidR="009B232E" w:rsidRPr="008922D0" w:rsidRDefault="004938AE" w:rsidP="00A310A2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заявления о проведении экспертизы медицинского изделия</w:t>
      </w:r>
    </w:p>
    <w:p w:rsidR="009B232E" w:rsidRDefault="004938AE" w:rsidP="00A310A2">
      <w:pPr>
        <w:pStyle w:val="Bodytext20"/>
        <w:shd w:val="clear" w:color="auto" w:fill="auto"/>
        <w:spacing w:before="0" w:after="120" w:line="240" w:lineRule="auto"/>
        <w:ind w:left="5103" w:firstLine="0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В уполномоченный орган (экспертную организацию) государства - члена Евразийского экономического союза</w:t>
      </w:r>
    </w:p>
    <w:p w:rsidR="000F63BE" w:rsidRPr="000F63BE" w:rsidRDefault="000F63BE" w:rsidP="000F63BE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</w:t>
      </w:r>
    </w:p>
    <w:p w:rsidR="000F63BE" w:rsidRDefault="004938AE" w:rsidP="000F63BE">
      <w:pPr>
        <w:pStyle w:val="Bodytext50"/>
        <w:shd w:val="clear" w:color="auto" w:fill="auto"/>
        <w:spacing w:after="120" w:line="240" w:lineRule="auto"/>
        <w:ind w:left="5103" w:firstLine="0"/>
        <w:jc w:val="center"/>
        <w:rPr>
          <w:rFonts w:ascii="Sylfaen" w:hAnsi="Sylfaen"/>
          <w:sz w:val="20"/>
          <w:szCs w:val="24"/>
          <w:lang w:val="en-US"/>
        </w:rPr>
      </w:pPr>
      <w:r w:rsidRPr="000F63BE">
        <w:rPr>
          <w:rFonts w:ascii="Sylfaen" w:hAnsi="Sylfaen"/>
          <w:sz w:val="20"/>
          <w:szCs w:val="24"/>
        </w:rPr>
        <w:t>(наименование референтного государства)</w:t>
      </w:r>
    </w:p>
    <w:p w:rsidR="000F63BE" w:rsidRPr="000F63BE" w:rsidRDefault="000F63BE" w:rsidP="000F63BE">
      <w:pPr>
        <w:pStyle w:val="Bodytext50"/>
        <w:shd w:val="clear" w:color="auto" w:fill="auto"/>
        <w:spacing w:after="120" w:line="240" w:lineRule="auto"/>
        <w:ind w:left="5103" w:firstLine="0"/>
        <w:jc w:val="center"/>
        <w:rPr>
          <w:rFonts w:ascii="Sylfaen" w:hAnsi="Sylfaen"/>
          <w:sz w:val="20"/>
          <w:szCs w:val="24"/>
          <w:lang w:val="en-US"/>
        </w:rPr>
      </w:pPr>
      <w:r>
        <w:rPr>
          <w:rFonts w:ascii="Sylfaen" w:hAnsi="Sylfaen"/>
          <w:sz w:val="20"/>
          <w:szCs w:val="24"/>
          <w:lang w:val="en-US"/>
        </w:rPr>
        <w:t>_______________________________________</w:t>
      </w:r>
    </w:p>
    <w:p w:rsidR="009B232E" w:rsidRDefault="004938AE" w:rsidP="000F63BE">
      <w:pPr>
        <w:pStyle w:val="Bodytext50"/>
        <w:shd w:val="clear" w:color="auto" w:fill="auto"/>
        <w:spacing w:after="120" w:line="240" w:lineRule="auto"/>
        <w:ind w:left="5103" w:firstLine="0"/>
        <w:jc w:val="center"/>
        <w:rPr>
          <w:rFonts w:ascii="Sylfaen" w:hAnsi="Sylfaen"/>
          <w:sz w:val="20"/>
          <w:szCs w:val="24"/>
          <w:lang w:val="en-US"/>
        </w:rPr>
      </w:pPr>
      <w:r w:rsidRPr="000F63BE">
        <w:rPr>
          <w:rFonts w:ascii="Sylfaen" w:hAnsi="Sylfaen"/>
          <w:sz w:val="20"/>
          <w:szCs w:val="24"/>
        </w:rPr>
        <w:t>(наименование государства признания)</w:t>
      </w:r>
    </w:p>
    <w:p w:rsidR="000F63BE" w:rsidRPr="000F63BE" w:rsidRDefault="000F63BE" w:rsidP="000F63BE">
      <w:pPr>
        <w:pStyle w:val="Bodytext50"/>
        <w:shd w:val="clear" w:color="auto" w:fill="auto"/>
        <w:spacing w:after="120" w:line="240" w:lineRule="auto"/>
        <w:ind w:left="5103" w:firstLine="0"/>
        <w:jc w:val="center"/>
        <w:rPr>
          <w:rFonts w:ascii="Sylfaen" w:hAnsi="Sylfaen"/>
          <w:sz w:val="20"/>
          <w:szCs w:val="24"/>
          <w:lang w:val="en-US"/>
        </w:rPr>
      </w:pPr>
    </w:p>
    <w:p w:rsidR="009B232E" w:rsidRPr="008922D0" w:rsidRDefault="004938AE" w:rsidP="000F63B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ЗАЯВЛЕНИЕ</w:t>
      </w:r>
    </w:p>
    <w:p w:rsidR="009B232E" w:rsidRDefault="004938AE" w:rsidP="000F63B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о проведении экспертизы медицинского изделия</w:t>
      </w:r>
    </w:p>
    <w:p w:rsidR="000F63BE" w:rsidRPr="000F63BE" w:rsidRDefault="000F63BE" w:rsidP="000F63B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9B232E" w:rsidRDefault="004938AE" w:rsidP="000F63BE">
      <w:pPr>
        <w:pStyle w:val="Bodytext5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0"/>
          <w:szCs w:val="24"/>
          <w:lang w:val="en-US"/>
        </w:rPr>
      </w:pPr>
      <w:r w:rsidRPr="000F63BE">
        <w:rPr>
          <w:rFonts w:ascii="Sylfaen" w:hAnsi="Sylfaen"/>
          <w:sz w:val="20"/>
          <w:szCs w:val="24"/>
        </w:rPr>
        <w:t>(полное и сокращенное (при наличии), в том числе фирменное, наименования организации, от имени</w:t>
      </w:r>
      <w:r w:rsidR="008922D0" w:rsidRPr="000F63BE">
        <w:rPr>
          <w:rFonts w:ascii="Sylfaen" w:hAnsi="Sylfaen"/>
          <w:sz w:val="20"/>
          <w:szCs w:val="24"/>
        </w:rPr>
        <w:t xml:space="preserve"> </w:t>
      </w:r>
      <w:r w:rsidRPr="000F63BE">
        <w:rPr>
          <w:rFonts w:ascii="Sylfaen" w:hAnsi="Sylfaen"/>
          <w:sz w:val="20"/>
          <w:szCs w:val="24"/>
        </w:rPr>
        <w:t>которой производится регистрация (производитель (уполномоченный представитель производителя),</w:t>
      </w:r>
      <w:r w:rsidR="008922D0" w:rsidRPr="000F63BE">
        <w:rPr>
          <w:rFonts w:ascii="Sylfaen" w:hAnsi="Sylfaen"/>
          <w:sz w:val="20"/>
          <w:szCs w:val="24"/>
        </w:rPr>
        <w:t xml:space="preserve"> </w:t>
      </w:r>
      <w:r w:rsidRPr="000F63BE">
        <w:rPr>
          <w:rFonts w:ascii="Sylfaen" w:hAnsi="Sylfaen"/>
          <w:sz w:val="20"/>
          <w:szCs w:val="24"/>
        </w:rPr>
        <w:t>организационно-правовая форма юридического лица)</w:t>
      </w:r>
    </w:p>
    <w:p w:rsidR="000F63BE" w:rsidRPr="000F63BE" w:rsidRDefault="000F63BE" w:rsidP="000F63BE">
      <w:pPr>
        <w:pStyle w:val="Bodytext5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0"/>
          <w:szCs w:val="24"/>
          <w:lang w:val="en-US"/>
        </w:rPr>
      </w:pPr>
    </w:p>
    <w:p w:rsidR="000F63BE" w:rsidRPr="008B2619" w:rsidRDefault="004938AE" w:rsidP="002F6842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настоящим просит произвести экспертизу медицинского изделия в качестве</w:t>
      </w:r>
      <w:r w:rsidR="008922D0">
        <w:rPr>
          <w:rFonts w:ascii="Sylfaen" w:hAnsi="Sylfaen"/>
          <w:sz w:val="24"/>
          <w:szCs w:val="24"/>
        </w:rPr>
        <w:t xml:space="preserve"> </w:t>
      </w:r>
      <w:r w:rsidR="008B2619" w:rsidRPr="008B261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9B232E" w:rsidRDefault="004938AE" w:rsidP="008B2619">
      <w:pPr>
        <w:pStyle w:val="Bodytext5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0"/>
          <w:szCs w:val="24"/>
          <w:lang w:val="en-US"/>
        </w:rPr>
      </w:pPr>
      <w:r w:rsidRPr="008B2619">
        <w:rPr>
          <w:rFonts w:ascii="Sylfaen" w:hAnsi="Sylfaen"/>
          <w:sz w:val="20"/>
          <w:szCs w:val="24"/>
        </w:rPr>
        <w:t>(референтного государства, государства признания - указать нужное)</w:t>
      </w:r>
    </w:p>
    <w:p w:rsidR="008B2619" w:rsidRPr="008B2619" w:rsidRDefault="008B2619" w:rsidP="008B2619">
      <w:pPr>
        <w:pStyle w:val="Bodytext5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7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400"/>
        <w:gridCol w:w="921"/>
        <w:gridCol w:w="489"/>
        <w:gridCol w:w="433"/>
        <w:gridCol w:w="331"/>
        <w:gridCol w:w="234"/>
        <w:gridCol w:w="198"/>
        <w:gridCol w:w="508"/>
        <w:gridCol w:w="288"/>
        <w:gridCol w:w="702"/>
        <w:gridCol w:w="248"/>
        <w:gridCol w:w="419"/>
        <w:gridCol w:w="702"/>
        <w:gridCol w:w="461"/>
        <w:gridCol w:w="393"/>
        <w:gridCol w:w="1437"/>
      </w:tblGrid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8B26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</w:p>
        </w:tc>
        <w:tc>
          <w:tcPr>
            <w:tcW w:w="575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8B26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медицинского изделия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8B2619">
            <w:pPr>
              <w:spacing w:after="120"/>
            </w:pP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8B26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575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8B26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Назначение медицинского изделия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8B2619">
            <w:pPr>
              <w:spacing w:after="120"/>
            </w:pP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8B26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575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8B26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Область применения медицинского изделия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8B2619">
            <w:pPr>
              <w:spacing w:after="120"/>
            </w:pP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8B26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575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8B26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Класс потенциального риска применения медицинского изделия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8B2619">
            <w:pPr>
              <w:spacing w:after="120"/>
            </w:pP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8B26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575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8B26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Код вида медицинского изделия (согласно применяемой в Союзе номенклатуре медицинских изделий)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8B2619">
            <w:pPr>
              <w:spacing w:after="120"/>
            </w:pPr>
          </w:p>
        </w:tc>
      </w:tr>
      <w:tr w:rsidR="009B232E" w:rsidRPr="008922D0" w:rsidTr="00232516">
        <w:trPr>
          <w:cantSplit/>
          <w:trHeight w:val="70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8B26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</w:p>
        </w:tc>
        <w:tc>
          <w:tcPr>
            <w:tcW w:w="57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8B261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медицинского изделия имеется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лекарственное средство (выделить нужное)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C2468F" w:rsidRDefault="00C2468F" w:rsidP="003C41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Да</w:t>
            </w:r>
          </w:p>
        </w:tc>
      </w:tr>
      <w:tr w:rsidR="009B232E" w:rsidRPr="008922D0" w:rsidTr="00232516">
        <w:trPr>
          <w:cantSplit/>
          <w:trHeight w:val="266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9B232E" w:rsidP="008B2619">
            <w:pPr>
              <w:spacing w:after="120"/>
              <w:jc w:val="center"/>
            </w:pPr>
          </w:p>
        </w:tc>
        <w:tc>
          <w:tcPr>
            <w:tcW w:w="5752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34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C2468F" w:rsidP="003C41B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Нет</w:t>
            </w: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16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536E8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Комплектация медицинского изделия</w:t>
            </w: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536E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536E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Модель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536E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Производитель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536E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Страна</w:t>
            </w: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536E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1) Основной блок (при наличии)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536E84">
            <w:pPr>
              <w:spacing w:after="120"/>
            </w:pP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536E84">
            <w:pPr>
              <w:spacing w:after="120"/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536E84">
            <w:pPr>
              <w:spacing w:after="120"/>
            </w:pP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536E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2) Комплектующие (при наличии)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536E84">
            <w:pPr>
              <w:spacing w:after="120"/>
            </w:pP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536E84">
            <w:pPr>
              <w:spacing w:after="120"/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536E84">
            <w:pPr>
              <w:spacing w:after="120"/>
            </w:pP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536E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3) Расходные материалы (при наличии)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536E84">
            <w:pPr>
              <w:spacing w:after="120"/>
            </w:pP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536E84">
            <w:pPr>
              <w:spacing w:after="120"/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536E84">
            <w:pPr>
              <w:spacing w:after="120"/>
            </w:pP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536E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4) Принадлежности (при наличии)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536E84">
            <w:pPr>
              <w:spacing w:after="120"/>
            </w:pP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536E84">
            <w:pPr>
              <w:spacing w:after="120"/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536E84">
            <w:pPr>
              <w:spacing w:after="120"/>
            </w:pP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536E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Срок хранения / гарантийный срок эксплуатации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536E84">
            <w:pPr>
              <w:spacing w:after="120"/>
            </w:pP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536E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Условия хранения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536E84">
            <w:pPr>
              <w:spacing w:after="120"/>
            </w:pP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10.</w:t>
            </w:r>
          </w:p>
        </w:tc>
        <w:tc>
          <w:tcPr>
            <w:tcW w:w="916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Регистрация в стране-производителе и других странах</w:t>
            </w: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536E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="00536E8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страны</w:t>
            </w:r>
          </w:p>
        </w:tc>
        <w:tc>
          <w:tcPr>
            <w:tcW w:w="31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536E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№ регистрационного удостоверения (при наличии)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536E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Дата выдачи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536E8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Срок действия</w:t>
            </w: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31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31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11.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Производство</w:t>
            </w:r>
          </w:p>
        </w:tc>
        <w:tc>
          <w:tcPr>
            <w:tcW w:w="635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полностью на данном производстве частично на данном производстве полностью на другом производстве</w:t>
            </w: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12.</w:t>
            </w:r>
          </w:p>
        </w:tc>
        <w:tc>
          <w:tcPr>
            <w:tcW w:w="916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Сведения о производителе</w:t>
            </w: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Наименова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ние, страна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номер, дата и срок действия разреши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тельного документа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1B7CE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юридический</w:t>
            </w:r>
            <w:r w:rsidR="00536E8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1B7CE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фактический</w:t>
            </w:r>
            <w:r w:rsidR="00536E8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номера</w:t>
            </w:r>
            <w:r w:rsidR="001B7CEC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телефона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и факса,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элетронной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почты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(при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наличии)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Ф. И. О. и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должность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руководителя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Ф. И. О. и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должность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контактного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лица</w:t>
            </w: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13.</w:t>
            </w:r>
          </w:p>
        </w:tc>
        <w:tc>
          <w:tcPr>
            <w:tcW w:w="916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Сведения о производственной (ых) площадке (ах)</w:t>
            </w: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Наименова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ние, страна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номер, дата и срок действия разреши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тельного документа (при наличии)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фактический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номера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телефона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и факса,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элетронной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почты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(при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Ф. И. О. и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должность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руководителя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Ф. И. О. и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должность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контактного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лица</w:t>
            </w: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1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Сведения об уполномоченном представителе (при наличии)</w:t>
            </w: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Наименова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ние, страна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номер, дата и срок действия разреши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тельного документа (при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наличии)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юридический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фактический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номера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телефона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и факса,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элетронной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почты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(при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наличии)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Ф. И. О. и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должность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руководителя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Ф. И. О. и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должность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контактного</w:t>
            </w:r>
            <w:r w:rsidR="001B7CE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лица</w:t>
            </w:r>
          </w:p>
        </w:tc>
      </w:tr>
      <w:tr w:rsidR="009B232E" w:rsidRPr="008922D0" w:rsidTr="0023251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15.</w:t>
            </w:r>
          </w:p>
        </w:tc>
        <w:tc>
          <w:tcPr>
            <w:tcW w:w="916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Сведения о документе, подтверждающем оплату за проведение экспертизы медицинского изделия</w:t>
            </w:r>
          </w:p>
        </w:tc>
      </w:tr>
      <w:tr w:rsidR="009B232E" w:rsidRPr="008922D0" w:rsidTr="00232516">
        <w:trPr>
          <w:jc w:val="center"/>
        </w:trPr>
        <w:tc>
          <w:tcPr>
            <w:tcW w:w="973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Гарантирую достоверность и идентичность информации, содержащейся в регистрационном досье и заявлении.</w:t>
            </w:r>
          </w:p>
        </w:tc>
      </w:tr>
      <w:tr w:rsidR="009B232E" w:rsidRPr="008922D0" w:rsidTr="00232516">
        <w:trPr>
          <w:jc w:val="center"/>
        </w:trPr>
        <w:tc>
          <w:tcPr>
            <w:tcW w:w="508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Дата подачи заявления</w:t>
            </w: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232516">
        <w:trPr>
          <w:jc w:val="center"/>
        </w:trPr>
        <w:tc>
          <w:tcPr>
            <w:tcW w:w="508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Ф. И. О и должность руководителя производителя (уполномоченного представителя)</w:t>
            </w: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232516">
        <w:trPr>
          <w:jc w:val="center"/>
        </w:trPr>
        <w:tc>
          <w:tcPr>
            <w:tcW w:w="5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Подпись, печать производителя (уполномоченного представителя)</w:t>
            </w: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</w:tbl>
    <w:p w:rsidR="001B7CEC" w:rsidRDefault="001B7CEC">
      <w:r>
        <w:br w:type="page"/>
      </w:r>
    </w:p>
    <w:p w:rsidR="009B232E" w:rsidRPr="008922D0" w:rsidRDefault="009B232E" w:rsidP="002F6842">
      <w:pPr>
        <w:spacing w:after="120"/>
        <w:jc w:val="both"/>
        <w:sectPr w:rsidR="009B232E" w:rsidRPr="008922D0" w:rsidSect="008922D0">
          <w:footerReference w:type="default" r:id="rId10"/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B232E" w:rsidRPr="008922D0" w:rsidRDefault="004938AE" w:rsidP="00232516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ПРИЛОЖЕНИЕ № 3</w:t>
      </w:r>
    </w:p>
    <w:p w:rsidR="009B232E" w:rsidRDefault="004938AE" w:rsidP="00232516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к Правилам регистрации и экспертизы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медицинских изделий</w:t>
      </w:r>
    </w:p>
    <w:p w:rsidR="00232516" w:rsidRPr="008922D0" w:rsidRDefault="00232516" w:rsidP="00232516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</w:p>
    <w:p w:rsidR="009B232E" w:rsidRPr="008922D0" w:rsidRDefault="004938AE" w:rsidP="00232516">
      <w:pPr>
        <w:pStyle w:val="Heading20"/>
        <w:keepNext/>
        <w:keepLines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bookmarkStart w:id="5" w:name="bookmark9"/>
      <w:r w:rsidRPr="008922D0">
        <w:rPr>
          <w:rStyle w:val="Heading2Spacing1pt"/>
          <w:rFonts w:ascii="Sylfaen" w:hAnsi="Sylfaen"/>
          <w:b/>
          <w:bCs/>
          <w:spacing w:val="0"/>
          <w:sz w:val="24"/>
          <w:szCs w:val="24"/>
        </w:rPr>
        <w:t>ФОРМА</w:t>
      </w:r>
      <w:bookmarkEnd w:id="5"/>
    </w:p>
    <w:p w:rsidR="009B232E" w:rsidRDefault="004938AE" w:rsidP="00232516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заявления о проведении регистрации медицинского изделия</w:t>
      </w:r>
    </w:p>
    <w:p w:rsidR="00232516" w:rsidRPr="008922D0" w:rsidRDefault="00232516" w:rsidP="00232516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:rsidR="009B232E" w:rsidRDefault="004938AE" w:rsidP="00232516">
      <w:pPr>
        <w:pStyle w:val="Bodytext20"/>
        <w:shd w:val="clear" w:color="auto" w:fill="auto"/>
        <w:spacing w:before="0" w:after="120" w:line="240" w:lineRule="auto"/>
        <w:ind w:left="4536" w:firstLine="0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 уполномоченный орган государства - члена Евразийского экономического союза</w:t>
      </w:r>
    </w:p>
    <w:p w:rsidR="00232516" w:rsidRPr="000D47CB" w:rsidRDefault="000D47CB" w:rsidP="00232516">
      <w:pPr>
        <w:pStyle w:val="Bodytext20"/>
        <w:shd w:val="clear" w:color="auto" w:fill="auto"/>
        <w:spacing w:before="0" w:after="120" w:line="240" w:lineRule="auto"/>
        <w:ind w:left="4536" w:firstLine="0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</w:t>
      </w:r>
    </w:p>
    <w:p w:rsidR="00232516" w:rsidRPr="000D47CB" w:rsidRDefault="004938AE" w:rsidP="000D47CB">
      <w:pPr>
        <w:pStyle w:val="Bodytext5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0"/>
          <w:szCs w:val="24"/>
          <w:lang w:val="en-US"/>
        </w:rPr>
      </w:pPr>
      <w:r w:rsidRPr="000D47CB">
        <w:rPr>
          <w:rFonts w:ascii="Sylfaen" w:hAnsi="Sylfaen"/>
          <w:sz w:val="20"/>
          <w:szCs w:val="24"/>
        </w:rPr>
        <w:t>(наименование референтного государства)</w:t>
      </w:r>
    </w:p>
    <w:p w:rsidR="000D47CB" w:rsidRPr="000D47CB" w:rsidRDefault="000D47CB" w:rsidP="000D47CB">
      <w:pPr>
        <w:pStyle w:val="Bodytext5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</w:t>
      </w:r>
    </w:p>
    <w:p w:rsidR="009B232E" w:rsidRPr="000D47CB" w:rsidRDefault="004938AE" w:rsidP="000D47CB">
      <w:pPr>
        <w:pStyle w:val="Bodytext5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0"/>
          <w:szCs w:val="24"/>
          <w:lang w:val="en-US"/>
        </w:rPr>
      </w:pPr>
      <w:r w:rsidRPr="000D47CB">
        <w:rPr>
          <w:rFonts w:ascii="Sylfaen" w:hAnsi="Sylfaen"/>
          <w:sz w:val="20"/>
          <w:szCs w:val="24"/>
        </w:rPr>
        <w:t>(наименование государства признания)</w:t>
      </w:r>
    </w:p>
    <w:p w:rsidR="000D47CB" w:rsidRPr="000D47CB" w:rsidRDefault="000D47CB" w:rsidP="000D47CB">
      <w:pPr>
        <w:pStyle w:val="Bodytext5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4938AE" w:rsidP="000D47CB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ЗАЯВЛЕНИЕ</w:t>
      </w:r>
    </w:p>
    <w:p w:rsidR="009B232E" w:rsidRDefault="004938AE" w:rsidP="000D47CB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о проведении регистрации медицинского изделия</w:t>
      </w:r>
    </w:p>
    <w:p w:rsidR="000D47CB" w:rsidRPr="000D47CB" w:rsidRDefault="000D47CB" w:rsidP="000D47CB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9B232E" w:rsidRDefault="004938AE" w:rsidP="000D47CB">
      <w:pPr>
        <w:pStyle w:val="Bodytext5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0"/>
          <w:szCs w:val="24"/>
          <w:lang w:val="en-US"/>
        </w:rPr>
      </w:pPr>
      <w:r w:rsidRPr="000D47CB">
        <w:rPr>
          <w:rFonts w:ascii="Sylfaen" w:hAnsi="Sylfaen"/>
          <w:sz w:val="20"/>
          <w:szCs w:val="24"/>
        </w:rPr>
        <w:t>(полное и сокращенное (при наличии), в том числе фирменное, наименования организации, от имени</w:t>
      </w:r>
      <w:r w:rsidR="008922D0" w:rsidRPr="000D47CB">
        <w:rPr>
          <w:rFonts w:ascii="Sylfaen" w:hAnsi="Sylfaen"/>
          <w:sz w:val="20"/>
          <w:szCs w:val="24"/>
        </w:rPr>
        <w:t xml:space="preserve"> </w:t>
      </w:r>
      <w:r w:rsidRPr="000D47CB">
        <w:rPr>
          <w:rFonts w:ascii="Sylfaen" w:hAnsi="Sylfaen"/>
          <w:sz w:val="20"/>
          <w:szCs w:val="24"/>
        </w:rPr>
        <w:t>которой производится регистрация (производитель (уполномоченный представитель производителя),</w:t>
      </w:r>
      <w:r w:rsidR="008922D0" w:rsidRPr="000D47CB">
        <w:rPr>
          <w:rFonts w:ascii="Sylfaen" w:hAnsi="Sylfaen"/>
          <w:sz w:val="20"/>
          <w:szCs w:val="24"/>
        </w:rPr>
        <w:t xml:space="preserve"> </w:t>
      </w:r>
      <w:r w:rsidRPr="000D47CB">
        <w:rPr>
          <w:rFonts w:ascii="Sylfaen" w:hAnsi="Sylfaen"/>
          <w:sz w:val="20"/>
          <w:szCs w:val="24"/>
        </w:rPr>
        <w:t>организационно-правовая форма юридического лица)</w:t>
      </w:r>
    </w:p>
    <w:p w:rsidR="000D47CB" w:rsidRPr="000D47CB" w:rsidRDefault="000D47CB" w:rsidP="000D47CB">
      <w:pPr>
        <w:pStyle w:val="Bodytext5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0"/>
          <w:szCs w:val="24"/>
          <w:lang w:val="en-US"/>
        </w:rPr>
      </w:pPr>
    </w:p>
    <w:p w:rsidR="009B232E" w:rsidRPr="000D47CB" w:rsidRDefault="004938AE" w:rsidP="002F6842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настоящим просит произвести регистрацию медицинского изделия в качестве</w:t>
      </w:r>
      <w:r w:rsidR="008922D0">
        <w:rPr>
          <w:rFonts w:ascii="Sylfaen" w:hAnsi="Sylfaen"/>
          <w:sz w:val="24"/>
          <w:szCs w:val="24"/>
        </w:rPr>
        <w:t xml:space="preserve"> </w:t>
      </w:r>
      <w:r w:rsidR="000D47CB" w:rsidRPr="000D47CB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9B232E" w:rsidRDefault="004938AE" w:rsidP="000D47CB">
      <w:pPr>
        <w:pStyle w:val="Bodytext5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0"/>
          <w:szCs w:val="24"/>
          <w:lang w:val="en-US"/>
        </w:rPr>
      </w:pPr>
      <w:r w:rsidRPr="000D47CB">
        <w:rPr>
          <w:rFonts w:ascii="Sylfaen" w:hAnsi="Sylfaen"/>
          <w:sz w:val="20"/>
          <w:szCs w:val="24"/>
        </w:rPr>
        <w:t>(референтного государства, государства признания - указать нужное)</w:t>
      </w:r>
    </w:p>
    <w:p w:rsidR="000D47CB" w:rsidRPr="000D47CB" w:rsidRDefault="000D47CB" w:rsidP="000D47CB">
      <w:pPr>
        <w:pStyle w:val="Bodytext5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0"/>
          <w:szCs w:val="24"/>
          <w:lang w:val="en-US"/>
        </w:rPr>
      </w:pPr>
    </w:p>
    <w:tbl>
      <w:tblPr>
        <w:tblOverlap w:val="never"/>
        <w:tblW w:w="96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58"/>
        <w:gridCol w:w="1421"/>
        <w:gridCol w:w="984"/>
        <w:gridCol w:w="298"/>
        <w:gridCol w:w="432"/>
        <w:gridCol w:w="264"/>
        <w:gridCol w:w="498"/>
        <w:gridCol w:w="596"/>
        <w:gridCol w:w="1334"/>
        <w:gridCol w:w="1386"/>
      </w:tblGrid>
      <w:tr w:rsidR="009B232E" w:rsidRPr="008922D0" w:rsidTr="00FF0C7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</w:p>
        </w:tc>
        <w:tc>
          <w:tcPr>
            <w:tcW w:w="575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0D47C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медицинского изделия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FF0C7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575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0D47C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Назначение медицинского изделия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FF0C7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575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0D47C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Область применения медицинского изделия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FF0C7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575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0D47C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Класс потенциального риска применения медицинского изделия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FF0C7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575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0D47C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Код вида медицинского изделия (согласно применяемой в Союзе номенклатуре медицинских изделий)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FF0C79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0D47C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В составе медицинского изделия имеется лекарственное средство (выделить нужное)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0D47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9B232E" w:rsidRPr="008922D0" w:rsidTr="00FF0C79">
        <w:trPr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FF0C79">
            <w:pPr>
              <w:spacing w:after="120"/>
              <w:jc w:val="center"/>
            </w:pPr>
          </w:p>
        </w:tc>
        <w:tc>
          <w:tcPr>
            <w:tcW w:w="5755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9B232E" w:rsidP="000D47CB">
            <w:pPr>
              <w:spacing w:after="120"/>
              <w:jc w:val="both"/>
            </w:pPr>
          </w:p>
        </w:tc>
        <w:tc>
          <w:tcPr>
            <w:tcW w:w="33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0D47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Нет</w:t>
            </w:r>
          </w:p>
        </w:tc>
      </w:tr>
      <w:tr w:rsidR="009B232E" w:rsidRPr="008922D0" w:rsidTr="00FF0C7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</w:p>
        </w:tc>
        <w:tc>
          <w:tcPr>
            <w:tcW w:w="90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0D47C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Перечень комплектующих</w:t>
            </w:r>
          </w:p>
        </w:tc>
      </w:tr>
      <w:tr w:rsidR="009B232E" w:rsidRPr="008922D0" w:rsidTr="00FF0C7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</w:p>
        </w:tc>
        <w:tc>
          <w:tcPr>
            <w:tcW w:w="9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0D47C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Сведения о производителе</w:t>
            </w:r>
          </w:p>
        </w:tc>
      </w:tr>
      <w:tr w:rsidR="009B232E" w:rsidRPr="008922D0" w:rsidTr="00FF0C7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Наименование,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страна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номер, дата и срок действия разреши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тельного документа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юридический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фактический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номера телефона и факса, адрес элетронной почты (при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наличии)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Ф. И. О. и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должность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руководи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softHyphen/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теля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Ф. И. О. и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должность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контактного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лица</w:t>
            </w:r>
          </w:p>
        </w:tc>
      </w:tr>
      <w:tr w:rsidR="009B232E" w:rsidRPr="008922D0" w:rsidTr="00FF0C7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</w:p>
        </w:tc>
        <w:tc>
          <w:tcPr>
            <w:tcW w:w="90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Сведения о производственной (ых) площадке (ах)</w:t>
            </w:r>
          </w:p>
        </w:tc>
      </w:tr>
      <w:tr w:rsidR="009B232E" w:rsidRPr="008922D0" w:rsidTr="00FF0C7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Наименование,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страна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номер, дата и срок действия разрешительного документа (при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наличии)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фактический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номер телефона и факса, адрес элетронной почты (при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наличии)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Ф. И. О. и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должность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руководи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softHyphen/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теля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Ф. И. О. и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должность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контактного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лица</w:t>
            </w:r>
          </w:p>
        </w:tc>
      </w:tr>
      <w:tr w:rsidR="009B232E" w:rsidRPr="008922D0" w:rsidTr="00FF0C7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10.</w:t>
            </w:r>
          </w:p>
        </w:tc>
        <w:tc>
          <w:tcPr>
            <w:tcW w:w="90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Сведения об уполномоченном представителе (при наличии)</w:t>
            </w:r>
          </w:p>
        </w:tc>
      </w:tr>
      <w:tr w:rsidR="009B232E" w:rsidRPr="008922D0" w:rsidTr="00FF0C7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Наименование,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страна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номер, дата и срок действия разреши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тельного документа (при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наличии)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юридический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фактический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номера телефона и факса, адрес элетронной почты (при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наличии)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Ф. И. О. и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должность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руководи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softHyphen/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теля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Ф. И. О. и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должность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контактного</w:t>
            </w:r>
            <w:r w:rsidR="00FF0C7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лица</w:t>
            </w:r>
          </w:p>
        </w:tc>
      </w:tr>
      <w:tr w:rsidR="009B232E" w:rsidRPr="008922D0" w:rsidTr="00FF0C79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11.</w:t>
            </w:r>
          </w:p>
        </w:tc>
        <w:tc>
          <w:tcPr>
            <w:tcW w:w="90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Сведения о документе, подтверждающем оплату государственной пошлины за проведение регистрации медицинского изделия</w:t>
            </w:r>
          </w:p>
        </w:tc>
      </w:tr>
      <w:tr w:rsidR="009B232E" w:rsidRPr="008922D0" w:rsidTr="00FF0C79">
        <w:trPr>
          <w:jc w:val="center"/>
        </w:trPr>
        <w:tc>
          <w:tcPr>
            <w:tcW w:w="96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Гарантирую достоверность и идентичность информации, содержащейся в регистрационном досье и заявлении.</w:t>
            </w:r>
          </w:p>
        </w:tc>
      </w:tr>
      <w:tr w:rsidR="009B232E" w:rsidRPr="008922D0" w:rsidTr="00FF0C79">
        <w:trPr>
          <w:jc w:val="center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Дата подачи заявления</w:t>
            </w:r>
          </w:p>
        </w:tc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FF0C79">
        <w:trPr>
          <w:jc w:val="center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Ф. И. О и должность руководителя производителя (уполномоченного представителя)</w:t>
            </w:r>
          </w:p>
        </w:tc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FF0C79">
        <w:trPr>
          <w:jc w:val="center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FF0C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Подпись, печать производителя (уполномоченного представителя)</w:t>
            </w:r>
          </w:p>
        </w:tc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</w:tbl>
    <w:p w:rsidR="006D336A" w:rsidRDefault="006D336A">
      <w:r>
        <w:br w:type="page"/>
      </w:r>
    </w:p>
    <w:p w:rsidR="009B232E" w:rsidRPr="008922D0" w:rsidRDefault="009B232E" w:rsidP="002F6842">
      <w:pPr>
        <w:spacing w:after="120"/>
        <w:jc w:val="both"/>
        <w:sectPr w:rsidR="009B232E" w:rsidRPr="008922D0" w:rsidSect="008922D0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B232E" w:rsidRPr="008922D0" w:rsidRDefault="004938AE" w:rsidP="006D336A">
      <w:pPr>
        <w:pStyle w:val="Bodytext20"/>
        <w:shd w:val="clear" w:color="auto" w:fill="auto"/>
        <w:spacing w:before="0" w:after="120" w:line="240" w:lineRule="auto"/>
        <w:ind w:left="4111"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ПРИЛОЖЕНИЕ № 4</w:t>
      </w:r>
    </w:p>
    <w:p w:rsidR="009B232E" w:rsidRDefault="004938AE" w:rsidP="006D336A">
      <w:pPr>
        <w:pStyle w:val="Bodytext20"/>
        <w:shd w:val="clear" w:color="auto" w:fill="auto"/>
        <w:spacing w:before="0" w:after="120" w:line="240" w:lineRule="auto"/>
        <w:ind w:left="4111"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к Правилам регистрации и экспертизы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медицинских изделий</w:t>
      </w:r>
    </w:p>
    <w:p w:rsidR="006D336A" w:rsidRPr="006D336A" w:rsidRDefault="006D336A" w:rsidP="006D336A">
      <w:pPr>
        <w:pStyle w:val="Bodytext20"/>
        <w:shd w:val="clear" w:color="auto" w:fill="auto"/>
        <w:spacing w:before="0" w:after="120" w:line="240" w:lineRule="auto"/>
        <w:ind w:left="4111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4938AE" w:rsidP="006D336A">
      <w:pPr>
        <w:pStyle w:val="Heading20"/>
        <w:keepNext/>
        <w:keepLines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bookmarkStart w:id="6" w:name="bookmark10"/>
      <w:r w:rsidRPr="008922D0">
        <w:rPr>
          <w:rStyle w:val="Heading2Spacing1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6"/>
    </w:p>
    <w:p w:rsidR="009B232E" w:rsidRPr="008922D0" w:rsidRDefault="004938AE" w:rsidP="006D336A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документов, необходимых для регистрации медицинского изделия,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и форма справки на медицинское изделие</w:t>
      </w:r>
    </w:p>
    <w:tbl>
      <w:tblPr>
        <w:tblOverlap w:val="never"/>
        <w:tblW w:w="96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843"/>
        <w:gridCol w:w="566"/>
        <w:gridCol w:w="523"/>
        <w:gridCol w:w="506"/>
        <w:gridCol w:w="536"/>
        <w:gridCol w:w="1616"/>
        <w:gridCol w:w="2496"/>
      </w:tblGrid>
      <w:tr w:rsidR="009B232E" w:rsidRPr="008922D0" w:rsidTr="005A4D60">
        <w:trPr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1768D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6D336A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6D336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Медицинское изделие класса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6D336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Медицинское изделие для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9B232E" w:rsidRPr="008922D0" w:rsidTr="005A4D60">
        <w:trPr>
          <w:trHeight w:val="1769"/>
          <w:tblHeader/>
          <w:jc w:val="center"/>
        </w:trPr>
        <w:tc>
          <w:tcPr>
            <w:tcW w:w="561" w:type="dxa"/>
            <w:tcBorders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1768D2">
            <w:pPr>
              <w:spacing w:after="120"/>
              <w:jc w:val="center"/>
            </w:pPr>
          </w:p>
        </w:tc>
        <w:tc>
          <w:tcPr>
            <w:tcW w:w="2843" w:type="dxa"/>
            <w:tcBorders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12715A">
            <w:pPr>
              <w:spacing w:after="1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6D336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6D336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6D336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6D336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6D336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 xml:space="preserve">диагностики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  <w:lang w:val="en-GB" w:eastAsia="en-GB" w:bidi="en-GB"/>
              </w:rPr>
              <w:t>in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  <w:lang w:eastAsia="en-GB" w:bidi="en-GB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  <w:lang w:val="en-GB" w:eastAsia="en-GB" w:bidi="en-GB"/>
              </w:rPr>
              <w:t>vitro</w:t>
            </w:r>
            <w:r w:rsidR="005A4D6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(независимо от класса</w:t>
            </w:r>
            <w:r w:rsidR="005A4D6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потенциального</w:t>
            </w:r>
            <w:r w:rsidR="005A4D6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риска</w:t>
            </w:r>
            <w:r w:rsidR="005A4D6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применения)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12715A">
            <w:pPr>
              <w:spacing w:after="120"/>
            </w:pPr>
          </w:p>
        </w:tc>
      </w:tr>
      <w:tr w:rsidR="009B232E" w:rsidRPr="008922D0" w:rsidTr="005A4D60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Заявление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</w:tcBorders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по формам, предусмотренным приложениями № 2 и 3 к Правилам</w:t>
            </w:r>
          </w:p>
        </w:tc>
      </w:tr>
      <w:tr w:rsidR="009B232E" w:rsidRPr="008922D0" w:rsidTr="005A4D60">
        <w:trPr>
          <w:jc w:val="center"/>
        </w:trPr>
        <w:tc>
          <w:tcPr>
            <w:tcW w:w="561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2843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Доверенность от производителя на право представления интересов при регистрации (при необходимости)</w:t>
            </w:r>
          </w:p>
        </w:tc>
        <w:tc>
          <w:tcPr>
            <w:tcW w:w="56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1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96" w:type="dxa"/>
            <w:shd w:val="clear" w:color="auto" w:fill="FFFFFF"/>
            <w:vAlign w:val="center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в соответствии с международными нормами заверения или нормами заверения, установленными в соответствии с законодательством государства - члена Евразийского экономического союза (далее - государство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член)</w:t>
            </w:r>
          </w:p>
        </w:tc>
      </w:tr>
      <w:tr w:rsidR="009B232E" w:rsidRPr="008922D0" w:rsidTr="005A4D60">
        <w:trPr>
          <w:jc w:val="center"/>
        </w:trPr>
        <w:tc>
          <w:tcPr>
            <w:tcW w:w="561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2843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Копия разрешительного документа на право производства в стран-производителе с приложением (при наличии)</w:t>
            </w:r>
          </w:p>
        </w:tc>
        <w:tc>
          <w:tcPr>
            <w:tcW w:w="56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1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96" w:type="dxa"/>
            <w:shd w:val="clear" w:color="auto" w:fill="FFFFFF"/>
            <w:vAlign w:val="center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соответствии с международными нормами заверения или нормами заверения, установленными в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соответствии с законодательством государства-члена</w:t>
            </w:r>
          </w:p>
        </w:tc>
      </w:tr>
      <w:tr w:rsidR="009B232E" w:rsidRPr="008922D0" w:rsidTr="005A4D60">
        <w:trPr>
          <w:jc w:val="center"/>
        </w:trPr>
        <w:tc>
          <w:tcPr>
            <w:tcW w:w="561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43" w:type="dxa"/>
            <w:shd w:val="clear" w:color="auto" w:fill="FFFFFF"/>
            <w:vAlign w:val="bottom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Копии сертификатов на систему менеджмента качества производителя медицинских изделий</w:t>
            </w:r>
          </w:p>
        </w:tc>
        <w:tc>
          <w:tcPr>
            <w:tcW w:w="56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1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96" w:type="dxa"/>
            <w:shd w:val="clear" w:color="auto" w:fill="FFFFFF"/>
            <w:vAlign w:val="bottom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в соответствии с международными нормами заверения или нормами заверения,</w:t>
            </w:r>
          </w:p>
        </w:tc>
      </w:tr>
      <w:tr w:rsidR="009B232E" w:rsidRPr="008922D0" w:rsidTr="005A4D60">
        <w:trPr>
          <w:jc w:val="center"/>
        </w:trPr>
        <w:tc>
          <w:tcPr>
            <w:tcW w:w="561" w:type="dxa"/>
            <w:shd w:val="clear" w:color="auto" w:fill="FFFFFF"/>
          </w:tcPr>
          <w:p w:rsidR="009B232E" w:rsidRPr="008922D0" w:rsidRDefault="009B232E" w:rsidP="0012715A">
            <w:pPr>
              <w:spacing w:after="120"/>
              <w:jc w:val="center"/>
            </w:pPr>
          </w:p>
        </w:tc>
        <w:tc>
          <w:tcPr>
            <w:tcW w:w="2843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(ИСО 13485 либо соответствующий региональный или национальный стандарт государства-члена)</w:t>
            </w:r>
            <w:r w:rsidR="005A4D6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(при наличии)</w:t>
            </w:r>
          </w:p>
        </w:tc>
        <w:tc>
          <w:tcPr>
            <w:tcW w:w="566" w:type="dxa"/>
            <w:shd w:val="clear" w:color="auto" w:fill="FFFFFF"/>
          </w:tcPr>
          <w:p w:rsidR="009B232E" w:rsidRPr="008922D0" w:rsidRDefault="009B232E" w:rsidP="0012715A">
            <w:pPr>
              <w:spacing w:after="120"/>
              <w:jc w:val="center"/>
            </w:pPr>
          </w:p>
        </w:tc>
        <w:tc>
          <w:tcPr>
            <w:tcW w:w="523" w:type="dxa"/>
            <w:shd w:val="clear" w:color="auto" w:fill="FFFFFF"/>
          </w:tcPr>
          <w:p w:rsidR="009B232E" w:rsidRPr="008922D0" w:rsidRDefault="009B232E" w:rsidP="0012715A">
            <w:pPr>
              <w:spacing w:after="120"/>
              <w:jc w:val="center"/>
            </w:pPr>
          </w:p>
        </w:tc>
        <w:tc>
          <w:tcPr>
            <w:tcW w:w="506" w:type="dxa"/>
            <w:shd w:val="clear" w:color="auto" w:fill="FFFFFF"/>
          </w:tcPr>
          <w:p w:rsidR="009B232E" w:rsidRPr="008922D0" w:rsidRDefault="009B232E" w:rsidP="0012715A">
            <w:pPr>
              <w:spacing w:after="120"/>
              <w:jc w:val="center"/>
            </w:pPr>
          </w:p>
        </w:tc>
        <w:tc>
          <w:tcPr>
            <w:tcW w:w="536" w:type="dxa"/>
            <w:shd w:val="clear" w:color="auto" w:fill="FFFFFF"/>
          </w:tcPr>
          <w:p w:rsidR="009B232E" w:rsidRPr="008922D0" w:rsidRDefault="009B232E" w:rsidP="0012715A">
            <w:pPr>
              <w:spacing w:after="120"/>
              <w:jc w:val="center"/>
            </w:pPr>
          </w:p>
        </w:tc>
        <w:tc>
          <w:tcPr>
            <w:tcW w:w="1616" w:type="dxa"/>
            <w:shd w:val="clear" w:color="auto" w:fill="FFFFFF"/>
          </w:tcPr>
          <w:p w:rsidR="009B232E" w:rsidRPr="008922D0" w:rsidRDefault="009B232E" w:rsidP="0012715A">
            <w:pPr>
              <w:spacing w:after="120"/>
              <w:jc w:val="center"/>
            </w:pPr>
          </w:p>
        </w:tc>
        <w:tc>
          <w:tcPr>
            <w:tcW w:w="249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установленными в соответствии с законодательством государства-члена</w:t>
            </w:r>
          </w:p>
        </w:tc>
      </w:tr>
      <w:tr w:rsidR="009B232E" w:rsidRPr="008922D0" w:rsidTr="004A35A4">
        <w:trPr>
          <w:jc w:val="center"/>
        </w:trPr>
        <w:tc>
          <w:tcPr>
            <w:tcW w:w="561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2843" w:type="dxa"/>
            <w:shd w:val="clear" w:color="auto" w:fill="FFFFFF"/>
            <w:vAlign w:val="center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Декларация о соответствии требованиям безопасности и эффективности медицинских изделий или эквивалентный документ (при наличии)</w:t>
            </w:r>
          </w:p>
        </w:tc>
        <w:tc>
          <w:tcPr>
            <w:tcW w:w="56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1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95" w:type="dxa"/>
            <w:shd w:val="clear" w:color="auto" w:fill="FFFFFF"/>
          </w:tcPr>
          <w:p w:rsidR="009B232E" w:rsidRPr="008922D0" w:rsidRDefault="009B232E" w:rsidP="0012715A">
            <w:pPr>
              <w:spacing w:after="120"/>
            </w:pPr>
          </w:p>
        </w:tc>
      </w:tr>
      <w:tr w:rsidR="009B232E" w:rsidRPr="008922D0" w:rsidTr="004A35A4">
        <w:trPr>
          <w:jc w:val="center"/>
        </w:trPr>
        <w:tc>
          <w:tcPr>
            <w:tcW w:w="561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</w:p>
        </w:tc>
        <w:tc>
          <w:tcPr>
            <w:tcW w:w="2843" w:type="dxa"/>
            <w:shd w:val="clear" w:color="auto" w:fill="FFFFFF"/>
            <w:vAlign w:val="center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 xml:space="preserve">Копия регистрационного удостоверения (сертификата свободной продажи, сертификата на экспорт (за исключением медицинских изделий, впервые произведенных на территории государства- члена)), выданного в стране производителя (при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наличии) с представлением перевода на русский язык</w:t>
            </w:r>
          </w:p>
        </w:tc>
        <w:tc>
          <w:tcPr>
            <w:tcW w:w="56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523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1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9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в соответствии с международными нормами заверения или нормами заверения, установленными в соответствии с законодательством государства-члена</w:t>
            </w:r>
          </w:p>
        </w:tc>
      </w:tr>
      <w:tr w:rsidR="009B232E" w:rsidRPr="008922D0" w:rsidTr="004A35A4">
        <w:trPr>
          <w:jc w:val="center"/>
        </w:trPr>
        <w:tc>
          <w:tcPr>
            <w:tcW w:w="561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43" w:type="dxa"/>
            <w:shd w:val="clear" w:color="auto" w:fill="FFFFFF"/>
            <w:vAlign w:val="center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Копия документа, удостоверяющего регистрацию в других странах (при наличии)</w:t>
            </w:r>
          </w:p>
        </w:tc>
        <w:tc>
          <w:tcPr>
            <w:tcW w:w="56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1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95" w:type="dxa"/>
            <w:shd w:val="clear" w:color="auto" w:fill="FFFFFF"/>
            <w:vAlign w:val="center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5A4D60">
        <w:trPr>
          <w:jc w:val="center"/>
        </w:trPr>
        <w:tc>
          <w:tcPr>
            <w:tcW w:w="561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</w:p>
        </w:tc>
        <w:tc>
          <w:tcPr>
            <w:tcW w:w="2843" w:type="dxa"/>
            <w:shd w:val="clear" w:color="auto" w:fill="FFFFFF"/>
            <w:vAlign w:val="bottom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Справка на медицинское изделие с описанием области применения, назначения, краткой характеристики медицинского изделия, вариантами исполнения и комплектующими (по форме)</w:t>
            </w:r>
          </w:p>
        </w:tc>
        <w:tc>
          <w:tcPr>
            <w:tcW w:w="56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1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9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5A4D60">
        <w:trPr>
          <w:jc w:val="center"/>
        </w:trPr>
        <w:tc>
          <w:tcPr>
            <w:tcW w:w="3404" w:type="dxa"/>
            <w:gridSpan w:val="2"/>
            <w:shd w:val="clear" w:color="auto" w:fill="FFFFFF"/>
            <w:vAlign w:val="center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9. Данные о маркировке и упаковке (полноцветные макеты упаковок и этикеток, текст маркировки на русском языке и государственных языках государств-членов)</w:t>
            </w:r>
          </w:p>
        </w:tc>
        <w:tc>
          <w:tcPr>
            <w:tcW w:w="56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1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9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5A4D60">
        <w:trPr>
          <w:jc w:val="center"/>
        </w:trPr>
        <w:tc>
          <w:tcPr>
            <w:tcW w:w="561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10.</w:t>
            </w:r>
          </w:p>
        </w:tc>
        <w:tc>
          <w:tcPr>
            <w:tcW w:w="2843" w:type="dxa"/>
            <w:shd w:val="clear" w:color="auto" w:fill="FFFFFF"/>
            <w:vAlign w:val="center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Информация о разработке и производстве: схемы процессов производства, основные стадии производства, упаковка, испытания и процедура выпуска конечного продукта</w:t>
            </w:r>
          </w:p>
        </w:tc>
        <w:tc>
          <w:tcPr>
            <w:tcW w:w="56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1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9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5A4D60">
        <w:trPr>
          <w:jc w:val="center"/>
        </w:trPr>
        <w:tc>
          <w:tcPr>
            <w:tcW w:w="561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11.</w:t>
            </w:r>
          </w:p>
        </w:tc>
        <w:tc>
          <w:tcPr>
            <w:tcW w:w="2843" w:type="dxa"/>
            <w:shd w:val="clear" w:color="auto" w:fill="FFFFFF"/>
            <w:vAlign w:val="center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о производителе: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наименование, вид деятельности, юридический адрес, форма собственности, состав руководства, перечень подразделений и дочерних компаний с указанием их статуса и полномочий</w:t>
            </w:r>
          </w:p>
        </w:tc>
        <w:tc>
          <w:tcPr>
            <w:tcW w:w="56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523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1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9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 xml:space="preserve">заверяется производителем (его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уполномоченным представителем)</w:t>
            </w:r>
          </w:p>
        </w:tc>
      </w:tr>
      <w:tr w:rsidR="009B232E" w:rsidRPr="008922D0" w:rsidTr="004A35A4">
        <w:trPr>
          <w:trHeight w:val="1491"/>
          <w:jc w:val="center"/>
        </w:trPr>
        <w:tc>
          <w:tcPr>
            <w:tcW w:w="561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43" w:type="dxa"/>
            <w:shd w:val="clear" w:color="auto" w:fill="FFFFFF"/>
            <w:vAlign w:val="bottom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Информация о маркетинге (история при условии обращения изделия на рынке более 2 лет) (при наличии)</w:t>
            </w:r>
          </w:p>
        </w:tc>
        <w:tc>
          <w:tcPr>
            <w:tcW w:w="566" w:type="dxa"/>
            <w:shd w:val="clear" w:color="auto" w:fill="FFFFFF"/>
          </w:tcPr>
          <w:p w:rsidR="009B232E" w:rsidRPr="008922D0" w:rsidRDefault="009B232E" w:rsidP="0012715A">
            <w:pPr>
              <w:spacing w:after="120"/>
              <w:jc w:val="center"/>
            </w:pPr>
          </w:p>
        </w:tc>
        <w:tc>
          <w:tcPr>
            <w:tcW w:w="523" w:type="dxa"/>
            <w:shd w:val="clear" w:color="auto" w:fill="FFFFFF"/>
          </w:tcPr>
          <w:p w:rsidR="009B232E" w:rsidRPr="008922D0" w:rsidRDefault="009B232E" w:rsidP="0012715A">
            <w:pPr>
              <w:spacing w:after="120"/>
              <w:jc w:val="center"/>
            </w:pPr>
          </w:p>
        </w:tc>
        <w:tc>
          <w:tcPr>
            <w:tcW w:w="50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6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 заверяется (кроме производителем (его 1 и 2а классов) уполномоченным представителем)</w:t>
            </w:r>
          </w:p>
        </w:tc>
      </w:tr>
    </w:tbl>
    <w:p w:rsidR="009B232E" w:rsidRPr="008922D0" w:rsidRDefault="009B232E" w:rsidP="0012715A">
      <w:pPr>
        <w:spacing w:after="120"/>
        <w:jc w:val="center"/>
        <w:sectPr w:rsidR="009B232E" w:rsidRPr="008922D0" w:rsidSect="008922D0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tbl>
      <w:tblPr>
        <w:tblOverlap w:val="never"/>
        <w:tblW w:w="9651" w:type="dxa"/>
        <w:jc w:val="center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862"/>
        <w:gridCol w:w="545"/>
        <w:gridCol w:w="17"/>
        <w:gridCol w:w="506"/>
        <w:gridCol w:w="17"/>
        <w:gridCol w:w="491"/>
        <w:gridCol w:w="532"/>
        <w:gridCol w:w="1661"/>
        <w:gridCol w:w="18"/>
        <w:gridCol w:w="2442"/>
      </w:tblGrid>
      <w:tr w:rsidR="009B232E" w:rsidRPr="008922D0" w:rsidTr="000228BE">
        <w:trPr>
          <w:jc w:val="center"/>
        </w:trPr>
        <w:tc>
          <w:tcPr>
            <w:tcW w:w="560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62" w:type="dxa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Сообщения о несчастных случаях и отзывах (информация не предоставляется для вновь разработанных и спроектированных медицинских изделий): список нежелательных событий или несчастных случаев, связанных с использованием изделия, и указание периода времени, на протяжении которого происходили указанные случаи</w:t>
            </w:r>
          </w:p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 xml:space="preserve">если нежелательных событий слишком много, необходимо предоставить краткие обзоры по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каждому из типов событий и указать общее количество событий каждого типа, о которых поступали отчеты список отзывов с рынка медицинских изделий и (или) пояснительных уведомлений и описание подхода к рассмотрению этих проблем и их решению производителями в каждом из таких случаев описание анализа и (или) корректирующих действий, предпринятых в ответ на указанные случаи</w:t>
            </w:r>
          </w:p>
        </w:tc>
        <w:tc>
          <w:tcPr>
            <w:tcW w:w="54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8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61" w:type="dxa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(кроме 1 класса)</w:t>
            </w:r>
          </w:p>
        </w:tc>
        <w:tc>
          <w:tcPr>
            <w:tcW w:w="2460" w:type="dxa"/>
            <w:gridSpan w:val="2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0228BE">
        <w:trPr>
          <w:jc w:val="center"/>
        </w:trPr>
        <w:tc>
          <w:tcPr>
            <w:tcW w:w="559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62" w:type="dxa"/>
            <w:shd w:val="clear" w:color="auto" w:fill="FFFFFF"/>
            <w:vAlign w:val="bottom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Перечень стандартов, которым соответствует медицинское изделие (с указанием сведений о них)</w:t>
            </w:r>
          </w:p>
        </w:tc>
        <w:tc>
          <w:tcPr>
            <w:tcW w:w="54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8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61" w:type="dxa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60" w:type="dxa"/>
            <w:gridSpan w:val="2"/>
            <w:shd w:val="clear" w:color="auto" w:fill="FFFFFF"/>
            <w:vAlign w:val="center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0228BE">
        <w:trPr>
          <w:jc w:val="center"/>
        </w:trPr>
        <w:tc>
          <w:tcPr>
            <w:tcW w:w="559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15.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Сведения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 (далее - общие требования)</w:t>
            </w:r>
          </w:p>
        </w:tc>
        <w:tc>
          <w:tcPr>
            <w:tcW w:w="54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8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61" w:type="dxa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60" w:type="dxa"/>
            <w:gridSpan w:val="2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0228BE">
        <w:trPr>
          <w:jc w:val="center"/>
        </w:trPr>
        <w:tc>
          <w:tcPr>
            <w:tcW w:w="559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16.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Документ, устанавливающий требования к техническим характеристикам медицинского изделия</w:t>
            </w:r>
          </w:p>
        </w:tc>
        <w:tc>
          <w:tcPr>
            <w:tcW w:w="54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8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61" w:type="dxa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60" w:type="dxa"/>
            <w:gridSpan w:val="2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0228BE">
        <w:trPr>
          <w:jc w:val="center"/>
        </w:trPr>
        <w:tc>
          <w:tcPr>
            <w:tcW w:w="559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17.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Протоколы технических испытаний, проведенных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 целях доказательства соответствия общим требованиям</w:t>
            </w:r>
          </w:p>
        </w:tc>
        <w:tc>
          <w:tcPr>
            <w:tcW w:w="54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8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 xml:space="preserve">(за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исключением реагентов, наборов реагентов)</w:t>
            </w:r>
          </w:p>
        </w:tc>
        <w:tc>
          <w:tcPr>
            <w:tcW w:w="2460" w:type="dxa"/>
            <w:gridSpan w:val="2"/>
            <w:shd w:val="clear" w:color="auto" w:fill="FFFFFF"/>
          </w:tcPr>
          <w:p w:rsidR="009B232E" w:rsidRPr="008922D0" w:rsidRDefault="009B232E" w:rsidP="009D102C">
            <w:pPr>
              <w:spacing w:after="120"/>
              <w:jc w:val="both"/>
            </w:pPr>
          </w:p>
        </w:tc>
      </w:tr>
      <w:tr w:rsidR="009B232E" w:rsidRPr="008922D0" w:rsidTr="000228BE">
        <w:trPr>
          <w:jc w:val="center"/>
        </w:trPr>
        <w:tc>
          <w:tcPr>
            <w:tcW w:w="559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Протоколы исследований (испытаний) по оценке биологического действия медицинского изделия, проведенных в целях доказательства соответствия общим требованиям</w:t>
            </w:r>
          </w:p>
        </w:tc>
        <w:tc>
          <w:tcPr>
            <w:tcW w:w="54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8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61" w:type="dxa"/>
            <w:shd w:val="clear" w:color="auto" w:fill="FFFFFF"/>
          </w:tcPr>
          <w:p w:rsidR="009B232E" w:rsidRPr="008922D0" w:rsidRDefault="009B232E" w:rsidP="009D102C">
            <w:pPr>
              <w:spacing w:after="120"/>
              <w:jc w:val="both"/>
            </w:pPr>
          </w:p>
        </w:tc>
        <w:tc>
          <w:tcPr>
            <w:tcW w:w="2460" w:type="dxa"/>
            <w:gridSpan w:val="2"/>
            <w:shd w:val="clear" w:color="auto" w:fill="FFFFFF"/>
          </w:tcPr>
          <w:p w:rsidR="009B232E" w:rsidRPr="008922D0" w:rsidRDefault="009B232E" w:rsidP="009D102C">
            <w:pPr>
              <w:spacing w:after="120"/>
              <w:jc w:val="both"/>
            </w:pPr>
          </w:p>
        </w:tc>
      </w:tr>
      <w:tr w:rsidR="009B232E" w:rsidRPr="008922D0" w:rsidTr="000228BE">
        <w:trPr>
          <w:jc w:val="center"/>
        </w:trPr>
        <w:tc>
          <w:tcPr>
            <w:tcW w:w="559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19.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Отчет о клиническом доказательстве эффективности и безопасности медицинского изделия</w:t>
            </w:r>
          </w:p>
        </w:tc>
        <w:tc>
          <w:tcPr>
            <w:tcW w:w="54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8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61" w:type="dxa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(кроме 1 класса)</w:t>
            </w:r>
          </w:p>
        </w:tc>
        <w:tc>
          <w:tcPr>
            <w:tcW w:w="2460" w:type="dxa"/>
            <w:gridSpan w:val="2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0228BE">
        <w:trPr>
          <w:jc w:val="center"/>
        </w:trPr>
        <w:tc>
          <w:tcPr>
            <w:tcW w:w="559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20.</w:t>
            </w:r>
          </w:p>
        </w:tc>
        <w:tc>
          <w:tcPr>
            <w:tcW w:w="2862" w:type="dxa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Отчет об анализе рисков</w:t>
            </w:r>
          </w:p>
        </w:tc>
        <w:tc>
          <w:tcPr>
            <w:tcW w:w="54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8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61" w:type="dxa"/>
            <w:shd w:val="clear" w:color="auto" w:fill="FFFFFF"/>
            <w:vAlign w:val="bottom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(кроме 1 класса)</w:t>
            </w:r>
          </w:p>
        </w:tc>
        <w:tc>
          <w:tcPr>
            <w:tcW w:w="2460" w:type="dxa"/>
            <w:gridSpan w:val="2"/>
            <w:shd w:val="clear" w:color="auto" w:fill="FFFFFF"/>
            <w:vAlign w:val="bottom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0228BE">
        <w:trPr>
          <w:jc w:val="center"/>
        </w:trPr>
        <w:tc>
          <w:tcPr>
            <w:tcW w:w="559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21.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Данные о лекарственных средствах в составе медицинского изделия (состав лекарственного средства, количество, данные о совместимости лекарственного средства с медицинским изделием, регистрации</w:t>
            </w:r>
            <w:r w:rsidR="0071758D" w:rsidRPr="0071758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лекарственного средства в стране-производителе)</w:t>
            </w:r>
          </w:p>
        </w:tc>
        <w:tc>
          <w:tcPr>
            <w:tcW w:w="54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8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61" w:type="dxa"/>
            <w:shd w:val="clear" w:color="auto" w:fill="FFFFFF"/>
          </w:tcPr>
          <w:p w:rsidR="009B232E" w:rsidRPr="008922D0" w:rsidRDefault="009B232E" w:rsidP="009D102C">
            <w:pPr>
              <w:spacing w:after="120"/>
              <w:jc w:val="both"/>
            </w:pPr>
          </w:p>
        </w:tc>
        <w:tc>
          <w:tcPr>
            <w:tcW w:w="2460" w:type="dxa"/>
            <w:gridSpan w:val="2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0228BE">
        <w:trPr>
          <w:jc w:val="center"/>
        </w:trPr>
        <w:tc>
          <w:tcPr>
            <w:tcW w:w="559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22.</w:t>
            </w:r>
          </w:p>
        </w:tc>
        <w:tc>
          <w:tcPr>
            <w:tcW w:w="2862" w:type="dxa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Данные о биологической безопасности (при наличии)</w:t>
            </w:r>
          </w:p>
        </w:tc>
        <w:tc>
          <w:tcPr>
            <w:tcW w:w="54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8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61" w:type="dxa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60" w:type="dxa"/>
            <w:gridSpan w:val="2"/>
            <w:shd w:val="clear" w:color="auto" w:fill="FFFFFF"/>
            <w:vAlign w:val="center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0228BE">
        <w:trPr>
          <w:jc w:val="center"/>
        </w:trPr>
        <w:tc>
          <w:tcPr>
            <w:tcW w:w="559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23.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 xml:space="preserve">Данные о процедуре стерилизации, включая информацию о валидации процесса, результаты тестирования на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содержание</w:t>
            </w:r>
          </w:p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микроорганизмов (степень биологической нагрузки), пирогенности, стерильности (при необходимости) с указанием методов проведения испытаний и данные о валидации упаковки (для стерильных изделий)</w:t>
            </w:r>
          </w:p>
        </w:tc>
        <w:tc>
          <w:tcPr>
            <w:tcW w:w="54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8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61" w:type="dxa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(кроме 1 класса)</w:t>
            </w:r>
          </w:p>
        </w:tc>
        <w:tc>
          <w:tcPr>
            <w:tcW w:w="2460" w:type="dxa"/>
            <w:gridSpan w:val="2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0228BE">
        <w:trPr>
          <w:jc w:val="center"/>
        </w:trPr>
        <w:tc>
          <w:tcPr>
            <w:tcW w:w="559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62" w:type="dxa"/>
            <w:shd w:val="clear" w:color="auto" w:fill="FFFFFF"/>
            <w:vAlign w:val="bottom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Информация о специальном программном обеспечении (при наличии): сведения производителя о валидации программного обеспечения</w:t>
            </w:r>
          </w:p>
        </w:tc>
        <w:tc>
          <w:tcPr>
            <w:tcW w:w="545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08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61" w:type="dxa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60" w:type="dxa"/>
            <w:gridSpan w:val="2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0228BE">
        <w:trPr>
          <w:jc w:val="center"/>
        </w:trPr>
        <w:tc>
          <w:tcPr>
            <w:tcW w:w="559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25.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Отчет об исследованиях стабильности - с аутентичным переводом на русский язык результатов и выводов испытаний для изделий, имеющих срок хранения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491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79" w:type="dxa"/>
            <w:gridSpan w:val="2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42" w:type="dxa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0228BE">
        <w:trPr>
          <w:jc w:val="center"/>
        </w:trPr>
        <w:tc>
          <w:tcPr>
            <w:tcW w:w="559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26.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Эксплуатационный документ или инструкция по применению медицинского изделия на государственном языке государств признания (при необходимости) и русском языках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491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79" w:type="dxa"/>
            <w:gridSpan w:val="2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42" w:type="dxa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0228BE">
        <w:trPr>
          <w:jc w:val="center"/>
        </w:trPr>
        <w:tc>
          <w:tcPr>
            <w:tcW w:w="559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27.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Руководство по сервисному</w:t>
            </w:r>
          </w:p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обслуживанию (в части комплектующих медицинского изделия) - в случае отсутствия данных в</w:t>
            </w:r>
          </w:p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эксплуатационной документации (при наличии)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491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79" w:type="dxa"/>
            <w:gridSpan w:val="2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42" w:type="dxa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  <w:tr w:rsidR="009B232E" w:rsidRPr="008922D0" w:rsidTr="000228BE">
        <w:trPr>
          <w:jc w:val="center"/>
        </w:trPr>
        <w:tc>
          <w:tcPr>
            <w:tcW w:w="559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Отчет об инспекции производства (при наличии)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491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79" w:type="dxa"/>
            <w:gridSpan w:val="2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42" w:type="dxa"/>
            <w:shd w:val="clear" w:color="auto" w:fill="FFFFFF"/>
          </w:tcPr>
          <w:p w:rsidR="009B232E" w:rsidRPr="008922D0" w:rsidRDefault="009B232E" w:rsidP="009D102C">
            <w:pPr>
              <w:spacing w:after="120"/>
              <w:jc w:val="both"/>
            </w:pPr>
          </w:p>
        </w:tc>
      </w:tr>
      <w:tr w:rsidR="009B232E" w:rsidRPr="008922D0" w:rsidTr="000228BE">
        <w:trPr>
          <w:jc w:val="center"/>
        </w:trPr>
        <w:tc>
          <w:tcPr>
            <w:tcW w:w="559" w:type="dxa"/>
            <w:shd w:val="clear" w:color="auto" w:fill="FFFFFF"/>
          </w:tcPr>
          <w:p w:rsidR="009B232E" w:rsidRPr="000228BE" w:rsidRDefault="000228B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862" w:type="dxa"/>
            <w:shd w:val="clear" w:color="auto" w:fill="FFFFFF"/>
            <w:vAlign w:val="bottom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План сбора и анализа данных по безопасности и эффективности медицинских изделий на постпродажном этапе</w:t>
            </w:r>
          </w:p>
        </w:tc>
        <w:tc>
          <w:tcPr>
            <w:tcW w:w="562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23" w:type="dxa"/>
            <w:gridSpan w:val="2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491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532" w:type="dxa"/>
            <w:shd w:val="clear" w:color="auto" w:fill="FFFFFF"/>
          </w:tcPr>
          <w:p w:rsidR="009B232E" w:rsidRPr="008922D0" w:rsidRDefault="004938AE" w:rsidP="0012715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679" w:type="dxa"/>
            <w:gridSpan w:val="2"/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заверяется производителем (его уполномоченным представителем)</w:t>
            </w:r>
          </w:p>
        </w:tc>
      </w:tr>
    </w:tbl>
    <w:p w:rsidR="009B232E" w:rsidRPr="008922D0" w:rsidRDefault="009B232E" w:rsidP="002F6842">
      <w:pPr>
        <w:spacing w:after="1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1138"/>
        <w:gridCol w:w="1699"/>
        <w:gridCol w:w="994"/>
        <w:gridCol w:w="994"/>
        <w:gridCol w:w="989"/>
        <w:gridCol w:w="1416"/>
        <w:gridCol w:w="1517"/>
      </w:tblGrid>
      <w:tr w:rsidR="009B232E" w:rsidRPr="008922D0" w:rsidTr="008922D0">
        <w:trPr>
          <w:jc w:val="center"/>
        </w:trPr>
        <w:tc>
          <w:tcPr>
            <w:tcW w:w="9822" w:type="dxa"/>
            <w:gridSpan w:val="8"/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Fonts w:ascii="Sylfaen" w:hAnsi="Sylfaen"/>
                <w:sz w:val="24"/>
                <w:szCs w:val="24"/>
              </w:rPr>
              <w:t>(форма)</w:t>
            </w:r>
          </w:p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Bold0"/>
                <w:rFonts w:ascii="Sylfaen" w:hAnsi="Sylfaen"/>
                <w:sz w:val="24"/>
                <w:szCs w:val="24"/>
              </w:rPr>
              <w:t>Справка на медицинское изделие</w:t>
            </w:r>
          </w:p>
        </w:tc>
      </w:tr>
      <w:tr w:rsidR="009B232E" w:rsidRPr="008922D0" w:rsidTr="008922D0">
        <w:trPr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Наимено-</w:t>
            </w:r>
          </w:p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вание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CA171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Производитель</w:t>
            </w:r>
            <w:r w:rsidR="00CA1718"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(страна)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Комплектность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Область</w:t>
            </w:r>
            <w:r w:rsidR="00CA1718"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применения,</w:t>
            </w:r>
          </w:p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назначение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CA171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Краткая</w:t>
            </w:r>
            <w:r w:rsidR="00CA1718"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характеристика</w:t>
            </w:r>
            <w:r w:rsidR="00CA1718"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медицинс</w:t>
            </w: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softHyphen/>
              <w:t>кого изделия</w:t>
            </w:r>
          </w:p>
        </w:tc>
      </w:tr>
      <w:tr w:rsidR="009B232E" w:rsidRPr="008922D0" w:rsidTr="008922D0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наименование</w:t>
            </w:r>
          </w:p>
          <w:p w:rsidR="009B232E" w:rsidRPr="008922D0" w:rsidRDefault="004938AE" w:rsidP="00CA171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составных</w:t>
            </w:r>
            <w:r w:rsidR="00CA1718"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частей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модель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CA1718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произво</w:t>
            </w:r>
            <w:r w:rsidR="00CA1718"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дитель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страна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8922D0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1. Основные блоки (части) медицинского изделия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9D102C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9D102C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9D102C">
            <w:pPr>
              <w:spacing w:after="120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8922D0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2. Принадлеж</w:t>
            </w: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softHyphen/>
              <w:t>ности</w:t>
            </w:r>
          </w:p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(при наличии)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9D102C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9D102C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9D102C">
            <w:pPr>
              <w:spacing w:after="120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8922D0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3. Расходные материалы (при наличии)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9D102C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9D102C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9D102C">
            <w:pPr>
              <w:spacing w:after="120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8922D0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9D10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4. Комплек</w:t>
            </w: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softHyphen/>
              <w:t>тующие (при наличии)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9B232E" w:rsidP="009D102C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9B232E" w:rsidP="009D102C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9B232E" w:rsidP="009D102C">
            <w:pPr>
              <w:spacing w:after="120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</w:tbl>
    <w:p w:rsidR="00CA1718" w:rsidRDefault="00CA1718" w:rsidP="002F6842">
      <w:pPr>
        <w:spacing w:after="120"/>
        <w:jc w:val="both"/>
      </w:pPr>
    </w:p>
    <w:p w:rsidR="00CA1718" w:rsidRDefault="00CA1718">
      <w:r>
        <w:br w:type="page"/>
      </w:r>
    </w:p>
    <w:p w:rsidR="009B232E" w:rsidRPr="008922D0" w:rsidRDefault="009B232E" w:rsidP="002F6842">
      <w:pPr>
        <w:spacing w:after="120"/>
        <w:jc w:val="both"/>
        <w:sectPr w:rsidR="009B232E" w:rsidRPr="008922D0" w:rsidSect="008922D0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B232E" w:rsidRPr="008922D0" w:rsidRDefault="004938AE" w:rsidP="00CA1718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ПРИЛОЖЕНИЕ № 5</w:t>
      </w:r>
    </w:p>
    <w:p w:rsidR="009B232E" w:rsidRDefault="004938AE" w:rsidP="00CA1718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к Правилам регистрации и экспертизы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медицинских изделий</w:t>
      </w:r>
    </w:p>
    <w:p w:rsidR="00CA1718" w:rsidRPr="00CA1718" w:rsidRDefault="00CA1718" w:rsidP="00CA1718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9B232E" w:rsidRDefault="004938AE" w:rsidP="00CA1718">
      <w:pPr>
        <w:pStyle w:val="Heading20"/>
        <w:keepNext/>
        <w:keepLines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  <w:bookmarkStart w:id="7" w:name="bookmark11"/>
      <w:r w:rsidRPr="008922D0">
        <w:rPr>
          <w:rStyle w:val="Heading2Spacing1pt"/>
          <w:rFonts w:ascii="Sylfaen" w:hAnsi="Sylfaen"/>
          <w:b/>
          <w:bCs/>
          <w:spacing w:val="0"/>
          <w:sz w:val="24"/>
          <w:szCs w:val="24"/>
        </w:rPr>
        <w:t>ЭКСПЕРТНОЕ ЗАКЛЮЧЕНИЕ</w:t>
      </w:r>
      <w:r w:rsidR="008922D0">
        <w:rPr>
          <w:rStyle w:val="Heading2Spacing1pt"/>
          <w:rFonts w:ascii="Sylfaen" w:hAnsi="Sylfaen"/>
          <w:b/>
          <w:bCs/>
          <w:spacing w:val="0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об оценке безопасности, эффективности и качества медицинских</w:t>
      </w:r>
      <w:bookmarkStart w:id="8" w:name="bookmark12"/>
      <w:bookmarkEnd w:id="7"/>
      <w:r w:rsidR="00CA1718" w:rsidRPr="00CA1718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изделий при регистрации</w:t>
      </w:r>
      <w:bookmarkEnd w:id="8"/>
    </w:p>
    <w:p w:rsidR="00CA1718" w:rsidRPr="00CA1718" w:rsidRDefault="00CA1718" w:rsidP="00CA1718">
      <w:pPr>
        <w:pStyle w:val="Heading20"/>
        <w:keepNext/>
        <w:keepLines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Спецификация на медицинское изделие: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а)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наименование;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б)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производитель, страна;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производственная площадка, страна;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г)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область применения и назначение;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д)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вид медицинского изделия в соответствии с номенклатурой медицинских изделий, применяемой в Евразийском экономическом союзе;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е)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класс потенциального риска применения медицинского изделия;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ж)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описание комплектующих и расходных материалов;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з)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описание или список модификаций медицинского изделия;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и)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состав медицинского изделия;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к)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материалы, из которых изготовлено медицинское изделие;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л)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основные технические характеристики.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Данные о сертификации системы менеджмента качества (при наличии):</w:t>
      </w:r>
    </w:p>
    <w:p w:rsidR="009B232E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система менеджмента качества производителя сертифицирована на соответствие требованиям:</w:t>
      </w:r>
    </w:p>
    <w:p w:rsidR="008E0643" w:rsidRPr="008E0643" w:rsidRDefault="008E0643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</w:t>
      </w:r>
    </w:p>
    <w:p w:rsidR="009B232E" w:rsidRPr="008E0643" w:rsidRDefault="004938AE" w:rsidP="008E0643">
      <w:pPr>
        <w:pStyle w:val="Bodytext5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0"/>
          <w:szCs w:val="24"/>
        </w:rPr>
      </w:pPr>
      <w:r w:rsidRPr="008E0643">
        <w:rPr>
          <w:rFonts w:ascii="Sylfaen" w:hAnsi="Sylfaen"/>
          <w:sz w:val="20"/>
          <w:szCs w:val="24"/>
        </w:rPr>
        <w:t>(перечисление сертификатов с описанием идентификационных данных: номера, даты выдачи, срока действия, наименования органа по сертификации)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Разработка и производство: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а)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оценка представленных заявителем данных о разработке и производстве, включая анализ отчета инспектирования производства (при наличии);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б)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заключение о соответствии разработки, технологического процесса и контроля качества производству безопасной и качественной продукции.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 xml:space="preserve">Используемые стандарты, которые применяют производители медицинских изделий, в том числе на материалы изготовления, комплектующие, расходные материалы, методы тестирования, стандарты, использованные при проведении </w:t>
      </w:r>
      <w:r w:rsidR="004938AE" w:rsidRPr="008922D0">
        <w:rPr>
          <w:rFonts w:ascii="Sylfaen" w:hAnsi="Sylfaen"/>
          <w:sz w:val="24"/>
          <w:szCs w:val="24"/>
        </w:rPr>
        <w:lastRenderedPageBreak/>
        <w:t>технических испытаний, исследований (испытаний) по оценке биологического действия, клинических испытаний медицинского изделия.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Обоснованное заключение о соответствии используемых стандартов общим требованиям безопасности и эффективности медицинских изделий, требованиям к их маркировке и эксплуатационной документации на них (далее – общие требования).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Документ, устанавливающий требования к техническим характеристикам медицинского изделия: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а)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документа на соответствие общим требованиям;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б)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заключение о соответствии технических характеристик медицинского изделия общим требованиям.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Оценка технических испытаний и исследований (испытаний) с целью оценки биологического действия: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а) анализ протоколов технических испытаний и исследований (испытаний) с целью оценки биологического действия с точки зрения полноты и достоверности проведения испытаний в сравнении с требованиями спецификаций производителя или технических условий (при наличии);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б) заключение о полноте и достоверности проведенных технических испытаний и исследований (испытаний) с целью оценки биологического действия.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Анализ результатов клинических испытаний (исследований) или клинических данных: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а)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соответствия клинических испытаний (исследований) правилам проведения клинических испытаний (исследований) медицинских изделий, утверждаемым Комиссией, полноты и достоверности результатов проведенных испытаний;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б)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заключение о соответствии клинических испытаний (исследований) правилам проведения клинических испытаний (исследований), утверждаемым Комиссией, полноты и достоверности их результатов, обоснованности выводов;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анализ отчета о клиническом доказательстве эффективности и безопасности медицинского изделия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Анализ рисков: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заключение о полноте и достоверности</w:t>
      </w:r>
      <w:r w:rsidR="008468CB" w:rsidRPr="008468CB"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проведенного анализа рисков.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Медицинские изделия, содержащие лекарственные средства: заключение о безопасности и эффективности медицинского изделия, содержащего лекарственное средство, влиянии лекарственного средства на функциональность медицинского изделия и совместимости лекарственного средства с медицинским изделием.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 xml:space="preserve">Биологическая безопасность медицинского изделия: заключение о биологической безопасности медицинского изделия на основе анализа перечня всех </w:t>
      </w:r>
      <w:r w:rsidR="004938AE" w:rsidRPr="008922D0">
        <w:rPr>
          <w:rFonts w:ascii="Sylfaen" w:hAnsi="Sylfaen"/>
          <w:sz w:val="24"/>
          <w:szCs w:val="24"/>
        </w:rPr>
        <w:lastRenderedPageBreak/>
        <w:t>материалов животного или человеческого происхождения, а также наночастиц, генно-модифицированных организмов и других вновь разрабатываемых материалов, включенных в изделие, информации о подборе источников (доноров), отбора материала, процессинга, хранения, тестирования, валидации процедур тестирования и обращения с тканями, клетками, субстанциями животного или человеческого происхождения, культурами микроорганизмов и вирусов.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Стерилизация: анализ процедуры стерилизации на основе изучения данных о разработке методов стерилизации медицинского изделия и материалов, обосновывающих способы стерилизации, предлагаемых методов контроля качества и определения остатков стерилизующего вещества при применении способа стерилизации.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Медицинские изделия, включающие в себя специальное программное обеспечение: заключение о валидности специального программного обеспечения на основе анализа данных о его верификации и валидации, в том числе информации о его разработке, тестировании внутри предприятия и при клинических многоцентровых исследованиях, данных об идентификации и маркировке операционной системы.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Анализ и заключение по данным о стабильности медицинского изделия.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Анализ плана сбора и анализа данных по безопасности и эффективности медицинского изделия на постпродажном этапе.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Анализ информации и заключение о маркетинге медицинского изделия (история при условии обращения изделия на рынке более 2 лет) (при наличии).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Анализ сообщений о несчастных случаях и отзывах о нежелательных событиях (несчастных случаях), связанных с использованием медицинского изделия, анализ случаев изъятия медицинских изделий из обращения и (или) пояснительных уведомлений, письменные доказательства об устранении обстоятельств изъятий медицинских изделий из обращения, описания корректирующих действий, предпринятых производителем в ответ на указанные случаи, соотношения уровня продаж к количеству несчастных случаев и отзывов (информация не предоставляется для вновь разработанных и спроектированных медицинских изделий).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Анализ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представленных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производителем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сведений о</w:t>
      </w:r>
      <w:r w:rsidR="008468CB" w:rsidRPr="008468CB"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соответствии медицинского изделия общим требованиям: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а) заключение о правильности определения требований, относящихся к данному медицинскому изделию, полноте и достоверности доказательств соответствия общим требованиям.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Анализ отчетов об инспекции производства (при наличии).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Общее заключение о подтверждении (не подтверждении)</w:t>
      </w:r>
    </w:p>
    <w:p w:rsidR="009B232E" w:rsidRPr="008922D0" w:rsidRDefault="004938AE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безопасности, качества и эффективности медицинского изделия, рекомендация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о возможности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(невозможности)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регистрации</w:t>
      </w:r>
      <w:r w:rsidR="008468CB" w:rsidRPr="008468CB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медицинского изделия.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21.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Ф. И. О., должность, ученая степень (звание) (при наличии), подпись экспертов, проводивших экспертизу.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Дата составления отчета.</w:t>
      </w:r>
    </w:p>
    <w:p w:rsidR="009B232E" w:rsidRPr="008922D0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Подпись руководителя экспертной организации.</w:t>
      </w:r>
    </w:p>
    <w:p w:rsidR="009B232E" w:rsidRDefault="008922D0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Печать экспертной организации.</w:t>
      </w:r>
    </w:p>
    <w:p w:rsidR="008468CB" w:rsidRDefault="008468CB">
      <w:pPr>
        <w:rPr>
          <w:rFonts w:eastAsia="Times New Roman" w:cs="Times New Roman"/>
          <w:lang w:val="en-US"/>
        </w:rPr>
      </w:pPr>
      <w:r>
        <w:rPr>
          <w:lang w:val="en-US"/>
        </w:rPr>
        <w:br w:type="page"/>
      </w:r>
    </w:p>
    <w:p w:rsidR="009B232E" w:rsidRPr="008922D0" w:rsidRDefault="004938AE" w:rsidP="008468CB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ПРИЛОЖЕНИЕ № 6</w:t>
      </w:r>
    </w:p>
    <w:p w:rsidR="009B232E" w:rsidRDefault="004938AE" w:rsidP="008468CB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к Правилам регистрации и экспертизы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медицинских изделий</w:t>
      </w:r>
    </w:p>
    <w:p w:rsidR="008E0643" w:rsidRPr="008E0643" w:rsidRDefault="008E0643" w:rsidP="008E06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4938AE" w:rsidP="008468CB">
      <w:pPr>
        <w:pStyle w:val="Heading20"/>
        <w:keepNext/>
        <w:keepLines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bookmarkStart w:id="9" w:name="bookmark13"/>
      <w:r w:rsidRPr="008922D0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ФОРМА</w:t>
      </w:r>
      <w:bookmarkEnd w:id="9"/>
    </w:p>
    <w:p w:rsidR="009B232E" w:rsidRDefault="004938AE" w:rsidP="008468CB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заключения о подтверждение согласования (несогласования)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экспертного заключения по результатам экспертизы безопасности,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эффективности и качества медицинского изделия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государства - члена Евразийского экономического союза,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осуществляющего регистрацию медицинского изделия</w:t>
      </w:r>
      <w:r w:rsidR="008E0643" w:rsidRPr="008E0643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(наименование уполномоченного органа (экспертной организации) государства признания)</w:t>
      </w:r>
    </w:p>
    <w:p w:rsidR="008468CB" w:rsidRPr="008468CB" w:rsidRDefault="008468CB" w:rsidP="008468CB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4938AE" w:rsidP="008468CB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УТВЕРЖДАЮ</w:t>
      </w:r>
    </w:p>
    <w:p w:rsidR="009B232E" w:rsidRPr="008468CB" w:rsidRDefault="004938AE" w:rsidP="008468CB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(руководитель уполномоченного органа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(экспертной организации)</w:t>
      </w:r>
      <w:r w:rsidR="008468CB" w:rsidRPr="008468CB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Ф. И. О., подпись, печать)</w:t>
      </w:r>
      <w:r w:rsidR="008468CB" w:rsidRPr="008468CB">
        <w:rPr>
          <w:rFonts w:ascii="Sylfaen" w:hAnsi="Sylfaen"/>
          <w:sz w:val="24"/>
          <w:szCs w:val="24"/>
        </w:rPr>
        <w:t xml:space="preserve"> </w:t>
      </w:r>
      <w:r w:rsidR="008468CB" w:rsidRPr="008468CB">
        <w:rPr>
          <w:rFonts w:ascii="Sylfaen" w:hAnsi="Sylfaen"/>
          <w:sz w:val="24"/>
          <w:szCs w:val="24"/>
        </w:rPr>
        <w:br/>
      </w:r>
      <w:r w:rsidRPr="008922D0">
        <w:rPr>
          <w:rFonts w:ascii="Sylfaen" w:hAnsi="Sylfaen"/>
          <w:sz w:val="24"/>
          <w:szCs w:val="24"/>
        </w:rPr>
        <w:t>«</w:t>
      </w:r>
      <w:r w:rsidR="008468CB" w:rsidRPr="008468CB">
        <w:rPr>
          <w:rFonts w:ascii="Sylfaen" w:hAnsi="Sylfaen"/>
          <w:sz w:val="24"/>
          <w:szCs w:val="24"/>
        </w:rPr>
        <w:t>__</w:t>
      </w:r>
      <w:r w:rsidRPr="008922D0">
        <w:rPr>
          <w:rFonts w:ascii="Sylfaen" w:hAnsi="Sylfaen"/>
          <w:sz w:val="24"/>
          <w:szCs w:val="24"/>
        </w:rPr>
        <w:t>»</w:t>
      </w:r>
      <w:r w:rsidR="008922D0">
        <w:rPr>
          <w:rFonts w:ascii="Sylfaen" w:hAnsi="Sylfaen"/>
          <w:sz w:val="24"/>
          <w:szCs w:val="24"/>
        </w:rPr>
        <w:t xml:space="preserve"> </w:t>
      </w:r>
      <w:r w:rsidR="008468CB" w:rsidRPr="008468CB">
        <w:rPr>
          <w:rFonts w:ascii="Sylfaen" w:hAnsi="Sylfaen"/>
          <w:sz w:val="24"/>
          <w:szCs w:val="24"/>
        </w:rPr>
        <w:t xml:space="preserve">__________ </w:t>
      </w:r>
      <w:r w:rsidRPr="008922D0">
        <w:rPr>
          <w:rFonts w:ascii="Sylfaen" w:hAnsi="Sylfaen"/>
          <w:sz w:val="24"/>
          <w:szCs w:val="24"/>
        </w:rPr>
        <w:t>20</w:t>
      </w:r>
      <w:r w:rsidR="008468CB" w:rsidRPr="008468CB">
        <w:rPr>
          <w:rFonts w:ascii="Sylfaen" w:hAnsi="Sylfaen"/>
          <w:sz w:val="24"/>
          <w:szCs w:val="24"/>
        </w:rPr>
        <w:t>__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г.</w:t>
      </w:r>
    </w:p>
    <w:p w:rsidR="008468CB" w:rsidRPr="008468CB" w:rsidRDefault="008468CB" w:rsidP="008468CB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</w:p>
    <w:p w:rsidR="009B232E" w:rsidRPr="008922D0" w:rsidRDefault="004938AE" w:rsidP="008468CB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ЗАКЛЮЧЕНИЕ</w:t>
      </w:r>
    </w:p>
    <w:p w:rsidR="00DD2F75" w:rsidRDefault="004938AE" w:rsidP="008468CB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о подтверждении согласования (несогласования) экспертного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заключения по результатам экспертизы безопасности, эффективности и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качества медицинского изделия государства - члена Евразийского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экономического союза, осуществляющего регистрацию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медицинского изделия</w:t>
      </w:r>
      <w:r w:rsidR="008468CB" w:rsidRPr="008468CB">
        <w:rPr>
          <w:rFonts w:ascii="Sylfaen" w:hAnsi="Sylfaen"/>
          <w:sz w:val="24"/>
          <w:szCs w:val="24"/>
        </w:rPr>
        <w:t xml:space="preserve"> </w:t>
      </w:r>
    </w:p>
    <w:p w:rsidR="009B232E" w:rsidRDefault="004938AE" w:rsidP="008468CB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№</w:t>
      </w:r>
      <w:r w:rsidR="00DD2F75">
        <w:rPr>
          <w:rFonts w:ascii="Sylfaen" w:hAnsi="Sylfaen"/>
          <w:sz w:val="24"/>
          <w:szCs w:val="24"/>
          <w:lang w:val="en-US"/>
        </w:rPr>
        <w:t>_______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от «</w:t>
      </w:r>
      <w:r w:rsidR="00DD2F75">
        <w:rPr>
          <w:rFonts w:ascii="Sylfaen" w:hAnsi="Sylfaen"/>
          <w:sz w:val="24"/>
          <w:szCs w:val="24"/>
          <w:lang w:val="en-US"/>
        </w:rPr>
        <w:t>______</w:t>
      </w:r>
      <w:r w:rsidRPr="008922D0">
        <w:rPr>
          <w:rFonts w:ascii="Sylfaen" w:hAnsi="Sylfaen"/>
          <w:sz w:val="24"/>
          <w:szCs w:val="24"/>
        </w:rPr>
        <w:t>»</w:t>
      </w:r>
      <w:r w:rsidR="008922D0">
        <w:rPr>
          <w:rFonts w:ascii="Sylfaen" w:hAnsi="Sylfaen"/>
          <w:sz w:val="24"/>
          <w:szCs w:val="24"/>
        </w:rPr>
        <w:t xml:space="preserve"> </w:t>
      </w:r>
      <w:r w:rsidR="00DD2F75">
        <w:rPr>
          <w:rFonts w:ascii="Sylfaen" w:hAnsi="Sylfaen"/>
          <w:sz w:val="24"/>
          <w:szCs w:val="24"/>
          <w:lang w:val="en-US"/>
        </w:rPr>
        <w:t>____________</w:t>
      </w:r>
      <w:r w:rsidRPr="008922D0">
        <w:rPr>
          <w:rFonts w:ascii="Sylfaen" w:hAnsi="Sylfaen"/>
          <w:sz w:val="24"/>
          <w:szCs w:val="24"/>
        </w:rPr>
        <w:t>20</w:t>
      </w:r>
      <w:r w:rsidR="00DD2F75">
        <w:rPr>
          <w:rFonts w:ascii="Sylfaen" w:hAnsi="Sylfaen"/>
          <w:sz w:val="24"/>
          <w:szCs w:val="24"/>
          <w:lang w:val="en-US"/>
        </w:rPr>
        <w:t>__</w:t>
      </w:r>
      <w:r w:rsidRPr="008922D0">
        <w:rPr>
          <w:rFonts w:ascii="Sylfaen" w:hAnsi="Sylfaen"/>
          <w:sz w:val="24"/>
          <w:szCs w:val="24"/>
        </w:rPr>
        <w:t>г.</w:t>
      </w:r>
    </w:p>
    <w:p w:rsidR="008468CB" w:rsidRPr="008468CB" w:rsidRDefault="008468CB" w:rsidP="008468CB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4738"/>
      </w:tblGrid>
      <w:tr w:rsidR="009B232E" w:rsidRPr="008922D0" w:rsidTr="008468CB">
        <w:trPr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DD2F75">
            <w:pPr>
              <w:pStyle w:val="Bodytext20"/>
              <w:shd w:val="clear" w:color="auto" w:fill="auto"/>
              <w:spacing w:before="0" w:after="120" w:line="240" w:lineRule="auto"/>
              <w:ind w:firstLine="629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1. Наименование уполномоченного органа (экспертной организации) государства - члена Евразийского экономического союза, осуществляющего регистрацию медицинского изделия (далее - референтное государство)</w:t>
            </w:r>
          </w:p>
        </w:tc>
      </w:tr>
      <w:tr w:rsidR="009B232E" w:rsidRPr="008922D0" w:rsidTr="008468CB">
        <w:trPr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DD2F75">
            <w:pPr>
              <w:pStyle w:val="Bodytext20"/>
              <w:shd w:val="clear" w:color="auto" w:fill="auto"/>
              <w:spacing w:before="0" w:after="120" w:line="240" w:lineRule="auto"/>
              <w:ind w:firstLine="629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2. Дата размещения экспертного заключения в информационной системе уполномоченного органа (экспертной организации) референтного государства</w:t>
            </w:r>
          </w:p>
        </w:tc>
      </w:tr>
      <w:tr w:rsidR="009B232E" w:rsidRPr="008922D0" w:rsidTr="008468CB">
        <w:trPr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DD2F75">
            <w:pPr>
              <w:pStyle w:val="Bodytext20"/>
              <w:shd w:val="clear" w:color="auto" w:fill="auto"/>
              <w:spacing w:before="0" w:after="120" w:line="240" w:lineRule="auto"/>
              <w:ind w:firstLine="629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3. Номер экспертного заключения</w:t>
            </w:r>
          </w:p>
        </w:tc>
      </w:tr>
      <w:tr w:rsidR="009B232E" w:rsidRPr="008922D0" w:rsidTr="008468CB">
        <w:trPr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DD2F75">
            <w:pPr>
              <w:pStyle w:val="Bodytext20"/>
              <w:shd w:val="clear" w:color="auto" w:fill="auto"/>
              <w:spacing w:before="0" w:after="120" w:line="240" w:lineRule="auto"/>
              <w:ind w:firstLine="629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4. Наименование медицинского изделия (с указанием принадлежностей, необходимых для применения медицинского изделия по назначению)</w:t>
            </w:r>
          </w:p>
        </w:tc>
      </w:tr>
      <w:tr w:rsidR="009B232E" w:rsidRPr="008922D0" w:rsidTr="008468CB">
        <w:trPr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DD2F75">
            <w:pPr>
              <w:pStyle w:val="Bodytext20"/>
              <w:shd w:val="clear" w:color="auto" w:fill="auto"/>
              <w:spacing w:before="0" w:after="120" w:line="240" w:lineRule="auto"/>
              <w:ind w:firstLine="629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5. Производитель медицинского изделия (полное и сокращенное наименования, организационно-правовая форма юридического лица, местонахождение, адрес)</w:t>
            </w:r>
          </w:p>
        </w:tc>
      </w:tr>
      <w:tr w:rsidR="009B232E" w:rsidRPr="008922D0" w:rsidTr="008468CB">
        <w:trPr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DD2F75">
            <w:pPr>
              <w:pStyle w:val="Bodytext20"/>
              <w:shd w:val="clear" w:color="auto" w:fill="auto"/>
              <w:spacing w:before="0" w:after="120" w:line="240" w:lineRule="auto"/>
              <w:ind w:firstLine="629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6. Уполномоченный представитель производителя (полное и сокращенное наименовани</w:t>
            </w: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я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, организационно-правовая форма юридического лица, мест</w:t>
            </w: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о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нахождени</w:t>
            </w: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 xml:space="preserve">е,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адрес) (при наличии)</w:t>
            </w:r>
          </w:p>
        </w:tc>
      </w:tr>
      <w:tr w:rsidR="009B232E" w:rsidRPr="008922D0" w:rsidTr="008468CB">
        <w:trPr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DD2F75">
            <w:pPr>
              <w:pStyle w:val="Bodytext20"/>
              <w:shd w:val="clear" w:color="auto" w:fill="auto"/>
              <w:spacing w:before="0" w:after="120" w:line="240" w:lineRule="auto"/>
              <w:ind w:firstLine="629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7. Заявитель</w:t>
            </w:r>
          </w:p>
        </w:tc>
      </w:tr>
      <w:tr w:rsidR="009B232E" w:rsidRPr="008922D0" w:rsidTr="008468CB">
        <w:trPr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DD2F75">
            <w:pPr>
              <w:pStyle w:val="Bodytext20"/>
              <w:shd w:val="clear" w:color="auto" w:fill="auto"/>
              <w:spacing w:before="0" w:after="120" w:line="240" w:lineRule="auto"/>
              <w:ind w:firstLine="629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8. Сведения об экспертах (Ф. И. О., специальность, ученая степень (звание) (при наличии), место работы и должность)</w:t>
            </w:r>
          </w:p>
        </w:tc>
      </w:tr>
      <w:tr w:rsidR="009B232E" w:rsidRPr="008922D0" w:rsidTr="008468CB">
        <w:trPr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32E" w:rsidRPr="008922D0" w:rsidRDefault="004938AE" w:rsidP="00DD2F75">
            <w:pPr>
              <w:pStyle w:val="Bodytext20"/>
              <w:shd w:val="clear" w:color="auto" w:fill="auto"/>
              <w:spacing w:before="0" w:after="120" w:line="240" w:lineRule="auto"/>
              <w:ind w:firstLine="629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9. Анализ представленного уполномоченным органом (экспертной организацией) референтного государства экспертного заключения по результатам экспертизы безопасности, качества и эффективности медицинского изделия на предмет полноты, качества экспертизы документов, оценки объема и полноты проведенных испытаний и исследований</w:t>
            </w:r>
          </w:p>
        </w:tc>
      </w:tr>
      <w:tr w:rsidR="009B232E" w:rsidRPr="008922D0" w:rsidTr="008468CB">
        <w:trPr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DD2F75">
            <w:pPr>
              <w:pStyle w:val="Bodytext20"/>
              <w:shd w:val="clear" w:color="auto" w:fill="auto"/>
              <w:spacing w:before="0" w:after="120" w:line="240" w:lineRule="auto"/>
              <w:ind w:firstLine="629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11. Результаты экспертизы (указываются выводы по отдельным аспектам экспертного заключения)</w:t>
            </w:r>
          </w:p>
        </w:tc>
      </w:tr>
      <w:tr w:rsidR="009B232E" w:rsidRPr="008922D0" w:rsidTr="008468CB">
        <w:trPr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DD2F75">
            <w:pPr>
              <w:pStyle w:val="Bodytext20"/>
              <w:shd w:val="clear" w:color="auto" w:fill="auto"/>
              <w:spacing w:before="0" w:after="120" w:line="240" w:lineRule="auto"/>
              <w:ind w:firstLine="629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12. Вывод (указывается общий вывод, а в случае вынесения отрицательного заключения - с обоснованием причин)</w:t>
            </w:r>
          </w:p>
        </w:tc>
      </w:tr>
      <w:tr w:rsidR="009B232E" w:rsidRPr="008922D0" w:rsidTr="008468CB">
        <w:trPr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Дата направления заключения о подтверждении согласования (несогласования) экспертного заключения референтного государства по результатам экспертизы безопасности, эффективности и качества медицинского изделия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8468CB">
        <w:trPr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2F684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Об ответственности за достоверность сведений, изложенных в заключении о подтверждении согласования (несогласования) экспертного заключения референтного государства по результатам экспертизы безопасности, эффективности и качества медицинского изделия, предупрежден.</w:t>
            </w:r>
          </w:p>
        </w:tc>
      </w:tr>
      <w:tr w:rsidR="009B232E" w:rsidRPr="008922D0" w:rsidTr="008468CB">
        <w:trPr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DD2F7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(Ф. И. О. эксперта)</w:t>
            </w:r>
          </w:p>
        </w:tc>
        <w:tc>
          <w:tcPr>
            <w:tcW w:w="47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DD2F7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9pt"/>
                <w:rFonts w:ascii="Sylfaen" w:hAnsi="Sylfaen"/>
                <w:sz w:val="24"/>
                <w:szCs w:val="24"/>
              </w:rPr>
              <w:t>(подпись)</w:t>
            </w:r>
          </w:p>
        </w:tc>
      </w:tr>
      <w:tr w:rsidR="009B232E" w:rsidRPr="008922D0" w:rsidTr="008468CB">
        <w:trPr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</w:tbl>
    <w:p w:rsidR="008468CB" w:rsidRDefault="008468CB">
      <w:r>
        <w:br w:type="page"/>
      </w:r>
    </w:p>
    <w:p w:rsidR="009B232E" w:rsidRPr="008922D0" w:rsidRDefault="004938AE" w:rsidP="00E80AC2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ПРИЛОЖЕНИЕ № 7</w:t>
      </w:r>
    </w:p>
    <w:p w:rsidR="009B232E" w:rsidRDefault="004938AE" w:rsidP="00E80AC2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к Правилам регистрации и экспертизы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медицинских изделий</w:t>
      </w:r>
    </w:p>
    <w:p w:rsidR="00E80AC2" w:rsidRPr="00E80AC2" w:rsidRDefault="00E80AC2" w:rsidP="00E80AC2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4938AE" w:rsidP="00E80AC2">
      <w:pPr>
        <w:pStyle w:val="Heading20"/>
        <w:keepNext/>
        <w:keepLines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bookmarkStart w:id="10" w:name="bookmark14"/>
      <w:r w:rsidRPr="008922D0">
        <w:rPr>
          <w:rStyle w:val="Heading2Spacing1pt"/>
          <w:rFonts w:ascii="Sylfaen" w:hAnsi="Sylfaen"/>
          <w:b/>
          <w:bCs/>
          <w:spacing w:val="0"/>
          <w:sz w:val="24"/>
          <w:szCs w:val="24"/>
        </w:rPr>
        <w:t>ФОРМА</w:t>
      </w:r>
      <w:bookmarkEnd w:id="10"/>
    </w:p>
    <w:p w:rsidR="009B232E" w:rsidRDefault="004938AE" w:rsidP="00E80AC2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заявления о внесении изменений в регистрационное досье</w:t>
      </w:r>
      <w:r w:rsidR="00E80AC2" w:rsidRPr="00E80AC2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медицинского изделия</w:t>
      </w:r>
    </w:p>
    <w:p w:rsidR="00E80AC2" w:rsidRPr="00E80AC2" w:rsidRDefault="00E80AC2" w:rsidP="00E80AC2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9B232E" w:rsidRDefault="004938AE" w:rsidP="00E80AC2">
      <w:pPr>
        <w:pStyle w:val="Bodytext20"/>
        <w:shd w:val="clear" w:color="auto" w:fill="auto"/>
        <w:spacing w:before="0" w:after="120" w:line="240" w:lineRule="auto"/>
        <w:ind w:left="4536" w:firstLine="0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В уполномоченный орган государства - члена Евразийского экономического союза</w:t>
      </w:r>
    </w:p>
    <w:p w:rsidR="00E80AC2" w:rsidRPr="00E80AC2" w:rsidRDefault="00E80AC2" w:rsidP="00E80AC2">
      <w:pPr>
        <w:pStyle w:val="Bodytext20"/>
        <w:shd w:val="clear" w:color="auto" w:fill="auto"/>
        <w:spacing w:before="0" w:after="120" w:line="240" w:lineRule="auto"/>
        <w:ind w:left="4536" w:firstLine="0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</w:t>
      </w:r>
    </w:p>
    <w:p w:rsidR="00E80AC2" w:rsidRPr="00565488" w:rsidRDefault="004938AE" w:rsidP="00E80AC2">
      <w:pPr>
        <w:pStyle w:val="Bodytext50"/>
        <w:shd w:val="clear" w:color="auto" w:fill="auto"/>
        <w:spacing w:after="120" w:line="240" w:lineRule="auto"/>
        <w:ind w:left="4536" w:firstLine="0"/>
        <w:jc w:val="both"/>
        <w:rPr>
          <w:rFonts w:ascii="Sylfaen" w:hAnsi="Sylfaen"/>
          <w:sz w:val="20"/>
          <w:szCs w:val="24"/>
          <w:lang w:val="en-US"/>
        </w:rPr>
      </w:pPr>
      <w:r w:rsidRPr="00565488">
        <w:rPr>
          <w:rFonts w:ascii="Sylfaen" w:hAnsi="Sylfaen"/>
          <w:sz w:val="20"/>
          <w:szCs w:val="24"/>
        </w:rPr>
        <w:t>(наименование референтного государства)</w:t>
      </w:r>
      <w:r w:rsidR="008922D0" w:rsidRPr="00565488">
        <w:rPr>
          <w:rFonts w:ascii="Sylfaen" w:hAnsi="Sylfaen"/>
          <w:sz w:val="20"/>
          <w:szCs w:val="24"/>
        </w:rPr>
        <w:t xml:space="preserve"> </w:t>
      </w:r>
    </w:p>
    <w:p w:rsidR="00E80AC2" w:rsidRDefault="00E80AC2" w:rsidP="00E80AC2">
      <w:pPr>
        <w:pStyle w:val="Bodytext50"/>
        <w:shd w:val="clear" w:color="auto" w:fill="auto"/>
        <w:spacing w:after="120" w:line="240" w:lineRule="auto"/>
        <w:ind w:left="4536" w:firstLine="0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</w:t>
      </w:r>
    </w:p>
    <w:p w:rsidR="009B232E" w:rsidRDefault="004938AE" w:rsidP="00565488">
      <w:pPr>
        <w:pStyle w:val="Bodytext5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0"/>
          <w:szCs w:val="24"/>
          <w:lang w:val="en-US"/>
        </w:rPr>
      </w:pPr>
      <w:r w:rsidRPr="00565488">
        <w:rPr>
          <w:rFonts w:ascii="Sylfaen" w:hAnsi="Sylfaen"/>
          <w:sz w:val="20"/>
          <w:szCs w:val="24"/>
        </w:rPr>
        <w:t>(наименование государства признания)</w:t>
      </w:r>
    </w:p>
    <w:p w:rsidR="00565488" w:rsidRPr="00565488" w:rsidRDefault="00565488" w:rsidP="00565488">
      <w:pPr>
        <w:pStyle w:val="Bodytext5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0"/>
          <w:szCs w:val="24"/>
          <w:lang w:val="en-US"/>
        </w:rPr>
      </w:pPr>
    </w:p>
    <w:p w:rsidR="009B232E" w:rsidRPr="008922D0" w:rsidRDefault="004938AE" w:rsidP="00565488">
      <w:pPr>
        <w:pStyle w:val="Heading20"/>
        <w:keepNext/>
        <w:keepLines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bookmarkStart w:id="11" w:name="bookmark15"/>
      <w:r w:rsidRPr="008922D0">
        <w:rPr>
          <w:rStyle w:val="Heading2Spacing1pt"/>
          <w:rFonts w:ascii="Sylfaen" w:hAnsi="Sylfaen"/>
          <w:b/>
          <w:bCs/>
          <w:spacing w:val="0"/>
          <w:sz w:val="24"/>
          <w:szCs w:val="24"/>
        </w:rPr>
        <w:t>ЗАЯВЛЕНИЕ</w:t>
      </w:r>
      <w:bookmarkEnd w:id="11"/>
    </w:p>
    <w:p w:rsidR="009B232E" w:rsidRDefault="004938AE" w:rsidP="00565488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о внесении изменений в регистрационное досье медицинского</w:t>
      </w:r>
      <w:r w:rsidR="00E80AC2" w:rsidRPr="00E80AC2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изделия</w:t>
      </w:r>
    </w:p>
    <w:p w:rsidR="00565488" w:rsidRPr="00565488" w:rsidRDefault="00565488" w:rsidP="00565488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</w:t>
      </w:r>
    </w:p>
    <w:p w:rsidR="009B232E" w:rsidRDefault="004938AE" w:rsidP="00565488">
      <w:pPr>
        <w:pStyle w:val="Bodytext5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(полное и сокращенное (при наличии), в том числе фирменное, наименования организации, от имени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которой производится внесение изменений (производитель (уполномоченный представитель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производителя), организационно-правовая форма юридического лица)</w:t>
      </w:r>
    </w:p>
    <w:p w:rsidR="00565488" w:rsidRPr="00565488" w:rsidRDefault="00565488" w:rsidP="00565488">
      <w:pPr>
        <w:pStyle w:val="Bodytext5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755"/>
        <w:gridCol w:w="3187"/>
      </w:tblGrid>
      <w:tr w:rsidR="009B232E" w:rsidRPr="00565488" w:rsidTr="0056548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Наименование медицинского изделия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9B232E" w:rsidP="002F6842">
            <w:pPr>
              <w:spacing w:after="120"/>
              <w:jc w:val="both"/>
            </w:pPr>
          </w:p>
        </w:tc>
      </w:tr>
      <w:tr w:rsidR="009B232E" w:rsidRPr="00565488" w:rsidTr="0056548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Производитель медицинского изделия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9B232E" w:rsidP="002F6842">
            <w:pPr>
              <w:spacing w:after="120"/>
              <w:jc w:val="both"/>
            </w:pPr>
          </w:p>
        </w:tc>
      </w:tr>
      <w:tr w:rsidR="009B232E" w:rsidRPr="00565488" w:rsidTr="0056548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Страна производства медицинского изделия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9B232E" w:rsidP="002F6842">
            <w:pPr>
              <w:spacing w:after="120"/>
              <w:jc w:val="both"/>
            </w:pPr>
          </w:p>
        </w:tc>
      </w:tr>
      <w:tr w:rsidR="009B232E" w:rsidRPr="00565488" w:rsidTr="0056548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Уполномоченный представитель производителя (при наличии)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9B232E" w:rsidP="002F6842">
            <w:pPr>
              <w:spacing w:after="120"/>
              <w:jc w:val="both"/>
            </w:pPr>
          </w:p>
        </w:tc>
      </w:tr>
      <w:tr w:rsidR="009B232E" w:rsidRPr="00565488" w:rsidTr="0056548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Класс потенциального риска применения медицинского изделия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9B232E" w:rsidP="002F6842">
            <w:pPr>
              <w:spacing w:after="120"/>
              <w:jc w:val="both"/>
            </w:pPr>
          </w:p>
        </w:tc>
      </w:tr>
      <w:tr w:rsidR="009B232E" w:rsidRPr="00565488" w:rsidTr="0056548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Код вида медицинского изделия (согласно применяемой в Союзе номенклатуре медицинских изделий)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9B232E" w:rsidP="002F6842">
            <w:pPr>
              <w:spacing w:after="120"/>
              <w:jc w:val="both"/>
            </w:pPr>
          </w:p>
        </w:tc>
      </w:tr>
    </w:tbl>
    <w:p w:rsidR="009B232E" w:rsidRPr="008922D0" w:rsidRDefault="009B232E" w:rsidP="002F6842">
      <w:pPr>
        <w:spacing w:after="120"/>
        <w:jc w:val="both"/>
      </w:pPr>
    </w:p>
    <w:p w:rsidR="009B232E" w:rsidRPr="008922D0" w:rsidRDefault="009B232E" w:rsidP="002F6842">
      <w:pPr>
        <w:spacing w:after="120"/>
        <w:jc w:val="both"/>
      </w:pP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настоящим просит произвести внесение изменений в регистрационное досье медицинского изделия в связи со следующими изменениями: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069"/>
        <w:gridCol w:w="3730"/>
      </w:tblGrid>
      <w:tr w:rsidR="009B232E" w:rsidRPr="008922D0" w:rsidTr="00565488">
        <w:trPr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Изменения, вносимые в регистрационное досье</w:t>
            </w:r>
          </w:p>
        </w:tc>
      </w:tr>
      <w:tr w:rsidR="009B232E" w:rsidRPr="008922D0" w:rsidTr="0056548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Изменение сведений о заявителе, включая сведения о реорганизации юридического лица, об изменении его наименования или фамилии, имени и адреса места жительства индивидуального предпринимателя</w:t>
            </w:r>
          </w:p>
        </w:tc>
      </w:tr>
      <w:tr w:rsidR="009B232E" w:rsidRPr="008922D0" w:rsidTr="00565488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9B232E" w:rsidRPr="00565488" w:rsidRDefault="009B232E" w:rsidP="00565488">
            <w:pPr>
              <w:spacing w:after="120"/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Редакция до внесения изменений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Вносимые изменения</w:t>
            </w:r>
          </w:p>
        </w:tc>
      </w:tr>
      <w:tr w:rsidR="009B232E" w:rsidRPr="008922D0" w:rsidTr="0056548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2.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Изменение наименования медицинского изделия</w:t>
            </w:r>
          </w:p>
        </w:tc>
      </w:tr>
      <w:tr w:rsidR="009B232E" w:rsidRPr="008922D0" w:rsidTr="00565488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9B232E" w:rsidRPr="00565488" w:rsidRDefault="009B232E" w:rsidP="00565488">
            <w:pPr>
              <w:spacing w:after="120"/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Редакция до внесения изменений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Вносимые изменения</w:t>
            </w:r>
          </w:p>
        </w:tc>
      </w:tr>
      <w:tr w:rsidR="009B232E" w:rsidRPr="008922D0" w:rsidTr="0056548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3.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Изменение состава принадлежностей, и (или) комплектующих, и (или) расходных</w:t>
            </w:r>
          </w:p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материалов</w:t>
            </w:r>
          </w:p>
        </w:tc>
      </w:tr>
      <w:tr w:rsidR="009B232E" w:rsidRPr="008922D0" w:rsidTr="00565488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9B232E" w:rsidRPr="00565488" w:rsidRDefault="009B232E" w:rsidP="00565488">
            <w:pPr>
              <w:spacing w:after="120"/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Редакция до внесения изменений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Вносимые изменения</w:t>
            </w:r>
          </w:p>
        </w:tc>
      </w:tr>
      <w:tr w:rsidR="009B232E" w:rsidRPr="008922D0" w:rsidTr="0056548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4.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Изменение показаний по применению, области применения, противопоказаний;</w:t>
            </w:r>
          </w:p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побочных эффектов</w:t>
            </w:r>
          </w:p>
        </w:tc>
      </w:tr>
      <w:tr w:rsidR="009B232E" w:rsidRPr="008922D0" w:rsidTr="00565488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9B232E" w:rsidRPr="00565488" w:rsidRDefault="009B232E" w:rsidP="00565488">
            <w:pPr>
              <w:spacing w:after="120"/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Редакция до внесения изменений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Вносимые изменения</w:t>
            </w:r>
          </w:p>
        </w:tc>
      </w:tr>
      <w:tr w:rsidR="009B232E" w:rsidRPr="008922D0" w:rsidTr="0056548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5.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Изменение сведений о производителе медицинского изделия</w:t>
            </w:r>
          </w:p>
        </w:tc>
      </w:tr>
      <w:tr w:rsidR="009B232E" w:rsidRPr="008922D0" w:rsidTr="00565488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9B232E" w:rsidRPr="00565488" w:rsidRDefault="009B232E" w:rsidP="00565488">
            <w:pPr>
              <w:spacing w:after="120"/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Редакция до внесения изменений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Вносимые изменения</w:t>
            </w:r>
          </w:p>
        </w:tc>
      </w:tr>
      <w:tr w:rsidR="009B232E" w:rsidRPr="008922D0" w:rsidTr="0056548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6.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Изменение в технической и (или) эксплуатационной документации медицинского</w:t>
            </w:r>
          </w:p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изделия</w:t>
            </w:r>
          </w:p>
        </w:tc>
      </w:tr>
      <w:tr w:rsidR="009B232E" w:rsidRPr="008922D0" w:rsidTr="00565488">
        <w:trPr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565488" w:rsidRDefault="009B232E" w:rsidP="00565488">
            <w:pPr>
              <w:spacing w:after="120"/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Редакция до внесения изменений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565488" w:rsidRDefault="004938AE" w:rsidP="0056548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65488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Вносимые изменения</w:t>
            </w:r>
          </w:p>
        </w:tc>
      </w:tr>
    </w:tbl>
    <w:p w:rsidR="009B232E" w:rsidRPr="008922D0" w:rsidRDefault="009B232E" w:rsidP="002F6842">
      <w:pPr>
        <w:spacing w:after="120"/>
        <w:jc w:val="both"/>
      </w:pPr>
    </w:p>
    <w:p w:rsidR="009B232E" w:rsidRDefault="004938AE" w:rsidP="00F80E7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Внесение изменений в регистрационное досье не влечет изменения свойств и характеристик, влияющих на безопасность, качество и эффективность медицинского изделия.</w:t>
      </w:r>
    </w:p>
    <w:p w:rsidR="00F80E70" w:rsidRPr="00F80E70" w:rsidRDefault="00F80E70" w:rsidP="00F80E70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9B232E" w:rsidRDefault="004938AE" w:rsidP="00F80E70">
      <w:pPr>
        <w:pStyle w:val="Bodytext5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0"/>
          <w:szCs w:val="24"/>
          <w:lang w:val="en-US"/>
        </w:rPr>
      </w:pPr>
      <w:r w:rsidRPr="00F80E70">
        <w:rPr>
          <w:rFonts w:ascii="Sylfaen" w:hAnsi="Sylfaen"/>
          <w:sz w:val="20"/>
          <w:szCs w:val="24"/>
        </w:rPr>
        <w:t>(производитель медицинского изделия (его уполномоченный представитель))</w:t>
      </w:r>
    </w:p>
    <w:p w:rsidR="00F80E70" w:rsidRPr="00F80E70" w:rsidRDefault="00F80E70" w:rsidP="00F80E70">
      <w:pPr>
        <w:pStyle w:val="Bodytext5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0"/>
          <w:szCs w:val="24"/>
          <w:lang w:val="en-US"/>
        </w:rPr>
      </w:pPr>
    </w:p>
    <w:p w:rsidR="009B232E" w:rsidRPr="008922D0" w:rsidRDefault="004938AE" w:rsidP="00F80E7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Гарантирую достоверность представленной информации.</w:t>
      </w:r>
    </w:p>
    <w:p w:rsidR="009B232E" w:rsidRPr="008922D0" w:rsidRDefault="004938AE" w:rsidP="00F80E7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Гарантирую сохранение заявленных характеристик безопасности и эффективности медицинского изделия в течение всего срока службы при соблюдении условий эксплуатации, транспортирования и хранения медицинского изделия в соответствии с требованиями завода- производителя.</w:t>
      </w:r>
    </w:p>
    <w:p w:rsidR="009B232E" w:rsidRPr="008922D0" w:rsidRDefault="004938AE" w:rsidP="002F6842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Дата подачи заявления</w:t>
      </w:r>
    </w:p>
    <w:p w:rsidR="009B232E" w:rsidRPr="008922D0" w:rsidRDefault="004938AE" w:rsidP="009D4223">
      <w:pPr>
        <w:pStyle w:val="Bodytext20"/>
        <w:shd w:val="clear" w:color="auto" w:fill="auto"/>
        <w:spacing w:before="0" w:after="120" w:line="240" w:lineRule="auto"/>
        <w:ind w:right="5095" w:firstLine="0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Ф. И. О и должность руководителя производителя (уполномоченного представителя)</w:t>
      </w:r>
    </w:p>
    <w:p w:rsidR="009D4223" w:rsidRDefault="004938AE" w:rsidP="009D4223">
      <w:pPr>
        <w:pStyle w:val="Bodytext20"/>
        <w:shd w:val="clear" w:color="auto" w:fill="auto"/>
        <w:spacing w:before="0" w:after="120" w:line="240" w:lineRule="auto"/>
        <w:ind w:right="5662" w:firstLine="0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Подпись, печать производителя (уполномоченного представителя)</w:t>
      </w:r>
    </w:p>
    <w:p w:rsidR="009D4223" w:rsidRDefault="009D4223">
      <w:pPr>
        <w:rPr>
          <w:rFonts w:eastAsia="Times New Roman" w:cs="Times New Roman"/>
        </w:rPr>
      </w:pPr>
      <w:r>
        <w:br w:type="page"/>
      </w:r>
    </w:p>
    <w:p w:rsidR="009B232E" w:rsidRPr="008922D0" w:rsidRDefault="004938AE" w:rsidP="009D4223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ПРИЛОЖЕНИЕ № 8</w:t>
      </w:r>
    </w:p>
    <w:p w:rsidR="009B232E" w:rsidRDefault="004938AE" w:rsidP="009D4223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к Правилам регистрации и экспертизы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медицинских изделий</w:t>
      </w:r>
    </w:p>
    <w:p w:rsidR="009D4223" w:rsidRPr="009D4223" w:rsidRDefault="009D4223" w:rsidP="009D4223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4938AE" w:rsidP="009D4223">
      <w:pPr>
        <w:pStyle w:val="Heading20"/>
        <w:keepNext/>
        <w:keepLines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bookmarkStart w:id="12" w:name="bookmark16"/>
      <w:r w:rsidRPr="008922D0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ПЕРЕЧЕНЬ,</w:t>
      </w:r>
      <w:bookmarkEnd w:id="12"/>
    </w:p>
    <w:p w:rsidR="009B232E" w:rsidRDefault="004938AE" w:rsidP="009D4223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изменений, вносимых в регистрационное досье медицинского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изделия в период действия регистрационного удостоверения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и не требующих новой регистрации</w:t>
      </w:r>
    </w:p>
    <w:p w:rsidR="009D4223" w:rsidRPr="009D4223" w:rsidRDefault="009D4223" w:rsidP="009D4223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4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13"/>
        <w:gridCol w:w="3170"/>
        <w:gridCol w:w="3360"/>
      </w:tblGrid>
      <w:tr w:rsidR="009B232E" w:rsidRPr="009D1883" w:rsidTr="00371718">
        <w:trPr>
          <w:tblHeader/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Наименование изменяемых сведений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Условия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Сведения и документы, необходимые для внесения изменений</w:t>
            </w: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1. Сведения о заявителе, включая сведения о реорганизации юридического лица, о изменении его наименования или фамилии, имени, адреса места жительства индивидуального предпринимателя</w:t>
            </w:r>
          </w:p>
        </w:tc>
        <w:tc>
          <w:tcPr>
            <w:tcW w:w="318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внесение изменений в регистрационное удостоверение не влияет на эффективность и безопасность медицинского изделия в соответствии с Общими требованиями безопасности и эффективности медицинских изделий, требованиями к их маркировке и эксплуатационной документации на них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копия документа, подтверждающего полномочия уполномоченного представителя производителя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номер регистрационного досье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документы, подтверждающие изменения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опись документов</w:t>
            </w: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 w:val="restart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2. Наименование медицинского изделия</w:t>
            </w:r>
          </w:p>
        </w:tc>
        <w:tc>
          <w:tcPr>
            <w:tcW w:w="3183" w:type="dxa"/>
            <w:gridSpan w:val="2"/>
            <w:vMerge w:val="restart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мотивированное обоснование необходимости изменения наименования медицинского изделия, не влияющего на функциональные и технические характеристики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заявление о внесении изменений по форме, предусмотренной приложением № 7 к Правилам</w:t>
            </w: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</w:tr>
      <w:tr w:rsidR="009B232E" w:rsidRPr="009D1883" w:rsidTr="00371718">
        <w:trPr>
          <w:trHeight w:val="436"/>
          <w:jc w:val="center"/>
        </w:trPr>
        <w:tc>
          <w:tcPr>
            <w:tcW w:w="2956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</w:tr>
      <w:tr w:rsidR="009B232E" w:rsidRPr="009D1883" w:rsidTr="00371718">
        <w:trPr>
          <w:jc w:val="center"/>
        </w:trPr>
        <w:tc>
          <w:tcPr>
            <w:tcW w:w="2956" w:type="dxa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vMerge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документ</w:t>
            </w:r>
            <w:r w:rsidR="00745ADD" w:rsidRPr="009D1883">
              <w:rPr>
                <w:rStyle w:val="FootnoteReference"/>
                <w:rFonts w:ascii="Sylfaen" w:hAnsi="Sylfaen"/>
                <w:bCs/>
                <w:sz w:val="24"/>
                <w:szCs w:val="24"/>
              </w:rPr>
              <w:footnoteReference w:customMarkFollows="1" w:id="1"/>
              <w:t>*</w:t>
            </w: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 xml:space="preserve">, удостоверяющий регистрацию медицинского изделия в стране </w:t>
            </w: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lastRenderedPageBreak/>
              <w:t>производителе (декларация соответствия; регистрационное удостоверение, сертификат свободной продажи, сертификат на экспорт и др.) с внесенными изменениями</w:t>
            </w:r>
          </w:p>
        </w:tc>
      </w:tr>
      <w:tr w:rsidR="009B232E" w:rsidRPr="009D1883" w:rsidTr="00371718">
        <w:trPr>
          <w:jc w:val="center"/>
        </w:trPr>
        <w:tc>
          <w:tcPr>
            <w:tcW w:w="2956" w:type="dxa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83" w:type="dxa"/>
            <w:gridSpan w:val="2"/>
            <w:tcBorders>
              <w:left w:val="nil"/>
            </w:tcBorders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копия регистрационного удостоверения, оформленного по форме,</w:t>
            </w:r>
          </w:p>
        </w:tc>
      </w:tr>
      <w:tr w:rsidR="00745ADD" w:rsidRPr="009D1883" w:rsidTr="00371718">
        <w:trPr>
          <w:jc w:val="center"/>
        </w:trPr>
        <w:tc>
          <w:tcPr>
            <w:tcW w:w="2956" w:type="dxa"/>
            <w:shd w:val="clear" w:color="auto" w:fill="FFFFFF"/>
          </w:tcPr>
          <w:p w:rsidR="00745ADD" w:rsidRPr="009D1883" w:rsidRDefault="00745ADD" w:rsidP="004C1E6B">
            <w:pPr>
              <w:spacing w:after="120"/>
            </w:pPr>
          </w:p>
        </w:tc>
        <w:tc>
          <w:tcPr>
            <w:tcW w:w="3183" w:type="dxa"/>
            <w:gridSpan w:val="2"/>
            <w:tcBorders>
              <w:left w:val="nil"/>
            </w:tcBorders>
            <w:shd w:val="clear" w:color="auto" w:fill="FFFFFF"/>
          </w:tcPr>
          <w:p w:rsidR="00745ADD" w:rsidRPr="009D1883" w:rsidRDefault="00745ADD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745ADD" w:rsidRPr="009D1883" w:rsidRDefault="00745ADD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предусмотренной приложением № 1 к Правилам</w:t>
            </w:r>
          </w:p>
        </w:tc>
      </w:tr>
      <w:tr w:rsidR="00745ADD" w:rsidRPr="009D1883" w:rsidTr="00371718">
        <w:trPr>
          <w:jc w:val="center"/>
        </w:trPr>
        <w:tc>
          <w:tcPr>
            <w:tcW w:w="2956" w:type="dxa"/>
            <w:shd w:val="clear" w:color="auto" w:fill="FFFFFF"/>
          </w:tcPr>
          <w:p w:rsidR="00745ADD" w:rsidRPr="009D1883" w:rsidRDefault="00745ADD" w:rsidP="004C1E6B">
            <w:pPr>
              <w:spacing w:after="120"/>
            </w:pPr>
          </w:p>
        </w:tc>
        <w:tc>
          <w:tcPr>
            <w:tcW w:w="3183" w:type="dxa"/>
            <w:gridSpan w:val="2"/>
            <w:tcBorders>
              <w:left w:val="nil"/>
            </w:tcBorders>
            <w:shd w:val="clear" w:color="auto" w:fill="FFFFFF"/>
          </w:tcPr>
          <w:p w:rsidR="00745ADD" w:rsidRPr="009D1883" w:rsidRDefault="00745ADD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745ADD" w:rsidRPr="009D1883" w:rsidRDefault="00745ADD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письмо производителя, содержащее мотивированное обоснование необходимости изменения наименования медицинского изделия, не влияющего на функциональные и технические характеристики медицинского изделия</w:t>
            </w:r>
          </w:p>
        </w:tc>
      </w:tr>
      <w:tr w:rsidR="00745ADD" w:rsidRPr="009D1883" w:rsidTr="00371718">
        <w:trPr>
          <w:jc w:val="center"/>
        </w:trPr>
        <w:tc>
          <w:tcPr>
            <w:tcW w:w="2956" w:type="dxa"/>
            <w:shd w:val="clear" w:color="auto" w:fill="FFFFFF"/>
          </w:tcPr>
          <w:p w:rsidR="00745ADD" w:rsidRPr="009D1883" w:rsidRDefault="00745ADD" w:rsidP="004C1E6B">
            <w:pPr>
              <w:spacing w:after="120"/>
            </w:pPr>
          </w:p>
        </w:tc>
        <w:tc>
          <w:tcPr>
            <w:tcW w:w="3183" w:type="dxa"/>
            <w:gridSpan w:val="2"/>
            <w:tcBorders>
              <w:left w:val="nil"/>
            </w:tcBorders>
            <w:shd w:val="clear" w:color="auto" w:fill="FFFFFF"/>
          </w:tcPr>
          <w:p w:rsidR="00745ADD" w:rsidRPr="009D1883" w:rsidRDefault="00745ADD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745ADD" w:rsidRPr="009D1883" w:rsidRDefault="00745ADD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проекты инструкций по применению (руководство пользователя) медицинского изделия</w:t>
            </w:r>
          </w:p>
        </w:tc>
      </w:tr>
      <w:tr w:rsidR="00745ADD" w:rsidRPr="009D1883" w:rsidTr="00371718">
        <w:trPr>
          <w:jc w:val="center"/>
        </w:trPr>
        <w:tc>
          <w:tcPr>
            <w:tcW w:w="2956" w:type="dxa"/>
            <w:shd w:val="clear" w:color="auto" w:fill="FFFFFF"/>
          </w:tcPr>
          <w:p w:rsidR="00745ADD" w:rsidRPr="009D1883" w:rsidRDefault="00745ADD" w:rsidP="004C1E6B">
            <w:pPr>
              <w:spacing w:after="120"/>
            </w:pPr>
          </w:p>
        </w:tc>
        <w:tc>
          <w:tcPr>
            <w:tcW w:w="3183" w:type="dxa"/>
            <w:gridSpan w:val="2"/>
            <w:tcBorders>
              <w:left w:val="nil"/>
            </w:tcBorders>
            <w:shd w:val="clear" w:color="auto" w:fill="FFFFFF"/>
          </w:tcPr>
          <w:p w:rsidR="00745ADD" w:rsidRPr="009D1883" w:rsidRDefault="00745ADD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745ADD" w:rsidRPr="009D1883" w:rsidRDefault="00745ADD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макет маркировки</w:t>
            </w:r>
          </w:p>
        </w:tc>
      </w:tr>
      <w:tr w:rsidR="00745ADD" w:rsidRPr="009D1883" w:rsidTr="00371718">
        <w:trPr>
          <w:jc w:val="center"/>
        </w:trPr>
        <w:tc>
          <w:tcPr>
            <w:tcW w:w="2956" w:type="dxa"/>
            <w:shd w:val="clear" w:color="auto" w:fill="FFFFFF"/>
          </w:tcPr>
          <w:p w:rsidR="00745ADD" w:rsidRPr="009D1883" w:rsidRDefault="00745ADD" w:rsidP="004C1E6B">
            <w:pPr>
              <w:spacing w:after="120"/>
            </w:pPr>
          </w:p>
        </w:tc>
        <w:tc>
          <w:tcPr>
            <w:tcW w:w="3183" w:type="dxa"/>
            <w:gridSpan w:val="2"/>
            <w:tcBorders>
              <w:left w:val="nil"/>
            </w:tcBorders>
            <w:shd w:val="clear" w:color="auto" w:fill="FFFFFF"/>
          </w:tcPr>
          <w:p w:rsidR="00745ADD" w:rsidRPr="009D1883" w:rsidRDefault="00745ADD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745ADD" w:rsidRPr="009D1883" w:rsidRDefault="00745ADD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документ, устанавливающий требования к техническим характеристикам медицинского изделия, которым соответствует медицинское изделие, приведенный в соответствие с новым наименованием медицинского изделия</w:t>
            </w:r>
          </w:p>
        </w:tc>
      </w:tr>
      <w:tr w:rsidR="00745ADD" w:rsidRPr="009D1883" w:rsidTr="00371718">
        <w:trPr>
          <w:jc w:val="center"/>
        </w:trPr>
        <w:tc>
          <w:tcPr>
            <w:tcW w:w="2956" w:type="dxa"/>
            <w:shd w:val="clear" w:color="auto" w:fill="FFFFFF"/>
          </w:tcPr>
          <w:p w:rsidR="00745ADD" w:rsidRPr="009D1883" w:rsidRDefault="00745ADD" w:rsidP="004C1E6B">
            <w:pPr>
              <w:spacing w:after="120"/>
            </w:pPr>
          </w:p>
        </w:tc>
        <w:tc>
          <w:tcPr>
            <w:tcW w:w="3183" w:type="dxa"/>
            <w:gridSpan w:val="2"/>
            <w:tcBorders>
              <w:left w:val="nil"/>
            </w:tcBorders>
            <w:shd w:val="clear" w:color="auto" w:fill="FFFFFF"/>
          </w:tcPr>
          <w:p w:rsidR="00745ADD" w:rsidRPr="009D1883" w:rsidRDefault="00745ADD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745ADD" w:rsidRPr="009D1883" w:rsidRDefault="00745ADD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 xml:space="preserve">эксплуатационная документация производителя на медицинское изделие, в том числе инструкция по </w:t>
            </w: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lastRenderedPageBreak/>
              <w:t>применению (руководство по эксплуатации) медицинского изделия, приведенная в соответствие с новым наименованием медицинского изделия</w:t>
            </w:r>
          </w:p>
        </w:tc>
      </w:tr>
      <w:tr w:rsidR="009B232E" w:rsidRPr="009D1883" w:rsidTr="00371718">
        <w:trPr>
          <w:jc w:val="center"/>
        </w:trPr>
        <w:tc>
          <w:tcPr>
            <w:tcW w:w="6139" w:type="dxa"/>
            <w:gridSpan w:val="3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фотографические изображения общего вида медицинского изделия вместе с принадлежностями, необходимыми для применения медицинского изделия по назначению</w:t>
            </w:r>
          </w:p>
        </w:tc>
      </w:tr>
      <w:tr w:rsidR="009B232E" w:rsidRPr="009D1883" w:rsidTr="00371718">
        <w:trPr>
          <w:jc w:val="center"/>
        </w:trPr>
        <w:tc>
          <w:tcPr>
            <w:tcW w:w="2969" w:type="dxa"/>
            <w:gridSpan w:val="2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70" w:type="dxa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(размером не менее 18 х 24 см)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опись документов</w:t>
            </w:r>
          </w:p>
        </w:tc>
      </w:tr>
      <w:tr w:rsidR="009B232E" w:rsidRPr="009D1883" w:rsidTr="00371718">
        <w:trPr>
          <w:jc w:val="center"/>
        </w:trPr>
        <w:tc>
          <w:tcPr>
            <w:tcW w:w="2969" w:type="dxa"/>
            <w:gridSpan w:val="2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3. Состав принадлежностей, комплектующих и (или) расходных материалов</w:t>
            </w:r>
          </w:p>
        </w:tc>
        <w:tc>
          <w:tcPr>
            <w:tcW w:w="317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отсутствие влияния на функциональные характеристики медицинского изделий</w:t>
            </w:r>
          </w:p>
        </w:tc>
        <w:tc>
          <w:tcPr>
            <w:tcW w:w="336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заявление о внесении изменений по форме, предусмотренной приложением № 7 к Правилам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копия регистрационного удостоверения, оформлен</w:t>
            </w: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softHyphen/>
              <w:t>ного по единой форме, предусмотренной приложением № 1 к Правилам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письмо производителя, содержащее мотивированное обоснование необходимости изменения в составе комплектующих, с указанием нового перечня комплектующих, подтверждающих отсутствие влияния на функциональные характеристики медицинского изделия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 xml:space="preserve">проекты инструкций по применению (руководство пользователя) медицинского </w:t>
            </w: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lastRenderedPageBreak/>
              <w:t>изделия на государственном языке государства - члена Евразийского экономического союза и русском языке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обновленная спецификация с указанием перечня комплектующих и расходных материалов по утвержденной форме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опись документов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в случае добавления комплектующего, являющегося медицинским изделием, - образцы такого комплектующего (в случае стерильного комплектующего</w:t>
            </w:r>
          </w:p>
        </w:tc>
      </w:tr>
      <w:tr w:rsidR="009B232E" w:rsidRPr="009D1883" w:rsidTr="00371718">
        <w:trPr>
          <w:jc w:val="center"/>
        </w:trPr>
        <w:tc>
          <w:tcPr>
            <w:tcW w:w="2969" w:type="dxa"/>
            <w:gridSpan w:val="2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70" w:type="dxa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предоставляется весь комплект таких образцов) и нормативная документация на него</w:t>
            </w:r>
          </w:p>
        </w:tc>
      </w:tr>
      <w:tr w:rsidR="009B232E" w:rsidRPr="009D1883" w:rsidTr="00371718">
        <w:trPr>
          <w:jc w:val="center"/>
        </w:trPr>
        <w:tc>
          <w:tcPr>
            <w:tcW w:w="2969" w:type="dxa"/>
            <w:gridSpan w:val="2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4. Показания по применению, области применения, противопоказания, побочные эффекты</w:t>
            </w:r>
          </w:p>
        </w:tc>
        <w:tc>
          <w:tcPr>
            <w:tcW w:w="317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безопасность применения медицинского изделия должна сохраняться и подтверждаться данными исследований, клинической безопасности и качества</w:t>
            </w:r>
          </w:p>
        </w:tc>
        <w:tc>
          <w:tcPr>
            <w:tcW w:w="336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заявление о внесении изменений по форме, предусмотренной приложением № 7 к Правилам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копия регистрационного удостоверения, оформленного по единой форме, предусмотренной приложением № 1 к Правилам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письмо производителя, содержащее мотивированное обоснование необходимости изменения показаний по применению медицинского изделия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 xml:space="preserve">проекты инструкций по применению (руководство пользователя) медицинского </w:t>
            </w: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lastRenderedPageBreak/>
              <w:t>изделия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ранее утвержденная инструкция по применению (руководство пользователя) медицинского изделия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полноцветные макеты упаковок, этикеток, стикеров (при необходимости) (на электронном носителе CD в формате JPEG)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результаты клинических (медицинских) испытаний, отражающие внесенные изменения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опись документов</w:t>
            </w:r>
          </w:p>
        </w:tc>
      </w:tr>
      <w:tr w:rsidR="009B232E" w:rsidRPr="009D1883" w:rsidTr="00371718">
        <w:trPr>
          <w:jc w:val="center"/>
        </w:trPr>
        <w:tc>
          <w:tcPr>
            <w:tcW w:w="2969" w:type="dxa"/>
            <w:gridSpan w:val="2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lastRenderedPageBreak/>
              <w:t>5. Сведения о производителе медицинского изделия</w:t>
            </w:r>
          </w:p>
        </w:tc>
        <w:tc>
          <w:tcPr>
            <w:tcW w:w="317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отсутствуют изменения в производственном процессе или спецификациях, включая методы испытания</w:t>
            </w:r>
          </w:p>
        </w:tc>
        <w:tc>
          <w:tcPr>
            <w:tcW w:w="336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заявление о внесении изменений по форме, предусмотренной приложением № 7 к Правилам</w:t>
            </w:r>
          </w:p>
        </w:tc>
      </w:tr>
      <w:tr w:rsidR="009B232E" w:rsidRPr="009D1883" w:rsidTr="00371718">
        <w:trPr>
          <w:jc w:val="center"/>
        </w:trPr>
        <w:tc>
          <w:tcPr>
            <w:tcW w:w="2969" w:type="dxa"/>
            <w:gridSpan w:val="2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70" w:type="dxa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документ*, удостоверяющий регистрацию медицинского изделия в стране производителя (регистрационное удостоверение, сертификат свободной продажи, сертификат на экспорт и др.) с внесенными изменениями</w:t>
            </w:r>
          </w:p>
        </w:tc>
      </w:tr>
      <w:tr w:rsidR="009B232E" w:rsidRPr="009D1883" w:rsidTr="00371718">
        <w:trPr>
          <w:jc w:val="center"/>
        </w:trPr>
        <w:tc>
          <w:tcPr>
            <w:tcW w:w="2969" w:type="dxa"/>
            <w:gridSpan w:val="2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70" w:type="dxa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документ*, подтверждающий внесение изменений (с указанием даты внесения изменений)</w:t>
            </w:r>
          </w:p>
        </w:tc>
      </w:tr>
      <w:tr w:rsidR="009B232E" w:rsidRPr="009D1883" w:rsidTr="00371718">
        <w:trPr>
          <w:jc w:val="center"/>
        </w:trPr>
        <w:tc>
          <w:tcPr>
            <w:tcW w:w="2969" w:type="dxa"/>
            <w:gridSpan w:val="2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70" w:type="dxa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 xml:space="preserve">документ*, подтверждающий соответствие условий производства национальным и/или международным стандартам </w:t>
            </w: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  <w:lang w:eastAsia="en-GB" w:bidi="en-GB"/>
              </w:rPr>
              <w:t>(</w:t>
            </w: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  <w:lang w:val="en-GB" w:eastAsia="en-GB" w:bidi="en-GB"/>
              </w:rPr>
              <w:t>GMP</w:t>
            </w: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  <w:lang w:eastAsia="en-GB" w:bidi="en-GB"/>
              </w:rPr>
              <w:t xml:space="preserve">, </w:t>
            </w: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  <w:lang w:val="en-GB" w:eastAsia="en-GB" w:bidi="en-GB"/>
              </w:rPr>
              <w:t>ISO</w:t>
            </w: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  <w:lang w:eastAsia="en-GB" w:bidi="en-GB"/>
              </w:rPr>
              <w:t xml:space="preserve"> </w:t>
            </w: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  <w:lang w:val="en-GB" w:eastAsia="en-GB" w:bidi="en-GB"/>
              </w:rPr>
              <w:t>EN</w:t>
            </w: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  <w:lang w:eastAsia="en-GB" w:bidi="en-GB"/>
              </w:rPr>
              <w:t>)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lastRenderedPageBreak/>
              <w:t>документ*, подтверждающий соответствие медицинского изделия национальным или международным стандартам, класс потенциального риска (декларация соответствия; сертификат соответствия)</w:t>
            </w:r>
          </w:p>
        </w:tc>
      </w:tr>
      <w:tr w:rsidR="009B232E" w:rsidRPr="009D1883" w:rsidTr="00371718">
        <w:trPr>
          <w:jc w:val="center"/>
        </w:trPr>
        <w:tc>
          <w:tcPr>
            <w:tcW w:w="2969" w:type="dxa"/>
            <w:gridSpan w:val="2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70" w:type="dxa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копия регистрационного удостоверения по форме, предусмотренной приложением № 1 к Правилам</w:t>
            </w:r>
          </w:p>
        </w:tc>
      </w:tr>
      <w:tr w:rsidR="009B232E" w:rsidRPr="009D1883" w:rsidTr="00371718">
        <w:trPr>
          <w:jc w:val="center"/>
        </w:trPr>
        <w:tc>
          <w:tcPr>
            <w:tcW w:w="2969" w:type="dxa"/>
            <w:gridSpan w:val="2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70" w:type="dxa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письмо производителя, удостоверяющее, что производственный процесс и контроль за качеством и безопасностью готового продукта остаются без изменений, с указанием даты внесения изменений</w:t>
            </w:r>
          </w:p>
        </w:tc>
      </w:tr>
      <w:tr w:rsidR="009B232E" w:rsidRPr="009D1883" w:rsidTr="00371718">
        <w:trPr>
          <w:jc w:val="center"/>
        </w:trPr>
        <w:tc>
          <w:tcPr>
            <w:tcW w:w="2969" w:type="dxa"/>
            <w:gridSpan w:val="2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70" w:type="dxa"/>
            <w:tcBorders>
              <w:left w:val="nil"/>
            </w:tcBorders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проекты инструкций по применению изделий (руководство пользователя) медицинского изделия</w:t>
            </w:r>
          </w:p>
        </w:tc>
      </w:tr>
      <w:tr w:rsidR="00745ADD" w:rsidRPr="009D1883" w:rsidTr="00371718">
        <w:trPr>
          <w:jc w:val="center"/>
        </w:trPr>
        <w:tc>
          <w:tcPr>
            <w:tcW w:w="2969" w:type="dxa"/>
            <w:gridSpan w:val="2"/>
            <w:shd w:val="clear" w:color="auto" w:fill="FFFFFF"/>
          </w:tcPr>
          <w:p w:rsidR="00745ADD" w:rsidRPr="009D1883" w:rsidRDefault="004B3D7F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6. Спецификация производителя или технические условия (при наличии), которым соответствует медицинское изделие, и (или) эксплуатационная документация медицинского изделия</w:t>
            </w:r>
          </w:p>
        </w:tc>
        <w:tc>
          <w:tcPr>
            <w:tcW w:w="3170" w:type="dxa"/>
            <w:tcBorders>
              <w:left w:val="nil"/>
            </w:tcBorders>
            <w:shd w:val="clear" w:color="auto" w:fill="FFFFFF"/>
          </w:tcPr>
          <w:p w:rsidR="00745ADD" w:rsidRPr="009D1883" w:rsidRDefault="004B3D7F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отсутствуют изменения в производственном процессе или спецификациях, включая методы испытания</w:t>
            </w:r>
          </w:p>
        </w:tc>
        <w:tc>
          <w:tcPr>
            <w:tcW w:w="3360" w:type="dxa"/>
            <w:shd w:val="clear" w:color="auto" w:fill="FFFFFF"/>
          </w:tcPr>
          <w:p w:rsidR="00745ADD" w:rsidRPr="009D1883" w:rsidRDefault="00745ADD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макет маркировки</w:t>
            </w:r>
          </w:p>
          <w:p w:rsidR="00745ADD" w:rsidRPr="009D1883" w:rsidRDefault="00745ADD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опись документов</w:t>
            </w:r>
          </w:p>
          <w:p w:rsidR="00745ADD" w:rsidRPr="009D1883" w:rsidRDefault="00745ADD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заявление на внесение изменений по форме, предусмотренной приложением № 7 к Правилам</w:t>
            </w:r>
          </w:p>
          <w:p w:rsidR="00745ADD" w:rsidRPr="009D1883" w:rsidRDefault="00745ADD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копия регистрационного удостоверения по форме, предусмотренной приложением № 1 к Правилам</w:t>
            </w:r>
          </w:p>
          <w:p w:rsidR="00745ADD" w:rsidRPr="009D1883" w:rsidRDefault="00745ADD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письмо-обоснование производителя о вносимых изменениях</w:t>
            </w:r>
          </w:p>
          <w:p w:rsidR="00745ADD" w:rsidRPr="009D1883" w:rsidRDefault="00745ADD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 xml:space="preserve">данные по стабильности (для </w:t>
            </w: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lastRenderedPageBreak/>
              <w:t>медицинского изделия) не менее чем на 3 сериях (отчет, обосновывающий срок годности медицинского изделия) (при необходимости)</w:t>
            </w:r>
          </w:p>
          <w:p w:rsidR="00745ADD" w:rsidRPr="009D1883" w:rsidRDefault="00745ADD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проект инструкции по применению (руководства пользователя) медицинского изделия (при необходимости)</w:t>
            </w:r>
          </w:p>
          <w:p w:rsidR="00745ADD" w:rsidRPr="009D1883" w:rsidRDefault="00745ADD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полноцветные макеты упаковок, этикеток, стикеров (при необходимости)</w:t>
            </w:r>
          </w:p>
          <w:p w:rsidR="00745ADD" w:rsidRPr="009D1883" w:rsidRDefault="00745ADD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нормативная документация</w:t>
            </w: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footnoteReference w:id="2"/>
            </w: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 xml:space="preserve"> с внесенными изменениями, регламентирующая качество конечного продукта, сертификат анализа и методики контроля конечного продукта (при необходимости)</w:t>
            </w:r>
          </w:p>
          <w:p w:rsidR="00745ADD" w:rsidRPr="009D1883" w:rsidRDefault="00745ADD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протокол технических испытаний или испытаний (исследований) с целью оценки биологического действия с учетом изменений, внесенных в нормативную</w:t>
            </w:r>
          </w:p>
        </w:tc>
      </w:tr>
      <w:tr w:rsidR="009B232E" w:rsidRPr="009D1883" w:rsidTr="00371718">
        <w:trPr>
          <w:jc w:val="center"/>
        </w:trPr>
        <w:tc>
          <w:tcPr>
            <w:tcW w:w="2969" w:type="dxa"/>
            <w:gridSpan w:val="2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170" w:type="dxa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  <w:tc>
          <w:tcPr>
            <w:tcW w:w="3360" w:type="dxa"/>
            <w:shd w:val="clear" w:color="auto" w:fill="FFFFFF"/>
          </w:tcPr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Fonts w:ascii="Sylfaen" w:hAnsi="Sylfaen"/>
                <w:sz w:val="24"/>
                <w:szCs w:val="24"/>
              </w:rPr>
              <w:t>документацию (при необходимости)</w:t>
            </w:r>
          </w:p>
          <w:p w:rsidR="009B232E" w:rsidRPr="009D1883" w:rsidRDefault="004938AE" w:rsidP="004C1E6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D1883">
              <w:rPr>
                <w:rFonts w:ascii="Sylfaen" w:hAnsi="Sylfaen"/>
                <w:sz w:val="24"/>
                <w:szCs w:val="24"/>
              </w:rPr>
              <w:t>опись документов</w:t>
            </w:r>
          </w:p>
        </w:tc>
      </w:tr>
      <w:tr w:rsidR="009B232E" w:rsidRPr="009D1883" w:rsidTr="004C1E6B">
        <w:trPr>
          <w:jc w:val="center"/>
        </w:trPr>
        <w:tc>
          <w:tcPr>
            <w:tcW w:w="9499" w:type="dxa"/>
            <w:gridSpan w:val="4"/>
            <w:shd w:val="clear" w:color="auto" w:fill="FFFFFF"/>
          </w:tcPr>
          <w:p w:rsidR="009B232E" w:rsidRPr="009D1883" w:rsidRDefault="009B232E" w:rsidP="004C1E6B">
            <w:pPr>
              <w:spacing w:after="120"/>
            </w:pPr>
          </w:p>
        </w:tc>
      </w:tr>
    </w:tbl>
    <w:p w:rsidR="00371718" w:rsidRDefault="00371718">
      <w:pPr>
        <w:rPr>
          <w:rFonts w:eastAsia="Times New Roman" w:cs="Times New Roman"/>
        </w:rPr>
      </w:pPr>
      <w:r>
        <w:br w:type="page"/>
      </w:r>
    </w:p>
    <w:p w:rsidR="009B232E" w:rsidRPr="008922D0" w:rsidRDefault="004938AE" w:rsidP="00371718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ПРИЛОЖЕНИЕ № 9</w:t>
      </w:r>
    </w:p>
    <w:p w:rsidR="009B232E" w:rsidRDefault="004938AE" w:rsidP="00371718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к Правилам регистрации и экспертизы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медицинских изделий</w:t>
      </w:r>
    </w:p>
    <w:p w:rsidR="00371718" w:rsidRPr="00371718" w:rsidRDefault="00371718" w:rsidP="00371718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371718" w:rsidRDefault="004938AE" w:rsidP="00371718">
      <w:pPr>
        <w:pStyle w:val="Bodytext30"/>
        <w:shd w:val="clear" w:color="auto" w:fill="auto"/>
        <w:spacing w:before="0" w:after="120"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8922D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ЭКСПЕРТНОЕ ЗАКЛЮЧЕНИЕ</w:t>
      </w:r>
      <w:r w:rsidR="008922D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 xml:space="preserve"> </w:t>
      </w:r>
    </w:p>
    <w:p w:rsidR="009B232E" w:rsidRDefault="004938AE" w:rsidP="00371718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о возможности (невозможности) внесения изменений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в регистрационное досье на медицинское изделие</w:t>
      </w:r>
    </w:p>
    <w:p w:rsidR="00371718" w:rsidRPr="00371718" w:rsidRDefault="00371718" w:rsidP="00371718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8922D0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Наименование медицинского изделия.</w:t>
      </w:r>
    </w:p>
    <w:p w:rsidR="009B232E" w:rsidRPr="008922D0" w:rsidRDefault="008922D0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Производитель, страна.</w:t>
      </w:r>
    </w:p>
    <w:p w:rsidR="009B232E" w:rsidRPr="008922D0" w:rsidRDefault="008922D0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Производственная площадка, страна.</w:t>
      </w:r>
    </w:p>
    <w:p w:rsidR="009B232E" w:rsidRPr="008922D0" w:rsidRDefault="008922D0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Область применения и назначение.</w:t>
      </w:r>
    </w:p>
    <w:p w:rsidR="009B232E" w:rsidRPr="008922D0" w:rsidRDefault="008922D0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Вид медицинского изделия в соответствии с номенклатурой медицинских изделий, применяемой в Евразийском экономическом союзе.</w:t>
      </w:r>
    </w:p>
    <w:p w:rsidR="009B232E" w:rsidRPr="008922D0" w:rsidRDefault="008922D0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Класс потенциального риска применения медицинского изделия.</w:t>
      </w:r>
    </w:p>
    <w:p w:rsidR="009B232E" w:rsidRPr="008922D0" w:rsidRDefault="008922D0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Номер регистрационного удостоверения.</w:t>
      </w:r>
    </w:p>
    <w:p w:rsidR="009B232E" w:rsidRPr="008922D0" w:rsidRDefault="008922D0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Дата выдачи регистрационного удостоверения.</w:t>
      </w:r>
    </w:p>
    <w:p w:rsidR="009B232E" w:rsidRDefault="008922D0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Вносимые изменения.</w:t>
      </w:r>
    </w:p>
    <w:p w:rsidR="00371718" w:rsidRPr="00371718" w:rsidRDefault="00371718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6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2126"/>
        <w:gridCol w:w="1421"/>
        <w:gridCol w:w="1862"/>
      </w:tblGrid>
      <w:tr w:rsidR="009B232E" w:rsidRPr="008922D0" w:rsidTr="00371718">
        <w:trPr>
          <w:tblHeader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37171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Тип вносимого изменения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37171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Данные, внесенные в досье при регистрации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37171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Вносимые</w:t>
            </w:r>
            <w:r w:rsidR="00371718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изменения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4938AE" w:rsidP="0037171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Обоснование заявителя для внесения изменений</w:t>
            </w:r>
          </w:p>
        </w:tc>
      </w:tr>
      <w:tr w:rsidR="009B232E" w:rsidRPr="008922D0" w:rsidTr="00371718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37171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1. Изменение наименования производителя, места (мест) производства для части и/или всего производственного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371718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37171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2. Изменение наименования медицинского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371718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4938AE" w:rsidP="0037171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3. Изменение состава принадлежностей, комплектующих и (или) расходных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371718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37171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 xml:space="preserve">4. Изменение показаний по применению, области применения, противопоказаний; побочных </w:t>
            </w: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эффектов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371718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4938AE" w:rsidP="0037171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5. Изменение сведений о производителе медицинского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  <w:tr w:rsidR="009B232E" w:rsidRPr="008922D0" w:rsidTr="00371718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4938AE" w:rsidP="0037171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922D0">
              <w:rPr>
                <w:rStyle w:val="Bodytext211pt"/>
                <w:rFonts w:ascii="Sylfaen" w:hAnsi="Sylfaen"/>
                <w:sz w:val="24"/>
                <w:szCs w:val="24"/>
              </w:rPr>
              <w:t>6. Изменение в спецификации производителя или технических условий (при наличии), которым соответствует медицинское изделие, и (или) эксплуатационной документации медицинского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2E" w:rsidRPr="008922D0" w:rsidRDefault="009B232E" w:rsidP="002F6842">
            <w:pPr>
              <w:spacing w:after="120"/>
              <w:jc w:val="both"/>
            </w:pPr>
          </w:p>
        </w:tc>
      </w:tr>
    </w:tbl>
    <w:p w:rsidR="009B232E" w:rsidRPr="008922D0" w:rsidRDefault="009B232E" w:rsidP="002F6842">
      <w:pPr>
        <w:spacing w:after="120"/>
        <w:jc w:val="both"/>
      </w:pPr>
    </w:p>
    <w:p w:rsidR="009B232E" w:rsidRPr="008922D0" w:rsidRDefault="008922D0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Анализ и оценка данных, обосновывающих внесение изменений.</w:t>
      </w:r>
    </w:p>
    <w:p w:rsidR="009B232E" w:rsidRPr="008922D0" w:rsidRDefault="008922D0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Анализ рисков при внесении изменений (заключение о возможных рисках при внесении изменений).</w:t>
      </w:r>
    </w:p>
    <w:p w:rsidR="009B232E" w:rsidRPr="008922D0" w:rsidRDefault="008922D0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Заключение о рекомендации или отказе в рекомендации к регистрации вносимых изменений.</w:t>
      </w:r>
    </w:p>
    <w:p w:rsidR="009B232E" w:rsidRPr="008922D0" w:rsidRDefault="008922D0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Ф. И. О., должность, ученая степень (звание) (при наличии), подпись экспертов, проводивших экспертизу.</w:t>
      </w:r>
    </w:p>
    <w:p w:rsidR="009B232E" w:rsidRPr="008922D0" w:rsidRDefault="008922D0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Дата составления отчета.</w:t>
      </w:r>
    </w:p>
    <w:p w:rsidR="009B232E" w:rsidRPr="008922D0" w:rsidRDefault="008922D0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Подпись руководителя экспертной организации.</w:t>
      </w:r>
    </w:p>
    <w:p w:rsidR="00371718" w:rsidRDefault="008922D0" w:rsidP="003717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4938AE" w:rsidRPr="008922D0">
        <w:rPr>
          <w:rFonts w:ascii="Sylfaen" w:hAnsi="Sylfaen"/>
          <w:sz w:val="24"/>
          <w:szCs w:val="24"/>
        </w:rPr>
        <w:t>Печать экспертной организации.</w:t>
      </w:r>
    </w:p>
    <w:p w:rsidR="00371718" w:rsidRDefault="00371718">
      <w:pPr>
        <w:rPr>
          <w:rFonts w:eastAsia="Times New Roman" w:cs="Times New Roman"/>
        </w:rPr>
      </w:pPr>
      <w:r>
        <w:br w:type="page"/>
      </w:r>
    </w:p>
    <w:p w:rsidR="009B232E" w:rsidRPr="008922D0" w:rsidRDefault="004938AE" w:rsidP="00FF0E55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ПРИЛОЖЕНИЕ № 10</w:t>
      </w:r>
    </w:p>
    <w:p w:rsidR="009B232E" w:rsidRPr="008922D0" w:rsidRDefault="004938AE" w:rsidP="00FF0E55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к Правилам регистрации и экспертизы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медицинских изделий</w:t>
      </w:r>
    </w:p>
    <w:p w:rsidR="009B232E" w:rsidRPr="008922D0" w:rsidRDefault="004938AE" w:rsidP="00FF0E55">
      <w:pPr>
        <w:pStyle w:val="Heading20"/>
        <w:keepNext/>
        <w:keepLines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bookmarkStart w:id="13" w:name="bookmark17"/>
      <w:r w:rsidRPr="008922D0">
        <w:rPr>
          <w:rStyle w:val="Heading2Spacing1pt"/>
          <w:rFonts w:ascii="Sylfaen" w:hAnsi="Sylfaen"/>
          <w:b/>
          <w:bCs/>
          <w:spacing w:val="0"/>
          <w:sz w:val="24"/>
          <w:szCs w:val="24"/>
        </w:rPr>
        <w:t>ФОРМА</w:t>
      </w:r>
      <w:bookmarkEnd w:id="13"/>
    </w:p>
    <w:p w:rsidR="009B232E" w:rsidRDefault="004938AE" w:rsidP="00FF0E55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заявления об отмене действия (аннулировании)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регистрационного удостоверения медицинского изделия</w:t>
      </w:r>
    </w:p>
    <w:p w:rsidR="00FF0E55" w:rsidRPr="00FF0E55" w:rsidRDefault="00FF0E55" w:rsidP="00FF0E55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4938AE" w:rsidP="002F6842">
      <w:pPr>
        <w:pStyle w:val="Bodytext8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(на бланке организации)</w:t>
      </w:r>
    </w:p>
    <w:p w:rsidR="009B232E" w:rsidRDefault="004938AE" w:rsidP="002F6842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В уполномоченный орган референтного государства</w:t>
      </w:r>
    </w:p>
    <w:p w:rsidR="00FF0E55" w:rsidRPr="00FF0E55" w:rsidRDefault="00FF0E55" w:rsidP="002F6842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4938AE" w:rsidP="00FF0E5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ЗАЯВЛЕНИЕ</w:t>
      </w:r>
    </w:p>
    <w:p w:rsidR="009B232E" w:rsidRDefault="004938AE" w:rsidP="00FF0E5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об отмене действия (аннулировании) регистрационного удостоверения</w:t>
      </w:r>
      <w:r w:rsidR="00FF0E55" w:rsidRPr="00FF0E55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медицинского изделия</w:t>
      </w:r>
    </w:p>
    <w:p w:rsidR="00FF0E55" w:rsidRDefault="00FF0E55" w:rsidP="00FF0E5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FF0E55" w:rsidRPr="00FF0E55" w:rsidRDefault="00FF0E55" w:rsidP="00FF0E5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9B232E" w:rsidRPr="001B57AC" w:rsidRDefault="004938AE" w:rsidP="002F6842">
      <w:pPr>
        <w:pStyle w:val="Bodytext5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0"/>
          <w:szCs w:val="24"/>
        </w:rPr>
      </w:pPr>
      <w:r w:rsidRPr="001B57AC">
        <w:rPr>
          <w:rFonts w:ascii="Sylfaen" w:hAnsi="Sylfaen"/>
          <w:sz w:val="20"/>
          <w:szCs w:val="24"/>
        </w:rPr>
        <w:t>(полное и сокращенное (при наличии) наименования заявителя,</w:t>
      </w:r>
      <w:r w:rsidR="008922D0" w:rsidRPr="001B57AC">
        <w:rPr>
          <w:rFonts w:ascii="Sylfaen" w:hAnsi="Sylfaen"/>
          <w:sz w:val="20"/>
          <w:szCs w:val="24"/>
        </w:rPr>
        <w:t xml:space="preserve"> </w:t>
      </w:r>
      <w:r w:rsidRPr="001B57AC">
        <w:rPr>
          <w:rFonts w:ascii="Sylfaen" w:hAnsi="Sylfaen"/>
          <w:sz w:val="20"/>
          <w:szCs w:val="24"/>
        </w:rPr>
        <w:t>в том числе фирменное наименование, организационно-правовая форма юридического лица)</w:t>
      </w:r>
    </w:p>
    <w:p w:rsidR="009B232E" w:rsidRDefault="004938AE" w:rsidP="002F6842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Просит отменить действие регистрационного удостоверения (аннулировать регистрационное удостоверение) медицинского изделия</w:t>
      </w:r>
    </w:p>
    <w:p w:rsidR="00FF0E55" w:rsidRPr="00FF0E55" w:rsidRDefault="00FF0E55" w:rsidP="00FF0E5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9B232E" w:rsidRPr="001B57AC" w:rsidRDefault="004938AE" w:rsidP="002F6842">
      <w:pPr>
        <w:pStyle w:val="Bodytext5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0"/>
          <w:szCs w:val="24"/>
        </w:rPr>
      </w:pPr>
      <w:r w:rsidRPr="001B57AC">
        <w:rPr>
          <w:rFonts w:ascii="Sylfaen" w:hAnsi="Sylfaen"/>
          <w:sz w:val="20"/>
          <w:szCs w:val="24"/>
        </w:rPr>
        <w:t>(наименование медицинского изделия (с указанием принадлежностей, необходимых для применения</w:t>
      </w:r>
      <w:r w:rsidR="001B57AC" w:rsidRPr="001B57AC">
        <w:rPr>
          <w:rFonts w:ascii="Sylfaen" w:hAnsi="Sylfaen"/>
          <w:sz w:val="20"/>
          <w:szCs w:val="24"/>
        </w:rPr>
        <w:t xml:space="preserve"> </w:t>
      </w:r>
      <w:r w:rsidRPr="001B57AC">
        <w:rPr>
          <w:rFonts w:ascii="Sylfaen" w:hAnsi="Sylfaen"/>
          <w:sz w:val="20"/>
          <w:szCs w:val="24"/>
        </w:rPr>
        <w:t>медицинского изделия по назначению))</w:t>
      </w:r>
    </w:p>
    <w:p w:rsidR="00FF0E55" w:rsidRPr="00FF0E55" w:rsidRDefault="00FF0E55" w:rsidP="00FF0E5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9B232E" w:rsidRPr="001B57AC" w:rsidRDefault="004938AE" w:rsidP="002F6842">
      <w:pPr>
        <w:pStyle w:val="Bodytext5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0"/>
          <w:szCs w:val="24"/>
        </w:rPr>
      </w:pPr>
      <w:r w:rsidRPr="001B57AC">
        <w:rPr>
          <w:rFonts w:ascii="Sylfaen" w:hAnsi="Sylfaen"/>
          <w:sz w:val="20"/>
          <w:szCs w:val="24"/>
        </w:rPr>
        <w:t>(дата регистрации медицинского изделия и номер регистрационного удостоверения)</w:t>
      </w:r>
    </w:p>
    <w:p w:rsidR="009B232E" w:rsidRPr="008922D0" w:rsidRDefault="004938AE" w:rsidP="001B57AC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в связи с</w:t>
      </w:r>
      <w:r w:rsidR="008922D0">
        <w:rPr>
          <w:rFonts w:ascii="Sylfaen" w:hAnsi="Sylfaen"/>
          <w:sz w:val="24"/>
          <w:szCs w:val="24"/>
        </w:rPr>
        <w:t xml:space="preserve"> </w:t>
      </w:r>
      <w:r w:rsidR="00FF0E55">
        <w:rPr>
          <w:rFonts w:ascii="Sylfaen" w:hAnsi="Sylfaen"/>
          <w:sz w:val="24"/>
          <w:szCs w:val="24"/>
          <w:lang w:val="en-US"/>
        </w:rPr>
        <w:t>__________________________________________________________________</w:t>
      </w:r>
      <w:r w:rsidR="001B57AC">
        <w:rPr>
          <w:rFonts w:ascii="Sylfaen" w:hAnsi="Sylfaen"/>
          <w:sz w:val="24"/>
          <w:szCs w:val="24"/>
          <w:lang w:val="en-US"/>
        </w:rPr>
        <w:t>_</w:t>
      </w:r>
    </w:p>
    <w:p w:rsidR="009B232E" w:rsidRPr="001B57AC" w:rsidRDefault="004938AE" w:rsidP="002F6842">
      <w:pPr>
        <w:pStyle w:val="Bodytext5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0"/>
          <w:szCs w:val="24"/>
          <w:lang w:val="en-US"/>
        </w:rPr>
      </w:pPr>
      <w:r w:rsidRPr="001B57AC">
        <w:rPr>
          <w:rFonts w:ascii="Sylfaen" w:hAnsi="Sylfaen"/>
          <w:sz w:val="20"/>
          <w:szCs w:val="24"/>
        </w:rPr>
        <w:t>(указывается причина)</w:t>
      </w:r>
    </w:p>
    <w:p w:rsidR="001B57AC" w:rsidRPr="001B57AC" w:rsidRDefault="001B57AC" w:rsidP="001B57A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9B232E" w:rsidRDefault="004938AE" w:rsidP="002F6842">
      <w:pPr>
        <w:pStyle w:val="Bodytext5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0"/>
          <w:szCs w:val="24"/>
          <w:lang w:val="en-US"/>
        </w:rPr>
      </w:pPr>
      <w:r w:rsidRPr="001B57AC">
        <w:rPr>
          <w:rFonts w:ascii="Sylfaen" w:hAnsi="Sylfaen"/>
          <w:sz w:val="20"/>
          <w:szCs w:val="24"/>
        </w:rPr>
        <w:t>(Ф. И. О. руководителя производителя медицинского изделия (его уполномоченного представителя))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3094"/>
      </w:tblGrid>
      <w:tr w:rsidR="001B57AC" w:rsidTr="001B57AC">
        <w:tc>
          <w:tcPr>
            <w:tcW w:w="3093" w:type="dxa"/>
          </w:tcPr>
          <w:p w:rsidR="001B57AC" w:rsidRPr="001B57AC" w:rsidRDefault="001B57AC" w:rsidP="001B57AC">
            <w:pPr>
              <w:pStyle w:val="Bodytext5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b w:val="0"/>
                <w:sz w:val="20"/>
                <w:szCs w:val="24"/>
                <w:lang w:val="en-US"/>
              </w:rPr>
            </w:pPr>
            <w:r w:rsidRPr="001B57AC">
              <w:rPr>
                <w:rFonts w:ascii="Sylfaen" w:hAnsi="Sylfaen"/>
                <w:b w:val="0"/>
                <w:sz w:val="24"/>
                <w:szCs w:val="24"/>
              </w:rPr>
              <w:t>«</w:t>
            </w:r>
            <w:r>
              <w:rPr>
                <w:rFonts w:ascii="Sylfaen" w:hAnsi="Sylfaen"/>
                <w:b w:val="0"/>
                <w:sz w:val="24"/>
                <w:szCs w:val="24"/>
                <w:lang w:val="en-US"/>
              </w:rPr>
              <w:t>___</w:t>
            </w:r>
            <w:r w:rsidRPr="001B57AC">
              <w:rPr>
                <w:rFonts w:ascii="Sylfaen" w:hAnsi="Sylfaen"/>
                <w:b w:val="0"/>
                <w:sz w:val="24"/>
                <w:szCs w:val="24"/>
              </w:rPr>
              <w:t xml:space="preserve">» </w:t>
            </w:r>
            <w:r w:rsidR="00AF503E">
              <w:rPr>
                <w:rFonts w:ascii="Sylfaen" w:hAnsi="Sylfaen"/>
                <w:b w:val="0"/>
                <w:sz w:val="24"/>
                <w:szCs w:val="24"/>
                <w:lang w:val="en-US"/>
              </w:rPr>
              <w:t>_________</w:t>
            </w:r>
            <w:r w:rsidRPr="001B57AC">
              <w:rPr>
                <w:rFonts w:ascii="Sylfaen" w:hAnsi="Sylfaen"/>
                <w:b w:val="0"/>
                <w:sz w:val="24"/>
                <w:szCs w:val="24"/>
              </w:rPr>
              <w:t>20</w:t>
            </w:r>
            <w:r w:rsidR="00AF503E">
              <w:rPr>
                <w:rFonts w:ascii="Sylfaen" w:hAnsi="Sylfaen"/>
                <w:b w:val="0"/>
                <w:sz w:val="24"/>
                <w:szCs w:val="24"/>
                <w:lang w:val="en-US"/>
              </w:rPr>
              <w:t>__</w:t>
            </w:r>
            <w:r w:rsidRPr="001B57AC">
              <w:rPr>
                <w:rFonts w:ascii="Sylfaen" w:hAnsi="Sylfae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093" w:type="dxa"/>
          </w:tcPr>
          <w:p w:rsidR="001B57AC" w:rsidRDefault="001B57AC" w:rsidP="001B57A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  <w:lang w:val="en-US"/>
              </w:rPr>
            </w:pPr>
            <w:r w:rsidRPr="008922D0">
              <w:rPr>
                <w:rFonts w:ascii="Sylfaen" w:hAnsi="Sylfaen"/>
                <w:sz w:val="24"/>
                <w:szCs w:val="24"/>
              </w:rPr>
              <w:t>М.П.</w:t>
            </w:r>
          </w:p>
        </w:tc>
        <w:tc>
          <w:tcPr>
            <w:tcW w:w="3094" w:type="dxa"/>
          </w:tcPr>
          <w:p w:rsidR="001B57AC" w:rsidRDefault="001B57AC" w:rsidP="001B57AC">
            <w:pPr>
              <w:pStyle w:val="Bodytext5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  <w:lang w:val="en-US"/>
              </w:rPr>
            </w:pPr>
            <w:r w:rsidRPr="008922D0">
              <w:rPr>
                <w:rFonts w:ascii="Sylfaen" w:hAnsi="Sylfaen"/>
                <w:sz w:val="24"/>
                <w:szCs w:val="24"/>
              </w:rPr>
              <w:t>(подпись)</w:t>
            </w:r>
          </w:p>
        </w:tc>
      </w:tr>
    </w:tbl>
    <w:p w:rsidR="00AF503E" w:rsidRDefault="00AF503E">
      <w:pPr>
        <w:rPr>
          <w:rFonts w:eastAsia="Times New Roman" w:cs="Times New Roman"/>
          <w:b/>
          <w:bCs/>
          <w:sz w:val="20"/>
          <w:lang w:val="en-US"/>
        </w:rPr>
      </w:pPr>
      <w:r>
        <w:rPr>
          <w:sz w:val="20"/>
          <w:lang w:val="en-US"/>
        </w:rPr>
        <w:br w:type="page"/>
      </w:r>
    </w:p>
    <w:p w:rsidR="009B232E" w:rsidRPr="008922D0" w:rsidRDefault="004938AE" w:rsidP="00AF503E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lastRenderedPageBreak/>
        <w:t>ПРИЛОЖЕНИЕ № 11</w:t>
      </w:r>
    </w:p>
    <w:p w:rsidR="009B232E" w:rsidRDefault="004938AE" w:rsidP="00AF503E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к Правилам регистрации и экспертизы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безопасности, качества и эффективности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медицинских изделий</w:t>
      </w:r>
    </w:p>
    <w:p w:rsidR="00AF503E" w:rsidRPr="00AF503E" w:rsidRDefault="00AF503E" w:rsidP="00AF503E">
      <w:pPr>
        <w:pStyle w:val="Bodytext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4938AE" w:rsidP="00AF503E">
      <w:pPr>
        <w:pStyle w:val="Heading20"/>
        <w:keepNext/>
        <w:keepLines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bookmarkStart w:id="14" w:name="bookmark18"/>
      <w:r w:rsidRPr="008922D0">
        <w:rPr>
          <w:rStyle w:val="Heading2Spacing1pt"/>
          <w:rFonts w:ascii="Sylfaen" w:hAnsi="Sylfaen"/>
          <w:b/>
          <w:bCs/>
          <w:spacing w:val="0"/>
          <w:sz w:val="24"/>
          <w:szCs w:val="24"/>
        </w:rPr>
        <w:t>ФОРМА</w:t>
      </w:r>
      <w:bookmarkEnd w:id="14"/>
    </w:p>
    <w:p w:rsidR="009B232E" w:rsidRDefault="004938AE" w:rsidP="00AF503E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заявления о выдаче дубликата регистрационного удостоверения</w:t>
      </w:r>
      <w:r w:rsidR="00AF503E" w:rsidRPr="00AF503E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медицинское изделие</w:t>
      </w:r>
    </w:p>
    <w:p w:rsidR="00AF503E" w:rsidRPr="00AF503E" w:rsidRDefault="00AF503E" w:rsidP="00AF503E">
      <w:pPr>
        <w:pStyle w:val="Bodytext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AF503E" w:rsidRPr="00AF503E" w:rsidRDefault="004938AE" w:rsidP="00AF503E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Style w:val="Bodytext2Italic"/>
          <w:rFonts w:ascii="Sylfaen" w:hAnsi="Sylfaen"/>
          <w:sz w:val="24"/>
          <w:szCs w:val="24"/>
        </w:rPr>
      </w:pPr>
      <w:r w:rsidRPr="008922D0">
        <w:rPr>
          <w:rStyle w:val="Bodytext2Italic"/>
          <w:rFonts w:ascii="Sylfaen" w:hAnsi="Sylfaen"/>
          <w:sz w:val="24"/>
          <w:szCs w:val="24"/>
        </w:rPr>
        <w:t xml:space="preserve">(на бланке организации) </w:t>
      </w:r>
    </w:p>
    <w:p w:rsidR="009B232E" w:rsidRDefault="004938AE" w:rsidP="00AF503E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В уполномоченный орган референтного государства</w:t>
      </w:r>
    </w:p>
    <w:p w:rsidR="00AF503E" w:rsidRPr="00AF503E" w:rsidRDefault="00AF503E" w:rsidP="00AF503E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  <w:lang w:val="en-US"/>
        </w:rPr>
      </w:pPr>
    </w:p>
    <w:p w:rsidR="009B232E" w:rsidRPr="008922D0" w:rsidRDefault="004938AE" w:rsidP="00AF503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922D0">
        <w:rPr>
          <w:rFonts w:ascii="Sylfaen" w:hAnsi="Sylfaen"/>
          <w:sz w:val="24"/>
          <w:szCs w:val="24"/>
        </w:rPr>
        <w:t>ЗАЯВЛЕНИЕ</w:t>
      </w:r>
    </w:p>
    <w:p w:rsidR="009B232E" w:rsidRDefault="004938AE" w:rsidP="00AF503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8922D0">
        <w:rPr>
          <w:rFonts w:ascii="Sylfaen" w:hAnsi="Sylfaen"/>
          <w:sz w:val="24"/>
          <w:szCs w:val="24"/>
        </w:rPr>
        <w:t>о выдаче дубликата регистрационного удостоверения</w:t>
      </w:r>
      <w:r w:rsidR="008922D0">
        <w:rPr>
          <w:rFonts w:ascii="Sylfaen" w:hAnsi="Sylfaen"/>
          <w:sz w:val="24"/>
          <w:szCs w:val="24"/>
        </w:rPr>
        <w:t xml:space="preserve"> </w:t>
      </w:r>
      <w:r w:rsidRPr="008922D0">
        <w:rPr>
          <w:rFonts w:ascii="Sylfaen" w:hAnsi="Sylfaen"/>
          <w:sz w:val="24"/>
          <w:szCs w:val="24"/>
        </w:rPr>
        <w:t>на медицинское изделие</w:t>
      </w:r>
    </w:p>
    <w:p w:rsidR="00AF503E" w:rsidRPr="00AF503E" w:rsidRDefault="00AF503E" w:rsidP="00AF503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9B232E" w:rsidRPr="00C753F1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1. </w:t>
      </w:r>
      <w:r w:rsidR="004938AE" w:rsidRPr="00AF503E">
        <w:rPr>
          <w:rFonts w:ascii="Sylfaen" w:hAnsi="Sylfaen"/>
          <w:b w:val="0"/>
          <w:sz w:val="24"/>
          <w:szCs w:val="24"/>
        </w:rPr>
        <w:t>Наименование медицинского изделия</w:t>
      </w:r>
      <w:r w:rsidR="00C753F1" w:rsidRPr="00C753F1">
        <w:rPr>
          <w:rFonts w:ascii="Sylfaen" w:hAnsi="Sylfaen"/>
          <w:b w:val="0"/>
          <w:sz w:val="24"/>
          <w:szCs w:val="24"/>
        </w:rPr>
        <w:t xml:space="preserve"> </w:t>
      </w:r>
      <w:r w:rsidR="004938AE" w:rsidRPr="00AF503E">
        <w:rPr>
          <w:rFonts w:ascii="Sylfaen" w:hAnsi="Sylfaen"/>
          <w:b w:val="0"/>
          <w:sz w:val="24"/>
          <w:szCs w:val="24"/>
        </w:rPr>
        <w:t>(с указанием принадлежностей, необходимых для применения медицинского изделия по назначению, - в виде приложения к заявлению, заверенного печатью и подписью руководителя)</w:t>
      </w:r>
    </w:p>
    <w:p w:rsidR="00C753F1" w:rsidRPr="00C753F1" w:rsidRDefault="00C753F1" w:rsidP="002F6842">
      <w:pPr>
        <w:pStyle w:val="Bodytext6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b w:val="0"/>
          <w:sz w:val="24"/>
          <w:szCs w:val="24"/>
        </w:rPr>
      </w:pPr>
    </w:p>
    <w:p w:rsidR="009B232E" w:rsidRDefault="004938AE" w:rsidP="00C753F1">
      <w:pPr>
        <w:pStyle w:val="Bodytext6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b w:val="0"/>
          <w:sz w:val="24"/>
          <w:szCs w:val="24"/>
          <w:lang w:val="en-US"/>
        </w:rPr>
      </w:pPr>
      <w:r w:rsidRPr="00AF503E">
        <w:rPr>
          <w:rFonts w:ascii="Sylfaen" w:hAnsi="Sylfaen"/>
          <w:b w:val="0"/>
          <w:sz w:val="24"/>
          <w:szCs w:val="24"/>
        </w:rPr>
        <w:t>I. В отношении производителя медицинского изделия</w:t>
      </w:r>
    </w:p>
    <w:p w:rsidR="00C753F1" w:rsidRPr="00C753F1" w:rsidRDefault="00C753F1" w:rsidP="002F6842">
      <w:pPr>
        <w:pStyle w:val="Bodytext6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b w:val="0"/>
          <w:sz w:val="24"/>
          <w:szCs w:val="24"/>
          <w:lang w:val="en-US"/>
        </w:rPr>
      </w:pP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2. </w:t>
      </w:r>
      <w:r w:rsidR="004938AE" w:rsidRPr="00AF503E">
        <w:rPr>
          <w:rFonts w:ascii="Sylfaen" w:hAnsi="Sylfaen"/>
          <w:b w:val="0"/>
          <w:sz w:val="24"/>
          <w:szCs w:val="24"/>
        </w:rPr>
        <w:t>Организационно-правовая форма и полное наименование юридического лица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3. </w:t>
      </w:r>
      <w:r w:rsidR="004938AE" w:rsidRPr="00AF503E">
        <w:rPr>
          <w:rFonts w:ascii="Sylfaen" w:hAnsi="Sylfaen"/>
          <w:b w:val="0"/>
          <w:sz w:val="24"/>
          <w:szCs w:val="24"/>
        </w:rPr>
        <w:t>Сокращенное наименование юридического лица (при наличии)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4. </w:t>
      </w:r>
      <w:r w:rsidR="004938AE" w:rsidRPr="00AF503E">
        <w:rPr>
          <w:rFonts w:ascii="Sylfaen" w:hAnsi="Sylfaen"/>
          <w:b w:val="0"/>
          <w:sz w:val="24"/>
          <w:szCs w:val="24"/>
        </w:rPr>
        <w:t>Фирменное наименование юридического лица (при наличии)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5. </w:t>
      </w:r>
      <w:r w:rsidR="004938AE" w:rsidRPr="00AF503E">
        <w:rPr>
          <w:rFonts w:ascii="Sylfaen" w:hAnsi="Sylfaen"/>
          <w:b w:val="0"/>
          <w:sz w:val="24"/>
          <w:szCs w:val="24"/>
        </w:rPr>
        <w:t>Место нахождения (адрес) юридического лица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6. </w:t>
      </w:r>
      <w:r w:rsidR="004938AE" w:rsidRPr="00AF503E">
        <w:rPr>
          <w:rFonts w:ascii="Sylfaen" w:hAnsi="Sylfaen"/>
          <w:b w:val="0"/>
          <w:sz w:val="24"/>
          <w:szCs w:val="24"/>
        </w:rPr>
        <w:t>Номер телефона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7. </w:t>
      </w:r>
      <w:r w:rsidR="004938AE" w:rsidRPr="00AF503E">
        <w:rPr>
          <w:rFonts w:ascii="Sylfaen" w:hAnsi="Sylfaen"/>
          <w:b w:val="0"/>
          <w:sz w:val="24"/>
          <w:szCs w:val="24"/>
        </w:rPr>
        <w:t>Адрес электронной почты юридического лица (при наличии)</w:t>
      </w:r>
    </w:p>
    <w:p w:rsidR="009B232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  <w:lang w:val="en-US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8. </w:t>
      </w:r>
      <w:r w:rsidR="004938AE" w:rsidRPr="00AF503E">
        <w:rPr>
          <w:rFonts w:ascii="Sylfaen" w:hAnsi="Sylfaen"/>
          <w:b w:val="0"/>
          <w:sz w:val="24"/>
          <w:szCs w:val="24"/>
        </w:rPr>
        <w:t>Идентификационный номер налогоплательщика</w:t>
      </w:r>
    </w:p>
    <w:p w:rsidR="00C753F1" w:rsidRPr="00C753F1" w:rsidRDefault="00C753F1" w:rsidP="002F6842">
      <w:pPr>
        <w:pStyle w:val="Bodytext6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b w:val="0"/>
          <w:sz w:val="24"/>
          <w:szCs w:val="24"/>
          <w:lang w:val="en-US"/>
        </w:rPr>
      </w:pPr>
    </w:p>
    <w:p w:rsidR="009B232E" w:rsidRDefault="004938AE" w:rsidP="00C753F1">
      <w:pPr>
        <w:pStyle w:val="Bodytext6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b w:val="0"/>
          <w:sz w:val="24"/>
          <w:szCs w:val="24"/>
          <w:lang w:val="en-US"/>
        </w:rPr>
      </w:pPr>
      <w:r w:rsidRPr="00AF503E">
        <w:rPr>
          <w:rFonts w:ascii="Sylfaen" w:hAnsi="Sylfaen"/>
          <w:b w:val="0"/>
          <w:sz w:val="24"/>
          <w:szCs w:val="24"/>
        </w:rPr>
        <w:t>II. В отношении уполномоченного представителя производителя</w:t>
      </w:r>
    </w:p>
    <w:p w:rsidR="00C753F1" w:rsidRPr="00C753F1" w:rsidRDefault="00C753F1" w:rsidP="00C753F1">
      <w:pPr>
        <w:pStyle w:val="Bodytext6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b w:val="0"/>
          <w:sz w:val="24"/>
          <w:szCs w:val="24"/>
          <w:lang w:val="en-US"/>
        </w:rPr>
      </w:pP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9. </w:t>
      </w:r>
      <w:r w:rsidR="004938AE" w:rsidRPr="00AF503E">
        <w:rPr>
          <w:rFonts w:ascii="Sylfaen" w:hAnsi="Sylfaen"/>
          <w:b w:val="0"/>
          <w:sz w:val="24"/>
          <w:szCs w:val="24"/>
        </w:rPr>
        <w:t>Организационно-правовая форма и полное наименование юридического лица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lastRenderedPageBreak/>
        <w:t xml:space="preserve">10. </w:t>
      </w:r>
      <w:r w:rsidR="004938AE" w:rsidRPr="00AF503E">
        <w:rPr>
          <w:rFonts w:ascii="Sylfaen" w:hAnsi="Sylfaen"/>
          <w:b w:val="0"/>
          <w:sz w:val="24"/>
          <w:szCs w:val="24"/>
        </w:rPr>
        <w:t>Сокращенное наименование юридического лица (при наличии)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11. </w:t>
      </w:r>
      <w:r w:rsidR="004938AE" w:rsidRPr="00AF503E">
        <w:rPr>
          <w:rFonts w:ascii="Sylfaen" w:hAnsi="Sylfaen"/>
          <w:b w:val="0"/>
          <w:sz w:val="24"/>
          <w:szCs w:val="24"/>
        </w:rPr>
        <w:t>Фирменное наименование юридического лица (при наличии)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12. </w:t>
      </w:r>
      <w:r w:rsidR="004938AE" w:rsidRPr="00AF503E">
        <w:rPr>
          <w:rFonts w:ascii="Sylfaen" w:hAnsi="Sylfaen"/>
          <w:b w:val="0"/>
          <w:sz w:val="24"/>
          <w:szCs w:val="24"/>
        </w:rPr>
        <w:t>Место нахождения (адрес) юридического лица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13. </w:t>
      </w:r>
      <w:r w:rsidR="004938AE" w:rsidRPr="00AF503E">
        <w:rPr>
          <w:rFonts w:ascii="Sylfaen" w:hAnsi="Sylfaen"/>
          <w:b w:val="0"/>
          <w:sz w:val="24"/>
          <w:szCs w:val="24"/>
        </w:rPr>
        <w:t>Номер телефона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14. </w:t>
      </w:r>
      <w:r w:rsidR="004938AE" w:rsidRPr="00AF503E">
        <w:rPr>
          <w:rFonts w:ascii="Sylfaen" w:hAnsi="Sylfaen"/>
          <w:b w:val="0"/>
          <w:sz w:val="24"/>
          <w:szCs w:val="24"/>
        </w:rPr>
        <w:t>Адрес электронной почты юридического лица (при наличии)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15. </w:t>
      </w:r>
      <w:r w:rsidR="004938AE" w:rsidRPr="00AF503E">
        <w:rPr>
          <w:rFonts w:ascii="Sylfaen" w:hAnsi="Sylfaen"/>
          <w:b w:val="0"/>
          <w:sz w:val="24"/>
          <w:szCs w:val="24"/>
        </w:rPr>
        <w:t>Идентификационный номер налогоплательщика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16. </w:t>
      </w:r>
      <w:r w:rsidR="004938AE" w:rsidRPr="00AF503E">
        <w:rPr>
          <w:rFonts w:ascii="Sylfaen" w:hAnsi="Sylfaen"/>
          <w:b w:val="0"/>
          <w:sz w:val="24"/>
          <w:szCs w:val="24"/>
        </w:rPr>
        <w:t>Место производства медицинского изделия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17. </w:t>
      </w:r>
      <w:r w:rsidR="004938AE" w:rsidRPr="00AF503E">
        <w:rPr>
          <w:rFonts w:ascii="Sylfaen" w:hAnsi="Sylfaen"/>
          <w:b w:val="0"/>
          <w:sz w:val="24"/>
          <w:szCs w:val="24"/>
        </w:rPr>
        <w:t>Назначение медицинского изделия, установленное производителем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18. </w:t>
      </w:r>
      <w:r w:rsidR="004938AE" w:rsidRPr="00AF503E">
        <w:rPr>
          <w:rFonts w:ascii="Sylfaen" w:hAnsi="Sylfaen"/>
          <w:b w:val="0"/>
          <w:sz w:val="24"/>
          <w:szCs w:val="24"/>
        </w:rPr>
        <w:t>Вид медицинского изделия в соответствии с номенклатурой медицинских изделий, применяемой в Евразийском экономическом союзе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19. </w:t>
      </w:r>
      <w:r w:rsidR="004938AE" w:rsidRPr="00AF503E">
        <w:rPr>
          <w:rFonts w:ascii="Sylfaen" w:hAnsi="Sylfaen"/>
          <w:b w:val="0"/>
          <w:sz w:val="24"/>
          <w:szCs w:val="24"/>
        </w:rPr>
        <w:t>Класс медицинского изделия в соответствии с правилами классификации медицинских изделий в зависимости от потенциального риска применения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20. </w:t>
      </w:r>
      <w:r w:rsidR="004938AE" w:rsidRPr="00AF503E">
        <w:rPr>
          <w:rFonts w:ascii="Sylfaen" w:hAnsi="Sylfaen"/>
          <w:b w:val="0"/>
          <w:sz w:val="24"/>
          <w:szCs w:val="24"/>
        </w:rPr>
        <w:t>Способ получения информации, связанной с процедурой регистрации медицинского изделия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21. </w:t>
      </w:r>
      <w:r w:rsidR="004938AE" w:rsidRPr="00AF503E">
        <w:rPr>
          <w:rFonts w:ascii="Sylfaen" w:hAnsi="Sylfaen"/>
          <w:b w:val="0"/>
          <w:sz w:val="24"/>
          <w:szCs w:val="24"/>
        </w:rPr>
        <w:t>Способ получения регистрационного</w:t>
      </w:r>
      <w:r w:rsidRPr="00AF503E">
        <w:rPr>
          <w:rFonts w:ascii="Sylfaen" w:hAnsi="Sylfaen"/>
          <w:b w:val="0"/>
          <w:sz w:val="24"/>
          <w:szCs w:val="24"/>
        </w:rPr>
        <w:t xml:space="preserve"> </w:t>
      </w:r>
    </w:p>
    <w:p w:rsidR="009B232E" w:rsidRDefault="004938AE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  <w:lang w:val="en-US"/>
        </w:rPr>
      </w:pPr>
      <w:r w:rsidRPr="00AF503E">
        <w:rPr>
          <w:rFonts w:ascii="Sylfaen" w:hAnsi="Sylfaen"/>
          <w:b w:val="0"/>
          <w:sz w:val="24"/>
          <w:szCs w:val="24"/>
        </w:rPr>
        <w:t>удостоверения медицинского изделия</w:t>
      </w:r>
    </w:p>
    <w:p w:rsidR="00076FC9" w:rsidRPr="00076FC9" w:rsidRDefault="00076FC9" w:rsidP="00076FC9">
      <w:pPr>
        <w:pStyle w:val="Bodytext60"/>
        <w:shd w:val="clear" w:color="auto" w:fill="auto"/>
        <w:spacing w:after="120" w:line="240" w:lineRule="auto"/>
        <w:ind w:left="5245" w:firstLine="0"/>
        <w:rPr>
          <w:rFonts w:ascii="Sylfaen" w:hAnsi="Sylfaen"/>
          <w:b w:val="0"/>
          <w:sz w:val="24"/>
          <w:szCs w:val="24"/>
          <w:lang w:val="en-US"/>
        </w:rPr>
      </w:pPr>
      <w:r w:rsidRPr="00AF503E">
        <w:rPr>
          <w:rFonts w:ascii="Sylfaen" w:hAnsi="Sylfaen"/>
          <w:b w:val="0"/>
          <w:sz w:val="24"/>
          <w:szCs w:val="24"/>
        </w:rPr>
        <w:t>на бумажном носителе лично</w:t>
      </w:r>
    </w:p>
    <w:p w:rsidR="009B232E" w:rsidRPr="00AF503E" w:rsidRDefault="004938AE" w:rsidP="00076FC9">
      <w:pPr>
        <w:pStyle w:val="Bodytext60"/>
        <w:shd w:val="clear" w:color="auto" w:fill="auto"/>
        <w:spacing w:after="120" w:line="240" w:lineRule="auto"/>
        <w:ind w:left="5245" w:firstLine="0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>на бумажном носителе направить заказным почтовым отправлением с уведомлением о вручении</w:t>
      </w:r>
    </w:p>
    <w:p w:rsidR="009B232E" w:rsidRPr="00AF503E" w:rsidRDefault="004938AE" w:rsidP="00076FC9">
      <w:pPr>
        <w:pStyle w:val="Bodytext60"/>
        <w:shd w:val="clear" w:color="auto" w:fill="auto"/>
        <w:spacing w:after="120" w:line="240" w:lineRule="auto"/>
        <w:ind w:left="5245" w:firstLine="0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>в форме электронного документа</w:t>
      </w:r>
    </w:p>
    <w:p w:rsidR="009B232E" w:rsidRPr="00AF503E" w:rsidRDefault="004938AE" w:rsidP="00076FC9">
      <w:pPr>
        <w:pStyle w:val="Bodytext60"/>
        <w:shd w:val="clear" w:color="auto" w:fill="auto"/>
        <w:spacing w:after="120" w:line="240" w:lineRule="auto"/>
        <w:ind w:left="5245" w:firstLine="0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>иное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22. </w:t>
      </w:r>
      <w:r w:rsidR="004938AE" w:rsidRPr="00AF503E">
        <w:rPr>
          <w:rFonts w:ascii="Sylfaen" w:hAnsi="Sylfaen"/>
          <w:b w:val="0"/>
          <w:sz w:val="24"/>
          <w:szCs w:val="24"/>
        </w:rPr>
        <w:t>Причина выдачи дубликата</w:t>
      </w:r>
    </w:p>
    <w:p w:rsidR="009B232E" w:rsidRPr="00AF503E" w:rsidRDefault="008922D0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 xml:space="preserve">23. </w:t>
      </w:r>
      <w:r w:rsidR="004938AE" w:rsidRPr="00AF503E">
        <w:rPr>
          <w:rFonts w:ascii="Sylfaen" w:hAnsi="Sylfaen"/>
          <w:b w:val="0"/>
          <w:sz w:val="24"/>
          <w:szCs w:val="24"/>
        </w:rPr>
        <w:t>Сведения об уплате государственной пошлины (указывается по инициативе заявителя):</w:t>
      </w:r>
    </w:p>
    <w:p w:rsidR="009B232E" w:rsidRPr="00AF503E" w:rsidRDefault="004938AE" w:rsidP="00C753F1">
      <w:pPr>
        <w:pStyle w:val="Bodytext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>дата и номер платежного поручения</w:t>
      </w:r>
    </w:p>
    <w:p w:rsidR="00076FC9" w:rsidRDefault="00076FC9" w:rsidP="00076FC9">
      <w:pPr>
        <w:pStyle w:val="Tablecaption20"/>
        <w:shd w:val="clear" w:color="auto" w:fill="auto"/>
        <w:spacing w:after="120" w:line="240" w:lineRule="auto"/>
        <w:jc w:val="both"/>
        <w:rPr>
          <w:rFonts w:ascii="Sylfaen" w:hAnsi="Sylfaen"/>
          <w:b w:val="0"/>
          <w:sz w:val="24"/>
          <w:szCs w:val="24"/>
          <w:lang w:val="en-US"/>
        </w:rPr>
      </w:pPr>
      <w:r>
        <w:rPr>
          <w:rFonts w:ascii="Sylfaen" w:hAnsi="Sylfaen"/>
          <w:b w:val="0"/>
          <w:sz w:val="24"/>
          <w:szCs w:val="24"/>
          <w:lang w:val="en-US"/>
        </w:rPr>
        <w:t>___________________________________________________________________________</w:t>
      </w:r>
    </w:p>
    <w:p w:rsidR="001C4D42" w:rsidRPr="001C4D42" w:rsidRDefault="001C4D42" w:rsidP="001C4D42">
      <w:pPr>
        <w:pStyle w:val="Tablecaption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AF503E">
        <w:rPr>
          <w:rFonts w:ascii="Sylfaen" w:hAnsi="Sylfaen"/>
          <w:b w:val="0"/>
          <w:sz w:val="24"/>
          <w:szCs w:val="24"/>
        </w:rPr>
        <w:t>(Ф. И. О. руководителя производителя медицинского изделия (его уполномоченного представителя))</w:t>
      </w:r>
    </w:p>
    <w:p w:rsidR="001C4D42" w:rsidRPr="001C4D42" w:rsidRDefault="001C4D42" w:rsidP="00076FC9">
      <w:pPr>
        <w:pStyle w:val="Tablecaption20"/>
        <w:shd w:val="clear" w:color="auto" w:fill="auto"/>
        <w:spacing w:after="120" w:line="240" w:lineRule="auto"/>
        <w:jc w:val="both"/>
        <w:rPr>
          <w:rFonts w:ascii="Sylfaen" w:hAnsi="Sylfaen"/>
          <w:b w:val="0"/>
          <w:sz w:val="24"/>
          <w:szCs w:val="24"/>
        </w:rPr>
      </w:pPr>
    </w:p>
    <w:tbl>
      <w:tblPr>
        <w:tblOverlap w:val="never"/>
        <w:tblW w:w="94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3149"/>
        <w:gridCol w:w="3149"/>
      </w:tblGrid>
      <w:tr w:rsidR="009B232E" w:rsidRPr="008922D0" w:rsidTr="001C4D42">
        <w:trPr>
          <w:jc w:val="center"/>
        </w:trPr>
        <w:tc>
          <w:tcPr>
            <w:tcW w:w="3149" w:type="dxa"/>
            <w:shd w:val="clear" w:color="auto" w:fill="FFFFFF"/>
          </w:tcPr>
          <w:p w:rsidR="009B232E" w:rsidRPr="001C4D42" w:rsidRDefault="004938AE" w:rsidP="001C4D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C4D42">
              <w:rPr>
                <w:rFonts w:ascii="Sylfaen" w:hAnsi="Sylfaen"/>
                <w:sz w:val="24"/>
                <w:szCs w:val="24"/>
              </w:rPr>
              <w:t>«</w:t>
            </w:r>
            <w:r w:rsidR="001C4D42" w:rsidRPr="001C4D42">
              <w:rPr>
                <w:rFonts w:ascii="Sylfaen" w:hAnsi="Sylfaen"/>
                <w:sz w:val="24"/>
                <w:szCs w:val="24"/>
                <w:lang w:val="en-US"/>
              </w:rPr>
              <w:t>___</w:t>
            </w:r>
            <w:r w:rsidRPr="001C4D42">
              <w:rPr>
                <w:rFonts w:ascii="Sylfaen" w:hAnsi="Sylfaen"/>
                <w:sz w:val="24"/>
                <w:szCs w:val="24"/>
              </w:rPr>
              <w:t xml:space="preserve">» </w:t>
            </w:r>
            <w:r w:rsidR="001C4D42" w:rsidRPr="001C4D42">
              <w:rPr>
                <w:rFonts w:ascii="Sylfaen" w:hAnsi="Sylfaen"/>
                <w:sz w:val="24"/>
                <w:szCs w:val="24"/>
                <w:lang w:val="en-US"/>
              </w:rPr>
              <w:t xml:space="preserve">_______ </w:t>
            </w:r>
            <w:r w:rsidRPr="001C4D42">
              <w:rPr>
                <w:rFonts w:ascii="Sylfaen" w:hAnsi="Sylfaen"/>
                <w:sz w:val="24"/>
                <w:szCs w:val="24"/>
              </w:rPr>
              <w:t>20</w:t>
            </w:r>
            <w:r w:rsidR="001C4D42" w:rsidRPr="001C4D42">
              <w:rPr>
                <w:rFonts w:ascii="Sylfaen" w:hAnsi="Sylfaen"/>
                <w:sz w:val="24"/>
                <w:szCs w:val="24"/>
                <w:lang w:val="en-US"/>
              </w:rPr>
              <w:t>__</w:t>
            </w:r>
            <w:r w:rsidRPr="001C4D42">
              <w:rPr>
                <w:rFonts w:ascii="Sylfaen" w:hAnsi="Sylfaen"/>
                <w:sz w:val="24"/>
                <w:szCs w:val="24"/>
              </w:rPr>
              <w:t xml:space="preserve"> г.</w:t>
            </w:r>
          </w:p>
        </w:tc>
        <w:tc>
          <w:tcPr>
            <w:tcW w:w="3149" w:type="dxa"/>
            <w:shd w:val="clear" w:color="auto" w:fill="FFFFFF"/>
          </w:tcPr>
          <w:p w:rsidR="009B232E" w:rsidRPr="001C4D42" w:rsidRDefault="004938AE" w:rsidP="001C4D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C4D42">
              <w:rPr>
                <w:rFonts w:ascii="Sylfaen" w:hAnsi="Sylfaen"/>
                <w:sz w:val="24"/>
                <w:szCs w:val="24"/>
              </w:rPr>
              <w:t>МП.</w:t>
            </w:r>
          </w:p>
        </w:tc>
        <w:tc>
          <w:tcPr>
            <w:tcW w:w="3149" w:type="dxa"/>
            <w:shd w:val="clear" w:color="auto" w:fill="FFFFFF"/>
            <w:vAlign w:val="bottom"/>
          </w:tcPr>
          <w:p w:rsidR="009B232E" w:rsidRPr="001C4D42" w:rsidRDefault="004938AE" w:rsidP="001C4D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C4D42">
              <w:rPr>
                <w:rStyle w:val="Bodytext29pt"/>
                <w:rFonts w:ascii="Sylfaen" w:hAnsi="Sylfaen"/>
                <w:b w:val="0"/>
                <w:sz w:val="24"/>
                <w:szCs w:val="24"/>
              </w:rPr>
              <w:t>(подпись)</w:t>
            </w:r>
          </w:p>
        </w:tc>
      </w:tr>
    </w:tbl>
    <w:p w:rsidR="009B232E" w:rsidRPr="008922D0" w:rsidRDefault="009B232E" w:rsidP="001C4D42">
      <w:pPr>
        <w:spacing w:after="120"/>
        <w:jc w:val="both"/>
      </w:pPr>
    </w:p>
    <w:sectPr w:rsidR="009B232E" w:rsidRPr="008922D0" w:rsidSect="008922D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25" w:rsidRDefault="00F46725" w:rsidP="009B232E">
      <w:r>
        <w:separator/>
      </w:r>
    </w:p>
  </w:endnote>
  <w:endnote w:type="continuationSeparator" w:id="0">
    <w:p w:rsidR="00F46725" w:rsidRDefault="00F46725" w:rsidP="009B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18" w:rsidRDefault="00CA171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18" w:rsidRDefault="00CA17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25" w:rsidRDefault="00F46725">
      <w:r>
        <w:separator/>
      </w:r>
    </w:p>
  </w:footnote>
  <w:footnote w:type="continuationSeparator" w:id="0">
    <w:p w:rsidR="00F46725" w:rsidRDefault="00F46725">
      <w:r>
        <w:continuationSeparator/>
      </w:r>
    </w:p>
  </w:footnote>
  <w:footnote w:id="1">
    <w:p w:rsidR="00745ADD" w:rsidRPr="00745ADD" w:rsidRDefault="00745ADD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="009D1883">
        <w:t>Документы представляются с обязательным аутентичным переводом на русский язык, заверенным нотариально.</w:t>
      </w:r>
    </w:p>
  </w:footnote>
  <w:footnote w:id="2">
    <w:p w:rsidR="00745ADD" w:rsidRPr="009D1883" w:rsidRDefault="00745ADD">
      <w:pPr>
        <w:pStyle w:val="Footnote0"/>
        <w:shd w:val="clear" w:color="auto" w:fill="auto"/>
        <w:ind w:left="280" w:hanging="12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2222"/>
    <w:multiLevelType w:val="multilevel"/>
    <w:tmpl w:val="72AA7D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4C5838"/>
    <w:multiLevelType w:val="multilevel"/>
    <w:tmpl w:val="35926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B15E83"/>
    <w:multiLevelType w:val="multilevel"/>
    <w:tmpl w:val="226E43A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DA64E8"/>
    <w:multiLevelType w:val="multilevel"/>
    <w:tmpl w:val="E8080E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0933C6"/>
    <w:multiLevelType w:val="multilevel"/>
    <w:tmpl w:val="DC92461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959D3"/>
    <w:multiLevelType w:val="multilevel"/>
    <w:tmpl w:val="54D83B8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14499A"/>
    <w:multiLevelType w:val="multilevel"/>
    <w:tmpl w:val="BCA47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69760C"/>
    <w:multiLevelType w:val="multilevel"/>
    <w:tmpl w:val="07B02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8916FD"/>
    <w:multiLevelType w:val="multilevel"/>
    <w:tmpl w:val="30E41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C24266"/>
    <w:multiLevelType w:val="multilevel"/>
    <w:tmpl w:val="19D0AAE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940DE1"/>
    <w:multiLevelType w:val="multilevel"/>
    <w:tmpl w:val="640CA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641125"/>
    <w:multiLevelType w:val="multilevel"/>
    <w:tmpl w:val="158CF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7C2652"/>
    <w:multiLevelType w:val="multilevel"/>
    <w:tmpl w:val="86223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B232E"/>
    <w:rsid w:val="00000873"/>
    <w:rsid w:val="000228BE"/>
    <w:rsid w:val="00076FC9"/>
    <w:rsid w:val="000D47CB"/>
    <w:rsid w:val="000F4AC7"/>
    <w:rsid w:val="000F63BE"/>
    <w:rsid w:val="0012715A"/>
    <w:rsid w:val="001768D2"/>
    <w:rsid w:val="00190BF1"/>
    <w:rsid w:val="001A0DE4"/>
    <w:rsid w:val="001B4608"/>
    <w:rsid w:val="001B57AC"/>
    <w:rsid w:val="001B7CEC"/>
    <w:rsid w:val="001C4D42"/>
    <w:rsid w:val="001D5B81"/>
    <w:rsid w:val="00232516"/>
    <w:rsid w:val="0027729E"/>
    <w:rsid w:val="00290A2A"/>
    <w:rsid w:val="002B4D02"/>
    <w:rsid w:val="002F6842"/>
    <w:rsid w:val="0035650A"/>
    <w:rsid w:val="00371718"/>
    <w:rsid w:val="00385888"/>
    <w:rsid w:val="003C41B3"/>
    <w:rsid w:val="003F0F62"/>
    <w:rsid w:val="00487AA5"/>
    <w:rsid w:val="004938AE"/>
    <w:rsid w:val="004A35A4"/>
    <w:rsid w:val="004B3D7F"/>
    <w:rsid w:val="004C1E6B"/>
    <w:rsid w:val="00515F67"/>
    <w:rsid w:val="00536E84"/>
    <w:rsid w:val="00565488"/>
    <w:rsid w:val="00573D0C"/>
    <w:rsid w:val="005A4D60"/>
    <w:rsid w:val="005A500D"/>
    <w:rsid w:val="005B2501"/>
    <w:rsid w:val="005C4629"/>
    <w:rsid w:val="006342E3"/>
    <w:rsid w:val="006743E8"/>
    <w:rsid w:val="006D1480"/>
    <w:rsid w:val="006D336A"/>
    <w:rsid w:val="006E6F68"/>
    <w:rsid w:val="0071758D"/>
    <w:rsid w:val="00737418"/>
    <w:rsid w:val="00740D55"/>
    <w:rsid w:val="00744A37"/>
    <w:rsid w:val="00745ADD"/>
    <w:rsid w:val="00790375"/>
    <w:rsid w:val="007A3880"/>
    <w:rsid w:val="007F1D5D"/>
    <w:rsid w:val="0084517C"/>
    <w:rsid w:val="008468CB"/>
    <w:rsid w:val="0088543D"/>
    <w:rsid w:val="008922D0"/>
    <w:rsid w:val="008B2619"/>
    <w:rsid w:val="008E0643"/>
    <w:rsid w:val="008E3B12"/>
    <w:rsid w:val="0097666A"/>
    <w:rsid w:val="009B232E"/>
    <w:rsid w:val="009D102C"/>
    <w:rsid w:val="009D1883"/>
    <w:rsid w:val="009D4223"/>
    <w:rsid w:val="009D4E20"/>
    <w:rsid w:val="00A01A7F"/>
    <w:rsid w:val="00A310A2"/>
    <w:rsid w:val="00A37A34"/>
    <w:rsid w:val="00AF503E"/>
    <w:rsid w:val="00B34AE0"/>
    <w:rsid w:val="00B674C4"/>
    <w:rsid w:val="00B93A69"/>
    <w:rsid w:val="00BE49AF"/>
    <w:rsid w:val="00C04B80"/>
    <w:rsid w:val="00C2468F"/>
    <w:rsid w:val="00C753F1"/>
    <w:rsid w:val="00C96083"/>
    <w:rsid w:val="00CA1718"/>
    <w:rsid w:val="00CC4C91"/>
    <w:rsid w:val="00DD2F75"/>
    <w:rsid w:val="00DF6A60"/>
    <w:rsid w:val="00E23AD9"/>
    <w:rsid w:val="00E71CBF"/>
    <w:rsid w:val="00E80AC2"/>
    <w:rsid w:val="00F46725"/>
    <w:rsid w:val="00F80E70"/>
    <w:rsid w:val="00FF0C79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32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232E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9B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B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0">
    <w:name w:val="Heading #2 + Spacing 4 pt"/>
    <w:basedOn w:val="Heading2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9B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sid w:val="009B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Verdana">
    <w:name w:val="Body text (2) + Verdana"/>
    <w:aliases w:val="9.5 pt,Bold"/>
    <w:basedOn w:val="Bodytext2"/>
    <w:rsid w:val="009B232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Bold">
    <w:name w:val="Body text (2) + Bold"/>
    <w:aliases w:val="Spacing 1 pt"/>
    <w:basedOn w:val="Bodytext2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5">
    <w:name w:val="Table caption (5)_"/>
    <w:basedOn w:val="DefaultParagraphFont"/>
    <w:link w:val="Tablecaption50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basedOn w:val="Bodytext2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1pt">
    <w:name w:val="Body text (2) + 21 pt"/>
    <w:aliases w:val="Bold,Spacing 0 pt"/>
    <w:basedOn w:val="Bodytext2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Heading2Spacing1pt">
    <w:name w:val="Heading #2 + Spacing 1 pt"/>
    <w:basedOn w:val="Heading2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9B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ofcontents2">
    <w:name w:val="Table of contents (2)_"/>
    <w:basedOn w:val="DefaultParagraphFont"/>
    <w:link w:val="Tableofcontents20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ofcontents215pt">
    <w:name w:val="Table of contents (2) + 15 pt"/>
    <w:aliases w:val="Not Bold"/>
    <w:basedOn w:val="Tableofcontents2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3">
    <w:name w:val="Table of contents (3)_"/>
    <w:basedOn w:val="DefaultParagraphFont"/>
    <w:link w:val="Tableofcontents30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15pt">
    <w:name w:val="Table of contents (3) + 15 pt"/>
    <w:aliases w:val="Not Bold"/>
    <w:basedOn w:val="Tableofcontents3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DefaultParagraphFont"/>
    <w:link w:val="Headerorfooter0"/>
    <w:rsid w:val="009B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9B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ofcontents2SmallCaps">
    <w:name w:val="Table of contents (2) + Small Caps"/>
    <w:basedOn w:val="Tableofcontents2"/>
    <w:rsid w:val="009B232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1pt">
    <w:name w:val="Body text (2) + 11 pt"/>
    <w:aliases w:val="Bold"/>
    <w:basedOn w:val="Bodytext2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9B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2115pt">
    <w:name w:val="Body text (2) + 11.5 pt"/>
    <w:basedOn w:val="Bodytext2"/>
    <w:rsid w:val="009B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9pt">
    <w:name w:val="Body text (2) + 9 pt"/>
    <w:aliases w:val="Bold"/>
    <w:basedOn w:val="Bodytext2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">
    <w:name w:val="Body text (8)_"/>
    <w:basedOn w:val="DefaultParagraphFont"/>
    <w:link w:val="Bodytext80"/>
    <w:rsid w:val="009B23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2Italic">
    <w:name w:val="Body text (2) + Italic"/>
    <w:basedOn w:val="Bodytext2"/>
    <w:rsid w:val="009B23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">
    <w:name w:val="Table caption (2)_"/>
    <w:basedOn w:val="DefaultParagraphFont"/>
    <w:link w:val="Tablecaption20"/>
    <w:rsid w:val="009B2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Footnote0">
    <w:name w:val="Footnote"/>
    <w:basedOn w:val="Normal"/>
    <w:link w:val="Footnote"/>
    <w:rsid w:val="009B232E"/>
    <w:pPr>
      <w:shd w:val="clear" w:color="auto" w:fill="FFFFFF"/>
      <w:spacing w:line="35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9B232E"/>
    <w:pPr>
      <w:shd w:val="clear" w:color="auto" w:fill="FFFFFF"/>
      <w:spacing w:before="780" w:after="420" w:line="34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B232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9B232E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B232E"/>
    <w:pPr>
      <w:shd w:val="clear" w:color="auto" w:fill="FFFFFF"/>
      <w:spacing w:before="420" w:after="780" w:line="0" w:lineRule="atLeast"/>
      <w:ind w:hanging="10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50">
    <w:name w:val="Table caption (5)"/>
    <w:basedOn w:val="Normal"/>
    <w:link w:val="Tablecaption5"/>
    <w:rsid w:val="009B232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9B232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20">
    <w:name w:val="Table of contents (2)"/>
    <w:basedOn w:val="Normal"/>
    <w:link w:val="Tableofcontents2"/>
    <w:rsid w:val="009B232E"/>
    <w:pPr>
      <w:shd w:val="clear" w:color="auto" w:fill="FFFFFF"/>
      <w:spacing w:before="1200" w:after="8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ableofcontents30">
    <w:name w:val="Table of contents (3)"/>
    <w:basedOn w:val="Normal"/>
    <w:link w:val="Tableofcontents3"/>
    <w:rsid w:val="009B232E"/>
    <w:pPr>
      <w:shd w:val="clear" w:color="auto" w:fill="FFFFFF"/>
      <w:spacing w:line="7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rsid w:val="009B232E"/>
    <w:pPr>
      <w:shd w:val="clear" w:color="auto" w:fill="FFFFFF"/>
      <w:spacing w:line="0" w:lineRule="atLeast"/>
      <w:ind w:hanging="18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"/>
    <w:basedOn w:val="Normal"/>
    <w:link w:val="Headerorfooter"/>
    <w:rsid w:val="009B23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80">
    <w:name w:val="Body text (8)"/>
    <w:basedOn w:val="Normal"/>
    <w:link w:val="Bodytext8"/>
    <w:rsid w:val="009B232E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Bodytext60">
    <w:name w:val="Body text (6)"/>
    <w:basedOn w:val="Normal"/>
    <w:link w:val="Bodytext6"/>
    <w:rsid w:val="009B232E"/>
    <w:pPr>
      <w:shd w:val="clear" w:color="auto" w:fill="FFFFFF"/>
      <w:spacing w:line="0" w:lineRule="atLeast"/>
      <w:ind w:hanging="16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9B232E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23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AD9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E23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AD9"/>
    <w:rPr>
      <w:color w:val="000000"/>
    </w:rPr>
  </w:style>
  <w:style w:type="table" w:styleId="TableGrid">
    <w:name w:val="Table Grid"/>
    <w:basedOn w:val="TableNormal"/>
    <w:uiPriority w:val="59"/>
    <w:rsid w:val="007A3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5A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ADD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5A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1E848-DB43-47CD-81AC-77C54D92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60</Pages>
  <Words>13897</Words>
  <Characters>79215</Characters>
  <Application>Microsoft Office Word</Application>
  <DocSecurity>0</DocSecurity>
  <Lines>660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Tatevik</cp:lastModifiedBy>
  <cp:revision>19</cp:revision>
  <dcterms:created xsi:type="dcterms:W3CDTF">2016-03-17T13:33:00Z</dcterms:created>
  <dcterms:modified xsi:type="dcterms:W3CDTF">2017-01-25T11:49:00Z</dcterms:modified>
</cp:coreProperties>
</file>