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F3" w:rsidRPr="005577B3" w:rsidRDefault="005577B3" w:rsidP="005577B3">
      <w:pPr>
        <w:pStyle w:val="Bodytext40"/>
        <w:shd w:val="clear" w:color="auto" w:fill="auto"/>
        <w:spacing w:before="0" w:after="120" w:line="240" w:lineRule="auto"/>
        <w:ind w:left="9072" w:right="-8"/>
        <w:jc w:val="center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ПРИЛОЖЕНИЕ № 1</w:t>
      </w:r>
    </w:p>
    <w:p w:rsidR="004432F3" w:rsidRPr="005577B3" w:rsidRDefault="005577B3" w:rsidP="005577B3">
      <w:pPr>
        <w:pStyle w:val="Bodytext40"/>
        <w:shd w:val="clear" w:color="auto" w:fill="auto"/>
        <w:spacing w:before="0" w:after="120" w:line="240" w:lineRule="auto"/>
        <w:ind w:left="9072" w:right="-8"/>
        <w:jc w:val="center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к Рекомендации Коллегии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4432F3" w:rsidRPr="005577B3" w:rsidRDefault="005577B3" w:rsidP="005577B3">
      <w:pPr>
        <w:pStyle w:val="Bodytext40"/>
        <w:shd w:val="clear" w:color="auto" w:fill="auto"/>
        <w:spacing w:before="0" w:after="120" w:line="240" w:lineRule="auto"/>
        <w:ind w:left="9072" w:right="-8"/>
        <w:jc w:val="center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от 13 декабря 2016 г. № 25</w:t>
      </w:r>
    </w:p>
    <w:p w:rsidR="005577B3" w:rsidRPr="00445C23" w:rsidRDefault="005577B3" w:rsidP="005577B3">
      <w:pPr>
        <w:pStyle w:val="Heading20"/>
        <w:shd w:val="clear" w:color="auto" w:fill="auto"/>
        <w:spacing w:before="0" w:after="120" w:line="240" w:lineRule="auto"/>
        <w:ind w:right="-8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</w:p>
    <w:p w:rsidR="004432F3" w:rsidRPr="005577B3" w:rsidRDefault="005577B3" w:rsidP="005577B3">
      <w:pPr>
        <w:pStyle w:val="Heading2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5577B3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4432F3" w:rsidRPr="00445C23" w:rsidRDefault="005577B3" w:rsidP="005577B3">
      <w:pPr>
        <w:pStyle w:val="Heading2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научно-исследовательских и опытно-конструкторских работ в сфере агропромышленного комплекса,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проводимых и планируемых к проведению до 2020 года в государствах - членах Евразийского экономического союза</w:t>
      </w:r>
    </w:p>
    <w:p w:rsidR="005577B3" w:rsidRPr="00445C23" w:rsidRDefault="005577B3" w:rsidP="005577B3">
      <w:pPr>
        <w:pStyle w:val="Heading2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</w:p>
    <w:tbl>
      <w:tblPr>
        <w:tblOverlap w:val="never"/>
        <w:tblW w:w="144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4"/>
        <w:gridCol w:w="4824"/>
        <w:gridCol w:w="1598"/>
      </w:tblGrid>
      <w:tr w:rsidR="004432F3" w:rsidRPr="005577B3" w:rsidTr="00445C23">
        <w:trPr>
          <w:tblHeader/>
          <w:jc w:val="center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2F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Наименование работы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2F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Организация-исполнитель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2F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Срок реализации</w:t>
            </w:r>
          </w:p>
        </w:tc>
      </w:tr>
      <w:tr w:rsidR="004432F3" w:rsidRPr="005577B3" w:rsidTr="00445C23">
        <w:trPr>
          <w:tblHeader/>
          <w:jc w:val="center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2F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2F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2F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3</w:t>
            </w:r>
          </w:p>
        </w:tc>
      </w:tr>
      <w:tr w:rsidR="004432F3" w:rsidRPr="005577B3" w:rsidTr="00445C23">
        <w:trPr>
          <w:jc w:val="center"/>
        </w:trPr>
        <w:tc>
          <w:tcPr>
            <w:tcW w:w="1443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432F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I. Создание селекционного материала зерновых и зернобобовых культур на основе скрининга генетических ресурсов в целях получения высокопродуктивных сортов, адаптивных к абиотическим и биотическим факторам</w:t>
            </w:r>
          </w:p>
        </w:tc>
      </w:tr>
      <w:tr w:rsidR="004432F3" w:rsidRPr="005577B3" w:rsidTr="005577B3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4432F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Армения</w:t>
            </w:r>
          </w:p>
        </w:tc>
      </w:tr>
      <w:tr w:rsidR="004432F3" w:rsidRPr="005577B3" w:rsidTr="005577B3">
        <w:trPr>
          <w:jc w:val="center"/>
        </w:trPr>
        <w:tc>
          <w:tcPr>
            <w:tcW w:w="8014" w:type="dxa"/>
            <w:shd w:val="clear" w:color="auto" w:fill="FFFFFF"/>
          </w:tcPr>
          <w:p w:rsidR="004432F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Выведение скороспелых, зимостойких и озимых сортов и гибридов зернобобовых культур, устойчивых к грибным заболеваниям</w:t>
            </w:r>
          </w:p>
        </w:tc>
        <w:tc>
          <w:tcPr>
            <w:tcW w:w="4824" w:type="dxa"/>
            <w:shd w:val="clear" w:color="auto" w:fill="FFFFFF"/>
          </w:tcPr>
          <w:p w:rsidR="004432F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ГНКО «Научный центр земледелия»</w:t>
            </w:r>
          </w:p>
        </w:tc>
        <w:tc>
          <w:tcPr>
            <w:tcW w:w="1598" w:type="dxa"/>
            <w:shd w:val="clear" w:color="auto" w:fill="FFFFFF"/>
          </w:tcPr>
          <w:p w:rsidR="004432F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2016-2019 годы</w:t>
            </w:r>
          </w:p>
        </w:tc>
      </w:tr>
      <w:tr w:rsidR="004432F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4432F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Селекция новых сортов озимой пшеницы и ячменя, разработка и внедрение новых высокоэффективных технологий возделывания</w:t>
            </w:r>
          </w:p>
        </w:tc>
        <w:tc>
          <w:tcPr>
            <w:tcW w:w="4824" w:type="dxa"/>
            <w:shd w:val="clear" w:color="auto" w:fill="FFFFFF"/>
          </w:tcPr>
          <w:p w:rsidR="004432F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ГНКО «Научный центр земледелия»</w:t>
            </w:r>
          </w:p>
        </w:tc>
        <w:tc>
          <w:tcPr>
            <w:tcW w:w="1598" w:type="dxa"/>
            <w:shd w:val="clear" w:color="auto" w:fill="FFFFFF"/>
          </w:tcPr>
          <w:p w:rsidR="004432F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2016-2019 годы</w:t>
            </w:r>
          </w:p>
        </w:tc>
      </w:tr>
      <w:tr w:rsidR="005577B3" w:rsidRPr="005577B3" w:rsidTr="005577B3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Беларусь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Создание селекционного материала зерновых и зернобобовых культур на основе скрининга генетических ресурсов в целях получения высокопродуктивных сортов, адаптивных к абиотическим и биотическим </w:t>
            </w:r>
            <w:r w:rsidRPr="005577B3">
              <w:rPr>
                <w:rFonts w:ascii="Sylfaen" w:hAnsi="Sylfaen"/>
              </w:rPr>
              <w:lastRenderedPageBreak/>
              <w:t>факторам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 xml:space="preserve">РУП «Научно-практический центр Национальной академии наук Беларуси по </w:t>
            </w:r>
            <w:r w:rsidRPr="005577B3">
              <w:rPr>
                <w:rFonts w:ascii="Sylfaen" w:hAnsi="Sylfaen"/>
              </w:rPr>
              <w:lastRenderedPageBreak/>
              <w:t>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2016-2020 годы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Создание селекционного материала твердой пшеницы на основе скрининга генетических ресурсов в целях получения высокопродуктивных сортов, адаптивных к абиотическим и биотическим факторам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УО «Белорусская государственная сельскохозяйственная академия»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2016-2018 годы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Идентификация генов устойчивости к грибным болезням у озимых сортов мягкой пшеницы, внесенных в государственный реестр Республики Беларусь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Идентификация генетических факторов, определяющих хозяйственно важные признаки у линий мягкой пшеницы (Т.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aestivum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  <w:lang w:val="en-US" w:eastAsia="en-US" w:bidi="en-US"/>
              </w:rPr>
              <w:t>L</w:t>
            </w:r>
            <w:r w:rsidRPr="005577B3">
              <w:rPr>
                <w:rFonts w:ascii="Sylfaen" w:hAnsi="Sylfaen"/>
                <w:lang w:eastAsia="en-US" w:bidi="en-US"/>
              </w:rPr>
              <w:t xml:space="preserve">.) </w:t>
            </w:r>
            <w:r w:rsidRPr="005577B3">
              <w:rPr>
                <w:rFonts w:ascii="Sylfaen" w:hAnsi="Sylfaen"/>
              </w:rPr>
              <w:t xml:space="preserve">с интрогрессией генетического материала тетраплоидных видов рода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Triticum</w:t>
            </w:r>
            <w:proofErr w:type="spellEnd"/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Подборка сортов зернобобовых культур (горох, вика, люпин), пригодных для формирования уплотненных гетероценозов с зерновыми и крестоцветными культурами на мелиорированных почвах Витебской области. Установление влияния различных гербицидов на урожайность и засоренность зерносмесей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«Витебский зональный институт сельского хозяйства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Патогенный комплекс грибов, вызывающий корневую гниль овса и ярового ячменя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РНДУП «Институт защиты растений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технологии селекции тетраплоидной ржи на основе ДНК-типирования генов хозяйственно полезных признаков и создание сорта продовольственного назначения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Селекционная оценка перспективных образцов и гибридов тетраплоидной ржи по комплексу хозяйственно ценных признаков и создание сорта продовольственного назначения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Физико-химические механизмы защитных реакций ярового ячменя при инфицировании грибным патогеном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Bipolaris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sorokiniana</w:t>
            </w:r>
            <w:proofErr w:type="spellEnd"/>
          </w:p>
        </w:tc>
        <w:tc>
          <w:tcPr>
            <w:tcW w:w="482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Институт биофизики и клеточной инженерии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Молекулярно-цитогенетические особенности организации и функционирования родительских геномов у аллополиплоидных гибридов пшеницы с рожью с целью разработки эффективной технологии получения продуктивных гибридных форм для использования в селекции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2017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Молекулярно-генетические механизмы формирования окраски овощных и злаковых культур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2017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Исследование эффектов ядерно-цитоплазматических взаимодействий генетических систем ЦМС </w:t>
            </w:r>
            <w:r w:rsidRPr="005577B3">
              <w:rPr>
                <w:rFonts w:ascii="Sylfaen" w:hAnsi="Sylfaen"/>
                <w:lang w:eastAsia="en-US" w:bidi="en-US"/>
              </w:rPr>
              <w:t>(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Ms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) </w:t>
            </w:r>
            <w:r w:rsidRPr="005577B3">
              <w:rPr>
                <w:rFonts w:ascii="Sylfaen" w:hAnsi="Sylfaen"/>
              </w:rPr>
              <w:t xml:space="preserve">и самофертильности </w:t>
            </w:r>
            <w:r w:rsidRPr="005577B3">
              <w:rPr>
                <w:rFonts w:ascii="Sylfaen" w:hAnsi="Sylfaen"/>
                <w:lang w:eastAsia="en-US" w:bidi="en-US"/>
              </w:rPr>
              <w:t>(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Sf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) </w:t>
            </w:r>
            <w:r w:rsidRPr="005577B3">
              <w:rPr>
                <w:rFonts w:ascii="Sylfaen" w:hAnsi="Sylfaen"/>
              </w:rPr>
              <w:t>у озимой ржи при формировании гетерозисных гибридов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2017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Изучение и использование гибридных форм пшеницы в геномной селекции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2017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Изучение эффекта полиплоидии (дупликации генома) у ржи и цитоплазмы ржаного типа у тритикале на устойчивость к прорастанию зерна в колосе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2017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Особенности первичной структуры митохондриальной и хлоропластной ДНК у аллоплазматических линий ячменя и механизмы взаимодействия </w:t>
            </w:r>
            <w:r w:rsidRPr="005577B3">
              <w:rPr>
                <w:rFonts w:ascii="Sylfaen" w:hAnsi="Sylfaen"/>
              </w:rPr>
              <w:lastRenderedPageBreak/>
              <w:t>ядерных и органельных геномов растительной клетки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 xml:space="preserve">Институт генетики и цитологии </w:t>
            </w:r>
            <w:r w:rsidRPr="005577B3">
              <w:rPr>
                <w:rFonts w:ascii="Sylfaen" w:hAnsi="Sylfaen"/>
              </w:rPr>
              <w:lastRenderedPageBreak/>
              <w:t>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Агробиологическое обоснование формирования бинарных смесей с участием яровых зерновых культур, а также на основе суданской травы, пайзы, вики, полевого гороха, люпина в системе зеленого конвейера, обеспечивающих получение обменной энергии 9,5 МДЖ/кг сухого вещества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«Гомельская областная сельскохозяйственная опытная станция (ОСХОС)»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Создание новых форм яровой пшеницы с использованием внутривидовой, отдаленной гибридизации, эмбриокульутры </w:t>
            </w:r>
            <w:r w:rsidRPr="005577B3">
              <w:rPr>
                <w:rFonts w:ascii="Sylfaen" w:hAnsi="Sylfaen"/>
                <w:lang w:val="en-US" w:eastAsia="en-US" w:bidi="en-US"/>
              </w:rPr>
              <w:t>in</w:t>
            </w:r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  <w:lang w:val="en-US" w:eastAsia="en-US" w:bidi="en-US"/>
              </w:rPr>
              <w:t>vitro</w:t>
            </w:r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</w:rPr>
              <w:t>и экспериментального мутагенеза для селекции на урожайность, болезнеустойчивость и качество продукции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Исследование продуктивности и адаптивного потенциала генотипов тритикале в зависимости от уровня активности эндогенных окислительно</w:t>
            </w:r>
            <w:r w:rsidRPr="005577B3">
              <w:rPr>
                <w:rFonts w:ascii="Sylfaen" w:hAnsi="Sylfaen"/>
              </w:rPr>
              <w:softHyphen/>
              <w:t>восстановительных ферментов и содержания пролина в зерне. Скрининг генофонда яровой пшеницы по критериям содержания белка, клейковины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Разработка способов регуляции морфогенетических процессов в культуре </w:t>
            </w:r>
            <w:r w:rsidRPr="005577B3">
              <w:rPr>
                <w:rFonts w:ascii="Sylfaen" w:hAnsi="Sylfaen"/>
                <w:lang w:val="en-US" w:eastAsia="en-US" w:bidi="en-US"/>
              </w:rPr>
              <w:t>in</w:t>
            </w:r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  <w:lang w:val="en-US" w:eastAsia="en-US" w:bidi="en-US"/>
              </w:rPr>
              <w:t>vitro</w:t>
            </w:r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</w:rPr>
              <w:t>озимой пшеницы для селекции на устойчивость к абиотическим и биотическим факторам среды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Изучение особенностей экспрессии генов закрепления стерильности у ЦМС </w:t>
            </w:r>
            <w:r w:rsidRPr="005577B3">
              <w:rPr>
                <w:rFonts w:ascii="Sylfaen" w:hAnsi="Sylfaen"/>
                <w:lang w:val="en-US" w:eastAsia="en-US" w:bidi="en-US"/>
              </w:rPr>
              <w:t>G</w:t>
            </w:r>
            <w:r w:rsidRPr="005577B3">
              <w:rPr>
                <w:rFonts w:ascii="Sylfaen" w:hAnsi="Sylfaen"/>
              </w:rPr>
              <w:t xml:space="preserve">-типа </w:t>
            </w:r>
            <w:r w:rsidRPr="005577B3">
              <w:rPr>
                <w:rFonts w:ascii="Sylfaen" w:hAnsi="Sylfaen"/>
                <w:lang w:eastAsia="en-US" w:bidi="en-US"/>
              </w:rPr>
              <w:t>(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Guelzower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), </w:t>
            </w:r>
            <w:r w:rsidRPr="005577B3">
              <w:rPr>
                <w:rFonts w:ascii="Sylfaen" w:hAnsi="Sylfaen"/>
              </w:rPr>
              <w:t>создание системы ЦМС для селекции линейно</w:t>
            </w:r>
            <w:r w:rsidRPr="005577B3">
              <w:rPr>
                <w:rFonts w:ascii="Sylfaen" w:hAnsi="Sylfaen"/>
              </w:rPr>
              <w:softHyphen/>
              <w:t xml:space="preserve">популяционных гетерозисных гибридов ржи </w:t>
            </w:r>
            <w:r w:rsidRPr="005577B3">
              <w:rPr>
                <w:rFonts w:ascii="Sylfaen" w:hAnsi="Sylfaen"/>
                <w:lang w:eastAsia="en-US" w:bidi="en-US"/>
              </w:rPr>
              <w:t>(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Secale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cereale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  <w:lang w:val="en-US" w:eastAsia="en-US" w:bidi="en-US"/>
              </w:rPr>
              <w:t>L</w:t>
            </w:r>
            <w:r w:rsidRPr="005577B3">
              <w:rPr>
                <w:rFonts w:ascii="Sylfaen" w:hAnsi="Sylfaen"/>
                <w:lang w:eastAsia="en-US" w:bidi="en-US"/>
              </w:rPr>
              <w:t>.)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Изучение закономерностей формирования фракционного состава белка у сортов озимой пшеницы и выявление источников с высоким содержанием </w:t>
            </w:r>
            <w:r w:rsidRPr="005577B3">
              <w:rPr>
                <w:rFonts w:ascii="Sylfaen" w:hAnsi="Sylfaen"/>
              </w:rPr>
              <w:lastRenderedPageBreak/>
              <w:t>незаменимых аминокислот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 xml:space="preserve">РУП «Научно-практический центр Национальной академии наук Беларуси по </w:t>
            </w:r>
            <w:r w:rsidRPr="005577B3">
              <w:rPr>
                <w:rFonts w:ascii="Sylfaen" w:hAnsi="Sylfaen"/>
              </w:rPr>
              <w:lastRenderedPageBreak/>
              <w:t>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 xml:space="preserve">Разработка новых интегральных методов оценки гибридных популяций и сортообразцов в селекционном процессе ярового ячменя </w:t>
            </w:r>
            <w:r w:rsidRPr="005577B3">
              <w:rPr>
                <w:rFonts w:ascii="Sylfaen" w:hAnsi="Sylfaen"/>
                <w:lang w:eastAsia="en-US" w:bidi="en-US"/>
              </w:rPr>
              <w:t>(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Hordeum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vulgare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  <w:lang w:val="en-US" w:eastAsia="en-US" w:bidi="en-US"/>
              </w:rPr>
              <w:t>L</w:t>
            </w:r>
            <w:r w:rsidRPr="005577B3">
              <w:rPr>
                <w:rFonts w:ascii="Sylfaen" w:hAnsi="Sylfaen"/>
                <w:lang w:eastAsia="en-US" w:bidi="en-US"/>
              </w:rPr>
              <w:t>.)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Создание и оценка по комплексу хозяйственно полезных признаков интрогрессивных гибридов овса посевного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Avena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  <w:lang w:val="en-US" w:eastAsia="en-US" w:bidi="en-US"/>
              </w:rPr>
              <w:t>sativa</w:t>
            </w:r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  <w:lang w:val="en-US" w:eastAsia="en-US" w:bidi="en-US"/>
              </w:rPr>
              <w:t>L</w:t>
            </w:r>
            <w:r w:rsidRPr="005577B3">
              <w:rPr>
                <w:rFonts w:ascii="Sylfaen" w:hAnsi="Sylfaen"/>
                <w:lang w:eastAsia="en-US" w:bidi="en-US"/>
              </w:rPr>
              <w:t xml:space="preserve">. </w:t>
            </w:r>
            <w:r w:rsidRPr="005577B3">
              <w:rPr>
                <w:rFonts w:ascii="Sylfaen" w:hAnsi="Sylfaen"/>
              </w:rPr>
              <w:t xml:space="preserve">с включением генетического материала дикорастущих сородичей в рамках задания «Изучение закономерностей интрогрессии генетического материала гексаплоидных дикорастущих сородичей в геном овса посевного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Avena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  <w:lang w:val="en-US" w:eastAsia="en-US" w:bidi="en-US"/>
              </w:rPr>
              <w:t>sativa</w:t>
            </w:r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  <w:lang w:val="en-US" w:eastAsia="en-US" w:bidi="en-US"/>
              </w:rPr>
              <w:t>L</w:t>
            </w:r>
            <w:r w:rsidRPr="005577B3">
              <w:rPr>
                <w:rFonts w:ascii="Sylfaen" w:hAnsi="Sylfaen"/>
                <w:lang w:eastAsia="en-US" w:bidi="en-US"/>
              </w:rPr>
              <w:t xml:space="preserve">. </w:t>
            </w:r>
            <w:r w:rsidRPr="005577B3">
              <w:rPr>
                <w:rFonts w:ascii="Sylfaen" w:hAnsi="Sylfaen"/>
              </w:rPr>
              <w:t>для повышения устойчивости культуры к болезням»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Исследования по выявлению факторов, обеспечивающих получение устойчивой урожайности и повышение качества зерна яровой твердой пшеницы в условиях юго-западной части республики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«Брестская ОСХОС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Изучение генетических закономерностей быстрой потери влаги зерном при созревании у самоопыленных линий кукурузы различного генетического происхождения для использования в селекции зерновых гибридов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ГП «Полесский институт растениеводства»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Создание исходного материала кукурузы различных групп спелости с полевой устойчивостью к стеблевому кукурузному мотыльку, выделение доноров и источников устойчивости к вредителю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ГП «Полесский институт растениеводства»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Оценка структуры популяций гриба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Microdochium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nivale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 (</w:t>
            </w:r>
            <w:r w:rsidRPr="005577B3">
              <w:rPr>
                <w:rFonts w:ascii="Sylfaen" w:hAnsi="Sylfaen"/>
                <w:lang w:val="en-US" w:eastAsia="en-US" w:bidi="en-US"/>
              </w:rPr>
              <w:t>Fr</w:t>
            </w:r>
            <w:r w:rsidRPr="005577B3">
              <w:rPr>
                <w:rFonts w:ascii="Sylfaen" w:hAnsi="Sylfaen"/>
                <w:lang w:eastAsia="en-US" w:bidi="en-US"/>
              </w:rPr>
              <w:t xml:space="preserve">.) </w:t>
            </w:r>
            <w:r w:rsidRPr="005577B3">
              <w:rPr>
                <w:rFonts w:ascii="Sylfaen" w:hAnsi="Sylfaen"/>
                <w:lang w:val="en-US" w:eastAsia="en-US" w:bidi="en-US"/>
              </w:rPr>
              <w:t>Samuels</w:t>
            </w:r>
            <w:r w:rsidRPr="005577B3">
              <w:rPr>
                <w:rFonts w:ascii="Sylfaen" w:hAnsi="Sylfaen"/>
                <w:lang w:eastAsia="en-US" w:bidi="en-US"/>
              </w:rPr>
              <w:t xml:space="preserve"> &amp; </w:t>
            </w:r>
            <w:r w:rsidRPr="005577B3">
              <w:rPr>
                <w:rFonts w:ascii="Sylfaen" w:hAnsi="Sylfaen"/>
                <w:lang w:val="en-US" w:eastAsia="en-US" w:bidi="en-US"/>
              </w:rPr>
              <w:t>I</w:t>
            </w:r>
            <w:r w:rsidRPr="005577B3">
              <w:rPr>
                <w:rFonts w:ascii="Sylfaen" w:hAnsi="Sylfaen"/>
                <w:lang w:eastAsia="en-US" w:bidi="en-US"/>
              </w:rPr>
              <w:t xml:space="preserve">. </w:t>
            </w:r>
            <w:r w:rsidRPr="005577B3">
              <w:rPr>
                <w:rFonts w:ascii="Sylfaen" w:hAnsi="Sylfaen"/>
                <w:lang w:val="en-US" w:eastAsia="en-US" w:bidi="en-US"/>
              </w:rPr>
              <w:t>C</w:t>
            </w:r>
            <w:r w:rsidRPr="005577B3">
              <w:rPr>
                <w:rFonts w:ascii="Sylfaen" w:hAnsi="Sylfaen"/>
                <w:lang w:eastAsia="en-US" w:bidi="en-US"/>
              </w:rPr>
              <w:t xml:space="preserve">.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Hallet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</w:rPr>
              <w:t xml:space="preserve">возбудителя снежной плесени озимых зерновых культур по </w:t>
            </w:r>
            <w:r w:rsidRPr="005577B3">
              <w:rPr>
                <w:rFonts w:ascii="Sylfaen" w:hAnsi="Sylfaen"/>
              </w:rPr>
              <w:lastRenderedPageBreak/>
              <w:t>чувствительности к фунгицидам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РНДУП «Институт защиты растений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Изучение реакции интродуцированных видов зернобобовых культур (соя, нут, люпин белый) в целях оценки перспектив их возделывания в условиях южной агроклиматической зоны Беларуси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«Брестская ОСХОС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Изучение видового разнообразия озимой пшеницы различного эколого</w:t>
            </w:r>
            <w:r w:rsidRPr="005577B3">
              <w:rPr>
                <w:rFonts w:ascii="Sylfaen" w:hAnsi="Sylfaen"/>
              </w:rPr>
              <w:softHyphen/>
              <w:t>географического происхождения и выявление источников устойчивости к основным патогенам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Выделение из мутантных и гибридных популяций бобовых культур нового исходного материала по урожайности, адаптивному потенциалу, устойчивости к грибным болезням и низким температурам на основе комплексной морфобиохимической оценки растений и молекулярно</w:t>
            </w:r>
            <w:r w:rsidRPr="005577B3">
              <w:rPr>
                <w:rFonts w:ascii="Sylfaen" w:hAnsi="Sylfaen"/>
              </w:rPr>
              <w:softHyphen/>
              <w:t>генетического маркирования их геномов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овощеводства»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критериев оценки углеводно-амилазного и белкового комплексов зерна межлинейных и сортолинейных гибридов озимой ржи в селекции на целевое использование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Выделение из мутантных и гибридных популяций бобовых культур нового исходного материала по урожайности, адаптивному потенциалу, устойчивости к грибным болезням, низким температурам на основании комплексной морфобиохимической оценки растений и молекулярно</w:t>
            </w:r>
            <w:r w:rsidRPr="005577B3">
              <w:rPr>
                <w:rFonts w:ascii="Sylfaen" w:hAnsi="Sylfaen"/>
              </w:rPr>
              <w:softHyphen/>
              <w:t>генетического маркирования их геномов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Белорусский государственный университет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Исследование механизмов прайминга защитных реакций к грибным патогенам в растениях ярового ячменя под действием индукторов </w:t>
            </w:r>
            <w:r w:rsidRPr="005577B3">
              <w:rPr>
                <w:rFonts w:ascii="Sylfaen" w:hAnsi="Sylfaen"/>
              </w:rPr>
              <w:lastRenderedPageBreak/>
              <w:t>глюкановой природы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 xml:space="preserve">Институт биофизики и клеточной инженерии Национальной академии наук </w:t>
            </w:r>
            <w:r w:rsidRPr="005577B3">
              <w:rPr>
                <w:rFonts w:ascii="Sylfaen" w:hAnsi="Sylfaen"/>
              </w:rPr>
              <w:lastRenderedPageBreak/>
              <w:t>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Характеристика агрономически ценных эндофитных бактерий зерновых и бобовых культур и оценка их влияния на рост и развитие растений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Институт микробиологии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Кыргызская Республика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Создание новых высокоурожайных сортов зернобобовых культур. Изучение перспективных отечественных образцов сои в конкурсном сортоиспытании и сравнение их с зарубежными аналогами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Создание отечественного сорта фасоли на основе сортотипа «Лопатка» с урожайностью не менее 22 - 27 ц/га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Создание новых высокоурожайных сортов зернобобовых культур: высокоурожайных, холодоустойчивых сортов нута и чечевицы для богарных условий Кыргызстана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Создание новых сортов сои, устойчивых к болезням, удобных к уборке, с урожайностью не менее 39 - 42 ц/га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  <w:lang w:val="en-US"/>
              </w:rPr>
            </w:pPr>
            <w:r w:rsidRPr="005577B3">
              <w:rPr>
                <w:rFonts w:ascii="Sylfaen" w:hAnsi="Sylfaen"/>
              </w:rPr>
              <w:t>Создание новых низкозатратных по ресурсам, адаптивных к стрессовым факторам среды (перех.) и обладающих высоким уровнем хозяйственно</w:t>
            </w:r>
            <w:r w:rsidRPr="005577B3">
              <w:rPr>
                <w:rFonts w:ascii="Sylfaen" w:hAnsi="Sylfaen"/>
              </w:rPr>
              <w:softHyphen/>
              <w:t>полезных признаков сортов: зерновых колосовых, гибридов кукурузы, хлопчатника, сахарной свеклы, картофеля, плодовых культур, винограда. Проведение экологического испытания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земледелия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5577B3" w:rsidRPr="005577B3" w:rsidTr="005577B3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Российская Федерация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Разработка системы ДНК-маркеров для создания новых сортов зерновых </w:t>
            </w:r>
            <w:r w:rsidRPr="005577B3">
              <w:rPr>
                <w:rFonts w:ascii="Sylfaen" w:hAnsi="Sylfaen"/>
              </w:rPr>
              <w:lastRenderedPageBreak/>
              <w:t>культур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 xml:space="preserve">ФГБОУ «Всероссийский научно- </w:t>
            </w:r>
            <w:r w:rsidRPr="005577B3">
              <w:rPr>
                <w:rFonts w:ascii="Sylfaen" w:hAnsi="Sylfaen"/>
              </w:rPr>
              <w:lastRenderedPageBreak/>
              <w:t>исследовательский институт сельскохозяйственной биотехнологии», ФГБОУ ВПО "Российский государственный аграрный университет - МСХА им. К.А. Тимирязева»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 xml:space="preserve">2016-2020 </w:t>
            </w:r>
            <w:r w:rsidRPr="005577B3">
              <w:rPr>
                <w:rFonts w:ascii="Sylfaen" w:hAnsi="Sylfaen"/>
              </w:rPr>
              <w:lastRenderedPageBreak/>
              <w:t>годы</w:t>
            </w:r>
          </w:p>
        </w:tc>
      </w:tr>
      <w:tr w:rsidR="005577B3" w:rsidRPr="005577B3" w:rsidTr="005577B3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II. Разработка и совершенствование технологий селекции и семеноводства кормовых культур</w:t>
            </w:r>
          </w:p>
        </w:tc>
      </w:tr>
      <w:tr w:rsidR="005577B3" w:rsidRPr="005577B3" w:rsidTr="005577B3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Армения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Сомаклональная вариабельность </w:t>
            </w:r>
            <w:r w:rsidRPr="005577B3">
              <w:rPr>
                <w:rFonts w:ascii="Sylfaen" w:hAnsi="Sylfaen"/>
                <w:lang w:val="en-US" w:eastAsia="en-US" w:bidi="en-US"/>
              </w:rPr>
              <w:t>in</w:t>
            </w:r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  <w:lang w:val="en-US" w:eastAsia="en-US" w:bidi="en-US"/>
              </w:rPr>
              <w:t>vitro</w:t>
            </w:r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</w:rPr>
              <w:t>культур для получения засухо- и жароустойчивых регенерантных линий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ГНКО Научный центр овоще-бахчевых и технических культур»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2016-2018 годы</w:t>
            </w:r>
          </w:p>
        </w:tc>
      </w:tr>
      <w:tr w:rsidR="005577B3" w:rsidRPr="005577B3" w:rsidTr="005577B3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Беларусь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и совершенствование технологий селекции и семеноводства кормовых культур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</w:tcPr>
          <w:p w:rsidR="005577B3" w:rsidRPr="005577B3" w:rsidRDefault="005577B3" w:rsidP="005577B3">
            <w:pPr>
              <w:spacing w:after="120"/>
              <w:ind w:right="-8"/>
            </w:pP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УО «Белорусская государственная сельскохозяйственная академия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2016-2018 годы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инновационной, грядовой технологии возделывания топинамбура и картофеля, разработка унифицированного комплекта машин на базе лучших зарубежных образцов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механизации сельского хозяйства»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технологии и комплекта машин для уборки топинамбура на грядах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Центральный ботанический сад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2016-2018 годы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Формирование коллекций лучших сортов топинамбура белорусской и </w:t>
            </w:r>
            <w:r w:rsidRPr="005577B3">
              <w:rPr>
                <w:rFonts w:ascii="Sylfaen" w:hAnsi="Sylfaen"/>
              </w:rPr>
              <w:lastRenderedPageBreak/>
              <w:t>российской селекции и их оценка на тестовых участках для включения в реестры стран СНГ и республик Средней Азии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 xml:space="preserve">Центральный ботанический сад </w:t>
            </w:r>
            <w:r w:rsidRPr="005577B3">
              <w:rPr>
                <w:rFonts w:ascii="Sylfaen" w:hAnsi="Sylfaen"/>
              </w:rPr>
              <w:lastRenderedPageBreak/>
              <w:t>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 xml:space="preserve">2016-2018 </w:t>
            </w:r>
            <w:r w:rsidRPr="005577B3">
              <w:rPr>
                <w:rFonts w:ascii="Sylfaen" w:hAnsi="Sylfaen"/>
              </w:rPr>
              <w:lastRenderedPageBreak/>
              <w:t>годы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Разработка технологических требований и параметров качества к сортам топинамбура различного целевого использования и специальным семеноводческим территориям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Центральный ботанический сад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разделов программы поддержки принятия оптимальных решений по оптимизации структуры посевов кормовых культур для обеспечения потребности животных в кормах с учетом специализации хозяйств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мелиорации»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Разработка ресурсосберегающей технологии использования многокомпонентных бобово-злаковых травостоев (МультиТравостоев), обеспечивающей заготовку травяных кормов с содержанием не менее 10 МДж обменной энергии и концентрацией сырого протеина на уровне </w:t>
            </w:r>
            <w:r w:rsidRPr="005577B3">
              <w:rPr>
                <w:rStyle w:val="Bodytext2Spacing1pt"/>
                <w:rFonts w:ascii="Sylfaen" w:hAnsi="Sylfaen"/>
                <w:spacing w:val="0"/>
              </w:rPr>
              <w:t>16-18%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Создание фертильных межродовых гибридов житняк </w:t>
            </w:r>
            <w:r w:rsidRPr="005577B3">
              <w:rPr>
                <w:rFonts w:ascii="Sylfaen" w:hAnsi="Sylfaen"/>
                <w:lang w:eastAsia="en-US" w:bidi="en-US"/>
              </w:rPr>
              <w:t>(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Agrop</w:t>
            </w:r>
            <w:proofErr w:type="spellEnd"/>
            <w:r w:rsidRPr="005577B3">
              <w:rPr>
                <w:rFonts w:ascii="Sylfaen" w:hAnsi="Sylfaen"/>
              </w:rPr>
              <w:t>ý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ron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cristatum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) </w:t>
            </w:r>
            <w:r w:rsidRPr="005577B3">
              <w:rPr>
                <w:rFonts w:ascii="Sylfaen" w:hAnsi="Sylfaen"/>
              </w:rPr>
              <w:t xml:space="preserve">с райграсом пастбищным </w:t>
            </w:r>
            <w:r w:rsidRPr="005577B3">
              <w:rPr>
                <w:rFonts w:ascii="Sylfaen" w:hAnsi="Sylfaen"/>
                <w:lang w:eastAsia="en-US" w:bidi="en-US"/>
              </w:rPr>
              <w:t>(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Lolium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perenne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) </w:t>
            </w:r>
            <w:r w:rsidRPr="005577B3">
              <w:rPr>
                <w:rFonts w:ascii="Sylfaen" w:hAnsi="Sylfaen"/>
              </w:rPr>
              <w:t>и идентификация ген-источников высокой продуктивности для селекции житняка с использованием геномной и клеточной биотехнологии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 Центральный ботанический сад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Разработка научно обоснованной структуры посевных площадей в хозяйстве, уточнение структуры кормовых культур, разработка сырьевого конвейера для заготовки травяных кормов, усовершенствование технологии возделывания многолетних трав на семена с целью повышения </w:t>
            </w:r>
            <w:r w:rsidRPr="005577B3">
              <w:rPr>
                <w:rFonts w:ascii="Sylfaen" w:hAnsi="Sylfaen"/>
              </w:rPr>
              <w:lastRenderedPageBreak/>
              <w:t>валовых сборов зерна и увеличения производства кормов в хозяйствах КХП Климовичского района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Формирование сорто-популяции межвидовых гибридов лисохвоста лугового с использованием ДНК-маркирования и создание сорта с высокими ритмами роста в онтогенезе, ценотической активностью в травостоях и стабильной семенной продуктивностью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Центральный ботанический сад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Оценка в конкурсном испытании продуктивности гибридов кукурузы зернового и силосного направления, созданных в Научно- исследовательском институте аграрного бизнеса, выделение лучших и передача в государственное испытание Республики Беларусь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Адаптация видового состава кормовых культур к изменяющимся климатическим условиям и связанная с этим оптимизация структуры посевных площадей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Оценка генофонда люпина узколистного и желтого по устойчивости к грибным болезням на основе ДНК-маркирования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Изучение коллекционных образцов и межсортовых гибридов люпина желтого и узколистного по устойчивости к фузариозу и антракнозу, фенологическим характеристикам и элементам продуктивности растений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Белорусский государственный университет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Изучение конкурентных отношений люцерны желтогибридной в агрофитоценозе и разработка методологических основ формирования травосмесей, обеспечивающих высокую продуктивность растений и оптимальное соотношение компонентов в травостое. Выделение в </w:t>
            </w:r>
            <w:r w:rsidRPr="005577B3">
              <w:rPr>
                <w:rFonts w:ascii="Sylfaen" w:hAnsi="Sylfaen"/>
              </w:rPr>
              <w:lastRenderedPageBreak/>
              <w:t>исходном материале люцерны источников хозяйственно ценных признаков, изучение закономерностей воспроизводства корневищных и корнеотпрысковых морфотипов для использования при создании межвидовых гибридов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ГП «Полесский институт растениеводства»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 xml:space="preserve">Выделение ген-источников межвидовых гибридов лядвенца рогатого </w:t>
            </w:r>
            <w:r w:rsidRPr="005577B3">
              <w:rPr>
                <w:rFonts w:ascii="Sylfaen" w:hAnsi="Sylfaen"/>
                <w:lang w:eastAsia="en-US" w:bidi="en-US"/>
              </w:rPr>
              <w:t>(</w:t>
            </w:r>
            <w:r w:rsidRPr="005577B3">
              <w:rPr>
                <w:rFonts w:ascii="Sylfaen" w:hAnsi="Sylfaen"/>
                <w:lang w:val="en-US" w:eastAsia="en-US" w:bidi="en-US"/>
              </w:rPr>
              <w:t>Lotus</w:t>
            </w:r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cornikulatus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) </w:t>
            </w:r>
            <w:r w:rsidRPr="005577B3">
              <w:rPr>
                <w:rFonts w:ascii="Sylfaen" w:hAnsi="Sylfaen"/>
              </w:rPr>
              <w:t xml:space="preserve">и лядвенца болотного </w:t>
            </w:r>
            <w:r w:rsidRPr="005577B3">
              <w:rPr>
                <w:rFonts w:ascii="Sylfaen" w:hAnsi="Sylfaen"/>
                <w:lang w:eastAsia="en-US" w:bidi="en-US"/>
              </w:rPr>
              <w:t>(</w:t>
            </w:r>
            <w:r w:rsidRPr="005577B3">
              <w:rPr>
                <w:rFonts w:ascii="Sylfaen" w:hAnsi="Sylfaen"/>
                <w:lang w:val="en-US" w:eastAsia="en-US" w:bidi="en-US"/>
              </w:rPr>
              <w:t>Lotus</w:t>
            </w:r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uliginosus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) </w:t>
            </w:r>
            <w:r w:rsidRPr="005577B3">
              <w:rPr>
                <w:rFonts w:ascii="Sylfaen" w:hAnsi="Sylfaen"/>
              </w:rPr>
              <w:t>и создание сортообразцов, обеспечивающих устойчивое произрастание культуры на легких и временно избыточно увлажненных почвах</w:t>
            </w:r>
          </w:p>
        </w:tc>
        <w:tc>
          <w:tcPr>
            <w:tcW w:w="4824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Изучение закономерностей формирования продуктивности люцерны и травосмесей на основе галеги восточной и эспарцета песчаного в целях максимальной реализации потенциала их продуктивности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5577B3" w:rsidRPr="005577B3" w:rsidTr="005577B3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Изучение онтогенетического хода формирования урожая многолетних трав и обоснование подбора компонентов для сенокосных травосмесей интенсивного использования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5577B3" w:rsidRPr="005577B3" w:rsidRDefault="005577B3" w:rsidP="005577B3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AC7ABC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способа оценки на засухоустойчивость многолетних злаковых трав, идентификация ген-источников засухоустойчивости фестулолиума и райграса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AC7ABC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Изучение закономерностей формирования продуктивности люцерны в целях максимальной реализации потенциала ее продуктивности в рамках задания «Изучение закономерностей формирования продуктивности люцерны и травосмесей на основе галеги восточной и эспарцета песчаного в целях максимальной реализации потенциала их продуктивности »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«Брестская ОСХОС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742DE7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Кыргызская Республика</w:t>
            </w:r>
          </w:p>
        </w:tc>
      </w:tr>
      <w:tr w:rsidR="00056B14" w:rsidRPr="005577B3" w:rsidTr="00AC7ABC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Проведение исследований по улучшению качественного состава травостоя пастбищ Кыргызской Республики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2014-2018 годы</w:t>
            </w:r>
          </w:p>
        </w:tc>
      </w:tr>
      <w:tr w:rsidR="00056B14" w:rsidRPr="005577B3" w:rsidTr="00AC7ABC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Проведение конкурсного сортоиспытания нового сорта костреца безостого для сеяных сенокосов в высокогорных условиях (2000 - 2500 м над уровнем моря)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2013-2017 годы</w:t>
            </w:r>
          </w:p>
        </w:tc>
      </w:tr>
      <w:tr w:rsidR="00056B14" w:rsidRPr="005577B3" w:rsidTr="00AC7ABC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Выведение пастбищных и сенокосно-пастбищных сортов кормовых трав. Создание исходного материала и сортосохранение имеющихся перспективных сортов кормовых трав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AC7ABC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технологий первичного и товарного семеноводства злаковых трав и эспарцета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AC7ABC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Улучшение хозяйственно-биологических признаков сорта люцерны Береке и усовершенствование некоторых приемов ее семеноводства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802ECE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Выведение долголетнего сорта люцерны для создания культурных и улучшения естественных пастбищ Кыргызской Республики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802ECE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Создание новых низкозатратных по ресурсам, адаптивных к стрессовым факторам среды (перех.) и обладающих высоким уровнем хозяйственно полезных признаков сортов: зерновых колосовых, гибридов кукурузы, хлопчатника, сахарной свеклы, картофеля, плодовых культур, винограда. Проведение экологического испытания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земледелия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05004F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Российская Федерация</w:t>
            </w:r>
          </w:p>
        </w:tc>
      </w:tr>
      <w:tr w:rsidR="00056B14" w:rsidRPr="005577B3" w:rsidTr="00802ECE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Разработка биотехнологических подходов и ДНК-маркеров хозяйственно ценных признаков для селекции новых высокопродуктивных и устойчивых сортов кормовых культур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ФГБНУ «Всероссийский научно- исследовательский институт люпина», ООО «МИП «БГУ-Биотехнология»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216C6F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left="2191" w:right="2303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III. Разработка технологии получения и применения перспективных биологических средств защиты овощных культур от болезней и вредителей</w:t>
            </w:r>
          </w:p>
        </w:tc>
      </w:tr>
      <w:tr w:rsidR="00056B14" w:rsidRPr="005577B3" w:rsidTr="00F367E6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Армения</w:t>
            </w:r>
          </w:p>
        </w:tc>
      </w:tr>
      <w:tr w:rsidR="00056B14" w:rsidRPr="005577B3" w:rsidTr="00802ECE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технологии получения и применения перспективных биологических средств защиты овощных культур от болезней и вредителей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ГНКО «Научный центр оценки и анализа рисков безопасности пищевых продуктов»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2016-2019 годы</w:t>
            </w:r>
          </w:p>
        </w:tc>
      </w:tr>
      <w:tr w:rsidR="00056B14" w:rsidRPr="005577B3" w:rsidTr="00735E04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Беларусь</w:t>
            </w:r>
          </w:p>
        </w:tc>
      </w:tr>
      <w:tr w:rsidR="00056B14" w:rsidRPr="005577B3" w:rsidTr="00802ECE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приемов повышения супрессивности минераловатных субстатов путем оптимизации технологии применения микробиологических препаратов на основе микроорганизмов антагонистов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защиты растений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802ECE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Совершенствование защиты огурца и томата от вредителей и болезней на основе использования полифункционального действия </w:t>
            </w:r>
            <w:r w:rsidRPr="005577B3">
              <w:rPr>
                <w:rStyle w:val="Bodytext2Italic"/>
                <w:rFonts w:ascii="Sylfaen" w:hAnsi="Sylfaen"/>
              </w:rPr>
              <w:t>Bacillus</w:t>
            </w:r>
            <w:r w:rsidRPr="005577B3">
              <w:rPr>
                <w:rStyle w:val="Bodytext2Italic"/>
                <w:rFonts w:ascii="Sylfaen" w:hAnsi="Sylfaen"/>
                <w:lang w:val="ru-RU"/>
              </w:rPr>
              <w:t xml:space="preserve"> </w:t>
            </w:r>
            <w:proofErr w:type="spellStart"/>
            <w:r w:rsidRPr="005577B3">
              <w:rPr>
                <w:rStyle w:val="Bodytext2Italic"/>
                <w:rFonts w:ascii="Sylfaen" w:hAnsi="Sylfaen"/>
              </w:rPr>
              <w:t>irxingiensis</w:t>
            </w:r>
            <w:proofErr w:type="spellEnd"/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защиты растений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884E0C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Изучение совместимости химических пестицидов, энтомофагов и микробиопрепаратов в интегрированной системе защиты тепличных культур от вредных организмов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защиты растений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2016-2018 годы</w:t>
            </w:r>
          </w:p>
        </w:tc>
      </w:tr>
      <w:tr w:rsidR="00056B14" w:rsidRPr="005577B3" w:rsidTr="00884E0C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Изучение воздействия стероидных фитогормонов на процессы адаптации растений к биотическому стрессу как основа создания новых экологически безопасных защитно-стимулирующих агропрепаратов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ГНУ «Институт экспериментальной ботаники им. В.Ф. Купревича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884E0C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Влияние биопрепаратов на основе ассоциативных бактерий на микробиоценоз почвы при возделывании кукурузы в Гомельской области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Гомельский государственный университет имени Ф. Скорины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884E0C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новых препаратов защитно-стимулирующего действия на основе фунгицида эхион в сочетании с гидрогуминовыми, тритерпеновыми кислотами и микроудобрениями для повышения стрессоустойчивости и продуктивности злаковых культур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ГНУ «Институт экспериментальной ботаники им. В.Ф. Купревича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884E0C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Биорегуляторы растительного происхождения семейства лектинов, обладающие пестицидным действием: исследование и возможное применение в качестве основы комплексных препаратов с брассиностероидами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ГНУ «Институт экспериментальной ботаники им. В.Ф. Купревича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D37557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Кыргызская Республика</w:t>
            </w:r>
          </w:p>
        </w:tc>
      </w:tr>
      <w:tr w:rsidR="00056B14" w:rsidRPr="005577B3" w:rsidTr="00884E0C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Поиск экологически чистых методов защиты растений в Кыргызстане. Сорные патогены для биологической защиты культур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007C55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Защита кормовых культур в органическом производстве.</w:t>
            </w:r>
          </w:p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left="584"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1. «Биологический метод защиты кормовых культур в органическом производстве».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007C55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left="584"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2. «Интегрированный метод защиты кормовых культур в органическом производстве»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spacing w:after="120"/>
              <w:ind w:right="-8"/>
            </w:pP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spacing w:after="120"/>
              <w:ind w:right="-8"/>
            </w:pPr>
          </w:p>
        </w:tc>
      </w:tr>
      <w:tr w:rsidR="00056B14" w:rsidRPr="005577B3" w:rsidTr="008E154A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056B14" w:rsidRPr="005577B3" w:rsidRDefault="00056B14" w:rsidP="00BF3132">
            <w:pPr>
              <w:spacing w:after="120"/>
              <w:ind w:right="-8"/>
            </w:pPr>
            <w:r w:rsidRPr="005577B3">
              <w:t>Российская Федерация</w:t>
            </w:r>
          </w:p>
        </w:tc>
      </w:tr>
      <w:tr w:rsidR="00056B14" w:rsidRPr="005577B3" w:rsidTr="00007C55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комплексного биофунгицидного препарата на основе культур эффективных бактерий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ГНУ «Всероссийский научно- исследовательский институт </w:t>
            </w:r>
            <w:r w:rsidRPr="005577B3">
              <w:rPr>
                <w:rFonts w:ascii="Sylfaen" w:hAnsi="Sylfaen"/>
              </w:rPr>
              <w:lastRenderedPageBreak/>
              <w:t>сельскохозяйственной микробиологии 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2016-2018 годы</w:t>
            </w:r>
          </w:p>
        </w:tc>
      </w:tr>
      <w:tr w:rsidR="00056B14" w:rsidRPr="005577B3" w:rsidTr="00C51949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center"/>
          </w:tcPr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left="2191" w:right="1877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IV. Разработка единой системы оценки племенной ценности и методов геномной селекции племенных животных на основе</w:t>
            </w:r>
            <w:r w:rsidRPr="00056B14">
              <w:rPr>
                <w:rFonts w:ascii="Sylfaen" w:hAnsi="Sylfaen"/>
              </w:rPr>
              <w:t xml:space="preserve"> </w:t>
            </w:r>
            <w:r w:rsidRPr="005577B3">
              <w:rPr>
                <w:rFonts w:ascii="Sylfaen" w:hAnsi="Sylfaen"/>
              </w:rPr>
              <w:t>биотехнологических подходов</w:t>
            </w:r>
          </w:p>
        </w:tc>
      </w:tr>
      <w:tr w:rsidR="00056B14" w:rsidRPr="005577B3" w:rsidTr="00913DCE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Беларусь</w:t>
            </w:r>
          </w:p>
        </w:tc>
      </w:tr>
      <w:tr w:rsidR="00056B14" w:rsidRPr="005577B3" w:rsidTr="00007C55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единой системы оценки племенной ценности и методов геномной селекции племенных животных на основе биотехнологических подходов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007C55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технологии генотипирования племенных животных субъектов племенного животноводства на устойчивость к наследственным заболеваниям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УО «Гродненский государственный аграрный университет»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007C55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технологии генотипирования племенных субъектов племенного животноводства по генам, определяющим продуктивные качества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УО «Гродненский государственный аграрный университет»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007C55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Разработка и внедрение технологии геномного анализа крупного рогатого скота по однонуклеотидным полиморфизмам </w:t>
            </w:r>
            <w:r w:rsidRPr="005577B3">
              <w:rPr>
                <w:rFonts w:ascii="Sylfaen" w:hAnsi="Sylfaen"/>
                <w:lang w:eastAsia="en-US" w:bidi="en-US"/>
              </w:rPr>
              <w:t>(</w:t>
            </w:r>
            <w:r w:rsidRPr="005577B3">
              <w:rPr>
                <w:rFonts w:ascii="Sylfaen" w:hAnsi="Sylfaen"/>
                <w:lang w:val="en-US" w:eastAsia="en-US" w:bidi="en-US"/>
              </w:rPr>
              <w:t>SNP</w:t>
            </w:r>
            <w:r w:rsidRPr="005577B3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УО «Гродненский государственный аграрный университет"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056B14" w:rsidRPr="005577B3" w:rsidTr="00AC1B77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Криоконсервация и криотолерантность ооцитов сельскохозяйственных животных: исследование механизмов и разработка эффективных моделей витрификации для сохранения генофонда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по животноводству»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056B14" w:rsidRPr="005577B3" w:rsidTr="00AC1B77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Низкомолекулярные метаболические маркеры при генетически детерминированных заболеваниях крупного рогатого скота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Гродненский государственный университет им. Я. Купалы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056B14" w:rsidRPr="005577B3" w:rsidTr="00AC1B77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Методология создания высокопродуктивных генотипов свиней мясного </w:t>
            </w:r>
            <w:r w:rsidRPr="005577B3">
              <w:rPr>
                <w:rFonts w:ascii="Sylfaen" w:hAnsi="Sylfaen"/>
              </w:rPr>
              <w:lastRenderedPageBreak/>
              <w:t>направления продуктивности путем использования классических селекционных приемов в сочетании с методами маркерной селекции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 xml:space="preserve">РУП «Научно-практический центр </w:t>
            </w:r>
            <w:r w:rsidRPr="005577B3">
              <w:rPr>
                <w:rFonts w:ascii="Sylfaen" w:hAnsi="Sylfaen"/>
              </w:rPr>
              <w:lastRenderedPageBreak/>
              <w:t>Национальной академии наук Беларуси по животноводству»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2018 год</w:t>
            </w:r>
          </w:p>
        </w:tc>
      </w:tr>
      <w:tr w:rsidR="00056B14" w:rsidRPr="005577B3" w:rsidTr="00AC1B77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Разработка оптимальных параметров воспроизводительной, откормочной и мясной продуктивности свиней материнских пород, используемых в племенном свиноводстве, на основе применения селекционно-генетических приемов и методов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AC1B77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методов регуляции воспроизводительной функции хряков- производителей и свиноматок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AC1B77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методики определения генетической ценности свиней на основе теории смешанных линейных моделей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AC1B77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методики определения генетической ценности молочного скота на основе теории смешанных линейных моделей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AC1B77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Научное обоснование и разработка комплекса новых приемов и методов по селекции свиней на улучшение качественных показателей свинины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E32B08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Изучение экспрессивности быстрой и медленной оперяемости цыплят для поддержания чистоты линий яичных кур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«Опытная научная станция по птицеводству»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BB57F4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Кыргызская Республика</w:t>
            </w:r>
          </w:p>
        </w:tc>
      </w:tr>
      <w:tr w:rsidR="00056B14" w:rsidRPr="005577B3" w:rsidTr="00E32B08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Разработка и внедрение биотехнологических методов воспроизводства сельскохозяйственных животных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8B4BE2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Российская Федерация</w:t>
            </w:r>
          </w:p>
        </w:tc>
      </w:tr>
      <w:tr w:rsidR="00056B14" w:rsidRPr="005577B3" w:rsidTr="00E32B08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единой системы оценки племенной ценности и методов геномной селекции племенных животных на основе биотехнологических подходов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ФГБНУ Всероссийский научно- исследовательский институт генетики и разведения сельскохозяйственных животных, г. Санкт-Петербург,</w:t>
            </w:r>
            <w:r w:rsidRPr="00056B14">
              <w:rPr>
                <w:rFonts w:ascii="Sylfaen" w:hAnsi="Sylfaen"/>
              </w:rPr>
              <w:t xml:space="preserve"> </w:t>
            </w:r>
            <w:r w:rsidRPr="005577B3">
              <w:rPr>
                <w:rFonts w:ascii="Sylfaen" w:hAnsi="Sylfaen"/>
              </w:rPr>
              <w:t>ФГБНУ Всероссийский научно- исследовательский институт животноводства им. Л.К. Эрнста, г. Подольск, Московская область, ФГБНУ «Всероссийский научно- исследовательский институт племенного дела» Минсельхоза России, пос. Лесные Поляны, Московская область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2015-2017 годы</w:t>
            </w:r>
          </w:p>
        </w:tc>
      </w:tr>
      <w:tr w:rsidR="00056B14" w:rsidRPr="005577B3" w:rsidTr="00E32B08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и масштабирование технологии ускоренного воспроизводства племенного поголовья КРС с использованием инновационных биотехнологий и биоинформационных систем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Ассоциация по совершенствованию черно</w:t>
            </w:r>
            <w:r w:rsidRPr="005577B3">
              <w:rPr>
                <w:rFonts w:ascii="Sylfaen" w:hAnsi="Sylfaen"/>
              </w:rPr>
              <w:softHyphen/>
              <w:t>пестрого и айширского скота (АСЧР), г. Пушкин, Санкт-Петербург, ФГБОУ ВПО «Брянский государственный университет им. академика И.Г. Петровского»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B90B3C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Разработка технологии получения </w:t>
            </w:r>
            <w:r w:rsidRPr="005577B3">
              <w:rPr>
                <w:rFonts w:ascii="Sylfaen" w:hAnsi="Sylfaen"/>
                <w:lang w:val="en-US" w:eastAsia="en-US" w:bidi="en-US"/>
              </w:rPr>
              <w:t>in</w:t>
            </w:r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  <w:lang w:val="en-US" w:eastAsia="en-US" w:bidi="en-US"/>
              </w:rPr>
              <w:t>vitro</w:t>
            </w:r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</w:rPr>
              <w:t>эмбриопродукции для ускоренного воспроизводства высокопродуктивного племенного поголовья КРС молочного направления России, Беларуси и Казахстана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ФГБОУ ВПО «Брянский государственный университет им. академика И.Г. Петровского»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CB309E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V. Разработка полноцикловой технологии выращивания товарного судака комбинированными методами</w:t>
            </w:r>
          </w:p>
        </w:tc>
      </w:tr>
      <w:tr w:rsidR="00056B14" w:rsidRPr="005577B3" w:rsidTr="00CA552D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Беларусь</w:t>
            </w:r>
          </w:p>
        </w:tc>
      </w:tr>
      <w:tr w:rsidR="00056B14" w:rsidRPr="005577B3" w:rsidTr="00B90B3C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полноцикловой технологии выращивания товарного судака, в том числе: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рыбного хозяйства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056B14" w:rsidRPr="005577B3" w:rsidTr="00B90B3C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left="584"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формирование ремонтно-маточного стада белорусской популяции судака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spacing w:after="120"/>
              <w:ind w:right="-8"/>
            </w:pP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spacing w:after="120"/>
              <w:ind w:right="-8"/>
            </w:pPr>
          </w:p>
        </w:tc>
      </w:tr>
      <w:tr w:rsidR="00056B14" w:rsidRPr="005577B3" w:rsidTr="00B90B3C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left="584"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изучение болезней судака белорусской популяции и разработка методов борьбы с ними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spacing w:after="120"/>
              <w:ind w:right="-8"/>
            </w:pP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spacing w:after="120"/>
              <w:ind w:right="-8"/>
            </w:pPr>
          </w:p>
        </w:tc>
      </w:tr>
      <w:tr w:rsidR="00056B14" w:rsidRPr="005577B3" w:rsidTr="00B90B3C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методов повышения воспроизводительной функции ценных и редких видов рыб на основе комплекса биохимических, ультразвуковых и лазерно-оптических подходов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УО «Белорусская государственная сельскохозяйственная академия»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056B14" w:rsidRPr="005577B3" w:rsidTr="00B90B3C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Изучение физиологических и морфологических изменений в организме рыб под влиянием массового развития токсиногенных сине-зеленых водорослей (цианобактерий)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рыбного хозяйства», 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B90B3C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Изучение влияния дисперсии нольвалентного серебра и его солевых форм на жизнеспособность и агрессивность возбудителей бактериальных инфекций и микозов рыб, определение толерантности рыб к серебросодержащим препаратам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рыбного хозяйства», 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D047B5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Российская Федерация</w:t>
            </w:r>
          </w:p>
        </w:tc>
      </w:tr>
      <w:tr w:rsidR="00056B14" w:rsidRPr="005577B3" w:rsidTr="003710EA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полноцикловой технологии выращивания товарного судака комбинированными методами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ФГБНУ «Всероссийский научно- исследовательский институт рыбного </w:t>
            </w:r>
            <w:r w:rsidRPr="005577B3">
              <w:rPr>
                <w:rFonts w:ascii="Sylfaen" w:hAnsi="Sylfaen"/>
              </w:rPr>
              <w:lastRenderedPageBreak/>
              <w:t>хозяйства и океанографии» Федерального агентства по рыболовству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2016-2020 годы</w:t>
            </w:r>
          </w:p>
        </w:tc>
      </w:tr>
      <w:tr w:rsidR="00056B14" w:rsidRPr="005577B3" w:rsidTr="00BD695D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VI. Разработка мультиплексных диагностических систем, средств профилактики и повышения резистентности организма сельскохозяйственных и промысловых животных к инфекционным заболеваниям</w:t>
            </w:r>
          </w:p>
        </w:tc>
      </w:tr>
      <w:tr w:rsidR="00056B14" w:rsidRPr="005577B3" w:rsidTr="00D8289E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056B14" w:rsidRPr="005577B3" w:rsidRDefault="00056B14" w:rsidP="00056B14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Беларусь</w:t>
            </w:r>
          </w:p>
        </w:tc>
      </w:tr>
      <w:tr w:rsidR="00056B14" w:rsidRPr="005577B3" w:rsidTr="003710EA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способа получения бактериоцинов для борьбы с инфекционными заболеваниями сельскохозяйственных животных и птицы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ГНУ «Институт физико-органической химии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056B14" w:rsidRPr="005577B3" w:rsidTr="003710EA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Конструирование оригинальных противовирусных препаратов на основе искусственных рибонуклеаз и оценка их противовирусной активности в отношении возбудителей вирусных инфекций животных, причиняющих значительный экономический ущерб современному животноводству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экспериментальной ветеринарии им. С. Н. Вышелесского»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056B14" w:rsidRPr="005577B3" w:rsidTr="003710EA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Проведение тестирования нуклеиновых кислот вирусов инфекционного ринотрахеита, диареи, парагриппа-3 и ротавирусов крупного рогатого скота с использованием метода ПЦР в реальном времени после воздействия на них оригинальных противовирусных препаратов на основе искусственных рибонуклеаз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У О «Витебская государственная академия ветеринарной медицины»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2017 год</w:t>
            </w:r>
          </w:p>
        </w:tc>
      </w:tr>
      <w:tr w:rsidR="00056B14" w:rsidRPr="005577B3" w:rsidTr="003710EA">
        <w:trPr>
          <w:jc w:val="center"/>
        </w:trPr>
        <w:tc>
          <w:tcPr>
            <w:tcW w:w="801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Изучение роли аргин-нитрооксидсинтазной системы в иммунитете и возможности применения </w:t>
            </w:r>
            <w:r w:rsidRPr="005577B3">
              <w:rPr>
                <w:rFonts w:ascii="Sylfaen" w:hAnsi="Sylfaen"/>
                <w:lang w:val="en-US" w:eastAsia="en-US" w:bidi="en-US"/>
              </w:rPr>
              <w:t>L</w:t>
            </w:r>
            <w:r w:rsidRPr="005577B3">
              <w:rPr>
                <w:rFonts w:ascii="Sylfaen" w:hAnsi="Sylfaen"/>
              </w:rPr>
              <w:t>-аргинина в качестве метаболического регулятора для развития поствакцинального иммунитета у птиц промышленного развития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AB2ADD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Разработка методологии оценки штаммов со спонтанной персистенцией вирусов животных в бактериальных клетках для конструирования диагностических и профилактических препаратов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AB2ADD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Обоснование и разработка способа выявления распространения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Mannheimia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Pr="005577B3">
              <w:rPr>
                <w:rFonts w:ascii="Sylfaen" w:hAnsi="Sylfaen"/>
                <w:lang w:val="en-US" w:eastAsia="en-US" w:bidi="en-US"/>
              </w:rPr>
              <w:t>heamolytica</w:t>
            </w:r>
            <w:proofErr w:type="spellEnd"/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</w:rPr>
              <w:t>среди КРС посредством изучения сероконверсии к лейкотоксину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AB2ADD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Теоретические основы использования биологически активных веществ растительного происхождения для создания средств лечения и профилактики болезней пчел при получении экологически чистой продукции пчеловодства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AB2ADD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методических основ создания сухой антирабической вирус- вакцины для плотоядных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AB2ADD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системы выделения, идентификации и культивирования цирковируса свиней 2-го типа (ЦВС-2)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AB2ADD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основ создания ветпрепаратов с использованием продуктов метаболизма неинфицированных культур клеток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056B14" w:rsidRPr="005577B3" w:rsidTr="00AB2ADD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Генотипические и фенотипические свойства культур микобактерий туберкулеза с дефектной клеточной стенкой </w:t>
            </w:r>
            <w:r w:rsidRPr="005577B3">
              <w:rPr>
                <w:rFonts w:ascii="Sylfaen" w:hAnsi="Sylfaen"/>
                <w:lang w:eastAsia="en-US" w:bidi="en-US"/>
              </w:rPr>
              <w:t>(</w:t>
            </w:r>
            <w:r w:rsidRPr="005577B3">
              <w:rPr>
                <w:rFonts w:ascii="Sylfaen" w:hAnsi="Sylfaen"/>
                <w:lang w:val="en-US" w:eastAsia="en-US" w:bidi="en-US"/>
              </w:rPr>
              <w:t>cell</w:t>
            </w:r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  <w:lang w:val="en-US" w:eastAsia="en-US" w:bidi="en-US"/>
              </w:rPr>
              <w:t>wall</w:t>
            </w:r>
            <w:r w:rsidRPr="005577B3">
              <w:rPr>
                <w:rFonts w:ascii="Sylfaen" w:hAnsi="Sylfaen"/>
                <w:lang w:eastAsia="en-US" w:bidi="en-US"/>
              </w:rPr>
              <w:t xml:space="preserve"> </w:t>
            </w:r>
            <w:r w:rsidRPr="005577B3">
              <w:rPr>
                <w:rFonts w:ascii="Sylfaen" w:hAnsi="Sylfaen"/>
                <w:lang w:val="en-US" w:eastAsia="en-US" w:bidi="en-US"/>
              </w:rPr>
              <w:t>deficient</w:t>
            </w:r>
            <w:r w:rsidRPr="005577B3">
              <w:rPr>
                <w:rFonts w:ascii="Sylfaen" w:hAnsi="Sylfaen"/>
                <w:lang w:eastAsia="en-US" w:bidi="en-US"/>
              </w:rPr>
              <w:t xml:space="preserve">) </w:t>
            </w:r>
            <w:r w:rsidRPr="005577B3">
              <w:rPr>
                <w:rFonts w:ascii="Sylfaen" w:hAnsi="Sylfaen"/>
              </w:rPr>
              <w:t>и разработка способов их выявления при активной и скрытой туберкулезной инфекции</w:t>
            </w:r>
          </w:p>
        </w:tc>
        <w:tc>
          <w:tcPr>
            <w:tcW w:w="4824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98" w:type="dxa"/>
            <w:shd w:val="clear" w:color="auto" w:fill="FFFFFF"/>
          </w:tcPr>
          <w:p w:rsidR="00056B14" w:rsidRPr="005577B3" w:rsidRDefault="00056B14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2F4A8F" w:rsidRPr="005577B3" w:rsidTr="00A30FB6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Кыргызская Республика</w:t>
            </w:r>
          </w:p>
        </w:tc>
      </w:tr>
      <w:tr w:rsidR="002F4A8F" w:rsidRPr="005577B3" w:rsidTr="001C7BA5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Разработка и совершенствование серологических и молекулярно</w:t>
            </w:r>
            <w:r w:rsidRPr="005577B3">
              <w:rPr>
                <w:rFonts w:ascii="Sylfaen" w:hAnsi="Sylfaen"/>
              </w:rPr>
              <w:softHyphen/>
              <w:t>биологических методов диагностики особо опасных вирусных болезней сельскохозяйственных животных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2015-2018 годы</w:t>
            </w:r>
          </w:p>
        </w:tc>
      </w:tr>
      <w:tr w:rsidR="002F4A8F" w:rsidRPr="005577B3" w:rsidTr="001C7BA5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Усовершенствование биотехнологии вакцинных препаратов против особо опасных вирусных инфекций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2015-2018 годы</w:t>
            </w:r>
          </w:p>
        </w:tc>
      </w:tr>
      <w:tr w:rsidR="002F4A8F" w:rsidRPr="005577B3" w:rsidTr="001C7BA5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регионально адаптированных систем профилактики и лечения инфекционных и инвазионных болезней пчел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2015-2018 годы</w:t>
            </w:r>
          </w:p>
        </w:tc>
      </w:tr>
      <w:tr w:rsidR="002F4A8F" w:rsidRPr="005577B3" w:rsidTr="001C7BA5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Смешанные инвазии животных и разработка мер профилактики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2013 -2017 годы</w:t>
            </w:r>
          </w:p>
        </w:tc>
      </w:tr>
      <w:tr w:rsidR="002F4A8F" w:rsidRPr="005577B3" w:rsidTr="00206751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Российская Федерация</w:t>
            </w:r>
          </w:p>
        </w:tc>
      </w:tr>
      <w:tr w:rsidR="002F4A8F" w:rsidRPr="005577B3" w:rsidTr="001C7BA5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мультиплексных диагностических систем, средств профилактики и повышения резистентности организма сельскохозяйственных и промысловых животных к инфекционным заболеваниям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ФГБНУ ВПР «Московская государственная академия ветеринарной медицины и биотехнологии им. К.И. Скрябина»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2015-2020 годы</w:t>
            </w:r>
          </w:p>
        </w:tc>
      </w:tr>
      <w:tr w:rsidR="002F4A8F" w:rsidRPr="005577B3" w:rsidTr="001C7BA5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и внедрение молекулярно-генетического метода диагностики вируса иммунодефицита крупного рогатого скота, установление динамики эпизоотической ситуации в России, Беларуси и Казахстане, разработка рекомендаций по оздоровлению инфицированных стад</w:t>
            </w:r>
          </w:p>
        </w:tc>
        <w:tc>
          <w:tcPr>
            <w:tcW w:w="4824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ФГБОУ ВПО «Брянский государственный университет им. академика И.Г. Петровского»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2016-2018 годы</w:t>
            </w:r>
          </w:p>
        </w:tc>
      </w:tr>
      <w:tr w:rsidR="002F4A8F" w:rsidRPr="005577B3" w:rsidTr="001C7BA5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2F4A8F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Оптимизация молекулярно-генетического метода ПЦР-РВ для экспресс- диагностики провируса лейкоза крупного рогатого скота, налаживание выпуска диагностикумов для массового скрининга КРС на</w:t>
            </w:r>
            <w:r w:rsidRPr="002F4A8F">
              <w:rPr>
                <w:rFonts w:ascii="Sylfaen" w:hAnsi="Sylfaen"/>
              </w:rPr>
              <w:t xml:space="preserve"> </w:t>
            </w:r>
            <w:r w:rsidRPr="005577B3">
              <w:rPr>
                <w:rFonts w:ascii="Sylfaen" w:hAnsi="Sylfaen"/>
              </w:rPr>
              <w:t xml:space="preserve">вирусоносительство, разработка рекомендаций по оздоровлению </w:t>
            </w:r>
            <w:r w:rsidRPr="005577B3">
              <w:rPr>
                <w:rFonts w:ascii="Sylfaen" w:hAnsi="Sylfaen"/>
              </w:rPr>
              <w:lastRenderedPageBreak/>
              <w:t>инфицированных стад с учетом генетической устойчивости КРС к лейкозу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ФГБОУ ВПО «Брянский государственный университет им. академика И.Г. Петровского», ООО «МИП БГУ-</w:t>
            </w:r>
            <w:r w:rsidRPr="005577B3">
              <w:rPr>
                <w:rFonts w:ascii="Sylfaen" w:hAnsi="Sylfaen"/>
              </w:rPr>
              <w:lastRenderedPageBreak/>
              <w:t>Биотехнология»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2016-2018 годы</w:t>
            </w:r>
          </w:p>
        </w:tc>
      </w:tr>
      <w:tr w:rsidR="002F4A8F" w:rsidRPr="005577B3" w:rsidTr="002C5349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Разработка и внедрение метода ПЦР-РВ для экспресс-диагностики профага бруцеллы крупного рогатого скота, исследование возможности вертикальной и горизонтальной передачи бруцеллы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ФГБОУ ВПО «Брянский государственный университет им. академика И.Г. Петровского»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2016-2018 годы</w:t>
            </w:r>
          </w:p>
        </w:tc>
      </w:tr>
      <w:tr w:rsidR="002F4A8F" w:rsidRPr="005577B3" w:rsidTr="00A150D2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VII. Разработка комплексных препаратов на основе биологически активных веществ для терапии и профилактики болезней высокопродуктивных животных и птиц, связанных с нарушением обмена веществ</w:t>
            </w:r>
          </w:p>
        </w:tc>
      </w:tr>
      <w:tr w:rsidR="002F4A8F" w:rsidRPr="005577B3" w:rsidTr="00B91164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Беларусь</w:t>
            </w:r>
          </w:p>
        </w:tc>
      </w:tr>
      <w:tr w:rsidR="002F4A8F" w:rsidRPr="005577B3" w:rsidTr="002C5349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и внедрение в производство комплексного препарата на основе кальция, фосфора и магния, предназначенного для лечения и профилактики заболеваний сельскохозяйственных животных, обусловленных нарушением обмена макроэлементов</w:t>
            </w:r>
          </w:p>
        </w:tc>
        <w:tc>
          <w:tcPr>
            <w:tcW w:w="4824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экспериментальной ветеринарии им. С. Н. Вышелесского»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2F4A8F" w:rsidRPr="005577B3" w:rsidTr="00EB2CDA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VIII. Разработка единой методологии оценки рисков в области ветеринарии, управления ими на основе мониторинга эпизоотической ситуации и факторов, влияющих на проникновение и распространение возбудителей болезней животных</w:t>
            </w:r>
          </w:p>
        </w:tc>
      </w:tr>
      <w:tr w:rsidR="002F4A8F" w:rsidRPr="005577B3" w:rsidTr="00F120E3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Армения</w:t>
            </w:r>
          </w:p>
        </w:tc>
      </w:tr>
      <w:tr w:rsidR="002F4A8F" w:rsidRPr="005577B3" w:rsidTr="002C5349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единой методологии оценки рисков в области ветеринарии, управления ими на основе мониторинга эпизоотической ситуации и факторов, влияющих на проникновение и распространение возбудителей болезней животных</w:t>
            </w:r>
          </w:p>
        </w:tc>
        <w:tc>
          <w:tcPr>
            <w:tcW w:w="4824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ГНКО «Научный центр оценки и анализа рисков безопасности пищевых продуктов»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2016-2017 годы</w:t>
            </w:r>
          </w:p>
        </w:tc>
      </w:tr>
      <w:tr w:rsidR="002F4A8F" w:rsidRPr="005577B3" w:rsidTr="005E20E9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Кыргызская Республика</w:t>
            </w:r>
          </w:p>
        </w:tc>
      </w:tr>
      <w:tr w:rsidR="002F4A8F" w:rsidRPr="005577B3" w:rsidTr="002C5349">
        <w:trPr>
          <w:jc w:val="center"/>
        </w:trPr>
        <w:tc>
          <w:tcPr>
            <w:tcW w:w="8014" w:type="dxa"/>
            <w:shd w:val="clear" w:color="auto" w:fill="FFFFFF"/>
          </w:tcPr>
          <w:p w:rsidR="002F4A8F" w:rsidRPr="002F4A8F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Усовершенствование методов диагностики бруцеллеза сельскохозяйственных и домашних животных. Разработка стратегии </w:t>
            </w:r>
            <w:r w:rsidRPr="005577B3">
              <w:rPr>
                <w:rFonts w:ascii="Sylfaen" w:hAnsi="Sylfaen"/>
              </w:rPr>
              <w:lastRenderedPageBreak/>
              <w:t>борьбы с бруцеллезом применительно к современным технологиям</w:t>
            </w:r>
            <w:r w:rsidRPr="002F4A8F">
              <w:rPr>
                <w:rFonts w:ascii="Sylfaen" w:hAnsi="Sylfaen"/>
              </w:rPr>
              <w:t xml:space="preserve"> </w:t>
            </w:r>
            <w:r w:rsidRPr="005577B3">
              <w:rPr>
                <w:rFonts w:ascii="Sylfaen" w:hAnsi="Sylfaen"/>
              </w:rPr>
              <w:t>ведения животноводства</w:t>
            </w:r>
          </w:p>
        </w:tc>
        <w:tc>
          <w:tcPr>
            <w:tcW w:w="4824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Кыргызский научно-исследовательский институт ветеринарии им. А.Дуйшеева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2015-2018 годы</w:t>
            </w:r>
          </w:p>
        </w:tc>
      </w:tr>
      <w:tr w:rsidR="002F4A8F" w:rsidRPr="005577B3" w:rsidTr="00F96C8E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Эпизоотологический мониторинг болезней лошадей и разработка мер борьбы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2013-2017 годы</w:t>
            </w:r>
          </w:p>
        </w:tc>
      </w:tr>
      <w:tr w:rsidR="002F4A8F" w:rsidRPr="005577B3" w:rsidTr="00F96C8E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Эпизоотологический мониторинг инфекционных болезней сельскохозяйственных животных с применением классических и современных методик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2015-2018 годы</w:t>
            </w:r>
          </w:p>
        </w:tc>
      </w:tr>
      <w:tr w:rsidR="002F4A8F" w:rsidRPr="005577B3" w:rsidTr="00F96C8E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Гармонизация противоэпизоотических мероприятий согласно требованиям МЭБ, ВОЗ в условиях рыночной экономики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2015-2018 годы</w:t>
            </w:r>
          </w:p>
        </w:tc>
      </w:tr>
      <w:tr w:rsidR="002F4A8F" w:rsidRPr="005577B3" w:rsidTr="00F96C8E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Эпизоотологический мониторинг вирусных болезней домашних животных и разработка стратегии борьбы с ними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2015-2018 годы</w:t>
            </w:r>
          </w:p>
        </w:tc>
      </w:tr>
      <w:tr w:rsidR="002F4A8F" w:rsidRPr="005577B3" w:rsidTr="00F96C8E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Смешанные инвазии животных и разработка мер профилактики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2013-2018 годы</w:t>
            </w:r>
          </w:p>
        </w:tc>
      </w:tr>
      <w:tr w:rsidR="002F4A8F" w:rsidRPr="005577B3" w:rsidTr="00CF166C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Российская Федерация</w:t>
            </w:r>
          </w:p>
        </w:tc>
      </w:tr>
      <w:tr w:rsidR="002F4A8F" w:rsidRPr="005577B3" w:rsidTr="00F96C8E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единой методологии оценки рисков в области ветеринарии, управления ими на основе мониторинга эпизоотической ситуации и факторов, влияющих на проникновение и распространение возбудителей болезней животных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ГНУ Всероссийский научно- исследовательский институт ветеринарной вирусологии и микробиологии Российской академии наук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2016-2020годы</w:t>
            </w:r>
          </w:p>
        </w:tc>
      </w:tr>
      <w:tr w:rsidR="002F4A8F" w:rsidRPr="005577B3" w:rsidTr="00656D1F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IX. Разработка организационно-экономических механизмов устойчивого развития агропромышленного комплекса и сельских территорий государств - членов Евразийского экономического союза в целях обеспечения продовольственной безопасности</w:t>
            </w:r>
          </w:p>
        </w:tc>
      </w:tr>
      <w:tr w:rsidR="002F4A8F" w:rsidRPr="005577B3" w:rsidTr="008802A7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Беларусь</w:t>
            </w:r>
          </w:p>
        </w:tc>
      </w:tr>
      <w:tr w:rsidR="002F4A8F" w:rsidRPr="005577B3" w:rsidTr="00F96C8E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Разработка организационно-экономических механизмов устойчивого развития агропромышленного комплекса и сельских территорий государств - членов Евразийского экономического союза в целях обеспечения продовольственной безопасности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Государственное предприятие «Институт системных исследований в АПК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2016-2018 годы</w:t>
            </w:r>
          </w:p>
        </w:tc>
      </w:tr>
      <w:tr w:rsidR="002F4A8F" w:rsidRPr="005577B3" w:rsidTr="004C2A21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методических рекомендаций и мер по повышению эффективности производства продукции отрасли растениеводства с учетом природно-климатического потенциала различных провинций Беларуси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Государственное предприятие «Институт системных исследований в АПК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 год</w:t>
            </w:r>
          </w:p>
        </w:tc>
      </w:tr>
      <w:tr w:rsidR="002F4A8F" w:rsidRPr="005577B3" w:rsidTr="004C2A21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методических подходов к оценке эффективности использования ресурсов в аграрном секторе экономики на основе теории общественного благосостояния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Белорусский государственный экономический университет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2017 год</w:t>
            </w:r>
          </w:p>
        </w:tc>
      </w:tr>
      <w:tr w:rsidR="002F4A8F" w:rsidRPr="005577B3" w:rsidTr="004C2A21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Исследование теоретических и методологических основ эффективной деятельности трудовых коллективов, устойчивого развития сельских территорий, мотивации работников агропромышленных предприятий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 осударственное предприятие «Институт системных исследований в АПК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2F4A8F" w:rsidRPr="005577B3" w:rsidTr="004C2A21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Исследование методологических подходов к формированию эффективного механизма экономического регулирования в аграрном секторе экономики в условиях перехода на инновационный путь развития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 осударственное предприятие «Институт системных исследований в АПК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2F4A8F" w:rsidRPr="005577B3" w:rsidTr="004C2A21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Теоретико-методологические основы государственного регулирования земельно-имущественных отношений, институциональных преобразований, эффективного функционирования интегрированных структур, реорганизации убыточных, неплатежеспособных организаций АПК</w:t>
            </w:r>
          </w:p>
        </w:tc>
        <w:tc>
          <w:tcPr>
            <w:tcW w:w="4824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 осударственное предприятие «Институт системных исследований в АПК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2F4A8F" w:rsidRPr="005577B3" w:rsidTr="00683A67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Российская Федерация</w:t>
            </w:r>
          </w:p>
        </w:tc>
      </w:tr>
      <w:tr w:rsidR="002F4A8F" w:rsidRPr="005577B3" w:rsidTr="00952A34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Разработка научных основ стратегии развития агропромышленного комплекса, экономического механизма функционирования агропродовольственной системы, земельных отношений, повышения уровня жизни сельского населения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ФГБНУ «Всероссийский научно- исследовательский институт экономики сельского хозяйства»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2016-2018 годы</w:t>
            </w:r>
          </w:p>
        </w:tc>
      </w:tr>
      <w:tr w:rsidR="002F4A8F" w:rsidRPr="005577B3" w:rsidTr="00952A34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организационно-экономических механизмов устойчивого развития агропромышленного комплекса и сельских территорий государств - членов Евразийского экономического союза в целях обеспечения продовольственной безопасности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ФГБНУ «Всероссийский научно- исследовательский институт экономики сельского хозяйства»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2016-2018 годы</w:t>
            </w:r>
          </w:p>
        </w:tc>
      </w:tr>
      <w:tr w:rsidR="002F4A8F" w:rsidRPr="005577B3" w:rsidTr="0099693E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center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X. Разработка систем, стратегий и механизмов развития межгосударственной кооперации в агропромышленном комплексе государств - членов Евразийского экономического союза</w:t>
            </w:r>
          </w:p>
        </w:tc>
      </w:tr>
      <w:tr w:rsidR="002F4A8F" w:rsidRPr="005577B3" w:rsidTr="0004125F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Беларусь</w:t>
            </w:r>
          </w:p>
        </w:tc>
      </w:tr>
      <w:tr w:rsidR="002F4A8F" w:rsidRPr="005577B3" w:rsidTr="00952A34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Исследование теоретико-методологических основ эффективного функционирования национальной продовольственной системы, совершенствования внешнеэкономической деятельности агропромышленного комплекса, методов и механизмов управления качеством сельскохозяйственной продукции в условиях углубления региональной и международной интеграции</w:t>
            </w:r>
          </w:p>
        </w:tc>
        <w:tc>
          <w:tcPr>
            <w:tcW w:w="4824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Белорусский государственный аграрный технический университет, Государственное предприятие «Институт системных исследований в АПК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2F4A8F" w:rsidRPr="005577B3" w:rsidTr="004E162E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Российская Федерация</w:t>
            </w:r>
          </w:p>
        </w:tc>
      </w:tr>
      <w:tr w:rsidR="002F4A8F" w:rsidRPr="005577B3" w:rsidTr="00952A34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систем, стратегий и механизмов развития межгосударственной кооперации в агропромышленном комплексе государств - членов Евразийского экономического союза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ФГБНУ «Всероссийский институт аграрных проблем и информатики им. А.А. Никонова»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2F4A8F" w:rsidRPr="005577B3" w:rsidTr="008B7ACE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XI. Разработка механизмов развития общего аграрного рынка Евразийского экономического союза</w:t>
            </w:r>
          </w:p>
        </w:tc>
      </w:tr>
      <w:tr w:rsidR="002F4A8F" w:rsidRPr="005577B3" w:rsidTr="00642034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Беларусь</w:t>
            </w:r>
          </w:p>
        </w:tc>
      </w:tr>
      <w:tr w:rsidR="002F4A8F" w:rsidRPr="005577B3" w:rsidTr="00EF259F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Методологические основы оценки и прогнозирования конъюнктуры продуктовых рынков в условиях формирования интегрированной конкурентной среды аграрного рынка Евразийского экономического союза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Государственное предприятие «Институт системных исследований в АПК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2018 год</w:t>
            </w:r>
          </w:p>
        </w:tc>
      </w:tr>
      <w:tr w:rsidR="002F4A8F" w:rsidRPr="005577B3" w:rsidTr="00427BBF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XII. Разработка ресурсо- и энергосберегающих технологий и технических средств для глубокой переработки зерновых и овощных культур</w:t>
            </w:r>
          </w:p>
        </w:tc>
      </w:tr>
      <w:tr w:rsidR="002F4A8F" w:rsidRPr="005577B3" w:rsidTr="00347F78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Беларусь</w:t>
            </w:r>
          </w:p>
        </w:tc>
      </w:tr>
      <w:tr w:rsidR="002F4A8F" w:rsidRPr="005577B3" w:rsidTr="00EF259F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ресурсо- и энергосберегающих технологий и технических средств для глубокой переработки зерновых и овощных культур, в том числе: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по продовольствию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2F4A8F" w:rsidRPr="005577B3" w:rsidTr="00EF259F">
        <w:trPr>
          <w:jc w:val="center"/>
        </w:trPr>
        <w:tc>
          <w:tcPr>
            <w:tcW w:w="8014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создание специализированной и обогащенной пищевой продукции с целью улучшения состояния здоровья человека, в том числе для детей</w:t>
            </w:r>
          </w:p>
        </w:tc>
        <w:tc>
          <w:tcPr>
            <w:tcW w:w="4824" w:type="dxa"/>
            <w:shd w:val="clear" w:color="auto" w:fill="FFFFFF"/>
          </w:tcPr>
          <w:p w:rsidR="002F4A8F" w:rsidRPr="005577B3" w:rsidRDefault="002F4A8F" w:rsidP="00BF3132">
            <w:pPr>
              <w:spacing w:after="120"/>
              <w:ind w:right="-8"/>
            </w:pP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spacing w:after="120"/>
              <w:ind w:right="-8"/>
            </w:pPr>
          </w:p>
        </w:tc>
      </w:tr>
      <w:tr w:rsidR="002F4A8F" w:rsidRPr="005577B3" w:rsidTr="00EF259F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системы машин для отраслей пищевой промышленности</w:t>
            </w:r>
          </w:p>
        </w:tc>
        <w:tc>
          <w:tcPr>
            <w:tcW w:w="4824" w:type="dxa"/>
            <w:shd w:val="clear" w:color="auto" w:fill="FFFFFF"/>
          </w:tcPr>
          <w:p w:rsidR="002F4A8F" w:rsidRPr="005577B3" w:rsidRDefault="002F4A8F" w:rsidP="00BF3132">
            <w:pPr>
              <w:spacing w:after="120"/>
              <w:ind w:right="-8"/>
            </w:pP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spacing w:after="120"/>
              <w:ind w:right="-8"/>
            </w:pPr>
          </w:p>
        </w:tc>
      </w:tr>
      <w:tr w:rsidR="002F4A8F" w:rsidRPr="005577B3" w:rsidTr="00EF259F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технологии глубокой переработки зерна с выпуском импортозамещающих и экспортоориентированных новых видов продукции на основе модификации и биоконверсии крахмала</w:t>
            </w:r>
          </w:p>
        </w:tc>
        <w:tc>
          <w:tcPr>
            <w:tcW w:w="4824" w:type="dxa"/>
            <w:shd w:val="clear" w:color="auto" w:fill="FFFFFF"/>
          </w:tcPr>
          <w:p w:rsidR="002F4A8F" w:rsidRPr="005577B3" w:rsidRDefault="002F4A8F" w:rsidP="00BF3132">
            <w:pPr>
              <w:spacing w:after="120"/>
              <w:ind w:right="-8"/>
            </w:pP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spacing w:after="120"/>
              <w:ind w:right="-8"/>
            </w:pPr>
          </w:p>
        </w:tc>
      </w:tr>
      <w:tr w:rsidR="002F4A8F" w:rsidRPr="005577B3" w:rsidTr="00E13D63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2F4A8F" w:rsidRPr="005577B3" w:rsidRDefault="002F4A8F" w:rsidP="002F4A8F">
            <w:pPr>
              <w:spacing w:after="120"/>
              <w:ind w:right="-8"/>
              <w:jc w:val="center"/>
            </w:pPr>
            <w:r w:rsidRPr="005577B3">
              <w:t>Российская Федерация</w:t>
            </w:r>
          </w:p>
        </w:tc>
      </w:tr>
      <w:tr w:rsidR="002F4A8F" w:rsidRPr="005577B3" w:rsidTr="00EF259F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ресурсо- и энергосберегающих технологий и технических редств для глубокой переработки зерновых и овощных культур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ФГБНУ «Всероссийский научно- исследовательский институт механизации </w:t>
            </w:r>
            <w:r w:rsidRPr="005577B3">
              <w:rPr>
                <w:rFonts w:ascii="Sylfaen" w:hAnsi="Sylfaen"/>
              </w:rPr>
              <w:lastRenderedPageBreak/>
              <w:t>сельского хозяйства»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2016-2020 годы</w:t>
            </w:r>
          </w:p>
        </w:tc>
      </w:tr>
      <w:tr w:rsidR="002F4A8F" w:rsidRPr="005577B3" w:rsidTr="005036FE">
        <w:trPr>
          <w:jc w:val="center"/>
        </w:trPr>
        <w:tc>
          <w:tcPr>
            <w:tcW w:w="801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Разработка ресурсосберегающих технологий и агроэкологическое обоснование устойчивого производства масличных и эфиромасличных культур в условиях нечерноземной зоны России</w:t>
            </w:r>
          </w:p>
        </w:tc>
        <w:tc>
          <w:tcPr>
            <w:tcW w:w="4824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ФГБОУ ВО «Ижевская государственная сельскохозяйственная академия»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2F4A8F" w:rsidRPr="005577B3" w:rsidTr="005036FE">
        <w:trPr>
          <w:jc w:val="center"/>
        </w:trPr>
        <w:tc>
          <w:tcPr>
            <w:tcW w:w="8014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комплексной технологии биохимического производства по глубокой переработке зерна и отходов зерноперерабатывающих производств для получения пищевых и кормовых добавок</w:t>
            </w:r>
          </w:p>
        </w:tc>
        <w:tc>
          <w:tcPr>
            <w:tcW w:w="4824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ФГБОУ ВО «Красноярский государственный аграрный университет»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2F4A8F" w:rsidRPr="005577B3" w:rsidTr="00282C24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center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XIII. Разработка перспективных малозатратных технологий и системы машин для производства и переработки молока</w:t>
            </w:r>
          </w:p>
        </w:tc>
      </w:tr>
      <w:tr w:rsidR="002F4A8F" w:rsidRPr="005577B3" w:rsidTr="006E74B3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Беларусь</w:t>
            </w:r>
          </w:p>
        </w:tc>
      </w:tr>
      <w:tr w:rsidR="002F4A8F" w:rsidRPr="005577B3" w:rsidTr="005036FE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перспективных малозатратных технологий и системы машин для производства молока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«Научно-практический центр Национальной академии наук Беларуси по механизации сельского хозяйства»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2016-2018 годы</w:t>
            </w:r>
          </w:p>
        </w:tc>
      </w:tr>
      <w:tr w:rsidR="002F4A8F" w:rsidRPr="005577B3" w:rsidTr="005036FE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системы перспективных ресурсосберегающих технологий изготовления побочных продуктов переработки молока с использованием современных баро- и электромембранных методов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мясо-молочной промышленности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2F4A8F" w:rsidRPr="005577B3" w:rsidTr="005036FE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инновационных технологий производства, переработки и применения пахты в пищевой промышленности, обеспечивающих создание новых продуктов питания, обогащенных специфическими биологически активными веществами</w:t>
            </w:r>
          </w:p>
        </w:tc>
        <w:tc>
          <w:tcPr>
            <w:tcW w:w="4824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РУП «Институт мясо-молочной промышленности Национальной академии наук Беларуси»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 годы</w:t>
            </w:r>
          </w:p>
        </w:tc>
      </w:tr>
      <w:tr w:rsidR="002F4A8F" w:rsidRPr="005577B3" w:rsidTr="005036FE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способов повышения эффективности функционирования биотехнической системы машинного доения коров</w:t>
            </w:r>
          </w:p>
        </w:tc>
        <w:tc>
          <w:tcPr>
            <w:tcW w:w="4824" w:type="dxa"/>
            <w:shd w:val="clear" w:color="auto" w:fill="FFFFFF"/>
            <w:vAlign w:val="bottom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 xml:space="preserve">РУП «Научно-практический центр Национальной академии наук Беларуси по </w:t>
            </w:r>
            <w:r w:rsidRPr="005577B3">
              <w:rPr>
                <w:rFonts w:ascii="Sylfaen" w:hAnsi="Sylfaen"/>
              </w:rPr>
              <w:lastRenderedPageBreak/>
              <w:t>животноводству»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2018 год</w:t>
            </w:r>
          </w:p>
        </w:tc>
      </w:tr>
      <w:tr w:rsidR="002F4A8F" w:rsidRPr="005577B3" w:rsidTr="002353FC">
        <w:trPr>
          <w:jc w:val="center"/>
        </w:trPr>
        <w:tc>
          <w:tcPr>
            <w:tcW w:w="14436" w:type="dxa"/>
            <w:gridSpan w:val="3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lastRenderedPageBreak/>
              <w:t>Российская Федерация</w:t>
            </w:r>
          </w:p>
        </w:tc>
      </w:tr>
      <w:tr w:rsidR="002F4A8F" w:rsidRPr="005577B3" w:rsidTr="00583821">
        <w:trPr>
          <w:jc w:val="center"/>
        </w:trPr>
        <w:tc>
          <w:tcPr>
            <w:tcW w:w="801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Разработка перспективных малозатратных технологий и системы машин для производства и переработки молока</w:t>
            </w:r>
          </w:p>
        </w:tc>
        <w:tc>
          <w:tcPr>
            <w:tcW w:w="4824" w:type="dxa"/>
            <w:shd w:val="clear" w:color="auto" w:fill="FFFFFF"/>
            <w:vAlign w:val="center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ФГБНУ «Всероссийский научно- исследовательский институт механизации сельского хозяйства»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2016-2020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5577B3">
              <w:rPr>
                <w:rFonts w:ascii="Sylfaen" w:hAnsi="Sylfaen"/>
              </w:rPr>
              <w:t>годы</w:t>
            </w:r>
          </w:p>
        </w:tc>
      </w:tr>
      <w:tr w:rsidR="002F4A8F" w:rsidRPr="005577B3" w:rsidTr="00D11A91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XIV. Разработка моделей формирования межгосударственных кластеров в целях развития общего аграрного рынка</w:t>
            </w:r>
            <w:r w:rsidRPr="002F4A8F">
              <w:rPr>
                <w:rFonts w:ascii="Sylfaen" w:hAnsi="Sylfaen"/>
              </w:rPr>
              <w:t xml:space="preserve"> </w:t>
            </w:r>
            <w:r w:rsidRPr="005577B3">
              <w:rPr>
                <w:rFonts w:ascii="Sylfaen" w:hAnsi="Sylfaen"/>
              </w:rPr>
              <w:t>Евразийского экономического союза</w:t>
            </w:r>
          </w:p>
        </w:tc>
      </w:tr>
      <w:tr w:rsidR="002F4A8F" w:rsidRPr="005577B3" w:rsidTr="00D84EA3">
        <w:trPr>
          <w:jc w:val="center"/>
        </w:trPr>
        <w:tc>
          <w:tcPr>
            <w:tcW w:w="14436" w:type="dxa"/>
            <w:gridSpan w:val="3"/>
            <w:shd w:val="clear" w:color="auto" w:fill="FFFFFF"/>
            <w:vAlign w:val="bottom"/>
          </w:tcPr>
          <w:p w:rsidR="002F4A8F" w:rsidRPr="005577B3" w:rsidRDefault="002F4A8F" w:rsidP="002F4A8F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Республика Беларусь</w:t>
            </w:r>
          </w:p>
        </w:tc>
      </w:tr>
      <w:tr w:rsidR="002F4A8F" w:rsidRPr="005577B3" w:rsidTr="00583821">
        <w:trPr>
          <w:jc w:val="center"/>
        </w:trPr>
        <w:tc>
          <w:tcPr>
            <w:tcW w:w="8014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both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Поддержка внедрения агропромышленных исследований в инновации в странах Восточного партнерства</w:t>
            </w:r>
          </w:p>
        </w:tc>
        <w:tc>
          <w:tcPr>
            <w:tcW w:w="4824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Белорусский инновационный фонд</w:t>
            </w:r>
          </w:p>
        </w:tc>
        <w:tc>
          <w:tcPr>
            <w:tcW w:w="1598" w:type="dxa"/>
            <w:shd w:val="clear" w:color="auto" w:fill="FFFFFF"/>
          </w:tcPr>
          <w:p w:rsidR="002F4A8F" w:rsidRPr="005577B3" w:rsidRDefault="002F4A8F" w:rsidP="00BF313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</w:rPr>
            </w:pPr>
            <w:r w:rsidRPr="005577B3">
              <w:rPr>
                <w:rFonts w:ascii="Sylfaen" w:hAnsi="Sylfaen"/>
              </w:rPr>
              <w:t>2017 год</w:t>
            </w:r>
          </w:p>
        </w:tc>
      </w:tr>
    </w:tbl>
    <w:p w:rsidR="004432F3" w:rsidRPr="005577B3" w:rsidRDefault="004432F3" w:rsidP="005577B3">
      <w:pPr>
        <w:spacing w:after="120"/>
        <w:ind w:right="-8"/>
      </w:pPr>
    </w:p>
    <w:p w:rsidR="004432F3" w:rsidRPr="005577B3" w:rsidRDefault="005577B3" w:rsidP="002F4A8F">
      <w:pPr>
        <w:pStyle w:val="Bodytext2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5577B3">
        <w:rPr>
          <w:rFonts w:ascii="Sylfaen" w:hAnsi="Sylfaen"/>
        </w:rPr>
        <w:t>Примечание. В настоящем перечне используются аббревиатуры, которые означают следующее:</w:t>
      </w:r>
    </w:p>
    <w:p w:rsidR="004432F3" w:rsidRPr="005577B3" w:rsidRDefault="005577B3" w:rsidP="002F4A8F">
      <w:pPr>
        <w:pStyle w:val="Bodytext2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5577B3">
        <w:rPr>
          <w:rFonts w:ascii="Sylfaen" w:hAnsi="Sylfaen"/>
        </w:rPr>
        <w:t>ГП - государственное предприятие;</w:t>
      </w:r>
    </w:p>
    <w:p w:rsidR="004432F3" w:rsidRPr="005577B3" w:rsidRDefault="005577B3" w:rsidP="002F4A8F">
      <w:pPr>
        <w:pStyle w:val="Bodytext2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5577B3">
        <w:rPr>
          <w:rFonts w:ascii="Sylfaen" w:hAnsi="Sylfaen"/>
        </w:rPr>
        <w:t>ФГБОУ ВО - федеральное государственное бюджетное образовательное учреждение высшего образования;</w:t>
      </w:r>
    </w:p>
    <w:p w:rsidR="002F4A8F" w:rsidRDefault="005577B3" w:rsidP="002F4A8F">
      <w:pPr>
        <w:pStyle w:val="Bodytext2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5577B3">
        <w:rPr>
          <w:rFonts w:ascii="Sylfaen" w:hAnsi="Sylfaen"/>
        </w:rPr>
        <w:t>ФГБОУ ВПО - федеральное государственное бюджетное образовательное учреждение высшего профессионального образования;</w:t>
      </w:r>
    </w:p>
    <w:p w:rsidR="004432F3" w:rsidRPr="005577B3" w:rsidRDefault="005577B3" w:rsidP="002F4A8F">
      <w:pPr>
        <w:pStyle w:val="Bodytext2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5577B3">
        <w:rPr>
          <w:rFonts w:ascii="Sylfaen" w:hAnsi="Sylfaen"/>
        </w:rPr>
        <w:t>РНДУП - Республиканское научное дочернее унитарное предприятие;</w:t>
      </w:r>
    </w:p>
    <w:p w:rsidR="004432F3" w:rsidRPr="005577B3" w:rsidRDefault="005577B3" w:rsidP="002F4A8F">
      <w:pPr>
        <w:pStyle w:val="Bodytext2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5577B3">
        <w:rPr>
          <w:rFonts w:ascii="Sylfaen" w:hAnsi="Sylfaen"/>
        </w:rPr>
        <w:t>ГНКО - государственная некоммерческая организация;</w:t>
      </w:r>
    </w:p>
    <w:p w:rsidR="004432F3" w:rsidRPr="005577B3" w:rsidRDefault="005577B3" w:rsidP="002F4A8F">
      <w:pPr>
        <w:pStyle w:val="Bodytext2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5577B3">
        <w:rPr>
          <w:rFonts w:ascii="Sylfaen" w:hAnsi="Sylfaen"/>
        </w:rPr>
        <w:t>УО - учреждение образования;</w:t>
      </w:r>
    </w:p>
    <w:p w:rsidR="004432F3" w:rsidRPr="005577B3" w:rsidRDefault="005577B3" w:rsidP="002F4A8F">
      <w:pPr>
        <w:pStyle w:val="Bodytext2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5577B3">
        <w:rPr>
          <w:rFonts w:ascii="Sylfaen" w:hAnsi="Sylfaen"/>
        </w:rPr>
        <w:lastRenderedPageBreak/>
        <w:t>РУП - Республиканское унитарное предприятие;</w:t>
      </w:r>
    </w:p>
    <w:p w:rsidR="004432F3" w:rsidRPr="005577B3" w:rsidRDefault="005577B3" w:rsidP="002F4A8F">
      <w:pPr>
        <w:pStyle w:val="Bodytext2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5577B3">
        <w:rPr>
          <w:rFonts w:ascii="Sylfaen" w:hAnsi="Sylfaen"/>
        </w:rPr>
        <w:t>ОСХОС - областная сельскохозяйственная опытная станция;</w:t>
      </w:r>
    </w:p>
    <w:p w:rsidR="004432F3" w:rsidRPr="005577B3" w:rsidRDefault="005577B3" w:rsidP="00FE15C0">
      <w:pPr>
        <w:pStyle w:val="Bodytext2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5577B3">
        <w:rPr>
          <w:rFonts w:ascii="Sylfaen" w:hAnsi="Sylfaen"/>
        </w:rPr>
        <w:t>ООО «МИП» - общество с ограниченной ответственностью «Малое инноваци</w:t>
      </w:r>
      <w:r w:rsidR="002F4A8F">
        <w:rPr>
          <w:rFonts w:ascii="Sylfaen" w:hAnsi="Sylfaen"/>
        </w:rPr>
        <w:t>онное</w:t>
      </w:r>
      <w:r w:rsidR="002F4A8F" w:rsidRPr="00445C23">
        <w:rPr>
          <w:rFonts w:ascii="Sylfaen" w:hAnsi="Sylfaen"/>
        </w:rPr>
        <w:t xml:space="preserve"> </w:t>
      </w:r>
      <w:r w:rsidR="002F4A8F">
        <w:rPr>
          <w:rFonts w:ascii="Sylfaen" w:hAnsi="Sylfaen"/>
        </w:rPr>
        <w:t>п</w:t>
      </w:r>
      <w:r w:rsidRPr="005577B3">
        <w:rPr>
          <w:rFonts w:ascii="Sylfaen" w:hAnsi="Sylfaen"/>
        </w:rPr>
        <w:t>редприятие».</w:t>
      </w:r>
      <w:bookmarkStart w:id="0" w:name="_GoBack"/>
      <w:bookmarkEnd w:id="0"/>
    </w:p>
    <w:sectPr w:rsidR="004432F3" w:rsidRPr="005577B3" w:rsidSect="00FE15C0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AB" w:rsidRDefault="000860AB" w:rsidP="004432F3">
      <w:r>
        <w:separator/>
      </w:r>
    </w:p>
  </w:endnote>
  <w:endnote w:type="continuationSeparator" w:id="0">
    <w:p w:rsidR="000860AB" w:rsidRDefault="000860AB" w:rsidP="0044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AB" w:rsidRDefault="000860AB"/>
  </w:footnote>
  <w:footnote w:type="continuationSeparator" w:id="0">
    <w:p w:rsidR="000860AB" w:rsidRDefault="000860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E73"/>
    <w:multiLevelType w:val="multilevel"/>
    <w:tmpl w:val="B0CE3C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A6393F"/>
    <w:multiLevelType w:val="multilevel"/>
    <w:tmpl w:val="C1F2F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3316A6"/>
    <w:multiLevelType w:val="multilevel"/>
    <w:tmpl w:val="FB7C8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227204"/>
    <w:multiLevelType w:val="multilevel"/>
    <w:tmpl w:val="BF549D1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432F3"/>
    <w:rsid w:val="00056B14"/>
    <w:rsid w:val="000860AB"/>
    <w:rsid w:val="002F4A8F"/>
    <w:rsid w:val="00417736"/>
    <w:rsid w:val="004432F3"/>
    <w:rsid w:val="00445C23"/>
    <w:rsid w:val="005577B3"/>
    <w:rsid w:val="006F3AAD"/>
    <w:rsid w:val="00F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32F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32F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4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44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alibri">
    <w:name w:val="Body text (2) + Calibri"/>
    <w:aliases w:val="14 pt,Bold,Spacing 1 pt"/>
    <w:basedOn w:val="Bodytext2"/>
    <w:rsid w:val="004432F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4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44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44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1">
    <w:name w:val="Body text (4)"/>
    <w:basedOn w:val="Bodytext4"/>
    <w:rsid w:val="0044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432F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432F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4432F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432F3"/>
    <w:pPr>
      <w:shd w:val="clear" w:color="auto" w:fill="FFFFFF"/>
      <w:spacing w:before="60" w:after="60" w:line="0" w:lineRule="atLeast"/>
      <w:ind w:hanging="2100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4432F3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4432F3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29</Pages>
  <Words>6639</Words>
  <Characters>37845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2017-05-23T07:23:00Z</dcterms:created>
  <dcterms:modified xsi:type="dcterms:W3CDTF">2017-12-21T08:19:00Z</dcterms:modified>
</cp:coreProperties>
</file>