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0D309" w14:textId="58D8F755" w:rsidR="008D12F7" w:rsidRPr="005F0408" w:rsidRDefault="00DC2301" w:rsidP="003151F1">
      <w:pPr>
        <w:pStyle w:val="Bodytext20"/>
        <w:shd w:val="clear" w:color="auto" w:fill="auto"/>
        <w:spacing w:before="0" w:after="160" w:line="360" w:lineRule="auto"/>
        <w:ind w:left="5103" w:right="-8" w:firstLine="0"/>
        <w:jc w:val="center"/>
        <w:rPr>
          <w:rFonts w:ascii="GHEA Grapalat" w:hAnsi="GHEA Grapalat"/>
          <w:sz w:val="24"/>
          <w:szCs w:val="24"/>
        </w:rPr>
      </w:pPr>
      <w:r>
        <w:rPr>
          <w:rFonts w:ascii="GHEA Grapalat" w:hAnsi="GHEA Grapalat"/>
          <w:sz w:val="24"/>
          <w:szCs w:val="24"/>
        </w:rPr>
        <w:t>21</w:t>
      </w:r>
      <w:r w:rsidR="00DF199B" w:rsidRPr="005F0408">
        <w:rPr>
          <w:rFonts w:ascii="GHEA Grapalat" w:hAnsi="GHEA Grapalat"/>
          <w:sz w:val="24"/>
          <w:szCs w:val="24"/>
        </w:rPr>
        <w:t>ԸՆԴՈՒՆՎԱԾ Է</w:t>
      </w:r>
    </w:p>
    <w:p w14:paraId="63CCF2FC" w14:textId="77777777" w:rsidR="0017306F" w:rsidRPr="005F0408" w:rsidRDefault="00DF199B" w:rsidP="003151F1">
      <w:pPr>
        <w:pStyle w:val="Bodytext20"/>
        <w:shd w:val="clear" w:color="auto" w:fill="auto"/>
        <w:spacing w:before="0" w:after="160" w:line="360" w:lineRule="auto"/>
        <w:ind w:left="5103" w:right="-8" w:firstLine="0"/>
        <w:jc w:val="center"/>
        <w:rPr>
          <w:rFonts w:ascii="GHEA Grapalat" w:hAnsi="GHEA Grapalat"/>
          <w:sz w:val="24"/>
          <w:szCs w:val="24"/>
        </w:rPr>
      </w:pPr>
      <w:r w:rsidRPr="005F0408">
        <w:rPr>
          <w:rFonts w:ascii="GHEA Grapalat" w:hAnsi="GHEA Grapalat"/>
          <w:sz w:val="24"/>
          <w:szCs w:val="24"/>
        </w:rPr>
        <w:t xml:space="preserve">Եվրասիական տնտեսական հանձնաժողովի խորհրդի </w:t>
      </w:r>
      <w:r w:rsidR="003151F1" w:rsidRPr="005F0408">
        <w:rPr>
          <w:rFonts w:ascii="GHEA Grapalat" w:hAnsi="GHEA Grapalat"/>
          <w:sz w:val="24"/>
          <w:szCs w:val="24"/>
        </w:rPr>
        <w:br/>
      </w:r>
      <w:r w:rsidRPr="005F0408">
        <w:rPr>
          <w:rFonts w:ascii="GHEA Grapalat" w:hAnsi="GHEA Grapalat"/>
          <w:sz w:val="24"/>
          <w:szCs w:val="24"/>
        </w:rPr>
        <w:t>2021 թվականի հոկտեմբերի 29-ի թիվ 110 որոշմամբ</w:t>
      </w:r>
    </w:p>
    <w:p w14:paraId="48928AFB" w14:textId="77777777" w:rsidR="008D12F7" w:rsidRPr="005F0408" w:rsidRDefault="008D12F7" w:rsidP="003151F1">
      <w:pPr>
        <w:pStyle w:val="Bodytext20"/>
        <w:shd w:val="clear" w:color="auto" w:fill="auto"/>
        <w:spacing w:before="0" w:after="160" w:line="360" w:lineRule="auto"/>
        <w:ind w:right="-8" w:firstLine="0"/>
        <w:jc w:val="center"/>
        <w:rPr>
          <w:rFonts w:ascii="GHEA Grapalat" w:hAnsi="GHEA Grapalat"/>
          <w:sz w:val="24"/>
          <w:szCs w:val="24"/>
        </w:rPr>
      </w:pPr>
    </w:p>
    <w:p w14:paraId="38EAAC6E" w14:textId="77777777" w:rsidR="008D12F7" w:rsidRPr="005F0408" w:rsidRDefault="00DF199B" w:rsidP="003151F1">
      <w:pPr>
        <w:pStyle w:val="Bodytext70"/>
        <w:shd w:val="clear" w:color="auto" w:fill="auto"/>
        <w:spacing w:before="0" w:after="160" w:line="360" w:lineRule="auto"/>
        <w:ind w:right="-8"/>
        <w:rPr>
          <w:rStyle w:val="Bodytext7Spacing2pt"/>
          <w:rFonts w:ascii="GHEA Grapalat" w:hAnsi="GHEA Grapalat"/>
          <w:b/>
          <w:bCs/>
          <w:spacing w:val="0"/>
          <w:sz w:val="24"/>
          <w:szCs w:val="24"/>
        </w:rPr>
      </w:pPr>
      <w:r w:rsidRPr="005F0408">
        <w:rPr>
          <w:rStyle w:val="Bodytext7Spacing2pt"/>
          <w:rFonts w:ascii="GHEA Grapalat" w:hAnsi="GHEA Grapalat"/>
          <w:b/>
          <w:spacing w:val="0"/>
          <w:sz w:val="24"/>
          <w:szCs w:val="24"/>
        </w:rPr>
        <w:t>ՏԵԽՆԻԿԱԿԱՆ ԿԱՆՈՆԱԿԱՐԳ</w:t>
      </w:r>
    </w:p>
    <w:p w14:paraId="1DE5CB5C" w14:textId="7B58FF9B" w:rsidR="0017306F" w:rsidRPr="005F0408" w:rsidRDefault="00DF199B" w:rsidP="003151F1">
      <w:pPr>
        <w:pStyle w:val="Bodytext70"/>
        <w:shd w:val="clear" w:color="auto" w:fill="auto"/>
        <w:spacing w:before="0" w:after="160" w:line="360" w:lineRule="auto"/>
        <w:ind w:right="-8"/>
        <w:rPr>
          <w:rFonts w:ascii="GHEA Grapalat" w:hAnsi="GHEA Grapalat"/>
          <w:sz w:val="24"/>
          <w:szCs w:val="24"/>
        </w:rPr>
      </w:pPr>
      <w:r w:rsidRPr="005F0408">
        <w:rPr>
          <w:rFonts w:ascii="GHEA Grapalat" w:hAnsi="GHEA Grapalat"/>
          <w:sz w:val="24"/>
          <w:szCs w:val="24"/>
        </w:rPr>
        <w:t xml:space="preserve">Եվրասիական տնտեսական միության «Թռչնի մսի </w:t>
      </w:r>
      <w:r w:rsidR="00F178CD">
        <w:rPr>
          <w:rFonts w:ascii="GHEA Grapalat" w:hAnsi="GHEA Grapalat"/>
          <w:sz w:val="24"/>
          <w:szCs w:val="24"/>
        </w:rPr>
        <w:t>և</w:t>
      </w:r>
      <w:r w:rsidRPr="005F0408">
        <w:rPr>
          <w:rFonts w:ascii="GHEA Grapalat" w:hAnsi="GHEA Grapalat"/>
          <w:sz w:val="24"/>
          <w:szCs w:val="24"/>
        </w:rPr>
        <w:t xml:space="preserve"> դրա վերամշակումից ստացվող արտադրանքի անվտանգության մասին» (ԵԱՏՄ ՏԿ 051/2021)</w:t>
      </w:r>
    </w:p>
    <w:p w14:paraId="13B74245" w14:textId="77777777" w:rsidR="008D12F7" w:rsidRPr="005F0408" w:rsidRDefault="008D12F7" w:rsidP="003151F1">
      <w:pPr>
        <w:pStyle w:val="Bodytext20"/>
        <w:shd w:val="clear" w:color="auto" w:fill="auto"/>
        <w:spacing w:before="0" w:after="160" w:line="360" w:lineRule="auto"/>
        <w:ind w:right="-8" w:firstLine="0"/>
        <w:jc w:val="center"/>
        <w:rPr>
          <w:rFonts w:ascii="GHEA Grapalat" w:hAnsi="GHEA Grapalat"/>
          <w:sz w:val="24"/>
          <w:szCs w:val="24"/>
        </w:rPr>
      </w:pPr>
    </w:p>
    <w:p w14:paraId="78760D3B" w14:textId="77777777" w:rsidR="0017306F" w:rsidRPr="005F0408" w:rsidRDefault="00DF199B" w:rsidP="003151F1">
      <w:pPr>
        <w:pStyle w:val="Bodytext20"/>
        <w:shd w:val="clear" w:color="auto" w:fill="auto"/>
        <w:spacing w:before="0" w:after="160" w:line="360" w:lineRule="auto"/>
        <w:ind w:firstLine="0"/>
        <w:jc w:val="center"/>
        <w:rPr>
          <w:rFonts w:ascii="GHEA Grapalat" w:hAnsi="GHEA Grapalat"/>
          <w:sz w:val="24"/>
          <w:szCs w:val="24"/>
        </w:rPr>
      </w:pPr>
      <w:r w:rsidRPr="005F0408">
        <w:rPr>
          <w:rFonts w:ascii="GHEA Grapalat" w:hAnsi="GHEA Grapalat"/>
          <w:sz w:val="24"/>
          <w:szCs w:val="24"/>
        </w:rPr>
        <w:t>I. Կիրառման ոլորտը</w:t>
      </w:r>
    </w:p>
    <w:p w14:paraId="63E68B2A" w14:textId="4C09A814" w:rsidR="0017306F" w:rsidRPr="005F0408" w:rsidRDefault="008D12F7" w:rsidP="003151F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1.</w:t>
      </w:r>
      <w:r w:rsidR="003151F1" w:rsidRPr="005F0408">
        <w:rPr>
          <w:rFonts w:ascii="GHEA Grapalat" w:hAnsi="GHEA Grapalat"/>
          <w:sz w:val="24"/>
          <w:szCs w:val="24"/>
        </w:rPr>
        <w:tab/>
      </w:r>
      <w:r w:rsidRPr="005F0408">
        <w:rPr>
          <w:rFonts w:ascii="GHEA Grapalat" w:hAnsi="GHEA Grapalat"/>
          <w:sz w:val="24"/>
          <w:szCs w:val="24"/>
        </w:rPr>
        <w:t xml:space="preserve">Սույն տեխնիկական կանոնակարգով սահմանվում են Եվրասիական տնտեսական միության (այսուհետ՝ Միություն) մաքսային տարածքում կիրառման </w:t>
      </w:r>
      <w:r w:rsidR="00F178CD">
        <w:rPr>
          <w:rFonts w:ascii="GHEA Grapalat" w:hAnsi="GHEA Grapalat"/>
          <w:sz w:val="24"/>
          <w:szCs w:val="24"/>
        </w:rPr>
        <w:t>և</w:t>
      </w:r>
      <w:r w:rsidRPr="005F0408">
        <w:rPr>
          <w:rFonts w:ascii="GHEA Grapalat" w:hAnsi="GHEA Grapalat"/>
          <w:sz w:val="24"/>
          <w:szCs w:val="24"/>
        </w:rPr>
        <w:t xml:space="preserve"> կատարման համար պարտադիր՝ Միության մաքսային տարածքում շրջանառության մեջ դրվող՝ գյուղատնտեսական թռչնի սպանդից ստացված մթերքներին </w:t>
      </w:r>
      <w:r w:rsidR="00F178CD">
        <w:rPr>
          <w:rFonts w:ascii="GHEA Grapalat" w:hAnsi="GHEA Grapalat"/>
          <w:sz w:val="24"/>
          <w:szCs w:val="24"/>
        </w:rPr>
        <w:t>և</w:t>
      </w:r>
      <w:r w:rsidRPr="005F0408">
        <w:rPr>
          <w:rFonts w:ascii="GHEA Grapalat" w:hAnsi="GHEA Grapalat"/>
          <w:sz w:val="24"/>
          <w:szCs w:val="24"/>
        </w:rPr>
        <w:t xml:space="preserve"> դրանց վերամշակման արտադրանքին ներկայացվող պահանջները, դրանց արտադրության, պահպանման, փոխադրման (տրանսպորտային փոխադրման), իրացման </w:t>
      </w:r>
      <w:r w:rsidR="00F178CD">
        <w:rPr>
          <w:rFonts w:ascii="GHEA Grapalat" w:hAnsi="GHEA Grapalat"/>
          <w:sz w:val="24"/>
          <w:szCs w:val="24"/>
        </w:rPr>
        <w:t>և</w:t>
      </w:r>
      <w:r w:rsidRPr="005F0408">
        <w:rPr>
          <w:rFonts w:ascii="GHEA Grapalat" w:hAnsi="GHEA Grapalat"/>
          <w:sz w:val="24"/>
          <w:szCs w:val="24"/>
        </w:rPr>
        <w:t xml:space="preserve"> օգտահանման գործընթացներին ներկայացվող պահանջները, ինչպես նա</w:t>
      </w:r>
      <w:r w:rsidR="00F178CD">
        <w:rPr>
          <w:rFonts w:ascii="GHEA Grapalat" w:hAnsi="GHEA Grapalat"/>
          <w:sz w:val="24"/>
          <w:szCs w:val="24"/>
        </w:rPr>
        <w:t>և</w:t>
      </w:r>
      <w:r w:rsidRPr="005F0408">
        <w:rPr>
          <w:rFonts w:ascii="GHEA Grapalat" w:hAnsi="GHEA Grapalat"/>
          <w:sz w:val="24"/>
          <w:szCs w:val="24"/>
        </w:rPr>
        <w:t xml:space="preserve">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դրանց վերամշակման արտադրանքի մակնշման</w:t>
      </w:r>
      <w:r w:rsidR="004B57E5" w:rsidRPr="005F0408">
        <w:rPr>
          <w:rFonts w:ascii="GHEA Grapalat" w:hAnsi="GHEA Grapalat"/>
          <w:sz w:val="24"/>
          <w:szCs w:val="24"/>
        </w:rPr>
        <w:t>ն ու</w:t>
      </w:r>
      <w:r w:rsidRPr="005F0408">
        <w:rPr>
          <w:rFonts w:ascii="GHEA Grapalat" w:hAnsi="GHEA Grapalat"/>
          <w:sz w:val="24"/>
          <w:szCs w:val="24"/>
        </w:rPr>
        <w:t xml:space="preserve"> փաթեթավորմանը ներկայացվող պահանջները՝ դրանց ազատ տեղափոխումն ապահովելու համար։</w:t>
      </w:r>
    </w:p>
    <w:p w14:paraId="1E75B87B" w14:textId="5813D9A2" w:rsidR="0017306F" w:rsidRPr="005F0408" w:rsidRDefault="00DF199B" w:rsidP="003151F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2.</w:t>
      </w:r>
      <w:r w:rsidR="003151F1" w:rsidRPr="005F0408">
        <w:rPr>
          <w:rFonts w:ascii="GHEA Grapalat" w:hAnsi="GHEA Grapalat"/>
          <w:sz w:val="24"/>
          <w:szCs w:val="24"/>
        </w:rPr>
        <w:tab/>
      </w:r>
      <w:r w:rsidRPr="005F0408">
        <w:rPr>
          <w:rFonts w:ascii="GHEA Grapalat" w:hAnsi="GHEA Grapalat"/>
          <w:sz w:val="24"/>
          <w:szCs w:val="24"/>
        </w:rPr>
        <w:t xml:space="preserve">Այն դեպքում, երբ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դրանց վերամշակման արտադրանքի նկատմամբ ընդունվել են Միության (Մաքսային միության) այլ տեխնիկական կանոնակարգեր, որոնք սահմանում են դրանց անվտանգության պահանջները, դրանց արտադրության, պահպանման, փոխադրման (տրանսպորտային փոխադրման), իրացման </w:t>
      </w:r>
      <w:r w:rsidR="00F178CD">
        <w:rPr>
          <w:rFonts w:ascii="GHEA Grapalat" w:hAnsi="GHEA Grapalat"/>
          <w:sz w:val="24"/>
          <w:szCs w:val="24"/>
        </w:rPr>
        <w:t>և</w:t>
      </w:r>
      <w:r w:rsidRPr="005F0408">
        <w:rPr>
          <w:rFonts w:ascii="GHEA Grapalat" w:hAnsi="GHEA Grapalat"/>
          <w:sz w:val="24"/>
          <w:szCs w:val="24"/>
        </w:rPr>
        <w:t xml:space="preserve"> օգտահանման </w:t>
      </w:r>
      <w:r w:rsidRPr="005F0408">
        <w:rPr>
          <w:rFonts w:ascii="GHEA Grapalat" w:hAnsi="GHEA Grapalat"/>
          <w:sz w:val="24"/>
          <w:szCs w:val="24"/>
        </w:rPr>
        <w:lastRenderedPageBreak/>
        <w:t>գործընթացներին ներկայացվող պահանջները, ինչպես նա</w:t>
      </w:r>
      <w:r w:rsidR="00F178CD">
        <w:rPr>
          <w:rFonts w:ascii="GHEA Grapalat" w:hAnsi="GHEA Grapalat"/>
          <w:sz w:val="24"/>
          <w:szCs w:val="24"/>
        </w:rPr>
        <w:t>և</w:t>
      </w:r>
      <w:r w:rsidRPr="005F0408">
        <w:rPr>
          <w:rFonts w:ascii="GHEA Grapalat" w:hAnsi="GHEA Grapalat"/>
          <w:sz w:val="24"/>
          <w:szCs w:val="24"/>
        </w:rPr>
        <w:t xml:space="preserve"> դրանց մակնշմանը </w:t>
      </w:r>
      <w:r w:rsidR="00F178CD">
        <w:rPr>
          <w:rFonts w:ascii="GHEA Grapalat" w:hAnsi="GHEA Grapalat"/>
          <w:sz w:val="24"/>
          <w:szCs w:val="24"/>
        </w:rPr>
        <w:t>և</w:t>
      </w:r>
      <w:r w:rsidRPr="005F0408">
        <w:rPr>
          <w:rFonts w:ascii="GHEA Grapalat" w:hAnsi="GHEA Grapalat"/>
          <w:sz w:val="24"/>
          <w:szCs w:val="24"/>
        </w:rPr>
        <w:t xml:space="preserve"> փաթեթավորմանը ներկայացվող պահանջները, 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դրանց </w:t>
      </w:r>
      <w:r w:rsidR="00D11160" w:rsidRPr="005F0408">
        <w:rPr>
          <w:rFonts w:ascii="GHEA Grapalat" w:hAnsi="GHEA Grapalat"/>
          <w:sz w:val="24"/>
          <w:szCs w:val="24"/>
        </w:rPr>
        <w:t>վերամշակման</w:t>
      </w:r>
      <w:r w:rsidRPr="005F0408">
        <w:rPr>
          <w:rFonts w:ascii="GHEA Grapalat" w:hAnsi="GHEA Grapalat"/>
          <w:sz w:val="24"/>
          <w:szCs w:val="24"/>
        </w:rPr>
        <w:t xml:space="preserve"> արտադրանքը, դրանց արտադրության, պահպանման, փոխադրման (տրանսպորտային փոխադրման), իրացման </w:t>
      </w:r>
      <w:r w:rsidR="00F178CD">
        <w:rPr>
          <w:rFonts w:ascii="GHEA Grapalat" w:hAnsi="GHEA Grapalat"/>
          <w:sz w:val="24"/>
          <w:szCs w:val="24"/>
        </w:rPr>
        <w:t>և</w:t>
      </w:r>
      <w:r w:rsidRPr="005F0408">
        <w:rPr>
          <w:rFonts w:ascii="GHEA Grapalat" w:hAnsi="GHEA Grapalat"/>
          <w:sz w:val="24"/>
          <w:szCs w:val="24"/>
        </w:rPr>
        <w:t xml:space="preserve"> օգտահանման գործընթացները, ինչպես նա</w:t>
      </w:r>
      <w:r w:rsidR="00F178CD">
        <w:rPr>
          <w:rFonts w:ascii="GHEA Grapalat" w:hAnsi="GHEA Grapalat"/>
          <w:sz w:val="24"/>
          <w:szCs w:val="24"/>
        </w:rPr>
        <w:t>և</w:t>
      </w:r>
      <w:r w:rsidRPr="005F0408">
        <w:rPr>
          <w:rFonts w:ascii="GHEA Grapalat" w:hAnsi="GHEA Grapalat"/>
          <w:sz w:val="24"/>
          <w:szCs w:val="24"/>
        </w:rPr>
        <w:t xml:space="preserve"> դրանց մակնշումն ու փաթեթավորումը պետք է համապատասխանեն Միության (Մաքսային միության) այն տեխնիկական կանոնակարգերի պահանջներին, որոնց գործողությունը տարածվում է դրանց վրա։</w:t>
      </w:r>
    </w:p>
    <w:p w14:paraId="25330194" w14:textId="08150659" w:rsidR="0017306F" w:rsidRPr="005F0408" w:rsidRDefault="008D12F7" w:rsidP="003151F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3.</w:t>
      </w:r>
      <w:r w:rsidR="003151F1" w:rsidRPr="005F0408">
        <w:rPr>
          <w:rFonts w:ascii="GHEA Grapalat" w:hAnsi="GHEA Grapalat"/>
          <w:sz w:val="24"/>
          <w:szCs w:val="24"/>
        </w:rPr>
        <w:tab/>
      </w:r>
      <w:r w:rsidRPr="005F0408">
        <w:rPr>
          <w:rFonts w:ascii="GHEA Grapalat" w:hAnsi="GHEA Grapalat"/>
          <w:sz w:val="24"/>
          <w:szCs w:val="24"/>
        </w:rPr>
        <w:t xml:space="preserve">Սույն տեխնիկական կանոնակարգը մշակվել է մարդու կյանքը </w:t>
      </w:r>
      <w:r w:rsidR="00F178CD">
        <w:rPr>
          <w:rFonts w:ascii="GHEA Grapalat" w:hAnsi="GHEA Grapalat"/>
          <w:sz w:val="24"/>
          <w:szCs w:val="24"/>
        </w:rPr>
        <w:t>և</w:t>
      </w:r>
      <w:r w:rsidRPr="005F0408">
        <w:rPr>
          <w:rFonts w:ascii="GHEA Grapalat" w:hAnsi="GHEA Grapalat"/>
          <w:sz w:val="24"/>
          <w:szCs w:val="24"/>
        </w:rPr>
        <w:t xml:space="preserve"> առողջությունը, շրջակա միջավայրը, կենդանիների կյանքը </w:t>
      </w:r>
      <w:r w:rsidR="00F178CD">
        <w:rPr>
          <w:rFonts w:ascii="GHEA Grapalat" w:hAnsi="GHEA Grapalat"/>
          <w:sz w:val="24"/>
          <w:szCs w:val="24"/>
        </w:rPr>
        <w:t>և</w:t>
      </w:r>
      <w:r w:rsidRPr="005F0408">
        <w:rPr>
          <w:rFonts w:ascii="GHEA Grapalat" w:hAnsi="GHEA Grapalat"/>
          <w:sz w:val="24"/>
          <w:szCs w:val="24"/>
        </w:rPr>
        <w:t xml:space="preserve"> (կամ) առողջությունը պաշտպանելու, սպառողներին (ձեռք</w:t>
      </w:r>
      <w:r w:rsidR="00BC1896" w:rsidRPr="005F0408">
        <w:rPr>
          <w:rFonts w:ascii="GHEA Grapalat" w:hAnsi="GHEA Grapalat"/>
          <w:sz w:val="24"/>
          <w:szCs w:val="24"/>
        </w:rPr>
        <w:t xml:space="preserve"> </w:t>
      </w:r>
      <w:r w:rsidRPr="005F0408">
        <w:rPr>
          <w:rFonts w:ascii="GHEA Grapalat" w:hAnsi="GHEA Grapalat"/>
          <w:sz w:val="24"/>
          <w:szCs w:val="24"/>
        </w:rPr>
        <w:t>բերողներին) մոլորության մեջ գցող գործողությունները կանխելու նպատակով:</w:t>
      </w:r>
    </w:p>
    <w:p w14:paraId="30D05BC4" w14:textId="77777777" w:rsidR="0017306F" w:rsidRPr="005F0408" w:rsidRDefault="00DF199B" w:rsidP="003151F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4.</w:t>
      </w:r>
      <w:r w:rsidR="003151F1" w:rsidRPr="005F0408">
        <w:rPr>
          <w:rFonts w:ascii="GHEA Grapalat" w:hAnsi="GHEA Grapalat"/>
          <w:sz w:val="24"/>
          <w:szCs w:val="24"/>
        </w:rPr>
        <w:tab/>
      </w:r>
      <w:r w:rsidRPr="005F0408">
        <w:rPr>
          <w:rFonts w:ascii="GHEA Grapalat" w:hAnsi="GHEA Grapalat"/>
          <w:sz w:val="24"/>
          <w:szCs w:val="24"/>
        </w:rPr>
        <w:t>Սույն տեխնիկական կանոնակարգի տեխնիկական կանոնակարգման առարկաներն են՝</w:t>
      </w:r>
    </w:p>
    <w:p w14:paraId="445D2F3E" w14:textId="27AD7FF8" w:rsidR="008D12F7" w:rsidRPr="005F0408" w:rsidRDefault="00DF199B" w:rsidP="003151F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3151F1" w:rsidRPr="005F0408">
        <w:rPr>
          <w:rFonts w:ascii="GHEA Grapalat" w:hAnsi="GHEA Grapalat"/>
          <w:sz w:val="24"/>
          <w:szCs w:val="24"/>
        </w:rPr>
        <w:tab/>
      </w:r>
      <w:r w:rsidRPr="005F0408">
        <w:rPr>
          <w:rFonts w:ascii="GHEA Grapalat" w:hAnsi="GHEA Grapalat"/>
          <w:sz w:val="24"/>
          <w:szCs w:val="24"/>
        </w:rPr>
        <w:t xml:space="preserve">գյուղատնտեսական 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դրանց </w:t>
      </w:r>
      <w:r w:rsidR="00D11160" w:rsidRPr="005F0408">
        <w:rPr>
          <w:rFonts w:ascii="GHEA Grapalat" w:hAnsi="GHEA Grapalat"/>
          <w:sz w:val="24"/>
          <w:szCs w:val="24"/>
        </w:rPr>
        <w:t>վերամշակման արտադրանքը</w:t>
      </w:r>
      <w:r w:rsidRPr="005F0408">
        <w:rPr>
          <w:rFonts w:ascii="GHEA Grapalat" w:hAnsi="GHEA Grapalat"/>
          <w:sz w:val="24"/>
          <w:szCs w:val="24"/>
        </w:rPr>
        <w:t xml:space="preserve">՝ </w:t>
      </w:r>
    </w:p>
    <w:p w14:paraId="45EA2A7A" w14:textId="77777777" w:rsidR="008D12F7"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միս. </w:t>
      </w:r>
    </w:p>
    <w:p w14:paraId="436C52B3"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թռչնի ենթամթերք.</w:t>
      </w:r>
    </w:p>
    <w:p w14:paraId="2DAD88B3" w14:textId="77777777" w:rsidR="008D12F7"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սննդային ճարպեր (հում ճարպ, հալեցրած ճարպ). </w:t>
      </w:r>
    </w:p>
    <w:p w14:paraId="7562158A" w14:textId="77777777" w:rsidR="008D12F7"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մեխանիկական ոսկրահանման թռչնամիս. </w:t>
      </w:r>
    </w:p>
    <w:p w14:paraId="4EE13928" w14:textId="660BE48A" w:rsidR="008D12F7"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սննդային ոսկոր </w:t>
      </w:r>
      <w:r w:rsidR="00F178CD">
        <w:rPr>
          <w:rFonts w:ascii="GHEA Grapalat" w:hAnsi="GHEA Grapalat"/>
          <w:sz w:val="24"/>
          <w:szCs w:val="24"/>
        </w:rPr>
        <w:t>և</w:t>
      </w:r>
      <w:r w:rsidRPr="005F0408">
        <w:rPr>
          <w:rFonts w:ascii="GHEA Grapalat" w:hAnsi="GHEA Grapalat"/>
          <w:sz w:val="24"/>
          <w:szCs w:val="24"/>
        </w:rPr>
        <w:t xml:space="preserve"> դրա վերամշակումից ստացվող մթերքներ. </w:t>
      </w:r>
    </w:p>
    <w:p w14:paraId="315A8E45"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թռչնի կաշի.</w:t>
      </w:r>
    </w:p>
    <w:p w14:paraId="7A10C5A1" w14:textId="76C026D6"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կոլագեն պարունակող հումք </w:t>
      </w:r>
      <w:r w:rsidR="00F178CD">
        <w:rPr>
          <w:rFonts w:ascii="GHEA Grapalat" w:hAnsi="GHEA Grapalat"/>
          <w:sz w:val="24"/>
          <w:szCs w:val="24"/>
        </w:rPr>
        <w:t>և</w:t>
      </w:r>
      <w:r w:rsidRPr="005F0408">
        <w:rPr>
          <w:rFonts w:ascii="GHEA Grapalat" w:hAnsi="GHEA Grapalat"/>
          <w:sz w:val="24"/>
          <w:szCs w:val="24"/>
        </w:rPr>
        <w:t xml:space="preserve"> դրա վերամշակումից ստացվող մթերքներ.</w:t>
      </w:r>
    </w:p>
    <w:p w14:paraId="707AA626"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կիսապատրաստվածքներ թռչնի մսից (ենթամթերքից).</w:t>
      </w:r>
    </w:p>
    <w:p w14:paraId="2C44F8F7"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խոհարարական մթերքներ թռչնի մսից (ենթամթերքից).</w:t>
      </w:r>
    </w:p>
    <w:p w14:paraId="6D0FEAA1"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երշիկեղեն թռչնի մսից (ենթամթերքից).</w:t>
      </w:r>
    </w:p>
    <w:p w14:paraId="16A90698"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մթերքներ թռչնի մսից (ենթամթերքից).</w:t>
      </w:r>
    </w:p>
    <w:p w14:paraId="6D6EC278"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պահածոներ թռչնի մսից (ենթամթերքից).</w:t>
      </w:r>
    </w:p>
    <w:p w14:paraId="4D2759D9"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չոր մթերքներ թռչնի մսից.</w:t>
      </w:r>
    </w:p>
    <w:p w14:paraId="79AEB52B" w14:textId="1D38E1B7" w:rsidR="008D12F7"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չոր սննդային սպիտակուց </w:t>
      </w:r>
      <w:r w:rsidR="00F178CD">
        <w:rPr>
          <w:rFonts w:ascii="GHEA Grapalat" w:hAnsi="GHEA Grapalat"/>
          <w:sz w:val="24"/>
          <w:szCs w:val="24"/>
        </w:rPr>
        <w:t>և</w:t>
      </w:r>
      <w:r w:rsidRPr="005F0408">
        <w:rPr>
          <w:rFonts w:ascii="GHEA Grapalat" w:hAnsi="GHEA Grapalat"/>
          <w:sz w:val="24"/>
          <w:szCs w:val="24"/>
        </w:rPr>
        <w:t xml:space="preserve"> դրա հիմքով մթերքներ. </w:t>
      </w:r>
    </w:p>
    <w:p w14:paraId="3E691C92"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արգանակներ.</w:t>
      </w:r>
    </w:p>
    <w:p w14:paraId="6179E0E2" w14:textId="77777777" w:rsidR="008D12F7"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սպանդից ստացված մթերքներ` մանկական սննդի համար. </w:t>
      </w:r>
    </w:p>
    <w:p w14:paraId="1BB521C2"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թռչնի մսից ստացված արտադրանք` մանկական սննդի համար.</w:t>
      </w:r>
    </w:p>
    <w:p w14:paraId="0EDCD949" w14:textId="740D8BF6" w:rsidR="0017306F" w:rsidRPr="005F0408" w:rsidRDefault="00DF199B" w:rsidP="005B7053">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5B7053"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դրանց վերամշակման արտադրանքի արտադրության, պահպանման, փոխադրման (տրանսպորտային փոխադրման), իրացման </w:t>
      </w:r>
      <w:r w:rsidR="00F178CD">
        <w:rPr>
          <w:rFonts w:ascii="GHEA Grapalat" w:hAnsi="GHEA Grapalat"/>
          <w:sz w:val="24"/>
          <w:szCs w:val="24"/>
        </w:rPr>
        <w:t>և</w:t>
      </w:r>
      <w:r w:rsidRPr="005F0408">
        <w:rPr>
          <w:rFonts w:ascii="GHEA Grapalat" w:hAnsi="GHEA Grapalat"/>
          <w:sz w:val="24"/>
          <w:szCs w:val="24"/>
        </w:rPr>
        <w:t xml:space="preserve"> օգտահանման գործընթացները:</w:t>
      </w:r>
    </w:p>
    <w:p w14:paraId="498875C6" w14:textId="31E291BE" w:rsidR="0017306F" w:rsidRPr="005F0408" w:rsidRDefault="00DF199B" w:rsidP="005B7053">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5.</w:t>
      </w:r>
      <w:r w:rsidR="005B7053" w:rsidRPr="005F0408">
        <w:rPr>
          <w:rFonts w:ascii="GHEA Grapalat" w:hAnsi="GHEA Grapalat"/>
          <w:sz w:val="24"/>
          <w:szCs w:val="24"/>
        </w:rPr>
        <w:tab/>
      </w:r>
      <w:r w:rsidRPr="005F0408">
        <w:rPr>
          <w:rFonts w:ascii="GHEA Grapalat" w:hAnsi="GHEA Grapalat"/>
          <w:sz w:val="24"/>
          <w:szCs w:val="24"/>
        </w:rPr>
        <w:t>Սույն տեխնիկական կանոնակարգի գործողությունը չի տարածվում հետ</w:t>
      </w:r>
      <w:r w:rsidR="00F178CD">
        <w:rPr>
          <w:rFonts w:ascii="GHEA Grapalat" w:hAnsi="GHEA Grapalat"/>
          <w:sz w:val="24"/>
          <w:szCs w:val="24"/>
        </w:rPr>
        <w:t>և</w:t>
      </w:r>
      <w:r w:rsidRPr="005F0408">
        <w:rPr>
          <w:rFonts w:ascii="GHEA Grapalat" w:hAnsi="GHEA Grapalat"/>
          <w:sz w:val="24"/>
          <w:szCs w:val="24"/>
        </w:rPr>
        <w:t>յալի վրա՝</w:t>
      </w:r>
    </w:p>
    <w:p w14:paraId="131B05DF" w14:textId="46B0601F" w:rsidR="0017306F" w:rsidRPr="005F0408" w:rsidRDefault="00DF199B" w:rsidP="005B7053">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5B7053"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 </w:t>
      </w:r>
      <w:r w:rsidR="00F178CD">
        <w:rPr>
          <w:rFonts w:ascii="GHEA Grapalat" w:hAnsi="GHEA Grapalat"/>
          <w:sz w:val="24"/>
          <w:szCs w:val="24"/>
        </w:rPr>
        <w:t>և</w:t>
      </w:r>
      <w:r w:rsidRPr="005F0408">
        <w:rPr>
          <w:rFonts w:ascii="GHEA Grapalat" w:hAnsi="GHEA Grapalat"/>
          <w:sz w:val="24"/>
          <w:szCs w:val="24"/>
        </w:rPr>
        <w:t xml:space="preserve"> դրանց վերամշակման արտադրանք, որոնք արտադրվում են քաղաքացիների կողմից՝ տնային պայման</w:t>
      </w:r>
      <w:r w:rsidR="00E77399" w:rsidRPr="005F0408">
        <w:rPr>
          <w:rFonts w:ascii="GHEA Grapalat" w:hAnsi="GHEA Grapalat"/>
          <w:sz w:val="24"/>
          <w:szCs w:val="24"/>
        </w:rPr>
        <w:t>ն</w:t>
      </w:r>
      <w:r w:rsidRPr="005F0408">
        <w:rPr>
          <w:rFonts w:ascii="GHEA Grapalat" w:hAnsi="GHEA Grapalat"/>
          <w:sz w:val="24"/>
          <w:szCs w:val="24"/>
        </w:rPr>
        <w:t xml:space="preserve">երում </w:t>
      </w:r>
      <w:r w:rsidR="00F178CD">
        <w:rPr>
          <w:rFonts w:ascii="GHEA Grapalat" w:hAnsi="GHEA Grapalat"/>
          <w:sz w:val="24"/>
          <w:szCs w:val="24"/>
        </w:rPr>
        <w:t>և</w:t>
      </w:r>
      <w:r w:rsidRPr="005F0408">
        <w:rPr>
          <w:rFonts w:ascii="GHEA Grapalat" w:hAnsi="GHEA Grapalat"/>
          <w:sz w:val="24"/>
          <w:szCs w:val="24"/>
        </w:rPr>
        <w:t xml:space="preserve"> (կամ) անձնական օժանդակ տնտեսություններում, ինչպես նա</w:t>
      </w:r>
      <w:r w:rsidR="00F178CD">
        <w:rPr>
          <w:rFonts w:ascii="GHEA Grapalat" w:hAnsi="GHEA Grapalat"/>
          <w:sz w:val="24"/>
          <w:szCs w:val="24"/>
        </w:rPr>
        <w:t>և</w:t>
      </w:r>
      <w:r w:rsidRPr="005F0408">
        <w:rPr>
          <w:rFonts w:ascii="GHEA Grapalat" w:hAnsi="GHEA Grapalat"/>
          <w:sz w:val="24"/>
          <w:szCs w:val="24"/>
        </w:rPr>
        <w:t xml:space="preserve"> միայն անձնական սպառման համար նախատեսված </w:t>
      </w:r>
      <w:r w:rsidR="00F178CD">
        <w:rPr>
          <w:rFonts w:ascii="GHEA Grapalat" w:hAnsi="GHEA Grapalat"/>
          <w:sz w:val="24"/>
          <w:szCs w:val="24"/>
        </w:rPr>
        <w:t>և</w:t>
      </w:r>
      <w:r w:rsidRPr="005F0408">
        <w:rPr>
          <w:rFonts w:ascii="GHEA Grapalat" w:hAnsi="GHEA Grapalat"/>
          <w:sz w:val="24"/>
          <w:szCs w:val="24"/>
        </w:rPr>
        <w:t xml:space="preserve"> Միության մաքսային տարածքում շրջանառության մեջ դնելու համար չնախատեսված՝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դրանց վերամշակման արտադրանքի արտադրության, պահպանման, փոխադրման (տրանսպորտային փոխադրման) </w:t>
      </w:r>
      <w:r w:rsidR="00F178CD">
        <w:rPr>
          <w:rFonts w:ascii="GHEA Grapalat" w:hAnsi="GHEA Grapalat"/>
          <w:sz w:val="24"/>
          <w:szCs w:val="24"/>
        </w:rPr>
        <w:t>և</w:t>
      </w:r>
      <w:r w:rsidRPr="005F0408">
        <w:rPr>
          <w:rFonts w:ascii="GHEA Grapalat" w:hAnsi="GHEA Grapalat"/>
          <w:sz w:val="24"/>
          <w:szCs w:val="24"/>
        </w:rPr>
        <w:t xml:space="preserve"> օգտահանման գործընթացներ.</w:t>
      </w:r>
    </w:p>
    <w:p w14:paraId="0EBD06CB" w14:textId="5E6813B9" w:rsidR="0017306F" w:rsidRPr="005F0408" w:rsidRDefault="00DF199B" w:rsidP="005B7053">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5B7053" w:rsidRPr="005F0408">
        <w:rPr>
          <w:rFonts w:ascii="GHEA Grapalat" w:hAnsi="GHEA Grapalat"/>
          <w:sz w:val="24"/>
          <w:szCs w:val="24"/>
        </w:rPr>
        <w:tab/>
      </w:r>
      <w:r w:rsidRPr="005F0408">
        <w:rPr>
          <w:rFonts w:ascii="GHEA Grapalat" w:hAnsi="GHEA Grapalat"/>
          <w:sz w:val="24"/>
          <w:szCs w:val="24"/>
        </w:rPr>
        <w:t xml:space="preserve">հատուկ նշանակության սննդամթերք (բացառությամբ մանկական սննդի համար նախատեսված՝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դրանց վերամշակման արտադրանքի).</w:t>
      </w:r>
    </w:p>
    <w:p w14:paraId="04BA57DE" w14:textId="59B35899" w:rsidR="0017306F" w:rsidRPr="005F0408" w:rsidRDefault="00DF199B" w:rsidP="005B7053">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գ)</w:t>
      </w:r>
      <w:r w:rsidR="005B7053" w:rsidRPr="005F0408">
        <w:rPr>
          <w:rFonts w:ascii="GHEA Grapalat" w:hAnsi="GHEA Grapalat"/>
          <w:sz w:val="24"/>
          <w:szCs w:val="24"/>
        </w:rPr>
        <w:tab/>
      </w:r>
      <w:r w:rsidRPr="005F0408">
        <w:rPr>
          <w:rFonts w:ascii="GHEA Grapalat" w:hAnsi="GHEA Grapalat"/>
          <w:sz w:val="24"/>
          <w:szCs w:val="24"/>
        </w:rPr>
        <w:t xml:space="preserve">սննդամթերք, որում, բաղադրագրին համապատասխան,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մսային արտադրանքի զան</w:t>
      </w:r>
      <w:r w:rsidR="000D33C8" w:rsidRPr="005F0408">
        <w:rPr>
          <w:rFonts w:ascii="GHEA Grapalat" w:hAnsi="GHEA Grapalat"/>
          <w:sz w:val="24"/>
          <w:szCs w:val="24"/>
        </w:rPr>
        <w:t>գ</w:t>
      </w:r>
      <w:r w:rsidRPr="005F0408">
        <w:rPr>
          <w:rFonts w:ascii="GHEA Grapalat" w:hAnsi="GHEA Grapalat"/>
          <w:sz w:val="24"/>
          <w:szCs w:val="24"/>
        </w:rPr>
        <w:t xml:space="preserve">վածը միասին կազմում է 50 տոկոս կամ գերազանցում է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դրանց վերամշակման արտադրանքի զանգվածը.</w:t>
      </w:r>
    </w:p>
    <w:p w14:paraId="7BC98303" w14:textId="0A360E3E" w:rsidR="0017306F" w:rsidRPr="005F0408" w:rsidRDefault="00DF199B" w:rsidP="005B7053">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դ)</w:t>
      </w:r>
      <w:r w:rsidR="005B7053" w:rsidRPr="005F0408">
        <w:rPr>
          <w:rFonts w:ascii="GHEA Grapalat" w:hAnsi="GHEA Grapalat"/>
          <w:sz w:val="24"/>
          <w:szCs w:val="24"/>
        </w:rPr>
        <w:tab/>
      </w:r>
      <w:r w:rsidRPr="005F0408">
        <w:rPr>
          <w:rFonts w:ascii="GHEA Grapalat" w:hAnsi="GHEA Grapalat"/>
          <w:sz w:val="24"/>
          <w:szCs w:val="24"/>
        </w:rPr>
        <w:t xml:space="preserve">սննդային հավելումներ </w:t>
      </w:r>
      <w:r w:rsidR="00F178CD">
        <w:rPr>
          <w:rFonts w:ascii="GHEA Grapalat" w:hAnsi="GHEA Grapalat"/>
          <w:sz w:val="24"/>
          <w:szCs w:val="24"/>
        </w:rPr>
        <w:t>և</w:t>
      </w:r>
      <w:r w:rsidRPr="005F0408">
        <w:rPr>
          <w:rFonts w:ascii="GHEA Grapalat" w:hAnsi="GHEA Grapalat"/>
          <w:sz w:val="24"/>
          <w:szCs w:val="24"/>
        </w:rPr>
        <w:t xml:space="preserve"> սննդում օգտագործվող կենսաբանորեն ակտիվ հավելումներ, դեղամիջոցներ, կերեր, սննդային նպատակների համար չնախատեսված արտադրանք, որոնք պատրաստված են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դրանց վերամշակման արտադրանքի օգտագործմամբ կամ դրանց հիմքով.</w:t>
      </w:r>
    </w:p>
    <w:p w14:paraId="7CB40019" w14:textId="1D64C9EC" w:rsidR="0017306F" w:rsidRPr="005F0408" w:rsidRDefault="00DF199B" w:rsidP="005B7053">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ե)</w:t>
      </w:r>
      <w:r w:rsidR="005B7053" w:rsidRPr="005F0408">
        <w:rPr>
          <w:rFonts w:ascii="GHEA Grapalat" w:hAnsi="GHEA Grapalat"/>
          <w:sz w:val="24"/>
          <w:szCs w:val="24"/>
        </w:rPr>
        <w:tab/>
      </w:r>
      <w:r w:rsidRPr="005F0408">
        <w:rPr>
          <w:rFonts w:ascii="GHEA Grapalat" w:hAnsi="GHEA Grapalat"/>
          <w:sz w:val="24"/>
          <w:szCs w:val="24"/>
        </w:rPr>
        <w:t xml:space="preserve">սննդի (հանրային սննդի) ձեռնարկությունների սննդամթերք, որը պատրաստված է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դրանց վերամշակման արտադրանքի օգտագործմամբ կամ դրանց հիմքով </w:t>
      </w:r>
      <w:r w:rsidR="00F178CD">
        <w:rPr>
          <w:rFonts w:ascii="GHEA Grapalat" w:hAnsi="GHEA Grapalat"/>
          <w:sz w:val="24"/>
          <w:szCs w:val="24"/>
        </w:rPr>
        <w:t>և</w:t>
      </w:r>
      <w:r w:rsidRPr="005F0408">
        <w:rPr>
          <w:rFonts w:ascii="GHEA Grapalat" w:hAnsi="GHEA Grapalat"/>
          <w:sz w:val="24"/>
          <w:szCs w:val="24"/>
        </w:rPr>
        <w:t xml:space="preserve"> նախատեսված է ծառայությունների մատուցման ժամանակ իրացվելու համար, ինչպես նա</w:t>
      </w:r>
      <w:r w:rsidR="00F178CD">
        <w:rPr>
          <w:rFonts w:ascii="GHEA Grapalat" w:hAnsi="GHEA Grapalat"/>
          <w:sz w:val="24"/>
          <w:szCs w:val="24"/>
        </w:rPr>
        <w:t>և</w:t>
      </w:r>
      <w:r w:rsidRPr="005F0408">
        <w:rPr>
          <w:rFonts w:ascii="GHEA Grapalat" w:hAnsi="GHEA Grapalat"/>
          <w:sz w:val="24"/>
          <w:szCs w:val="24"/>
        </w:rPr>
        <w:t xml:space="preserve"> այդ արտադրանքի իրացման գործընթացներ.</w:t>
      </w:r>
    </w:p>
    <w:p w14:paraId="2074C295" w14:textId="77777777" w:rsidR="0017306F" w:rsidRPr="005F0408" w:rsidRDefault="00DF199B" w:rsidP="005B7053">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զ)</w:t>
      </w:r>
      <w:r w:rsidR="005B7053" w:rsidRPr="005F0408">
        <w:rPr>
          <w:rFonts w:ascii="GHEA Grapalat" w:hAnsi="GHEA Grapalat"/>
          <w:sz w:val="24"/>
          <w:szCs w:val="24"/>
        </w:rPr>
        <w:tab/>
      </w:r>
      <w:r w:rsidRPr="005F0408">
        <w:rPr>
          <w:rFonts w:ascii="GHEA Grapalat" w:hAnsi="GHEA Grapalat"/>
          <w:sz w:val="24"/>
          <w:szCs w:val="24"/>
        </w:rPr>
        <w:t>սննդամթերք, որն ըստ բաղադրագրի պարունակում է 5 տոկոսից պակաս թռչնի մսից բաղադրիչներ:</w:t>
      </w:r>
    </w:p>
    <w:p w14:paraId="3A599F94" w14:textId="77777777" w:rsidR="008D12F7" w:rsidRPr="005F0408" w:rsidRDefault="008D12F7" w:rsidP="00AD3AD8">
      <w:pPr>
        <w:pStyle w:val="Bodytext20"/>
        <w:shd w:val="clear" w:color="auto" w:fill="auto"/>
        <w:spacing w:before="0" w:after="160" w:line="360" w:lineRule="auto"/>
        <w:ind w:right="-8" w:firstLine="567"/>
        <w:rPr>
          <w:rFonts w:ascii="GHEA Grapalat" w:hAnsi="GHEA Grapalat"/>
          <w:sz w:val="24"/>
          <w:szCs w:val="24"/>
        </w:rPr>
      </w:pPr>
    </w:p>
    <w:p w14:paraId="1B4BB541" w14:textId="77777777" w:rsidR="0017306F" w:rsidRPr="005F0408" w:rsidRDefault="00DF199B" w:rsidP="005B7053">
      <w:pPr>
        <w:pStyle w:val="Bodytext20"/>
        <w:shd w:val="clear" w:color="auto" w:fill="auto"/>
        <w:spacing w:before="0" w:after="160" w:line="360" w:lineRule="auto"/>
        <w:ind w:firstLine="0"/>
        <w:jc w:val="center"/>
        <w:rPr>
          <w:rFonts w:ascii="GHEA Grapalat" w:hAnsi="GHEA Grapalat"/>
          <w:sz w:val="24"/>
          <w:szCs w:val="24"/>
        </w:rPr>
      </w:pPr>
      <w:r w:rsidRPr="005F0408">
        <w:rPr>
          <w:rFonts w:ascii="GHEA Grapalat" w:hAnsi="GHEA Grapalat"/>
          <w:sz w:val="24"/>
          <w:szCs w:val="24"/>
        </w:rPr>
        <w:t>II. Հիմնական հասկացությունները</w:t>
      </w:r>
    </w:p>
    <w:p w14:paraId="427532D7" w14:textId="5AF043D0" w:rsidR="0017306F" w:rsidRPr="005F0408" w:rsidRDefault="00DF199B" w:rsidP="002A06E3">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6.</w:t>
      </w:r>
      <w:r w:rsidR="002A06E3" w:rsidRPr="005F0408">
        <w:rPr>
          <w:rFonts w:ascii="GHEA Grapalat" w:hAnsi="GHEA Grapalat"/>
          <w:sz w:val="24"/>
          <w:szCs w:val="24"/>
        </w:rPr>
        <w:tab/>
      </w:r>
      <w:r w:rsidRPr="005F0408">
        <w:rPr>
          <w:rFonts w:ascii="GHEA Grapalat" w:hAnsi="GHEA Grapalat"/>
          <w:sz w:val="24"/>
          <w:szCs w:val="24"/>
        </w:rPr>
        <w:t>Սույն տեխնիկական կանոնակարգի կիրառման նպատակներով օգտագործվում են հասկացություններ, որոնք սահմանվել են «Եվրասիական տնտեսական միության շրջանակներում տեխնիկական կանոնակարգման մասին» արձանագրությամբ («Եվրասիական տնտեսական միության մասին» 2014</w:t>
      </w:r>
      <w:r w:rsidR="002E3816" w:rsidRPr="005F0408">
        <w:rPr>
          <w:rFonts w:ascii="Courier New" w:hAnsi="Courier New" w:cs="Courier New"/>
          <w:sz w:val="24"/>
          <w:szCs w:val="24"/>
        </w:rPr>
        <w:t> </w:t>
      </w:r>
      <w:r w:rsidRPr="005F0408">
        <w:rPr>
          <w:rFonts w:ascii="GHEA Grapalat" w:hAnsi="GHEA Grapalat"/>
          <w:sz w:val="24"/>
          <w:szCs w:val="24"/>
        </w:rPr>
        <w:t xml:space="preserve">թվականի մայիսի 29-ի պայմանագրի թիվ 9 հավելված), Մաքսային միության հանձնաժողովի 2011 թվականի դեկտեմբերի 9-ի թիվ 880 որոշմամբ ընդունված՝ «Սննդամթերքի անվտանգության մասին» Մաքսային միության տեխնիկական կանոնակարգով (ՄՄ ՏԿ 021/2011), Մաքսային միության հանձնաժողովի 2011 թվականի դեկտեմբերի 9-ի թիվ 881 որոշմամբ ընդունված՝ </w:t>
      </w:r>
      <w:r w:rsidRPr="005F0408">
        <w:rPr>
          <w:rFonts w:ascii="GHEA Grapalat" w:hAnsi="GHEA Grapalat"/>
          <w:sz w:val="24"/>
          <w:szCs w:val="24"/>
        </w:rPr>
        <w:lastRenderedPageBreak/>
        <w:t xml:space="preserve">«Սննդամթերքի մակնշման մասին» Մաքսային միության տեխնիկական կանոնակարգով (ՄՄ ՏԿ 022/2011), Եվրասիական տնտեսական հանձնաժողովի խորհրդի 2012 թվականի հունիսի 20-ի թիվ 58 որոշմամբ ընդունված՝ «Սննդային հավելումների, բուրավետիչների </w:t>
      </w:r>
      <w:r w:rsidR="00F178CD">
        <w:rPr>
          <w:rFonts w:ascii="GHEA Grapalat" w:hAnsi="GHEA Grapalat"/>
          <w:sz w:val="24"/>
          <w:szCs w:val="24"/>
        </w:rPr>
        <w:t>և</w:t>
      </w:r>
      <w:r w:rsidRPr="005F0408">
        <w:rPr>
          <w:rFonts w:ascii="GHEA Grapalat" w:hAnsi="GHEA Grapalat"/>
          <w:sz w:val="24"/>
          <w:szCs w:val="24"/>
        </w:rPr>
        <w:t xml:space="preserve"> տեխնոլոգիական օժանդակ միջոցների անվտանգությանը ներկայացվող պահանջներ» Մաքսային միության տեխնիկական կանոնակարգով (ՄՄ ՏԿ 029/2012), Մաքսային միության հանձնաժողովի 2011 թվականի օգոստոսի 16-ի թիվ 769 որոշմամբ ընդունված՝ «Փաթեթվածքի անվտանգության մասին» Մաքսային միության տեխնիկական կանոնակարգով (ՄՄ ՏԿ 005/2011), ինչպես նա</w:t>
      </w:r>
      <w:r w:rsidR="00F178CD">
        <w:rPr>
          <w:rFonts w:ascii="GHEA Grapalat" w:hAnsi="GHEA Grapalat"/>
          <w:sz w:val="24"/>
          <w:szCs w:val="24"/>
        </w:rPr>
        <w:t>և</w:t>
      </w:r>
      <w:r w:rsidRPr="005F0408">
        <w:rPr>
          <w:rFonts w:ascii="GHEA Grapalat" w:hAnsi="GHEA Grapalat"/>
          <w:sz w:val="24"/>
          <w:szCs w:val="24"/>
        </w:rPr>
        <w:t xml:space="preserve"> հասկացություններ, որոնք ունեն հետ</w:t>
      </w:r>
      <w:r w:rsidR="00F178CD">
        <w:rPr>
          <w:rFonts w:ascii="GHEA Grapalat" w:hAnsi="GHEA Grapalat"/>
          <w:sz w:val="24"/>
          <w:szCs w:val="24"/>
        </w:rPr>
        <w:t>և</w:t>
      </w:r>
      <w:r w:rsidRPr="005F0408">
        <w:rPr>
          <w:rFonts w:ascii="GHEA Grapalat" w:hAnsi="GHEA Grapalat"/>
          <w:sz w:val="24"/>
          <w:szCs w:val="24"/>
        </w:rPr>
        <w:t>յալ իմաստը՝</w:t>
      </w:r>
    </w:p>
    <w:p w14:paraId="252C2CBC" w14:textId="2A17DE0A"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չոր սննդային սպիտակուց</w:t>
      </w:r>
      <w:r w:rsidRPr="005F0408">
        <w:rPr>
          <w:rFonts w:ascii="GHEA Grapalat" w:hAnsi="GHEA Grapalat"/>
          <w:sz w:val="24"/>
          <w:szCs w:val="24"/>
        </w:rPr>
        <w:t xml:space="preserve">՝ թռչնի մսից չոր արտադրանք, որն ստացվել է թռչնի մսեղիքի, ենթամթերքի, թռչնի մսեղիքի ոսկրահանումից հետո ստացված ոսկրի </w:t>
      </w:r>
      <w:r w:rsidR="00F178CD">
        <w:rPr>
          <w:rFonts w:ascii="GHEA Grapalat" w:hAnsi="GHEA Grapalat"/>
          <w:sz w:val="24"/>
          <w:szCs w:val="24"/>
        </w:rPr>
        <w:t>և</w:t>
      </w:r>
      <w:r w:rsidRPr="005F0408">
        <w:rPr>
          <w:rFonts w:ascii="GHEA Grapalat" w:hAnsi="GHEA Grapalat"/>
          <w:sz w:val="24"/>
          <w:szCs w:val="24"/>
        </w:rPr>
        <w:t xml:space="preserve"> մեխանիկական ոսկրահանման թռչնամսի ֆերմենտատիվ հիդրոլիզի արդյունքում </w:t>
      </w:r>
      <w:r w:rsidR="00F178CD">
        <w:rPr>
          <w:rFonts w:ascii="GHEA Grapalat" w:hAnsi="GHEA Grapalat"/>
          <w:sz w:val="24"/>
          <w:szCs w:val="24"/>
        </w:rPr>
        <w:t>և</w:t>
      </w:r>
      <w:r w:rsidRPr="005F0408">
        <w:rPr>
          <w:rFonts w:ascii="GHEA Grapalat" w:hAnsi="GHEA Grapalat"/>
          <w:sz w:val="24"/>
          <w:szCs w:val="24"/>
        </w:rPr>
        <w:t xml:space="preserve"> </w:t>
      </w:r>
      <w:r w:rsidR="00E77399" w:rsidRPr="005F0408">
        <w:rPr>
          <w:rFonts w:ascii="GHEA Grapalat" w:hAnsi="GHEA Grapalat"/>
          <w:sz w:val="24"/>
          <w:szCs w:val="24"/>
        </w:rPr>
        <w:t xml:space="preserve">որպես բաղադրիչ օգտագործելու համար </w:t>
      </w:r>
      <w:r w:rsidRPr="005F0408">
        <w:rPr>
          <w:rFonts w:ascii="GHEA Grapalat" w:hAnsi="GHEA Grapalat"/>
          <w:sz w:val="24"/>
          <w:szCs w:val="24"/>
        </w:rPr>
        <w:t>նախատեսված է սննդամթերքի արտադրության ժամանակ.</w:t>
      </w:r>
    </w:p>
    <w:p w14:paraId="2ABCFED7" w14:textId="5A07067A"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pacing w:val="-6"/>
          <w:sz w:val="24"/>
          <w:szCs w:val="24"/>
        </w:rPr>
        <w:t>արգանակ</w:t>
      </w:r>
      <w:r w:rsidRPr="005F0408">
        <w:rPr>
          <w:rFonts w:ascii="GHEA Grapalat" w:hAnsi="GHEA Grapalat"/>
          <w:spacing w:val="-6"/>
          <w:sz w:val="24"/>
          <w:szCs w:val="24"/>
        </w:rPr>
        <w:t xml:space="preserve">՝ թռչնի սպանդից ստացված մթերքների վերամշակման մթերք, որը պատրաստվել է եփման կամ հիդրոլիզի եղանակով՝ ոչ մսային բաղադրիչների ավելացմամբ կամ առանց դրանց՝ հեղուկ ֆազի հետագա զատմամբ, կոնցենտրացմամբ կամ խտացմամբ </w:t>
      </w:r>
      <w:r w:rsidR="00F178CD">
        <w:rPr>
          <w:rFonts w:ascii="GHEA Grapalat" w:hAnsi="GHEA Grapalat"/>
          <w:spacing w:val="-6"/>
          <w:sz w:val="24"/>
          <w:szCs w:val="24"/>
        </w:rPr>
        <w:t>և</w:t>
      </w:r>
      <w:r w:rsidRPr="005F0408">
        <w:rPr>
          <w:rFonts w:ascii="GHEA Grapalat" w:hAnsi="GHEA Grapalat"/>
          <w:spacing w:val="-6"/>
          <w:sz w:val="24"/>
          <w:szCs w:val="24"/>
        </w:rPr>
        <w:t xml:space="preserve"> (կամ) չորացմամբ (կամ առանց</w:t>
      </w:r>
      <w:r w:rsidRPr="005F0408">
        <w:rPr>
          <w:rFonts w:ascii="GHEA Grapalat" w:hAnsi="GHEA Grapalat"/>
          <w:sz w:val="24"/>
          <w:szCs w:val="24"/>
        </w:rPr>
        <w:t xml:space="preserve"> դրա).</w:t>
      </w:r>
    </w:p>
    <w:p w14:paraId="2F895014"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 xml:space="preserve">անասնաբուժական </w:t>
      </w:r>
      <w:r w:rsidR="00D11160" w:rsidRPr="005F0408">
        <w:rPr>
          <w:rFonts w:ascii="GHEA Grapalat" w:hAnsi="GHEA Grapalat"/>
          <w:b/>
          <w:sz w:val="24"/>
          <w:szCs w:val="24"/>
        </w:rPr>
        <w:t>կոնֆիսկատ</w:t>
      </w:r>
      <w:r w:rsidRPr="005F0408">
        <w:rPr>
          <w:rFonts w:ascii="GHEA Grapalat" w:hAnsi="GHEA Grapalat"/>
          <w:sz w:val="24"/>
          <w:szCs w:val="24"/>
        </w:rPr>
        <w:t>՝ թռչնի սպանդից ստացված մթերք, որը անասնաբուժասանիտարական փորձաքննության արդյունքներով ճանաչվել է սննդային նպատակներով օգտագործման համար ոչ պիտանի.</w:t>
      </w:r>
    </w:p>
    <w:p w14:paraId="41D1DE2A" w14:textId="2F7FA0B8"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վետչինա թռչնի մսից</w:t>
      </w:r>
      <w:r w:rsidRPr="005F0408">
        <w:rPr>
          <w:rFonts w:ascii="GHEA Grapalat" w:hAnsi="GHEA Grapalat"/>
          <w:sz w:val="24"/>
          <w:szCs w:val="24"/>
        </w:rPr>
        <w:t xml:space="preserve">՝ մթերք թռչնի անոսկր մսի կտորներից, որը ենթարկվել է աղադրման (մերսման օգտագործմամբ կամ առանց դրա, հասունացման օգտագործմամբ) </w:t>
      </w:r>
      <w:r w:rsidR="00F178CD">
        <w:rPr>
          <w:rFonts w:ascii="GHEA Grapalat" w:hAnsi="GHEA Grapalat"/>
          <w:sz w:val="24"/>
          <w:szCs w:val="24"/>
        </w:rPr>
        <w:t>և</w:t>
      </w:r>
      <w:r w:rsidRPr="005F0408">
        <w:rPr>
          <w:rFonts w:ascii="GHEA Grapalat" w:hAnsi="GHEA Grapalat"/>
          <w:sz w:val="24"/>
          <w:szCs w:val="24"/>
        </w:rPr>
        <w:t xml:space="preserve"> եփման՝ պատրաստի մթերքում </w:t>
      </w:r>
      <w:r w:rsidR="00905E17" w:rsidRPr="005F0408">
        <w:rPr>
          <w:rFonts w:ascii="GHEA Grapalat" w:hAnsi="GHEA Grapalat"/>
          <w:sz w:val="24"/>
          <w:szCs w:val="24"/>
        </w:rPr>
        <w:t xml:space="preserve">միաձույլ կառուցվածք </w:t>
      </w:r>
      <w:r w:rsidR="00F178CD">
        <w:rPr>
          <w:rFonts w:ascii="GHEA Grapalat" w:hAnsi="GHEA Grapalat"/>
          <w:sz w:val="24"/>
          <w:szCs w:val="24"/>
        </w:rPr>
        <w:t>և</w:t>
      </w:r>
      <w:r w:rsidR="00905E17" w:rsidRPr="005F0408">
        <w:rPr>
          <w:rFonts w:ascii="GHEA Grapalat" w:hAnsi="GHEA Grapalat"/>
          <w:sz w:val="24"/>
          <w:szCs w:val="24"/>
        </w:rPr>
        <w:t xml:space="preserve"> </w:t>
      </w:r>
      <w:r w:rsidR="00B15DF4" w:rsidRPr="005F0408">
        <w:rPr>
          <w:rFonts w:ascii="GHEA Grapalat" w:hAnsi="GHEA Grapalat"/>
          <w:sz w:val="24"/>
          <w:szCs w:val="24"/>
        </w:rPr>
        <w:t>պինդ</w:t>
      </w:r>
      <w:r w:rsidR="00905E17" w:rsidRPr="005F0408">
        <w:rPr>
          <w:rFonts w:ascii="GHEA Grapalat" w:hAnsi="GHEA Grapalat"/>
          <w:sz w:val="24"/>
          <w:szCs w:val="24"/>
        </w:rPr>
        <w:t xml:space="preserve"> </w:t>
      </w:r>
      <w:r w:rsidR="006E6095" w:rsidRPr="005F0408">
        <w:rPr>
          <w:rFonts w:ascii="GHEA Grapalat" w:hAnsi="GHEA Grapalat"/>
          <w:sz w:val="24"/>
          <w:szCs w:val="24"/>
        </w:rPr>
        <w:t>համակազմություն</w:t>
      </w:r>
      <w:r w:rsidR="00EF11B3" w:rsidRPr="005F0408">
        <w:rPr>
          <w:rFonts w:ascii="GHEA Grapalat" w:hAnsi="GHEA Grapalat"/>
          <w:sz w:val="24"/>
          <w:szCs w:val="24"/>
        </w:rPr>
        <w:t xml:space="preserve"> </w:t>
      </w:r>
      <w:r w:rsidR="006E6095" w:rsidRPr="005F0408">
        <w:rPr>
          <w:rFonts w:ascii="GHEA Grapalat" w:hAnsi="GHEA Grapalat"/>
          <w:sz w:val="24"/>
          <w:szCs w:val="24"/>
        </w:rPr>
        <w:t>(</w:t>
      </w:r>
      <w:r w:rsidR="00D11160" w:rsidRPr="005F0408">
        <w:rPr>
          <w:rFonts w:ascii="GHEA Grapalat" w:hAnsi="GHEA Grapalat"/>
          <w:sz w:val="24"/>
          <w:szCs w:val="24"/>
        </w:rPr>
        <w:t>կոնսիստենցիա</w:t>
      </w:r>
      <w:r w:rsidR="006E6095" w:rsidRPr="005F0408">
        <w:rPr>
          <w:rFonts w:ascii="GHEA Grapalat" w:hAnsi="GHEA Grapalat"/>
          <w:sz w:val="24"/>
          <w:szCs w:val="24"/>
        </w:rPr>
        <w:t>)</w:t>
      </w:r>
      <w:r w:rsidRPr="005F0408">
        <w:rPr>
          <w:rFonts w:ascii="GHEA Grapalat" w:hAnsi="GHEA Grapalat"/>
          <w:sz w:val="24"/>
          <w:szCs w:val="24"/>
        </w:rPr>
        <w:t xml:space="preserve"> ստեղծելու նպատակով.</w:t>
      </w:r>
    </w:p>
    <w:p w14:paraId="2B44D55D"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հասուն թռչուն</w:t>
      </w:r>
      <w:r w:rsidRPr="005F0408">
        <w:rPr>
          <w:rFonts w:ascii="GHEA Grapalat" w:hAnsi="GHEA Grapalat"/>
          <w:sz w:val="24"/>
          <w:szCs w:val="24"/>
        </w:rPr>
        <w:t>՝ ոսկրացած, կարծր կրծոսկրով թռչուն.</w:t>
      </w:r>
    </w:p>
    <w:p w14:paraId="0ABA1E0A" w14:textId="57933984"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հոմոգենացված պահածոներ թռչնի մսից՝ մանկական սննդի համար՝</w:t>
      </w:r>
      <w:r w:rsidRPr="005F0408">
        <w:rPr>
          <w:rFonts w:ascii="GHEA Grapalat" w:hAnsi="GHEA Grapalat"/>
          <w:sz w:val="24"/>
          <w:szCs w:val="24"/>
        </w:rPr>
        <w:t xml:space="preserve"> մանկական սննդի համար նախատեսված պահածոներ թռչնի մսից, որոնք նախատեսված են 6 ամսականից բարձր երեխաների սննդի համար </w:t>
      </w:r>
      <w:r w:rsidR="00F178CD">
        <w:rPr>
          <w:rFonts w:ascii="GHEA Grapalat" w:hAnsi="GHEA Grapalat"/>
          <w:sz w:val="24"/>
          <w:szCs w:val="24"/>
        </w:rPr>
        <w:t>և</w:t>
      </w:r>
      <w:r w:rsidRPr="005F0408">
        <w:rPr>
          <w:rFonts w:ascii="GHEA Grapalat" w:hAnsi="GHEA Grapalat"/>
          <w:sz w:val="24"/>
          <w:szCs w:val="24"/>
        </w:rPr>
        <w:t xml:space="preserve"> պարունակում են 80 տոկոսից ոչ պակաս՝ մինչ</w:t>
      </w:r>
      <w:r w:rsidR="00F178CD">
        <w:rPr>
          <w:rFonts w:ascii="GHEA Grapalat" w:hAnsi="GHEA Grapalat"/>
          <w:sz w:val="24"/>
          <w:szCs w:val="24"/>
        </w:rPr>
        <w:t>և</w:t>
      </w:r>
      <w:r w:rsidRPr="005F0408">
        <w:rPr>
          <w:rFonts w:ascii="GHEA Grapalat" w:hAnsi="GHEA Grapalat"/>
          <w:sz w:val="24"/>
          <w:szCs w:val="24"/>
        </w:rPr>
        <w:t xml:space="preserve"> 0,3 մմ չափսի մասնիկներ </w:t>
      </w:r>
      <w:r w:rsidR="00F178CD">
        <w:rPr>
          <w:rFonts w:ascii="GHEA Grapalat" w:hAnsi="GHEA Grapalat"/>
          <w:sz w:val="24"/>
          <w:szCs w:val="24"/>
        </w:rPr>
        <w:t>և</w:t>
      </w:r>
      <w:r w:rsidRPr="005F0408">
        <w:rPr>
          <w:rFonts w:ascii="GHEA Grapalat" w:hAnsi="GHEA Grapalat"/>
          <w:sz w:val="24"/>
          <w:szCs w:val="24"/>
        </w:rPr>
        <w:t xml:space="preserve"> 20 տոկոսից ոչ ավելի՝ մինչ</w:t>
      </w:r>
      <w:r w:rsidR="00F178CD">
        <w:rPr>
          <w:rFonts w:ascii="GHEA Grapalat" w:hAnsi="GHEA Grapalat"/>
          <w:sz w:val="24"/>
          <w:szCs w:val="24"/>
        </w:rPr>
        <w:t>և</w:t>
      </w:r>
      <w:r w:rsidRPr="005F0408">
        <w:rPr>
          <w:rFonts w:ascii="GHEA Grapalat" w:hAnsi="GHEA Grapalat"/>
          <w:sz w:val="24"/>
          <w:szCs w:val="24"/>
        </w:rPr>
        <w:t xml:space="preserve"> 0,4 մմ չափսի մասնիկներ.</w:t>
      </w:r>
    </w:p>
    <w:p w14:paraId="211F2387" w14:textId="1FC04298"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հում ճարպ</w:t>
      </w:r>
      <w:r w:rsidRPr="005F0408">
        <w:rPr>
          <w:rFonts w:ascii="GHEA Grapalat" w:hAnsi="GHEA Grapalat"/>
          <w:sz w:val="24"/>
          <w:szCs w:val="24"/>
        </w:rPr>
        <w:t>՝ թռչնի սպանդից ստացված մթերք, որ</w:t>
      </w:r>
      <w:r w:rsidR="00E77399" w:rsidRPr="005F0408">
        <w:rPr>
          <w:rFonts w:ascii="GHEA Grapalat" w:hAnsi="GHEA Grapalat"/>
          <w:sz w:val="24"/>
          <w:szCs w:val="24"/>
        </w:rPr>
        <w:t>ն</w:t>
      </w:r>
      <w:r w:rsidRPr="005F0408">
        <w:rPr>
          <w:rFonts w:ascii="GHEA Grapalat" w:hAnsi="GHEA Grapalat"/>
          <w:sz w:val="24"/>
          <w:szCs w:val="24"/>
        </w:rPr>
        <w:t xml:space="preserve"> ստացվել է թռչնի </w:t>
      </w:r>
      <w:r w:rsidR="00F178CD">
        <w:rPr>
          <w:rFonts w:ascii="GHEA Grapalat" w:hAnsi="GHEA Grapalat"/>
          <w:sz w:val="24"/>
          <w:szCs w:val="24"/>
        </w:rPr>
        <w:t>և</w:t>
      </w:r>
      <w:r w:rsidRPr="005F0408">
        <w:rPr>
          <w:rFonts w:ascii="GHEA Grapalat" w:hAnsi="GHEA Grapalat"/>
          <w:sz w:val="24"/>
          <w:szCs w:val="24"/>
        </w:rPr>
        <w:t xml:space="preserve"> թռչնի ենթամթերքի (մկանային ստամոքսների) մշակման </w:t>
      </w:r>
      <w:r w:rsidR="00F178CD">
        <w:rPr>
          <w:rFonts w:ascii="GHEA Grapalat" w:hAnsi="GHEA Grapalat"/>
          <w:sz w:val="24"/>
          <w:szCs w:val="24"/>
        </w:rPr>
        <w:t>և</w:t>
      </w:r>
      <w:r w:rsidRPr="005F0408">
        <w:rPr>
          <w:rFonts w:ascii="GHEA Grapalat" w:hAnsi="GHEA Grapalat"/>
          <w:sz w:val="24"/>
          <w:szCs w:val="24"/>
        </w:rPr>
        <w:t xml:space="preserve"> (կամ) թռչնի մսեղիքի մասնատման արդյունքում </w:t>
      </w:r>
      <w:r w:rsidR="00F178CD">
        <w:rPr>
          <w:rFonts w:ascii="GHEA Grapalat" w:hAnsi="GHEA Grapalat"/>
          <w:sz w:val="24"/>
          <w:szCs w:val="24"/>
        </w:rPr>
        <w:t>և</w:t>
      </w:r>
      <w:r w:rsidRPr="005F0408">
        <w:rPr>
          <w:rFonts w:ascii="GHEA Grapalat" w:hAnsi="GHEA Grapalat"/>
          <w:sz w:val="24"/>
          <w:szCs w:val="24"/>
        </w:rPr>
        <w:t xml:space="preserve"> </w:t>
      </w:r>
      <w:r w:rsidR="00E77399" w:rsidRPr="005F0408">
        <w:rPr>
          <w:rFonts w:ascii="GHEA Grapalat" w:hAnsi="GHEA Grapalat"/>
          <w:sz w:val="24"/>
          <w:szCs w:val="24"/>
        </w:rPr>
        <w:t xml:space="preserve">այն </w:t>
      </w:r>
      <w:r w:rsidRPr="005F0408">
        <w:rPr>
          <w:rFonts w:ascii="GHEA Grapalat" w:hAnsi="GHEA Grapalat"/>
          <w:sz w:val="24"/>
          <w:szCs w:val="24"/>
        </w:rPr>
        <w:t>ճարպային հյուսվածք</w:t>
      </w:r>
      <w:r w:rsidR="00E77399" w:rsidRPr="005F0408">
        <w:rPr>
          <w:rFonts w:ascii="GHEA Grapalat" w:hAnsi="GHEA Grapalat"/>
          <w:sz w:val="24"/>
          <w:szCs w:val="24"/>
        </w:rPr>
        <w:t xml:space="preserve"> է</w:t>
      </w:r>
      <w:r w:rsidRPr="005F0408">
        <w:rPr>
          <w:rFonts w:ascii="GHEA Grapalat" w:hAnsi="GHEA Grapalat"/>
          <w:sz w:val="24"/>
          <w:szCs w:val="24"/>
        </w:rPr>
        <w:t>.</w:t>
      </w:r>
    </w:p>
    <w:p w14:paraId="42A2A6DE" w14:textId="5E4E6654"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pacing w:val="-6"/>
          <w:sz w:val="24"/>
          <w:szCs w:val="24"/>
        </w:rPr>
        <w:t>դոնդողավոր ուտելիք</w:t>
      </w:r>
      <w:r w:rsidRPr="005F0408">
        <w:rPr>
          <w:rFonts w:ascii="GHEA Grapalat" w:hAnsi="GHEA Grapalat"/>
          <w:spacing w:val="-6"/>
          <w:sz w:val="24"/>
          <w:szCs w:val="24"/>
        </w:rPr>
        <w:t xml:space="preserve">՝ թռչնի մսի (ենթամթերքի) ջերմային մշակման ենթարկված բաղադրիչներից պատրաստված խոհարարական արտադրատեսակ՝ ոչ մսային բաղադրիչների ներառմամբ, որոնք դասավորված են շերտերով </w:t>
      </w:r>
      <w:r w:rsidR="00F178CD">
        <w:rPr>
          <w:rFonts w:ascii="GHEA Grapalat" w:hAnsi="GHEA Grapalat"/>
          <w:spacing w:val="-6"/>
          <w:sz w:val="24"/>
          <w:szCs w:val="24"/>
        </w:rPr>
        <w:t>և</w:t>
      </w:r>
      <w:r w:rsidRPr="005F0408">
        <w:rPr>
          <w:rFonts w:ascii="GHEA Grapalat" w:hAnsi="GHEA Grapalat"/>
          <w:spacing w:val="-6"/>
          <w:sz w:val="24"/>
          <w:szCs w:val="24"/>
        </w:rPr>
        <w:t xml:space="preserve"> լցված են խտացված արգանակով </w:t>
      </w:r>
      <w:r w:rsidR="00F178CD">
        <w:rPr>
          <w:rFonts w:ascii="GHEA Grapalat" w:hAnsi="GHEA Grapalat"/>
          <w:spacing w:val="-6"/>
          <w:sz w:val="24"/>
          <w:szCs w:val="24"/>
        </w:rPr>
        <w:t>և</w:t>
      </w:r>
      <w:r w:rsidRPr="005F0408">
        <w:rPr>
          <w:rFonts w:ascii="GHEA Grapalat" w:hAnsi="GHEA Grapalat"/>
          <w:spacing w:val="-6"/>
          <w:sz w:val="24"/>
          <w:szCs w:val="24"/>
        </w:rPr>
        <w:t xml:space="preserve"> (կամ) դոնդողացնող նյութերի լուծույթով՝ մինչ</w:t>
      </w:r>
      <w:r w:rsidR="00F178CD">
        <w:rPr>
          <w:rFonts w:ascii="GHEA Grapalat" w:hAnsi="GHEA Grapalat"/>
          <w:spacing w:val="-6"/>
          <w:sz w:val="24"/>
          <w:szCs w:val="24"/>
        </w:rPr>
        <w:t>և</w:t>
      </w:r>
      <w:r w:rsidRPr="005F0408">
        <w:rPr>
          <w:rFonts w:ascii="GHEA Grapalat" w:hAnsi="GHEA Grapalat"/>
          <w:spacing w:val="-6"/>
          <w:sz w:val="24"/>
          <w:szCs w:val="24"/>
        </w:rPr>
        <w:t xml:space="preserve"> 50 տոկոս քանակությամբ</w:t>
      </w:r>
      <w:r w:rsidRPr="005F0408">
        <w:rPr>
          <w:rFonts w:ascii="GHEA Grapalat" w:hAnsi="GHEA Grapalat"/>
          <w:sz w:val="24"/>
          <w:szCs w:val="24"/>
        </w:rPr>
        <w:t>, որոնք պաղեցնելիս առաջացնում են խիտ դոնդող.</w:t>
      </w:r>
    </w:p>
    <w:p w14:paraId="74E86EA8" w14:textId="3BE03406"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սպանդից ստացված մթերքների վերամշակման սառեցրած արտադրանք</w:t>
      </w:r>
      <w:r w:rsidRPr="005F0408">
        <w:rPr>
          <w:rFonts w:ascii="GHEA Grapalat" w:hAnsi="GHEA Grapalat"/>
          <w:sz w:val="24"/>
          <w:szCs w:val="24"/>
        </w:rPr>
        <w:t xml:space="preserve">, </w:t>
      </w:r>
      <w:r w:rsidRPr="005F0408">
        <w:rPr>
          <w:rFonts w:ascii="GHEA Grapalat" w:hAnsi="GHEA Grapalat"/>
          <w:b/>
          <w:sz w:val="24"/>
          <w:szCs w:val="24"/>
        </w:rPr>
        <w:t>սառեցրած արտադրանք թռչնի մսից</w:t>
      </w:r>
      <w:r w:rsidRPr="005F0408">
        <w:rPr>
          <w:rFonts w:ascii="GHEA Grapalat" w:hAnsi="GHEA Grapalat"/>
          <w:sz w:val="24"/>
          <w:szCs w:val="24"/>
        </w:rPr>
        <w:t>՝ թռչնի սպանդից ստացված մթերքների վեր</w:t>
      </w:r>
      <w:r w:rsidR="00D11160" w:rsidRPr="005F0408">
        <w:rPr>
          <w:rFonts w:ascii="GHEA Grapalat" w:hAnsi="GHEA Grapalat"/>
          <w:sz w:val="24"/>
          <w:szCs w:val="24"/>
        </w:rPr>
        <w:t>ամշակման</w:t>
      </w:r>
      <w:r w:rsidRPr="005F0408">
        <w:rPr>
          <w:rFonts w:ascii="GHEA Grapalat" w:hAnsi="GHEA Grapalat"/>
          <w:sz w:val="24"/>
          <w:szCs w:val="24"/>
        </w:rPr>
        <w:t xml:space="preserve"> արտադրանք, որը ենթարկվել է սառնարանային մշակման մինչ</w:t>
      </w:r>
      <w:r w:rsidR="00F178CD">
        <w:rPr>
          <w:rFonts w:ascii="GHEA Grapalat" w:hAnsi="GHEA Grapalat"/>
          <w:sz w:val="24"/>
          <w:szCs w:val="24"/>
        </w:rPr>
        <w:t>և</w:t>
      </w:r>
      <w:r w:rsidRPr="005F0408">
        <w:rPr>
          <w:rFonts w:ascii="GHEA Grapalat" w:hAnsi="GHEA Grapalat"/>
          <w:sz w:val="24"/>
          <w:szCs w:val="24"/>
        </w:rPr>
        <w:t xml:space="preserve"> մինուս 12 °С-ից ոչ բարձր ջերմաստիճանի պայմաններում մթերքի չափման ցանկացած կետում՝ կիսապատրաստվածքների, հալեցրած ճարպի, թռչնի կոլագեն պարունակող հումքի վերամշակումից ստացվող մթերքների համար, </w:t>
      </w:r>
      <w:r w:rsidR="00F178CD">
        <w:rPr>
          <w:rFonts w:ascii="GHEA Grapalat" w:hAnsi="GHEA Grapalat"/>
          <w:sz w:val="24"/>
          <w:szCs w:val="24"/>
        </w:rPr>
        <w:t>և</w:t>
      </w:r>
      <w:r w:rsidRPr="005F0408">
        <w:rPr>
          <w:rFonts w:ascii="GHEA Grapalat" w:hAnsi="GHEA Grapalat"/>
          <w:sz w:val="24"/>
          <w:szCs w:val="24"/>
        </w:rPr>
        <w:t xml:space="preserve"> մինուս 8 °С-ից ոչ բարձր՝ մնացած արտադրանքի (օրինակ՝ երշիկեղենի, խոհարարական արտադրատեսակների, այսինքն՝ պատրաստի մթերքների) համար.</w:t>
      </w:r>
    </w:p>
    <w:p w14:paraId="13EA2556" w14:textId="4BDA0971"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pacing w:val="-6"/>
          <w:sz w:val="24"/>
          <w:szCs w:val="24"/>
        </w:rPr>
        <w:t>թռչնի սառեցրած միս (ենթամթերք, հում ճարպ, կաշի, ոսկոր (ոսկրային մնացորդ), մեխանիկական ոսկրահանման միս, կոլագեն պարունակող հումք)</w:t>
      </w:r>
      <w:r w:rsidRPr="005F0408">
        <w:rPr>
          <w:rFonts w:ascii="GHEA Grapalat" w:hAnsi="GHEA Grapalat"/>
          <w:spacing w:val="-6"/>
          <w:sz w:val="24"/>
          <w:szCs w:val="24"/>
        </w:rPr>
        <w:t xml:space="preserve">՝ մսային սննդային հումք, որը սառնարանային մշակումից հետո </w:t>
      </w:r>
      <w:r w:rsidR="00E77399" w:rsidRPr="005F0408">
        <w:rPr>
          <w:rFonts w:ascii="GHEA Grapalat" w:hAnsi="GHEA Grapalat"/>
          <w:spacing w:val="-6"/>
          <w:sz w:val="24"/>
          <w:szCs w:val="24"/>
        </w:rPr>
        <w:t xml:space="preserve">մթերքի չափման ցանկացած կետում </w:t>
      </w:r>
      <w:r w:rsidRPr="005F0408">
        <w:rPr>
          <w:rFonts w:ascii="GHEA Grapalat" w:hAnsi="GHEA Grapalat"/>
          <w:spacing w:val="-6"/>
          <w:sz w:val="24"/>
          <w:szCs w:val="24"/>
        </w:rPr>
        <w:t>մինչ</w:t>
      </w:r>
      <w:r w:rsidR="00F178CD">
        <w:rPr>
          <w:rFonts w:ascii="GHEA Grapalat" w:hAnsi="GHEA Grapalat"/>
          <w:spacing w:val="-6"/>
          <w:sz w:val="24"/>
          <w:szCs w:val="24"/>
        </w:rPr>
        <w:t>և</w:t>
      </w:r>
      <w:r w:rsidRPr="005F0408">
        <w:rPr>
          <w:rFonts w:ascii="GHEA Grapalat" w:hAnsi="GHEA Grapalat"/>
          <w:spacing w:val="-6"/>
          <w:sz w:val="24"/>
          <w:szCs w:val="24"/>
        </w:rPr>
        <w:t xml:space="preserve"> օգտագործման</w:t>
      </w:r>
      <w:r w:rsidRPr="005F0408">
        <w:rPr>
          <w:rFonts w:ascii="GHEA Grapalat" w:hAnsi="GHEA Grapalat"/>
          <w:sz w:val="24"/>
          <w:szCs w:val="24"/>
        </w:rPr>
        <w:t xml:space="preserve"> պահն ամբողջ ընթացքում պահպանում է մինուս 12 °С-ից ոչ բարձր ջերմաստիճան.</w:t>
      </w:r>
    </w:p>
    <w:p w14:paraId="18A702ED" w14:textId="1DAC3F55"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զելց</w:t>
      </w:r>
      <w:r w:rsidRPr="005F0408">
        <w:rPr>
          <w:rFonts w:ascii="GHEA Grapalat" w:hAnsi="GHEA Grapalat"/>
          <w:sz w:val="24"/>
          <w:szCs w:val="24"/>
        </w:rPr>
        <w:t xml:space="preserve">՝ ոչ համասեռ կառուցվածքի </w:t>
      </w:r>
      <w:r w:rsidR="00905E17" w:rsidRPr="005F0408">
        <w:rPr>
          <w:rFonts w:ascii="GHEA Grapalat" w:hAnsi="GHEA Grapalat"/>
          <w:sz w:val="24"/>
          <w:szCs w:val="24"/>
        </w:rPr>
        <w:t>երշիկային արտադրանք</w:t>
      </w:r>
      <w:r w:rsidRPr="005F0408">
        <w:rPr>
          <w:rFonts w:ascii="GHEA Grapalat" w:hAnsi="GHEA Grapalat"/>
          <w:sz w:val="24"/>
          <w:szCs w:val="24"/>
        </w:rPr>
        <w:t xml:space="preserve">, որը պատրաստվել է մսային </w:t>
      </w:r>
      <w:r w:rsidR="00F178CD">
        <w:rPr>
          <w:rFonts w:ascii="GHEA Grapalat" w:hAnsi="GHEA Grapalat"/>
          <w:sz w:val="24"/>
          <w:szCs w:val="24"/>
        </w:rPr>
        <w:t>և</w:t>
      </w:r>
      <w:r w:rsidRPr="005F0408">
        <w:rPr>
          <w:rFonts w:ascii="GHEA Grapalat" w:hAnsi="GHEA Grapalat"/>
          <w:sz w:val="24"/>
          <w:szCs w:val="24"/>
        </w:rPr>
        <w:t xml:space="preserve"> ոչ մսային բաղադրիչների ջերմային մշակման ենթարկված կտորներից.</w:t>
      </w:r>
    </w:p>
    <w:p w14:paraId="5A27F7CB"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կաշի</w:t>
      </w:r>
      <w:r w:rsidRPr="005F0408">
        <w:rPr>
          <w:rFonts w:ascii="GHEA Grapalat" w:hAnsi="GHEA Grapalat"/>
          <w:sz w:val="24"/>
          <w:szCs w:val="24"/>
        </w:rPr>
        <w:t>՝ թռչնի սպանդից ստացված մթերք, որն ստացվել է փորոտիքը հանած թռչնի մսեղիքից կամ դրա մասերից կաշվի շերտն առանձնացնելու արդյունքում.</w:t>
      </w:r>
    </w:p>
    <w:p w14:paraId="4A59FB57" w14:textId="3298D1A5"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եփած երշիկային արտադրանք թռչնի մսից (ենթամթերքից)</w:t>
      </w:r>
      <w:r w:rsidRPr="005F0408">
        <w:rPr>
          <w:rFonts w:ascii="GHEA Grapalat" w:hAnsi="GHEA Grapalat"/>
          <w:sz w:val="24"/>
          <w:szCs w:val="24"/>
        </w:rPr>
        <w:t xml:space="preserve">՝ թռչնի մսից (ենթամթերքից) երշիկային արտադրանք, որը պատրաստման ժամանակ ենթարկվել է նստեցման, չորացման, տապակման </w:t>
      </w:r>
      <w:r w:rsidR="00F178CD">
        <w:rPr>
          <w:rFonts w:ascii="GHEA Grapalat" w:hAnsi="GHEA Grapalat"/>
          <w:sz w:val="24"/>
          <w:szCs w:val="24"/>
        </w:rPr>
        <w:t>և</w:t>
      </w:r>
      <w:r w:rsidRPr="005F0408">
        <w:rPr>
          <w:rFonts w:ascii="GHEA Grapalat" w:hAnsi="GHEA Grapalat"/>
          <w:sz w:val="24"/>
          <w:szCs w:val="24"/>
        </w:rPr>
        <w:t xml:space="preserve"> հետագա եփման: Եփած երշիկային արտադրանքը թռչնի մսից (ենթամթերքից) կարող է պատրաստվել առանձին գործընթացների համատեղումը կամ բացառումը նախատեսող տեխնոլոգիայով.</w:t>
      </w:r>
    </w:p>
    <w:p w14:paraId="790C1537" w14:textId="04AD6432"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եփած-ապխտած երշիկային արտադրանք թռչնի մսից</w:t>
      </w:r>
      <w:r w:rsidRPr="005F0408">
        <w:rPr>
          <w:rFonts w:ascii="GHEA Grapalat" w:hAnsi="GHEA Grapalat"/>
          <w:sz w:val="24"/>
          <w:szCs w:val="24"/>
        </w:rPr>
        <w:t xml:space="preserve">՝ թռչնի մսից երշիկային արտադրանք, որը պատրաստման ժամանակ ենթարկվել է նստեցման, նախնական ապխտման, եփման, լրացուցիչ տաք ապխտման </w:t>
      </w:r>
      <w:r w:rsidR="00F178CD">
        <w:rPr>
          <w:rFonts w:ascii="GHEA Grapalat" w:hAnsi="GHEA Grapalat"/>
          <w:sz w:val="24"/>
          <w:szCs w:val="24"/>
        </w:rPr>
        <w:t>և</w:t>
      </w:r>
      <w:r w:rsidRPr="005F0408">
        <w:rPr>
          <w:rFonts w:ascii="GHEA Grapalat" w:hAnsi="GHEA Grapalat"/>
          <w:sz w:val="24"/>
          <w:szCs w:val="24"/>
        </w:rPr>
        <w:t xml:space="preserve"> չորացման: Եփած-ապխտած երշիկային արտադրանքը թռչնի մսից կարող է պատրաստվել նախնական ապխտման գործընթացը բացառող տեխնոլոգիայով.</w:t>
      </w:r>
    </w:p>
    <w:p w14:paraId="5F96CC4D" w14:textId="5FDA1D02"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երշիկային արտադրանք թռչնի մսից (ենթամթերքից)</w:t>
      </w:r>
      <w:r w:rsidRPr="005F0408">
        <w:rPr>
          <w:rFonts w:ascii="GHEA Grapalat" w:hAnsi="GHEA Grapalat"/>
          <w:sz w:val="24"/>
          <w:szCs w:val="24"/>
        </w:rPr>
        <w:t>՝ թռչնի մսից (ենթամթերքից) սննդամթերք, որը պատրաստ է օգտագործման համար, սահմանված ձ</w:t>
      </w:r>
      <w:r w:rsidR="00F178CD">
        <w:rPr>
          <w:rFonts w:ascii="GHEA Grapalat" w:hAnsi="GHEA Grapalat"/>
          <w:sz w:val="24"/>
          <w:szCs w:val="24"/>
        </w:rPr>
        <w:t>և</w:t>
      </w:r>
      <w:r w:rsidRPr="005F0408">
        <w:rPr>
          <w:rFonts w:ascii="GHEA Grapalat" w:hAnsi="GHEA Grapalat"/>
          <w:sz w:val="24"/>
          <w:szCs w:val="24"/>
        </w:rPr>
        <w:t xml:space="preserve">ի է </w:t>
      </w:r>
      <w:r w:rsidR="00F178CD">
        <w:rPr>
          <w:rFonts w:ascii="GHEA Grapalat" w:hAnsi="GHEA Grapalat"/>
          <w:sz w:val="24"/>
          <w:szCs w:val="24"/>
        </w:rPr>
        <w:t>և</w:t>
      </w:r>
      <w:r w:rsidRPr="005F0408">
        <w:rPr>
          <w:rFonts w:ascii="GHEA Grapalat" w:hAnsi="GHEA Grapalat"/>
          <w:sz w:val="24"/>
          <w:szCs w:val="24"/>
        </w:rPr>
        <w:t xml:space="preserve"> (կամ) չափի, թաղանթով է կամ առանց դրա, պատրաստված է երշիկային խճողակից </w:t>
      </w:r>
      <w:r w:rsidR="00F178CD">
        <w:rPr>
          <w:rFonts w:ascii="GHEA Grapalat" w:hAnsi="GHEA Grapalat"/>
          <w:sz w:val="24"/>
          <w:szCs w:val="24"/>
        </w:rPr>
        <w:t>և</w:t>
      </w:r>
      <w:r w:rsidRPr="005F0408">
        <w:rPr>
          <w:rFonts w:ascii="GHEA Grapalat" w:hAnsi="GHEA Grapalat"/>
          <w:sz w:val="24"/>
          <w:szCs w:val="24"/>
        </w:rPr>
        <w:t xml:space="preserve"> (կամ) թռչնի մսից (ենթամթերքից)՝ որոշակի տեխնոլոգիայով.</w:t>
      </w:r>
    </w:p>
    <w:p w14:paraId="37288069" w14:textId="4F06418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pacing w:val="-6"/>
          <w:sz w:val="24"/>
          <w:szCs w:val="24"/>
        </w:rPr>
        <w:t>կիսաապխտած երշիկային արտադրանք թռչնի մսից</w:t>
      </w:r>
      <w:r w:rsidRPr="005F0408">
        <w:rPr>
          <w:rFonts w:ascii="GHEA Grapalat" w:hAnsi="GHEA Grapalat"/>
          <w:spacing w:val="-6"/>
          <w:sz w:val="24"/>
          <w:szCs w:val="24"/>
        </w:rPr>
        <w:t xml:space="preserve">՝ թռչնի մսից երշիկային արտադրանք, որը պատրաստման ժամանակ ենթարկվել է նստեցման, տապակման, եփման, տաք ապխտման </w:t>
      </w:r>
      <w:r w:rsidR="00F178CD">
        <w:rPr>
          <w:rFonts w:ascii="GHEA Grapalat" w:hAnsi="GHEA Grapalat"/>
          <w:spacing w:val="-6"/>
          <w:sz w:val="24"/>
          <w:szCs w:val="24"/>
        </w:rPr>
        <w:t>և</w:t>
      </w:r>
      <w:r w:rsidR="00E77399" w:rsidRPr="005F0408">
        <w:rPr>
          <w:rFonts w:ascii="GHEA Grapalat" w:hAnsi="GHEA Grapalat"/>
          <w:spacing w:val="-6"/>
          <w:sz w:val="24"/>
          <w:szCs w:val="24"/>
        </w:rPr>
        <w:t>,</w:t>
      </w:r>
      <w:r w:rsidRPr="005F0408">
        <w:rPr>
          <w:rFonts w:ascii="GHEA Grapalat" w:hAnsi="GHEA Grapalat"/>
          <w:spacing w:val="-6"/>
          <w:sz w:val="24"/>
          <w:szCs w:val="24"/>
        </w:rPr>
        <w:t xml:space="preserve"> անհրաժեշտության դեպքում</w:t>
      </w:r>
      <w:r w:rsidR="00E77399" w:rsidRPr="005F0408">
        <w:rPr>
          <w:rFonts w:ascii="GHEA Grapalat" w:hAnsi="GHEA Grapalat"/>
          <w:spacing w:val="-6"/>
          <w:sz w:val="24"/>
          <w:szCs w:val="24"/>
        </w:rPr>
        <w:t>՝</w:t>
      </w:r>
      <w:r w:rsidRPr="005F0408">
        <w:rPr>
          <w:rFonts w:ascii="GHEA Grapalat" w:hAnsi="GHEA Grapalat"/>
          <w:spacing w:val="-6"/>
          <w:sz w:val="24"/>
          <w:szCs w:val="24"/>
        </w:rPr>
        <w:t xml:space="preserve"> չորացման: Կիսաապխտած երշիկային արտադրանքը թռչնի մսից կարող է պատրաստվել առանձին գործընթացների համատեղումը նախատեսող</w:t>
      </w:r>
      <w:r w:rsidRPr="005F0408">
        <w:rPr>
          <w:rFonts w:ascii="GHEA Grapalat" w:hAnsi="GHEA Grapalat"/>
          <w:sz w:val="24"/>
          <w:szCs w:val="24"/>
        </w:rPr>
        <w:t xml:space="preserve"> տեխնոլոգիայով.</w:t>
      </w:r>
    </w:p>
    <w:p w14:paraId="27D31F34" w14:textId="23BE9DFD"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լիվերային երշիկային արտադրանք</w:t>
      </w:r>
      <w:r w:rsidRPr="005F0408">
        <w:rPr>
          <w:rFonts w:ascii="GHEA Grapalat" w:hAnsi="GHEA Grapalat"/>
          <w:sz w:val="24"/>
          <w:szCs w:val="24"/>
        </w:rPr>
        <w:t xml:space="preserve">՝ եփած երշիկային արտադրանք թռչնի փորոտիքից՝ մսային </w:t>
      </w:r>
      <w:r w:rsidR="00F178CD">
        <w:rPr>
          <w:rFonts w:ascii="GHEA Grapalat" w:hAnsi="GHEA Grapalat"/>
          <w:sz w:val="24"/>
          <w:szCs w:val="24"/>
        </w:rPr>
        <w:t>և</w:t>
      </w:r>
      <w:r w:rsidRPr="005F0408">
        <w:rPr>
          <w:rFonts w:ascii="GHEA Grapalat" w:hAnsi="GHEA Grapalat"/>
          <w:sz w:val="24"/>
          <w:szCs w:val="24"/>
        </w:rPr>
        <w:t xml:space="preserve"> ոչ մսային բաղադրիչների ավելացմամբ.</w:t>
      </w:r>
    </w:p>
    <w:p w14:paraId="6960C64F" w14:textId="0C04D79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հում թորշոմած երշիկային արտադրանք թռչնի մսից</w:t>
      </w:r>
      <w:r w:rsidRPr="005F0408">
        <w:rPr>
          <w:rFonts w:ascii="GHEA Grapalat" w:hAnsi="GHEA Grapalat"/>
          <w:sz w:val="24"/>
          <w:szCs w:val="24"/>
        </w:rPr>
        <w:t xml:space="preserve">՝ թռչնի մսից երշիկային արտադրանք, որը պատրաստման ընթացքում ենթարկվել է նստեցման </w:t>
      </w:r>
      <w:r w:rsidR="00F178CD">
        <w:rPr>
          <w:rFonts w:ascii="GHEA Grapalat" w:hAnsi="GHEA Grapalat"/>
          <w:sz w:val="24"/>
          <w:szCs w:val="24"/>
        </w:rPr>
        <w:t>և</w:t>
      </w:r>
      <w:r w:rsidRPr="005F0408">
        <w:rPr>
          <w:rFonts w:ascii="GHEA Grapalat" w:hAnsi="GHEA Grapalat"/>
          <w:sz w:val="24"/>
          <w:szCs w:val="24"/>
        </w:rPr>
        <w:t xml:space="preserve"> (կամ) ֆերմենտացման, ինչպես նա</w:t>
      </w:r>
      <w:r w:rsidR="00F178CD">
        <w:rPr>
          <w:rFonts w:ascii="GHEA Grapalat" w:hAnsi="GHEA Grapalat"/>
          <w:sz w:val="24"/>
          <w:szCs w:val="24"/>
        </w:rPr>
        <w:t>և</w:t>
      </w:r>
      <w:r w:rsidRPr="005F0408">
        <w:rPr>
          <w:rFonts w:ascii="GHEA Grapalat" w:hAnsi="GHEA Grapalat"/>
          <w:sz w:val="24"/>
          <w:szCs w:val="24"/>
        </w:rPr>
        <w:t xml:space="preserve"> չորացման.</w:t>
      </w:r>
    </w:p>
    <w:p w14:paraId="40A4BC49" w14:textId="2B913FEA"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հում ապխտած երշիկային արտադրանք թռչնի մսից</w:t>
      </w:r>
      <w:r w:rsidRPr="005F0408">
        <w:rPr>
          <w:rFonts w:ascii="GHEA Grapalat" w:hAnsi="GHEA Grapalat"/>
          <w:sz w:val="24"/>
          <w:szCs w:val="24"/>
        </w:rPr>
        <w:t xml:space="preserve">՝ թռչնի մսից երշիկային արտադրանք, որը պատրաստման ժամանակ ենթարկվել է նստեցման </w:t>
      </w:r>
      <w:r w:rsidR="00F178CD">
        <w:rPr>
          <w:rFonts w:ascii="GHEA Grapalat" w:hAnsi="GHEA Grapalat"/>
          <w:sz w:val="24"/>
          <w:szCs w:val="24"/>
        </w:rPr>
        <w:t>և</w:t>
      </w:r>
      <w:r w:rsidRPr="005F0408">
        <w:rPr>
          <w:rFonts w:ascii="GHEA Grapalat" w:hAnsi="GHEA Grapalat"/>
          <w:sz w:val="24"/>
          <w:szCs w:val="24"/>
        </w:rPr>
        <w:t xml:space="preserve"> (կամ) ֆերմենտացման (մեկնարկային կուլտուրաների օգտագործմամբ կամ առանց դրանց), սառը ապխտման </w:t>
      </w:r>
      <w:r w:rsidR="00F178CD">
        <w:rPr>
          <w:rFonts w:ascii="GHEA Grapalat" w:hAnsi="GHEA Grapalat"/>
          <w:sz w:val="24"/>
          <w:szCs w:val="24"/>
        </w:rPr>
        <w:t>և</w:t>
      </w:r>
      <w:r w:rsidRPr="005F0408">
        <w:rPr>
          <w:rFonts w:ascii="GHEA Grapalat" w:hAnsi="GHEA Grapalat"/>
          <w:sz w:val="24"/>
          <w:szCs w:val="24"/>
        </w:rPr>
        <w:t xml:space="preserve"> չորացման.</w:t>
      </w:r>
    </w:p>
    <w:p w14:paraId="0AD81277" w14:textId="13F84B04"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երշիկային խճողակ</w:t>
      </w:r>
      <w:r w:rsidRPr="005F0408">
        <w:rPr>
          <w:rFonts w:ascii="GHEA Grapalat" w:hAnsi="GHEA Grapalat"/>
          <w:sz w:val="24"/>
          <w:szCs w:val="24"/>
        </w:rPr>
        <w:t xml:space="preserve"> </w:t>
      </w:r>
      <w:r w:rsidRPr="005F0408">
        <w:rPr>
          <w:rFonts w:ascii="GHEA Grapalat" w:hAnsi="GHEA Grapalat"/>
          <w:b/>
          <w:sz w:val="24"/>
          <w:szCs w:val="24"/>
        </w:rPr>
        <w:t>թռչնի մսից (ենթամթերքից)</w:t>
      </w:r>
      <w:r w:rsidRPr="005F0408">
        <w:rPr>
          <w:rFonts w:ascii="GHEA Grapalat" w:hAnsi="GHEA Grapalat"/>
          <w:sz w:val="24"/>
          <w:szCs w:val="24"/>
        </w:rPr>
        <w:t xml:space="preserve">՝ թռչնի մսից արտադրանք, որը նախատեսված է երշիկեղենի արտադրության համար, բաղկացած է թռչնի անոսկր մսի (ենթամթերքի), մանրեցման տարբեր աստիճանի (ներառյալ բարակը) այլ մսային </w:t>
      </w:r>
      <w:r w:rsidR="00F178CD">
        <w:rPr>
          <w:rFonts w:ascii="GHEA Grapalat" w:hAnsi="GHEA Grapalat"/>
          <w:sz w:val="24"/>
          <w:szCs w:val="24"/>
        </w:rPr>
        <w:t>և</w:t>
      </w:r>
      <w:r w:rsidRPr="005F0408">
        <w:rPr>
          <w:rFonts w:ascii="GHEA Grapalat" w:hAnsi="GHEA Grapalat"/>
          <w:sz w:val="24"/>
          <w:szCs w:val="24"/>
        </w:rPr>
        <w:t xml:space="preserve"> ոչ մսային բաղադրիչների խառնուրդից, որոնք ենթարկվել են տեխնոլոգիական մշակման </w:t>
      </w:r>
      <w:r w:rsidR="00F178CD">
        <w:rPr>
          <w:rFonts w:ascii="GHEA Grapalat" w:hAnsi="GHEA Grapalat"/>
          <w:sz w:val="24"/>
          <w:szCs w:val="24"/>
        </w:rPr>
        <w:t>և</w:t>
      </w:r>
      <w:r w:rsidRPr="005F0408">
        <w:rPr>
          <w:rFonts w:ascii="GHEA Grapalat" w:hAnsi="GHEA Grapalat"/>
          <w:sz w:val="24"/>
          <w:szCs w:val="24"/>
        </w:rPr>
        <w:t xml:space="preserve"> վերցված են բաղադրագրով սահմանված քանակներով.</w:t>
      </w:r>
    </w:p>
    <w:p w14:paraId="1E491FD2"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վետչինայի պահածոներ թռչնի մսից</w:t>
      </w:r>
      <w:r w:rsidRPr="005F0408">
        <w:rPr>
          <w:rFonts w:ascii="GHEA Grapalat" w:hAnsi="GHEA Grapalat"/>
          <w:sz w:val="24"/>
          <w:szCs w:val="24"/>
        </w:rPr>
        <w:t>՝ թռչնի մսից պահածոներ, որոնք պատրաստվել են աղադրմամբ պահպանման ենթարկված՝ թռչնի անոսկր մսի կտորներից.</w:t>
      </w:r>
    </w:p>
    <w:p w14:paraId="765684CA" w14:textId="5C7665E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 xml:space="preserve">պահածոներ թռչնի մսից սեփական հյութի մեջ՝ </w:t>
      </w:r>
      <w:r w:rsidRPr="005F0408">
        <w:rPr>
          <w:rFonts w:ascii="GHEA Grapalat" w:hAnsi="GHEA Grapalat"/>
          <w:sz w:val="24"/>
          <w:szCs w:val="24"/>
        </w:rPr>
        <w:t xml:space="preserve">թռչնի մսից պահածոներ, որոնք պատրաստված են թռչնի մսի ոսկրոտ կտորներից՝ համեմունքների </w:t>
      </w:r>
      <w:r w:rsidR="00F178CD">
        <w:rPr>
          <w:rFonts w:ascii="GHEA Grapalat" w:hAnsi="GHEA Grapalat"/>
          <w:sz w:val="24"/>
          <w:szCs w:val="24"/>
        </w:rPr>
        <w:t>և</w:t>
      </w:r>
      <w:r w:rsidRPr="005F0408">
        <w:rPr>
          <w:rFonts w:ascii="GHEA Grapalat" w:hAnsi="GHEA Grapalat"/>
          <w:sz w:val="24"/>
          <w:szCs w:val="24"/>
        </w:rPr>
        <w:t xml:space="preserve"> կերակրի աղի ավելացմամբ.</w:t>
      </w:r>
    </w:p>
    <w:p w14:paraId="703140DA" w14:textId="0906AAB8"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 xml:space="preserve">պահածոներ թռչնի մսից (մսաբուսական </w:t>
      </w:r>
      <w:r w:rsidR="00F178CD">
        <w:rPr>
          <w:rFonts w:ascii="GHEA Grapalat" w:hAnsi="GHEA Grapalat"/>
          <w:b/>
          <w:sz w:val="24"/>
          <w:szCs w:val="24"/>
        </w:rPr>
        <w:t>և</w:t>
      </w:r>
      <w:r w:rsidRPr="005F0408">
        <w:rPr>
          <w:rFonts w:ascii="GHEA Grapalat" w:hAnsi="GHEA Grapalat"/>
          <w:b/>
          <w:sz w:val="24"/>
          <w:szCs w:val="24"/>
        </w:rPr>
        <w:t xml:space="preserve"> բուսամսային</w:t>
      </w:r>
      <w:r w:rsidRPr="005F0408">
        <w:rPr>
          <w:rFonts w:ascii="GHEA Grapalat" w:hAnsi="GHEA Grapalat"/>
          <w:sz w:val="24"/>
          <w:szCs w:val="24"/>
        </w:rPr>
        <w:t xml:space="preserve">՝ </w:t>
      </w:r>
      <w:r w:rsidRPr="005F0408">
        <w:rPr>
          <w:rFonts w:ascii="GHEA Grapalat" w:hAnsi="GHEA Grapalat"/>
          <w:b/>
          <w:sz w:val="24"/>
          <w:szCs w:val="24"/>
        </w:rPr>
        <w:t>թռչնի մսի օգտագործմամբ)՝ մանկական սննդի համար</w:t>
      </w:r>
      <w:r w:rsidRPr="005F0408">
        <w:rPr>
          <w:rFonts w:ascii="GHEA Grapalat" w:hAnsi="GHEA Grapalat"/>
          <w:sz w:val="24"/>
          <w:szCs w:val="24"/>
        </w:rPr>
        <w:t>՝ մանրէազերծման ենթարկված արտադրանք թռչնի մսից հերմետիկորեն խցանափակված սպառողական փաթեթվածքում՝ հոմոգենացված, խյուսանման, խոշոր կտորների մանրացված վիճակում կամ կտորներով, կամ գնդաձ</w:t>
      </w:r>
      <w:r w:rsidR="00F178CD">
        <w:rPr>
          <w:rFonts w:ascii="GHEA Grapalat" w:hAnsi="GHEA Grapalat"/>
          <w:sz w:val="24"/>
          <w:szCs w:val="24"/>
        </w:rPr>
        <w:t>և</w:t>
      </w:r>
      <w:r w:rsidRPr="005F0408">
        <w:rPr>
          <w:rFonts w:ascii="GHEA Grapalat" w:hAnsi="GHEA Grapalat"/>
          <w:sz w:val="24"/>
          <w:szCs w:val="24"/>
        </w:rPr>
        <w:t xml:space="preserve"> կամ գլանաձ</w:t>
      </w:r>
      <w:r w:rsidR="00F178CD">
        <w:rPr>
          <w:rFonts w:ascii="GHEA Grapalat" w:hAnsi="GHEA Grapalat"/>
          <w:sz w:val="24"/>
          <w:szCs w:val="24"/>
        </w:rPr>
        <w:t>և</w:t>
      </w:r>
      <w:r w:rsidRPr="005F0408">
        <w:rPr>
          <w:rFonts w:ascii="GHEA Grapalat" w:hAnsi="GHEA Grapalat"/>
          <w:sz w:val="24"/>
          <w:szCs w:val="24"/>
        </w:rPr>
        <w:t xml:space="preserve"> արտադրատեսակների տեսքով (կաղապարված), որը պատրաստվել է մանկական սննդի համար </w:t>
      </w:r>
      <w:r w:rsidRPr="005F0408">
        <w:rPr>
          <w:rFonts w:ascii="GHEA Grapalat" w:hAnsi="GHEA Grapalat"/>
          <w:sz w:val="24"/>
          <w:szCs w:val="24"/>
        </w:rPr>
        <w:lastRenderedPageBreak/>
        <w:t xml:space="preserve">նախատեսված հումքից (թռչնի միս, թռչնի փորոտիք (լյարդ, սիրտ))՝ բաղադրությանը, սննդային արժեքին </w:t>
      </w:r>
      <w:r w:rsidR="00F178CD">
        <w:rPr>
          <w:rFonts w:ascii="GHEA Grapalat" w:hAnsi="GHEA Grapalat"/>
          <w:sz w:val="24"/>
          <w:szCs w:val="24"/>
        </w:rPr>
        <w:t>և</w:t>
      </w:r>
      <w:r w:rsidRPr="005F0408">
        <w:rPr>
          <w:rFonts w:ascii="GHEA Grapalat" w:hAnsi="GHEA Grapalat"/>
          <w:sz w:val="24"/>
          <w:szCs w:val="24"/>
        </w:rPr>
        <w:t xml:space="preserve"> անվտանգությանը ներկայացվող պահանջներին համապատասխան՝ ոչ մսային բաղադրիչների օգտագործմամբ կամ առանց դրանց օգտագործման՝ մսային բաղադրիչների 18-ից մինչ</w:t>
      </w:r>
      <w:r w:rsidR="00F178CD">
        <w:rPr>
          <w:rFonts w:ascii="GHEA Grapalat" w:hAnsi="GHEA Grapalat"/>
          <w:sz w:val="24"/>
          <w:szCs w:val="24"/>
        </w:rPr>
        <w:t>և</w:t>
      </w:r>
      <w:r w:rsidRPr="005F0408">
        <w:rPr>
          <w:rFonts w:ascii="GHEA Grapalat" w:hAnsi="GHEA Grapalat"/>
          <w:sz w:val="24"/>
          <w:szCs w:val="24"/>
        </w:rPr>
        <w:t xml:space="preserve"> 40 տոկոս զանգվածային մասով՝ մսաբուսական պահածոների համար, </w:t>
      </w:r>
      <w:r w:rsidR="00F178CD">
        <w:rPr>
          <w:rFonts w:ascii="GHEA Grapalat" w:hAnsi="GHEA Grapalat"/>
          <w:sz w:val="24"/>
          <w:szCs w:val="24"/>
        </w:rPr>
        <w:t>և</w:t>
      </w:r>
      <w:r w:rsidRPr="005F0408">
        <w:rPr>
          <w:rFonts w:ascii="GHEA Grapalat" w:hAnsi="GHEA Grapalat"/>
          <w:sz w:val="24"/>
          <w:szCs w:val="24"/>
        </w:rPr>
        <w:t xml:space="preserve"> 5-ից մինչ</w:t>
      </w:r>
      <w:r w:rsidR="00F178CD">
        <w:rPr>
          <w:rFonts w:ascii="GHEA Grapalat" w:hAnsi="GHEA Grapalat"/>
          <w:sz w:val="24"/>
          <w:szCs w:val="24"/>
        </w:rPr>
        <w:t>և</w:t>
      </w:r>
      <w:r w:rsidRPr="005F0408">
        <w:rPr>
          <w:rFonts w:ascii="GHEA Grapalat" w:hAnsi="GHEA Grapalat"/>
          <w:sz w:val="24"/>
          <w:szCs w:val="24"/>
        </w:rPr>
        <w:t xml:space="preserve"> 18 տոկոս՝ բուսամսային պահածոների համար: Մանկական սննդի համար նախատեսված՝ թռչնի մսից պահածոները (մսաբուսական </w:t>
      </w:r>
      <w:r w:rsidR="00F178CD">
        <w:rPr>
          <w:rFonts w:ascii="GHEA Grapalat" w:hAnsi="GHEA Grapalat"/>
          <w:sz w:val="24"/>
          <w:szCs w:val="24"/>
        </w:rPr>
        <w:t>և</w:t>
      </w:r>
      <w:r w:rsidRPr="005F0408">
        <w:rPr>
          <w:rFonts w:ascii="GHEA Grapalat" w:hAnsi="GHEA Grapalat"/>
          <w:sz w:val="24"/>
          <w:szCs w:val="24"/>
        </w:rPr>
        <w:t xml:space="preserve"> բուսամսային՝ թռչնի մսի օգտագործմամբ) օգտագործվում են 6 ամսականից բարձր երեխաների սննդի համար՝</w:t>
      </w:r>
      <w:r w:rsidR="00DF2C54" w:rsidRPr="005F0408">
        <w:rPr>
          <w:rFonts w:ascii="GHEA Grapalat" w:hAnsi="GHEA Grapalat"/>
          <w:sz w:val="24"/>
          <w:szCs w:val="24"/>
        </w:rPr>
        <w:t xml:space="preserve"> պայմանավորված</w:t>
      </w:r>
      <w:r w:rsidRPr="005F0408">
        <w:rPr>
          <w:rFonts w:ascii="GHEA Grapalat" w:hAnsi="GHEA Grapalat"/>
          <w:sz w:val="24"/>
          <w:szCs w:val="24"/>
        </w:rPr>
        <w:t xml:space="preserve"> մանրացման աստիճան</w:t>
      </w:r>
      <w:r w:rsidR="00DF2C54" w:rsidRPr="005F0408">
        <w:rPr>
          <w:rFonts w:ascii="GHEA Grapalat" w:hAnsi="GHEA Grapalat"/>
          <w:sz w:val="24"/>
          <w:szCs w:val="24"/>
        </w:rPr>
        <w:t>ով</w:t>
      </w:r>
      <w:r w:rsidRPr="005F0408">
        <w:rPr>
          <w:rFonts w:ascii="GHEA Grapalat" w:hAnsi="GHEA Grapalat"/>
          <w:sz w:val="24"/>
          <w:szCs w:val="24"/>
        </w:rPr>
        <w:t xml:space="preserve"> (հոմոգենացված՝ 6 ամսականից սկսած, խյուսանման՝ 8 ամսականից սկսած, խոշոր կտորների մանրացված՝ 9 ամսականից սկսած, կաղապարված՝ 1 տարեկանից սկսած, կտորներով՝ մեկուկես տարեկանից սկսած).</w:t>
      </w:r>
    </w:p>
    <w:p w14:paraId="2C91D49F" w14:textId="3DBC701A"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պահածոներ թռչնի մսից (ենթամթերքից)</w:t>
      </w:r>
      <w:r w:rsidRPr="005F0408">
        <w:rPr>
          <w:rFonts w:ascii="GHEA Grapalat" w:hAnsi="GHEA Grapalat"/>
          <w:sz w:val="24"/>
          <w:szCs w:val="24"/>
        </w:rPr>
        <w:t xml:space="preserve">՝ թռչնի մսից (ենթամթերքից) ստացված արտադրանք հերմետիկորեն խցանափակված սպառողական տարայում, որը ենթարկվել է մանրէազերծման կամ պաստերացման՝ միկրոկենսաբանական անվտանգության </w:t>
      </w:r>
      <w:r w:rsidR="00F178CD">
        <w:rPr>
          <w:rFonts w:ascii="GHEA Grapalat" w:hAnsi="GHEA Grapalat"/>
          <w:sz w:val="24"/>
          <w:szCs w:val="24"/>
        </w:rPr>
        <w:t>և</w:t>
      </w:r>
      <w:r w:rsidRPr="005F0408">
        <w:rPr>
          <w:rFonts w:ascii="GHEA Grapalat" w:hAnsi="GHEA Grapalat"/>
          <w:sz w:val="24"/>
          <w:szCs w:val="24"/>
        </w:rPr>
        <w:t xml:space="preserve"> կենսունակ ախտածին միկրոֆլորայի բացակայության ապահովման նպատակներով, </w:t>
      </w:r>
      <w:r w:rsidR="00F178CD">
        <w:rPr>
          <w:rFonts w:ascii="GHEA Grapalat" w:hAnsi="GHEA Grapalat"/>
          <w:sz w:val="24"/>
          <w:szCs w:val="24"/>
        </w:rPr>
        <w:t>և</w:t>
      </w:r>
      <w:r w:rsidRPr="005F0408">
        <w:rPr>
          <w:rFonts w:ascii="GHEA Grapalat" w:hAnsi="GHEA Grapalat"/>
          <w:sz w:val="24"/>
          <w:szCs w:val="24"/>
        </w:rPr>
        <w:t xml:space="preserve"> պիտանի է երկարատ</w:t>
      </w:r>
      <w:r w:rsidR="00F178CD">
        <w:rPr>
          <w:rFonts w:ascii="GHEA Grapalat" w:hAnsi="GHEA Grapalat"/>
          <w:sz w:val="24"/>
          <w:szCs w:val="24"/>
        </w:rPr>
        <w:t>և</w:t>
      </w:r>
      <w:r w:rsidRPr="005F0408">
        <w:rPr>
          <w:rFonts w:ascii="GHEA Grapalat" w:hAnsi="GHEA Grapalat"/>
          <w:sz w:val="24"/>
          <w:szCs w:val="24"/>
        </w:rPr>
        <w:t xml:space="preserve"> պահպանման համար, որի բաղադրագրում թռչնի մսի </w:t>
      </w:r>
      <w:r w:rsidR="00F178CD">
        <w:rPr>
          <w:rFonts w:ascii="GHEA Grapalat" w:hAnsi="GHEA Grapalat"/>
          <w:sz w:val="24"/>
          <w:szCs w:val="24"/>
        </w:rPr>
        <w:t>և</w:t>
      </w:r>
      <w:r w:rsidRPr="005F0408">
        <w:rPr>
          <w:rFonts w:ascii="GHEA Grapalat" w:hAnsi="GHEA Grapalat"/>
          <w:sz w:val="24"/>
          <w:szCs w:val="24"/>
        </w:rPr>
        <w:t xml:space="preserve"> (կամ) ենթամթերքի զանգվածային մասը կազմում է 60 տոկոսից ոչ պակաս.</w:t>
      </w:r>
    </w:p>
    <w:p w14:paraId="7196A11D"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պահածոներ թռչնի մսից (ենթամթերքից) դոնդողում</w:t>
      </w:r>
      <w:r w:rsidRPr="005F0408">
        <w:rPr>
          <w:rFonts w:ascii="GHEA Grapalat" w:hAnsi="GHEA Grapalat"/>
          <w:sz w:val="24"/>
          <w:szCs w:val="24"/>
        </w:rPr>
        <w:t>՝ թռչնի մսից (ենթամթերքից) պահածոներ, որոնք պատրաստված են դոնդողացնող բաղադրիչների կիրառմամբ.</w:t>
      </w:r>
    </w:p>
    <w:p w14:paraId="3AAFCF12"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պահածոներ թռչնի մսից (ենթամթերքից) սոուսի մեջ</w:t>
      </w:r>
      <w:r w:rsidRPr="005F0408">
        <w:rPr>
          <w:rFonts w:ascii="GHEA Grapalat" w:hAnsi="GHEA Grapalat"/>
          <w:sz w:val="24"/>
          <w:szCs w:val="24"/>
        </w:rPr>
        <w:t>՝ թռչնի մսից (ենթամթերքից) պահածոներ, որոնք պատրաստված են թռչնի մսի անոսկր կտորներից կամ թռչնի մսի ոսկրոտ կտորներից՝ սոուսի ավելացմամբ՝ սահմանված բաղադրագրին համապատասխան.</w:t>
      </w:r>
    </w:p>
    <w:p w14:paraId="05A7B0FF" w14:textId="77777777" w:rsidR="002037D2" w:rsidRPr="005F0408" w:rsidRDefault="002037D2" w:rsidP="00AD3AD8">
      <w:pPr>
        <w:pStyle w:val="Bodytext20"/>
        <w:shd w:val="clear" w:color="auto" w:fill="auto"/>
        <w:spacing w:before="0" w:after="160" w:line="360" w:lineRule="auto"/>
        <w:ind w:right="-8" w:firstLine="567"/>
        <w:rPr>
          <w:rFonts w:ascii="GHEA Grapalat" w:hAnsi="GHEA Grapalat"/>
          <w:sz w:val="24"/>
          <w:szCs w:val="24"/>
        </w:rPr>
      </w:pPr>
    </w:p>
    <w:p w14:paraId="0D3DD6BE" w14:textId="137A4D1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պաշտետային պահածոներ թռչնի մսից (ենթամթերքից)</w:t>
      </w:r>
      <w:r w:rsidRPr="005F0408">
        <w:rPr>
          <w:rFonts w:ascii="GHEA Grapalat" w:hAnsi="GHEA Grapalat"/>
          <w:sz w:val="24"/>
          <w:szCs w:val="24"/>
        </w:rPr>
        <w:t xml:space="preserve">՝ թռչնի մսից (ենթամթերքից) պահածոներ, որոնք ունեն </w:t>
      </w:r>
      <w:r w:rsidR="00905E17" w:rsidRPr="005F0408">
        <w:rPr>
          <w:rFonts w:ascii="GHEA Grapalat" w:hAnsi="GHEA Grapalat"/>
          <w:sz w:val="24"/>
          <w:szCs w:val="24"/>
        </w:rPr>
        <w:t>քսելու</w:t>
      </w:r>
      <w:r w:rsidR="00C73168" w:rsidRPr="005F0408">
        <w:rPr>
          <w:rFonts w:ascii="GHEA Grapalat" w:hAnsi="GHEA Grapalat"/>
          <w:sz w:val="24"/>
          <w:szCs w:val="24"/>
        </w:rPr>
        <w:t xml:space="preserve"> համար</w:t>
      </w:r>
      <w:r w:rsidR="00905E17" w:rsidRPr="005F0408">
        <w:rPr>
          <w:rFonts w:ascii="GHEA Grapalat" w:hAnsi="GHEA Grapalat"/>
          <w:sz w:val="24"/>
          <w:szCs w:val="24"/>
        </w:rPr>
        <w:t xml:space="preserve"> հարմար </w:t>
      </w:r>
      <w:r w:rsidR="006E6095" w:rsidRPr="005F0408">
        <w:rPr>
          <w:rFonts w:ascii="GHEA Grapalat" w:hAnsi="GHEA Grapalat"/>
          <w:sz w:val="24"/>
          <w:szCs w:val="24"/>
        </w:rPr>
        <w:t xml:space="preserve">համակազմություն (կոնսիստենցիա) </w:t>
      </w:r>
      <w:r w:rsidR="00F178CD">
        <w:rPr>
          <w:rFonts w:ascii="GHEA Grapalat" w:hAnsi="GHEA Grapalat"/>
          <w:sz w:val="24"/>
          <w:szCs w:val="24"/>
        </w:rPr>
        <w:t>և</w:t>
      </w:r>
      <w:r w:rsidRPr="005F0408">
        <w:rPr>
          <w:rFonts w:ascii="GHEA Grapalat" w:hAnsi="GHEA Grapalat"/>
          <w:sz w:val="24"/>
          <w:szCs w:val="24"/>
        </w:rPr>
        <w:t xml:space="preserve"> պատրաստված են բաղադրիչների ավելացմամբ՝ սահմանված բաղադրագրին համապատասխան.</w:t>
      </w:r>
    </w:p>
    <w:p w14:paraId="18640208"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խճողակային պահածոներ թռչնի մսից (ենթամթերքից)</w:t>
      </w:r>
      <w:r w:rsidRPr="005F0408">
        <w:rPr>
          <w:rFonts w:ascii="GHEA Grapalat" w:hAnsi="GHEA Grapalat"/>
          <w:sz w:val="24"/>
          <w:szCs w:val="24"/>
        </w:rPr>
        <w:t>՝ թռչնի մսից (ենթամթերքից) պահածոներ</w:t>
      </w:r>
      <w:r w:rsidR="00C82A27" w:rsidRPr="005F0408">
        <w:rPr>
          <w:rFonts w:ascii="GHEA Grapalat" w:hAnsi="GHEA Grapalat"/>
          <w:sz w:val="24"/>
          <w:szCs w:val="24"/>
        </w:rPr>
        <w:t>, որոնք պատրաստված են թռչնի մսից (ենթամթերքից) ստացված երշիկային խճողակից.</w:t>
      </w:r>
    </w:p>
    <w:p w14:paraId="4FAE9990" w14:textId="4EB12796"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ոսկրային մնացորդ</w:t>
      </w:r>
      <w:r w:rsidRPr="005F0408">
        <w:rPr>
          <w:rFonts w:ascii="GHEA Grapalat" w:hAnsi="GHEA Grapalat"/>
          <w:sz w:val="24"/>
          <w:szCs w:val="24"/>
        </w:rPr>
        <w:t>՝ թռչնի սպանդից ստացված մթերք՝ թռչնի մանրացված սննդային ոսկրի տեսքով՝ փափկամսի հյուսվածքների առկայությամբ, որ</w:t>
      </w:r>
      <w:r w:rsidR="001A01C2" w:rsidRPr="005F0408">
        <w:rPr>
          <w:rFonts w:ascii="GHEA Grapalat" w:hAnsi="GHEA Grapalat"/>
          <w:sz w:val="24"/>
          <w:szCs w:val="24"/>
        </w:rPr>
        <w:t xml:space="preserve">ն </w:t>
      </w:r>
      <w:r w:rsidRPr="005F0408">
        <w:rPr>
          <w:rFonts w:ascii="GHEA Grapalat" w:hAnsi="GHEA Grapalat"/>
          <w:sz w:val="24"/>
          <w:szCs w:val="24"/>
        </w:rPr>
        <w:t xml:space="preserve">ստացվել է զատման մեթոդով թռչնի մսեղիքի </w:t>
      </w:r>
      <w:r w:rsidR="00F178CD">
        <w:rPr>
          <w:rFonts w:ascii="GHEA Grapalat" w:hAnsi="GHEA Grapalat"/>
          <w:sz w:val="24"/>
          <w:szCs w:val="24"/>
        </w:rPr>
        <w:t>և</w:t>
      </w:r>
      <w:r w:rsidRPr="005F0408">
        <w:rPr>
          <w:rFonts w:ascii="GHEA Grapalat" w:hAnsi="GHEA Grapalat"/>
          <w:sz w:val="24"/>
          <w:szCs w:val="24"/>
        </w:rPr>
        <w:t xml:space="preserve"> (կամ) դրա մասերի մեխանիկական ոսկրահանման ժամանակ </w:t>
      </w:r>
      <w:r w:rsidR="00F178CD">
        <w:rPr>
          <w:rFonts w:ascii="GHEA Grapalat" w:hAnsi="GHEA Grapalat"/>
          <w:sz w:val="24"/>
          <w:szCs w:val="24"/>
        </w:rPr>
        <w:t>և</w:t>
      </w:r>
      <w:r w:rsidRPr="005F0408">
        <w:rPr>
          <w:rFonts w:ascii="GHEA Grapalat" w:hAnsi="GHEA Grapalat"/>
          <w:sz w:val="24"/>
          <w:szCs w:val="24"/>
        </w:rPr>
        <w:t xml:space="preserve"> նախատեսված է սննդամթերքի արտադրության </w:t>
      </w:r>
      <w:r w:rsidR="00F41E85" w:rsidRPr="005F0408">
        <w:rPr>
          <w:rFonts w:ascii="GHEA Grapalat" w:hAnsi="GHEA Grapalat"/>
          <w:sz w:val="24"/>
          <w:szCs w:val="24"/>
        </w:rPr>
        <w:t>նպատակով</w:t>
      </w:r>
      <w:r w:rsidRPr="005F0408">
        <w:rPr>
          <w:rFonts w:ascii="GHEA Grapalat" w:hAnsi="GHEA Grapalat"/>
          <w:sz w:val="24"/>
          <w:szCs w:val="24"/>
        </w:rPr>
        <w:t xml:space="preserve"> հետագա արդյունաբերական վերամշակման համար կամ օգտագործվում է որպես կեր կենդանիների համար.</w:t>
      </w:r>
    </w:p>
    <w:p w14:paraId="78460D0A" w14:textId="43E2960C" w:rsidR="0017306F" w:rsidRPr="005F0408" w:rsidRDefault="00DF199B" w:rsidP="002D5D37">
      <w:pPr>
        <w:pStyle w:val="Bodytext20"/>
        <w:shd w:val="clear" w:color="auto" w:fill="auto"/>
        <w:spacing w:before="0" w:after="160" w:line="336" w:lineRule="auto"/>
        <w:ind w:right="-6" w:firstLine="567"/>
        <w:rPr>
          <w:rFonts w:ascii="GHEA Grapalat" w:hAnsi="GHEA Grapalat"/>
          <w:sz w:val="24"/>
          <w:szCs w:val="24"/>
        </w:rPr>
      </w:pPr>
      <w:r w:rsidRPr="005F0408">
        <w:rPr>
          <w:rFonts w:ascii="GHEA Grapalat" w:hAnsi="GHEA Grapalat"/>
          <w:b/>
          <w:sz w:val="24"/>
          <w:szCs w:val="24"/>
        </w:rPr>
        <w:t>թռչնի սննդային ոսկոր</w:t>
      </w:r>
      <w:r w:rsidRPr="005F0408">
        <w:rPr>
          <w:rFonts w:ascii="GHEA Grapalat" w:hAnsi="GHEA Grapalat"/>
          <w:sz w:val="24"/>
          <w:szCs w:val="24"/>
        </w:rPr>
        <w:t xml:space="preserve">՝ թռչնի սպանդից ստացված մթերք, որն ստացվել է փորոտիքը հանած մսեղիքի </w:t>
      </w:r>
      <w:r w:rsidR="00F178CD">
        <w:rPr>
          <w:rFonts w:ascii="GHEA Grapalat" w:hAnsi="GHEA Grapalat"/>
          <w:sz w:val="24"/>
          <w:szCs w:val="24"/>
        </w:rPr>
        <w:t>և</w:t>
      </w:r>
      <w:r w:rsidRPr="005F0408">
        <w:rPr>
          <w:rFonts w:ascii="GHEA Grapalat" w:hAnsi="GHEA Grapalat"/>
          <w:sz w:val="24"/>
          <w:szCs w:val="24"/>
        </w:rPr>
        <w:t xml:space="preserve"> (կամ) դրա մասերի ոսկրահանման արդյունքում </w:t>
      </w:r>
      <w:r w:rsidR="00F178CD">
        <w:rPr>
          <w:rFonts w:ascii="GHEA Grapalat" w:hAnsi="GHEA Grapalat"/>
          <w:sz w:val="24"/>
          <w:szCs w:val="24"/>
        </w:rPr>
        <w:t>և</w:t>
      </w:r>
      <w:r w:rsidR="00E26733" w:rsidRPr="005F0408">
        <w:rPr>
          <w:rFonts w:ascii="GHEA Grapalat" w:hAnsi="GHEA Grapalat"/>
          <w:sz w:val="24"/>
          <w:szCs w:val="24"/>
        </w:rPr>
        <w:t xml:space="preserve"> </w:t>
      </w:r>
      <w:r w:rsidRPr="005F0408">
        <w:rPr>
          <w:rFonts w:ascii="GHEA Grapalat" w:hAnsi="GHEA Grapalat"/>
          <w:sz w:val="24"/>
          <w:szCs w:val="24"/>
        </w:rPr>
        <w:t>ամբողջական կամ մանրատած ոսկոր</w:t>
      </w:r>
      <w:r w:rsidR="00A46502" w:rsidRPr="005F0408">
        <w:rPr>
          <w:rFonts w:ascii="GHEA Grapalat" w:hAnsi="GHEA Grapalat"/>
          <w:sz w:val="24"/>
          <w:szCs w:val="24"/>
        </w:rPr>
        <w:t xml:space="preserve"> է</w:t>
      </w:r>
      <w:r w:rsidRPr="005F0408">
        <w:rPr>
          <w:rFonts w:ascii="GHEA Grapalat" w:hAnsi="GHEA Grapalat"/>
          <w:sz w:val="24"/>
          <w:szCs w:val="24"/>
        </w:rPr>
        <w:t xml:space="preserve">՝ փափկամսի հյուսվածքի մնացորդային քերթվածամնացուկի առկայությամբ, </w:t>
      </w:r>
      <w:r w:rsidR="00B026CB" w:rsidRPr="005F0408">
        <w:rPr>
          <w:rFonts w:ascii="GHEA Grapalat" w:hAnsi="GHEA Grapalat"/>
          <w:sz w:val="24"/>
          <w:szCs w:val="24"/>
        </w:rPr>
        <w:t xml:space="preserve">ու </w:t>
      </w:r>
      <w:r w:rsidRPr="005F0408">
        <w:rPr>
          <w:rFonts w:ascii="GHEA Grapalat" w:hAnsi="GHEA Grapalat"/>
          <w:sz w:val="24"/>
          <w:szCs w:val="24"/>
        </w:rPr>
        <w:t>նախատեսված է սննդամթերքի արտադրության համար.</w:t>
      </w:r>
    </w:p>
    <w:p w14:paraId="326F2FC5" w14:textId="55422C71" w:rsidR="0017306F" w:rsidRPr="005F0408" w:rsidRDefault="00DF199B" w:rsidP="002D5D37">
      <w:pPr>
        <w:pStyle w:val="Bodytext20"/>
        <w:shd w:val="clear" w:color="auto" w:fill="auto"/>
        <w:spacing w:before="0" w:after="160" w:line="336" w:lineRule="auto"/>
        <w:ind w:right="-6" w:firstLine="567"/>
        <w:rPr>
          <w:rFonts w:ascii="GHEA Grapalat" w:hAnsi="GHEA Grapalat"/>
          <w:sz w:val="24"/>
          <w:szCs w:val="24"/>
        </w:rPr>
      </w:pPr>
      <w:r w:rsidRPr="005F0408">
        <w:rPr>
          <w:rFonts w:ascii="GHEA Grapalat" w:hAnsi="GHEA Grapalat"/>
          <w:b/>
          <w:sz w:val="24"/>
          <w:szCs w:val="24"/>
        </w:rPr>
        <w:t>խոշոր կտորներ</w:t>
      </w:r>
      <w:r w:rsidR="001A01C2" w:rsidRPr="005F0408">
        <w:rPr>
          <w:rFonts w:ascii="GHEA Grapalat" w:hAnsi="GHEA Grapalat"/>
          <w:b/>
          <w:sz w:val="24"/>
          <w:szCs w:val="24"/>
        </w:rPr>
        <w:t>ով</w:t>
      </w:r>
      <w:r w:rsidRPr="005F0408">
        <w:rPr>
          <w:rFonts w:ascii="GHEA Grapalat" w:hAnsi="GHEA Grapalat"/>
          <w:b/>
          <w:sz w:val="24"/>
          <w:szCs w:val="24"/>
        </w:rPr>
        <w:t xml:space="preserve"> մանրացված պահածոներ թռչնի մսից՝ մանկական սննդի համար</w:t>
      </w:r>
      <w:r w:rsidRPr="005F0408">
        <w:rPr>
          <w:rFonts w:ascii="GHEA Grapalat" w:hAnsi="GHEA Grapalat"/>
          <w:sz w:val="24"/>
          <w:szCs w:val="24"/>
        </w:rPr>
        <w:t xml:space="preserve">՝ մանկական սննդի համար նախատեսված՝ թռչնի մսից, թռչնի փորոտիքից (լյարդից, սրտից) պահածոներ, որոնք նախատեսված են 9 ամսականից բարձր երեխաների սննդի համար </w:t>
      </w:r>
      <w:r w:rsidR="00F178CD">
        <w:rPr>
          <w:rFonts w:ascii="GHEA Grapalat" w:hAnsi="GHEA Grapalat"/>
          <w:sz w:val="24"/>
          <w:szCs w:val="24"/>
        </w:rPr>
        <w:t>և</w:t>
      </w:r>
      <w:r w:rsidRPr="005F0408">
        <w:rPr>
          <w:rFonts w:ascii="GHEA Grapalat" w:hAnsi="GHEA Grapalat"/>
          <w:sz w:val="24"/>
          <w:szCs w:val="24"/>
        </w:rPr>
        <w:t xml:space="preserve"> պարունակում են 80 տոկոսից ոչ պակաս՝ մինչ</w:t>
      </w:r>
      <w:r w:rsidR="00F178CD">
        <w:rPr>
          <w:rFonts w:ascii="GHEA Grapalat" w:hAnsi="GHEA Grapalat"/>
          <w:sz w:val="24"/>
          <w:szCs w:val="24"/>
        </w:rPr>
        <w:t>և</w:t>
      </w:r>
      <w:r w:rsidRPr="005F0408">
        <w:rPr>
          <w:rFonts w:ascii="GHEA Grapalat" w:hAnsi="GHEA Grapalat"/>
          <w:sz w:val="24"/>
          <w:szCs w:val="24"/>
        </w:rPr>
        <w:t xml:space="preserve"> 3 մմ չափսի մասնիկներ </w:t>
      </w:r>
      <w:r w:rsidR="00F178CD">
        <w:rPr>
          <w:rFonts w:ascii="GHEA Grapalat" w:hAnsi="GHEA Grapalat"/>
          <w:sz w:val="24"/>
          <w:szCs w:val="24"/>
        </w:rPr>
        <w:t>և</w:t>
      </w:r>
      <w:r w:rsidRPr="005F0408">
        <w:rPr>
          <w:rFonts w:ascii="GHEA Grapalat" w:hAnsi="GHEA Grapalat"/>
          <w:sz w:val="24"/>
          <w:szCs w:val="24"/>
        </w:rPr>
        <w:t xml:space="preserve"> 20 տոկոսից ոչ ավելի՝ մինչ</w:t>
      </w:r>
      <w:r w:rsidR="00F178CD">
        <w:rPr>
          <w:rFonts w:ascii="GHEA Grapalat" w:hAnsi="GHEA Grapalat"/>
          <w:sz w:val="24"/>
          <w:szCs w:val="24"/>
        </w:rPr>
        <w:t>և</w:t>
      </w:r>
      <w:r w:rsidRPr="005F0408">
        <w:rPr>
          <w:rFonts w:ascii="GHEA Grapalat" w:hAnsi="GHEA Grapalat"/>
          <w:sz w:val="24"/>
          <w:szCs w:val="24"/>
        </w:rPr>
        <w:t xml:space="preserve"> 5 մմ չափսի մասնիկներ.</w:t>
      </w:r>
    </w:p>
    <w:p w14:paraId="6E886B36" w14:textId="7EB1410D" w:rsidR="0017306F" w:rsidRPr="005F0408" w:rsidRDefault="00DF199B" w:rsidP="002D5D37">
      <w:pPr>
        <w:pStyle w:val="Bodytext20"/>
        <w:shd w:val="clear" w:color="auto" w:fill="auto"/>
        <w:spacing w:before="0" w:after="160" w:line="336" w:lineRule="auto"/>
        <w:ind w:right="-6" w:firstLine="567"/>
        <w:rPr>
          <w:rFonts w:ascii="GHEA Grapalat" w:hAnsi="GHEA Grapalat"/>
          <w:sz w:val="24"/>
          <w:szCs w:val="24"/>
        </w:rPr>
      </w:pPr>
      <w:r w:rsidRPr="005F0408">
        <w:rPr>
          <w:rFonts w:ascii="GHEA Grapalat" w:hAnsi="GHEA Grapalat"/>
          <w:b/>
          <w:sz w:val="24"/>
          <w:szCs w:val="24"/>
        </w:rPr>
        <w:t>խոհարարական եփած արտադրատեսակ թռչնի մսից (ենթամթերքից)</w:t>
      </w:r>
      <w:r w:rsidRPr="005F0408">
        <w:rPr>
          <w:rFonts w:ascii="GHEA Grapalat" w:hAnsi="GHEA Grapalat"/>
          <w:sz w:val="24"/>
          <w:szCs w:val="24"/>
        </w:rPr>
        <w:t xml:space="preserve">՝ թռչնի մսից (ենթամթերքից) խոհարարական արտադրատեսակ, որը պատրաստման ժամանակ ենթարկվել է չորացում, տապակում </w:t>
      </w:r>
      <w:r w:rsidR="00F178CD">
        <w:rPr>
          <w:rFonts w:ascii="GHEA Grapalat" w:hAnsi="GHEA Grapalat"/>
          <w:sz w:val="24"/>
          <w:szCs w:val="24"/>
        </w:rPr>
        <w:t>և</w:t>
      </w:r>
      <w:r w:rsidRPr="005F0408">
        <w:rPr>
          <w:rFonts w:ascii="GHEA Grapalat" w:hAnsi="GHEA Grapalat"/>
          <w:sz w:val="24"/>
          <w:szCs w:val="24"/>
        </w:rPr>
        <w:t xml:space="preserve"> եփում կամ միայն եփում ներառող ջերմային մշակման.</w:t>
      </w:r>
    </w:p>
    <w:p w14:paraId="0285DDDF"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խոհարարական տապակած արտադրատեսակ թռչնի մսից (ենթամթերքից)</w:t>
      </w:r>
      <w:r w:rsidRPr="005F0408">
        <w:rPr>
          <w:rFonts w:ascii="GHEA Grapalat" w:hAnsi="GHEA Grapalat"/>
          <w:sz w:val="24"/>
          <w:szCs w:val="24"/>
        </w:rPr>
        <w:t>՝ թռչնի մսից (ենթամթերքից) խոհարարական արտադրատեսակ, որը պատրաստման ժամանակ ենթարկվել է տապակման.</w:t>
      </w:r>
    </w:p>
    <w:p w14:paraId="649D732D" w14:textId="7B321A2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խոհարարական խորոված արտադրատեսակ թռչնի մսից (ենթամթերքից)</w:t>
      </w:r>
      <w:r w:rsidRPr="005F0408">
        <w:rPr>
          <w:rFonts w:ascii="GHEA Grapalat" w:hAnsi="GHEA Grapalat"/>
          <w:sz w:val="24"/>
          <w:szCs w:val="24"/>
        </w:rPr>
        <w:t xml:space="preserve">՝ թռչնի մսից (ենթամթերքից) խոհարարական արտադրատեսակ, որը պատրաստման ժամանակ ենթարկվել է չորացում, տապակում </w:t>
      </w:r>
      <w:r w:rsidR="00F178CD">
        <w:rPr>
          <w:rFonts w:ascii="GHEA Grapalat" w:hAnsi="GHEA Grapalat"/>
          <w:sz w:val="24"/>
          <w:szCs w:val="24"/>
        </w:rPr>
        <w:t>և</w:t>
      </w:r>
      <w:r w:rsidRPr="005F0408">
        <w:rPr>
          <w:rFonts w:ascii="GHEA Grapalat" w:hAnsi="GHEA Grapalat"/>
          <w:sz w:val="24"/>
          <w:szCs w:val="24"/>
        </w:rPr>
        <w:t xml:space="preserve"> խորովում կամ միայն խորովում ներառող ջերմային մշակման.</w:t>
      </w:r>
    </w:p>
    <w:p w14:paraId="075863EA" w14:textId="6A7ACB69"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խոհարարական արտադրատեսակ թռչնի մսից (ենթամթերքից)</w:t>
      </w:r>
      <w:r w:rsidRPr="005F0408">
        <w:rPr>
          <w:rFonts w:ascii="GHEA Grapalat" w:hAnsi="GHEA Grapalat"/>
          <w:sz w:val="24"/>
          <w:szCs w:val="24"/>
        </w:rPr>
        <w:t>՝ թռչնի մսից (ենթամթերքից) արտադրանք, որը պատրաստման ժամանակ ենթարկվել է ջերմային մշակման մինչ</w:t>
      </w:r>
      <w:r w:rsidR="00F178CD">
        <w:rPr>
          <w:rFonts w:ascii="GHEA Grapalat" w:hAnsi="GHEA Grapalat"/>
          <w:sz w:val="24"/>
          <w:szCs w:val="24"/>
        </w:rPr>
        <w:t>և</w:t>
      </w:r>
      <w:r w:rsidRPr="005F0408">
        <w:rPr>
          <w:rFonts w:ascii="GHEA Grapalat" w:hAnsi="GHEA Grapalat"/>
          <w:sz w:val="24"/>
          <w:szCs w:val="24"/>
        </w:rPr>
        <w:t xml:space="preserve"> խոհարարական լրիվ պատրաստի վիճակը՝ հետագա պաղեցմամբ կամ սառեցմամբ: Խոհարարական արտադրատեսակները թռչնի մսից (ենթամթերքից) բաժանվում են եփածների, տապակածների </w:t>
      </w:r>
      <w:r w:rsidR="00F178CD">
        <w:rPr>
          <w:rFonts w:ascii="GHEA Grapalat" w:hAnsi="GHEA Grapalat"/>
          <w:sz w:val="24"/>
          <w:szCs w:val="24"/>
        </w:rPr>
        <w:t>և</w:t>
      </w:r>
      <w:r w:rsidRPr="005F0408">
        <w:rPr>
          <w:rFonts w:ascii="GHEA Grapalat" w:hAnsi="GHEA Grapalat"/>
          <w:sz w:val="24"/>
          <w:szCs w:val="24"/>
        </w:rPr>
        <w:t xml:space="preserve"> խորովածների.</w:t>
      </w:r>
    </w:p>
    <w:p w14:paraId="64FDB4F6"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խոհարարական կիսապատրաստվածք թռչնի մսից (ենթամթերքից)</w:t>
      </w:r>
      <w:r w:rsidRPr="005F0408">
        <w:rPr>
          <w:rFonts w:ascii="GHEA Grapalat" w:hAnsi="GHEA Grapalat"/>
          <w:sz w:val="24"/>
          <w:szCs w:val="24"/>
        </w:rPr>
        <w:t>՝ թռչնի մսից (ենթամթերքից) խոհարարական մթերք կամ այդ մթերքների համակցումը, որոնք անցել են խոհարարական մշակման մի կամ մի քանի փուլ՝ առանց պատրաստի վիճակի հասցնելու.</w:t>
      </w:r>
    </w:p>
    <w:p w14:paraId="741440F8"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pacing w:val="-6"/>
          <w:sz w:val="24"/>
          <w:szCs w:val="24"/>
        </w:rPr>
        <w:t>խոհարարական մթերք թռչնի մսից (ենթամթերքից)</w:t>
      </w:r>
      <w:r w:rsidRPr="005F0408">
        <w:rPr>
          <w:rFonts w:ascii="GHEA Grapalat" w:hAnsi="GHEA Grapalat"/>
          <w:spacing w:val="-6"/>
          <w:sz w:val="24"/>
          <w:szCs w:val="24"/>
        </w:rPr>
        <w:t>՝ սննդամթերք թռչնի մսից (ենթամթերքից), որ</w:t>
      </w:r>
      <w:r w:rsidR="00BA4AEA" w:rsidRPr="005F0408">
        <w:rPr>
          <w:rFonts w:ascii="GHEA Grapalat" w:hAnsi="GHEA Grapalat"/>
          <w:spacing w:val="-6"/>
          <w:sz w:val="24"/>
          <w:szCs w:val="24"/>
        </w:rPr>
        <w:t>ը</w:t>
      </w:r>
      <w:r w:rsidRPr="005F0408">
        <w:rPr>
          <w:rFonts w:ascii="GHEA Grapalat" w:hAnsi="GHEA Grapalat"/>
          <w:spacing w:val="-6"/>
          <w:sz w:val="24"/>
          <w:szCs w:val="24"/>
        </w:rPr>
        <w:t xml:space="preserve"> խոհարարական կիսապատրաստվածք </w:t>
      </w:r>
      <w:r w:rsidR="00D004A4" w:rsidRPr="005F0408">
        <w:rPr>
          <w:rFonts w:ascii="GHEA Grapalat" w:hAnsi="GHEA Grapalat"/>
          <w:spacing w:val="-6"/>
          <w:sz w:val="24"/>
          <w:szCs w:val="24"/>
        </w:rPr>
        <w:t xml:space="preserve">է </w:t>
      </w:r>
      <w:r w:rsidRPr="005F0408">
        <w:rPr>
          <w:rFonts w:ascii="GHEA Grapalat" w:hAnsi="GHEA Grapalat"/>
          <w:spacing w:val="-6"/>
          <w:sz w:val="24"/>
          <w:szCs w:val="24"/>
        </w:rPr>
        <w:t>թռչնի մսից (ենթամթերքից) կամ խոհարարական արտադրատեսակ թռչնի մսից (ենթամթերքից): Խոհարարական մթերքները թռչնի մսից</w:t>
      </w:r>
      <w:r w:rsidRPr="005F0408">
        <w:rPr>
          <w:rFonts w:ascii="GHEA Grapalat" w:hAnsi="GHEA Grapalat"/>
          <w:sz w:val="24"/>
          <w:szCs w:val="24"/>
        </w:rPr>
        <w:t xml:space="preserve"> (ենթամթերքից) կարող են լինել կտորներով (այդ թվում՝ ամբողջական մսեղիքի տեսքով) կամ աղացած, թաղանթով, փշրապատված, ցանվածքով, մարինացված, սոուսով կամ առանց դրանց, լցոնած, կաղապարված.</w:t>
      </w:r>
    </w:p>
    <w:p w14:paraId="480D50BF" w14:textId="6FDA7594"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կտորով կիսապատրաստվածք թռչնի մսից</w:t>
      </w:r>
      <w:r w:rsidRPr="005F0408">
        <w:rPr>
          <w:rFonts w:ascii="GHEA Grapalat" w:hAnsi="GHEA Grapalat"/>
          <w:sz w:val="24"/>
          <w:szCs w:val="24"/>
        </w:rPr>
        <w:t xml:space="preserve">՝ կիսապատրաստվածք թռչնի մսից, որը պատրաստված է մսեղիքի կամ մսեղիքի (մսաոսկրային </w:t>
      </w:r>
      <w:r w:rsidR="00F178CD">
        <w:rPr>
          <w:rFonts w:ascii="GHEA Grapalat" w:hAnsi="GHEA Grapalat"/>
          <w:sz w:val="24"/>
          <w:szCs w:val="24"/>
        </w:rPr>
        <w:t>և</w:t>
      </w:r>
      <w:r w:rsidRPr="005F0408">
        <w:rPr>
          <w:rFonts w:ascii="GHEA Grapalat" w:hAnsi="GHEA Grapalat"/>
          <w:sz w:val="24"/>
          <w:szCs w:val="24"/>
        </w:rPr>
        <w:t xml:space="preserve"> (կամ) անոսկր) մասերի տեսքով.</w:t>
      </w:r>
    </w:p>
    <w:p w14:paraId="41DF8388" w14:textId="14719E92"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pacing w:val="-6"/>
          <w:sz w:val="24"/>
          <w:szCs w:val="24"/>
        </w:rPr>
        <w:lastRenderedPageBreak/>
        <w:t>կտորներով պահածոներ թռչնի մսից</w:t>
      </w:r>
      <w:r w:rsidRPr="005F0408">
        <w:rPr>
          <w:rFonts w:ascii="GHEA Grapalat" w:hAnsi="GHEA Grapalat"/>
          <w:spacing w:val="-6"/>
          <w:sz w:val="24"/>
          <w:szCs w:val="24"/>
        </w:rPr>
        <w:t xml:space="preserve">՝ </w:t>
      </w:r>
      <w:r w:rsidRPr="005F0408">
        <w:rPr>
          <w:rFonts w:ascii="GHEA Grapalat" w:hAnsi="GHEA Grapalat"/>
          <w:b/>
          <w:spacing w:val="-6"/>
          <w:sz w:val="24"/>
          <w:szCs w:val="24"/>
        </w:rPr>
        <w:t>մանկական սննդի համար</w:t>
      </w:r>
      <w:r w:rsidRPr="005F0408">
        <w:rPr>
          <w:rFonts w:ascii="GHEA Grapalat" w:hAnsi="GHEA Grapalat"/>
          <w:spacing w:val="-6"/>
          <w:sz w:val="24"/>
          <w:szCs w:val="24"/>
        </w:rPr>
        <w:t xml:space="preserve">՝ մանկական սննդի համար նախատեսված՝ թռչնի մսից պահածոներ, որոնք նախատեսված են մեկուկես տարեկանից բարձր երեխաների սննդի համար, պատրաստված են թռչնի մսից </w:t>
      </w:r>
      <w:r w:rsidR="00F178CD">
        <w:rPr>
          <w:rFonts w:ascii="GHEA Grapalat" w:hAnsi="GHEA Grapalat"/>
          <w:spacing w:val="-6"/>
          <w:sz w:val="24"/>
          <w:szCs w:val="24"/>
        </w:rPr>
        <w:t>և</w:t>
      </w:r>
      <w:r w:rsidRPr="005F0408">
        <w:rPr>
          <w:rFonts w:ascii="GHEA Grapalat" w:hAnsi="GHEA Grapalat"/>
          <w:spacing w:val="-6"/>
          <w:sz w:val="24"/>
          <w:szCs w:val="24"/>
        </w:rPr>
        <w:t xml:space="preserve"> ոչ մսային բաղադրիչներից, որոնք մանրացված</w:t>
      </w:r>
      <w:r w:rsidRPr="005F0408">
        <w:rPr>
          <w:rFonts w:ascii="GHEA Grapalat" w:hAnsi="GHEA Grapalat"/>
          <w:sz w:val="24"/>
          <w:szCs w:val="24"/>
        </w:rPr>
        <w:t xml:space="preserve"> են 30 գրամից ոչ պակաս զանգվածով կտորների՝ սեփական հյութի, սոուսի, արգանակի կամ դոնդողի մեջ.</w:t>
      </w:r>
    </w:p>
    <w:p w14:paraId="36C5D192"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մատղաշ թռչուն</w:t>
      </w:r>
      <w:r w:rsidRPr="005F0408">
        <w:rPr>
          <w:rFonts w:ascii="GHEA Grapalat" w:hAnsi="GHEA Grapalat"/>
          <w:sz w:val="24"/>
          <w:szCs w:val="24"/>
        </w:rPr>
        <w:t>՝ չոսկրացած (կռճիկանման) կրծոսկրով մատղաշ թռչուն, որն աճեցվել է որոշակի ժամկետներում միս ստանալու համար.</w:t>
      </w:r>
    </w:p>
    <w:p w14:paraId="5E05ADB9"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մսային բաղադրիչ</w:t>
      </w:r>
      <w:r w:rsidRPr="005F0408">
        <w:rPr>
          <w:rFonts w:ascii="GHEA Grapalat" w:hAnsi="GHEA Grapalat"/>
          <w:sz w:val="24"/>
          <w:szCs w:val="24"/>
        </w:rPr>
        <w:t>՝ այն սննդամթերքի բաղադրագրի բաղկացուցիչ մասը, որը կենդանիների, այդ թվում՝ թռչնի սպանդից ստացված մթերք է, կամ կենդանիների, այդ թվում՝ թռչնի սպանդից ստացված մթերքների վերամշակման արդյունքում ստացված մթերք է.</w:t>
      </w:r>
    </w:p>
    <w:p w14:paraId="1AE66A53" w14:textId="77777777" w:rsidR="00B734A2"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միս</w:t>
      </w:r>
      <w:r w:rsidRPr="005F0408">
        <w:rPr>
          <w:rFonts w:ascii="GHEA Grapalat" w:hAnsi="GHEA Grapalat"/>
          <w:sz w:val="24"/>
          <w:szCs w:val="24"/>
        </w:rPr>
        <w:t>՝ թռչնի սպանդից ստացված մթերք՝ մսեղիքի, դրա մասերի տեսքով.</w:t>
      </w:r>
    </w:p>
    <w:p w14:paraId="1489BD02" w14:textId="740E305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pacing w:val="-6"/>
          <w:sz w:val="24"/>
          <w:szCs w:val="24"/>
        </w:rPr>
        <w:t>թռչնի անոսկր միս</w:t>
      </w:r>
      <w:r w:rsidRPr="005F0408">
        <w:rPr>
          <w:rFonts w:ascii="GHEA Grapalat" w:hAnsi="GHEA Grapalat"/>
          <w:spacing w:val="-6"/>
          <w:sz w:val="24"/>
          <w:szCs w:val="24"/>
        </w:rPr>
        <w:t xml:space="preserve">՝ մկանային, շարակցական </w:t>
      </w:r>
      <w:r w:rsidR="00F178CD">
        <w:rPr>
          <w:rFonts w:ascii="GHEA Grapalat" w:hAnsi="GHEA Grapalat"/>
          <w:spacing w:val="-6"/>
          <w:sz w:val="24"/>
          <w:szCs w:val="24"/>
        </w:rPr>
        <w:t>և</w:t>
      </w:r>
      <w:r w:rsidRPr="005F0408">
        <w:rPr>
          <w:rFonts w:ascii="GHEA Grapalat" w:hAnsi="GHEA Grapalat"/>
          <w:spacing w:val="-6"/>
          <w:sz w:val="24"/>
          <w:szCs w:val="24"/>
        </w:rPr>
        <w:t xml:space="preserve"> ճարպային հյուսվածքների ամբողջություն ներկայացնող, կամայական ձ</w:t>
      </w:r>
      <w:r w:rsidR="00F178CD">
        <w:rPr>
          <w:rFonts w:ascii="GHEA Grapalat" w:hAnsi="GHEA Grapalat"/>
          <w:spacing w:val="-6"/>
          <w:sz w:val="24"/>
          <w:szCs w:val="24"/>
        </w:rPr>
        <w:t>և</w:t>
      </w:r>
      <w:r w:rsidRPr="005F0408">
        <w:rPr>
          <w:rFonts w:ascii="GHEA Grapalat" w:hAnsi="GHEA Grapalat"/>
          <w:spacing w:val="-6"/>
          <w:sz w:val="24"/>
          <w:szCs w:val="24"/>
        </w:rPr>
        <w:t xml:space="preserve">ով կտրատված, տարբեր չափսերի </w:t>
      </w:r>
      <w:r w:rsidR="00F178CD">
        <w:rPr>
          <w:rFonts w:ascii="GHEA Grapalat" w:hAnsi="GHEA Grapalat"/>
          <w:spacing w:val="-6"/>
          <w:sz w:val="24"/>
          <w:szCs w:val="24"/>
        </w:rPr>
        <w:t>և</w:t>
      </w:r>
      <w:r w:rsidRPr="005F0408">
        <w:rPr>
          <w:rFonts w:ascii="GHEA Grapalat" w:hAnsi="GHEA Grapalat"/>
          <w:spacing w:val="-6"/>
          <w:sz w:val="24"/>
          <w:szCs w:val="24"/>
        </w:rPr>
        <w:t xml:space="preserve"> զանգվածի կտորների տեսքով արտադրանք թռչնի մսից՝ կաշվով կամ առանց</w:t>
      </w:r>
      <w:r w:rsidRPr="005F0408">
        <w:rPr>
          <w:rFonts w:ascii="GHEA Grapalat" w:hAnsi="GHEA Grapalat"/>
          <w:sz w:val="24"/>
          <w:szCs w:val="24"/>
        </w:rPr>
        <w:t xml:space="preserve"> դրա.</w:t>
      </w:r>
    </w:p>
    <w:p w14:paraId="0324BAD1" w14:textId="4F3AA8A3"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մեխանիկական ոսկրահանման թռչնամիս</w:t>
      </w:r>
      <w:r w:rsidRPr="005F0408">
        <w:rPr>
          <w:rFonts w:ascii="GHEA Grapalat" w:hAnsi="GHEA Grapalat"/>
          <w:sz w:val="24"/>
          <w:szCs w:val="24"/>
        </w:rPr>
        <w:t xml:space="preserve">՝ թռչնի սպանդից ստացված մթերք, որն ստացվել է ոսկրահանման արդյունքում՝ թռչնի փորոտիքը հանած մսեղիքի կամ դրա մասերի, այդ թվում՝ վզերի կամ ոսկրների զատման մեթոդով՝ 30 տոկոսից ոչ պակաս փափկամսի հյուսվածքի քերթվածամնացուկներով, </w:t>
      </w:r>
      <w:r w:rsidR="00F178CD">
        <w:rPr>
          <w:rFonts w:ascii="GHEA Grapalat" w:hAnsi="GHEA Grapalat"/>
          <w:sz w:val="24"/>
          <w:szCs w:val="24"/>
        </w:rPr>
        <w:t>և</w:t>
      </w:r>
      <w:r w:rsidRPr="005F0408">
        <w:rPr>
          <w:rFonts w:ascii="GHEA Grapalat" w:hAnsi="GHEA Grapalat"/>
          <w:sz w:val="24"/>
          <w:szCs w:val="24"/>
        </w:rPr>
        <w:t xml:space="preserve"> բաղկացած է մանրացված մկանային, ճարպային </w:t>
      </w:r>
      <w:r w:rsidR="00F178CD">
        <w:rPr>
          <w:rFonts w:ascii="GHEA Grapalat" w:hAnsi="GHEA Grapalat"/>
          <w:sz w:val="24"/>
          <w:szCs w:val="24"/>
        </w:rPr>
        <w:t>և</w:t>
      </w:r>
      <w:r w:rsidRPr="005F0408">
        <w:rPr>
          <w:rFonts w:ascii="GHEA Grapalat" w:hAnsi="GHEA Grapalat"/>
          <w:sz w:val="24"/>
          <w:szCs w:val="24"/>
        </w:rPr>
        <w:t xml:space="preserve"> շարակցական հյուսվածքներից՝ ոսկրային ներառուկների նորմավորվող չափով </w:t>
      </w:r>
      <w:r w:rsidR="00F178CD">
        <w:rPr>
          <w:rFonts w:ascii="GHEA Grapalat" w:hAnsi="GHEA Grapalat"/>
          <w:sz w:val="24"/>
          <w:szCs w:val="24"/>
        </w:rPr>
        <w:t>և</w:t>
      </w:r>
      <w:r w:rsidRPr="005F0408">
        <w:rPr>
          <w:rFonts w:ascii="GHEA Grapalat" w:hAnsi="GHEA Grapalat"/>
          <w:sz w:val="24"/>
          <w:szCs w:val="24"/>
        </w:rPr>
        <w:t xml:space="preserve"> զանգվածային մասով.</w:t>
      </w:r>
    </w:p>
    <w:p w14:paraId="331F832C"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pacing w:val="-6"/>
          <w:sz w:val="24"/>
          <w:szCs w:val="24"/>
        </w:rPr>
        <w:t>սուբլիմացիոն չորացման թռչնի միս</w:t>
      </w:r>
      <w:r w:rsidRPr="005F0408">
        <w:rPr>
          <w:rFonts w:ascii="GHEA Grapalat" w:hAnsi="GHEA Grapalat"/>
          <w:spacing w:val="-6"/>
          <w:sz w:val="24"/>
          <w:szCs w:val="24"/>
        </w:rPr>
        <w:t>՝ թռչնի մսից չոր մթերք, որն ստացվել</w:t>
      </w:r>
      <w:r w:rsidRPr="005F0408">
        <w:rPr>
          <w:rFonts w:ascii="GHEA Grapalat" w:hAnsi="GHEA Grapalat"/>
          <w:sz w:val="24"/>
          <w:szCs w:val="24"/>
        </w:rPr>
        <w:t xml:space="preserve"> է խոնավության հեռացման արդյունքում՝ սառեցրած վիճակից այն անմիջապես գոլորշի դարձնելու միջոցով.</w:t>
      </w:r>
    </w:p>
    <w:p w14:paraId="5AF7FF02" w14:textId="22281553"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մսաբուսական պահածոներ թռչնի մսից (ենթամթերքից)</w:t>
      </w:r>
      <w:r w:rsidRPr="005F0408">
        <w:rPr>
          <w:rFonts w:ascii="GHEA Grapalat" w:hAnsi="GHEA Grapalat"/>
          <w:sz w:val="24"/>
          <w:szCs w:val="24"/>
        </w:rPr>
        <w:t xml:space="preserve">՝ պահածոներ թռչնի մսից </w:t>
      </w:r>
      <w:r w:rsidR="00F178CD">
        <w:rPr>
          <w:rFonts w:ascii="GHEA Grapalat" w:hAnsi="GHEA Grapalat"/>
          <w:sz w:val="24"/>
          <w:szCs w:val="24"/>
        </w:rPr>
        <w:t>և</w:t>
      </w:r>
      <w:r w:rsidRPr="005F0408">
        <w:rPr>
          <w:rFonts w:ascii="GHEA Grapalat" w:hAnsi="GHEA Grapalat"/>
          <w:sz w:val="24"/>
          <w:szCs w:val="24"/>
        </w:rPr>
        <w:t xml:space="preserve"> (կամ) ենթամթերքից, որոնք պատրաստվել են բուսական ծագման այն բաղադրիչների օգտագործմամբ, որոնց բաղադրագրում թռչնի մսի </w:t>
      </w:r>
      <w:r w:rsidR="00F178CD">
        <w:rPr>
          <w:rFonts w:ascii="GHEA Grapalat" w:hAnsi="GHEA Grapalat"/>
          <w:sz w:val="24"/>
          <w:szCs w:val="24"/>
        </w:rPr>
        <w:t>և</w:t>
      </w:r>
      <w:r w:rsidRPr="005F0408">
        <w:rPr>
          <w:rFonts w:ascii="GHEA Grapalat" w:hAnsi="GHEA Grapalat"/>
          <w:sz w:val="24"/>
          <w:szCs w:val="24"/>
        </w:rPr>
        <w:t xml:space="preserve"> (կամ) ենթամթերքի զանգվածային մասը կազմում է 30-ից </w:t>
      </w:r>
      <w:r w:rsidR="00D11160" w:rsidRPr="005F0408">
        <w:rPr>
          <w:rFonts w:ascii="GHEA Grapalat" w:hAnsi="GHEA Grapalat"/>
          <w:sz w:val="24"/>
          <w:szCs w:val="24"/>
        </w:rPr>
        <w:t>մինչ</w:t>
      </w:r>
      <w:r w:rsidR="00F178CD">
        <w:rPr>
          <w:rFonts w:ascii="GHEA Grapalat" w:hAnsi="GHEA Grapalat"/>
          <w:sz w:val="24"/>
          <w:szCs w:val="24"/>
        </w:rPr>
        <w:t>և</w:t>
      </w:r>
      <w:r w:rsidR="00D11160" w:rsidRPr="005F0408">
        <w:rPr>
          <w:rFonts w:ascii="GHEA Grapalat" w:hAnsi="GHEA Grapalat"/>
          <w:sz w:val="24"/>
          <w:szCs w:val="24"/>
        </w:rPr>
        <w:t xml:space="preserve"> 60 տոկոսը ներառյալ</w:t>
      </w:r>
      <w:r w:rsidRPr="005F0408">
        <w:rPr>
          <w:rFonts w:ascii="GHEA Grapalat" w:hAnsi="GHEA Grapalat"/>
          <w:sz w:val="24"/>
          <w:szCs w:val="24"/>
        </w:rPr>
        <w:t>.</w:t>
      </w:r>
    </w:p>
    <w:p w14:paraId="76FEE044"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ոչ մսային բաղադրիչ</w:t>
      </w:r>
      <w:r w:rsidRPr="005F0408">
        <w:rPr>
          <w:rFonts w:ascii="GHEA Grapalat" w:hAnsi="GHEA Grapalat"/>
          <w:sz w:val="24"/>
          <w:szCs w:val="24"/>
        </w:rPr>
        <w:t>՝ սննդամթերքի բաղադրագրի բաղկացուցիչ մաս, որը սպանդային մթերք կամ սպանդային մթերքի վերամշակման արդյունքում ստացված մթերք չէ.</w:t>
      </w:r>
    </w:p>
    <w:p w14:paraId="2AEE8A2A"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մսի ոսկրահանում</w:t>
      </w:r>
      <w:r w:rsidRPr="005F0408">
        <w:rPr>
          <w:rFonts w:ascii="GHEA Grapalat" w:hAnsi="GHEA Grapalat"/>
          <w:sz w:val="24"/>
          <w:szCs w:val="24"/>
        </w:rPr>
        <w:t>՝ թռչնի փորոտիքը հանած մսեղիքի կամ դրա մասերի ոսկորներից փափկամսի առանձնացում.</w:t>
      </w:r>
    </w:p>
    <w:p w14:paraId="1C3731AB"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վնասազերծում</w:t>
      </w:r>
      <w:r w:rsidRPr="005F0408">
        <w:rPr>
          <w:rFonts w:ascii="GHEA Grapalat" w:hAnsi="GHEA Grapalat"/>
          <w:sz w:val="24"/>
          <w:szCs w:val="24"/>
        </w:rPr>
        <w:t>՝ պետական անասնաբուժական հսկողության (վերահսկողության) մարմինների կողմից սահմանափակումներ ենթադրող՝ օգտագործման համար թույլատրված՝ թռչնի սպանդից ստացված մթերքների մշակման գործընթաց, որն իրականացվում է անասնաբուժության ոլորտի մասնագետի հսկողության ներքո՝ այդ մթերքները սույն տեխնիկական կանոնակարգի պահանջներին համապատասխանեցնելու նպատակով.</w:t>
      </w:r>
    </w:p>
    <w:p w14:paraId="0C7940BF"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շշմեցում</w:t>
      </w:r>
      <w:r w:rsidRPr="005F0408">
        <w:rPr>
          <w:rFonts w:ascii="GHEA Grapalat" w:hAnsi="GHEA Grapalat"/>
          <w:sz w:val="24"/>
          <w:szCs w:val="24"/>
        </w:rPr>
        <w:t>՝ նպատակաուղղված ազդեցություն թռչնի օրգանիզմի վրա սպանդից առաջ՝ դրա շարժվելու ունակությունը ժամանակավորապես սահմանափակելու համար՝ սրտի աշխատանքի պահպանմամբ.</w:t>
      </w:r>
    </w:p>
    <w:p w14:paraId="22B587C6" w14:textId="2EC317E1" w:rsidR="0017306F" w:rsidRPr="005F0408" w:rsidRDefault="00DF199B" w:rsidP="00AD3AD8">
      <w:pPr>
        <w:pStyle w:val="Bodytext20"/>
        <w:shd w:val="clear" w:color="auto" w:fill="auto"/>
        <w:spacing w:before="0" w:after="160" w:line="360" w:lineRule="auto"/>
        <w:ind w:right="-8" w:firstLine="567"/>
        <w:rPr>
          <w:rFonts w:ascii="GHEA Grapalat" w:hAnsi="GHEA Grapalat"/>
          <w:spacing w:val="-6"/>
          <w:sz w:val="24"/>
          <w:szCs w:val="24"/>
        </w:rPr>
      </w:pPr>
      <w:r w:rsidRPr="005F0408">
        <w:rPr>
          <w:rFonts w:ascii="GHEA Grapalat" w:hAnsi="GHEA Grapalat"/>
          <w:b/>
          <w:sz w:val="24"/>
          <w:szCs w:val="24"/>
        </w:rPr>
        <w:t>թռչնի սպանդից ստացված մթերքների վերամշակման պաղեցրած արտադրանք, պաղեցրած արտադրանք թռչնի մսից</w:t>
      </w:r>
      <w:r w:rsidRPr="005F0408">
        <w:rPr>
          <w:rFonts w:ascii="GHEA Grapalat" w:hAnsi="GHEA Grapalat"/>
          <w:sz w:val="24"/>
          <w:szCs w:val="24"/>
        </w:rPr>
        <w:t xml:space="preserve">՝ թռչնի սպանդից </w:t>
      </w:r>
      <w:r w:rsidRPr="005F0408">
        <w:rPr>
          <w:rFonts w:ascii="GHEA Grapalat" w:hAnsi="GHEA Grapalat"/>
          <w:spacing w:val="-6"/>
          <w:sz w:val="24"/>
          <w:szCs w:val="24"/>
        </w:rPr>
        <w:t>ստացված մթերքների վերամշակման արտադրանք, որը ենթարկվել է պաղեցման մինչ</w:t>
      </w:r>
      <w:r w:rsidR="00F178CD">
        <w:rPr>
          <w:rFonts w:ascii="GHEA Grapalat" w:hAnsi="GHEA Grapalat"/>
          <w:spacing w:val="-6"/>
          <w:sz w:val="24"/>
          <w:szCs w:val="24"/>
        </w:rPr>
        <w:t>և</w:t>
      </w:r>
      <w:r w:rsidRPr="005F0408">
        <w:rPr>
          <w:rFonts w:ascii="GHEA Grapalat" w:hAnsi="GHEA Grapalat"/>
          <w:spacing w:val="-6"/>
          <w:sz w:val="24"/>
          <w:szCs w:val="24"/>
        </w:rPr>
        <w:t xml:space="preserve"> մինուս 1 °С-ից մինչ</w:t>
      </w:r>
      <w:r w:rsidR="00F178CD">
        <w:rPr>
          <w:rFonts w:ascii="GHEA Grapalat" w:hAnsi="GHEA Grapalat"/>
          <w:spacing w:val="-6"/>
          <w:sz w:val="24"/>
          <w:szCs w:val="24"/>
        </w:rPr>
        <w:t>և</w:t>
      </w:r>
      <w:r w:rsidRPr="005F0408">
        <w:rPr>
          <w:rFonts w:ascii="GHEA Grapalat" w:hAnsi="GHEA Grapalat"/>
          <w:spacing w:val="-6"/>
          <w:sz w:val="24"/>
          <w:szCs w:val="24"/>
        </w:rPr>
        <w:t xml:space="preserve"> 4 °С ջերմաստիճանը չափման ցանկացած կետում՝ կիսապատրաստվածքների համար, 0 °С-ից մինչ</w:t>
      </w:r>
      <w:r w:rsidR="00F178CD">
        <w:rPr>
          <w:rFonts w:ascii="GHEA Grapalat" w:hAnsi="GHEA Grapalat"/>
          <w:spacing w:val="-6"/>
          <w:sz w:val="24"/>
          <w:szCs w:val="24"/>
        </w:rPr>
        <w:t>և</w:t>
      </w:r>
      <w:r w:rsidRPr="005F0408">
        <w:rPr>
          <w:rFonts w:ascii="GHEA Grapalat" w:hAnsi="GHEA Grapalat"/>
          <w:spacing w:val="-6"/>
          <w:sz w:val="24"/>
          <w:szCs w:val="24"/>
        </w:rPr>
        <w:t xml:space="preserve"> 15 °С՝ հում թորշոմած </w:t>
      </w:r>
      <w:r w:rsidR="00F178CD">
        <w:rPr>
          <w:rFonts w:ascii="GHEA Grapalat" w:hAnsi="GHEA Grapalat"/>
          <w:spacing w:val="-6"/>
          <w:sz w:val="24"/>
          <w:szCs w:val="24"/>
        </w:rPr>
        <w:t>և</w:t>
      </w:r>
      <w:r w:rsidRPr="005F0408">
        <w:rPr>
          <w:rFonts w:ascii="GHEA Grapalat" w:hAnsi="GHEA Grapalat"/>
          <w:spacing w:val="-6"/>
          <w:sz w:val="24"/>
          <w:szCs w:val="24"/>
        </w:rPr>
        <w:t xml:space="preserve"> հում ապխտած մթերքների համար, </w:t>
      </w:r>
      <w:r w:rsidR="00F178CD">
        <w:rPr>
          <w:rFonts w:ascii="GHEA Grapalat" w:hAnsi="GHEA Grapalat"/>
          <w:spacing w:val="-6"/>
          <w:sz w:val="24"/>
          <w:szCs w:val="24"/>
        </w:rPr>
        <w:t>և</w:t>
      </w:r>
      <w:r w:rsidRPr="005F0408">
        <w:rPr>
          <w:rFonts w:ascii="GHEA Grapalat" w:hAnsi="GHEA Grapalat"/>
          <w:spacing w:val="-6"/>
          <w:sz w:val="24"/>
          <w:szCs w:val="24"/>
        </w:rPr>
        <w:t xml:space="preserve"> 0 °С-ից մինչ</w:t>
      </w:r>
      <w:r w:rsidR="00F178CD">
        <w:rPr>
          <w:rFonts w:ascii="GHEA Grapalat" w:hAnsi="GHEA Grapalat"/>
          <w:spacing w:val="-6"/>
          <w:sz w:val="24"/>
          <w:szCs w:val="24"/>
        </w:rPr>
        <w:t>և</w:t>
      </w:r>
      <w:r w:rsidRPr="005F0408">
        <w:rPr>
          <w:rFonts w:ascii="GHEA Grapalat" w:hAnsi="GHEA Grapalat"/>
          <w:spacing w:val="-6"/>
          <w:sz w:val="24"/>
          <w:szCs w:val="24"/>
        </w:rPr>
        <w:t xml:space="preserve"> 6 °С՝ մնացած արտադրանքի համար.</w:t>
      </w:r>
    </w:p>
    <w:p w14:paraId="29268D19" w14:textId="3FE3C422"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մեխանիկ</w:t>
      </w:r>
      <w:r w:rsidR="005D6041" w:rsidRPr="005F0408">
        <w:rPr>
          <w:rFonts w:ascii="GHEA Grapalat" w:hAnsi="GHEA Grapalat"/>
          <w:b/>
          <w:sz w:val="24"/>
          <w:szCs w:val="24"/>
        </w:rPr>
        <w:t>որեն</w:t>
      </w:r>
      <w:r w:rsidRPr="005F0408">
        <w:rPr>
          <w:rFonts w:ascii="GHEA Grapalat" w:hAnsi="GHEA Grapalat"/>
          <w:b/>
          <w:sz w:val="24"/>
          <w:szCs w:val="24"/>
        </w:rPr>
        <w:t xml:space="preserve"> ոսկրահան</w:t>
      </w:r>
      <w:r w:rsidR="005D6041" w:rsidRPr="005F0408">
        <w:rPr>
          <w:rFonts w:ascii="GHEA Grapalat" w:hAnsi="GHEA Grapalat"/>
          <w:b/>
          <w:sz w:val="24"/>
          <w:szCs w:val="24"/>
        </w:rPr>
        <w:t>ված</w:t>
      </w:r>
      <w:r w:rsidRPr="005F0408">
        <w:rPr>
          <w:rFonts w:ascii="GHEA Grapalat" w:hAnsi="GHEA Grapalat"/>
          <w:b/>
          <w:sz w:val="24"/>
          <w:szCs w:val="24"/>
        </w:rPr>
        <w:t xml:space="preserve"> պաղեցրած թռչնամիս</w:t>
      </w:r>
      <w:r w:rsidRPr="005F0408">
        <w:rPr>
          <w:rFonts w:ascii="GHEA Grapalat" w:hAnsi="GHEA Grapalat"/>
          <w:sz w:val="24"/>
          <w:szCs w:val="24"/>
        </w:rPr>
        <w:t>՝ մեխանիկ</w:t>
      </w:r>
      <w:r w:rsidR="005D6041" w:rsidRPr="005F0408">
        <w:rPr>
          <w:rFonts w:ascii="GHEA Grapalat" w:hAnsi="GHEA Grapalat"/>
          <w:sz w:val="24"/>
          <w:szCs w:val="24"/>
        </w:rPr>
        <w:t>որեն</w:t>
      </w:r>
      <w:r w:rsidRPr="005F0408">
        <w:rPr>
          <w:rFonts w:ascii="GHEA Grapalat" w:hAnsi="GHEA Grapalat"/>
          <w:sz w:val="24"/>
          <w:szCs w:val="24"/>
        </w:rPr>
        <w:t xml:space="preserve"> ոսկրահան</w:t>
      </w:r>
      <w:r w:rsidR="005D6041" w:rsidRPr="005F0408">
        <w:rPr>
          <w:rFonts w:ascii="GHEA Grapalat" w:hAnsi="GHEA Grapalat"/>
          <w:sz w:val="24"/>
          <w:szCs w:val="24"/>
        </w:rPr>
        <w:t>ված</w:t>
      </w:r>
      <w:r w:rsidRPr="005F0408">
        <w:rPr>
          <w:rFonts w:ascii="GHEA Grapalat" w:hAnsi="GHEA Grapalat"/>
          <w:sz w:val="24"/>
          <w:szCs w:val="24"/>
        </w:rPr>
        <w:t xml:space="preserve"> թռչնամիս, որը ենթարկվել է սառնարանային մշակման մինչ</w:t>
      </w:r>
      <w:r w:rsidR="00F178CD">
        <w:rPr>
          <w:rFonts w:ascii="GHEA Grapalat" w:hAnsi="GHEA Grapalat"/>
          <w:sz w:val="24"/>
          <w:szCs w:val="24"/>
        </w:rPr>
        <w:t>և</w:t>
      </w:r>
      <w:r w:rsidRPr="005F0408">
        <w:rPr>
          <w:rFonts w:ascii="GHEA Grapalat" w:hAnsi="GHEA Grapalat"/>
          <w:sz w:val="24"/>
          <w:szCs w:val="24"/>
        </w:rPr>
        <w:t xml:space="preserve"> մինուս 2 °С-ից մինչ</w:t>
      </w:r>
      <w:r w:rsidR="00F178CD">
        <w:rPr>
          <w:rFonts w:ascii="GHEA Grapalat" w:hAnsi="GHEA Grapalat"/>
          <w:sz w:val="24"/>
          <w:szCs w:val="24"/>
        </w:rPr>
        <w:t>և</w:t>
      </w:r>
      <w:r w:rsidRPr="005F0408">
        <w:rPr>
          <w:rFonts w:ascii="GHEA Grapalat" w:hAnsi="GHEA Grapalat"/>
          <w:sz w:val="24"/>
          <w:szCs w:val="24"/>
        </w:rPr>
        <w:t xml:space="preserve"> 0 °С ջերմաստիճանը մթերքի չափման ցանկացած կետում.</w:t>
      </w:r>
    </w:p>
    <w:p w14:paraId="46FFCD93" w14:textId="3688DD3B"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պաղեցրած թռչնամիս</w:t>
      </w:r>
      <w:r w:rsidRPr="005F0408">
        <w:rPr>
          <w:rFonts w:ascii="GHEA Grapalat" w:hAnsi="GHEA Grapalat"/>
          <w:sz w:val="24"/>
          <w:szCs w:val="24"/>
        </w:rPr>
        <w:t xml:space="preserve"> </w:t>
      </w:r>
      <w:r w:rsidRPr="005F0408">
        <w:rPr>
          <w:rFonts w:ascii="GHEA Grapalat" w:hAnsi="GHEA Grapalat"/>
          <w:b/>
          <w:sz w:val="24"/>
          <w:szCs w:val="24"/>
        </w:rPr>
        <w:t xml:space="preserve">(ենթամթերք, հում ճարպ, կոլագեն պարունակող հումք, սննդային ոսկոր, կաշի)՝ </w:t>
      </w:r>
      <w:r w:rsidRPr="005F0408">
        <w:rPr>
          <w:rFonts w:ascii="GHEA Grapalat" w:hAnsi="GHEA Grapalat"/>
          <w:sz w:val="24"/>
          <w:szCs w:val="24"/>
        </w:rPr>
        <w:t>թռչնի միս (ենթամթերք, հում ճարպ, կոլագեն պարունակող հումք, սննդային ոսկոր, կաշի), որը ենթարկվել է սառնարանային մշակման</w:t>
      </w:r>
      <w:r w:rsidR="0058123D" w:rsidRPr="005F0408">
        <w:rPr>
          <w:rFonts w:ascii="GHEA Grapalat" w:hAnsi="GHEA Grapalat"/>
          <w:sz w:val="24"/>
          <w:szCs w:val="24"/>
        </w:rPr>
        <w:t>՝</w:t>
      </w:r>
      <w:r w:rsidRPr="005F0408">
        <w:rPr>
          <w:rFonts w:ascii="GHEA Grapalat" w:hAnsi="GHEA Grapalat"/>
          <w:sz w:val="24"/>
          <w:szCs w:val="24"/>
        </w:rPr>
        <w:t xml:space="preserve"> մինչ</w:t>
      </w:r>
      <w:r w:rsidR="00F178CD">
        <w:rPr>
          <w:rFonts w:ascii="GHEA Grapalat" w:hAnsi="GHEA Grapalat"/>
          <w:sz w:val="24"/>
          <w:szCs w:val="24"/>
        </w:rPr>
        <w:t>և</w:t>
      </w:r>
      <w:r w:rsidRPr="005F0408">
        <w:rPr>
          <w:rFonts w:ascii="GHEA Grapalat" w:hAnsi="GHEA Grapalat"/>
          <w:sz w:val="24"/>
          <w:szCs w:val="24"/>
        </w:rPr>
        <w:t xml:space="preserve"> 1 °С-ից մինչ</w:t>
      </w:r>
      <w:r w:rsidR="00F178CD">
        <w:rPr>
          <w:rFonts w:ascii="GHEA Grapalat" w:hAnsi="GHEA Grapalat"/>
          <w:sz w:val="24"/>
          <w:szCs w:val="24"/>
        </w:rPr>
        <w:t>և</w:t>
      </w:r>
      <w:r w:rsidRPr="005F0408">
        <w:rPr>
          <w:rFonts w:ascii="GHEA Grapalat" w:hAnsi="GHEA Grapalat"/>
          <w:sz w:val="24"/>
          <w:szCs w:val="24"/>
        </w:rPr>
        <w:t xml:space="preserve"> 4 °С ջերմաստիճանը մթերքի չափման ցանկացած կետում.</w:t>
      </w:r>
    </w:p>
    <w:p w14:paraId="5E7E63E8" w14:textId="3A42B7CE"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պաղեցրած ոսկրային մնացորդ, թռչնի պաղեցրած սննդային ոսկոր</w:t>
      </w:r>
      <w:r w:rsidRPr="005F0408">
        <w:rPr>
          <w:rFonts w:ascii="GHEA Grapalat" w:hAnsi="GHEA Grapalat"/>
          <w:sz w:val="24"/>
          <w:szCs w:val="24"/>
        </w:rPr>
        <w:t>՝ ոսկրային մնացորդ, որը ենթարկվել է սառնարանային մշակման</w:t>
      </w:r>
      <w:r w:rsidR="0058123D" w:rsidRPr="005F0408">
        <w:rPr>
          <w:rFonts w:ascii="GHEA Grapalat" w:hAnsi="GHEA Grapalat"/>
          <w:sz w:val="24"/>
          <w:szCs w:val="24"/>
        </w:rPr>
        <w:t>՝</w:t>
      </w:r>
      <w:r w:rsidRPr="005F0408">
        <w:rPr>
          <w:rFonts w:ascii="GHEA Grapalat" w:hAnsi="GHEA Grapalat"/>
          <w:sz w:val="24"/>
          <w:szCs w:val="24"/>
        </w:rPr>
        <w:t xml:space="preserve"> մինչ</w:t>
      </w:r>
      <w:r w:rsidR="00F178CD">
        <w:rPr>
          <w:rFonts w:ascii="GHEA Grapalat" w:hAnsi="GHEA Grapalat"/>
          <w:sz w:val="24"/>
          <w:szCs w:val="24"/>
        </w:rPr>
        <w:t>և</w:t>
      </w:r>
      <w:r w:rsidRPr="005F0408">
        <w:rPr>
          <w:rFonts w:ascii="GHEA Grapalat" w:hAnsi="GHEA Grapalat"/>
          <w:sz w:val="24"/>
          <w:szCs w:val="24"/>
        </w:rPr>
        <w:t xml:space="preserve"> մինուս 2 °С-ից մինչ</w:t>
      </w:r>
      <w:r w:rsidR="00F178CD">
        <w:rPr>
          <w:rFonts w:ascii="GHEA Grapalat" w:hAnsi="GHEA Grapalat"/>
          <w:sz w:val="24"/>
          <w:szCs w:val="24"/>
        </w:rPr>
        <w:t>և</w:t>
      </w:r>
      <w:r w:rsidRPr="005F0408">
        <w:rPr>
          <w:rFonts w:ascii="GHEA Grapalat" w:hAnsi="GHEA Grapalat"/>
          <w:sz w:val="24"/>
          <w:szCs w:val="24"/>
        </w:rPr>
        <w:t xml:space="preserve"> 0 °С ջերմաստիճանը մթերքի չափման ցանկացած կետում՝ ոսկրային մնացորդի համար, </w:t>
      </w:r>
      <w:r w:rsidR="00F178CD">
        <w:rPr>
          <w:rFonts w:ascii="GHEA Grapalat" w:hAnsi="GHEA Grapalat"/>
          <w:sz w:val="24"/>
          <w:szCs w:val="24"/>
        </w:rPr>
        <w:t>և</w:t>
      </w:r>
      <w:r w:rsidRPr="005F0408">
        <w:rPr>
          <w:rFonts w:ascii="GHEA Grapalat" w:hAnsi="GHEA Grapalat"/>
          <w:sz w:val="24"/>
          <w:szCs w:val="24"/>
        </w:rPr>
        <w:t xml:space="preserve"> մինուս 1 °С-ից մինչ</w:t>
      </w:r>
      <w:r w:rsidR="00F178CD">
        <w:rPr>
          <w:rFonts w:ascii="GHEA Grapalat" w:hAnsi="GHEA Grapalat"/>
          <w:sz w:val="24"/>
          <w:szCs w:val="24"/>
        </w:rPr>
        <w:t>և</w:t>
      </w:r>
      <w:r w:rsidRPr="005F0408">
        <w:rPr>
          <w:rFonts w:ascii="GHEA Grapalat" w:hAnsi="GHEA Grapalat"/>
          <w:sz w:val="24"/>
          <w:szCs w:val="24"/>
        </w:rPr>
        <w:t xml:space="preserve"> 4 °С՝ սպանդի մնացած մթերքների համար.</w:t>
      </w:r>
    </w:p>
    <w:p w14:paraId="31CB9D83" w14:textId="302FCDF6"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սպանդից ստացված մթերքների խմբաքանակ</w:t>
      </w:r>
      <w:r w:rsidRPr="005F0408">
        <w:rPr>
          <w:rFonts w:ascii="GHEA Grapalat" w:hAnsi="GHEA Grapalat"/>
          <w:sz w:val="24"/>
          <w:szCs w:val="24"/>
        </w:rPr>
        <w:t xml:space="preserve">՝ թռչնի սպանդից ստացված՝ մի տեսակի, մի անվանման, միատեսակ փաթեթավորված, մի ջերմային վիճակի մթերքների (թռչնի մսեղիքի </w:t>
      </w:r>
      <w:r w:rsidR="00F178CD">
        <w:rPr>
          <w:rFonts w:ascii="GHEA Grapalat" w:hAnsi="GHEA Grapalat"/>
          <w:sz w:val="24"/>
          <w:szCs w:val="24"/>
        </w:rPr>
        <w:t>և</w:t>
      </w:r>
      <w:r w:rsidRPr="005F0408">
        <w:rPr>
          <w:rFonts w:ascii="GHEA Grapalat" w:hAnsi="GHEA Grapalat"/>
          <w:sz w:val="24"/>
          <w:szCs w:val="24"/>
        </w:rPr>
        <w:t xml:space="preserve"> դրա մասերի համար՝ մշակման մի եղանակի) ցանկացած քանակություն, որոնք արտադրվել (պատրաստվել) են որոշակի ժամանակահատվածում մի արտադրողի կողմից </w:t>
      </w:r>
      <w:r w:rsidR="00D11160" w:rsidRPr="005F0408">
        <w:rPr>
          <w:rFonts w:ascii="GHEA Grapalat" w:hAnsi="GHEA Grapalat"/>
          <w:sz w:val="24"/>
          <w:szCs w:val="24"/>
        </w:rPr>
        <w:t>մ</w:t>
      </w:r>
      <w:r w:rsidR="00F20357" w:rsidRPr="005F0408">
        <w:rPr>
          <w:rFonts w:ascii="GHEA Grapalat" w:hAnsi="GHEA Grapalat"/>
          <w:sz w:val="24"/>
          <w:szCs w:val="24"/>
        </w:rPr>
        <w:t>եկ</w:t>
      </w:r>
      <w:r w:rsidRPr="005F0408">
        <w:rPr>
          <w:rFonts w:ascii="GHEA Grapalat" w:hAnsi="GHEA Grapalat"/>
          <w:sz w:val="24"/>
          <w:szCs w:val="24"/>
        </w:rPr>
        <w:t xml:space="preserve"> արտադրությունում՝ ըստ մի տարածաշրջանային (միջպետական) կամ ազգային ստանդարտի </w:t>
      </w:r>
      <w:r w:rsidR="00F178CD">
        <w:rPr>
          <w:rFonts w:ascii="GHEA Grapalat" w:hAnsi="GHEA Grapalat"/>
          <w:sz w:val="24"/>
          <w:szCs w:val="24"/>
        </w:rPr>
        <w:t>և</w:t>
      </w:r>
      <w:r w:rsidRPr="005F0408">
        <w:rPr>
          <w:rFonts w:ascii="GHEA Grapalat" w:hAnsi="GHEA Grapalat"/>
          <w:sz w:val="24"/>
          <w:szCs w:val="24"/>
        </w:rPr>
        <w:t xml:space="preserve"> (կամ) կազմակերպության ստանդարտի, </w:t>
      </w:r>
      <w:r w:rsidR="00F178CD">
        <w:rPr>
          <w:rFonts w:ascii="GHEA Grapalat" w:hAnsi="GHEA Grapalat"/>
          <w:sz w:val="24"/>
          <w:szCs w:val="24"/>
        </w:rPr>
        <w:t>և</w:t>
      </w:r>
      <w:r w:rsidRPr="005F0408">
        <w:rPr>
          <w:rFonts w:ascii="GHEA Grapalat" w:hAnsi="GHEA Grapalat"/>
          <w:sz w:val="24"/>
          <w:szCs w:val="24"/>
        </w:rPr>
        <w:t xml:space="preserve"> (կամ) արտադրողի այլ փաստաթղթերի, որոնք ուղեկցվում են սննդամթերքի հետագծելիություն</w:t>
      </w:r>
      <w:r w:rsidR="0058123D" w:rsidRPr="005F0408">
        <w:rPr>
          <w:rFonts w:ascii="GHEA Grapalat" w:hAnsi="GHEA Grapalat"/>
          <w:sz w:val="24"/>
          <w:szCs w:val="24"/>
        </w:rPr>
        <w:t>ն</w:t>
      </w:r>
      <w:r w:rsidRPr="005F0408">
        <w:rPr>
          <w:rFonts w:ascii="GHEA Grapalat" w:hAnsi="GHEA Grapalat"/>
          <w:sz w:val="24"/>
          <w:szCs w:val="24"/>
        </w:rPr>
        <w:t xml:space="preserve"> ապահովող՝ ապրանքաուղեկից փաստաթղթերով.</w:t>
      </w:r>
    </w:p>
    <w:p w14:paraId="6B668972" w14:textId="25CF9998"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մսից (ենթամթերքից) ստացված արտադրանքի խմբաքանակ</w:t>
      </w:r>
      <w:r w:rsidRPr="005F0408">
        <w:rPr>
          <w:rFonts w:ascii="GHEA Grapalat" w:hAnsi="GHEA Grapalat"/>
          <w:sz w:val="24"/>
          <w:szCs w:val="24"/>
        </w:rPr>
        <w:t xml:space="preserve">՝ ըստ բաղադրության </w:t>
      </w:r>
      <w:r w:rsidR="00F178CD">
        <w:rPr>
          <w:rFonts w:ascii="GHEA Grapalat" w:hAnsi="GHEA Grapalat"/>
          <w:sz w:val="24"/>
          <w:szCs w:val="24"/>
        </w:rPr>
        <w:t>և</w:t>
      </w:r>
      <w:r w:rsidRPr="005F0408">
        <w:rPr>
          <w:rFonts w:ascii="GHEA Grapalat" w:hAnsi="GHEA Grapalat"/>
          <w:sz w:val="24"/>
          <w:szCs w:val="24"/>
        </w:rPr>
        <w:t xml:space="preserve"> որակի միասեռ սննդամթերքի (օրինակ՝ կիսապատրաստվածքներ, երշիկեղեն </w:t>
      </w:r>
      <w:r w:rsidR="000E7247" w:rsidRPr="005F0408">
        <w:rPr>
          <w:rFonts w:ascii="GHEA Grapalat" w:hAnsi="GHEA Grapalat"/>
          <w:sz w:val="24"/>
          <w:szCs w:val="24"/>
        </w:rPr>
        <w:t xml:space="preserve">ու </w:t>
      </w:r>
      <w:r w:rsidRPr="005F0408">
        <w:rPr>
          <w:rFonts w:ascii="GHEA Grapalat" w:hAnsi="GHEA Grapalat"/>
          <w:sz w:val="24"/>
          <w:szCs w:val="24"/>
        </w:rPr>
        <w:t xml:space="preserve">խոհարարական արտադրատեսակներ </w:t>
      </w:r>
      <w:r w:rsidR="00F178CD">
        <w:rPr>
          <w:rFonts w:ascii="GHEA Grapalat" w:hAnsi="GHEA Grapalat"/>
          <w:sz w:val="24"/>
          <w:szCs w:val="24"/>
        </w:rPr>
        <w:t>և</w:t>
      </w:r>
      <w:r w:rsidRPr="005F0408">
        <w:rPr>
          <w:rFonts w:ascii="GHEA Grapalat" w:hAnsi="GHEA Grapalat"/>
          <w:sz w:val="24"/>
          <w:szCs w:val="24"/>
        </w:rPr>
        <w:t xml:space="preserve"> այլն) ցանկացած քանակություն, որն ստացվել է գյուղատնտեսական թռչնի սպանդից ստացված մթերքների վերամշակման (մշակման) միջոցով՝ առանց կենդանական, բուսական, հանքային, միկրոկենսաբանական, արհեստական ծագման բաղադրիչների </w:t>
      </w:r>
      <w:r w:rsidR="00F178CD">
        <w:rPr>
          <w:rFonts w:ascii="GHEA Grapalat" w:hAnsi="GHEA Grapalat"/>
          <w:sz w:val="24"/>
          <w:szCs w:val="24"/>
        </w:rPr>
        <w:t>և</w:t>
      </w:r>
      <w:r w:rsidRPr="005F0408">
        <w:rPr>
          <w:rFonts w:ascii="GHEA Grapalat" w:hAnsi="GHEA Grapalat"/>
          <w:sz w:val="24"/>
          <w:szCs w:val="24"/>
        </w:rPr>
        <w:t xml:space="preserve"> ակվակուլտուրայի օբյեկտների օգտագործման կամ դրանց օգտագործմամբ, նախատեսված է սննդային նպատակների համար, մի տեսակի է </w:t>
      </w:r>
      <w:r w:rsidR="00F178CD">
        <w:rPr>
          <w:rFonts w:ascii="GHEA Grapalat" w:hAnsi="GHEA Grapalat"/>
          <w:sz w:val="24"/>
          <w:szCs w:val="24"/>
        </w:rPr>
        <w:t>և</w:t>
      </w:r>
      <w:r w:rsidRPr="005F0408">
        <w:rPr>
          <w:rFonts w:ascii="GHEA Grapalat" w:hAnsi="GHEA Grapalat"/>
          <w:sz w:val="24"/>
          <w:szCs w:val="24"/>
        </w:rPr>
        <w:t xml:space="preserve"> մի անվանման, մի ջերմային վիճակի, արտադրվել է մի </w:t>
      </w:r>
      <w:r w:rsidRPr="005F0408">
        <w:rPr>
          <w:rFonts w:ascii="GHEA Grapalat" w:hAnsi="GHEA Grapalat"/>
          <w:sz w:val="24"/>
          <w:szCs w:val="24"/>
        </w:rPr>
        <w:lastRenderedPageBreak/>
        <w:t xml:space="preserve">արտադրությունում՝ ըստ մի տարածաշրջանային (միջպետական) կամ ազգային ստանդարտի </w:t>
      </w:r>
      <w:r w:rsidR="00F178CD">
        <w:rPr>
          <w:rFonts w:ascii="GHEA Grapalat" w:hAnsi="GHEA Grapalat"/>
          <w:sz w:val="24"/>
          <w:szCs w:val="24"/>
        </w:rPr>
        <w:t>և</w:t>
      </w:r>
      <w:r w:rsidRPr="005F0408">
        <w:rPr>
          <w:rFonts w:ascii="GHEA Grapalat" w:hAnsi="GHEA Grapalat"/>
          <w:sz w:val="24"/>
          <w:szCs w:val="24"/>
        </w:rPr>
        <w:t xml:space="preserve"> (կամ) կազմակերպության ստանդարտի, </w:t>
      </w:r>
      <w:r w:rsidR="00F178CD">
        <w:rPr>
          <w:rFonts w:ascii="GHEA Grapalat" w:hAnsi="GHEA Grapalat"/>
          <w:sz w:val="24"/>
          <w:szCs w:val="24"/>
        </w:rPr>
        <w:t>և</w:t>
      </w:r>
      <w:r w:rsidRPr="005F0408">
        <w:rPr>
          <w:rFonts w:ascii="GHEA Grapalat" w:hAnsi="GHEA Grapalat"/>
          <w:sz w:val="24"/>
          <w:szCs w:val="24"/>
        </w:rPr>
        <w:t xml:space="preserve"> (կամ) այլ փաստաթղթերի, մշակման մի ամսաթվի է, միաժամանակ ներկայացվել է ընդունման-հանձնման, ուղեկցվում է սննդամթերքի հետագծելիություն</w:t>
      </w:r>
      <w:r w:rsidR="000E7247" w:rsidRPr="005F0408">
        <w:rPr>
          <w:rFonts w:ascii="GHEA Grapalat" w:hAnsi="GHEA Grapalat"/>
          <w:sz w:val="24"/>
          <w:szCs w:val="24"/>
        </w:rPr>
        <w:t>ն</w:t>
      </w:r>
      <w:r w:rsidRPr="005F0408">
        <w:rPr>
          <w:rFonts w:ascii="GHEA Grapalat" w:hAnsi="GHEA Grapalat"/>
          <w:sz w:val="24"/>
          <w:szCs w:val="24"/>
        </w:rPr>
        <w:t xml:space="preserve"> ապահովող՝ ապրանքաուղեկից փաստաթղթերով.</w:t>
      </w:r>
    </w:p>
    <w:p w14:paraId="57B3D8F8" w14:textId="24E22995"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սպանդի համար նախատեսված թռչնի խմբաքանակ</w:t>
      </w:r>
      <w:r w:rsidRPr="005F0408">
        <w:rPr>
          <w:rFonts w:ascii="GHEA Grapalat" w:hAnsi="GHEA Grapalat"/>
          <w:sz w:val="24"/>
          <w:szCs w:val="24"/>
        </w:rPr>
        <w:t xml:space="preserve">՝ թռչնի որոշակի քանակություն մի թռչնանոցից, որը միաժամանակ ուղարկվում է սպանդի, մի տեսակի է </w:t>
      </w:r>
      <w:r w:rsidR="00F178CD">
        <w:rPr>
          <w:rFonts w:ascii="GHEA Grapalat" w:hAnsi="GHEA Grapalat"/>
          <w:sz w:val="24"/>
          <w:szCs w:val="24"/>
        </w:rPr>
        <w:t>և</w:t>
      </w:r>
      <w:r w:rsidRPr="005F0408">
        <w:rPr>
          <w:rFonts w:ascii="GHEA Grapalat" w:hAnsi="GHEA Grapalat"/>
          <w:sz w:val="24"/>
          <w:szCs w:val="24"/>
        </w:rPr>
        <w:t xml:space="preserve"> տարիքային խմբի, աճեցվել է մի արտադրությունում միատ</w:t>
      </w:r>
      <w:r w:rsidR="00C44F65" w:rsidRPr="005F0408">
        <w:rPr>
          <w:rFonts w:ascii="GHEA Grapalat" w:hAnsi="GHEA Grapalat"/>
          <w:sz w:val="24"/>
          <w:szCs w:val="24"/>
        </w:rPr>
        <w:t>եսակ</w:t>
      </w:r>
      <w:r w:rsidRPr="005F0408">
        <w:rPr>
          <w:rFonts w:ascii="GHEA Grapalat" w:hAnsi="GHEA Grapalat"/>
          <w:sz w:val="24"/>
          <w:szCs w:val="24"/>
        </w:rPr>
        <w:t xml:space="preserve"> տեխնոլոգիայով որոշակի ժամանակահատվածում, առաքվում է մի տեսակի տրանսպորտով, միաժամանակ ներկայացվել է ընդունման-հանձնման </w:t>
      </w:r>
      <w:r w:rsidR="00F178CD">
        <w:rPr>
          <w:rFonts w:ascii="GHEA Grapalat" w:hAnsi="GHEA Grapalat"/>
          <w:sz w:val="24"/>
          <w:szCs w:val="24"/>
        </w:rPr>
        <w:t>և</w:t>
      </w:r>
      <w:r w:rsidRPr="005F0408">
        <w:rPr>
          <w:rFonts w:ascii="GHEA Grapalat" w:hAnsi="GHEA Grapalat"/>
          <w:sz w:val="24"/>
          <w:szCs w:val="24"/>
        </w:rPr>
        <w:t xml:space="preserve"> ուղեկցվում է անասնաբուժական սերտիֆիկատով.</w:t>
      </w:r>
    </w:p>
    <w:p w14:paraId="299773FE" w14:textId="4E36E282" w:rsidR="0017306F" w:rsidRPr="005F0408" w:rsidRDefault="00DF199B" w:rsidP="002D5D37">
      <w:pPr>
        <w:pStyle w:val="Bodytext20"/>
        <w:shd w:val="clear" w:color="auto" w:fill="auto"/>
        <w:spacing w:before="0" w:after="160" w:line="336" w:lineRule="auto"/>
        <w:ind w:right="-6" w:firstLine="567"/>
        <w:rPr>
          <w:rFonts w:ascii="GHEA Grapalat" w:hAnsi="GHEA Grapalat"/>
          <w:sz w:val="24"/>
          <w:szCs w:val="24"/>
        </w:rPr>
      </w:pPr>
      <w:r w:rsidRPr="005F0408">
        <w:rPr>
          <w:rFonts w:ascii="GHEA Grapalat" w:hAnsi="GHEA Grapalat"/>
          <w:b/>
          <w:sz w:val="24"/>
          <w:szCs w:val="24"/>
        </w:rPr>
        <w:t>պաստերացված փոքր երշիկներ թռչնի մսից՝ մանկական սննդի համար</w:t>
      </w:r>
      <w:r w:rsidRPr="005F0408">
        <w:rPr>
          <w:rFonts w:ascii="GHEA Grapalat" w:hAnsi="GHEA Grapalat"/>
          <w:sz w:val="24"/>
          <w:szCs w:val="24"/>
        </w:rPr>
        <w:t xml:space="preserve">՝ մանկական սննդի համար նախատեսված՝ թռչնի մսից, թռչնի փորոտիքից (լյարդից, սրտից) երշիկեղեն, որը նախատեսված է մեկուկես տարեկանից բարձր երեխաների սննդի համար, պատրաստվել է երշիկի խճողակից, որը կաղապարվել է 24 մմ-ից ոչ ավելի տրամագծով երշիկի թաղանթի մեջ </w:t>
      </w:r>
      <w:r w:rsidR="00F178CD">
        <w:rPr>
          <w:rFonts w:ascii="GHEA Grapalat" w:hAnsi="GHEA Grapalat"/>
          <w:sz w:val="24"/>
          <w:szCs w:val="24"/>
        </w:rPr>
        <w:t>և</w:t>
      </w:r>
      <w:r w:rsidRPr="005F0408">
        <w:rPr>
          <w:rFonts w:ascii="GHEA Grapalat" w:hAnsi="GHEA Grapalat"/>
          <w:sz w:val="24"/>
          <w:szCs w:val="24"/>
        </w:rPr>
        <w:t xml:space="preserve"> ենթարկվել է ջերմային մշակման՝</w:t>
      </w:r>
      <w:r w:rsidR="00C44F65" w:rsidRPr="005F0408">
        <w:rPr>
          <w:rFonts w:ascii="GHEA Grapalat" w:hAnsi="GHEA Grapalat"/>
          <w:sz w:val="24"/>
          <w:szCs w:val="24"/>
        </w:rPr>
        <w:t xml:space="preserve"> </w:t>
      </w:r>
      <w:r w:rsidRPr="005F0408">
        <w:rPr>
          <w:rFonts w:ascii="GHEA Grapalat" w:hAnsi="GHEA Grapalat"/>
          <w:sz w:val="24"/>
          <w:szCs w:val="24"/>
        </w:rPr>
        <w:t>մինչ</w:t>
      </w:r>
      <w:r w:rsidR="00F178CD">
        <w:rPr>
          <w:rFonts w:ascii="GHEA Grapalat" w:hAnsi="GHEA Grapalat"/>
          <w:sz w:val="24"/>
          <w:szCs w:val="24"/>
        </w:rPr>
        <w:t>և</w:t>
      </w:r>
      <w:r w:rsidRPr="005F0408">
        <w:rPr>
          <w:rFonts w:ascii="GHEA Grapalat" w:hAnsi="GHEA Grapalat"/>
          <w:sz w:val="24"/>
          <w:szCs w:val="24"/>
        </w:rPr>
        <w:t xml:space="preserve"> օգտագործման համար պատրաստ լինելը, </w:t>
      </w:r>
      <w:r w:rsidR="00F178CD">
        <w:rPr>
          <w:rFonts w:ascii="GHEA Grapalat" w:hAnsi="GHEA Grapalat"/>
          <w:sz w:val="24"/>
          <w:szCs w:val="24"/>
        </w:rPr>
        <w:t>և</w:t>
      </w:r>
      <w:r w:rsidRPr="005F0408">
        <w:rPr>
          <w:rFonts w:ascii="GHEA Grapalat" w:hAnsi="GHEA Grapalat"/>
          <w:sz w:val="24"/>
          <w:szCs w:val="24"/>
        </w:rPr>
        <w:t xml:space="preserve"> ենթարկվել է պաստերացման՝ հերմետիկ փաթեթավորմամբ.</w:t>
      </w:r>
    </w:p>
    <w:p w14:paraId="32499F35" w14:textId="77777777" w:rsidR="0017306F" w:rsidRPr="005F0408" w:rsidRDefault="00DF199B" w:rsidP="002D5D37">
      <w:pPr>
        <w:pStyle w:val="Bodytext20"/>
        <w:shd w:val="clear" w:color="auto" w:fill="auto"/>
        <w:spacing w:before="0" w:after="160" w:line="336" w:lineRule="auto"/>
        <w:ind w:right="-6" w:firstLine="567"/>
        <w:rPr>
          <w:rFonts w:ascii="GHEA Grapalat" w:hAnsi="GHEA Grapalat"/>
          <w:sz w:val="24"/>
          <w:szCs w:val="24"/>
        </w:rPr>
      </w:pPr>
      <w:r w:rsidRPr="005F0408">
        <w:rPr>
          <w:rFonts w:ascii="GHEA Grapalat" w:hAnsi="GHEA Grapalat"/>
          <w:b/>
          <w:sz w:val="24"/>
          <w:szCs w:val="24"/>
        </w:rPr>
        <w:t>պաստերացված պահածոներ թռչնի մսից</w:t>
      </w:r>
      <w:r w:rsidRPr="005F0408">
        <w:rPr>
          <w:rFonts w:ascii="GHEA Grapalat" w:hAnsi="GHEA Grapalat"/>
          <w:sz w:val="24"/>
          <w:szCs w:val="24"/>
        </w:rPr>
        <w:t>՝ պահածոներ թռչնի մսից, որոնք պատրաստման ընթացքում ենթարկվել են տաքացման 100 °С -ից ցածր ջերմաստիճանի պայմաններում, համապատասխանում են պաստերացված պահածոների համար սույն տեխնիկական կանոնակարգով սահմանված արտադրական մանրէազերծվածության պահանջներին, որոնց պահպանման պայմաններն ապահովում են դրանց միկրոկենսաբանական կայունությունը.</w:t>
      </w:r>
    </w:p>
    <w:p w14:paraId="4D6D761E" w14:textId="5BE01228" w:rsidR="0017306F" w:rsidRPr="005F0408" w:rsidRDefault="00DF199B" w:rsidP="002D5D37">
      <w:pPr>
        <w:pStyle w:val="Bodytext20"/>
        <w:shd w:val="clear" w:color="auto" w:fill="auto"/>
        <w:spacing w:before="0" w:after="160" w:line="336" w:lineRule="auto"/>
        <w:ind w:right="-6" w:firstLine="567"/>
        <w:rPr>
          <w:rFonts w:ascii="GHEA Grapalat" w:hAnsi="GHEA Grapalat"/>
          <w:sz w:val="24"/>
          <w:szCs w:val="24"/>
        </w:rPr>
      </w:pPr>
      <w:r w:rsidRPr="005F0408">
        <w:rPr>
          <w:rFonts w:ascii="GHEA Grapalat" w:hAnsi="GHEA Grapalat"/>
          <w:b/>
          <w:sz w:val="24"/>
          <w:szCs w:val="24"/>
        </w:rPr>
        <w:t>պաշտետ</w:t>
      </w:r>
      <w:r w:rsidRPr="005F0408">
        <w:rPr>
          <w:rFonts w:ascii="GHEA Grapalat" w:hAnsi="GHEA Grapalat"/>
          <w:sz w:val="24"/>
          <w:szCs w:val="24"/>
        </w:rPr>
        <w:t xml:space="preserve">՝ հում </w:t>
      </w:r>
      <w:r w:rsidR="00F178CD">
        <w:rPr>
          <w:rFonts w:ascii="GHEA Grapalat" w:hAnsi="GHEA Grapalat"/>
          <w:sz w:val="24"/>
          <w:szCs w:val="24"/>
        </w:rPr>
        <w:t>և</w:t>
      </w:r>
      <w:r w:rsidRPr="005F0408">
        <w:rPr>
          <w:rFonts w:ascii="GHEA Grapalat" w:hAnsi="GHEA Grapalat"/>
          <w:sz w:val="24"/>
          <w:szCs w:val="24"/>
        </w:rPr>
        <w:t xml:space="preserve"> (կամ) ջերմային մշակման ենթարկված բաղադրիչներից պատրաստված խոհարարական արտադրատեսակ, որն ունի պլաստիկ կոնսիստենցիա </w:t>
      </w:r>
      <w:r w:rsidR="00F178CD">
        <w:rPr>
          <w:rFonts w:ascii="GHEA Grapalat" w:hAnsi="GHEA Grapalat"/>
          <w:sz w:val="24"/>
          <w:szCs w:val="24"/>
        </w:rPr>
        <w:t>և</w:t>
      </w:r>
      <w:r w:rsidRPr="005F0408">
        <w:rPr>
          <w:rFonts w:ascii="GHEA Grapalat" w:hAnsi="GHEA Grapalat"/>
          <w:sz w:val="24"/>
          <w:szCs w:val="24"/>
        </w:rPr>
        <w:t xml:space="preserve"> պատրաստման ժամանակ ենթարկվել է ջերմային մշակման՝ մինչ</w:t>
      </w:r>
      <w:r w:rsidR="00F178CD">
        <w:rPr>
          <w:rFonts w:ascii="GHEA Grapalat" w:hAnsi="GHEA Grapalat"/>
          <w:sz w:val="24"/>
          <w:szCs w:val="24"/>
        </w:rPr>
        <w:t>և</w:t>
      </w:r>
      <w:r w:rsidRPr="005F0408">
        <w:rPr>
          <w:rFonts w:ascii="GHEA Grapalat" w:hAnsi="GHEA Grapalat"/>
          <w:sz w:val="24"/>
          <w:szCs w:val="24"/>
        </w:rPr>
        <w:t xml:space="preserve"> խոհարարական պատրաստի վիճակը.</w:t>
      </w:r>
    </w:p>
    <w:p w14:paraId="7B5929C6"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թռչնի սննդային հալեցրած ճարպ</w:t>
      </w:r>
      <w:r w:rsidRPr="005F0408">
        <w:rPr>
          <w:rFonts w:ascii="GHEA Grapalat" w:hAnsi="GHEA Grapalat"/>
          <w:sz w:val="24"/>
          <w:szCs w:val="24"/>
        </w:rPr>
        <w:t>՝ ճարպ, որ</w:t>
      </w:r>
      <w:r w:rsidR="000E7247" w:rsidRPr="005F0408">
        <w:rPr>
          <w:rFonts w:ascii="GHEA Grapalat" w:hAnsi="GHEA Grapalat"/>
          <w:sz w:val="24"/>
          <w:szCs w:val="24"/>
        </w:rPr>
        <w:t>ն</w:t>
      </w:r>
      <w:r w:rsidRPr="005F0408">
        <w:rPr>
          <w:rFonts w:ascii="GHEA Grapalat" w:hAnsi="GHEA Grapalat"/>
          <w:sz w:val="24"/>
          <w:szCs w:val="24"/>
        </w:rPr>
        <w:t xml:space="preserve"> ստացվել է թռչնի հում ճարպը հալեցնելու արդյունքում.</w:t>
      </w:r>
    </w:p>
    <w:p w14:paraId="26A478B5"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կիսաապխտած երշիկեղեն թռչնի մսից՝ մանկական սննդի համար</w:t>
      </w:r>
      <w:r w:rsidRPr="005F0408">
        <w:rPr>
          <w:rFonts w:ascii="GHEA Grapalat" w:hAnsi="GHEA Grapalat"/>
          <w:sz w:val="24"/>
          <w:szCs w:val="24"/>
        </w:rPr>
        <w:t>՝ 6 տարեկանից բարձր երեխաների սննդի համար նախատեսված կիսաապխտած երշիկեղեն թռչնի մսից.</w:t>
      </w:r>
    </w:p>
    <w:p w14:paraId="0EB78143"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կիսապատրաստվածք թռչնի մսից՝ մանկական սննդի համար</w:t>
      </w:r>
      <w:r w:rsidRPr="005F0408">
        <w:rPr>
          <w:rFonts w:ascii="GHEA Grapalat" w:hAnsi="GHEA Grapalat"/>
          <w:sz w:val="24"/>
          <w:szCs w:val="24"/>
        </w:rPr>
        <w:t>՝ մեկուկես տարեկանից բարձր երեխաների սննդի համար նախատեսված կիսապատրաստվածք թռչնի մսից.</w:t>
      </w:r>
    </w:p>
    <w:p w14:paraId="30E6A216" w14:textId="16FFCB46"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կիսապատրաստվածք թռչնի մսից (ենթամթերքից)</w:t>
      </w:r>
      <w:r w:rsidRPr="005F0408">
        <w:rPr>
          <w:rFonts w:ascii="GHEA Grapalat" w:hAnsi="GHEA Grapalat"/>
          <w:sz w:val="24"/>
          <w:szCs w:val="24"/>
        </w:rPr>
        <w:t xml:space="preserve">՝ արտադրանք թռչնի մսից </w:t>
      </w:r>
      <w:r w:rsidR="00F178CD">
        <w:rPr>
          <w:rFonts w:ascii="GHEA Grapalat" w:hAnsi="GHEA Grapalat"/>
          <w:sz w:val="24"/>
          <w:szCs w:val="24"/>
        </w:rPr>
        <w:t>և</w:t>
      </w:r>
      <w:r w:rsidRPr="005F0408">
        <w:rPr>
          <w:rFonts w:ascii="GHEA Grapalat" w:hAnsi="GHEA Grapalat"/>
          <w:sz w:val="24"/>
          <w:szCs w:val="24"/>
        </w:rPr>
        <w:t xml:space="preserve"> (կամ) ենթամթերքից, որը պատրաստվել է թռչնի ոսկրոտ մսից կամ թռչնի անոսկր մսից՝ կտորներ</w:t>
      </w:r>
      <w:r w:rsidR="006C1F90" w:rsidRPr="005F0408">
        <w:rPr>
          <w:rFonts w:ascii="GHEA Grapalat" w:hAnsi="GHEA Grapalat"/>
          <w:sz w:val="24"/>
          <w:szCs w:val="24"/>
        </w:rPr>
        <w:t>ով</w:t>
      </w:r>
      <w:r w:rsidRPr="005F0408">
        <w:rPr>
          <w:rFonts w:ascii="GHEA Grapalat" w:hAnsi="GHEA Grapalat"/>
          <w:sz w:val="24"/>
          <w:szCs w:val="24"/>
        </w:rPr>
        <w:t xml:space="preserve"> կամ մանրատած, կամ դրանց համակցմամբ՝ ոչ մսային բաղադրիչների ավելացմամբ կամ առանց դրանց, </w:t>
      </w:r>
      <w:r w:rsidR="00F178CD">
        <w:rPr>
          <w:rFonts w:ascii="GHEA Grapalat" w:hAnsi="GHEA Grapalat"/>
          <w:sz w:val="24"/>
          <w:szCs w:val="24"/>
        </w:rPr>
        <w:t>և</w:t>
      </w:r>
      <w:r w:rsidRPr="005F0408">
        <w:rPr>
          <w:rFonts w:ascii="GHEA Grapalat" w:hAnsi="GHEA Grapalat"/>
          <w:sz w:val="24"/>
          <w:szCs w:val="24"/>
        </w:rPr>
        <w:t xml:space="preserve"> նախապատրաստվել է հետագա ջերմային մշակման համար.</w:t>
      </w:r>
    </w:p>
    <w:p w14:paraId="1AE4E90E" w14:textId="439EE45B"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փորոտիք</w:t>
      </w:r>
      <w:r w:rsidRPr="005F0408">
        <w:rPr>
          <w:rFonts w:ascii="GHEA Grapalat" w:hAnsi="GHEA Grapalat"/>
          <w:sz w:val="24"/>
          <w:szCs w:val="24"/>
        </w:rPr>
        <w:t xml:space="preserve">՝ թռչնի ենթամթերք (թռչնի ներքին օրգաններ՝ մշակված լյարդ, սիրտ </w:t>
      </w:r>
      <w:r w:rsidR="00F178CD">
        <w:rPr>
          <w:rFonts w:ascii="GHEA Grapalat" w:hAnsi="GHEA Grapalat"/>
          <w:sz w:val="24"/>
          <w:szCs w:val="24"/>
        </w:rPr>
        <w:t>և</w:t>
      </w:r>
      <w:r w:rsidRPr="005F0408">
        <w:rPr>
          <w:rFonts w:ascii="GHEA Grapalat" w:hAnsi="GHEA Grapalat"/>
          <w:sz w:val="24"/>
          <w:szCs w:val="24"/>
        </w:rPr>
        <w:t xml:space="preserve"> մկանային ստամոքս).</w:t>
      </w:r>
    </w:p>
    <w:p w14:paraId="5ACD875D" w14:textId="36B1B583"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փորոտիքը հանած մսեղիք, մսեղիք</w:t>
      </w:r>
      <w:r w:rsidRPr="005F0408">
        <w:rPr>
          <w:rFonts w:ascii="GHEA Grapalat" w:hAnsi="GHEA Grapalat"/>
          <w:sz w:val="24"/>
          <w:szCs w:val="24"/>
        </w:rPr>
        <w:t>՝ թռչնի սպանդից ստացված մթերք, որ</w:t>
      </w:r>
      <w:r w:rsidR="000E7247" w:rsidRPr="005F0408">
        <w:rPr>
          <w:rFonts w:ascii="GHEA Grapalat" w:hAnsi="GHEA Grapalat"/>
          <w:sz w:val="24"/>
          <w:szCs w:val="24"/>
        </w:rPr>
        <w:t>ն</w:t>
      </w:r>
      <w:r w:rsidRPr="005F0408">
        <w:rPr>
          <w:rFonts w:ascii="GHEA Grapalat" w:hAnsi="GHEA Grapalat"/>
          <w:sz w:val="24"/>
          <w:szCs w:val="24"/>
        </w:rPr>
        <w:t xml:space="preserve"> ստացվել է թռչնի շշմեցման, արյունազրկման, փետրահանման, ներքին օրգանների, գլխի, վզի </w:t>
      </w:r>
      <w:r w:rsidR="00F178CD">
        <w:rPr>
          <w:rFonts w:ascii="GHEA Grapalat" w:hAnsi="GHEA Grapalat"/>
          <w:sz w:val="24"/>
          <w:szCs w:val="24"/>
        </w:rPr>
        <w:t>և</w:t>
      </w:r>
      <w:r w:rsidRPr="005F0408">
        <w:rPr>
          <w:rFonts w:ascii="GHEA Grapalat" w:hAnsi="GHEA Grapalat"/>
          <w:sz w:val="24"/>
          <w:szCs w:val="24"/>
        </w:rPr>
        <w:t xml:space="preserve"> ոտքերի հեռացման </w:t>
      </w:r>
      <w:r w:rsidR="00D11160" w:rsidRPr="005F0408">
        <w:rPr>
          <w:rFonts w:ascii="GHEA Grapalat" w:hAnsi="GHEA Grapalat"/>
          <w:sz w:val="24"/>
          <w:szCs w:val="24"/>
        </w:rPr>
        <w:t>արդյունքում</w:t>
      </w:r>
      <w:r w:rsidRPr="005F0408">
        <w:rPr>
          <w:rFonts w:ascii="GHEA Grapalat" w:hAnsi="GHEA Grapalat"/>
          <w:sz w:val="24"/>
          <w:szCs w:val="24"/>
        </w:rPr>
        <w:t xml:space="preserve"> </w:t>
      </w:r>
      <w:r w:rsidR="00F178CD">
        <w:rPr>
          <w:rFonts w:ascii="GHEA Grapalat" w:hAnsi="GHEA Grapalat"/>
          <w:sz w:val="24"/>
          <w:szCs w:val="24"/>
        </w:rPr>
        <w:t>և</w:t>
      </w:r>
      <w:r w:rsidRPr="005F0408">
        <w:rPr>
          <w:rFonts w:ascii="GHEA Grapalat" w:hAnsi="GHEA Grapalat"/>
          <w:sz w:val="24"/>
          <w:szCs w:val="24"/>
        </w:rPr>
        <w:t xml:space="preserve"> նախատեսված է սննդային նպատակների համար.</w:t>
      </w:r>
    </w:p>
    <w:p w14:paraId="19CEED5A" w14:textId="5118F07F"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եփած-խորոված մթերք թռչնի մսից (ենթամթերքից)</w:t>
      </w:r>
      <w:r w:rsidRPr="005F0408">
        <w:rPr>
          <w:rFonts w:ascii="GHEA Grapalat" w:hAnsi="GHEA Grapalat"/>
          <w:sz w:val="24"/>
          <w:szCs w:val="24"/>
        </w:rPr>
        <w:t xml:space="preserve">՝ մթերք թռչնի մսից (ենթամթերքից), որը պատրաստման ժամանակ ենթարկվել է չորացման, տապակման, եփման </w:t>
      </w:r>
      <w:r w:rsidR="00F178CD">
        <w:rPr>
          <w:rFonts w:ascii="GHEA Grapalat" w:hAnsi="GHEA Grapalat"/>
          <w:sz w:val="24"/>
          <w:szCs w:val="24"/>
        </w:rPr>
        <w:t>և</w:t>
      </w:r>
      <w:r w:rsidRPr="005F0408">
        <w:rPr>
          <w:rFonts w:ascii="GHEA Grapalat" w:hAnsi="GHEA Grapalat"/>
          <w:sz w:val="24"/>
          <w:szCs w:val="24"/>
        </w:rPr>
        <w:t xml:space="preserve"> խորովման կամ եփման </w:t>
      </w:r>
      <w:r w:rsidR="00F178CD">
        <w:rPr>
          <w:rFonts w:ascii="GHEA Grapalat" w:hAnsi="GHEA Grapalat"/>
          <w:sz w:val="24"/>
          <w:szCs w:val="24"/>
        </w:rPr>
        <w:t>և</w:t>
      </w:r>
      <w:r w:rsidRPr="005F0408">
        <w:rPr>
          <w:rFonts w:ascii="GHEA Grapalat" w:hAnsi="GHEA Grapalat"/>
          <w:sz w:val="24"/>
          <w:szCs w:val="24"/>
        </w:rPr>
        <w:t xml:space="preserve"> խորովման.</w:t>
      </w:r>
    </w:p>
    <w:p w14:paraId="3274651F" w14:textId="57281309"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եփած-ապխտած (</w:t>
      </w:r>
      <w:r w:rsidR="00D11160" w:rsidRPr="005F0408">
        <w:rPr>
          <w:rFonts w:ascii="GHEA Grapalat" w:hAnsi="GHEA Grapalat"/>
          <w:b/>
          <w:sz w:val="24"/>
          <w:szCs w:val="24"/>
        </w:rPr>
        <w:t>ապխտած-եփած) մթերք թռչնի մսից (ենթամթերքից)</w:t>
      </w:r>
      <w:r w:rsidR="00D11160" w:rsidRPr="005F0408">
        <w:rPr>
          <w:rFonts w:ascii="GHEA Grapalat" w:hAnsi="GHEA Grapalat"/>
          <w:sz w:val="24"/>
          <w:szCs w:val="24"/>
        </w:rPr>
        <w:t>՝ մթերք թռչնի մսից (ենթամթերքից), որը պատրաստման</w:t>
      </w:r>
      <w:r w:rsidRPr="005F0408">
        <w:rPr>
          <w:rFonts w:ascii="GHEA Grapalat" w:hAnsi="GHEA Grapalat"/>
          <w:sz w:val="24"/>
          <w:szCs w:val="24"/>
        </w:rPr>
        <w:t xml:space="preserve"> ժամանակ ենթարկվել է նախնական ապխտման, </w:t>
      </w:r>
      <w:r w:rsidR="00D11160" w:rsidRPr="005F0408">
        <w:rPr>
          <w:rFonts w:ascii="GHEA Grapalat" w:hAnsi="GHEA Grapalat"/>
          <w:sz w:val="24"/>
          <w:szCs w:val="24"/>
        </w:rPr>
        <w:t xml:space="preserve">եփման </w:t>
      </w:r>
      <w:r w:rsidR="00F178CD">
        <w:rPr>
          <w:rFonts w:ascii="GHEA Grapalat" w:hAnsi="GHEA Grapalat"/>
          <w:sz w:val="24"/>
          <w:szCs w:val="24"/>
        </w:rPr>
        <w:t>և</w:t>
      </w:r>
      <w:r w:rsidR="00D11160" w:rsidRPr="005F0408">
        <w:rPr>
          <w:rFonts w:ascii="GHEA Grapalat" w:hAnsi="GHEA Grapalat"/>
          <w:sz w:val="24"/>
          <w:szCs w:val="24"/>
        </w:rPr>
        <w:t xml:space="preserve"> լրացուցիչ ապխտման</w:t>
      </w:r>
      <w:r w:rsidRPr="005F0408">
        <w:rPr>
          <w:rFonts w:ascii="GHEA Grapalat" w:hAnsi="GHEA Grapalat"/>
          <w:sz w:val="24"/>
          <w:szCs w:val="24"/>
        </w:rPr>
        <w:t>.</w:t>
      </w:r>
    </w:p>
    <w:p w14:paraId="36581E6B" w14:textId="77777777" w:rsidR="002D5D37" w:rsidRPr="005F0408" w:rsidRDefault="002D5D37" w:rsidP="00AD3AD8">
      <w:pPr>
        <w:pStyle w:val="Bodytext20"/>
        <w:shd w:val="clear" w:color="auto" w:fill="auto"/>
        <w:spacing w:before="0" w:after="160" w:line="360" w:lineRule="auto"/>
        <w:ind w:right="-8" w:firstLine="567"/>
        <w:rPr>
          <w:rFonts w:ascii="GHEA Grapalat" w:hAnsi="GHEA Grapalat"/>
          <w:sz w:val="24"/>
          <w:szCs w:val="24"/>
        </w:rPr>
      </w:pPr>
    </w:p>
    <w:p w14:paraId="6D93C5A3" w14:textId="3BFBD956"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եփած-չորացրած մթերք թռչնի մսից (ենթամթերքից)</w:t>
      </w:r>
      <w:r w:rsidRPr="005F0408">
        <w:rPr>
          <w:rFonts w:ascii="GHEA Grapalat" w:hAnsi="GHEA Grapalat"/>
          <w:sz w:val="24"/>
          <w:szCs w:val="24"/>
        </w:rPr>
        <w:t>՝ մթերք թռչնի թերխաշած (եփած) մսից (ենթամթերքից), որը պատրաստման ժամանակ ենթարկվել է ֆիզիկական մեթոդով ջրազրկման՝ խոնավության 10-ից մինչ</w:t>
      </w:r>
      <w:r w:rsidR="00F178CD">
        <w:rPr>
          <w:rFonts w:ascii="GHEA Grapalat" w:hAnsi="GHEA Grapalat"/>
          <w:sz w:val="24"/>
          <w:szCs w:val="24"/>
        </w:rPr>
        <w:t>և</w:t>
      </w:r>
      <w:r w:rsidRPr="005F0408">
        <w:rPr>
          <w:rFonts w:ascii="GHEA Grapalat" w:hAnsi="GHEA Grapalat"/>
          <w:sz w:val="24"/>
          <w:szCs w:val="24"/>
        </w:rPr>
        <w:t xml:space="preserve"> 30 տոկոս մնացորդային զան</w:t>
      </w:r>
      <w:r w:rsidR="00C53DC6" w:rsidRPr="005F0408">
        <w:rPr>
          <w:rFonts w:ascii="GHEA Grapalat" w:hAnsi="GHEA Grapalat"/>
          <w:sz w:val="24"/>
          <w:szCs w:val="24"/>
        </w:rPr>
        <w:t>գ</w:t>
      </w:r>
      <w:r w:rsidRPr="005F0408">
        <w:rPr>
          <w:rFonts w:ascii="GHEA Grapalat" w:hAnsi="GHEA Grapalat"/>
          <w:sz w:val="24"/>
          <w:szCs w:val="24"/>
        </w:rPr>
        <w:t>վածային մասով.</w:t>
      </w:r>
    </w:p>
    <w:p w14:paraId="5911E517" w14:textId="7EA2A273"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մթերք դոնդողում</w:t>
      </w:r>
      <w:r w:rsidR="007643BF" w:rsidRPr="005F0408">
        <w:rPr>
          <w:rFonts w:ascii="GHEA Grapalat" w:hAnsi="GHEA Grapalat"/>
          <w:b/>
          <w:sz w:val="24"/>
          <w:szCs w:val="24"/>
        </w:rPr>
        <w:t>՝</w:t>
      </w:r>
      <w:r w:rsidRPr="005F0408">
        <w:rPr>
          <w:rFonts w:ascii="GHEA Grapalat" w:hAnsi="GHEA Grapalat"/>
          <w:b/>
          <w:sz w:val="24"/>
          <w:szCs w:val="24"/>
        </w:rPr>
        <w:t xml:space="preserve"> թռչնի մսից (ենթամթերքից)</w:t>
      </w:r>
      <w:r w:rsidRPr="005F0408">
        <w:rPr>
          <w:rFonts w:ascii="GHEA Grapalat" w:hAnsi="GHEA Grapalat"/>
          <w:sz w:val="24"/>
          <w:szCs w:val="24"/>
        </w:rPr>
        <w:t xml:space="preserve">՝ մթերք թռչնի մսից (ենթամթերքից), որը պատրաստվել է դոնդողանյութի լուծույթից կամ այլ դոնդողաստեղծ նյութերից՝ տեխնոլոգիապես նախապատրաստված մսային կամ ոչ մսային բաղադրիչների ներառմամբ, </w:t>
      </w:r>
      <w:r w:rsidR="00F178CD">
        <w:rPr>
          <w:rFonts w:ascii="GHEA Grapalat" w:hAnsi="GHEA Grapalat"/>
          <w:sz w:val="24"/>
          <w:szCs w:val="24"/>
        </w:rPr>
        <w:t>և</w:t>
      </w:r>
      <w:r w:rsidRPr="005F0408">
        <w:rPr>
          <w:rFonts w:ascii="GHEA Grapalat" w:hAnsi="GHEA Grapalat"/>
          <w:sz w:val="24"/>
          <w:szCs w:val="24"/>
        </w:rPr>
        <w:t xml:space="preserve"> կաղապարվել է թաղանթի կամ կաղապարի մեջ՝ հետագա ջերմային մշակմամբ՝ մինչ</w:t>
      </w:r>
      <w:r w:rsidR="00F178CD">
        <w:rPr>
          <w:rFonts w:ascii="GHEA Grapalat" w:hAnsi="GHEA Grapalat"/>
          <w:sz w:val="24"/>
          <w:szCs w:val="24"/>
        </w:rPr>
        <w:t>և</w:t>
      </w:r>
      <w:r w:rsidRPr="005F0408">
        <w:rPr>
          <w:rFonts w:ascii="GHEA Grapalat" w:hAnsi="GHEA Grapalat"/>
          <w:sz w:val="24"/>
          <w:szCs w:val="24"/>
        </w:rPr>
        <w:t xml:space="preserve"> օգտագործման համար պատրաստ լինելը, կամ առանց դրա.</w:t>
      </w:r>
    </w:p>
    <w:p w14:paraId="1E8E8C55" w14:textId="4E74B8EE"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թորշոմած մթերք թռչնի մսից (ենթամթերքից)</w:t>
      </w:r>
      <w:r w:rsidRPr="005F0408">
        <w:rPr>
          <w:rFonts w:ascii="GHEA Grapalat" w:hAnsi="GHEA Grapalat"/>
          <w:sz w:val="24"/>
          <w:szCs w:val="24"/>
        </w:rPr>
        <w:t>՝ մթերք թռչնի մսից (ենթամթերքից), որը պատրաստման ժամանակ ենթարկվել է ֆերմենտ</w:t>
      </w:r>
      <w:r w:rsidR="007643BF" w:rsidRPr="005F0408">
        <w:rPr>
          <w:rFonts w:ascii="GHEA Grapalat" w:hAnsi="GHEA Grapalat"/>
          <w:sz w:val="24"/>
          <w:szCs w:val="24"/>
        </w:rPr>
        <w:t>աց</w:t>
      </w:r>
      <w:r w:rsidRPr="005F0408">
        <w:rPr>
          <w:rFonts w:ascii="GHEA Grapalat" w:hAnsi="GHEA Grapalat"/>
          <w:sz w:val="24"/>
          <w:szCs w:val="24"/>
        </w:rPr>
        <w:t xml:space="preserve">ման՝ մեկնարկային կուլտուրաների օգտագործմամբ կամ առանց դրանց օգտագործման, </w:t>
      </w:r>
      <w:r w:rsidR="00F178CD">
        <w:rPr>
          <w:rFonts w:ascii="GHEA Grapalat" w:hAnsi="GHEA Grapalat"/>
          <w:sz w:val="24"/>
          <w:szCs w:val="24"/>
        </w:rPr>
        <w:t>և</w:t>
      </w:r>
      <w:r w:rsidRPr="005F0408">
        <w:rPr>
          <w:rFonts w:ascii="GHEA Grapalat" w:hAnsi="GHEA Grapalat"/>
          <w:sz w:val="24"/>
          <w:szCs w:val="24"/>
        </w:rPr>
        <w:t xml:space="preserve"> դանդաղ մասնակի չորացման՝ փափուկ էլաստիկ կոնսիստենցիայի պահպանմամբ.</w:t>
      </w:r>
    </w:p>
    <w:p w14:paraId="5DAA5EB6" w14:textId="6878B460"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մթերք թռչնի մսից (ենթամթերքից)</w:t>
      </w:r>
      <w:r w:rsidRPr="005F0408">
        <w:rPr>
          <w:rFonts w:ascii="GHEA Grapalat" w:hAnsi="GHEA Grapalat"/>
          <w:sz w:val="24"/>
          <w:szCs w:val="24"/>
        </w:rPr>
        <w:t xml:space="preserve">՝ արտադրանք թռչնի մսից, որը պատրաստվել է փորոտիքը հանած մսեղիքից </w:t>
      </w:r>
      <w:r w:rsidR="00F178CD">
        <w:rPr>
          <w:rFonts w:ascii="GHEA Grapalat" w:hAnsi="GHEA Grapalat"/>
          <w:sz w:val="24"/>
          <w:szCs w:val="24"/>
        </w:rPr>
        <w:t>և</w:t>
      </w:r>
      <w:r w:rsidRPr="005F0408">
        <w:rPr>
          <w:rFonts w:ascii="GHEA Grapalat" w:hAnsi="GHEA Grapalat"/>
          <w:sz w:val="24"/>
          <w:szCs w:val="24"/>
        </w:rPr>
        <w:t xml:space="preserve"> (կամ) մսեղիքի մասերից (ոսկրով կամ առանց դրա), </w:t>
      </w:r>
      <w:r w:rsidR="00F178CD">
        <w:rPr>
          <w:rFonts w:ascii="GHEA Grapalat" w:hAnsi="GHEA Grapalat"/>
          <w:sz w:val="24"/>
          <w:szCs w:val="24"/>
        </w:rPr>
        <w:t>և</w:t>
      </w:r>
      <w:r w:rsidRPr="005F0408">
        <w:rPr>
          <w:rFonts w:ascii="GHEA Grapalat" w:hAnsi="GHEA Grapalat"/>
          <w:sz w:val="24"/>
          <w:szCs w:val="24"/>
        </w:rPr>
        <w:t xml:space="preserve"> (կամ) անոսկր </w:t>
      </w:r>
      <w:r w:rsidR="00840B3C" w:rsidRPr="005F0408">
        <w:rPr>
          <w:rFonts w:ascii="GHEA Grapalat" w:hAnsi="GHEA Grapalat"/>
          <w:sz w:val="24"/>
          <w:szCs w:val="24"/>
        </w:rPr>
        <w:t xml:space="preserve">ու </w:t>
      </w:r>
      <w:r w:rsidRPr="005F0408">
        <w:rPr>
          <w:rFonts w:ascii="GHEA Grapalat" w:hAnsi="GHEA Grapalat"/>
          <w:sz w:val="24"/>
          <w:szCs w:val="24"/>
        </w:rPr>
        <w:t xml:space="preserve">մանրատած մսից, </w:t>
      </w:r>
      <w:r w:rsidR="00F178CD">
        <w:rPr>
          <w:rFonts w:ascii="GHEA Grapalat" w:hAnsi="GHEA Grapalat"/>
          <w:sz w:val="24"/>
          <w:szCs w:val="24"/>
        </w:rPr>
        <w:t>և</w:t>
      </w:r>
      <w:r w:rsidRPr="005F0408">
        <w:rPr>
          <w:rFonts w:ascii="GHEA Grapalat" w:hAnsi="GHEA Grapalat"/>
          <w:sz w:val="24"/>
          <w:szCs w:val="24"/>
        </w:rPr>
        <w:t xml:space="preserve"> (կամ) թռչնի ենթամթերքից՝ ոչ մսային բաղադրիչների ներառմամբ, ենթարկվել է աղադրման </w:t>
      </w:r>
      <w:r w:rsidR="00F178CD">
        <w:rPr>
          <w:rFonts w:ascii="GHEA Grapalat" w:hAnsi="GHEA Grapalat"/>
          <w:sz w:val="24"/>
          <w:szCs w:val="24"/>
        </w:rPr>
        <w:t>և</w:t>
      </w:r>
      <w:r w:rsidRPr="005F0408">
        <w:rPr>
          <w:rFonts w:ascii="GHEA Grapalat" w:hAnsi="GHEA Grapalat"/>
          <w:sz w:val="24"/>
          <w:szCs w:val="24"/>
        </w:rPr>
        <w:t xml:space="preserve"> ջերմային մշակման կամ միայն աղադրման՝ մինչ</w:t>
      </w:r>
      <w:r w:rsidR="00F178CD">
        <w:rPr>
          <w:rFonts w:ascii="GHEA Grapalat" w:hAnsi="GHEA Grapalat"/>
          <w:sz w:val="24"/>
          <w:szCs w:val="24"/>
        </w:rPr>
        <w:t>և</w:t>
      </w:r>
      <w:r w:rsidRPr="005F0408">
        <w:rPr>
          <w:rFonts w:ascii="GHEA Grapalat" w:hAnsi="GHEA Grapalat"/>
          <w:sz w:val="24"/>
          <w:szCs w:val="24"/>
        </w:rPr>
        <w:t xml:space="preserve"> օգտագործման համար պատրաստ լինելը: Թռչնի մսից (ենթամթերքից) ստացված մթերքները կարող են լինել հում աղադրված, աղադրված, ապխտած, ապխտած-խորոված, եփած-խորոված, եփած-ապխտած, հում ապխտած, հում թորշոմած, թորշոմած, չորացրած, եփած-չորացրած </w:t>
      </w:r>
      <w:r w:rsidR="00F178CD">
        <w:rPr>
          <w:rFonts w:ascii="GHEA Grapalat" w:hAnsi="GHEA Grapalat"/>
          <w:sz w:val="24"/>
          <w:szCs w:val="24"/>
        </w:rPr>
        <w:t>և</w:t>
      </w:r>
      <w:r w:rsidRPr="005F0408">
        <w:rPr>
          <w:rFonts w:ascii="GHEA Grapalat" w:hAnsi="GHEA Grapalat"/>
          <w:sz w:val="24"/>
          <w:szCs w:val="24"/>
        </w:rPr>
        <w:t xml:space="preserve"> այլն.</w:t>
      </w:r>
    </w:p>
    <w:p w14:paraId="6C00510B" w14:textId="73A62436"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ապխտած-խորոված մթերք թռչնի մսից (ենթամթերքից)</w:t>
      </w:r>
      <w:r w:rsidRPr="005F0408">
        <w:rPr>
          <w:rFonts w:ascii="GHEA Grapalat" w:hAnsi="GHEA Grapalat"/>
          <w:sz w:val="24"/>
          <w:szCs w:val="24"/>
        </w:rPr>
        <w:t xml:space="preserve">՝ մթերք թռչնի մսից (ենթամթերքից), որը պատրաստման ժամանակ ենթարկվել է չորացման, ապխտման, եփման </w:t>
      </w:r>
      <w:r w:rsidR="00F178CD">
        <w:rPr>
          <w:rFonts w:ascii="GHEA Grapalat" w:hAnsi="GHEA Grapalat"/>
          <w:sz w:val="24"/>
          <w:szCs w:val="24"/>
        </w:rPr>
        <w:t>և</w:t>
      </w:r>
      <w:r w:rsidRPr="005F0408">
        <w:rPr>
          <w:rFonts w:ascii="GHEA Grapalat" w:hAnsi="GHEA Grapalat"/>
          <w:sz w:val="24"/>
          <w:szCs w:val="24"/>
        </w:rPr>
        <w:t xml:space="preserve"> խորովման.</w:t>
      </w:r>
    </w:p>
    <w:p w14:paraId="63320689" w14:textId="236942CE"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ապխտած մթերք թռչնի մսից (ենթամթերքից)</w:t>
      </w:r>
      <w:r w:rsidRPr="005F0408">
        <w:rPr>
          <w:rFonts w:ascii="GHEA Grapalat" w:hAnsi="GHEA Grapalat"/>
          <w:sz w:val="24"/>
          <w:szCs w:val="24"/>
        </w:rPr>
        <w:t xml:space="preserve">՝ մթերք թռչնի մսից (ենթամթերքից), որը պատրաստման ժամանակ ենթարկվել է աղադրման, ապխտման </w:t>
      </w:r>
      <w:r w:rsidR="00F178CD">
        <w:rPr>
          <w:rFonts w:ascii="GHEA Grapalat" w:hAnsi="GHEA Grapalat"/>
          <w:sz w:val="24"/>
          <w:szCs w:val="24"/>
        </w:rPr>
        <w:t>և</w:t>
      </w:r>
      <w:r w:rsidRPr="005F0408">
        <w:rPr>
          <w:rFonts w:ascii="GHEA Grapalat" w:hAnsi="GHEA Grapalat"/>
          <w:sz w:val="24"/>
          <w:szCs w:val="24"/>
        </w:rPr>
        <w:t xml:space="preserve"> չորացման կամ միայն աղադրման </w:t>
      </w:r>
      <w:r w:rsidR="00F178CD">
        <w:rPr>
          <w:rFonts w:ascii="GHEA Grapalat" w:hAnsi="GHEA Grapalat"/>
          <w:sz w:val="24"/>
          <w:szCs w:val="24"/>
        </w:rPr>
        <w:t>և</w:t>
      </w:r>
      <w:r w:rsidRPr="005F0408">
        <w:rPr>
          <w:rFonts w:ascii="GHEA Grapalat" w:hAnsi="GHEA Grapalat"/>
          <w:sz w:val="24"/>
          <w:szCs w:val="24"/>
        </w:rPr>
        <w:t xml:space="preserve"> ապխտման.</w:t>
      </w:r>
    </w:p>
    <w:p w14:paraId="11319335" w14:textId="3810B005"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մթերք թռչնի սպիտակուցի հիմքով</w:t>
      </w:r>
      <w:r w:rsidRPr="005F0408">
        <w:rPr>
          <w:rFonts w:ascii="GHEA Grapalat" w:hAnsi="GHEA Grapalat"/>
          <w:sz w:val="24"/>
          <w:szCs w:val="24"/>
        </w:rPr>
        <w:t xml:space="preserve">՝ արագ պատրաստման մթերք՝ մի չափաբաժնում 2 տոկոսից ոչ պակաս թռչնի սպիտակուցի պարունակությամբ, օգտագործման համար պատրաստի, ոչ մսային բաղադրիչների ավելացմամբ (արագ պատրաստման առաջին </w:t>
      </w:r>
      <w:r w:rsidR="00F178CD">
        <w:rPr>
          <w:rFonts w:ascii="GHEA Grapalat" w:hAnsi="GHEA Grapalat"/>
          <w:sz w:val="24"/>
          <w:szCs w:val="24"/>
        </w:rPr>
        <w:t>և</w:t>
      </w:r>
      <w:r w:rsidRPr="005F0408">
        <w:rPr>
          <w:rFonts w:ascii="GHEA Grapalat" w:hAnsi="GHEA Grapalat"/>
          <w:sz w:val="24"/>
          <w:szCs w:val="24"/>
        </w:rPr>
        <w:t xml:space="preserve"> երկրորդ ուտեստներ, շիլաներ).</w:t>
      </w:r>
    </w:p>
    <w:p w14:paraId="35E91F23" w14:textId="29F76B48"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սննդային ոսկրի վերամշակումից ստացվող մթերք</w:t>
      </w:r>
      <w:r w:rsidRPr="005F0408">
        <w:rPr>
          <w:rFonts w:ascii="GHEA Grapalat" w:hAnsi="GHEA Grapalat"/>
          <w:sz w:val="24"/>
          <w:szCs w:val="24"/>
        </w:rPr>
        <w:t>՝</w:t>
      </w:r>
      <w:r w:rsidR="00905E17" w:rsidRPr="005F0408">
        <w:rPr>
          <w:rFonts w:ascii="GHEA Grapalat" w:hAnsi="GHEA Grapalat"/>
          <w:sz w:val="24"/>
          <w:szCs w:val="24"/>
        </w:rPr>
        <w:t xml:space="preserve"> </w:t>
      </w:r>
      <w:r w:rsidRPr="005F0408">
        <w:rPr>
          <w:rFonts w:ascii="GHEA Grapalat" w:hAnsi="GHEA Grapalat"/>
          <w:sz w:val="24"/>
          <w:szCs w:val="24"/>
        </w:rPr>
        <w:t xml:space="preserve">արտադրանք թռչնի մսից, որն ստացվում է ոսկրի </w:t>
      </w:r>
      <w:r w:rsidR="00F178CD">
        <w:rPr>
          <w:rFonts w:ascii="GHEA Grapalat" w:hAnsi="GHEA Grapalat"/>
          <w:sz w:val="24"/>
          <w:szCs w:val="24"/>
        </w:rPr>
        <w:t>և</w:t>
      </w:r>
      <w:r w:rsidRPr="005F0408">
        <w:rPr>
          <w:rFonts w:ascii="GHEA Grapalat" w:hAnsi="GHEA Grapalat"/>
          <w:sz w:val="24"/>
          <w:szCs w:val="24"/>
        </w:rPr>
        <w:t xml:space="preserve"> ոսկրային մնացորդի վերամշակման արդյունքում </w:t>
      </w:r>
      <w:r w:rsidR="00F178CD">
        <w:rPr>
          <w:rFonts w:ascii="GHEA Grapalat" w:hAnsi="GHEA Grapalat"/>
          <w:sz w:val="24"/>
          <w:szCs w:val="24"/>
        </w:rPr>
        <w:t>և</w:t>
      </w:r>
      <w:r w:rsidRPr="005F0408">
        <w:rPr>
          <w:rFonts w:ascii="GHEA Grapalat" w:hAnsi="GHEA Grapalat"/>
          <w:sz w:val="24"/>
          <w:szCs w:val="24"/>
        </w:rPr>
        <w:t xml:space="preserve"> իր մեջ ներառում է ճարպազերծված ոսկոր </w:t>
      </w:r>
      <w:r w:rsidR="00F178CD">
        <w:rPr>
          <w:rFonts w:ascii="GHEA Grapalat" w:hAnsi="GHEA Grapalat"/>
          <w:sz w:val="24"/>
          <w:szCs w:val="24"/>
        </w:rPr>
        <w:t>և</w:t>
      </w:r>
      <w:r w:rsidRPr="005F0408">
        <w:rPr>
          <w:rFonts w:ascii="GHEA Grapalat" w:hAnsi="GHEA Grapalat"/>
          <w:sz w:val="24"/>
          <w:szCs w:val="24"/>
        </w:rPr>
        <w:t xml:space="preserve"> ոսկրային հիդրոլիզատ.</w:t>
      </w:r>
    </w:p>
    <w:p w14:paraId="4B5C551C" w14:textId="63FE87AF"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կոլագեն պարունակող հումքի վերամշակումից ստացվող մթերք</w:t>
      </w:r>
      <w:r w:rsidRPr="005F0408">
        <w:rPr>
          <w:rFonts w:ascii="GHEA Grapalat" w:hAnsi="GHEA Grapalat"/>
          <w:sz w:val="24"/>
          <w:szCs w:val="24"/>
        </w:rPr>
        <w:t xml:space="preserve">՝ արտադրանք թռչնի մսից, որն ստացվել է թռչնի կոլագեն պարունակող հումքի տեխնոլոգիական մշակման արդյունքում՝ հետագա խտացմամբ </w:t>
      </w:r>
      <w:r w:rsidR="00F178CD">
        <w:rPr>
          <w:rFonts w:ascii="GHEA Grapalat" w:hAnsi="GHEA Grapalat"/>
          <w:sz w:val="24"/>
          <w:szCs w:val="24"/>
        </w:rPr>
        <w:t>և</w:t>
      </w:r>
      <w:r w:rsidRPr="005F0408">
        <w:rPr>
          <w:rFonts w:ascii="GHEA Grapalat" w:hAnsi="GHEA Grapalat"/>
          <w:sz w:val="24"/>
          <w:szCs w:val="24"/>
        </w:rPr>
        <w:t xml:space="preserve"> (կամ) չորացմամբ կամ առանց դրանց.</w:t>
      </w:r>
    </w:p>
    <w:p w14:paraId="3039F362" w14:textId="6AD477FB"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չոր մթերք թռչնի մսից</w:t>
      </w:r>
      <w:r w:rsidRPr="005F0408">
        <w:rPr>
          <w:rFonts w:ascii="GHEA Grapalat" w:hAnsi="GHEA Grapalat"/>
          <w:sz w:val="24"/>
          <w:szCs w:val="24"/>
        </w:rPr>
        <w:t>՝ արտադրանք թռչնի մսից, որը պատրաստվել է ֆիզիկական մեթոդով ջրազրկման միջոցով՝ մինչ</w:t>
      </w:r>
      <w:r w:rsidR="00F178CD">
        <w:rPr>
          <w:rFonts w:ascii="GHEA Grapalat" w:hAnsi="GHEA Grapalat"/>
          <w:sz w:val="24"/>
          <w:szCs w:val="24"/>
        </w:rPr>
        <w:t>և</w:t>
      </w:r>
      <w:r w:rsidRPr="005F0408">
        <w:rPr>
          <w:rFonts w:ascii="GHEA Grapalat" w:hAnsi="GHEA Grapalat"/>
          <w:sz w:val="24"/>
          <w:szCs w:val="24"/>
        </w:rPr>
        <w:t xml:space="preserve"> 8 տոկոսից ոչ ավելի խոնավության մնացորդային զանգվածային մասով.</w:t>
      </w:r>
    </w:p>
    <w:p w14:paraId="3A3AB2C5" w14:textId="00A7F746"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չորացրած մթերք թռչնի մսից (ենթամթերքից)</w:t>
      </w:r>
      <w:r w:rsidRPr="005F0408">
        <w:rPr>
          <w:rFonts w:ascii="GHEA Grapalat" w:hAnsi="GHEA Grapalat"/>
          <w:sz w:val="24"/>
          <w:szCs w:val="24"/>
        </w:rPr>
        <w:t>՝ մթերք թռչնի մսից (ենթամթերքից), որը պատրաստման ժամանակ ենթարկվել է ֆիզիկական մեթոդով ջրազրկման՝ մինչ</w:t>
      </w:r>
      <w:r w:rsidR="00F178CD">
        <w:rPr>
          <w:rFonts w:ascii="GHEA Grapalat" w:hAnsi="GHEA Grapalat"/>
          <w:sz w:val="24"/>
          <w:szCs w:val="24"/>
        </w:rPr>
        <w:t>և</w:t>
      </w:r>
      <w:r w:rsidRPr="005F0408">
        <w:rPr>
          <w:rFonts w:ascii="GHEA Grapalat" w:hAnsi="GHEA Grapalat"/>
          <w:sz w:val="24"/>
          <w:szCs w:val="24"/>
        </w:rPr>
        <w:t xml:space="preserve"> 30 տոկոս խոնավության մնացորդային զանգվածային մասով:</w:t>
      </w:r>
    </w:p>
    <w:p w14:paraId="78E903EF" w14:textId="2EBC1A34"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հում թորշոմած մթերք թռչնի մսից (ենթամթերքից)</w:t>
      </w:r>
      <w:r w:rsidRPr="005F0408">
        <w:rPr>
          <w:rFonts w:ascii="GHEA Grapalat" w:hAnsi="GHEA Grapalat"/>
          <w:sz w:val="24"/>
          <w:szCs w:val="24"/>
        </w:rPr>
        <w:t>՝ մթերք թռչնի մսից (ենթամթերքից՝ բացառությամբ լյարդի), որը պատրաստման ժամանակ ենթարկվել է ֆերմենտ</w:t>
      </w:r>
      <w:r w:rsidR="00532F87" w:rsidRPr="005F0408">
        <w:rPr>
          <w:rFonts w:ascii="GHEA Grapalat" w:hAnsi="GHEA Grapalat"/>
          <w:sz w:val="24"/>
          <w:szCs w:val="24"/>
        </w:rPr>
        <w:t>աց</w:t>
      </w:r>
      <w:r w:rsidRPr="005F0408">
        <w:rPr>
          <w:rFonts w:ascii="GHEA Grapalat" w:hAnsi="GHEA Grapalat"/>
          <w:sz w:val="24"/>
          <w:szCs w:val="24"/>
        </w:rPr>
        <w:t xml:space="preserve">ման (մեկնարկային կուլտուրաների օգտագործմամբ կամ առանց դրանց) </w:t>
      </w:r>
      <w:r w:rsidR="00F178CD">
        <w:rPr>
          <w:rFonts w:ascii="GHEA Grapalat" w:hAnsi="GHEA Grapalat"/>
          <w:sz w:val="24"/>
          <w:szCs w:val="24"/>
        </w:rPr>
        <w:t>և</w:t>
      </w:r>
      <w:r w:rsidRPr="005F0408">
        <w:rPr>
          <w:rFonts w:ascii="GHEA Grapalat" w:hAnsi="GHEA Grapalat"/>
          <w:sz w:val="24"/>
          <w:szCs w:val="24"/>
        </w:rPr>
        <w:t xml:space="preserve"> չորացման.</w:t>
      </w:r>
    </w:p>
    <w:p w14:paraId="1E48D5E5" w14:textId="746DA8F2"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հում ապխտած մթերք թռչնի մսից (ենթամթերքից)</w:t>
      </w:r>
      <w:r w:rsidRPr="005F0408">
        <w:rPr>
          <w:rFonts w:ascii="GHEA Grapalat" w:hAnsi="GHEA Grapalat"/>
          <w:sz w:val="24"/>
          <w:szCs w:val="24"/>
        </w:rPr>
        <w:t>՝ մթերք թռչնի մսից (ենթամթերքից), որը պատրաստման ժամանակ ենթարկվել է ֆերմենտ</w:t>
      </w:r>
      <w:r w:rsidR="001135E9" w:rsidRPr="005F0408">
        <w:rPr>
          <w:rFonts w:ascii="GHEA Grapalat" w:hAnsi="GHEA Grapalat"/>
          <w:sz w:val="24"/>
          <w:szCs w:val="24"/>
        </w:rPr>
        <w:t>աց</w:t>
      </w:r>
      <w:r w:rsidRPr="005F0408">
        <w:rPr>
          <w:rFonts w:ascii="GHEA Grapalat" w:hAnsi="GHEA Grapalat"/>
          <w:sz w:val="24"/>
          <w:szCs w:val="24"/>
        </w:rPr>
        <w:t xml:space="preserve">ման (մեկնարկային կուլտուրաների օգտագործմամբ կամ առանց դրանց), սառը ապխտման </w:t>
      </w:r>
      <w:r w:rsidR="00F178CD">
        <w:rPr>
          <w:rFonts w:ascii="GHEA Grapalat" w:hAnsi="GHEA Grapalat"/>
          <w:sz w:val="24"/>
          <w:szCs w:val="24"/>
        </w:rPr>
        <w:t>և</w:t>
      </w:r>
      <w:r w:rsidRPr="005F0408">
        <w:rPr>
          <w:rFonts w:ascii="GHEA Grapalat" w:hAnsi="GHEA Grapalat"/>
          <w:sz w:val="24"/>
          <w:szCs w:val="24"/>
        </w:rPr>
        <w:t xml:space="preserve"> չորացման.</w:t>
      </w:r>
    </w:p>
    <w:p w14:paraId="6B428596" w14:textId="01D04570"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հում աղադրված մթերք թռչնի մսից (ենթամթերքից)</w:t>
      </w:r>
      <w:r w:rsidRPr="005F0408">
        <w:rPr>
          <w:rFonts w:ascii="GHEA Grapalat" w:hAnsi="GHEA Grapalat"/>
          <w:sz w:val="24"/>
          <w:szCs w:val="24"/>
        </w:rPr>
        <w:t xml:space="preserve">՝ մթերք թռչնի մսից (ենթամթերքից), որը պատրաստման ժամանակ ենթարկվել է աղադրման, հասունացման </w:t>
      </w:r>
      <w:r w:rsidR="00F178CD">
        <w:rPr>
          <w:rFonts w:ascii="GHEA Grapalat" w:hAnsi="GHEA Grapalat"/>
          <w:sz w:val="24"/>
          <w:szCs w:val="24"/>
        </w:rPr>
        <w:t>և</w:t>
      </w:r>
      <w:r w:rsidRPr="005F0408">
        <w:rPr>
          <w:rFonts w:ascii="GHEA Grapalat" w:hAnsi="GHEA Grapalat"/>
          <w:sz w:val="24"/>
          <w:szCs w:val="24"/>
        </w:rPr>
        <w:t xml:space="preserve"> չորացման կամ միայն աղադրման </w:t>
      </w:r>
      <w:r w:rsidR="00F178CD">
        <w:rPr>
          <w:rFonts w:ascii="GHEA Grapalat" w:hAnsi="GHEA Grapalat"/>
          <w:sz w:val="24"/>
          <w:szCs w:val="24"/>
        </w:rPr>
        <w:t>և</w:t>
      </w:r>
      <w:r w:rsidRPr="005F0408">
        <w:rPr>
          <w:rFonts w:ascii="GHEA Grapalat" w:hAnsi="GHEA Grapalat"/>
          <w:sz w:val="24"/>
          <w:szCs w:val="24"/>
        </w:rPr>
        <w:t xml:space="preserve"> հասունացման.</w:t>
      </w:r>
    </w:p>
    <w:p w14:paraId="720BABB3" w14:textId="2ED05A60"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սպանդից ստացված մթերք</w:t>
      </w:r>
      <w:r w:rsidRPr="005F0408">
        <w:rPr>
          <w:rFonts w:ascii="GHEA Grapalat" w:hAnsi="GHEA Grapalat"/>
          <w:sz w:val="24"/>
          <w:szCs w:val="24"/>
        </w:rPr>
        <w:t>՝ կենդանական ծագման սննդային չվերամշակված արտադրանք, որ</w:t>
      </w:r>
      <w:r w:rsidR="00840B3C" w:rsidRPr="005F0408">
        <w:rPr>
          <w:rFonts w:ascii="GHEA Grapalat" w:hAnsi="GHEA Grapalat"/>
          <w:sz w:val="24"/>
          <w:szCs w:val="24"/>
        </w:rPr>
        <w:t>ն</w:t>
      </w:r>
      <w:r w:rsidRPr="005F0408">
        <w:rPr>
          <w:rFonts w:ascii="GHEA Grapalat" w:hAnsi="GHEA Grapalat"/>
          <w:sz w:val="24"/>
          <w:szCs w:val="24"/>
        </w:rPr>
        <w:t xml:space="preserve"> ստացվել է գյուղատնտեսական թռչնի արդյունաբերական սպանդի արդյունքում </w:t>
      </w:r>
      <w:r w:rsidR="00F178CD">
        <w:rPr>
          <w:rFonts w:ascii="GHEA Grapalat" w:hAnsi="GHEA Grapalat"/>
          <w:sz w:val="24"/>
          <w:szCs w:val="24"/>
        </w:rPr>
        <w:t>և</w:t>
      </w:r>
      <w:r w:rsidRPr="005F0408">
        <w:rPr>
          <w:rFonts w:ascii="GHEA Grapalat" w:hAnsi="GHEA Grapalat"/>
          <w:sz w:val="24"/>
          <w:szCs w:val="24"/>
        </w:rPr>
        <w:t xml:space="preserve"> նախատեսված է հետագա վերամշակման (մշակման) </w:t>
      </w:r>
      <w:r w:rsidR="00F178CD">
        <w:rPr>
          <w:rFonts w:ascii="GHEA Grapalat" w:hAnsi="GHEA Grapalat"/>
          <w:sz w:val="24"/>
          <w:szCs w:val="24"/>
        </w:rPr>
        <w:t>և</w:t>
      </w:r>
      <w:r w:rsidRPr="005F0408">
        <w:rPr>
          <w:rFonts w:ascii="GHEA Grapalat" w:hAnsi="GHEA Grapalat"/>
          <w:sz w:val="24"/>
          <w:szCs w:val="24"/>
        </w:rPr>
        <w:t xml:space="preserve"> (կամ) իրացման համար (թռչնի փորոտիքը հանած մսեղիք </w:t>
      </w:r>
      <w:r w:rsidR="00F178CD">
        <w:rPr>
          <w:rFonts w:ascii="GHEA Grapalat" w:hAnsi="GHEA Grapalat"/>
          <w:sz w:val="24"/>
          <w:szCs w:val="24"/>
        </w:rPr>
        <w:t>և</w:t>
      </w:r>
      <w:r w:rsidRPr="005F0408">
        <w:rPr>
          <w:rFonts w:ascii="GHEA Grapalat" w:hAnsi="GHEA Grapalat"/>
          <w:sz w:val="24"/>
          <w:szCs w:val="24"/>
        </w:rPr>
        <w:t xml:space="preserve"> մսեղիքի մասեր, հում ճարպ, կաշի, մշակված ենթամթերք, մեխանիկ</w:t>
      </w:r>
      <w:r w:rsidR="00792E1A" w:rsidRPr="005F0408">
        <w:rPr>
          <w:rFonts w:ascii="GHEA Grapalat" w:hAnsi="GHEA Grapalat"/>
          <w:sz w:val="24"/>
          <w:szCs w:val="24"/>
        </w:rPr>
        <w:t>որեն</w:t>
      </w:r>
      <w:r w:rsidRPr="005F0408">
        <w:rPr>
          <w:rFonts w:ascii="GHEA Grapalat" w:hAnsi="GHEA Grapalat"/>
          <w:sz w:val="24"/>
          <w:szCs w:val="24"/>
        </w:rPr>
        <w:t xml:space="preserve"> ոսկրահան</w:t>
      </w:r>
      <w:r w:rsidR="00792E1A" w:rsidRPr="005F0408">
        <w:rPr>
          <w:rFonts w:ascii="GHEA Grapalat" w:hAnsi="GHEA Grapalat"/>
          <w:sz w:val="24"/>
          <w:szCs w:val="24"/>
        </w:rPr>
        <w:t>ված</w:t>
      </w:r>
      <w:r w:rsidRPr="005F0408">
        <w:rPr>
          <w:rFonts w:ascii="GHEA Grapalat" w:hAnsi="GHEA Grapalat"/>
          <w:sz w:val="24"/>
          <w:szCs w:val="24"/>
        </w:rPr>
        <w:t xml:space="preserve"> թռչնամիս, թռչնի անոսկր միս, թռչնի ոսկոր, թռչնի կոլագեն պարունակող հումք).</w:t>
      </w:r>
    </w:p>
    <w:p w14:paraId="44C6D48F"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 xml:space="preserve">թռչնի սպանդից ստացված մթերք՝ մանկական սննդի համար՝ </w:t>
      </w:r>
      <w:r w:rsidRPr="005F0408">
        <w:rPr>
          <w:rFonts w:ascii="GHEA Grapalat" w:hAnsi="GHEA Grapalat"/>
          <w:sz w:val="24"/>
          <w:szCs w:val="24"/>
        </w:rPr>
        <w:t>թռչնի սպանդից ստացված մթերք, որը նախատեսված է մանկական սննդի համար նախատեսված արտադրանք արտադր</w:t>
      </w:r>
      <w:r w:rsidR="008A0ABB" w:rsidRPr="005F0408">
        <w:rPr>
          <w:rFonts w:ascii="GHEA Grapalat" w:hAnsi="GHEA Grapalat"/>
          <w:sz w:val="24"/>
          <w:szCs w:val="24"/>
        </w:rPr>
        <w:t>ելու նպատակով</w:t>
      </w:r>
      <w:r w:rsidRPr="005F0408">
        <w:rPr>
          <w:rFonts w:ascii="GHEA Grapalat" w:hAnsi="GHEA Grapalat"/>
          <w:sz w:val="24"/>
          <w:szCs w:val="24"/>
        </w:rPr>
        <w:t>.</w:t>
      </w:r>
    </w:p>
    <w:p w14:paraId="1AD54665" w14:textId="3EB715BE"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մսից ստացված արտադրանք՝</w:t>
      </w:r>
      <w:r w:rsidR="00D81B22" w:rsidRPr="005F0408">
        <w:rPr>
          <w:rFonts w:ascii="GHEA Grapalat" w:hAnsi="GHEA Grapalat"/>
          <w:b/>
          <w:sz w:val="24"/>
          <w:szCs w:val="24"/>
        </w:rPr>
        <w:t xml:space="preserve"> </w:t>
      </w:r>
      <w:r w:rsidRPr="005F0408">
        <w:rPr>
          <w:rFonts w:ascii="GHEA Grapalat" w:hAnsi="GHEA Grapalat"/>
          <w:b/>
          <w:sz w:val="24"/>
          <w:szCs w:val="24"/>
        </w:rPr>
        <w:t>մանկական սննդի համար</w:t>
      </w:r>
      <w:r w:rsidRPr="005F0408">
        <w:rPr>
          <w:rFonts w:ascii="GHEA Grapalat" w:hAnsi="GHEA Grapalat"/>
          <w:sz w:val="24"/>
          <w:szCs w:val="24"/>
        </w:rPr>
        <w:t>՝ արտադրանք թռչնի մսից, թռչնի փորոտիքից (լյարդից, սրտից), որը նախատեսված է մանկական սննդի համար (վաղ տարիքի (6 ամսականից մինչ</w:t>
      </w:r>
      <w:r w:rsidR="00F178CD">
        <w:rPr>
          <w:rFonts w:ascii="GHEA Grapalat" w:hAnsi="GHEA Grapalat"/>
          <w:sz w:val="24"/>
          <w:szCs w:val="24"/>
        </w:rPr>
        <w:t>և</w:t>
      </w:r>
      <w:r w:rsidRPr="005F0408">
        <w:rPr>
          <w:rFonts w:ascii="GHEA Grapalat" w:hAnsi="GHEA Grapalat"/>
          <w:sz w:val="24"/>
          <w:szCs w:val="24"/>
        </w:rPr>
        <w:t xml:space="preserve"> 3 տարեկան), նախադպրոցական տարիքի (3-ից մինչ</w:t>
      </w:r>
      <w:r w:rsidR="00F178CD">
        <w:rPr>
          <w:rFonts w:ascii="GHEA Grapalat" w:hAnsi="GHEA Grapalat"/>
          <w:sz w:val="24"/>
          <w:szCs w:val="24"/>
        </w:rPr>
        <w:t>և</w:t>
      </w:r>
      <w:r w:rsidRPr="005F0408">
        <w:rPr>
          <w:rFonts w:ascii="GHEA Grapalat" w:hAnsi="GHEA Grapalat"/>
          <w:sz w:val="24"/>
          <w:szCs w:val="24"/>
        </w:rPr>
        <w:t xml:space="preserve"> 6 տարեկան), դպրոցական տարիքի (6 տարեկան </w:t>
      </w:r>
      <w:r w:rsidR="00F178CD">
        <w:rPr>
          <w:rFonts w:ascii="GHEA Grapalat" w:hAnsi="GHEA Grapalat"/>
          <w:sz w:val="24"/>
          <w:szCs w:val="24"/>
        </w:rPr>
        <w:t>և</w:t>
      </w:r>
      <w:r w:rsidRPr="005F0408">
        <w:rPr>
          <w:rFonts w:ascii="GHEA Grapalat" w:hAnsi="GHEA Grapalat"/>
          <w:sz w:val="24"/>
          <w:szCs w:val="24"/>
        </w:rPr>
        <w:t xml:space="preserve"> ավելի) երեխաների համար)</w:t>
      </w:r>
      <w:r w:rsidRPr="005F0408">
        <w:rPr>
          <w:rFonts w:ascii="GHEA Grapalat" w:hAnsi="GHEA Grapalat"/>
          <w:b/>
          <w:sz w:val="24"/>
          <w:szCs w:val="24"/>
        </w:rPr>
        <w:t xml:space="preserve"> </w:t>
      </w:r>
      <w:r w:rsidR="00F178CD">
        <w:rPr>
          <w:rFonts w:ascii="GHEA Grapalat" w:hAnsi="GHEA Grapalat"/>
          <w:sz w:val="24"/>
          <w:szCs w:val="24"/>
        </w:rPr>
        <w:t>և</w:t>
      </w:r>
      <w:r w:rsidRPr="005F0408">
        <w:rPr>
          <w:rFonts w:ascii="GHEA Grapalat" w:hAnsi="GHEA Grapalat"/>
          <w:sz w:val="24"/>
          <w:szCs w:val="24"/>
        </w:rPr>
        <w:t xml:space="preserve"> համապատասխանում է մանկական օրգանիզմի համապատասխան ֆիզիոլոգիական պահանջներին.</w:t>
      </w:r>
    </w:p>
    <w:p w14:paraId="02FA5F5F" w14:textId="78B699F0"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սպանդից ստացված մթերքների վերամշակման արտադրանք, թռչնի մսից ստացված արտադրանք</w:t>
      </w:r>
      <w:r w:rsidR="00EF11B3" w:rsidRPr="005F0408">
        <w:rPr>
          <w:rFonts w:ascii="GHEA Grapalat" w:hAnsi="GHEA Grapalat"/>
          <w:sz w:val="24"/>
          <w:szCs w:val="24"/>
        </w:rPr>
        <w:t>՝</w:t>
      </w:r>
      <w:r w:rsidR="009305E0" w:rsidRPr="009305E0">
        <w:rPr>
          <w:rFonts w:ascii="GHEA Grapalat" w:hAnsi="GHEA Grapalat"/>
          <w:sz w:val="24"/>
          <w:szCs w:val="24"/>
        </w:rPr>
        <w:t xml:space="preserve"> </w:t>
      </w:r>
      <w:r w:rsidR="003D009D" w:rsidRPr="003D009D">
        <w:rPr>
          <w:rFonts w:ascii="GHEA Grapalat" w:hAnsi="GHEA Grapalat"/>
          <w:sz w:val="24"/>
          <w:szCs w:val="24"/>
        </w:rPr>
        <w:t xml:space="preserve">սննդամթերք (օրինակ՝ կիսապատրաստվածքներ, երշիկեղեն </w:t>
      </w:r>
      <w:r w:rsidR="00935501">
        <w:rPr>
          <w:rFonts w:ascii="GHEA Grapalat" w:hAnsi="GHEA Grapalat"/>
          <w:sz w:val="24"/>
          <w:szCs w:val="24"/>
        </w:rPr>
        <w:t>ո</w:t>
      </w:r>
      <w:r w:rsidR="004C3338">
        <w:rPr>
          <w:rFonts w:ascii="GHEA Grapalat" w:hAnsi="GHEA Grapalat"/>
          <w:sz w:val="24"/>
          <w:szCs w:val="24"/>
        </w:rPr>
        <w:t>ւ</w:t>
      </w:r>
      <w:r w:rsidR="003D009D" w:rsidRPr="003D009D">
        <w:rPr>
          <w:rFonts w:ascii="GHEA Grapalat" w:hAnsi="GHEA Grapalat"/>
          <w:sz w:val="24"/>
          <w:szCs w:val="24"/>
        </w:rPr>
        <w:t xml:space="preserve"> խոհարարական արտադրատեսակներ </w:t>
      </w:r>
      <w:r w:rsidR="00F178CD">
        <w:rPr>
          <w:rFonts w:ascii="GHEA Grapalat" w:hAnsi="GHEA Grapalat"/>
          <w:sz w:val="24"/>
          <w:szCs w:val="24"/>
        </w:rPr>
        <w:t>և</w:t>
      </w:r>
      <w:r w:rsidR="003D009D" w:rsidRPr="003D009D">
        <w:rPr>
          <w:rFonts w:ascii="GHEA Grapalat" w:hAnsi="GHEA Grapalat"/>
          <w:sz w:val="24"/>
          <w:szCs w:val="24"/>
        </w:rPr>
        <w:t xml:space="preserve"> </w:t>
      </w:r>
      <w:r w:rsidR="003D009D" w:rsidRPr="003D009D">
        <w:rPr>
          <w:rFonts w:ascii="GHEA Grapalat" w:hAnsi="GHEA Grapalat"/>
          <w:sz w:val="24"/>
          <w:szCs w:val="24"/>
        </w:rPr>
        <w:lastRenderedPageBreak/>
        <w:t>այլն)</w:t>
      </w:r>
      <w:r w:rsidRPr="005F0408">
        <w:rPr>
          <w:rFonts w:ascii="GHEA Grapalat" w:hAnsi="GHEA Grapalat"/>
          <w:sz w:val="24"/>
          <w:szCs w:val="24"/>
        </w:rPr>
        <w:t xml:space="preserve">, որն ստացվել է գյուղատնտեսական թռչնի սպանդից ստացված մթերքների վերամշակման (մշակման) միջոցով՝ առանց կենդանական, բուսական, հանքային, միկրոկենսաբանական, արհեստական ծագման բաղադրիչների </w:t>
      </w:r>
      <w:r w:rsidR="00F178CD">
        <w:rPr>
          <w:rFonts w:ascii="GHEA Grapalat" w:hAnsi="GHEA Grapalat"/>
          <w:sz w:val="24"/>
          <w:szCs w:val="24"/>
        </w:rPr>
        <w:t>և</w:t>
      </w:r>
      <w:r w:rsidRPr="005F0408">
        <w:rPr>
          <w:rFonts w:ascii="GHEA Grapalat" w:hAnsi="GHEA Grapalat"/>
          <w:sz w:val="24"/>
          <w:szCs w:val="24"/>
        </w:rPr>
        <w:t xml:space="preserve"> ակվակուլտուրայի օբյեկտների օգտագործման կամ դրանց օգտագործմամբ.</w:t>
      </w:r>
    </w:p>
    <w:p w14:paraId="5A296859" w14:textId="7B0E4AA9"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սպանդի համար նախատեսված թռչուն</w:t>
      </w:r>
      <w:r w:rsidRPr="005F0408">
        <w:rPr>
          <w:rFonts w:ascii="GHEA Grapalat" w:hAnsi="GHEA Grapalat"/>
          <w:sz w:val="24"/>
          <w:szCs w:val="24"/>
        </w:rPr>
        <w:t xml:space="preserve">՝ սպանդի </w:t>
      </w:r>
      <w:r w:rsidR="00F178CD">
        <w:rPr>
          <w:rFonts w:ascii="GHEA Grapalat" w:hAnsi="GHEA Grapalat"/>
          <w:sz w:val="24"/>
          <w:szCs w:val="24"/>
        </w:rPr>
        <w:t>և</w:t>
      </w:r>
      <w:r w:rsidRPr="005F0408">
        <w:rPr>
          <w:rFonts w:ascii="GHEA Grapalat" w:hAnsi="GHEA Grapalat"/>
          <w:sz w:val="24"/>
          <w:szCs w:val="24"/>
        </w:rPr>
        <w:t xml:space="preserve"> վերամշակման համար նախատեսված գյուղատնտեսական թռչուն.</w:t>
      </w:r>
    </w:p>
    <w:p w14:paraId="0194F7F4" w14:textId="30E5A2B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խյուսանման պահածոներ թռչնի մսից</w:t>
      </w:r>
      <w:r w:rsidRPr="005F0408">
        <w:rPr>
          <w:rFonts w:ascii="GHEA Grapalat" w:hAnsi="GHEA Grapalat"/>
          <w:sz w:val="24"/>
          <w:szCs w:val="24"/>
        </w:rPr>
        <w:t xml:space="preserve">՝ </w:t>
      </w:r>
      <w:r w:rsidRPr="005F0408">
        <w:rPr>
          <w:rFonts w:ascii="GHEA Grapalat" w:hAnsi="GHEA Grapalat"/>
          <w:b/>
          <w:sz w:val="24"/>
          <w:szCs w:val="24"/>
        </w:rPr>
        <w:t>մանկական սննդի համար</w:t>
      </w:r>
      <w:r w:rsidRPr="005F0408">
        <w:rPr>
          <w:rFonts w:ascii="GHEA Grapalat" w:hAnsi="GHEA Grapalat"/>
          <w:sz w:val="24"/>
          <w:szCs w:val="24"/>
        </w:rPr>
        <w:t>՝ պահածոներ, որոնք պարունակում են 80 տոկոսից ոչ պակաս՝ մինչ</w:t>
      </w:r>
      <w:r w:rsidR="00F178CD">
        <w:rPr>
          <w:rFonts w:ascii="GHEA Grapalat" w:hAnsi="GHEA Grapalat"/>
          <w:sz w:val="24"/>
          <w:szCs w:val="24"/>
        </w:rPr>
        <w:t>և</w:t>
      </w:r>
      <w:r w:rsidRPr="005F0408">
        <w:rPr>
          <w:rFonts w:ascii="GHEA Grapalat" w:hAnsi="GHEA Grapalat"/>
          <w:sz w:val="24"/>
          <w:szCs w:val="24"/>
        </w:rPr>
        <w:t xml:space="preserve"> 1,5 մմ չափսի մասնիկներ, </w:t>
      </w:r>
      <w:r w:rsidR="00F178CD">
        <w:rPr>
          <w:rFonts w:ascii="GHEA Grapalat" w:hAnsi="GHEA Grapalat"/>
          <w:sz w:val="24"/>
          <w:szCs w:val="24"/>
        </w:rPr>
        <w:t>և</w:t>
      </w:r>
      <w:r w:rsidRPr="005F0408">
        <w:rPr>
          <w:rFonts w:ascii="GHEA Grapalat" w:hAnsi="GHEA Grapalat"/>
          <w:sz w:val="24"/>
          <w:szCs w:val="24"/>
        </w:rPr>
        <w:t xml:space="preserve"> 20 տոկոսից ոչ ավելի՝ մինչ</w:t>
      </w:r>
      <w:r w:rsidR="00F178CD">
        <w:rPr>
          <w:rFonts w:ascii="GHEA Grapalat" w:hAnsi="GHEA Grapalat"/>
          <w:sz w:val="24"/>
          <w:szCs w:val="24"/>
        </w:rPr>
        <w:t>և</w:t>
      </w:r>
      <w:r w:rsidRPr="005F0408">
        <w:rPr>
          <w:rFonts w:ascii="GHEA Grapalat" w:hAnsi="GHEA Grapalat"/>
          <w:sz w:val="24"/>
          <w:szCs w:val="24"/>
        </w:rPr>
        <w:t xml:space="preserve"> 3 մմ չափսի մասնիկներ, </w:t>
      </w:r>
      <w:r w:rsidR="00F178CD">
        <w:rPr>
          <w:rFonts w:ascii="GHEA Grapalat" w:hAnsi="GHEA Grapalat"/>
          <w:sz w:val="24"/>
          <w:szCs w:val="24"/>
        </w:rPr>
        <w:t>և</w:t>
      </w:r>
      <w:r w:rsidRPr="005F0408">
        <w:rPr>
          <w:rFonts w:ascii="GHEA Grapalat" w:hAnsi="GHEA Grapalat"/>
          <w:sz w:val="24"/>
          <w:szCs w:val="24"/>
        </w:rPr>
        <w:t xml:space="preserve"> նախատեսված են 8 ամսականից բարձր երեխաների սննդի համար.</w:t>
      </w:r>
    </w:p>
    <w:p w14:paraId="4AF8F90C" w14:textId="3C4A0F61"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մսեղիքի մասնատում</w:t>
      </w:r>
      <w:r w:rsidRPr="005F0408">
        <w:rPr>
          <w:rFonts w:ascii="GHEA Grapalat" w:hAnsi="GHEA Grapalat"/>
          <w:sz w:val="24"/>
          <w:szCs w:val="24"/>
        </w:rPr>
        <w:t xml:space="preserve">՝ թռչնի մսեղիքի բաժանում մասերի՝ հաշվի առնելով </w:t>
      </w:r>
      <w:r w:rsidR="00D81B22" w:rsidRPr="005F0408">
        <w:rPr>
          <w:rFonts w:ascii="GHEA Grapalat" w:hAnsi="GHEA Grapalat"/>
          <w:sz w:val="24"/>
          <w:szCs w:val="24"/>
        </w:rPr>
        <w:t xml:space="preserve">դրանում </w:t>
      </w:r>
      <w:r w:rsidRPr="005F0408">
        <w:rPr>
          <w:rFonts w:ascii="GHEA Grapalat" w:hAnsi="GHEA Grapalat"/>
          <w:sz w:val="24"/>
          <w:szCs w:val="24"/>
        </w:rPr>
        <w:t xml:space="preserve">մկանների </w:t>
      </w:r>
      <w:r w:rsidR="00F178CD">
        <w:rPr>
          <w:rFonts w:ascii="GHEA Grapalat" w:hAnsi="GHEA Grapalat"/>
          <w:sz w:val="24"/>
          <w:szCs w:val="24"/>
        </w:rPr>
        <w:t>և</w:t>
      </w:r>
      <w:r w:rsidRPr="005F0408">
        <w:rPr>
          <w:rFonts w:ascii="GHEA Grapalat" w:hAnsi="GHEA Grapalat"/>
          <w:sz w:val="24"/>
          <w:szCs w:val="24"/>
        </w:rPr>
        <w:t xml:space="preserve"> ոսկորների անատոմիական դասավորվածությունը դրանում՝ ըստ սննդամթերքի ստացման սահմանված սխեմայի.</w:t>
      </w:r>
    </w:p>
    <w:p w14:paraId="4C771E0C" w14:textId="298DE7B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հալեցված միս</w:t>
      </w:r>
      <w:r w:rsidRPr="005F0408">
        <w:rPr>
          <w:rFonts w:ascii="GHEA Grapalat" w:hAnsi="GHEA Grapalat"/>
          <w:sz w:val="24"/>
          <w:szCs w:val="24"/>
        </w:rPr>
        <w:t>՝ թռչնի սառեցված միս, որը տաքացվել է մինչ</w:t>
      </w:r>
      <w:r w:rsidR="00F178CD">
        <w:rPr>
          <w:rFonts w:ascii="GHEA Grapalat" w:hAnsi="GHEA Grapalat"/>
          <w:sz w:val="24"/>
          <w:szCs w:val="24"/>
        </w:rPr>
        <w:t>և</w:t>
      </w:r>
      <w:r w:rsidRPr="005F0408">
        <w:rPr>
          <w:rFonts w:ascii="GHEA Grapalat" w:hAnsi="GHEA Grapalat"/>
          <w:sz w:val="24"/>
          <w:szCs w:val="24"/>
        </w:rPr>
        <w:t xml:space="preserve"> մինուս 1 °С-ից մինչ</w:t>
      </w:r>
      <w:r w:rsidR="00F178CD">
        <w:rPr>
          <w:rFonts w:ascii="GHEA Grapalat" w:hAnsi="GHEA Grapalat"/>
          <w:sz w:val="24"/>
          <w:szCs w:val="24"/>
        </w:rPr>
        <w:t>և</w:t>
      </w:r>
      <w:r w:rsidRPr="005F0408">
        <w:rPr>
          <w:rFonts w:ascii="GHEA Grapalat" w:hAnsi="GHEA Grapalat"/>
          <w:sz w:val="24"/>
          <w:szCs w:val="24"/>
        </w:rPr>
        <w:t xml:space="preserve"> 4 °С ջերմաստիճանը չափման ցանկացած կետում.</w:t>
      </w:r>
    </w:p>
    <w:p w14:paraId="10C88BC1" w14:textId="524B2813"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բուսամսային պահածոներ թռչնի մսից (ենթամթերքից)</w:t>
      </w:r>
      <w:r w:rsidRPr="005F0408">
        <w:rPr>
          <w:rFonts w:ascii="GHEA Grapalat" w:hAnsi="GHEA Grapalat"/>
          <w:sz w:val="24"/>
          <w:szCs w:val="24"/>
        </w:rPr>
        <w:t xml:space="preserve">՝ թռչնի մսից </w:t>
      </w:r>
      <w:r w:rsidR="00F178CD">
        <w:rPr>
          <w:rFonts w:ascii="GHEA Grapalat" w:hAnsi="GHEA Grapalat"/>
          <w:sz w:val="24"/>
          <w:szCs w:val="24"/>
        </w:rPr>
        <w:t>և</w:t>
      </w:r>
      <w:r w:rsidRPr="005F0408">
        <w:rPr>
          <w:rFonts w:ascii="GHEA Grapalat" w:hAnsi="GHEA Grapalat"/>
          <w:sz w:val="24"/>
          <w:szCs w:val="24"/>
        </w:rPr>
        <w:t xml:space="preserve"> (կամ) ենթամթերքից պահածոներ, որոնք պատրաստված են բուսական ծագման բաղադրիչների օգտագործմամբ,</w:t>
      </w:r>
      <w:r w:rsidR="00702E26" w:rsidRPr="005F0408">
        <w:rPr>
          <w:rFonts w:ascii="GHEA Grapalat" w:hAnsi="GHEA Grapalat"/>
          <w:sz w:val="24"/>
          <w:szCs w:val="24"/>
        </w:rPr>
        <w:t xml:space="preserve"> </w:t>
      </w:r>
      <w:r w:rsidRPr="005F0408">
        <w:rPr>
          <w:rFonts w:ascii="GHEA Grapalat" w:hAnsi="GHEA Grapalat"/>
          <w:sz w:val="24"/>
          <w:szCs w:val="24"/>
        </w:rPr>
        <w:t xml:space="preserve">որոնց բաղադրագրում թռչնի մսի </w:t>
      </w:r>
      <w:r w:rsidR="00F178CD">
        <w:rPr>
          <w:rFonts w:ascii="GHEA Grapalat" w:hAnsi="GHEA Grapalat"/>
          <w:sz w:val="24"/>
          <w:szCs w:val="24"/>
        </w:rPr>
        <w:t>և</w:t>
      </w:r>
      <w:r w:rsidRPr="005F0408">
        <w:rPr>
          <w:rFonts w:ascii="GHEA Grapalat" w:hAnsi="GHEA Grapalat"/>
          <w:sz w:val="24"/>
          <w:szCs w:val="24"/>
        </w:rPr>
        <w:t xml:space="preserve"> (կամ) ենթամթերքի զանգվածային մասը կազմում է 5-ից մինչ</w:t>
      </w:r>
      <w:r w:rsidR="00F178CD">
        <w:rPr>
          <w:rFonts w:ascii="GHEA Grapalat" w:hAnsi="GHEA Grapalat"/>
          <w:sz w:val="24"/>
          <w:szCs w:val="24"/>
        </w:rPr>
        <w:t>և</w:t>
      </w:r>
      <w:r w:rsidRPr="005F0408">
        <w:rPr>
          <w:rFonts w:ascii="GHEA Grapalat" w:hAnsi="GHEA Grapalat"/>
          <w:sz w:val="24"/>
          <w:szCs w:val="24"/>
        </w:rPr>
        <w:t xml:space="preserve"> 30 տոկոսը ներառյալ.</w:t>
      </w:r>
    </w:p>
    <w:p w14:paraId="78A612F9"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կազմալրման համար մատղաշ թռչուն</w:t>
      </w:r>
      <w:r w:rsidRPr="005F0408">
        <w:rPr>
          <w:rFonts w:ascii="GHEA Grapalat" w:hAnsi="GHEA Grapalat"/>
          <w:sz w:val="24"/>
          <w:szCs w:val="24"/>
        </w:rPr>
        <w:t>՝ մատղաշ թռչուն, որն աճեցվում է միս ստանալու համար կամ հասուն գլխաքանակը փոխարինելու (կազմալրելու) համար.</w:t>
      </w:r>
    </w:p>
    <w:p w14:paraId="1632CC93" w14:textId="3D0870E3"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աղացած կիսապատրաստվածք թռչնի մսից (ենթամթերքից)</w:t>
      </w:r>
      <w:r w:rsidRPr="005F0408">
        <w:rPr>
          <w:rFonts w:ascii="GHEA Grapalat" w:hAnsi="GHEA Grapalat"/>
          <w:sz w:val="24"/>
          <w:szCs w:val="24"/>
        </w:rPr>
        <w:t>՝ տարբեր ձ</w:t>
      </w:r>
      <w:r w:rsidR="00F178CD">
        <w:rPr>
          <w:rFonts w:ascii="GHEA Grapalat" w:hAnsi="GHEA Grapalat"/>
          <w:sz w:val="24"/>
          <w:szCs w:val="24"/>
        </w:rPr>
        <w:t>և</w:t>
      </w:r>
      <w:r w:rsidRPr="005F0408">
        <w:rPr>
          <w:rFonts w:ascii="GHEA Grapalat" w:hAnsi="GHEA Grapalat"/>
          <w:sz w:val="24"/>
          <w:szCs w:val="24"/>
        </w:rPr>
        <w:t xml:space="preserve">ի </w:t>
      </w:r>
      <w:r w:rsidR="00F178CD">
        <w:rPr>
          <w:rFonts w:ascii="GHEA Grapalat" w:hAnsi="GHEA Grapalat"/>
          <w:sz w:val="24"/>
          <w:szCs w:val="24"/>
        </w:rPr>
        <w:t>և</w:t>
      </w:r>
      <w:r w:rsidRPr="005F0408">
        <w:rPr>
          <w:rFonts w:ascii="GHEA Grapalat" w:hAnsi="GHEA Grapalat"/>
          <w:sz w:val="24"/>
          <w:szCs w:val="24"/>
        </w:rPr>
        <w:t xml:space="preserve"> զանգվածի կիսապատրաստվածք թռչնի մսից (ենթամթերքից), որը պատրաստված է թռչնի մանրատած ոսկրահանված մսից (ենթամթերքից)՝ այլ բաղադրիչների ավելացմամբ կամ առանց դրանց.</w:t>
      </w:r>
    </w:p>
    <w:p w14:paraId="35DEEF75" w14:textId="26C7B37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գյուղատնտեսական թռչուն</w:t>
      </w:r>
      <w:r w:rsidRPr="005F0408">
        <w:rPr>
          <w:rFonts w:ascii="GHEA Grapalat" w:hAnsi="GHEA Grapalat"/>
          <w:sz w:val="24"/>
          <w:szCs w:val="24"/>
        </w:rPr>
        <w:t xml:space="preserve">՝ թռչուն (ջրլող կամ ցամաքային), որը վարժեցվել </w:t>
      </w:r>
      <w:r w:rsidR="00F178CD">
        <w:rPr>
          <w:rFonts w:ascii="GHEA Grapalat" w:hAnsi="GHEA Grapalat"/>
          <w:sz w:val="24"/>
          <w:szCs w:val="24"/>
        </w:rPr>
        <w:t>և</w:t>
      </w:r>
      <w:r w:rsidRPr="005F0408">
        <w:rPr>
          <w:rFonts w:ascii="GHEA Grapalat" w:hAnsi="GHEA Grapalat"/>
          <w:sz w:val="24"/>
          <w:szCs w:val="24"/>
        </w:rPr>
        <w:t xml:space="preserve"> բուծվում է մարդու կողմից՝ տնտեսական նպատակներով, այդ թվում՝ դրանից միս ստանալու համար.</w:t>
      </w:r>
    </w:p>
    <w:p w14:paraId="44951CFE" w14:textId="0A70EA39"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մանրէազերծված պահածոներ թռչնի մսից</w:t>
      </w:r>
      <w:r w:rsidRPr="005F0408">
        <w:rPr>
          <w:rFonts w:ascii="GHEA Grapalat" w:hAnsi="GHEA Grapalat"/>
          <w:sz w:val="24"/>
          <w:szCs w:val="24"/>
        </w:rPr>
        <w:t xml:space="preserve">՝ պահածոներ, որոնք պատրաստման ընթացքում ենթարկվել են տաքացման 100 °С-ից բարձր ջերմաստիճանի պայմաններում </w:t>
      </w:r>
      <w:r w:rsidR="00F178CD">
        <w:rPr>
          <w:rFonts w:ascii="GHEA Grapalat" w:hAnsi="GHEA Grapalat"/>
          <w:sz w:val="24"/>
          <w:szCs w:val="24"/>
        </w:rPr>
        <w:t>և</w:t>
      </w:r>
      <w:r w:rsidRPr="005F0408">
        <w:rPr>
          <w:rFonts w:ascii="GHEA Grapalat" w:hAnsi="GHEA Grapalat"/>
          <w:sz w:val="24"/>
          <w:szCs w:val="24"/>
        </w:rPr>
        <w:t xml:space="preserve"> համապատասխանում են մանրէազերծված պահածոների համար սույն տեխնիկական կանոնակարգով սահմանված՝ միկրոկենսաբանական անվտանգության պահանջներին.</w:t>
      </w:r>
    </w:p>
    <w:p w14:paraId="27860CAC" w14:textId="40D320F1"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դոնդող</w:t>
      </w:r>
      <w:r w:rsidRPr="005F0408">
        <w:rPr>
          <w:rFonts w:ascii="GHEA Grapalat" w:hAnsi="GHEA Grapalat"/>
          <w:sz w:val="24"/>
          <w:szCs w:val="24"/>
        </w:rPr>
        <w:t xml:space="preserve">՝ խոհարարական արտադրատեսակ ջերմային մշակման ենթարկված բաղադրիչներից, որը պատրաստվել է արգանակի ավելացմամբ՝ </w:t>
      </w:r>
      <w:r w:rsidR="00147BBA" w:rsidRPr="005F0408">
        <w:rPr>
          <w:rFonts w:ascii="GHEA Grapalat" w:hAnsi="GHEA Grapalat"/>
          <w:sz w:val="24"/>
          <w:szCs w:val="24"/>
        </w:rPr>
        <w:t>պնդ</w:t>
      </w:r>
      <w:r w:rsidRPr="005F0408">
        <w:rPr>
          <w:rFonts w:ascii="GHEA Grapalat" w:hAnsi="GHEA Grapalat"/>
          <w:sz w:val="24"/>
          <w:szCs w:val="24"/>
        </w:rPr>
        <w:t>ից մինչ</w:t>
      </w:r>
      <w:r w:rsidR="00F178CD">
        <w:rPr>
          <w:rFonts w:ascii="GHEA Grapalat" w:hAnsi="GHEA Grapalat"/>
          <w:sz w:val="24"/>
          <w:szCs w:val="24"/>
        </w:rPr>
        <w:t>և</w:t>
      </w:r>
      <w:r w:rsidRPr="005F0408">
        <w:rPr>
          <w:rFonts w:ascii="GHEA Grapalat" w:hAnsi="GHEA Grapalat"/>
          <w:sz w:val="24"/>
          <w:szCs w:val="24"/>
        </w:rPr>
        <w:t xml:space="preserve"> փափուկ </w:t>
      </w:r>
      <w:r w:rsidR="00E11709" w:rsidRPr="005F0408">
        <w:rPr>
          <w:rFonts w:ascii="GHEA Grapalat" w:hAnsi="GHEA Grapalat"/>
          <w:sz w:val="24"/>
          <w:szCs w:val="24"/>
        </w:rPr>
        <w:t xml:space="preserve">կոնսիստենցիա </w:t>
      </w:r>
      <w:r w:rsidR="00EF11B3" w:rsidRPr="005F0408">
        <w:rPr>
          <w:rFonts w:ascii="GHEA Grapalat" w:hAnsi="GHEA Grapalat"/>
          <w:sz w:val="24"/>
          <w:szCs w:val="24"/>
        </w:rPr>
        <w:t>ունեցող</w:t>
      </w:r>
      <w:r w:rsidR="00224ED2">
        <w:rPr>
          <w:rFonts w:ascii="GHEA Grapalat" w:hAnsi="GHEA Grapalat"/>
          <w:sz w:val="24"/>
          <w:szCs w:val="24"/>
        </w:rPr>
        <w:t xml:space="preserve"> </w:t>
      </w:r>
      <w:r w:rsidR="00224ED2" w:rsidRPr="00224ED2">
        <w:rPr>
          <w:rFonts w:ascii="GHEA Grapalat" w:hAnsi="GHEA Grapalat"/>
          <w:sz w:val="24"/>
          <w:szCs w:val="24"/>
        </w:rPr>
        <w:t>ունեցող ոչ մսային բաղադրիչների ներառմամբ</w:t>
      </w:r>
      <w:r w:rsidR="00591035">
        <w:rPr>
          <w:rFonts w:ascii="GHEA Grapalat" w:hAnsi="GHEA Grapalat"/>
          <w:sz w:val="24"/>
          <w:szCs w:val="24"/>
        </w:rPr>
        <w:t>.</w:t>
      </w:r>
    </w:p>
    <w:p w14:paraId="5CA0F880" w14:textId="6455901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pacing w:val="-6"/>
          <w:sz w:val="24"/>
          <w:szCs w:val="24"/>
        </w:rPr>
        <w:t>թռչնի ենթամթերք</w:t>
      </w:r>
      <w:r w:rsidRPr="005F0408">
        <w:rPr>
          <w:rFonts w:ascii="GHEA Grapalat" w:hAnsi="GHEA Grapalat"/>
          <w:spacing w:val="-6"/>
          <w:sz w:val="24"/>
          <w:szCs w:val="24"/>
        </w:rPr>
        <w:t>՝ թռչնի սպանդից ստացված մթերքներ, որոնք ստացվել</w:t>
      </w:r>
      <w:r w:rsidRPr="005F0408">
        <w:rPr>
          <w:rFonts w:ascii="GHEA Grapalat" w:hAnsi="GHEA Grapalat"/>
          <w:sz w:val="24"/>
          <w:szCs w:val="24"/>
        </w:rPr>
        <w:t xml:space="preserve"> են թռչնի ներքին օրգանների, այդ թվում՝ փորոտիքի (լյարդի, սրտի, մկանային ստամոքսի), կատարների, վզերի, գլուխների </w:t>
      </w:r>
      <w:r w:rsidR="00F178CD">
        <w:rPr>
          <w:rFonts w:ascii="GHEA Grapalat" w:hAnsi="GHEA Grapalat"/>
          <w:sz w:val="24"/>
          <w:szCs w:val="24"/>
        </w:rPr>
        <w:t>և</w:t>
      </w:r>
      <w:r w:rsidRPr="005F0408">
        <w:rPr>
          <w:rFonts w:ascii="GHEA Grapalat" w:hAnsi="GHEA Grapalat"/>
          <w:sz w:val="24"/>
          <w:szCs w:val="24"/>
        </w:rPr>
        <w:t xml:space="preserve"> ոտքերի տեխնոլոգիական մշակման արդյունքում.</w:t>
      </w:r>
    </w:p>
    <w:p w14:paraId="266A346C" w14:textId="5FAEF545"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կոլագեն պարունակող հումք</w:t>
      </w:r>
      <w:r w:rsidRPr="005F0408">
        <w:rPr>
          <w:rFonts w:ascii="GHEA Grapalat" w:hAnsi="GHEA Grapalat"/>
          <w:sz w:val="24"/>
          <w:szCs w:val="24"/>
        </w:rPr>
        <w:t>՝ թռչնի սպանդից ստացված մթերք (ոտքեր, թ</w:t>
      </w:r>
      <w:r w:rsidR="00F178CD">
        <w:rPr>
          <w:rFonts w:ascii="GHEA Grapalat" w:hAnsi="GHEA Grapalat"/>
          <w:sz w:val="24"/>
          <w:szCs w:val="24"/>
        </w:rPr>
        <w:t>և</w:t>
      </w:r>
      <w:r w:rsidRPr="005F0408">
        <w:rPr>
          <w:rFonts w:ascii="GHEA Grapalat" w:hAnsi="GHEA Grapalat"/>
          <w:sz w:val="24"/>
          <w:szCs w:val="24"/>
        </w:rPr>
        <w:t>երի դաստակներ, կռճիկներ, թռչնի սննդային ոսկոր), որի բաղադրության մեջ են մտնում այն հյուսվածքները, որոնք կոլագեն պարունակող մթերքների ստացման աղբյուրն են.</w:t>
      </w:r>
    </w:p>
    <w:p w14:paraId="5369D89E" w14:textId="171B90D3"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մսից պահածոների ջերմային մշակում</w:t>
      </w:r>
      <w:r w:rsidRPr="005F0408">
        <w:rPr>
          <w:rFonts w:ascii="GHEA Grapalat" w:hAnsi="GHEA Grapalat"/>
          <w:sz w:val="24"/>
          <w:szCs w:val="24"/>
        </w:rPr>
        <w:t xml:space="preserve">՝ թռչնի մսից պահածոների մանրէազերծում հերմետիկ տարայում՝ պատրաստողի տեխնիկական փաստաթղթերով սահմանված ռեժիմներին համապատասխան՝ ախտածին </w:t>
      </w:r>
      <w:r w:rsidR="00F178CD">
        <w:rPr>
          <w:rFonts w:ascii="GHEA Grapalat" w:hAnsi="GHEA Grapalat"/>
          <w:sz w:val="24"/>
          <w:szCs w:val="24"/>
        </w:rPr>
        <w:t>և</w:t>
      </w:r>
      <w:r w:rsidRPr="005F0408">
        <w:rPr>
          <w:rFonts w:ascii="GHEA Grapalat" w:hAnsi="GHEA Grapalat"/>
          <w:sz w:val="24"/>
          <w:szCs w:val="24"/>
        </w:rPr>
        <w:t xml:space="preserve"> տոքսին առաջացնող միկրոօրգանիզմները </w:t>
      </w:r>
      <w:r w:rsidR="00F178CD">
        <w:rPr>
          <w:rFonts w:ascii="GHEA Grapalat" w:hAnsi="GHEA Grapalat"/>
          <w:sz w:val="24"/>
          <w:szCs w:val="24"/>
        </w:rPr>
        <w:t>և</w:t>
      </w:r>
      <w:r w:rsidRPr="005F0408">
        <w:rPr>
          <w:rFonts w:ascii="GHEA Grapalat" w:hAnsi="GHEA Grapalat"/>
          <w:sz w:val="24"/>
          <w:szCs w:val="24"/>
        </w:rPr>
        <w:t xml:space="preserve"> դրանց սպորները վերացնելու նպատակով, կամ դրանց պաստերացում.</w:t>
      </w:r>
    </w:p>
    <w:p w14:paraId="1EA806E2" w14:textId="7B4BC92B"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խճողակ թռչնի մսից</w:t>
      </w:r>
      <w:r w:rsidRPr="005F0408">
        <w:rPr>
          <w:rFonts w:ascii="GHEA Grapalat" w:hAnsi="GHEA Grapalat"/>
          <w:sz w:val="24"/>
          <w:szCs w:val="24"/>
        </w:rPr>
        <w:t>՝ մանրացման տարբեր աստիճան</w:t>
      </w:r>
      <w:r w:rsidR="006C1F90" w:rsidRPr="005F0408">
        <w:rPr>
          <w:rFonts w:ascii="GHEA Grapalat" w:hAnsi="GHEA Grapalat"/>
          <w:sz w:val="24"/>
          <w:szCs w:val="24"/>
        </w:rPr>
        <w:t>ների</w:t>
      </w:r>
      <w:r w:rsidRPr="005F0408">
        <w:rPr>
          <w:rFonts w:ascii="GHEA Grapalat" w:hAnsi="GHEA Grapalat"/>
          <w:sz w:val="24"/>
          <w:szCs w:val="24"/>
        </w:rPr>
        <w:t xml:space="preserve"> աղացած կիսապատրաստվածք թռչնի անոսկր մսից՝ այլ մսային </w:t>
      </w:r>
      <w:r w:rsidR="00F178CD">
        <w:rPr>
          <w:rFonts w:ascii="GHEA Grapalat" w:hAnsi="GHEA Grapalat"/>
          <w:sz w:val="24"/>
          <w:szCs w:val="24"/>
        </w:rPr>
        <w:t>և</w:t>
      </w:r>
      <w:r w:rsidRPr="005F0408">
        <w:rPr>
          <w:rFonts w:ascii="GHEA Grapalat" w:hAnsi="GHEA Grapalat"/>
          <w:sz w:val="24"/>
          <w:szCs w:val="24"/>
        </w:rPr>
        <w:t xml:space="preserve"> (կամ) ոչ մսային բաղադրիչների ավելացմամբ կամ առանց դրանց.</w:t>
      </w:r>
    </w:p>
    <w:p w14:paraId="2F1CCBA4" w14:textId="2E0E1FE2"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կաղապարված պահածոներ թռչնի մսից</w:t>
      </w:r>
      <w:r w:rsidRPr="005F0408">
        <w:rPr>
          <w:rFonts w:ascii="GHEA Grapalat" w:hAnsi="GHEA Grapalat"/>
          <w:sz w:val="24"/>
          <w:szCs w:val="24"/>
        </w:rPr>
        <w:t xml:space="preserve">՝ </w:t>
      </w:r>
      <w:r w:rsidRPr="005F0408">
        <w:rPr>
          <w:rFonts w:ascii="GHEA Grapalat" w:hAnsi="GHEA Grapalat"/>
          <w:b/>
          <w:sz w:val="24"/>
          <w:szCs w:val="24"/>
        </w:rPr>
        <w:t>մանկական սննդի համար</w:t>
      </w:r>
      <w:r w:rsidRPr="005F0408">
        <w:rPr>
          <w:rFonts w:ascii="GHEA Grapalat" w:hAnsi="GHEA Grapalat"/>
          <w:sz w:val="24"/>
          <w:szCs w:val="24"/>
        </w:rPr>
        <w:t xml:space="preserve">՝ պահածոներ թռչնի մսից </w:t>
      </w:r>
      <w:r w:rsidR="00F178CD">
        <w:rPr>
          <w:rFonts w:ascii="GHEA Grapalat" w:hAnsi="GHEA Grapalat"/>
          <w:sz w:val="24"/>
          <w:szCs w:val="24"/>
        </w:rPr>
        <w:t>և</w:t>
      </w:r>
      <w:r w:rsidRPr="005F0408">
        <w:rPr>
          <w:rFonts w:ascii="GHEA Grapalat" w:hAnsi="GHEA Grapalat"/>
          <w:sz w:val="24"/>
          <w:szCs w:val="24"/>
        </w:rPr>
        <w:t xml:space="preserve"> (կամ) թռչնի փորոտիքից (լյարդից, սրտից), որոնք պարունակում են 0,5-ից մինչ</w:t>
      </w:r>
      <w:r w:rsidR="00F178CD">
        <w:rPr>
          <w:rFonts w:ascii="GHEA Grapalat" w:hAnsi="GHEA Grapalat"/>
          <w:sz w:val="24"/>
          <w:szCs w:val="24"/>
        </w:rPr>
        <w:t>և</w:t>
      </w:r>
      <w:r w:rsidRPr="005F0408">
        <w:rPr>
          <w:rFonts w:ascii="GHEA Grapalat" w:hAnsi="GHEA Grapalat"/>
          <w:sz w:val="24"/>
          <w:szCs w:val="24"/>
        </w:rPr>
        <w:t xml:space="preserve"> 3 սմ չափսի մասնիկներով գնդաձ</w:t>
      </w:r>
      <w:r w:rsidR="00F178CD">
        <w:rPr>
          <w:rFonts w:ascii="GHEA Grapalat" w:hAnsi="GHEA Grapalat"/>
          <w:sz w:val="24"/>
          <w:szCs w:val="24"/>
        </w:rPr>
        <w:t>և</w:t>
      </w:r>
      <w:r w:rsidRPr="005F0408">
        <w:rPr>
          <w:rFonts w:ascii="GHEA Grapalat" w:hAnsi="GHEA Grapalat"/>
          <w:sz w:val="24"/>
          <w:szCs w:val="24"/>
        </w:rPr>
        <w:t xml:space="preserve"> կամ գլանաձ</w:t>
      </w:r>
      <w:r w:rsidR="00F178CD">
        <w:rPr>
          <w:rFonts w:ascii="GHEA Grapalat" w:hAnsi="GHEA Grapalat"/>
          <w:sz w:val="24"/>
          <w:szCs w:val="24"/>
        </w:rPr>
        <w:t>և</w:t>
      </w:r>
      <w:r w:rsidRPr="005F0408">
        <w:rPr>
          <w:rFonts w:ascii="GHEA Grapalat" w:hAnsi="GHEA Grapalat"/>
          <w:sz w:val="24"/>
          <w:szCs w:val="24"/>
        </w:rPr>
        <w:t xml:space="preserve"> արտադրատեսակներ՝ արգանակի կամ սոուսի ավելացմամբ, </w:t>
      </w:r>
      <w:r w:rsidR="00F178CD">
        <w:rPr>
          <w:rFonts w:ascii="GHEA Grapalat" w:hAnsi="GHEA Grapalat"/>
          <w:sz w:val="24"/>
          <w:szCs w:val="24"/>
        </w:rPr>
        <w:t>և</w:t>
      </w:r>
      <w:r w:rsidRPr="005F0408">
        <w:rPr>
          <w:rFonts w:ascii="GHEA Grapalat" w:hAnsi="GHEA Grapalat"/>
          <w:sz w:val="24"/>
          <w:szCs w:val="24"/>
        </w:rPr>
        <w:t xml:space="preserve"> նախատեսված են մեկ տարեկանից բարձր երեխաների սննդի համար.</w:t>
      </w:r>
    </w:p>
    <w:p w14:paraId="7EBD2D9D" w14:textId="4A6A47C3" w:rsidR="0017306F" w:rsidRPr="005F0408" w:rsidRDefault="00DF199B" w:rsidP="00F066B1">
      <w:pPr>
        <w:pStyle w:val="Bodytext20"/>
        <w:shd w:val="clear" w:color="auto" w:fill="auto"/>
        <w:spacing w:before="0" w:after="160" w:line="336" w:lineRule="auto"/>
        <w:ind w:right="-8" w:firstLine="567"/>
        <w:rPr>
          <w:rFonts w:ascii="GHEA Grapalat" w:hAnsi="GHEA Grapalat"/>
          <w:sz w:val="24"/>
          <w:szCs w:val="24"/>
        </w:rPr>
      </w:pPr>
      <w:r w:rsidRPr="005F0408">
        <w:rPr>
          <w:rFonts w:ascii="GHEA Grapalat" w:hAnsi="GHEA Grapalat"/>
          <w:b/>
          <w:sz w:val="24"/>
          <w:szCs w:val="24"/>
        </w:rPr>
        <w:t>դոնդող</w:t>
      </w:r>
      <w:r w:rsidRPr="005F0408">
        <w:rPr>
          <w:rFonts w:ascii="GHEA Grapalat" w:hAnsi="GHEA Grapalat"/>
          <w:sz w:val="24"/>
          <w:szCs w:val="24"/>
        </w:rPr>
        <w:t>՝ խոհարարական արտադրատեսակ թռչնի մսի (ենթամթերքի) ջերմային մշակման ենթարկված բաղադրիչներից՝ ոչ մսային բաղադրիչների ներառմամբ կամ առանց դրանց, որը պատրաստվել է մինչ</w:t>
      </w:r>
      <w:r w:rsidR="00F178CD">
        <w:rPr>
          <w:rFonts w:ascii="GHEA Grapalat" w:hAnsi="GHEA Grapalat"/>
          <w:sz w:val="24"/>
          <w:szCs w:val="24"/>
        </w:rPr>
        <w:t>և</w:t>
      </w:r>
      <w:r w:rsidRPr="005F0408">
        <w:rPr>
          <w:rFonts w:ascii="GHEA Grapalat" w:hAnsi="GHEA Grapalat"/>
          <w:sz w:val="24"/>
          <w:szCs w:val="24"/>
        </w:rPr>
        <w:t xml:space="preserve"> 100 տոկոս արգանակի </w:t>
      </w:r>
      <w:r w:rsidR="00F178CD">
        <w:rPr>
          <w:rFonts w:ascii="GHEA Grapalat" w:hAnsi="GHEA Grapalat"/>
          <w:sz w:val="24"/>
          <w:szCs w:val="24"/>
        </w:rPr>
        <w:t>և</w:t>
      </w:r>
      <w:r w:rsidRPr="005F0408">
        <w:rPr>
          <w:rFonts w:ascii="GHEA Grapalat" w:hAnsi="GHEA Grapalat"/>
          <w:sz w:val="24"/>
          <w:szCs w:val="24"/>
        </w:rPr>
        <w:t xml:space="preserve"> (կամ) դոնդողացնող նյութերի լուծույթի ավելացմամբ, որը պաղեցնելիս առաջացնում է խիտ դոնդող.</w:t>
      </w:r>
    </w:p>
    <w:p w14:paraId="3A8BD479" w14:textId="77777777" w:rsidR="0017306F" w:rsidRPr="005F0408" w:rsidRDefault="00DF199B" w:rsidP="00F066B1">
      <w:pPr>
        <w:pStyle w:val="Bodytext20"/>
        <w:shd w:val="clear" w:color="auto" w:fill="auto"/>
        <w:spacing w:before="0" w:after="160" w:line="336" w:lineRule="auto"/>
        <w:ind w:right="-8" w:firstLine="567"/>
        <w:rPr>
          <w:rFonts w:ascii="GHEA Grapalat" w:hAnsi="GHEA Grapalat"/>
          <w:sz w:val="24"/>
          <w:szCs w:val="24"/>
        </w:rPr>
      </w:pPr>
      <w:r w:rsidRPr="005F0408">
        <w:rPr>
          <w:rFonts w:ascii="GHEA Grapalat" w:hAnsi="GHEA Grapalat"/>
          <w:b/>
          <w:sz w:val="24"/>
          <w:szCs w:val="24"/>
        </w:rPr>
        <w:t>թռչնի մսեղիքի մաս</w:t>
      </w:r>
      <w:r w:rsidRPr="005F0408">
        <w:rPr>
          <w:rFonts w:ascii="GHEA Grapalat" w:hAnsi="GHEA Grapalat"/>
          <w:sz w:val="24"/>
          <w:szCs w:val="24"/>
        </w:rPr>
        <w:t>՝ թռչնի սպանդից ստացված մթերք, որն ստացվել է թռչնի փորոտիքը հանած մսեղիքի մասնատման արդյունքում:</w:t>
      </w:r>
    </w:p>
    <w:p w14:paraId="21630A4A" w14:textId="77777777" w:rsidR="008D12F7" w:rsidRPr="005F0408" w:rsidRDefault="008D12F7" w:rsidP="00F066B1">
      <w:pPr>
        <w:pStyle w:val="Bodytext20"/>
        <w:shd w:val="clear" w:color="auto" w:fill="auto"/>
        <w:spacing w:before="0" w:after="160" w:line="336" w:lineRule="auto"/>
        <w:ind w:right="-8" w:firstLine="567"/>
        <w:rPr>
          <w:rFonts w:ascii="GHEA Grapalat" w:hAnsi="GHEA Grapalat"/>
          <w:sz w:val="24"/>
          <w:szCs w:val="24"/>
        </w:rPr>
      </w:pPr>
    </w:p>
    <w:p w14:paraId="6F8E74AC" w14:textId="1720150E" w:rsidR="0017306F" w:rsidRPr="005F0408" w:rsidRDefault="00DF199B" w:rsidP="00F066B1">
      <w:pPr>
        <w:pStyle w:val="Bodytext20"/>
        <w:shd w:val="clear" w:color="auto" w:fill="auto"/>
        <w:spacing w:before="0" w:after="160" w:line="336" w:lineRule="auto"/>
        <w:ind w:right="-8" w:firstLine="0"/>
        <w:jc w:val="center"/>
        <w:rPr>
          <w:rFonts w:ascii="GHEA Grapalat" w:hAnsi="GHEA Grapalat"/>
          <w:sz w:val="24"/>
          <w:szCs w:val="24"/>
        </w:rPr>
      </w:pPr>
      <w:r w:rsidRPr="005F0408">
        <w:rPr>
          <w:rFonts w:ascii="GHEA Grapalat" w:hAnsi="GHEA Grapalat"/>
          <w:sz w:val="24"/>
          <w:szCs w:val="24"/>
        </w:rPr>
        <w:t xml:space="preserve">III.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նույնականացման կանոնները</w:t>
      </w:r>
    </w:p>
    <w:p w14:paraId="471EE8BD" w14:textId="69C7E47D" w:rsidR="0017306F" w:rsidRPr="005F0408" w:rsidRDefault="00DF199B" w:rsidP="00F066B1">
      <w:pPr>
        <w:pStyle w:val="Bodytext20"/>
        <w:shd w:val="clear" w:color="auto" w:fill="auto"/>
        <w:tabs>
          <w:tab w:val="left" w:pos="1134"/>
        </w:tabs>
        <w:spacing w:before="0" w:after="160" w:line="336" w:lineRule="auto"/>
        <w:ind w:right="-1" w:firstLine="567"/>
        <w:rPr>
          <w:rFonts w:ascii="GHEA Grapalat" w:hAnsi="GHEA Grapalat"/>
          <w:sz w:val="24"/>
          <w:szCs w:val="24"/>
        </w:rPr>
      </w:pPr>
      <w:r w:rsidRPr="005F0408">
        <w:rPr>
          <w:rFonts w:ascii="GHEA Grapalat" w:hAnsi="GHEA Grapalat"/>
          <w:sz w:val="24"/>
          <w:szCs w:val="24"/>
        </w:rPr>
        <w:t>7.</w:t>
      </w:r>
      <w:r w:rsidR="002D5D37"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 տեխնիկական կանոնակարգման այն օբյեկտներին դասելու նպատակներով, որոնց նկատմամբ կիրառվում է սույն տեխնիկական կանոնակարգը,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նույնականացումն իրականացվում է դիմումատուի, պետական հսկողության (վերահսկողության) մարմինների, մաքսային հսկողություն իրականացնող մարմինների, համապատասխանության գնահատման մարմինների, ինչպես նա</w:t>
      </w:r>
      <w:r w:rsidR="00F178CD">
        <w:rPr>
          <w:rFonts w:ascii="GHEA Grapalat" w:hAnsi="GHEA Grapalat"/>
          <w:sz w:val="24"/>
          <w:szCs w:val="24"/>
        </w:rPr>
        <w:t>և</w:t>
      </w:r>
      <w:r w:rsidRPr="005F0408">
        <w:rPr>
          <w:rFonts w:ascii="GHEA Grapalat" w:hAnsi="GHEA Grapalat"/>
          <w:sz w:val="24"/>
          <w:szCs w:val="24"/>
        </w:rPr>
        <w:t xml:space="preserve"> շահագրգիռ անձանց կողմից՝ առանց մականշվածքում կամ ապրանքաուղեկից փաստաթղթերում նշված՝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անվանումները սույն տեխնիկական կանոնակարգի 6-րդ կետում նշված՝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անվանումների հետ համեմատելու միջոցով հետազոտություններ (փորձարկումներ) կատարելու։</w:t>
      </w:r>
    </w:p>
    <w:p w14:paraId="07D3770D" w14:textId="4B5AB538" w:rsidR="0017306F" w:rsidRPr="005F0408" w:rsidRDefault="00DF199B" w:rsidP="00F066B1">
      <w:pPr>
        <w:pStyle w:val="Bodytext20"/>
        <w:shd w:val="clear" w:color="auto" w:fill="auto"/>
        <w:tabs>
          <w:tab w:val="left" w:pos="1134"/>
        </w:tabs>
        <w:spacing w:before="0" w:after="160" w:line="360" w:lineRule="auto"/>
        <w:ind w:right="-1" w:firstLine="567"/>
        <w:rPr>
          <w:rFonts w:ascii="GHEA Grapalat" w:hAnsi="GHEA Grapalat"/>
          <w:sz w:val="24"/>
          <w:szCs w:val="24"/>
        </w:rPr>
      </w:pPr>
      <w:r w:rsidRPr="005F0408">
        <w:rPr>
          <w:rFonts w:ascii="GHEA Grapalat" w:hAnsi="GHEA Grapalat"/>
          <w:sz w:val="24"/>
          <w:szCs w:val="24"/>
        </w:rPr>
        <w:lastRenderedPageBreak/>
        <w:t>8.</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համապատասխանությունն իր անվանմանը որոշելու նպատակով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նույնականացումն իրականացվում է դրանց արտաքին տեսքը </w:t>
      </w:r>
      <w:r w:rsidR="00F178CD">
        <w:rPr>
          <w:rFonts w:ascii="GHEA Grapalat" w:hAnsi="GHEA Grapalat"/>
          <w:sz w:val="24"/>
          <w:szCs w:val="24"/>
        </w:rPr>
        <w:t>և</w:t>
      </w:r>
      <w:r w:rsidRPr="005F0408">
        <w:rPr>
          <w:rFonts w:ascii="GHEA Grapalat" w:hAnsi="GHEA Grapalat"/>
          <w:sz w:val="24"/>
          <w:szCs w:val="24"/>
        </w:rPr>
        <w:t xml:space="preserve"> զգայորոշման ցուցանիշներ</w:t>
      </w:r>
      <w:r w:rsidR="00242A96" w:rsidRPr="005F0408">
        <w:rPr>
          <w:rFonts w:ascii="GHEA Grapalat" w:hAnsi="GHEA Grapalat"/>
          <w:sz w:val="24"/>
          <w:szCs w:val="24"/>
        </w:rPr>
        <w:t>ն</w:t>
      </w:r>
      <w:r w:rsidRPr="005F0408">
        <w:rPr>
          <w:rFonts w:ascii="GHEA Grapalat" w:hAnsi="GHEA Grapalat"/>
          <w:sz w:val="24"/>
          <w:szCs w:val="24"/>
        </w:rPr>
        <w:t xml:space="preserve"> այն ստանդարտներով սահմանված հատկանիշների հետ համեմատելու միջոցով, որոնց կամավոր հիմունքով կիրառման արդյունքում ապահովվում է սույն տեխնիկական կանոնակարգի պահանջների պահպանումը, կամ այն տեխնիկական փաստաթղթերով սահմանված հատկանիշների հետ համեմատելու միջոցով, որոնց համապատասխան պատրաստվել են 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w:t>
      </w:r>
    </w:p>
    <w:p w14:paraId="568ADFC6" w14:textId="348395B5" w:rsidR="0017306F" w:rsidRPr="005F0408" w:rsidRDefault="00DF199B" w:rsidP="00F066B1">
      <w:pPr>
        <w:pStyle w:val="Bodytext20"/>
        <w:shd w:val="clear" w:color="auto" w:fill="auto"/>
        <w:tabs>
          <w:tab w:val="left" w:pos="1134"/>
        </w:tabs>
        <w:spacing w:before="0" w:after="160" w:line="360" w:lineRule="auto"/>
        <w:ind w:right="-1" w:firstLine="567"/>
        <w:rPr>
          <w:rFonts w:ascii="GHEA Grapalat" w:hAnsi="GHEA Grapalat"/>
          <w:sz w:val="24"/>
          <w:szCs w:val="24"/>
        </w:rPr>
      </w:pPr>
      <w:r w:rsidRPr="005F0408">
        <w:rPr>
          <w:rFonts w:ascii="GHEA Grapalat" w:hAnsi="GHEA Grapalat"/>
          <w:sz w:val="24"/>
          <w:szCs w:val="24"/>
        </w:rPr>
        <w:t>9.</w:t>
      </w:r>
      <w:r w:rsidR="00F066B1" w:rsidRPr="005F0408">
        <w:rPr>
          <w:rFonts w:ascii="GHEA Grapalat" w:hAnsi="GHEA Grapalat"/>
          <w:sz w:val="24"/>
          <w:szCs w:val="24"/>
        </w:rPr>
        <w:tab/>
      </w:r>
      <w:r w:rsidRPr="005F0408">
        <w:rPr>
          <w:rFonts w:ascii="GHEA Grapalat" w:hAnsi="GHEA Grapalat"/>
          <w:sz w:val="24"/>
          <w:szCs w:val="24"/>
        </w:rPr>
        <w:t xml:space="preserve">Այն դեպքում, երբ 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արտադրանքն անհնար է նույնականացնել ըստ անվանման՝ մականշվածքում կամ ապրանքաուղեկից փաստաթղթերում նշված տեղեկատվության հիման վրա՝ տեսողական </w:t>
      </w:r>
      <w:r w:rsidR="00F178CD">
        <w:rPr>
          <w:rFonts w:ascii="GHEA Grapalat" w:hAnsi="GHEA Grapalat"/>
          <w:sz w:val="24"/>
          <w:szCs w:val="24"/>
        </w:rPr>
        <w:t>և</w:t>
      </w:r>
      <w:r w:rsidRPr="005F0408">
        <w:rPr>
          <w:rFonts w:ascii="GHEA Grapalat" w:hAnsi="GHEA Grapalat"/>
          <w:sz w:val="24"/>
          <w:szCs w:val="24"/>
        </w:rPr>
        <w:t xml:space="preserve"> զգայորոշման մեթոդներով, նույնականացումն իրականացվում է վերլուծական մեթոդով, որով սահմանվում է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ֆիզիկաքիմիական ցուցանիշների համապատասխանությունը հետ</w:t>
      </w:r>
      <w:r w:rsidR="00F178CD">
        <w:rPr>
          <w:rFonts w:ascii="GHEA Grapalat" w:hAnsi="GHEA Grapalat"/>
          <w:sz w:val="24"/>
          <w:szCs w:val="24"/>
        </w:rPr>
        <w:t>և</w:t>
      </w:r>
      <w:r w:rsidRPr="005F0408">
        <w:rPr>
          <w:rFonts w:ascii="GHEA Grapalat" w:hAnsi="GHEA Grapalat"/>
          <w:sz w:val="24"/>
          <w:szCs w:val="24"/>
        </w:rPr>
        <w:t>յալ հատկանիշներին, որոնք՝</w:t>
      </w:r>
    </w:p>
    <w:p w14:paraId="28B795A8" w14:textId="77777777" w:rsidR="0017306F" w:rsidRPr="005F0408" w:rsidRDefault="00DF199B" w:rsidP="00F066B1">
      <w:pPr>
        <w:pStyle w:val="Bodytext20"/>
        <w:shd w:val="clear" w:color="auto" w:fill="auto"/>
        <w:tabs>
          <w:tab w:val="left" w:pos="1134"/>
        </w:tabs>
        <w:spacing w:before="0" w:after="160" w:line="360" w:lineRule="auto"/>
        <w:ind w:right="-1"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դրանց համար սահմանվել են սույն տեխնիկական կանոնակարգով.</w:t>
      </w:r>
    </w:p>
    <w:p w14:paraId="25F528FF" w14:textId="77777777" w:rsidR="0017306F" w:rsidRPr="005F0408" w:rsidRDefault="00DF199B" w:rsidP="00F066B1">
      <w:pPr>
        <w:pStyle w:val="Bodytext20"/>
        <w:shd w:val="clear" w:color="auto" w:fill="auto"/>
        <w:tabs>
          <w:tab w:val="left" w:pos="1134"/>
        </w:tabs>
        <w:spacing w:before="0" w:after="160" w:line="360" w:lineRule="auto"/>
        <w:ind w:right="-1"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նշված են այն ստանդարտներում, որոնց կամավոր հիմունքով կիրառման արդյունքում ապահովվում է սույն տեխնիկական կանոնակարգի այն պահանջների պահպանումը, որոնք սահմանվել են սույն տեխնիկական կանոնակարգին համապատասխանության գնահատման նպատակներով կիրառվող ստանդարտների ցանկով.</w:t>
      </w:r>
    </w:p>
    <w:p w14:paraId="493285BE" w14:textId="73DEA027" w:rsidR="0017306F" w:rsidRPr="005F0408" w:rsidRDefault="00DF199B" w:rsidP="00F066B1">
      <w:pPr>
        <w:pStyle w:val="Bodytext20"/>
        <w:shd w:val="clear" w:color="auto" w:fill="auto"/>
        <w:tabs>
          <w:tab w:val="left" w:pos="1134"/>
        </w:tabs>
        <w:spacing w:before="0" w:after="160" w:line="360" w:lineRule="auto"/>
        <w:ind w:right="-1" w:firstLine="567"/>
        <w:rPr>
          <w:rFonts w:ascii="GHEA Grapalat" w:hAnsi="GHEA Grapalat"/>
          <w:sz w:val="24"/>
          <w:szCs w:val="24"/>
        </w:rPr>
      </w:pPr>
      <w:r w:rsidRPr="005F0408">
        <w:rPr>
          <w:rFonts w:ascii="GHEA Grapalat" w:hAnsi="GHEA Grapalat"/>
          <w:sz w:val="24"/>
          <w:szCs w:val="24"/>
        </w:rPr>
        <w:t>գ)</w:t>
      </w:r>
      <w:r w:rsidR="00F066B1" w:rsidRPr="005F0408">
        <w:rPr>
          <w:rFonts w:ascii="GHEA Grapalat" w:hAnsi="GHEA Grapalat"/>
          <w:sz w:val="24"/>
          <w:szCs w:val="24"/>
        </w:rPr>
        <w:tab/>
      </w:r>
      <w:r w:rsidRPr="005F0408">
        <w:rPr>
          <w:rFonts w:ascii="GHEA Grapalat" w:hAnsi="GHEA Grapalat"/>
          <w:sz w:val="24"/>
          <w:szCs w:val="24"/>
        </w:rPr>
        <w:t xml:space="preserve">նշված են այն տեխնիկական փաստաթղթերում, որոնց համապատասխան պատրաստվել են 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w:t>
      </w:r>
    </w:p>
    <w:p w14:paraId="3241B253" w14:textId="73598165" w:rsidR="0017306F" w:rsidRPr="005F0408" w:rsidRDefault="00DF199B" w:rsidP="00F066B1">
      <w:pPr>
        <w:pStyle w:val="Bodytext20"/>
        <w:shd w:val="clear" w:color="auto" w:fill="auto"/>
        <w:spacing w:before="0" w:after="160" w:line="360" w:lineRule="auto"/>
        <w:ind w:right="-1" w:firstLine="0"/>
        <w:jc w:val="center"/>
        <w:rPr>
          <w:rFonts w:ascii="GHEA Grapalat" w:hAnsi="GHEA Grapalat"/>
          <w:sz w:val="24"/>
          <w:szCs w:val="24"/>
        </w:rPr>
      </w:pPr>
      <w:r w:rsidRPr="005F0408">
        <w:rPr>
          <w:rFonts w:ascii="GHEA Grapalat" w:hAnsi="GHEA Grapalat"/>
          <w:sz w:val="24"/>
          <w:szCs w:val="24"/>
        </w:rPr>
        <w:lastRenderedPageBreak/>
        <w:t xml:space="preserve">IV. Միության մաքսային տարածքում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շրջանառության կանոնները</w:t>
      </w:r>
    </w:p>
    <w:p w14:paraId="1D62EE00" w14:textId="1A58284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pacing w:val="-4"/>
          <w:sz w:val="24"/>
          <w:szCs w:val="24"/>
        </w:rPr>
      </w:pPr>
      <w:r w:rsidRPr="005F0408">
        <w:rPr>
          <w:rFonts w:ascii="GHEA Grapalat" w:hAnsi="GHEA Grapalat"/>
          <w:sz w:val="24"/>
          <w:szCs w:val="24"/>
        </w:rPr>
        <w:t>10.</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w:t>
      </w:r>
      <w:r w:rsidRPr="005F0408">
        <w:rPr>
          <w:rFonts w:ascii="GHEA Grapalat" w:hAnsi="GHEA Grapalat"/>
          <w:spacing w:val="-4"/>
          <w:sz w:val="24"/>
          <w:szCs w:val="24"/>
        </w:rPr>
        <w:t>արտադրանքը Միության մաքսային տարածքում շրջանառության մեջ են դրվում այն դեպքում, երբ դրանք համապատասխանում են սույն տեխնիկական կանոնակարգին, ինչպես նա</w:t>
      </w:r>
      <w:r w:rsidR="00F178CD">
        <w:rPr>
          <w:rFonts w:ascii="GHEA Grapalat" w:hAnsi="GHEA Grapalat"/>
          <w:spacing w:val="-4"/>
          <w:sz w:val="24"/>
          <w:szCs w:val="24"/>
        </w:rPr>
        <w:t>և</w:t>
      </w:r>
      <w:r w:rsidRPr="005F0408">
        <w:rPr>
          <w:rFonts w:ascii="GHEA Grapalat" w:hAnsi="GHEA Grapalat"/>
          <w:spacing w:val="-4"/>
          <w:sz w:val="24"/>
          <w:szCs w:val="24"/>
        </w:rPr>
        <w:t xml:space="preserve"> Միության (Մաքսային միության) այլ տեխնիկական կանոնակարգերին, որոնց գործողությունը տարածվում է դրանց վրա։</w:t>
      </w:r>
    </w:p>
    <w:p w14:paraId="7751334A" w14:textId="064C6AF7" w:rsidR="0017306F" w:rsidRPr="005F0408" w:rsidRDefault="008D12F7"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11.</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մթերքները Միության մաքսային տարածքում շրջանառության ժամանակ ուղեկցվում են Միության անդամ պետության (այսուհետ՝ անդամ պետություն) լիազորված մարմինների կողմից տրվող անասնաբուժական սերտիֆիկատով </w:t>
      </w:r>
      <w:r w:rsidR="00F178CD">
        <w:rPr>
          <w:rFonts w:ascii="GHEA Grapalat" w:hAnsi="GHEA Grapalat"/>
          <w:sz w:val="24"/>
          <w:szCs w:val="24"/>
        </w:rPr>
        <w:t>և</w:t>
      </w:r>
      <w:r w:rsidRPr="005F0408">
        <w:rPr>
          <w:rFonts w:ascii="GHEA Grapalat" w:hAnsi="GHEA Grapalat"/>
          <w:sz w:val="24"/>
          <w:szCs w:val="24"/>
        </w:rPr>
        <w:t xml:space="preserve"> ապրանքաուղեկից փաստաթղթերով։</w:t>
      </w:r>
    </w:p>
    <w:p w14:paraId="01298E0E" w14:textId="13D7D69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Անդամ պետությունների միջ</w:t>
      </w:r>
      <w:r w:rsidR="00F178CD">
        <w:rPr>
          <w:rFonts w:ascii="GHEA Grapalat" w:hAnsi="GHEA Grapalat"/>
          <w:sz w:val="24"/>
          <w:szCs w:val="24"/>
        </w:rPr>
        <w:t>և</w:t>
      </w:r>
      <w:r w:rsidRPr="005F0408">
        <w:rPr>
          <w:rFonts w:ascii="GHEA Grapalat" w:hAnsi="GHEA Grapalat"/>
          <w:sz w:val="24"/>
          <w:szCs w:val="24"/>
        </w:rPr>
        <w:t xml:space="preserve"> տեղափոխվող` թռչնի մսից ստացված այն արտադրանքը, որը ենթակա է անասնաբուժական հսկողության (վերահսկողության) </w:t>
      </w:r>
      <w:r w:rsidR="00F178CD">
        <w:rPr>
          <w:rFonts w:ascii="GHEA Grapalat" w:hAnsi="GHEA Grapalat"/>
          <w:sz w:val="24"/>
          <w:szCs w:val="24"/>
        </w:rPr>
        <w:t>և</w:t>
      </w:r>
      <w:r w:rsidRPr="005F0408">
        <w:rPr>
          <w:rFonts w:ascii="GHEA Grapalat" w:hAnsi="GHEA Grapalat"/>
          <w:sz w:val="24"/>
          <w:szCs w:val="24"/>
        </w:rPr>
        <w:t xml:space="preserve"> ներմուծվել է երրորդ երկրներից կամ արտադրվել է Միության մաքսային տարածքում, ուղեկցվում է անասնաբուժական սերտիֆիկատով, որը տրվում է անդամ պետությունների լիազորված մարմինների կողմից՝ առանց անասնաբուժասանիտարական փորձաքննություն անցկացնելու, </w:t>
      </w:r>
      <w:r w:rsidR="00F178CD">
        <w:rPr>
          <w:rFonts w:ascii="GHEA Grapalat" w:hAnsi="GHEA Grapalat"/>
          <w:sz w:val="24"/>
          <w:szCs w:val="24"/>
        </w:rPr>
        <w:t>և</w:t>
      </w:r>
      <w:r w:rsidRPr="005F0408">
        <w:rPr>
          <w:rFonts w:ascii="GHEA Grapalat" w:hAnsi="GHEA Grapalat"/>
          <w:sz w:val="24"/>
          <w:szCs w:val="24"/>
        </w:rPr>
        <w:t xml:space="preserve"> հաստատում է վարակիչ հիվանդություններից պաշտոնապես զերծ տարածքների անասնահամաճարակային բարեկեցությունը:</w:t>
      </w:r>
    </w:p>
    <w:p w14:paraId="323B5F6A" w14:textId="68531C38"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յուրաքանչյուր խմբաքանակ, որը ենթակա է անասնաբուժական հսկողության (վերահսկողության), Միության մաքսային տարածք է ներմուծվում ուղարկող երկրի իրավասու մարմնի կողմից տրված անասնաբուժական սերտիֆիկատի առկայության դեպքում:</w:t>
      </w:r>
    </w:p>
    <w:p w14:paraId="2AC8456B" w14:textId="6F702349"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12.</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 որոնք համապատասխանում են սույն տեխնիկական </w:t>
      </w:r>
      <w:r w:rsidRPr="005F0408">
        <w:rPr>
          <w:rFonts w:ascii="GHEA Grapalat" w:hAnsi="GHEA Grapalat"/>
          <w:sz w:val="24"/>
          <w:szCs w:val="24"/>
        </w:rPr>
        <w:lastRenderedPageBreak/>
        <w:t xml:space="preserve">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որոնց գործողությունը տարածվում է դրանց վրա, </w:t>
      </w:r>
      <w:r w:rsidR="00F178CD">
        <w:rPr>
          <w:rFonts w:ascii="GHEA Grapalat" w:hAnsi="GHEA Grapalat"/>
          <w:sz w:val="24"/>
          <w:szCs w:val="24"/>
        </w:rPr>
        <w:t>և</w:t>
      </w:r>
      <w:r w:rsidRPr="005F0408">
        <w:rPr>
          <w:rFonts w:ascii="GHEA Grapalat" w:hAnsi="GHEA Grapalat"/>
          <w:sz w:val="24"/>
          <w:szCs w:val="24"/>
        </w:rPr>
        <w:t xml:space="preserve"> որոնք անցել են համապատասխանության գնահատում, մակնշվում են Միության շուկայում արտադրանքի շրջանառության միասնական նշանով:</w:t>
      </w:r>
    </w:p>
    <w:p w14:paraId="601BEC07" w14:textId="402BA30B"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13.</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 որոնք չեն համապատասխանում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որոնց գործողությունը տարածվում է դրանց վրա, </w:t>
      </w:r>
      <w:r w:rsidR="00F178CD">
        <w:rPr>
          <w:rFonts w:ascii="GHEA Grapalat" w:hAnsi="GHEA Grapalat"/>
          <w:sz w:val="24"/>
          <w:szCs w:val="24"/>
        </w:rPr>
        <w:t>և</w:t>
      </w:r>
      <w:r w:rsidRPr="005F0408">
        <w:rPr>
          <w:rFonts w:ascii="GHEA Grapalat" w:hAnsi="GHEA Grapalat"/>
          <w:sz w:val="24"/>
          <w:szCs w:val="24"/>
        </w:rPr>
        <w:t xml:space="preserve"> որոնք չեն անցել համապատասխանության գնահատում, չպետք է մակնշվեն Միության շուկայում արտադրանքի շրջանառության միասնական նշանով </w:t>
      </w:r>
      <w:r w:rsidR="00F178CD">
        <w:rPr>
          <w:rFonts w:ascii="GHEA Grapalat" w:hAnsi="GHEA Grapalat"/>
          <w:sz w:val="24"/>
          <w:szCs w:val="24"/>
        </w:rPr>
        <w:t>և</w:t>
      </w:r>
      <w:r w:rsidRPr="005F0408">
        <w:rPr>
          <w:rFonts w:ascii="GHEA Grapalat" w:hAnsi="GHEA Grapalat"/>
          <w:sz w:val="24"/>
          <w:szCs w:val="24"/>
        </w:rPr>
        <w:t xml:space="preserve"> չի թույլատրվում Միության մաքսային տարածքում դրանց բացթողումը շրջանառության մեջ կամ շրջանառությունը:</w:t>
      </w:r>
    </w:p>
    <w:p w14:paraId="2A3ABC0C" w14:textId="4EE78A44"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14.</w:t>
      </w:r>
      <w:r w:rsidR="00F066B1" w:rsidRPr="005F0408">
        <w:rPr>
          <w:rFonts w:ascii="GHEA Grapalat" w:hAnsi="GHEA Grapalat"/>
          <w:sz w:val="24"/>
          <w:szCs w:val="24"/>
        </w:rPr>
        <w:tab/>
      </w:r>
      <w:r w:rsidRPr="005F0408">
        <w:rPr>
          <w:rFonts w:ascii="GHEA Grapalat" w:hAnsi="GHEA Grapalat"/>
          <w:sz w:val="24"/>
          <w:szCs w:val="24"/>
        </w:rPr>
        <w:t xml:space="preserve">Չի թույլատրվում պիտանիության ժամկետը լրացած՝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շրջանառությունը Միության մաքսային տարածքում:</w:t>
      </w:r>
    </w:p>
    <w:p w14:paraId="2A4CDEF2" w14:textId="77777777" w:rsidR="008D12F7" w:rsidRPr="005F0408" w:rsidRDefault="008D12F7" w:rsidP="00AD3AD8">
      <w:pPr>
        <w:pStyle w:val="Bodytext20"/>
        <w:shd w:val="clear" w:color="auto" w:fill="auto"/>
        <w:spacing w:before="0" w:after="160" w:line="360" w:lineRule="auto"/>
        <w:ind w:left="3580" w:right="1640"/>
        <w:rPr>
          <w:rFonts w:ascii="GHEA Grapalat" w:hAnsi="GHEA Grapalat"/>
          <w:sz w:val="24"/>
          <w:szCs w:val="24"/>
        </w:rPr>
      </w:pPr>
    </w:p>
    <w:p w14:paraId="6211A16F" w14:textId="37481213" w:rsidR="0017306F" w:rsidRPr="005F0408" w:rsidRDefault="00DF199B" w:rsidP="00F066B1">
      <w:pPr>
        <w:pStyle w:val="Bodytext20"/>
        <w:shd w:val="clear" w:color="auto" w:fill="auto"/>
        <w:spacing w:before="0" w:after="160" w:line="360" w:lineRule="auto"/>
        <w:ind w:right="-8" w:firstLine="0"/>
        <w:jc w:val="center"/>
        <w:rPr>
          <w:rFonts w:ascii="GHEA Grapalat" w:hAnsi="GHEA Grapalat"/>
          <w:sz w:val="24"/>
          <w:szCs w:val="24"/>
        </w:rPr>
      </w:pPr>
      <w:r w:rsidRPr="005F0408">
        <w:rPr>
          <w:rFonts w:ascii="GHEA Grapalat" w:hAnsi="GHEA Grapalat"/>
          <w:sz w:val="24"/>
          <w:szCs w:val="24"/>
        </w:rPr>
        <w:t xml:space="preserve">V.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անվտանգության պահանջները</w:t>
      </w:r>
    </w:p>
    <w:p w14:paraId="596B1004" w14:textId="1D1AA445"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15.</w:t>
      </w:r>
      <w:r w:rsidR="00F066B1" w:rsidRPr="005F0408">
        <w:rPr>
          <w:rFonts w:ascii="GHEA Grapalat" w:hAnsi="GHEA Grapalat"/>
          <w:sz w:val="24"/>
          <w:szCs w:val="24"/>
        </w:rPr>
        <w:tab/>
      </w:r>
      <w:r w:rsidRPr="005F0408">
        <w:rPr>
          <w:rFonts w:ascii="GHEA Grapalat" w:hAnsi="GHEA Grapalat"/>
          <w:sz w:val="24"/>
          <w:szCs w:val="24"/>
        </w:rPr>
        <w:t xml:space="preserve">Սպանդի </w:t>
      </w:r>
      <w:r w:rsidR="00F178CD">
        <w:rPr>
          <w:rFonts w:ascii="GHEA Grapalat" w:hAnsi="GHEA Grapalat"/>
          <w:sz w:val="24"/>
          <w:szCs w:val="24"/>
        </w:rPr>
        <w:t>և</w:t>
      </w:r>
      <w:r w:rsidRPr="005F0408">
        <w:rPr>
          <w:rFonts w:ascii="GHEA Grapalat" w:hAnsi="GHEA Grapalat"/>
          <w:sz w:val="24"/>
          <w:szCs w:val="24"/>
        </w:rPr>
        <w:t xml:space="preserve"> վերամշակման համար օգտագործվում են միս ստանալու </w:t>
      </w:r>
      <w:r w:rsidR="006C1F90" w:rsidRPr="005F0408">
        <w:rPr>
          <w:rFonts w:ascii="GHEA Grapalat" w:hAnsi="GHEA Grapalat"/>
          <w:sz w:val="24"/>
          <w:szCs w:val="24"/>
        </w:rPr>
        <w:t xml:space="preserve">նպատակով </w:t>
      </w:r>
      <w:r w:rsidRPr="005F0408">
        <w:rPr>
          <w:rFonts w:ascii="GHEA Grapalat" w:hAnsi="GHEA Grapalat"/>
          <w:sz w:val="24"/>
          <w:szCs w:val="24"/>
        </w:rPr>
        <w:t xml:space="preserve">հատուկ աճեցվող՝ գյուղատնտեսական մատղաշ թռչունը (բրոյլեր ճտեր, </w:t>
      </w:r>
      <w:r w:rsidR="0097550B" w:rsidRPr="005F0408">
        <w:rPr>
          <w:rFonts w:ascii="GHEA Grapalat" w:hAnsi="GHEA Grapalat"/>
          <w:sz w:val="24"/>
          <w:szCs w:val="24"/>
        </w:rPr>
        <w:t>հնդկահավի</w:t>
      </w:r>
      <w:r w:rsidRPr="005F0408">
        <w:rPr>
          <w:rFonts w:ascii="GHEA Grapalat" w:hAnsi="GHEA Grapalat"/>
          <w:sz w:val="24"/>
          <w:szCs w:val="24"/>
        </w:rPr>
        <w:t xml:space="preserve"> ճտեր, սագի ճտեր, բադի ճտեր, խայտահավի ճտեր, լորի ճտեր, ջայլամի ճտեր), կազմալրման համար աճեցվող՝ գյուղատնտեսական մատղաշ թռչնի բոլոր տեսակները, այդ թվում՝ ձվատու </w:t>
      </w:r>
      <w:r w:rsidR="00F178CD">
        <w:rPr>
          <w:rFonts w:ascii="GHEA Grapalat" w:hAnsi="GHEA Grapalat"/>
          <w:sz w:val="24"/>
          <w:szCs w:val="24"/>
        </w:rPr>
        <w:t>և</w:t>
      </w:r>
      <w:r w:rsidRPr="005F0408">
        <w:rPr>
          <w:rFonts w:ascii="GHEA Grapalat" w:hAnsi="GHEA Grapalat"/>
          <w:sz w:val="24"/>
          <w:szCs w:val="24"/>
        </w:rPr>
        <w:t xml:space="preserve"> մսատու ճտերը, ինչպես նա</w:t>
      </w:r>
      <w:r w:rsidR="00F178CD">
        <w:rPr>
          <w:rFonts w:ascii="GHEA Grapalat" w:hAnsi="GHEA Grapalat"/>
          <w:sz w:val="24"/>
          <w:szCs w:val="24"/>
        </w:rPr>
        <w:t>և</w:t>
      </w:r>
      <w:r w:rsidRPr="005F0408">
        <w:rPr>
          <w:rFonts w:ascii="GHEA Grapalat" w:hAnsi="GHEA Grapalat"/>
          <w:sz w:val="24"/>
          <w:szCs w:val="24"/>
        </w:rPr>
        <w:t xml:space="preserve"> հասուն գյուղատնտեսական թռչունը (ածան հավեր, աքլորներ, հնդ</w:t>
      </w:r>
      <w:r w:rsidR="00B027E2" w:rsidRPr="005F0408">
        <w:rPr>
          <w:rFonts w:ascii="GHEA Grapalat" w:hAnsi="GHEA Grapalat"/>
          <w:sz w:val="24"/>
          <w:szCs w:val="24"/>
        </w:rPr>
        <w:t>կա</w:t>
      </w:r>
      <w:r w:rsidRPr="005F0408">
        <w:rPr>
          <w:rFonts w:ascii="GHEA Grapalat" w:hAnsi="GHEA Grapalat"/>
          <w:sz w:val="24"/>
          <w:szCs w:val="24"/>
        </w:rPr>
        <w:t>հավեր, սագեր, բադեր, խայտահավեր, լորեր, ջայլամներ):</w:t>
      </w:r>
    </w:p>
    <w:p w14:paraId="7B524A7B" w14:textId="40345E12"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16.</w:t>
      </w:r>
      <w:r w:rsidR="00F066B1" w:rsidRPr="005F0408">
        <w:rPr>
          <w:rFonts w:ascii="GHEA Grapalat" w:hAnsi="GHEA Grapalat"/>
          <w:sz w:val="24"/>
          <w:szCs w:val="24"/>
        </w:rPr>
        <w:tab/>
      </w:r>
      <w:r w:rsidRPr="005F0408">
        <w:rPr>
          <w:rFonts w:ascii="GHEA Grapalat" w:hAnsi="GHEA Grapalat"/>
          <w:sz w:val="24"/>
          <w:szCs w:val="24"/>
        </w:rPr>
        <w:t xml:space="preserve">Միության մաքսային տարածքում շրջանառության մեջ գտնվող՝ 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 </w:t>
      </w:r>
      <w:r w:rsidRPr="005F0408">
        <w:rPr>
          <w:rFonts w:ascii="GHEA Grapalat" w:hAnsi="GHEA Grapalat"/>
          <w:sz w:val="24"/>
          <w:szCs w:val="24"/>
        </w:rPr>
        <w:lastRenderedPageBreak/>
        <w:t>պիտանիության սահմանված ժամկետի ընթացքում ըստ նշանակության օգտագործելիս պետք է լինեն անվտանգ:</w:t>
      </w:r>
    </w:p>
    <w:p w14:paraId="1F005981" w14:textId="574D4C7D"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17.</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 պետք է համապատասխանեն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այլ տեխնիկական կանոնակարգերի պահանջներին, որոնց գործողությունը տարածվում է դրանց վրա։</w:t>
      </w:r>
    </w:p>
    <w:p w14:paraId="6B767769" w14:textId="00DF6F09"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18.</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(այդ թվում՝ մանկական սննդի համար նախատեսված՝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անվտանգության միկրոկենսաբանական նորմատիվները </w:t>
      </w:r>
      <w:r w:rsidR="00F178CD">
        <w:rPr>
          <w:rFonts w:ascii="GHEA Grapalat" w:hAnsi="GHEA Grapalat"/>
          <w:sz w:val="24"/>
          <w:szCs w:val="24"/>
        </w:rPr>
        <w:t>և</w:t>
      </w:r>
      <w:r w:rsidRPr="005F0408">
        <w:rPr>
          <w:rFonts w:ascii="GHEA Grapalat" w:hAnsi="GHEA Grapalat"/>
          <w:sz w:val="24"/>
          <w:szCs w:val="24"/>
        </w:rPr>
        <w:t xml:space="preserve"> անվտանգության հիգիենիկ պահանջները պետք է համապատասխանեն թիվ 1-6 հավելվածների համաձայն սահմանված նորմատիվներին </w:t>
      </w:r>
      <w:r w:rsidR="00D13E71" w:rsidRPr="005F0408">
        <w:rPr>
          <w:rFonts w:ascii="GHEA Grapalat" w:hAnsi="GHEA Grapalat"/>
          <w:sz w:val="24"/>
          <w:szCs w:val="24"/>
        </w:rPr>
        <w:t xml:space="preserve">ու </w:t>
      </w:r>
      <w:r w:rsidRPr="005F0408">
        <w:rPr>
          <w:rFonts w:ascii="GHEA Grapalat" w:hAnsi="GHEA Grapalat"/>
          <w:sz w:val="24"/>
          <w:szCs w:val="24"/>
        </w:rPr>
        <w:t xml:space="preserve">պահանջներին </w:t>
      </w:r>
      <w:r w:rsidR="00F178CD">
        <w:rPr>
          <w:rFonts w:ascii="GHEA Grapalat" w:hAnsi="GHEA Grapalat"/>
          <w:sz w:val="24"/>
          <w:szCs w:val="24"/>
        </w:rPr>
        <w:t>և</w:t>
      </w:r>
      <w:r w:rsidRPr="005F0408">
        <w:rPr>
          <w:rFonts w:ascii="GHEA Grapalat" w:hAnsi="GHEA Grapalat"/>
          <w:sz w:val="24"/>
          <w:szCs w:val="24"/>
        </w:rPr>
        <w:t xml:space="preserve"> «Սննդամթերքի անվտանգության մասին» Մաքսային միության տեխնիկական կանոնակարգի (ՄՄ ՏԿ 021/2011) պահանջներին:</w:t>
      </w:r>
    </w:p>
    <w:p w14:paraId="3ACFF746" w14:textId="7B10CCAF"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19.</w:t>
      </w:r>
      <w:r w:rsidR="00F066B1" w:rsidRPr="005F0408">
        <w:rPr>
          <w:rFonts w:ascii="GHEA Grapalat" w:hAnsi="GHEA Grapalat"/>
          <w:sz w:val="24"/>
          <w:szCs w:val="24"/>
        </w:rPr>
        <w:tab/>
      </w:r>
      <w:r w:rsidRPr="005F0408">
        <w:rPr>
          <w:rFonts w:ascii="GHEA Grapalat" w:hAnsi="GHEA Grapalat"/>
          <w:sz w:val="24"/>
          <w:szCs w:val="24"/>
        </w:rPr>
        <w:t xml:space="preserve">Բենզ(ա)պիրենի, դիօքսինների </w:t>
      </w:r>
      <w:r w:rsidR="00F178CD">
        <w:rPr>
          <w:rFonts w:ascii="GHEA Grapalat" w:hAnsi="GHEA Grapalat"/>
          <w:sz w:val="24"/>
          <w:szCs w:val="24"/>
        </w:rPr>
        <w:t>և</w:t>
      </w:r>
      <w:r w:rsidRPr="005F0408">
        <w:rPr>
          <w:rFonts w:ascii="GHEA Grapalat" w:hAnsi="GHEA Grapalat"/>
          <w:sz w:val="24"/>
          <w:szCs w:val="24"/>
        </w:rPr>
        <w:t xml:space="preserve"> միկոտոքսինների առկայությունը մանկական սննդի համար նախատեսված՝ թռչնի մսից ստացված արտադրանքի մեջ չի թույլատրվում:</w:t>
      </w:r>
    </w:p>
    <w:p w14:paraId="574E0348"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Պատրաստման ընթացքում ապխտման ենթարկվող՝ թռչնի մսից ստացված արտադրանքը չպետք է պարունակի 0,001 մգ/կգ–ից ավելի բենզ(ա)պիրեն։</w:t>
      </w:r>
    </w:p>
    <w:p w14:paraId="66E0CC9A"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20.</w:t>
      </w:r>
      <w:r w:rsidR="00F066B1" w:rsidRPr="005F0408">
        <w:rPr>
          <w:rFonts w:ascii="GHEA Grapalat" w:hAnsi="GHEA Grapalat"/>
          <w:sz w:val="24"/>
          <w:szCs w:val="24"/>
        </w:rPr>
        <w:tab/>
      </w:r>
      <w:r w:rsidRPr="005F0408">
        <w:rPr>
          <w:rFonts w:ascii="GHEA Grapalat" w:hAnsi="GHEA Grapalat"/>
          <w:sz w:val="24"/>
          <w:szCs w:val="24"/>
        </w:rPr>
        <w:t>Մանկական սննդի համար նախատեսված՝ թռչնի մսից ստացված արտադրանքի ֆիզիկաքիմիական ցուցանիշները պետք է համապատասխանեն թիվ 7 հավելվածի համաձայն սահմանված պահանջներին։</w:t>
      </w:r>
    </w:p>
    <w:p w14:paraId="59161BEA" w14:textId="069F6A14"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Մանկական սննդի համար նախատեսված՝ թռչնի մսից ստացված արտադրանքի սպիտակուցի </w:t>
      </w:r>
      <w:r w:rsidR="00F178CD">
        <w:rPr>
          <w:rFonts w:ascii="GHEA Grapalat" w:hAnsi="GHEA Grapalat"/>
          <w:sz w:val="24"/>
          <w:szCs w:val="24"/>
        </w:rPr>
        <w:t>և</w:t>
      </w:r>
      <w:r w:rsidRPr="005F0408">
        <w:rPr>
          <w:rFonts w:ascii="GHEA Grapalat" w:hAnsi="GHEA Grapalat"/>
          <w:sz w:val="24"/>
          <w:szCs w:val="24"/>
        </w:rPr>
        <w:t xml:space="preserve"> ճարպի փաստացի ցուցանիշները չպետք է անցնեն թիվ 7 հավելվածով սահմանված՝ թույլատրելի մակարդակների սահմանները:</w:t>
      </w:r>
    </w:p>
    <w:p w14:paraId="213BAA72" w14:textId="77777777" w:rsidR="00DC2301" w:rsidRPr="00DC2301" w:rsidRDefault="00DF199B" w:rsidP="00DC2301">
      <w:pPr>
        <w:pStyle w:val="Bodytext20"/>
        <w:shd w:val="clear" w:color="auto" w:fill="auto"/>
        <w:tabs>
          <w:tab w:val="left" w:pos="1134"/>
        </w:tabs>
        <w:spacing w:before="0" w:after="160" w:line="360" w:lineRule="auto"/>
        <w:ind w:right="-8" w:firstLine="567"/>
        <w:rPr>
          <w:rFonts w:ascii="GHEA Grapalat" w:hAnsi="GHEA Grapalat"/>
          <w:sz w:val="21"/>
          <w:szCs w:val="21"/>
        </w:rPr>
      </w:pPr>
      <w:r w:rsidRPr="005F0408">
        <w:rPr>
          <w:rFonts w:ascii="GHEA Grapalat" w:hAnsi="GHEA Grapalat"/>
          <w:sz w:val="24"/>
          <w:szCs w:val="24"/>
        </w:rPr>
        <w:lastRenderedPageBreak/>
        <w:t>21.</w:t>
      </w:r>
      <w:r w:rsidR="00F066B1" w:rsidRPr="00DC2301">
        <w:rPr>
          <w:rFonts w:ascii="GHEA Grapalat" w:hAnsi="GHEA Grapalat"/>
          <w:sz w:val="24"/>
          <w:szCs w:val="24"/>
        </w:rPr>
        <w:tab/>
      </w:r>
      <w:r w:rsidR="00DC2301" w:rsidRPr="00DC2301">
        <w:rPr>
          <w:rFonts w:ascii="GHEA Grapalat" w:hAnsi="GHEA Grapalat"/>
          <w:sz w:val="21"/>
          <w:szCs w:val="21"/>
        </w:rPr>
        <w:t>Թռչնի սպանդային մթերքում և թռչնամսից արտադրանքում անասնաբուժական դեղամիջոցների (դեղաբանորեն ակտիվ նյութերի և դրանց մետաբոլիտների) մնացորդային քանակների պարունակության առավելագույն թույլատրելի մակարդակները պետք է համապատասխանեն Մաքսային միության «Սննդամթերքի անվտանգության մասին» տեխնիկական կանոնակարգի (ՄՄ ՏԿ 021/2011) 9</w:t>
      </w:r>
      <w:r w:rsidR="00DC2301" w:rsidRPr="00DC2301">
        <w:rPr>
          <w:rFonts w:ascii="GHEA Grapalat" w:hAnsi="GHEA Grapalat"/>
          <w:sz w:val="15"/>
          <w:szCs w:val="15"/>
          <w:vertAlign w:val="superscript"/>
        </w:rPr>
        <w:t>1</w:t>
      </w:r>
      <w:r w:rsidR="00DC2301" w:rsidRPr="00DC2301">
        <w:rPr>
          <w:rFonts w:ascii="GHEA Grapalat" w:hAnsi="GHEA Grapalat"/>
          <w:sz w:val="21"/>
          <w:szCs w:val="21"/>
        </w:rPr>
        <w:t xml:space="preserve"> հոդվածով սահմանված պահանջներին:</w:t>
      </w:r>
    </w:p>
    <w:p w14:paraId="660F4598" w14:textId="20BD8247" w:rsidR="0017306F" w:rsidRDefault="00DF199B" w:rsidP="00DC230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սպանդից ստացված մթերքներում հորմոնալ </w:t>
      </w:r>
      <w:r w:rsidR="00F178CD">
        <w:rPr>
          <w:rFonts w:ascii="GHEA Grapalat" w:hAnsi="GHEA Grapalat"/>
          <w:sz w:val="24"/>
          <w:szCs w:val="24"/>
        </w:rPr>
        <w:t>և</w:t>
      </w:r>
      <w:r w:rsidRPr="005F0408">
        <w:rPr>
          <w:rFonts w:ascii="GHEA Grapalat" w:hAnsi="GHEA Grapalat"/>
          <w:sz w:val="24"/>
          <w:szCs w:val="24"/>
        </w:rPr>
        <w:t xml:space="preserve"> հորմոնանման նյութերի մնացորդների առկայությունը չի թույլատրվում:</w:t>
      </w:r>
    </w:p>
    <w:p w14:paraId="6C0641E6" w14:textId="5292052A" w:rsidR="00DC2301" w:rsidRPr="00DC2301" w:rsidRDefault="00DC2301" w:rsidP="00DC2301">
      <w:pPr>
        <w:pStyle w:val="Bodytext20"/>
        <w:shd w:val="clear" w:color="auto" w:fill="auto"/>
        <w:spacing w:before="0" w:after="160" w:line="360" w:lineRule="auto"/>
        <w:ind w:right="-8" w:firstLine="567"/>
        <w:rPr>
          <w:rFonts w:ascii="GHEA Grapalat" w:hAnsi="GHEA Grapalat"/>
          <w:b/>
          <w:bCs/>
          <w:i/>
          <w:iCs/>
          <w:sz w:val="24"/>
          <w:szCs w:val="24"/>
        </w:rPr>
      </w:pPr>
      <w:r w:rsidRPr="00650422">
        <w:rPr>
          <w:rFonts w:ascii="GHEA Grapalat" w:hAnsi="GHEA Grapalat"/>
          <w:b/>
          <w:bCs/>
          <w:i/>
          <w:iCs/>
          <w:sz w:val="24"/>
          <w:szCs w:val="24"/>
        </w:rPr>
        <w:t>(21-րդ կետը փոփ. ԵՏՀԽ 23.06.23 թիվ 70)</w:t>
      </w:r>
    </w:p>
    <w:p w14:paraId="72EDC217"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22.</w:t>
      </w:r>
      <w:r w:rsidR="00F066B1" w:rsidRPr="005F0408">
        <w:rPr>
          <w:rFonts w:ascii="GHEA Grapalat" w:hAnsi="GHEA Grapalat"/>
          <w:sz w:val="24"/>
          <w:szCs w:val="24"/>
        </w:rPr>
        <w:tab/>
      </w:r>
      <w:r w:rsidRPr="005F0408">
        <w:rPr>
          <w:rFonts w:ascii="GHEA Grapalat" w:hAnsi="GHEA Grapalat"/>
          <w:sz w:val="24"/>
          <w:szCs w:val="24"/>
        </w:rPr>
        <w:t>Թռչնի մսից ստացված արտադրանքի արտադրության ժամանակ օգտագործվող ոչ մսային բաղադրիչները պետք է համապատասխանեն Միության (Մաքսային միության) այն տեխնիկական կանոնակարգերի պահանջներին, որոնց գործողությունը տարածվում է դրանց վրա։</w:t>
      </w:r>
    </w:p>
    <w:p w14:paraId="263BDF72" w14:textId="77777777" w:rsidR="00F066B1" w:rsidRPr="005F0408" w:rsidRDefault="00F066B1"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p>
    <w:p w14:paraId="61F7F240" w14:textId="77777777" w:rsidR="00F066B1" w:rsidRPr="005F0408" w:rsidRDefault="00F066B1">
      <w:pPr>
        <w:rPr>
          <w:rFonts w:ascii="GHEA Grapalat" w:eastAsia="Times New Roman" w:hAnsi="GHEA Grapalat" w:cs="Times New Roman"/>
        </w:rPr>
      </w:pPr>
      <w:r w:rsidRPr="005F0408">
        <w:rPr>
          <w:rFonts w:ascii="GHEA Grapalat" w:hAnsi="GHEA Grapalat"/>
        </w:rPr>
        <w:br w:type="page"/>
      </w:r>
    </w:p>
    <w:p w14:paraId="0015794A" w14:textId="52433E21" w:rsidR="0017306F" w:rsidRPr="005F0408" w:rsidRDefault="00DF199B" w:rsidP="00F066B1">
      <w:pPr>
        <w:pStyle w:val="Bodytext20"/>
        <w:shd w:val="clear" w:color="auto" w:fill="auto"/>
        <w:spacing w:before="0" w:after="160" w:line="360" w:lineRule="auto"/>
        <w:ind w:right="-8" w:firstLine="0"/>
        <w:jc w:val="center"/>
        <w:rPr>
          <w:rFonts w:ascii="GHEA Grapalat" w:hAnsi="GHEA Grapalat"/>
          <w:sz w:val="24"/>
          <w:szCs w:val="24"/>
        </w:rPr>
      </w:pPr>
      <w:r w:rsidRPr="005F0408">
        <w:rPr>
          <w:rFonts w:ascii="GHEA Grapalat" w:hAnsi="GHEA Grapalat"/>
          <w:sz w:val="24"/>
          <w:szCs w:val="24"/>
        </w:rPr>
        <w:lastRenderedPageBreak/>
        <w:t xml:space="preserve">VI.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արտադրության գործընթացներին ներկայացվող ընդհանուր պահանջները</w:t>
      </w:r>
    </w:p>
    <w:p w14:paraId="52DABEE8" w14:textId="2CC1E075"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23.</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 արտադրողները պարտավոր են դրանց արտադրության գործընթացներն այնպես իրականացնել, որ 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 համապատասխանեն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որոնց գործողությունը տարածվում է դրանց վրա:</w:t>
      </w:r>
    </w:p>
    <w:p w14:paraId="2CDABEDF" w14:textId="3966FF3E" w:rsidR="0017306F" w:rsidRPr="005F0408" w:rsidRDefault="00DF199B" w:rsidP="00F066B1">
      <w:pPr>
        <w:pStyle w:val="Bodytext20"/>
        <w:shd w:val="clear" w:color="auto" w:fill="auto"/>
        <w:spacing w:before="0" w:after="160" w:line="336" w:lineRule="auto"/>
        <w:ind w:right="-6" w:firstLine="567"/>
        <w:rPr>
          <w:rFonts w:ascii="GHEA Grapalat" w:hAnsi="GHEA Grapalat"/>
          <w:sz w:val="24"/>
          <w:szCs w:val="24"/>
        </w:rPr>
      </w:pPr>
      <w:r w:rsidRPr="005F0408">
        <w:rPr>
          <w:rFonts w:ascii="GHEA Grapalat" w:hAnsi="GHEA Grapalat"/>
          <w:sz w:val="24"/>
          <w:szCs w:val="24"/>
        </w:rPr>
        <w:t xml:space="preserve">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արտադրանքն արտադրողի կողմից լիազորված անձինք պարտավոր են հսկել դրանց արտադրության գործընթացների, ինչպես նա</w:t>
      </w:r>
      <w:r w:rsidR="00F178CD">
        <w:rPr>
          <w:rFonts w:ascii="GHEA Grapalat" w:hAnsi="GHEA Grapalat"/>
          <w:sz w:val="24"/>
          <w:szCs w:val="24"/>
        </w:rPr>
        <w:t>և</w:t>
      </w:r>
      <w:r w:rsidRPr="005F0408">
        <w:rPr>
          <w:rFonts w:ascii="GHEA Grapalat" w:hAnsi="GHEA Grapalat"/>
          <w:sz w:val="24"/>
          <w:szCs w:val="24"/>
        </w:rPr>
        <w:t xml:space="preserve">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համապատասխանությունը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որոնց գործողությունը տարածվում է դրանց վրա:</w:t>
      </w:r>
    </w:p>
    <w:p w14:paraId="5ED94A66" w14:textId="35183B34" w:rsidR="0017306F" w:rsidRPr="005F0408" w:rsidRDefault="00DF199B" w:rsidP="00F066B1">
      <w:pPr>
        <w:pStyle w:val="Bodytext20"/>
        <w:shd w:val="clear" w:color="auto" w:fill="auto"/>
        <w:spacing w:before="0" w:after="160" w:line="336" w:lineRule="auto"/>
        <w:ind w:right="-6" w:firstLine="567"/>
        <w:rPr>
          <w:rFonts w:ascii="GHEA Grapalat" w:hAnsi="GHEA Grapalat"/>
          <w:sz w:val="24"/>
          <w:szCs w:val="24"/>
        </w:rPr>
      </w:pPr>
      <w:r w:rsidRPr="005F0408">
        <w:rPr>
          <w:rFonts w:ascii="GHEA Grapalat" w:hAnsi="GHEA Grapalat"/>
          <w:sz w:val="24"/>
          <w:szCs w:val="24"/>
        </w:rPr>
        <w:t xml:space="preserve">Թռչնի սպանդից ստացված մթերքներ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 վաճառողները պարտավոր են հսկել թռչնի սպանդից ստացված այդ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այդ արտադրանքի համապատասխանությունը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որոնց գործողությունը տարածվում է դրանց վրա:</w:t>
      </w:r>
    </w:p>
    <w:p w14:paraId="51081FA4" w14:textId="16D5A9CE"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24.</w:t>
      </w:r>
      <w:r w:rsidR="00F066B1" w:rsidRPr="005F0408">
        <w:rPr>
          <w:rFonts w:ascii="GHEA Grapalat" w:hAnsi="GHEA Grapalat"/>
          <w:sz w:val="24"/>
          <w:szCs w:val="24"/>
        </w:rPr>
        <w:tab/>
      </w:r>
      <w:r w:rsidRPr="005F0408">
        <w:rPr>
          <w:rFonts w:ascii="GHEA Grapalat" w:hAnsi="GHEA Grapalat"/>
          <w:sz w:val="24"/>
          <w:szCs w:val="24"/>
        </w:rPr>
        <w:t xml:space="preserve">Այն արտադրական օբյեկտները, որտեղ իրականացվում է թռչնի սպանդը, թռչնի սպանդից ստացված մթերքների վերամշակումը (մշակումը)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արտադրությունը, ենթակա են պետական գրանցման՝ «Սննդամթերքի անվտանգության մասին» Մաքսային միության տեխնիկական կանոնակարգին (ՄՄ ՏԿ 021/2011) համապատասխան։</w:t>
      </w:r>
    </w:p>
    <w:p w14:paraId="3FB2C8B2" w14:textId="1A97D80C"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25.</w:t>
      </w:r>
      <w:r w:rsidR="00F066B1" w:rsidRPr="005F0408">
        <w:rPr>
          <w:rFonts w:ascii="GHEA Grapalat" w:hAnsi="GHEA Grapalat"/>
          <w:sz w:val="24"/>
          <w:szCs w:val="24"/>
        </w:rPr>
        <w:tab/>
      </w:r>
      <w:r w:rsidRPr="005F0408">
        <w:rPr>
          <w:rFonts w:ascii="GHEA Grapalat" w:hAnsi="GHEA Grapalat"/>
          <w:sz w:val="24"/>
          <w:szCs w:val="24"/>
        </w:rPr>
        <w:t xml:space="preserve">Այն արտադրական տարածքների կազմակերպումը, որտեղ իրականացվում է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(կամ) թռչնի մսից ստացված արտադրանքի արտադրության գործընթացը,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արտադրության մեջ օգտագործվող տեխնոլոգիական սարքավորումները </w:t>
      </w:r>
      <w:r w:rsidR="00F178CD">
        <w:rPr>
          <w:rFonts w:ascii="GHEA Grapalat" w:hAnsi="GHEA Grapalat"/>
          <w:sz w:val="24"/>
          <w:szCs w:val="24"/>
        </w:rPr>
        <w:t>և</w:t>
      </w:r>
      <w:r w:rsidRPr="005F0408">
        <w:rPr>
          <w:rFonts w:ascii="GHEA Grapalat" w:hAnsi="GHEA Grapalat"/>
          <w:sz w:val="24"/>
          <w:szCs w:val="24"/>
        </w:rPr>
        <w:t xml:space="preserve"> գույքը, այդ մթերքների </w:t>
      </w:r>
      <w:r w:rsidR="00F178CD">
        <w:rPr>
          <w:rFonts w:ascii="GHEA Grapalat" w:hAnsi="GHEA Grapalat"/>
          <w:sz w:val="24"/>
          <w:szCs w:val="24"/>
        </w:rPr>
        <w:t>և</w:t>
      </w:r>
      <w:r w:rsidRPr="005F0408">
        <w:rPr>
          <w:rFonts w:ascii="GHEA Grapalat" w:hAnsi="GHEA Grapalat"/>
          <w:sz w:val="24"/>
          <w:szCs w:val="24"/>
        </w:rPr>
        <w:t xml:space="preserve"> արտադրանքի արտադրության մնաց</w:t>
      </w:r>
      <w:r w:rsidR="00B027E2" w:rsidRPr="005F0408">
        <w:rPr>
          <w:rFonts w:ascii="GHEA Grapalat" w:hAnsi="GHEA Grapalat"/>
          <w:sz w:val="24"/>
          <w:szCs w:val="24"/>
        </w:rPr>
        <w:t>ուկներ</w:t>
      </w:r>
      <w:r w:rsidR="003A4D39" w:rsidRPr="005F0408">
        <w:rPr>
          <w:rFonts w:ascii="GHEA Grapalat" w:hAnsi="GHEA Grapalat"/>
          <w:sz w:val="24"/>
          <w:szCs w:val="24"/>
        </w:rPr>
        <w:t>ի</w:t>
      </w:r>
      <w:r w:rsidRPr="005F0408">
        <w:rPr>
          <w:rFonts w:ascii="GHEA Grapalat" w:hAnsi="GHEA Grapalat"/>
          <w:sz w:val="24"/>
          <w:szCs w:val="24"/>
        </w:rPr>
        <w:t xml:space="preserve"> պահպանման </w:t>
      </w:r>
      <w:r w:rsidR="00F178CD">
        <w:rPr>
          <w:rFonts w:ascii="GHEA Grapalat" w:hAnsi="GHEA Grapalat"/>
          <w:sz w:val="24"/>
          <w:szCs w:val="24"/>
        </w:rPr>
        <w:t>և</w:t>
      </w:r>
      <w:r w:rsidRPr="005F0408">
        <w:rPr>
          <w:rFonts w:ascii="GHEA Grapalat" w:hAnsi="GHEA Grapalat"/>
          <w:sz w:val="24"/>
          <w:szCs w:val="24"/>
        </w:rPr>
        <w:t xml:space="preserve"> հեռացման պայմանները, ինչպես նա</w:t>
      </w:r>
      <w:r w:rsidR="00F178CD">
        <w:rPr>
          <w:rFonts w:ascii="GHEA Grapalat" w:hAnsi="GHEA Grapalat"/>
          <w:sz w:val="24"/>
          <w:szCs w:val="24"/>
        </w:rPr>
        <w:t>և</w:t>
      </w:r>
      <w:r w:rsidRPr="005F0408">
        <w:rPr>
          <w:rFonts w:ascii="GHEA Grapalat" w:hAnsi="GHEA Grapalat"/>
          <w:sz w:val="24"/>
          <w:szCs w:val="24"/>
        </w:rPr>
        <w:t xml:space="preserve"> դրանց արտադրության ընթացքում օգտագործվող ջուրը պետք է համապատասխանեն «Սննդամթերքի անվտանգության մասին» Մաքսային միության տեխնիկական կանոնակարգի (ՄՄ ՏԿ 021/2011) պահանջներին։</w:t>
      </w:r>
    </w:p>
    <w:p w14:paraId="48CA20A4" w14:textId="3940C6D2"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26.</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արտադրության գործընթացի բոլոր փուլերում պետք է ապահովվի դրանց հետագծելիությունը։</w:t>
      </w:r>
    </w:p>
    <w:p w14:paraId="0D531477" w14:textId="0E35E59A"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27.</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արտադրության ժամանակ դրանց հետ շփվող նյութերը պետք է համապատասխանեն սննդամթերքի հետ շփվող նյութերի անվտանգությանը ներկայացվող պահանջներին։</w:t>
      </w:r>
    </w:p>
    <w:p w14:paraId="4744C763"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28.</w:t>
      </w:r>
      <w:r w:rsidR="00F066B1" w:rsidRPr="005F0408">
        <w:rPr>
          <w:rFonts w:ascii="GHEA Grapalat" w:hAnsi="GHEA Grapalat"/>
          <w:sz w:val="24"/>
          <w:szCs w:val="24"/>
        </w:rPr>
        <w:tab/>
      </w:r>
      <w:r w:rsidRPr="005F0408">
        <w:rPr>
          <w:rFonts w:ascii="GHEA Grapalat" w:hAnsi="GHEA Grapalat"/>
          <w:sz w:val="24"/>
          <w:szCs w:val="24"/>
        </w:rPr>
        <w:t>Աշխատանքային հերթափոխն ավարտվելուց հետո արտադրական տարածքներում փաթեթավորման նյութերի պահպանումը չի թույլատրվում:</w:t>
      </w:r>
    </w:p>
    <w:p w14:paraId="34A1F69C" w14:textId="177A9135"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Փաթեթավորման նյութերի պահպանումն իրականացվում է առանձին չոր, օդափոխվող տարածքում, որը սարքավորված է դարակներով </w:t>
      </w:r>
      <w:r w:rsidR="00F178CD">
        <w:rPr>
          <w:rFonts w:ascii="GHEA Grapalat" w:hAnsi="GHEA Grapalat"/>
          <w:sz w:val="24"/>
          <w:szCs w:val="24"/>
        </w:rPr>
        <w:t>և</w:t>
      </w:r>
      <w:r w:rsidRPr="005F0408">
        <w:rPr>
          <w:rFonts w:ascii="GHEA Grapalat" w:hAnsi="GHEA Grapalat"/>
          <w:sz w:val="24"/>
          <w:szCs w:val="24"/>
        </w:rPr>
        <w:t xml:space="preserve"> դարակաշարերով:</w:t>
      </w:r>
    </w:p>
    <w:p w14:paraId="447E89C0" w14:textId="1D57A3F6"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29.</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 արտադրողը պարտավոր է ներդնել դրանց արտադրության անվտանգության ապահովման համար անհրաժեշտ ընթացակարգեր՝ «Սննդամթերքի անվտանգության մասին» Մաքսային միության տեխնիկական կանոնակարգին (ՄՄ ՏԿ 021/2011) համապատասխան։</w:t>
      </w:r>
    </w:p>
    <w:p w14:paraId="457764BD" w14:textId="344C7D44" w:rsidR="0017306F" w:rsidRPr="005F0408" w:rsidRDefault="00DF199B" w:rsidP="00F066B1">
      <w:pPr>
        <w:pStyle w:val="Bodytext20"/>
        <w:shd w:val="clear" w:color="auto" w:fill="auto"/>
        <w:spacing w:before="0" w:after="160" w:line="360" w:lineRule="auto"/>
        <w:ind w:right="-8" w:firstLine="0"/>
        <w:jc w:val="center"/>
        <w:rPr>
          <w:rFonts w:ascii="GHEA Grapalat" w:hAnsi="GHEA Grapalat"/>
          <w:sz w:val="24"/>
          <w:szCs w:val="24"/>
        </w:rPr>
      </w:pPr>
      <w:smartTag w:uri="urn:schemas-microsoft-com:office:smarttags" w:element="stockticker">
        <w:r w:rsidRPr="005F0408">
          <w:rPr>
            <w:rFonts w:ascii="GHEA Grapalat" w:hAnsi="GHEA Grapalat"/>
            <w:sz w:val="24"/>
            <w:szCs w:val="24"/>
          </w:rPr>
          <w:lastRenderedPageBreak/>
          <w:t>VII</w:t>
        </w:r>
      </w:smartTag>
      <w:r w:rsidRPr="005F0408">
        <w:rPr>
          <w:rFonts w:ascii="GHEA Grapalat" w:hAnsi="GHEA Grapalat"/>
          <w:sz w:val="24"/>
          <w:szCs w:val="24"/>
        </w:rPr>
        <w:t xml:space="preserve">. Թռչնի սպանդից ստացված մթերքներին </w:t>
      </w:r>
      <w:r w:rsidR="00F178CD">
        <w:rPr>
          <w:rFonts w:ascii="GHEA Grapalat" w:hAnsi="GHEA Grapalat"/>
          <w:sz w:val="24"/>
          <w:szCs w:val="24"/>
        </w:rPr>
        <w:t>և</w:t>
      </w:r>
      <w:r w:rsidRPr="005F0408">
        <w:rPr>
          <w:rFonts w:ascii="GHEA Grapalat" w:hAnsi="GHEA Grapalat"/>
          <w:sz w:val="24"/>
          <w:szCs w:val="24"/>
        </w:rPr>
        <w:t xml:space="preserve"> դրանց արտադրության գործընթացներին ներկայացվող պահանջները</w:t>
      </w:r>
    </w:p>
    <w:p w14:paraId="10608646" w14:textId="33CA9391"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30.</w:t>
      </w:r>
      <w:r w:rsidR="00F066B1" w:rsidRPr="005F0408">
        <w:rPr>
          <w:rFonts w:ascii="GHEA Grapalat" w:hAnsi="GHEA Grapalat"/>
          <w:sz w:val="24"/>
          <w:szCs w:val="24"/>
        </w:rPr>
        <w:tab/>
      </w:r>
      <w:r w:rsidRPr="005F0408">
        <w:rPr>
          <w:rFonts w:ascii="GHEA Grapalat" w:hAnsi="GHEA Grapalat"/>
          <w:sz w:val="24"/>
          <w:szCs w:val="24"/>
        </w:rPr>
        <w:t>Թռչնի սպանդից ստացված մթերքների արտադրությունը ներառում է հետ</w:t>
      </w:r>
      <w:r w:rsidR="00F178CD">
        <w:rPr>
          <w:rFonts w:ascii="GHEA Grapalat" w:hAnsi="GHEA Grapalat"/>
          <w:sz w:val="24"/>
          <w:szCs w:val="24"/>
        </w:rPr>
        <w:t>և</w:t>
      </w:r>
      <w:r w:rsidRPr="005F0408">
        <w:rPr>
          <w:rFonts w:ascii="GHEA Grapalat" w:hAnsi="GHEA Grapalat"/>
          <w:sz w:val="24"/>
          <w:szCs w:val="24"/>
        </w:rPr>
        <w:t xml:space="preserve">յալ գործընթացները՝ նախասպանդային պահում </w:t>
      </w:r>
      <w:r w:rsidR="00F178CD">
        <w:rPr>
          <w:rFonts w:ascii="GHEA Grapalat" w:hAnsi="GHEA Grapalat"/>
          <w:sz w:val="24"/>
          <w:szCs w:val="24"/>
        </w:rPr>
        <w:t>և</w:t>
      </w:r>
      <w:r w:rsidRPr="005F0408">
        <w:rPr>
          <w:rFonts w:ascii="GHEA Grapalat" w:hAnsi="GHEA Grapalat"/>
          <w:sz w:val="24"/>
          <w:szCs w:val="24"/>
        </w:rPr>
        <w:t xml:space="preserve"> նախապատրաստում սպանդին, շշմեցում, սպանդ, արյունազրկում, ջերմային մշակում, փետրահանում, փորոտիքի հանում, ենթամթերքի մշակում, պաղեցում, մսեղիքի մասնատում, փաթեթավորում, սառեցում, պահպանում, անասնաբուժական կոնֆիսկատների </w:t>
      </w:r>
      <w:r w:rsidR="00F178CD">
        <w:rPr>
          <w:rFonts w:ascii="GHEA Grapalat" w:hAnsi="GHEA Grapalat"/>
          <w:sz w:val="24"/>
          <w:szCs w:val="24"/>
        </w:rPr>
        <w:t>և</w:t>
      </w:r>
      <w:r w:rsidRPr="005F0408">
        <w:rPr>
          <w:rFonts w:ascii="GHEA Grapalat" w:hAnsi="GHEA Grapalat"/>
          <w:sz w:val="24"/>
          <w:szCs w:val="24"/>
        </w:rPr>
        <w:t xml:space="preserve"> տեխնիկական թափոնների հավաքում:</w:t>
      </w:r>
    </w:p>
    <w:p w14:paraId="620BD636" w14:textId="77777777" w:rsidR="0017306F" w:rsidRPr="005F0408" w:rsidRDefault="00DF199B" w:rsidP="00F066B1">
      <w:pPr>
        <w:pStyle w:val="Bodytext20"/>
        <w:shd w:val="clear" w:color="auto" w:fill="auto"/>
        <w:spacing w:before="0" w:after="160" w:line="336" w:lineRule="auto"/>
        <w:ind w:right="-6" w:firstLine="567"/>
        <w:rPr>
          <w:rFonts w:ascii="GHEA Grapalat" w:hAnsi="GHEA Grapalat"/>
          <w:sz w:val="24"/>
          <w:szCs w:val="24"/>
        </w:rPr>
      </w:pPr>
      <w:r w:rsidRPr="005F0408">
        <w:rPr>
          <w:rFonts w:ascii="GHEA Grapalat" w:hAnsi="GHEA Grapalat"/>
          <w:sz w:val="24"/>
          <w:szCs w:val="24"/>
        </w:rPr>
        <w:t>Թռչնի նախասպանդային պահումը նախատեսում է թռչնին սպանդից առաջ առանց կերի պահելը սահմանված ժամանակահատվածում՝ ջրին ազատ հասանելիության առկայությամբ՝ թիվ 9 հավելվածի համաձայն սահմանված պահանջներին համապատասխան (աղեստամոքսային տրակտը պարունակությունից ազատելու նպատակով):</w:t>
      </w:r>
    </w:p>
    <w:p w14:paraId="7B25CAF4" w14:textId="7B00EDDE"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31.</w:t>
      </w:r>
      <w:r w:rsidR="00F066B1" w:rsidRPr="005F0408">
        <w:rPr>
          <w:rFonts w:ascii="GHEA Grapalat" w:hAnsi="GHEA Grapalat"/>
          <w:sz w:val="24"/>
          <w:szCs w:val="24"/>
        </w:rPr>
        <w:tab/>
      </w:r>
      <w:r w:rsidRPr="005F0408">
        <w:rPr>
          <w:rFonts w:ascii="GHEA Grapalat" w:hAnsi="GHEA Grapalat"/>
          <w:sz w:val="24"/>
          <w:szCs w:val="24"/>
        </w:rPr>
        <w:t xml:space="preserve">Թռչնին սպանդի նախապատրաստելու գործընթացը պետք է համապատասխանի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«Սննդամթերքի անվտանգության մասին» Մաքսային միության տեխնիկական կանոնակարգի (ՄՄ ՏԿ 021/2011) պահանջներին։</w:t>
      </w:r>
    </w:p>
    <w:p w14:paraId="73E7DDB6" w14:textId="6E5FCA98"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32.</w:t>
      </w:r>
      <w:r w:rsidR="00F066B1" w:rsidRPr="005F0408">
        <w:rPr>
          <w:rFonts w:ascii="GHEA Grapalat" w:hAnsi="GHEA Grapalat"/>
          <w:sz w:val="24"/>
          <w:szCs w:val="24"/>
        </w:rPr>
        <w:tab/>
      </w:r>
      <w:r w:rsidRPr="005F0408">
        <w:rPr>
          <w:rFonts w:ascii="GHEA Grapalat" w:hAnsi="GHEA Grapalat"/>
          <w:sz w:val="24"/>
          <w:szCs w:val="24"/>
        </w:rPr>
        <w:t>Սննդային նպատակներով օգտագործման համար սպանդի</w:t>
      </w:r>
      <w:r w:rsidR="00261C23" w:rsidRPr="005F0408">
        <w:rPr>
          <w:rFonts w:ascii="GHEA Grapalat" w:hAnsi="GHEA Grapalat"/>
          <w:sz w:val="24"/>
          <w:szCs w:val="24"/>
        </w:rPr>
        <w:t xml:space="preserve"> ենթարկել</w:t>
      </w:r>
      <w:r w:rsidRPr="005F0408">
        <w:rPr>
          <w:rFonts w:ascii="GHEA Grapalat" w:hAnsi="GHEA Grapalat"/>
          <w:sz w:val="24"/>
          <w:szCs w:val="24"/>
        </w:rPr>
        <w:t xml:space="preserve"> թույլատրվում է այն թռչունը, որի առողջական վիճակը, անասնաբուժասանիտարական միջոցների կիրառման ոլորտում անդամ պետության օրենսդրությանը, ինչպես նա</w:t>
      </w:r>
      <w:r w:rsidR="00F178CD">
        <w:rPr>
          <w:rFonts w:ascii="GHEA Grapalat" w:hAnsi="GHEA Grapalat"/>
          <w:sz w:val="24"/>
          <w:szCs w:val="24"/>
        </w:rPr>
        <w:t>և</w:t>
      </w:r>
      <w:r w:rsidRPr="005F0408">
        <w:rPr>
          <w:rFonts w:ascii="GHEA Grapalat" w:hAnsi="GHEA Grapalat"/>
          <w:sz w:val="24"/>
          <w:szCs w:val="24"/>
        </w:rPr>
        <w:t xml:space="preserve"> Միության իրավունքի մաս կազմող ակտերին համապատասխան, թույլ է տալիս դրա սպանդից ստացված մթերքներն օգտագործել սննդային նպատակներով։</w:t>
      </w:r>
    </w:p>
    <w:p w14:paraId="21317EB0" w14:textId="5E376365" w:rsidR="0017306F" w:rsidRPr="005F0408" w:rsidRDefault="00DF199B" w:rsidP="00F066B1">
      <w:pPr>
        <w:pStyle w:val="Bodytext20"/>
        <w:shd w:val="clear" w:color="auto" w:fill="auto"/>
        <w:spacing w:before="0" w:after="160" w:line="336" w:lineRule="auto"/>
        <w:ind w:right="-6" w:firstLine="567"/>
        <w:rPr>
          <w:rFonts w:ascii="GHEA Grapalat" w:hAnsi="GHEA Grapalat"/>
          <w:sz w:val="24"/>
          <w:szCs w:val="24"/>
        </w:rPr>
      </w:pPr>
      <w:r w:rsidRPr="005F0408">
        <w:rPr>
          <w:rFonts w:ascii="GHEA Grapalat" w:hAnsi="GHEA Grapalat"/>
          <w:sz w:val="24"/>
          <w:szCs w:val="24"/>
        </w:rPr>
        <w:t>Սպանդի նպատակով արտադրական օբյեկտ բերված թռչունն անցնում է նախասպանդային անասնաբուժական զննում՝ անասնաբուժասանիտարական միջոցների կիրառման ոլորտում անդամ պետության օրենսդրությամբ, ինչպես նա</w:t>
      </w:r>
      <w:r w:rsidR="00F178CD">
        <w:rPr>
          <w:rFonts w:ascii="GHEA Grapalat" w:hAnsi="GHEA Grapalat"/>
          <w:sz w:val="24"/>
          <w:szCs w:val="24"/>
        </w:rPr>
        <w:t>և</w:t>
      </w:r>
      <w:r w:rsidRPr="005F0408">
        <w:rPr>
          <w:rFonts w:ascii="GHEA Grapalat" w:hAnsi="GHEA Grapalat"/>
          <w:sz w:val="24"/>
          <w:szCs w:val="24"/>
        </w:rPr>
        <w:t xml:space="preserve"> Միության իրավունքի մաս կազմող ակտերով սահմանված անասնաբուժասանիտարական պահանջներին համապատասխան:</w:t>
      </w:r>
    </w:p>
    <w:p w14:paraId="02D5EB40"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33.</w:t>
      </w:r>
      <w:r w:rsidR="00F066B1" w:rsidRPr="005F0408">
        <w:rPr>
          <w:rFonts w:ascii="GHEA Grapalat" w:hAnsi="GHEA Grapalat"/>
          <w:sz w:val="24"/>
          <w:szCs w:val="24"/>
        </w:rPr>
        <w:tab/>
      </w:r>
      <w:r w:rsidRPr="005F0408">
        <w:rPr>
          <w:rFonts w:ascii="GHEA Grapalat" w:hAnsi="GHEA Grapalat"/>
          <w:sz w:val="24"/>
          <w:szCs w:val="24"/>
        </w:rPr>
        <w:t>Չի թույլատրվում՝</w:t>
      </w:r>
    </w:p>
    <w:p w14:paraId="63AEAA66" w14:textId="5669F886"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 xml:space="preserve">սպանդի ուղարկել լցված </w:t>
      </w:r>
      <w:r w:rsidR="00905E17" w:rsidRPr="005F0408">
        <w:rPr>
          <w:rFonts w:ascii="GHEA Grapalat" w:hAnsi="GHEA Grapalat"/>
          <w:sz w:val="24"/>
          <w:szCs w:val="24"/>
        </w:rPr>
        <w:t>խպիպով</w:t>
      </w:r>
      <w:r w:rsidRPr="005F0408">
        <w:rPr>
          <w:rFonts w:ascii="GHEA Grapalat" w:hAnsi="GHEA Grapalat"/>
          <w:sz w:val="24"/>
          <w:szCs w:val="24"/>
        </w:rPr>
        <w:t xml:space="preserve"> </w:t>
      </w:r>
      <w:r w:rsidR="00F178CD">
        <w:rPr>
          <w:rFonts w:ascii="GHEA Grapalat" w:hAnsi="GHEA Grapalat"/>
          <w:sz w:val="24"/>
          <w:szCs w:val="24"/>
        </w:rPr>
        <w:t>և</w:t>
      </w:r>
      <w:r w:rsidRPr="005F0408">
        <w:rPr>
          <w:rFonts w:ascii="GHEA Grapalat" w:hAnsi="GHEA Grapalat"/>
          <w:sz w:val="24"/>
          <w:szCs w:val="24"/>
        </w:rPr>
        <w:t xml:space="preserve"> աղեստամոքսային տրակտով թռչնին.</w:t>
      </w:r>
    </w:p>
    <w:p w14:paraId="3ECBF515"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սպանդի ուղարկել աղտոտված, թաց փետուրներով թռչնին.</w:t>
      </w:r>
    </w:p>
    <w:p w14:paraId="3185F1EF"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գ)</w:t>
      </w:r>
      <w:r w:rsidR="00F066B1" w:rsidRPr="005F0408">
        <w:rPr>
          <w:rFonts w:ascii="GHEA Grapalat" w:hAnsi="GHEA Grapalat"/>
          <w:sz w:val="24"/>
          <w:szCs w:val="24"/>
        </w:rPr>
        <w:tab/>
      </w:r>
      <w:r w:rsidRPr="005F0408">
        <w:rPr>
          <w:rFonts w:ascii="GHEA Grapalat" w:hAnsi="GHEA Grapalat"/>
          <w:sz w:val="24"/>
          <w:szCs w:val="24"/>
        </w:rPr>
        <w:t>սպանդի ուղարկել նախասպանդային անասնաբուժական զննում չանցած՝ չնույնականացված թռչնին.</w:t>
      </w:r>
    </w:p>
    <w:p w14:paraId="7A9F265A" w14:textId="7ABBFFB0"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դ)</w:t>
      </w:r>
      <w:r w:rsidR="00F066B1" w:rsidRPr="005F0408">
        <w:rPr>
          <w:rFonts w:ascii="GHEA Grapalat" w:hAnsi="GHEA Grapalat"/>
          <w:sz w:val="24"/>
          <w:szCs w:val="24"/>
        </w:rPr>
        <w:tab/>
      </w:r>
      <w:r w:rsidRPr="005F0408">
        <w:rPr>
          <w:rFonts w:ascii="GHEA Grapalat" w:hAnsi="GHEA Grapalat"/>
          <w:sz w:val="24"/>
          <w:szCs w:val="24"/>
        </w:rPr>
        <w:t>հանձնողներին վերադարձնել հիվանդ, հիվանդության կասկած հարուցող, տրավմատիկ վնասվածքներով թռչունը, ինչպես նա</w:t>
      </w:r>
      <w:r w:rsidR="00F178CD">
        <w:rPr>
          <w:rFonts w:ascii="GHEA Grapalat" w:hAnsi="GHEA Grapalat"/>
          <w:sz w:val="24"/>
          <w:szCs w:val="24"/>
        </w:rPr>
        <w:t>և</w:t>
      </w:r>
      <w:r w:rsidRPr="005F0408">
        <w:rPr>
          <w:rFonts w:ascii="GHEA Grapalat" w:hAnsi="GHEA Grapalat"/>
          <w:sz w:val="24"/>
          <w:szCs w:val="24"/>
        </w:rPr>
        <w:t xml:space="preserve"> ը</w:t>
      </w:r>
      <w:r w:rsidR="0010718C" w:rsidRPr="005F0408">
        <w:rPr>
          <w:rFonts w:ascii="GHEA Grapalat" w:hAnsi="GHEA Grapalat"/>
          <w:sz w:val="24"/>
          <w:szCs w:val="24"/>
        </w:rPr>
        <w:t>ն</w:t>
      </w:r>
      <w:r w:rsidRPr="005F0408">
        <w:rPr>
          <w:rFonts w:ascii="GHEA Grapalat" w:hAnsi="GHEA Grapalat"/>
          <w:sz w:val="24"/>
          <w:szCs w:val="24"/>
        </w:rPr>
        <w:t>դունման ժամանակ հայտնաբերված թռչունների դիակները.</w:t>
      </w:r>
    </w:p>
    <w:p w14:paraId="468F444E"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ե)</w:t>
      </w:r>
      <w:r w:rsidR="00F066B1" w:rsidRPr="005F0408">
        <w:rPr>
          <w:rFonts w:ascii="GHEA Grapalat" w:hAnsi="GHEA Grapalat"/>
          <w:sz w:val="24"/>
          <w:szCs w:val="24"/>
        </w:rPr>
        <w:tab/>
      </w:r>
      <w:r w:rsidRPr="005F0408">
        <w:rPr>
          <w:rFonts w:ascii="GHEA Grapalat" w:hAnsi="GHEA Grapalat"/>
          <w:sz w:val="24"/>
          <w:szCs w:val="24"/>
        </w:rPr>
        <w:t>արտադրական օբյեկտի տարածքից դուրս հանել սպանդի համար բերված թռչունը.</w:t>
      </w:r>
    </w:p>
    <w:p w14:paraId="013C36B0" w14:textId="37CC6CDD"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զ)</w:t>
      </w:r>
      <w:r w:rsidR="00F066B1" w:rsidRPr="005F0408">
        <w:rPr>
          <w:rFonts w:ascii="GHEA Grapalat" w:hAnsi="GHEA Grapalat"/>
          <w:sz w:val="24"/>
          <w:szCs w:val="24"/>
        </w:rPr>
        <w:tab/>
      </w:r>
      <w:r w:rsidRPr="005F0408">
        <w:rPr>
          <w:rFonts w:ascii="GHEA Grapalat" w:hAnsi="GHEA Grapalat"/>
          <w:sz w:val="24"/>
          <w:szCs w:val="24"/>
        </w:rPr>
        <w:t xml:space="preserve">սպանդի ուղարկել թռչնին՝ դրան ձկով, ձկան թափոններով </w:t>
      </w:r>
      <w:r w:rsidR="00F178CD">
        <w:rPr>
          <w:rFonts w:ascii="GHEA Grapalat" w:hAnsi="GHEA Grapalat"/>
          <w:sz w:val="24"/>
          <w:szCs w:val="24"/>
        </w:rPr>
        <w:t>և</w:t>
      </w:r>
      <w:r w:rsidRPr="005F0408">
        <w:rPr>
          <w:rFonts w:ascii="GHEA Grapalat" w:hAnsi="GHEA Grapalat"/>
          <w:sz w:val="24"/>
          <w:szCs w:val="24"/>
        </w:rPr>
        <w:t xml:space="preserve"> (կամ) ձկան ալյուրով վերջին կերակրման օրվանից հետո 10 օրացուցային օրվա ընթացքում.</w:t>
      </w:r>
    </w:p>
    <w:p w14:paraId="7E0AA2F3" w14:textId="239C2DF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է)</w:t>
      </w:r>
      <w:r w:rsidR="00F066B1" w:rsidRPr="005F0408">
        <w:rPr>
          <w:rFonts w:ascii="GHEA Grapalat" w:hAnsi="GHEA Grapalat"/>
          <w:sz w:val="24"/>
          <w:szCs w:val="24"/>
        </w:rPr>
        <w:tab/>
      </w:r>
      <w:r w:rsidRPr="005F0408">
        <w:rPr>
          <w:rFonts w:ascii="GHEA Grapalat" w:hAnsi="GHEA Grapalat"/>
          <w:sz w:val="24"/>
          <w:szCs w:val="24"/>
        </w:rPr>
        <w:t xml:space="preserve">սպանդի ուղարկել այն թռչնին, որին աճեցնելիս կիրառել են հակաբիոտիկներ, հակահելմինտային միջոցներ </w:t>
      </w:r>
      <w:r w:rsidR="00F178CD">
        <w:rPr>
          <w:rFonts w:ascii="GHEA Grapalat" w:hAnsi="GHEA Grapalat"/>
          <w:sz w:val="24"/>
          <w:szCs w:val="24"/>
        </w:rPr>
        <w:t>և</w:t>
      </w:r>
      <w:r w:rsidRPr="005F0408">
        <w:rPr>
          <w:rFonts w:ascii="GHEA Grapalat" w:hAnsi="GHEA Grapalat"/>
          <w:sz w:val="24"/>
          <w:szCs w:val="24"/>
        </w:rPr>
        <w:t xml:space="preserve"> այլ դեղապատրաստուկներ բուժական </w:t>
      </w:r>
      <w:r w:rsidR="00F178CD">
        <w:rPr>
          <w:rFonts w:ascii="GHEA Grapalat" w:hAnsi="GHEA Grapalat"/>
          <w:sz w:val="24"/>
          <w:szCs w:val="24"/>
        </w:rPr>
        <w:t>և</w:t>
      </w:r>
      <w:r w:rsidRPr="005F0408">
        <w:rPr>
          <w:rFonts w:ascii="GHEA Grapalat" w:hAnsi="GHEA Grapalat"/>
          <w:sz w:val="24"/>
          <w:szCs w:val="24"/>
        </w:rPr>
        <w:t xml:space="preserve"> (կամ) կանխարգելիչ նպատակներով, մինչ</w:t>
      </w:r>
      <w:r w:rsidR="00F178CD">
        <w:rPr>
          <w:rFonts w:ascii="GHEA Grapalat" w:hAnsi="GHEA Grapalat"/>
          <w:sz w:val="24"/>
          <w:szCs w:val="24"/>
        </w:rPr>
        <w:t>և</w:t>
      </w:r>
      <w:r w:rsidRPr="005F0408">
        <w:rPr>
          <w:rFonts w:ascii="GHEA Grapalat" w:hAnsi="GHEA Grapalat"/>
          <w:sz w:val="24"/>
          <w:szCs w:val="24"/>
        </w:rPr>
        <w:t xml:space="preserve"> դրանց կիրառման հրահանգներում նշված այդ պատրաստուկների դուրսհանման ժամկետներ</w:t>
      </w:r>
      <w:r w:rsidR="005A02B9" w:rsidRPr="005F0408">
        <w:rPr>
          <w:rFonts w:ascii="GHEA Grapalat" w:hAnsi="GHEA Grapalat"/>
          <w:sz w:val="24"/>
          <w:szCs w:val="24"/>
        </w:rPr>
        <w:t>ը</w:t>
      </w:r>
      <w:r w:rsidRPr="005F0408">
        <w:rPr>
          <w:rFonts w:ascii="GHEA Grapalat" w:hAnsi="GHEA Grapalat"/>
          <w:sz w:val="24"/>
          <w:szCs w:val="24"/>
        </w:rPr>
        <w:t xml:space="preserve"> լրանալը:</w:t>
      </w:r>
    </w:p>
    <w:p w14:paraId="791A3A23" w14:textId="3E7250D3"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34.</w:t>
      </w:r>
      <w:r w:rsidR="00F066B1" w:rsidRPr="005F0408">
        <w:rPr>
          <w:rFonts w:ascii="GHEA Grapalat" w:hAnsi="GHEA Grapalat"/>
          <w:sz w:val="24"/>
          <w:szCs w:val="24"/>
        </w:rPr>
        <w:tab/>
      </w:r>
      <w:r w:rsidRPr="005F0408">
        <w:rPr>
          <w:rFonts w:ascii="GHEA Grapalat" w:hAnsi="GHEA Grapalat"/>
          <w:sz w:val="24"/>
          <w:szCs w:val="24"/>
        </w:rPr>
        <w:t xml:space="preserve">Կենսաբանական թափոնների (թռչունների դիակների, անասնաբուժական կոնֆիսկատների, սպանդի թափոնների) </w:t>
      </w:r>
      <w:r w:rsidR="00F178CD">
        <w:rPr>
          <w:rFonts w:ascii="GHEA Grapalat" w:hAnsi="GHEA Grapalat"/>
          <w:sz w:val="24"/>
          <w:szCs w:val="24"/>
        </w:rPr>
        <w:t>և</w:t>
      </w:r>
      <w:r w:rsidRPr="005F0408">
        <w:rPr>
          <w:rFonts w:ascii="GHEA Grapalat" w:hAnsi="GHEA Grapalat"/>
          <w:sz w:val="24"/>
          <w:szCs w:val="24"/>
        </w:rPr>
        <w:t xml:space="preserve"> կենդանական ծագման սննդային ու ոչ սննդային հումքի վերամշակման ժամանակ ստացված այլ թափոնների օգտահանման գործընթացը պետք է համապատասխանի «Սննդամթերքի անվտանգության մասին» Մաքսային միության տեխնիկական կանոնակարգի (ՄՄ ՏԿ 021/2011) պահանջներին։</w:t>
      </w:r>
    </w:p>
    <w:p w14:paraId="7E3551D0" w14:textId="77777777" w:rsidR="00F066B1" w:rsidRPr="005F0408" w:rsidRDefault="00F066B1"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p>
    <w:p w14:paraId="5E909790" w14:textId="499ECDF3"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35.</w:t>
      </w:r>
      <w:r w:rsidR="00F066B1" w:rsidRPr="005F0408">
        <w:rPr>
          <w:rFonts w:ascii="GHEA Grapalat" w:hAnsi="GHEA Grapalat"/>
          <w:sz w:val="24"/>
          <w:szCs w:val="24"/>
        </w:rPr>
        <w:tab/>
      </w:r>
      <w:r w:rsidRPr="005F0408">
        <w:rPr>
          <w:rFonts w:ascii="GHEA Grapalat" w:hAnsi="GHEA Grapalat"/>
          <w:sz w:val="24"/>
          <w:szCs w:val="24"/>
        </w:rPr>
        <w:t xml:space="preserve">Թռչնի ընդունման </w:t>
      </w:r>
      <w:r w:rsidR="00F178CD">
        <w:rPr>
          <w:rFonts w:ascii="GHEA Grapalat" w:hAnsi="GHEA Grapalat"/>
          <w:sz w:val="24"/>
          <w:szCs w:val="24"/>
        </w:rPr>
        <w:t>և</w:t>
      </w:r>
      <w:r w:rsidRPr="005F0408">
        <w:rPr>
          <w:rFonts w:ascii="GHEA Grapalat" w:hAnsi="GHEA Grapalat"/>
          <w:sz w:val="24"/>
          <w:szCs w:val="24"/>
        </w:rPr>
        <w:t xml:space="preserve"> նախասպանդային անասնաբուժական զննման պահին ինֆեկցիոն հիվանդությունների ախտանիշներով թռչուն հայտնաբերելիս թռչնի ամբողջ խմբաքանակն անմիջապես ուղարկում են սանիտարական սպանդանոց կամ սպանդի հերթափոխի վերջում կամ առանձին հերթափոխով՝ անասնաբուժական ծառայության մասնագետի հսկողության ներքո (առողջ թռչնից առանձին): Սպանդի ավարտից հետո պետք է կատարվի տարածքների </w:t>
      </w:r>
      <w:r w:rsidR="00F178CD">
        <w:rPr>
          <w:rFonts w:ascii="GHEA Grapalat" w:hAnsi="GHEA Grapalat"/>
          <w:sz w:val="24"/>
          <w:szCs w:val="24"/>
        </w:rPr>
        <w:t>և</w:t>
      </w:r>
      <w:r w:rsidRPr="005F0408">
        <w:rPr>
          <w:rFonts w:ascii="GHEA Grapalat" w:hAnsi="GHEA Grapalat"/>
          <w:sz w:val="24"/>
          <w:szCs w:val="24"/>
        </w:rPr>
        <w:t xml:space="preserve"> սարքավորումների ախտահանում:</w:t>
      </w:r>
    </w:p>
    <w:p w14:paraId="6C136B04" w14:textId="4BD76565"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36.</w:t>
      </w:r>
      <w:r w:rsidR="00F066B1" w:rsidRPr="005F0408">
        <w:rPr>
          <w:rFonts w:ascii="GHEA Grapalat" w:hAnsi="GHEA Grapalat"/>
          <w:sz w:val="24"/>
          <w:szCs w:val="24"/>
        </w:rPr>
        <w:tab/>
      </w:r>
      <w:r w:rsidRPr="005F0408">
        <w:rPr>
          <w:rFonts w:ascii="GHEA Grapalat" w:hAnsi="GHEA Grapalat"/>
          <w:sz w:val="24"/>
          <w:szCs w:val="24"/>
        </w:rPr>
        <w:t xml:space="preserve">Թռչնի սպանդի գործընթացը պետք է համապատասխանի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«Սննդամթերքի անվտանգության մասին» Մաքսային միության տեխնիկական կանոնակարգի (ՄՄ ՏԿ 021/2011) պահանջներին:</w:t>
      </w:r>
    </w:p>
    <w:p w14:paraId="3FFD7463" w14:textId="09BBFC90"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37.</w:t>
      </w:r>
      <w:r w:rsidR="00F066B1" w:rsidRPr="005F0408">
        <w:rPr>
          <w:rFonts w:ascii="GHEA Grapalat" w:hAnsi="GHEA Grapalat"/>
          <w:sz w:val="24"/>
          <w:szCs w:val="24"/>
        </w:rPr>
        <w:tab/>
      </w:r>
      <w:r w:rsidRPr="005F0408">
        <w:rPr>
          <w:rFonts w:ascii="GHEA Grapalat" w:hAnsi="GHEA Grapalat"/>
          <w:sz w:val="24"/>
          <w:szCs w:val="24"/>
        </w:rPr>
        <w:t xml:space="preserve">Թռչնի սպանդի ընթացքում պետք է կատարվի թռչնի սպանդից ստացված մթերքների նույնականացում </w:t>
      </w:r>
      <w:r w:rsidR="00F178CD">
        <w:rPr>
          <w:rFonts w:ascii="GHEA Grapalat" w:hAnsi="GHEA Grapalat"/>
          <w:sz w:val="24"/>
          <w:szCs w:val="24"/>
        </w:rPr>
        <w:t>և</w:t>
      </w:r>
      <w:r w:rsidRPr="005F0408">
        <w:rPr>
          <w:rFonts w:ascii="GHEA Grapalat" w:hAnsi="GHEA Grapalat"/>
          <w:sz w:val="24"/>
          <w:szCs w:val="24"/>
        </w:rPr>
        <w:t xml:space="preserve"> ապահովվի դրանց հետագծելիությունը՝ դրանց արտադրության ողջ տեխնոլոգիական գործընթացի ընթացքում:</w:t>
      </w:r>
    </w:p>
    <w:p w14:paraId="7966BE39" w14:textId="71E39CDC"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38.</w:t>
      </w:r>
      <w:r w:rsidR="00F066B1" w:rsidRPr="005F0408">
        <w:rPr>
          <w:rFonts w:ascii="GHEA Grapalat" w:hAnsi="GHEA Grapalat"/>
          <w:sz w:val="24"/>
          <w:szCs w:val="24"/>
        </w:rPr>
        <w:tab/>
      </w:r>
      <w:r w:rsidRPr="005F0408">
        <w:rPr>
          <w:rFonts w:ascii="GHEA Grapalat" w:hAnsi="GHEA Grapalat"/>
          <w:sz w:val="24"/>
          <w:szCs w:val="24"/>
        </w:rPr>
        <w:t xml:space="preserve">Թռչնի սպանդի ընթացքում պետք է ապահովվի թռչնի սպանդի տեխնոլոգիական գործընթացների ռեժիմների պահպանումը </w:t>
      </w:r>
      <w:r w:rsidR="00F178CD">
        <w:rPr>
          <w:rFonts w:ascii="GHEA Grapalat" w:hAnsi="GHEA Grapalat"/>
          <w:sz w:val="24"/>
          <w:szCs w:val="24"/>
        </w:rPr>
        <w:t>և</w:t>
      </w:r>
      <w:r w:rsidRPr="005F0408">
        <w:rPr>
          <w:rFonts w:ascii="GHEA Grapalat" w:hAnsi="GHEA Grapalat"/>
          <w:sz w:val="24"/>
          <w:szCs w:val="24"/>
        </w:rPr>
        <w:t xml:space="preserve"> թռչնի մսեղիքի մակեր</w:t>
      </w:r>
      <w:r w:rsidR="00F178CD">
        <w:rPr>
          <w:rFonts w:ascii="GHEA Grapalat" w:hAnsi="GHEA Grapalat"/>
          <w:sz w:val="24"/>
          <w:szCs w:val="24"/>
        </w:rPr>
        <w:t>և</w:t>
      </w:r>
      <w:r w:rsidRPr="005F0408">
        <w:rPr>
          <w:rFonts w:ascii="GHEA Grapalat" w:hAnsi="GHEA Grapalat"/>
          <w:sz w:val="24"/>
          <w:szCs w:val="24"/>
        </w:rPr>
        <w:t>ույթի աղտոտումը բացառող հետ</w:t>
      </w:r>
      <w:r w:rsidR="00F178CD">
        <w:rPr>
          <w:rFonts w:ascii="GHEA Grapalat" w:hAnsi="GHEA Grapalat"/>
          <w:sz w:val="24"/>
          <w:szCs w:val="24"/>
        </w:rPr>
        <w:t>և</w:t>
      </w:r>
      <w:r w:rsidRPr="005F0408">
        <w:rPr>
          <w:rFonts w:ascii="GHEA Grapalat" w:hAnsi="GHEA Grapalat"/>
          <w:sz w:val="24"/>
          <w:szCs w:val="24"/>
        </w:rPr>
        <w:t>յալ տեխնոլոգիական ձ</w:t>
      </w:r>
      <w:r w:rsidR="00F178CD">
        <w:rPr>
          <w:rFonts w:ascii="GHEA Grapalat" w:hAnsi="GHEA Grapalat"/>
          <w:sz w:val="24"/>
          <w:szCs w:val="24"/>
        </w:rPr>
        <w:t>և</w:t>
      </w:r>
      <w:r w:rsidRPr="005F0408">
        <w:rPr>
          <w:rFonts w:ascii="GHEA Grapalat" w:hAnsi="GHEA Grapalat"/>
          <w:sz w:val="24"/>
          <w:szCs w:val="24"/>
        </w:rPr>
        <w:t>երի կիրառումը՝</w:t>
      </w:r>
    </w:p>
    <w:p w14:paraId="759C7CC0" w14:textId="230104CB"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 xml:space="preserve">թռչնի անշարժացումը պետք է իրականացվի այն միջոցների օգտագործմամբ, որոնք ապահովում են դրա շարժվելու ունակության ժամանակավոր սահմանափակումը </w:t>
      </w:r>
      <w:r w:rsidR="00F178CD">
        <w:rPr>
          <w:rFonts w:ascii="GHEA Grapalat" w:hAnsi="GHEA Grapalat"/>
          <w:sz w:val="24"/>
          <w:szCs w:val="24"/>
        </w:rPr>
        <w:t>և</w:t>
      </w:r>
      <w:r w:rsidRPr="005F0408">
        <w:rPr>
          <w:rFonts w:ascii="GHEA Grapalat" w:hAnsi="GHEA Grapalat"/>
          <w:sz w:val="24"/>
          <w:szCs w:val="24"/>
        </w:rPr>
        <w:t xml:space="preserve"> կորուստը՝ չխափանելով սրտի աշխատանքը.</w:t>
      </w:r>
    </w:p>
    <w:p w14:paraId="0F6ACF42"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թռչնի սպանդը պետք է ապահովի դրա առավել ամբողջական արյունազրկումը.</w:t>
      </w:r>
    </w:p>
    <w:p w14:paraId="0F9DD40C" w14:textId="1816E383"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գ)</w:t>
      </w:r>
      <w:r w:rsidR="00F066B1" w:rsidRPr="005F0408">
        <w:rPr>
          <w:rFonts w:ascii="GHEA Grapalat" w:hAnsi="GHEA Grapalat"/>
          <w:sz w:val="24"/>
          <w:szCs w:val="24"/>
        </w:rPr>
        <w:tab/>
      </w:r>
      <w:r w:rsidRPr="005F0408">
        <w:rPr>
          <w:rFonts w:ascii="GHEA Grapalat" w:hAnsi="GHEA Grapalat"/>
          <w:sz w:val="24"/>
          <w:szCs w:val="24"/>
        </w:rPr>
        <w:t>թռչնի ջերմային մշակման ռեժիմները պետք է ընտրվեն դրա տեսակ</w:t>
      </w:r>
      <w:r w:rsidR="0010718C" w:rsidRPr="005F0408">
        <w:rPr>
          <w:rFonts w:ascii="GHEA Grapalat" w:hAnsi="GHEA Grapalat"/>
          <w:sz w:val="24"/>
          <w:szCs w:val="24"/>
        </w:rPr>
        <w:t>ով պայմանավորված</w:t>
      </w:r>
      <w:r w:rsidRPr="005F0408">
        <w:rPr>
          <w:rFonts w:ascii="GHEA Grapalat" w:hAnsi="GHEA Grapalat"/>
          <w:sz w:val="24"/>
          <w:szCs w:val="24"/>
        </w:rPr>
        <w:t xml:space="preserve"> </w:t>
      </w:r>
      <w:r w:rsidR="00F178CD">
        <w:rPr>
          <w:rFonts w:ascii="GHEA Grapalat" w:hAnsi="GHEA Grapalat"/>
          <w:sz w:val="24"/>
          <w:szCs w:val="24"/>
        </w:rPr>
        <w:t>և</w:t>
      </w:r>
      <w:r w:rsidRPr="005F0408">
        <w:rPr>
          <w:rFonts w:ascii="GHEA Grapalat" w:hAnsi="GHEA Grapalat"/>
          <w:sz w:val="24"/>
          <w:szCs w:val="24"/>
        </w:rPr>
        <w:t xml:space="preserve"> չպետք է թույլ տան թռչնի կաշվի ջերմային վնասում.</w:t>
      </w:r>
    </w:p>
    <w:p w14:paraId="34DC8542" w14:textId="6F8B3361"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դ)</w:t>
      </w:r>
      <w:r w:rsidR="00F066B1" w:rsidRPr="005F0408">
        <w:rPr>
          <w:rFonts w:ascii="GHEA Grapalat" w:hAnsi="GHEA Grapalat"/>
          <w:sz w:val="24"/>
          <w:szCs w:val="24"/>
        </w:rPr>
        <w:tab/>
      </w:r>
      <w:r w:rsidRPr="005F0408">
        <w:rPr>
          <w:rFonts w:ascii="GHEA Grapalat" w:hAnsi="GHEA Grapalat"/>
          <w:sz w:val="24"/>
          <w:szCs w:val="24"/>
        </w:rPr>
        <w:t xml:space="preserve">փետրահանման տեխնոլոգիական գործողությունը պետք է ապահովի </w:t>
      </w:r>
      <w:r w:rsidRPr="005F0408">
        <w:rPr>
          <w:rFonts w:ascii="GHEA Grapalat" w:hAnsi="GHEA Grapalat"/>
          <w:sz w:val="24"/>
          <w:szCs w:val="24"/>
        </w:rPr>
        <w:lastRenderedPageBreak/>
        <w:t xml:space="preserve">թռչնի մսեղիքի ամբողջական փետրահանում </w:t>
      </w:r>
      <w:r w:rsidR="00F178CD">
        <w:rPr>
          <w:rFonts w:ascii="GHEA Grapalat" w:hAnsi="GHEA Grapalat"/>
          <w:sz w:val="24"/>
          <w:szCs w:val="24"/>
        </w:rPr>
        <w:t>և</w:t>
      </w:r>
      <w:r w:rsidRPr="005F0408">
        <w:rPr>
          <w:rFonts w:ascii="GHEA Grapalat" w:hAnsi="GHEA Grapalat"/>
          <w:sz w:val="24"/>
          <w:szCs w:val="24"/>
        </w:rPr>
        <w:t xml:space="preserve"> չպետք է թույլ տան թռչնի կաշվի մեխանիկական վնասում.</w:t>
      </w:r>
    </w:p>
    <w:p w14:paraId="0AF117F6" w14:textId="4F3CD81B"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ե)</w:t>
      </w:r>
      <w:r w:rsidR="00F066B1" w:rsidRPr="005F0408">
        <w:rPr>
          <w:rFonts w:ascii="GHEA Grapalat" w:hAnsi="GHEA Grapalat"/>
          <w:sz w:val="24"/>
          <w:szCs w:val="24"/>
        </w:rPr>
        <w:tab/>
      </w:r>
      <w:r w:rsidRPr="005F0408">
        <w:rPr>
          <w:rFonts w:ascii="GHEA Grapalat" w:hAnsi="GHEA Grapalat"/>
          <w:sz w:val="24"/>
          <w:szCs w:val="24"/>
        </w:rPr>
        <w:t xml:space="preserve">փորոտիքի հեռացման տեխնոլոգիական գործողության ժամանակ չի թույլատրվում թռչնի աղեստամոքսային տրակտի վնասում </w:t>
      </w:r>
      <w:r w:rsidR="00F178CD">
        <w:rPr>
          <w:rFonts w:ascii="GHEA Grapalat" w:hAnsi="GHEA Grapalat"/>
          <w:sz w:val="24"/>
          <w:szCs w:val="24"/>
        </w:rPr>
        <w:t>և</w:t>
      </w:r>
      <w:r w:rsidRPr="005F0408">
        <w:rPr>
          <w:rFonts w:ascii="GHEA Grapalat" w:hAnsi="GHEA Grapalat"/>
          <w:sz w:val="24"/>
          <w:szCs w:val="24"/>
        </w:rPr>
        <w:t xml:space="preserve"> դրա պարունակության ընկնում թռչնի մսեղիքի </w:t>
      </w:r>
      <w:r w:rsidR="00F178CD">
        <w:rPr>
          <w:rFonts w:ascii="GHEA Grapalat" w:hAnsi="GHEA Grapalat"/>
          <w:sz w:val="24"/>
          <w:szCs w:val="24"/>
        </w:rPr>
        <w:t>և</w:t>
      </w:r>
      <w:r w:rsidRPr="005F0408">
        <w:rPr>
          <w:rFonts w:ascii="GHEA Grapalat" w:hAnsi="GHEA Grapalat"/>
          <w:sz w:val="24"/>
          <w:szCs w:val="24"/>
        </w:rPr>
        <w:t xml:space="preserve"> սարքավորումների վրա.</w:t>
      </w:r>
    </w:p>
    <w:p w14:paraId="5E30E9D1"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զ)</w:t>
      </w:r>
      <w:r w:rsidR="00F066B1" w:rsidRPr="005F0408">
        <w:rPr>
          <w:rFonts w:ascii="GHEA Grapalat" w:hAnsi="GHEA Grapalat"/>
          <w:sz w:val="24"/>
          <w:szCs w:val="24"/>
        </w:rPr>
        <w:tab/>
      </w:r>
      <w:r w:rsidRPr="005F0408">
        <w:rPr>
          <w:rFonts w:ascii="GHEA Grapalat" w:hAnsi="GHEA Grapalat"/>
          <w:sz w:val="24"/>
          <w:szCs w:val="24"/>
        </w:rPr>
        <w:t>նախքան անասնաբուժասանիտարական փորձաքննության անցկացումը</w:t>
      </w:r>
      <w:r w:rsidR="008747EA" w:rsidRPr="005F0408">
        <w:rPr>
          <w:rFonts w:ascii="GHEA Grapalat" w:hAnsi="GHEA Grapalat"/>
          <w:sz w:val="24"/>
          <w:szCs w:val="24"/>
        </w:rPr>
        <w:t>՝</w:t>
      </w:r>
      <w:r w:rsidRPr="005F0408">
        <w:rPr>
          <w:rFonts w:ascii="GHEA Grapalat" w:hAnsi="GHEA Grapalat"/>
          <w:sz w:val="24"/>
          <w:szCs w:val="24"/>
        </w:rPr>
        <w:t xml:space="preserve"> չի թույլատրվում առանձնացնել ներքին օրգանները թռչնի մսեղիքից՝ առանց թռչնի մսեղիքին դրանց պատկանելությունը նույնականացնելու հնարավորության:</w:t>
      </w:r>
    </w:p>
    <w:p w14:paraId="1586F2A3" w14:textId="3C819B1B"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39.</w:t>
      </w:r>
      <w:r w:rsidR="00F066B1" w:rsidRPr="005F0408">
        <w:rPr>
          <w:rFonts w:ascii="GHEA Grapalat" w:hAnsi="GHEA Grapalat"/>
          <w:sz w:val="24"/>
          <w:szCs w:val="24"/>
        </w:rPr>
        <w:tab/>
      </w:r>
      <w:r w:rsidRPr="005F0408">
        <w:rPr>
          <w:rFonts w:ascii="GHEA Grapalat" w:hAnsi="GHEA Grapalat"/>
          <w:sz w:val="24"/>
          <w:szCs w:val="24"/>
        </w:rPr>
        <w:t xml:space="preserve">Թռչնի սպանդի ժամանակ օգտագործվող սարքավորումներն ու գործիքները պետք է բացառեն թռչնի մսեղիքի </w:t>
      </w:r>
      <w:r w:rsidR="00F178CD">
        <w:rPr>
          <w:rFonts w:ascii="GHEA Grapalat" w:hAnsi="GHEA Grapalat"/>
          <w:sz w:val="24"/>
          <w:szCs w:val="24"/>
        </w:rPr>
        <w:t>և</w:t>
      </w:r>
      <w:r w:rsidRPr="005F0408">
        <w:rPr>
          <w:rFonts w:ascii="GHEA Grapalat" w:hAnsi="GHEA Grapalat"/>
          <w:sz w:val="24"/>
          <w:szCs w:val="24"/>
        </w:rPr>
        <w:t xml:space="preserve"> թռչնի սպանդից ստացված այլ մթերքների աղտոտման հնարավորությունը:</w:t>
      </w:r>
    </w:p>
    <w:p w14:paraId="7517066B"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40.</w:t>
      </w:r>
      <w:r w:rsidR="00F066B1" w:rsidRPr="005F0408">
        <w:rPr>
          <w:rFonts w:ascii="GHEA Grapalat" w:hAnsi="GHEA Grapalat"/>
          <w:sz w:val="24"/>
          <w:szCs w:val="24"/>
        </w:rPr>
        <w:tab/>
      </w:r>
      <w:r w:rsidRPr="005F0408">
        <w:rPr>
          <w:rFonts w:ascii="GHEA Grapalat" w:hAnsi="GHEA Grapalat"/>
          <w:sz w:val="24"/>
          <w:szCs w:val="24"/>
        </w:rPr>
        <w:t>Անհրաժեշտ է նախատեսել թռչնի սպանդի հոսքագծի արտակարգ կանգառում անասնաբուժական ծառայության մասնագետի աշխատանքային տեղից՝ տեխնիկական սարքավորման միջոցով (օրինակ՝ «կանգ» սեղմակի)՝ թռչնի հատուկ վտանգավոր հիվանդությունների կասկածի առկայության կամ դրանց հայտնաբերման դեպքում:</w:t>
      </w:r>
    </w:p>
    <w:p w14:paraId="0F5E2159" w14:textId="49084F83" w:rsidR="0017306F" w:rsidRPr="005F0408" w:rsidRDefault="00163965"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41.</w:t>
      </w:r>
      <w:r w:rsidR="00F066B1" w:rsidRPr="005F0408">
        <w:rPr>
          <w:rFonts w:ascii="GHEA Grapalat" w:hAnsi="GHEA Grapalat"/>
          <w:sz w:val="24"/>
          <w:szCs w:val="24"/>
        </w:rPr>
        <w:tab/>
      </w:r>
      <w:r w:rsidRPr="005F0408">
        <w:rPr>
          <w:rFonts w:ascii="GHEA Grapalat" w:hAnsi="GHEA Grapalat"/>
          <w:sz w:val="24"/>
          <w:szCs w:val="24"/>
        </w:rPr>
        <w:t xml:space="preserve">Անասնաբուժական կոնֆիսկատների հավաքման նպատակով սարքավորվում են հատուկ ճոռեր, տարողություններ կամ օգտագործվում է հատուկ մակնշված տրանսպորտ, որը սարքավորված է տարողություններով պոլիմերային նյութերից, որոնք թույլ են տալիս մշակումն ախտահանող միջոցներով, տաք ջրով </w:t>
      </w:r>
      <w:r w:rsidR="00F178CD">
        <w:rPr>
          <w:rFonts w:ascii="GHEA Grapalat" w:hAnsi="GHEA Grapalat"/>
          <w:sz w:val="24"/>
          <w:szCs w:val="24"/>
        </w:rPr>
        <w:t>և</w:t>
      </w:r>
      <w:r w:rsidRPr="005F0408">
        <w:rPr>
          <w:rFonts w:ascii="GHEA Grapalat" w:hAnsi="GHEA Grapalat"/>
          <w:sz w:val="24"/>
          <w:szCs w:val="24"/>
        </w:rPr>
        <w:t xml:space="preserve"> սուր գոլորշիով, կամ չժանգոտող պողպատից՝ չարտոնագրված հասանելիությունը բացառող՝ ամուր փակվող կափարիչներով:</w:t>
      </w:r>
    </w:p>
    <w:p w14:paraId="29320B28" w14:textId="730BAC01"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42.</w:t>
      </w:r>
      <w:r w:rsidR="00F066B1" w:rsidRPr="005F0408">
        <w:rPr>
          <w:rFonts w:ascii="GHEA Grapalat" w:hAnsi="GHEA Grapalat"/>
          <w:sz w:val="24"/>
          <w:szCs w:val="24"/>
        </w:rPr>
        <w:tab/>
      </w:r>
      <w:r w:rsidRPr="005F0408">
        <w:rPr>
          <w:rFonts w:ascii="GHEA Grapalat" w:hAnsi="GHEA Grapalat"/>
          <w:sz w:val="24"/>
          <w:szCs w:val="24"/>
        </w:rPr>
        <w:t xml:space="preserve">Դանակները, մկրատները, պատառաքաղները </w:t>
      </w:r>
      <w:r w:rsidR="00F178CD">
        <w:rPr>
          <w:rFonts w:ascii="GHEA Grapalat" w:hAnsi="GHEA Grapalat"/>
          <w:sz w:val="24"/>
          <w:szCs w:val="24"/>
        </w:rPr>
        <w:t>և</w:t>
      </w:r>
      <w:r w:rsidRPr="005F0408">
        <w:rPr>
          <w:rFonts w:ascii="GHEA Grapalat" w:hAnsi="GHEA Grapalat"/>
          <w:sz w:val="24"/>
          <w:szCs w:val="24"/>
        </w:rPr>
        <w:t xml:space="preserve"> այլ գործիքներ՝ ըստ աղտոտվածության աստիճանի, սակայն ժամն առնվազն 1 անգամ, մաքրվում են աղտոտվածություններից </w:t>
      </w:r>
      <w:r w:rsidR="00F178CD">
        <w:rPr>
          <w:rFonts w:ascii="GHEA Grapalat" w:hAnsi="GHEA Grapalat"/>
          <w:sz w:val="24"/>
          <w:szCs w:val="24"/>
        </w:rPr>
        <w:t>և</w:t>
      </w:r>
      <w:r w:rsidRPr="005F0408">
        <w:rPr>
          <w:rFonts w:ascii="GHEA Grapalat" w:hAnsi="GHEA Grapalat"/>
          <w:sz w:val="24"/>
          <w:szCs w:val="24"/>
        </w:rPr>
        <w:t xml:space="preserve"> լվացվում են, աշխատանքային հերթափոխի ավարտից հետո, թռչնի սպանդից ստացված աղտոտված մթերքներին, հիվանդ </w:t>
      </w:r>
      <w:r w:rsidRPr="005F0408">
        <w:rPr>
          <w:rFonts w:ascii="GHEA Grapalat" w:hAnsi="GHEA Grapalat"/>
          <w:sz w:val="24"/>
          <w:szCs w:val="24"/>
        </w:rPr>
        <w:lastRenderedPageBreak/>
        <w:t>կամ հիվանդության մեջ կասկածվող թռչնից ստացված մսեղիքին կպնելուց հետո՝ վարակազերծվում են:</w:t>
      </w:r>
    </w:p>
    <w:p w14:paraId="7FE2BD5E" w14:textId="4CD8F364"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Ճտքակոշիկները, գոգնոցները, ձեռնոցները, ռետինացված թ</w:t>
      </w:r>
      <w:r w:rsidR="00F178CD">
        <w:rPr>
          <w:rFonts w:ascii="GHEA Grapalat" w:hAnsi="GHEA Grapalat"/>
          <w:sz w:val="24"/>
          <w:szCs w:val="24"/>
        </w:rPr>
        <w:t>և</w:t>
      </w:r>
      <w:r w:rsidRPr="005F0408">
        <w:rPr>
          <w:rFonts w:ascii="GHEA Grapalat" w:hAnsi="GHEA Grapalat"/>
          <w:sz w:val="24"/>
          <w:szCs w:val="24"/>
        </w:rPr>
        <w:t xml:space="preserve">նոցներն ամեն օր աշխատանքի ավարտից հետո մաքրվում, լվացվում </w:t>
      </w:r>
      <w:r w:rsidR="00F178CD">
        <w:rPr>
          <w:rFonts w:ascii="GHEA Grapalat" w:hAnsi="GHEA Grapalat"/>
          <w:sz w:val="24"/>
          <w:szCs w:val="24"/>
        </w:rPr>
        <w:t>և</w:t>
      </w:r>
      <w:r w:rsidRPr="005F0408">
        <w:rPr>
          <w:rFonts w:ascii="GHEA Grapalat" w:hAnsi="GHEA Grapalat"/>
          <w:sz w:val="24"/>
          <w:szCs w:val="24"/>
        </w:rPr>
        <w:t xml:space="preserve"> չորացվում են:</w:t>
      </w:r>
    </w:p>
    <w:p w14:paraId="3887B60F" w14:textId="453D87CE"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Արտադրամասերի աշխատողները լվանում </w:t>
      </w:r>
      <w:r w:rsidR="00F178CD">
        <w:rPr>
          <w:rFonts w:ascii="GHEA Grapalat" w:hAnsi="GHEA Grapalat"/>
          <w:sz w:val="24"/>
          <w:szCs w:val="24"/>
        </w:rPr>
        <w:t>և</w:t>
      </w:r>
      <w:r w:rsidRPr="005F0408">
        <w:rPr>
          <w:rFonts w:ascii="GHEA Grapalat" w:hAnsi="GHEA Grapalat"/>
          <w:sz w:val="24"/>
          <w:szCs w:val="24"/>
        </w:rPr>
        <w:t xml:space="preserve"> ախտահանում են ձեռքերը աշխատանքն սկսելուց առաջ </w:t>
      </w:r>
      <w:r w:rsidR="00F178CD">
        <w:rPr>
          <w:rFonts w:ascii="GHEA Grapalat" w:hAnsi="GHEA Grapalat"/>
          <w:sz w:val="24"/>
          <w:szCs w:val="24"/>
        </w:rPr>
        <w:t>և</w:t>
      </w:r>
      <w:r w:rsidRPr="005F0408">
        <w:rPr>
          <w:rFonts w:ascii="GHEA Grapalat" w:hAnsi="GHEA Grapalat"/>
          <w:sz w:val="24"/>
          <w:szCs w:val="24"/>
        </w:rPr>
        <w:t xml:space="preserve"> աշխատանքի յուրաքանչյուր ընդմիջումից հետո, մի գործողությունից մյուսին անցնելիս, ինչպես նա</w:t>
      </w:r>
      <w:r w:rsidR="00F178CD">
        <w:rPr>
          <w:rFonts w:ascii="GHEA Grapalat" w:hAnsi="GHEA Grapalat"/>
          <w:sz w:val="24"/>
          <w:szCs w:val="24"/>
        </w:rPr>
        <w:t>և</w:t>
      </w:r>
      <w:r w:rsidRPr="005F0408">
        <w:rPr>
          <w:rFonts w:ascii="GHEA Grapalat" w:hAnsi="GHEA Grapalat"/>
          <w:sz w:val="24"/>
          <w:szCs w:val="24"/>
        </w:rPr>
        <w:t xml:space="preserve"> թռչնի սպանդից ստացված աղտոտված մթերքներին, հիվանդ կամ հիվանդության մեջ կասկածվող թռչնից ստացված մսեղիքին կպնելուց հետո: Սանհանգույցից օգտվելուց հետո ձեռքերն անհրաժեշտ է լվանալ </w:t>
      </w:r>
      <w:r w:rsidR="00F178CD">
        <w:rPr>
          <w:rFonts w:ascii="GHEA Grapalat" w:hAnsi="GHEA Grapalat"/>
          <w:sz w:val="24"/>
          <w:szCs w:val="24"/>
        </w:rPr>
        <w:t>և</w:t>
      </w:r>
      <w:r w:rsidRPr="005F0408">
        <w:rPr>
          <w:rFonts w:ascii="GHEA Grapalat" w:hAnsi="GHEA Grapalat"/>
          <w:sz w:val="24"/>
          <w:szCs w:val="24"/>
        </w:rPr>
        <w:t xml:space="preserve"> ախտահանել զուգարանում </w:t>
      </w:r>
      <w:r w:rsidR="00F178CD">
        <w:rPr>
          <w:rFonts w:ascii="GHEA Grapalat" w:hAnsi="GHEA Grapalat"/>
          <w:sz w:val="24"/>
          <w:szCs w:val="24"/>
        </w:rPr>
        <w:t>և</w:t>
      </w:r>
      <w:r w:rsidRPr="005F0408">
        <w:rPr>
          <w:rFonts w:ascii="GHEA Grapalat" w:hAnsi="GHEA Grapalat"/>
          <w:sz w:val="24"/>
          <w:szCs w:val="24"/>
        </w:rPr>
        <w:t xml:space="preserve"> կրկնակի՝ աշխատանքային տեղում (արտադրամաս վերադառնալուն պես՝ աշխատանքն սկսելուց առաջ):</w:t>
      </w:r>
    </w:p>
    <w:p w14:paraId="4960417A" w14:textId="78055007"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43.</w:t>
      </w:r>
      <w:r w:rsidR="00F066B1" w:rsidRPr="005F0408">
        <w:rPr>
          <w:rFonts w:ascii="GHEA Grapalat" w:hAnsi="GHEA Grapalat"/>
          <w:sz w:val="24"/>
          <w:szCs w:val="24"/>
        </w:rPr>
        <w:tab/>
      </w:r>
      <w:r w:rsidRPr="005F0408">
        <w:rPr>
          <w:rFonts w:ascii="GHEA Grapalat" w:hAnsi="GHEA Grapalat"/>
          <w:sz w:val="24"/>
          <w:szCs w:val="24"/>
        </w:rPr>
        <w:t>Պաղեցման գործընթացն ավարտելուն պես թռչնի մսեղիքի չափման ցանկացած կետում պետք է ապահովվի մինուս 1 °С-ից մինչ</w:t>
      </w:r>
      <w:r w:rsidR="00F178CD">
        <w:rPr>
          <w:rFonts w:ascii="GHEA Grapalat" w:hAnsi="GHEA Grapalat"/>
          <w:sz w:val="24"/>
          <w:szCs w:val="24"/>
        </w:rPr>
        <w:t>և</w:t>
      </w:r>
      <w:r w:rsidRPr="005F0408">
        <w:rPr>
          <w:rFonts w:ascii="GHEA Grapalat" w:hAnsi="GHEA Grapalat"/>
          <w:sz w:val="24"/>
          <w:szCs w:val="24"/>
        </w:rPr>
        <w:t xml:space="preserve"> 4 °С ջերմաստիճանը:</w:t>
      </w:r>
    </w:p>
    <w:p w14:paraId="0CBCD1F8" w14:textId="6A5C74A3" w:rsidR="0017306F" w:rsidRPr="005F0408" w:rsidRDefault="00DF199B" w:rsidP="00F066B1">
      <w:pPr>
        <w:pStyle w:val="Bodytext20"/>
        <w:shd w:val="clear" w:color="auto" w:fill="auto"/>
        <w:spacing w:before="0" w:after="160" w:line="336" w:lineRule="auto"/>
        <w:ind w:right="-6" w:firstLine="567"/>
        <w:rPr>
          <w:rFonts w:ascii="GHEA Grapalat" w:hAnsi="GHEA Grapalat"/>
          <w:sz w:val="24"/>
          <w:szCs w:val="24"/>
        </w:rPr>
      </w:pPr>
      <w:r w:rsidRPr="005F0408">
        <w:rPr>
          <w:rFonts w:ascii="GHEA Grapalat" w:hAnsi="GHEA Grapalat"/>
          <w:sz w:val="24"/>
          <w:szCs w:val="24"/>
        </w:rPr>
        <w:t>Թռչնի մսեղիքի՝ միկրոօրգանիզմներով խաչաձ</w:t>
      </w:r>
      <w:r w:rsidR="00F178CD">
        <w:rPr>
          <w:rFonts w:ascii="GHEA Grapalat" w:hAnsi="GHEA Grapalat"/>
          <w:sz w:val="24"/>
          <w:szCs w:val="24"/>
        </w:rPr>
        <w:t>և</w:t>
      </w:r>
      <w:r w:rsidRPr="005F0408">
        <w:rPr>
          <w:rFonts w:ascii="GHEA Grapalat" w:hAnsi="GHEA Grapalat"/>
          <w:sz w:val="24"/>
          <w:szCs w:val="24"/>
        </w:rPr>
        <w:t xml:space="preserve"> սերմնավորման ռիսկը նվազեցնելու նպատակով ջրային պաղեցման (ընկղմման միջոցով) </w:t>
      </w:r>
      <w:r w:rsidR="00F178CD">
        <w:rPr>
          <w:rFonts w:ascii="GHEA Grapalat" w:hAnsi="GHEA Grapalat"/>
          <w:sz w:val="24"/>
          <w:szCs w:val="24"/>
        </w:rPr>
        <w:t>և</w:t>
      </w:r>
      <w:r w:rsidRPr="005F0408">
        <w:rPr>
          <w:rFonts w:ascii="GHEA Grapalat" w:hAnsi="GHEA Grapalat"/>
          <w:sz w:val="24"/>
          <w:szCs w:val="24"/>
        </w:rPr>
        <w:t xml:space="preserve"> (կամ) </w:t>
      </w:r>
      <w:r w:rsidR="00290F0E" w:rsidRPr="005F0408">
        <w:rPr>
          <w:rFonts w:ascii="GHEA Grapalat" w:hAnsi="GHEA Grapalat"/>
          <w:sz w:val="24"/>
          <w:szCs w:val="24"/>
        </w:rPr>
        <w:t xml:space="preserve">ջրի փոշեցրման միջոցով </w:t>
      </w:r>
      <w:r w:rsidRPr="005F0408">
        <w:rPr>
          <w:rFonts w:ascii="GHEA Grapalat" w:hAnsi="GHEA Grapalat"/>
          <w:sz w:val="24"/>
          <w:szCs w:val="24"/>
        </w:rPr>
        <w:t xml:space="preserve">պաղեցման ժամանակ թույլատրվում է հակամանրէային տեխնոլոգիական օժանդակ միջոցների օգտագործումը՝ «Սննդային հավելումների, բուրավետիչների </w:t>
      </w:r>
      <w:r w:rsidR="00F178CD">
        <w:rPr>
          <w:rFonts w:ascii="GHEA Grapalat" w:hAnsi="GHEA Grapalat"/>
          <w:sz w:val="24"/>
          <w:szCs w:val="24"/>
        </w:rPr>
        <w:t>և</w:t>
      </w:r>
      <w:r w:rsidRPr="005F0408">
        <w:rPr>
          <w:rFonts w:ascii="GHEA Grapalat" w:hAnsi="GHEA Grapalat"/>
          <w:sz w:val="24"/>
          <w:szCs w:val="24"/>
        </w:rPr>
        <w:t xml:space="preserve"> տեխնոլոգիական օժանդակ միջոցների անվտանգության պահանջները» Մաքսային միության տեխնիկական կանոնակարգի (ՄՄ ՏԿ 029/2012) պահանջներին համապատասխան:</w:t>
      </w:r>
    </w:p>
    <w:p w14:paraId="42CFD91B" w14:textId="5358877C" w:rsidR="0017306F" w:rsidRPr="005F0408" w:rsidRDefault="00DF199B" w:rsidP="00F066B1">
      <w:pPr>
        <w:pStyle w:val="Bodytext20"/>
        <w:shd w:val="clear" w:color="auto" w:fill="auto"/>
        <w:spacing w:before="0" w:after="160" w:line="336" w:lineRule="auto"/>
        <w:ind w:right="-6" w:firstLine="567"/>
        <w:rPr>
          <w:rFonts w:ascii="GHEA Grapalat" w:hAnsi="GHEA Grapalat"/>
          <w:sz w:val="24"/>
          <w:szCs w:val="24"/>
        </w:rPr>
      </w:pPr>
      <w:r w:rsidRPr="005F0408">
        <w:rPr>
          <w:rFonts w:ascii="GHEA Grapalat" w:hAnsi="GHEA Grapalat"/>
          <w:sz w:val="24"/>
          <w:szCs w:val="24"/>
        </w:rPr>
        <w:t xml:space="preserve">Թռչնի մսեղիքի ջրային պաղեցման (ընկղմման միջոցով) </w:t>
      </w:r>
      <w:r w:rsidR="00F178CD">
        <w:rPr>
          <w:rFonts w:ascii="GHEA Grapalat" w:hAnsi="GHEA Grapalat"/>
          <w:sz w:val="24"/>
          <w:szCs w:val="24"/>
        </w:rPr>
        <w:t>և</w:t>
      </w:r>
      <w:r w:rsidRPr="005F0408">
        <w:rPr>
          <w:rFonts w:ascii="GHEA Grapalat" w:hAnsi="GHEA Grapalat"/>
          <w:sz w:val="24"/>
          <w:szCs w:val="24"/>
        </w:rPr>
        <w:t xml:space="preserve"> (կամ) </w:t>
      </w:r>
      <w:r w:rsidR="00290F0E" w:rsidRPr="005F0408">
        <w:rPr>
          <w:rFonts w:ascii="GHEA Grapalat" w:hAnsi="GHEA Grapalat"/>
          <w:sz w:val="24"/>
          <w:szCs w:val="24"/>
        </w:rPr>
        <w:t xml:space="preserve">ջրի փոշեցրման միջոցով </w:t>
      </w:r>
      <w:r w:rsidRPr="005F0408">
        <w:rPr>
          <w:rFonts w:ascii="GHEA Grapalat" w:hAnsi="GHEA Grapalat"/>
          <w:sz w:val="24"/>
          <w:szCs w:val="24"/>
        </w:rPr>
        <w:t>պաղեցման տեխնոլոգիական գործողության ժամանակ չի թույլատրվում այն լուծույթների օգտագործումը, որոնք խմելու ջրում թույլատրելի կոնցենտրացիան գերազանցող կոնցենտրացիայով ակտիվ քլոր</w:t>
      </w:r>
      <w:r w:rsidR="008451C9" w:rsidRPr="005F0408">
        <w:rPr>
          <w:rFonts w:ascii="GHEA Grapalat" w:hAnsi="GHEA Grapalat"/>
          <w:sz w:val="24"/>
          <w:szCs w:val="24"/>
        </w:rPr>
        <w:t xml:space="preserve"> են պարունակում</w:t>
      </w:r>
      <w:r w:rsidRPr="005F0408">
        <w:rPr>
          <w:rFonts w:ascii="GHEA Grapalat" w:hAnsi="GHEA Grapalat"/>
          <w:sz w:val="24"/>
          <w:szCs w:val="24"/>
        </w:rPr>
        <w:t>՝ անդամ պետությունների օրենսդրությանը համապատասխան:</w:t>
      </w:r>
    </w:p>
    <w:p w14:paraId="3AC8BB9F"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Ջրային պաղեցման (ընկղմման միջոցով) տեխնոլոգիական գործողության ժամանակ թռչնի մսեղիքի շարժման ուղղությունը պաղեցման վաննաներում </w:t>
      </w:r>
      <w:r w:rsidRPr="005F0408">
        <w:rPr>
          <w:rFonts w:ascii="GHEA Grapalat" w:hAnsi="GHEA Grapalat"/>
          <w:sz w:val="24"/>
          <w:szCs w:val="24"/>
        </w:rPr>
        <w:lastRenderedPageBreak/>
        <w:t>պետք է լինի ստացվող ջրի ուղղությանը հակառակ՝ անդամ պետությունների օրենսդրությամբ սահմանված՝ խմելու ջրին ներկայացվող պահանջներին համապատասխան:</w:t>
      </w:r>
    </w:p>
    <w:p w14:paraId="41D2A24C" w14:textId="72FFEB5F"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44.</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թռչնի մսեղիքի </w:t>
      </w:r>
      <w:r w:rsidR="00F178CD">
        <w:rPr>
          <w:rFonts w:ascii="GHEA Grapalat" w:hAnsi="GHEA Grapalat"/>
          <w:sz w:val="24"/>
          <w:szCs w:val="24"/>
        </w:rPr>
        <w:t>և</w:t>
      </w:r>
      <w:r w:rsidRPr="005F0408">
        <w:rPr>
          <w:rFonts w:ascii="GHEA Grapalat" w:hAnsi="GHEA Grapalat"/>
          <w:sz w:val="24"/>
          <w:szCs w:val="24"/>
        </w:rPr>
        <w:t xml:space="preserve"> դրա մասերի արտադրության ընթացքում դրանց մեջ չի թույլատրվում ջրի, այլ բաղադրիչների </w:t>
      </w:r>
      <w:r w:rsidR="00F178CD">
        <w:rPr>
          <w:rFonts w:ascii="GHEA Grapalat" w:hAnsi="GHEA Grapalat"/>
          <w:sz w:val="24"/>
          <w:szCs w:val="24"/>
        </w:rPr>
        <w:t>և</w:t>
      </w:r>
      <w:r w:rsidRPr="005F0408">
        <w:rPr>
          <w:rFonts w:ascii="GHEA Grapalat" w:hAnsi="GHEA Grapalat"/>
          <w:sz w:val="24"/>
          <w:szCs w:val="24"/>
        </w:rPr>
        <w:t xml:space="preserve"> սննդային հավելումների ներմուծումը:</w:t>
      </w:r>
    </w:p>
    <w:p w14:paraId="48A907CA" w14:textId="77DC5E7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45.</w:t>
      </w:r>
      <w:r w:rsidR="00F066B1" w:rsidRPr="005F0408">
        <w:rPr>
          <w:rFonts w:ascii="GHEA Grapalat" w:hAnsi="GHEA Grapalat"/>
          <w:sz w:val="24"/>
          <w:szCs w:val="24"/>
        </w:rPr>
        <w:tab/>
      </w:r>
      <w:r w:rsidRPr="005F0408">
        <w:rPr>
          <w:rFonts w:ascii="GHEA Grapalat" w:hAnsi="GHEA Grapalat"/>
          <w:sz w:val="24"/>
          <w:szCs w:val="24"/>
        </w:rPr>
        <w:t xml:space="preserve">Թռչնի ենթամթերքի մշակման գործընթացները, որոնք ներառում են նրբամաշկի (կուտիկուլայի) հեռացում, ստամոքսի պարունակության դատարկում, շճաթաղանթների, լեղապարկի, դրա հարակից հյուսվածքների, ճարպի, ոտքի վերնամաշկի եղջերացած շերտերի </w:t>
      </w:r>
      <w:r w:rsidR="00F178CD">
        <w:rPr>
          <w:rFonts w:ascii="GHEA Grapalat" w:hAnsi="GHEA Grapalat"/>
          <w:sz w:val="24"/>
          <w:szCs w:val="24"/>
        </w:rPr>
        <w:t>և</w:t>
      </w:r>
      <w:r w:rsidRPr="005F0408">
        <w:rPr>
          <w:rFonts w:ascii="GHEA Grapalat" w:hAnsi="GHEA Grapalat"/>
          <w:sz w:val="24"/>
          <w:szCs w:val="24"/>
        </w:rPr>
        <w:t xml:space="preserve"> աղտոտվածությունների հեռացում, պետք է ավարտվեն թռչնի մսեղիքի փորոտիքը հանելուց հետո ոչ ուշ, քան 30 րոպե անց (ներառյալ պաղեցման համար փոխանցումը </w:t>
      </w:r>
      <w:r w:rsidR="00F178CD">
        <w:rPr>
          <w:rFonts w:ascii="GHEA Grapalat" w:hAnsi="GHEA Grapalat"/>
          <w:sz w:val="24"/>
          <w:szCs w:val="24"/>
        </w:rPr>
        <w:t>և</w:t>
      </w:r>
      <w:r w:rsidRPr="005F0408">
        <w:rPr>
          <w:rFonts w:ascii="GHEA Grapalat" w:hAnsi="GHEA Grapalat"/>
          <w:sz w:val="24"/>
          <w:szCs w:val="24"/>
        </w:rPr>
        <w:t xml:space="preserve"> (կամ) այլ տեխնոլոգիական գործընթացների կատարումը):</w:t>
      </w:r>
    </w:p>
    <w:p w14:paraId="179CA37B" w14:textId="2CBB6710"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46.</w:t>
      </w:r>
      <w:r w:rsidR="00F066B1" w:rsidRPr="005F0408">
        <w:rPr>
          <w:rFonts w:ascii="GHEA Grapalat" w:hAnsi="GHEA Grapalat"/>
          <w:sz w:val="24"/>
          <w:szCs w:val="24"/>
        </w:rPr>
        <w:tab/>
      </w:r>
      <w:r w:rsidRPr="005F0408">
        <w:rPr>
          <w:rFonts w:ascii="GHEA Grapalat" w:hAnsi="GHEA Grapalat"/>
          <w:sz w:val="24"/>
          <w:szCs w:val="24"/>
        </w:rPr>
        <w:t xml:space="preserve">Թռչնի մսեղիքի մասնատումը մասերի, թռչնի մսեղիքի </w:t>
      </w:r>
      <w:r w:rsidR="00F178CD">
        <w:rPr>
          <w:rFonts w:ascii="GHEA Grapalat" w:hAnsi="GHEA Grapalat"/>
          <w:sz w:val="24"/>
          <w:szCs w:val="24"/>
        </w:rPr>
        <w:t>և</w:t>
      </w:r>
      <w:r w:rsidRPr="005F0408">
        <w:rPr>
          <w:rFonts w:ascii="GHEA Grapalat" w:hAnsi="GHEA Grapalat"/>
          <w:sz w:val="24"/>
          <w:szCs w:val="24"/>
        </w:rPr>
        <w:t xml:space="preserve"> դրա մասերի ոսկրահանումը, մեխանիկ</w:t>
      </w:r>
      <w:r w:rsidR="002B1445" w:rsidRPr="005F0408">
        <w:rPr>
          <w:rFonts w:ascii="GHEA Grapalat" w:hAnsi="GHEA Grapalat"/>
          <w:sz w:val="24"/>
          <w:szCs w:val="24"/>
        </w:rPr>
        <w:t>որեն</w:t>
      </w:r>
      <w:r w:rsidRPr="005F0408">
        <w:rPr>
          <w:rFonts w:ascii="GHEA Grapalat" w:hAnsi="GHEA Grapalat"/>
          <w:sz w:val="24"/>
          <w:szCs w:val="24"/>
        </w:rPr>
        <w:t xml:space="preserve"> ոսկրահան</w:t>
      </w:r>
      <w:r w:rsidR="002B1445" w:rsidRPr="005F0408">
        <w:rPr>
          <w:rFonts w:ascii="GHEA Grapalat" w:hAnsi="GHEA Grapalat"/>
          <w:sz w:val="24"/>
          <w:szCs w:val="24"/>
        </w:rPr>
        <w:t>ված</w:t>
      </w:r>
      <w:r w:rsidRPr="005F0408">
        <w:rPr>
          <w:rFonts w:ascii="GHEA Grapalat" w:hAnsi="GHEA Grapalat"/>
          <w:sz w:val="24"/>
          <w:szCs w:val="24"/>
        </w:rPr>
        <w:t xml:space="preserve"> թռչնամսի, կիսապատրաստվածքների արտադրությունը, խճողակի պատրաստումը </w:t>
      </w:r>
      <w:r w:rsidR="00F178CD">
        <w:rPr>
          <w:rFonts w:ascii="GHEA Grapalat" w:hAnsi="GHEA Grapalat"/>
          <w:sz w:val="24"/>
          <w:szCs w:val="24"/>
        </w:rPr>
        <w:t>և</w:t>
      </w:r>
      <w:r w:rsidRPr="005F0408">
        <w:rPr>
          <w:rFonts w:ascii="GHEA Grapalat" w:hAnsi="GHEA Grapalat"/>
          <w:sz w:val="24"/>
          <w:szCs w:val="24"/>
        </w:rPr>
        <w:t xml:space="preserve"> դրանով թաղանթների լցոնումը պետք է իրականացվեն սպանդային արտադրամասից առանձին տարածքում (բաժանմունքում, տեղամասում)՝ օդի 12 °С-ից ոչ բարձր ջերմաստիճանի պայմաններում:</w:t>
      </w:r>
    </w:p>
    <w:p w14:paraId="6F386A04" w14:textId="016771D3"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47.</w:t>
      </w:r>
      <w:r w:rsidR="00F066B1" w:rsidRPr="005F0408">
        <w:rPr>
          <w:rFonts w:ascii="GHEA Grapalat" w:hAnsi="GHEA Grapalat"/>
          <w:sz w:val="24"/>
          <w:szCs w:val="24"/>
        </w:rPr>
        <w:tab/>
      </w:r>
      <w:r w:rsidRPr="005F0408">
        <w:rPr>
          <w:rFonts w:ascii="GHEA Grapalat" w:hAnsi="GHEA Grapalat"/>
          <w:sz w:val="24"/>
          <w:szCs w:val="24"/>
        </w:rPr>
        <w:t xml:space="preserve">Չնույնականացված թռչնամիսը </w:t>
      </w:r>
      <w:r w:rsidR="00F178CD">
        <w:rPr>
          <w:rFonts w:ascii="GHEA Grapalat" w:hAnsi="GHEA Grapalat"/>
          <w:sz w:val="24"/>
          <w:szCs w:val="24"/>
        </w:rPr>
        <w:t>և</w:t>
      </w:r>
      <w:r w:rsidRPr="005F0408">
        <w:rPr>
          <w:rFonts w:ascii="GHEA Grapalat" w:hAnsi="GHEA Grapalat"/>
          <w:sz w:val="24"/>
          <w:szCs w:val="24"/>
        </w:rPr>
        <w:t xml:space="preserve"> թռչնի սպանդից ստացված այլ մթերքներ, որոնք գտնվում են արտադրական օբյեկտում, ենթակա են օգտահանման կամ ոչնչացման:</w:t>
      </w:r>
    </w:p>
    <w:p w14:paraId="62480E77" w14:textId="3CFFAAC4"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48.</w:t>
      </w:r>
      <w:r w:rsidR="00F066B1" w:rsidRPr="005F0408">
        <w:rPr>
          <w:rFonts w:ascii="GHEA Grapalat" w:hAnsi="GHEA Grapalat"/>
          <w:sz w:val="24"/>
          <w:szCs w:val="24"/>
        </w:rPr>
        <w:tab/>
      </w:r>
      <w:r w:rsidRPr="005F0408">
        <w:rPr>
          <w:rFonts w:ascii="GHEA Grapalat" w:hAnsi="GHEA Grapalat"/>
          <w:sz w:val="24"/>
          <w:szCs w:val="24"/>
        </w:rPr>
        <w:t xml:space="preserve">Ջերմաստիճանի </w:t>
      </w:r>
      <w:r w:rsidR="00F178CD">
        <w:rPr>
          <w:rFonts w:ascii="GHEA Grapalat" w:hAnsi="GHEA Grapalat"/>
          <w:sz w:val="24"/>
          <w:szCs w:val="24"/>
        </w:rPr>
        <w:t>և</w:t>
      </w:r>
      <w:r w:rsidRPr="005F0408">
        <w:rPr>
          <w:rFonts w:ascii="GHEA Grapalat" w:hAnsi="GHEA Grapalat"/>
          <w:sz w:val="24"/>
          <w:szCs w:val="24"/>
        </w:rPr>
        <w:t xml:space="preserve"> խոնավության ռեժիմներն արտադրական տարածքներում </w:t>
      </w:r>
      <w:r w:rsidR="00F178CD">
        <w:rPr>
          <w:rFonts w:ascii="GHEA Grapalat" w:hAnsi="GHEA Grapalat"/>
          <w:sz w:val="24"/>
          <w:szCs w:val="24"/>
        </w:rPr>
        <w:t>և</w:t>
      </w:r>
      <w:r w:rsidRPr="005F0408">
        <w:rPr>
          <w:rFonts w:ascii="GHEA Grapalat" w:hAnsi="GHEA Grapalat"/>
          <w:sz w:val="24"/>
          <w:szCs w:val="24"/>
        </w:rPr>
        <w:t xml:space="preserve"> տեխնոլոգիական գործընթացների պարամետրերը, որոնք ապահովում են թռչնի սպանդից ստացված մթերքների անվտանգությունը, սահմանվում են արտադրողի կողմից՝ հաշվի առնելով օգտագործվող հումքը, կիրառվող տեխնոլոգիաները </w:t>
      </w:r>
      <w:r w:rsidR="00F178CD">
        <w:rPr>
          <w:rFonts w:ascii="GHEA Grapalat" w:hAnsi="GHEA Grapalat"/>
          <w:sz w:val="24"/>
          <w:szCs w:val="24"/>
        </w:rPr>
        <w:t>և</w:t>
      </w:r>
      <w:r w:rsidRPr="005F0408">
        <w:rPr>
          <w:rFonts w:ascii="GHEA Grapalat" w:hAnsi="GHEA Grapalat"/>
          <w:sz w:val="24"/>
          <w:szCs w:val="24"/>
        </w:rPr>
        <w:t xml:space="preserve"> թռչնի սպանդից պատրաստվող մթերքների </w:t>
      </w:r>
      <w:r w:rsidRPr="005F0408">
        <w:rPr>
          <w:rFonts w:ascii="GHEA Grapalat" w:hAnsi="GHEA Grapalat"/>
          <w:sz w:val="24"/>
          <w:szCs w:val="24"/>
        </w:rPr>
        <w:lastRenderedPageBreak/>
        <w:t>անվտանգության ցուցանիշները, ինչպես նա</w:t>
      </w:r>
      <w:r w:rsidR="00F178CD">
        <w:rPr>
          <w:rFonts w:ascii="GHEA Grapalat" w:hAnsi="GHEA Grapalat"/>
          <w:sz w:val="24"/>
          <w:szCs w:val="24"/>
        </w:rPr>
        <w:t>և</w:t>
      </w:r>
      <w:r w:rsidRPr="005F0408">
        <w:rPr>
          <w:rFonts w:ascii="GHEA Grapalat" w:hAnsi="GHEA Grapalat"/>
          <w:sz w:val="24"/>
          <w:szCs w:val="24"/>
        </w:rPr>
        <w:t xml:space="preserve"> հաշվի առնելով սույն տեխնիկական կանոնակարգի պահանջները:</w:t>
      </w:r>
    </w:p>
    <w:p w14:paraId="015FE48B" w14:textId="13F4E062"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49.</w:t>
      </w:r>
      <w:r w:rsidR="00F066B1" w:rsidRPr="005F0408">
        <w:rPr>
          <w:rFonts w:ascii="GHEA Grapalat" w:hAnsi="GHEA Grapalat"/>
          <w:sz w:val="24"/>
          <w:szCs w:val="24"/>
        </w:rPr>
        <w:tab/>
      </w:r>
      <w:r w:rsidRPr="005F0408">
        <w:rPr>
          <w:rFonts w:ascii="GHEA Grapalat" w:hAnsi="GHEA Grapalat"/>
          <w:sz w:val="24"/>
          <w:szCs w:val="24"/>
        </w:rPr>
        <w:t xml:space="preserve">Փորոտիքը հանելուց հետո թռչնի մսեղիքի արտաքին </w:t>
      </w:r>
      <w:r w:rsidR="00F178CD">
        <w:rPr>
          <w:rFonts w:ascii="GHEA Grapalat" w:hAnsi="GHEA Grapalat"/>
          <w:sz w:val="24"/>
          <w:szCs w:val="24"/>
        </w:rPr>
        <w:t>և</w:t>
      </w:r>
      <w:r w:rsidRPr="005F0408">
        <w:rPr>
          <w:rFonts w:ascii="GHEA Grapalat" w:hAnsi="GHEA Grapalat"/>
          <w:sz w:val="24"/>
          <w:szCs w:val="24"/>
        </w:rPr>
        <w:t xml:space="preserve"> ներքին մակեր</w:t>
      </w:r>
      <w:r w:rsidR="00F178CD">
        <w:rPr>
          <w:rFonts w:ascii="GHEA Grapalat" w:hAnsi="GHEA Grapalat"/>
          <w:sz w:val="24"/>
          <w:szCs w:val="24"/>
        </w:rPr>
        <w:t>և</w:t>
      </w:r>
      <w:r w:rsidRPr="005F0408">
        <w:rPr>
          <w:rFonts w:ascii="GHEA Grapalat" w:hAnsi="GHEA Grapalat"/>
          <w:sz w:val="24"/>
          <w:szCs w:val="24"/>
        </w:rPr>
        <w:t>ույթները պետք է լվացվեն խմելու ջրով: Լվանալուց հետո մսեղիքի մակեր</w:t>
      </w:r>
      <w:r w:rsidR="00F178CD">
        <w:rPr>
          <w:rFonts w:ascii="GHEA Grapalat" w:hAnsi="GHEA Grapalat"/>
          <w:sz w:val="24"/>
          <w:szCs w:val="24"/>
        </w:rPr>
        <w:t>և</w:t>
      </w:r>
      <w:r w:rsidRPr="005F0408">
        <w:rPr>
          <w:rFonts w:ascii="GHEA Grapalat" w:hAnsi="GHEA Grapalat"/>
          <w:sz w:val="24"/>
          <w:szCs w:val="24"/>
        </w:rPr>
        <w:t xml:space="preserve">ույթին չպետք է լինեն տեսանելի փոփոխություններ </w:t>
      </w:r>
      <w:r w:rsidR="00F178CD">
        <w:rPr>
          <w:rFonts w:ascii="GHEA Grapalat" w:hAnsi="GHEA Grapalat"/>
          <w:sz w:val="24"/>
          <w:szCs w:val="24"/>
        </w:rPr>
        <w:t>և</w:t>
      </w:r>
      <w:r w:rsidRPr="005F0408">
        <w:rPr>
          <w:rFonts w:ascii="GHEA Grapalat" w:hAnsi="GHEA Grapalat"/>
          <w:sz w:val="24"/>
          <w:szCs w:val="24"/>
        </w:rPr>
        <w:t xml:space="preserve"> կղանքային աղտոտումներ:</w:t>
      </w:r>
    </w:p>
    <w:p w14:paraId="56CF5EE5" w14:textId="18B20672"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Մասնատումից </w:t>
      </w:r>
      <w:r w:rsidR="00F178CD">
        <w:rPr>
          <w:rFonts w:ascii="GHEA Grapalat" w:hAnsi="GHEA Grapalat"/>
          <w:sz w:val="24"/>
          <w:szCs w:val="24"/>
        </w:rPr>
        <w:t>և</w:t>
      </w:r>
      <w:r w:rsidRPr="005F0408">
        <w:rPr>
          <w:rFonts w:ascii="GHEA Grapalat" w:hAnsi="GHEA Grapalat"/>
          <w:sz w:val="24"/>
          <w:szCs w:val="24"/>
        </w:rPr>
        <w:t xml:space="preserve"> ոսկրահանումից առաջ թռչնի մսեղիքը ենթարկվում է լրամշակման (հեռացվում են փետուրների մնացորդները, հեմատոմաները, հարուկները, արյան զեղումները):</w:t>
      </w:r>
    </w:p>
    <w:p w14:paraId="6C784C15"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Ավտոմատացված հոսքագծերում, որտեղ առկա է թռչնի մսեղիքի ավտոմատ (կամ ձեռքով) վերակախում մասնատման հոսքագծին, թռչնի մսեղիքի մասերը ենթարկվում են լրամշակման՝ նախքան դրանց փաթեթավորումը կամ ոսկրահանումը:</w:t>
      </w:r>
    </w:p>
    <w:p w14:paraId="5E0BC593" w14:textId="52B267BB"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50.</w:t>
      </w:r>
      <w:r w:rsidR="00F066B1" w:rsidRPr="005F0408">
        <w:rPr>
          <w:rFonts w:ascii="GHEA Grapalat" w:hAnsi="GHEA Grapalat"/>
          <w:sz w:val="24"/>
          <w:szCs w:val="24"/>
        </w:rPr>
        <w:tab/>
      </w:r>
      <w:r w:rsidRPr="005F0408">
        <w:rPr>
          <w:rFonts w:ascii="GHEA Grapalat" w:hAnsi="GHEA Grapalat"/>
          <w:sz w:val="24"/>
          <w:szCs w:val="24"/>
        </w:rPr>
        <w:t xml:space="preserve">Այն դեպքում, երբ մասնատման </w:t>
      </w:r>
      <w:r w:rsidR="00F178CD">
        <w:rPr>
          <w:rFonts w:ascii="GHEA Grapalat" w:hAnsi="GHEA Grapalat"/>
          <w:sz w:val="24"/>
          <w:szCs w:val="24"/>
        </w:rPr>
        <w:t>և</w:t>
      </w:r>
      <w:r w:rsidRPr="005F0408">
        <w:rPr>
          <w:rFonts w:ascii="GHEA Grapalat" w:hAnsi="GHEA Grapalat"/>
          <w:sz w:val="24"/>
          <w:szCs w:val="24"/>
        </w:rPr>
        <w:t xml:space="preserve"> (կամ) ոսկրահանման համար չեն օգտագործվում դանակներ, մկրատներ </w:t>
      </w:r>
      <w:r w:rsidR="00F178CD">
        <w:rPr>
          <w:rFonts w:ascii="GHEA Grapalat" w:hAnsi="GHEA Grapalat"/>
          <w:sz w:val="24"/>
          <w:szCs w:val="24"/>
        </w:rPr>
        <w:t>և</w:t>
      </w:r>
      <w:r w:rsidRPr="005F0408">
        <w:rPr>
          <w:rFonts w:ascii="GHEA Grapalat" w:hAnsi="GHEA Grapalat"/>
          <w:sz w:val="24"/>
          <w:szCs w:val="24"/>
        </w:rPr>
        <w:t xml:space="preserve"> այլ գործիքներ, դրանք պետք է պահվեն մանրէազերծիչներում կամ հատուկ հատկացված տեղում:</w:t>
      </w:r>
    </w:p>
    <w:p w14:paraId="04A793AA" w14:textId="06511A1C"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pacing w:val="-6"/>
          <w:sz w:val="24"/>
          <w:szCs w:val="24"/>
        </w:rPr>
        <w:t>51.</w:t>
      </w:r>
      <w:r w:rsidR="00F066B1" w:rsidRPr="005F0408">
        <w:rPr>
          <w:rFonts w:ascii="GHEA Grapalat" w:hAnsi="GHEA Grapalat"/>
          <w:spacing w:val="-6"/>
          <w:sz w:val="24"/>
          <w:szCs w:val="24"/>
        </w:rPr>
        <w:tab/>
      </w:r>
      <w:r w:rsidRPr="005F0408">
        <w:rPr>
          <w:rFonts w:ascii="GHEA Grapalat" w:hAnsi="GHEA Grapalat"/>
          <w:spacing w:val="-6"/>
          <w:sz w:val="24"/>
          <w:szCs w:val="24"/>
        </w:rPr>
        <w:t xml:space="preserve">Սպանդից հետո թռչնի մսեղիքը </w:t>
      </w:r>
      <w:r w:rsidR="00F178CD">
        <w:rPr>
          <w:rFonts w:ascii="GHEA Grapalat" w:hAnsi="GHEA Grapalat"/>
          <w:spacing w:val="-6"/>
          <w:sz w:val="24"/>
          <w:szCs w:val="24"/>
        </w:rPr>
        <w:t>և</w:t>
      </w:r>
      <w:r w:rsidRPr="005F0408">
        <w:rPr>
          <w:rFonts w:ascii="GHEA Grapalat" w:hAnsi="GHEA Grapalat"/>
          <w:spacing w:val="-6"/>
          <w:sz w:val="24"/>
          <w:szCs w:val="24"/>
        </w:rPr>
        <w:t xml:space="preserve"> թռչնի ներքին օրգանները ենթակա</w:t>
      </w:r>
      <w:r w:rsidRPr="005F0408">
        <w:rPr>
          <w:rFonts w:ascii="GHEA Grapalat" w:hAnsi="GHEA Grapalat"/>
          <w:sz w:val="24"/>
          <w:szCs w:val="24"/>
        </w:rPr>
        <w:t xml:space="preserve"> են անասնաբուժասանիտարական փորձաքննության՝ «Սննդամթերքի անվտանգության մասին» Մաքսային միության տեխնիկական կանոնակարգի (ՄՄ ՏԿ 021/2011) 30-րդ հոդվածին համապատասխան։</w:t>
      </w:r>
    </w:p>
    <w:p w14:paraId="2BD88C84"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52.</w:t>
      </w:r>
      <w:r w:rsidR="00F066B1" w:rsidRPr="005F0408">
        <w:rPr>
          <w:rFonts w:ascii="GHEA Grapalat" w:hAnsi="GHEA Grapalat"/>
          <w:sz w:val="24"/>
          <w:szCs w:val="24"/>
        </w:rPr>
        <w:tab/>
      </w:r>
      <w:r w:rsidRPr="005F0408">
        <w:rPr>
          <w:rFonts w:ascii="GHEA Grapalat" w:hAnsi="GHEA Grapalat"/>
          <w:sz w:val="24"/>
          <w:szCs w:val="24"/>
        </w:rPr>
        <w:t>Սպանդից հետո թռչնի հիվանդությունների հայտնաբերման դեպքում այդ թռչնի մսեղիքը զետեղվում է հատուկ բեռնարկղում՝ այն վնասազերծման, օգտահանման կամ ոչնչացման ուղարկելու մասին մականշվածքով:</w:t>
      </w:r>
    </w:p>
    <w:p w14:paraId="2D9380CA" w14:textId="77777777" w:rsidR="00F066B1" w:rsidRPr="005F0408" w:rsidRDefault="00F066B1"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p>
    <w:p w14:paraId="0EC0A140" w14:textId="723C5BB5"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53.</w:t>
      </w:r>
      <w:r w:rsidR="00F066B1" w:rsidRPr="005F0408">
        <w:rPr>
          <w:rFonts w:ascii="GHEA Grapalat" w:hAnsi="GHEA Grapalat"/>
          <w:sz w:val="24"/>
          <w:szCs w:val="24"/>
        </w:rPr>
        <w:tab/>
      </w:r>
      <w:r w:rsidR="00FE41DF" w:rsidRPr="005F0408">
        <w:rPr>
          <w:rFonts w:ascii="GHEA Grapalat" w:hAnsi="GHEA Grapalat"/>
          <w:sz w:val="24"/>
          <w:szCs w:val="24"/>
        </w:rPr>
        <w:t xml:space="preserve">Ոսկրահանման ընթացքում թռչնի մսեղիքում </w:t>
      </w:r>
      <w:r w:rsidR="00F178CD">
        <w:rPr>
          <w:rFonts w:ascii="GHEA Grapalat" w:hAnsi="GHEA Grapalat"/>
          <w:sz w:val="24"/>
          <w:szCs w:val="24"/>
        </w:rPr>
        <w:t>և</w:t>
      </w:r>
      <w:r w:rsidR="00FE41DF" w:rsidRPr="005F0408">
        <w:rPr>
          <w:rFonts w:ascii="GHEA Grapalat" w:hAnsi="GHEA Grapalat"/>
          <w:sz w:val="24"/>
          <w:szCs w:val="24"/>
        </w:rPr>
        <w:t xml:space="preserve"> դրա մասերում, ինչպես նա</w:t>
      </w:r>
      <w:r w:rsidR="00F178CD">
        <w:rPr>
          <w:rFonts w:ascii="GHEA Grapalat" w:hAnsi="GHEA Grapalat"/>
          <w:sz w:val="24"/>
          <w:szCs w:val="24"/>
        </w:rPr>
        <w:t>և</w:t>
      </w:r>
      <w:r w:rsidR="00FE41DF" w:rsidRPr="005F0408">
        <w:rPr>
          <w:rFonts w:ascii="GHEA Grapalat" w:hAnsi="GHEA Grapalat"/>
          <w:sz w:val="24"/>
          <w:szCs w:val="24"/>
        </w:rPr>
        <w:t xml:space="preserve"> ենթամթերքում ինֆեկցիոն </w:t>
      </w:r>
      <w:r w:rsidR="00F178CD">
        <w:rPr>
          <w:rFonts w:ascii="GHEA Grapalat" w:hAnsi="GHEA Grapalat"/>
          <w:sz w:val="24"/>
          <w:szCs w:val="24"/>
        </w:rPr>
        <w:t>և</w:t>
      </w:r>
      <w:r w:rsidR="00FE41DF" w:rsidRPr="005F0408">
        <w:rPr>
          <w:rFonts w:ascii="GHEA Grapalat" w:hAnsi="GHEA Grapalat"/>
          <w:sz w:val="24"/>
          <w:szCs w:val="24"/>
        </w:rPr>
        <w:t xml:space="preserve"> ինվազիոն հիվանդություններին բնորոշ </w:t>
      </w:r>
      <w:r w:rsidR="00FE41DF" w:rsidRPr="005F0408">
        <w:rPr>
          <w:rFonts w:ascii="GHEA Grapalat" w:hAnsi="GHEA Grapalat"/>
          <w:sz w:val="24"/>
          <w:szCs w:val="24"/>
        </w:rPr>
        <w:lastRenderedPageBreak/>
        <w:t>ախտաբանական փոփոխություններ հայտնաբերելու դեպում</w:t>
      </w:r>
      <w:r w:rsidR="00EF027A" w:rsidRPr="005F0408">
        <w:rPr>
          <w:rFonts w:ascii="GHEA Grapalat" w:hAnsi="GHEA Grapalat"/>
          <w:sz w:val="24"/>
          <w:szCs w:val="24"/>
        </w:rPr>
        <w:t>՝</w:t>
      </w:r>
      <w:r w:rsidR="00FE41DF" w:rsidRPr="005F0408">
        <w:rPr>
          <w:rFonts w:ascii="GHEA Grapalat" w:hAnsi="GHEA Grapalat"/>
          <w:sz w:val="24"/>
          <w:szCs w:val="24"/>
        </w:rPr>
        <w:t xml:space="preserve"> մինչ</w:t>
      </w:r>
      <w:r w:rsidR="00F178CD">
        <w:rPr>
          <w:rFonts w:ascii="GHEA Grapalat" w:hAnsi="GHEA Grapalat"/>
          <w:sz w:val="24"/>
          <w:szCs w:val="24"/>
        </w:rPr>
        <w:t>և</w:t>
      </w:r>
      <w:r w:rsidR="00FE41DF" w:rsidRPr="005F0408">
        <w:rPr>
          <w:rFonts w:ascii="GHEA Grapalat" w:hAnsi="GHEA Grapalat"/>
          <w:sz w:val="24"/>
          <w:szCs w:val="24"/>
        </w:rPr>
        <w:t xml:space="preserve"> լաբորատոր հետազոտությունների արդյունքների ստացումը</w:t>
      </w:r>
      <w:r w:rsidR="00EF027A" w:rsidRPr="005F0408">
        <w:rPr>
          <w:rFonts w:ascii="GHEA Grapalat" w:hAnsi="GHEA Grapalat"/>
          <w:sz w:val="24"/>
          <w:szCs w:val="24"/>
        </w:rPr>
        <w:t>,</w:t>
      </w:r>
      <w:r w:rsidR="00FE41DF" w:rsidRPr="005F0408">
        <w:rPr>
          <w:rFonts w:ascii="GHEA Grapalat" w:hAnsi="GHEA Grapalat"/>
          <w:sz w:val="24"/>
          <w:szCs w:val="24"/>
        </w:rPr>
        <w:t xml:space="preserve"> թռչնի սպանդից ստացված մթերքները զետեղվում են սանիտարական խցի սառնարանում՝ մինուս 12 °С-ից ոչ բարձր ջերմաստիճանի</w:t>
      </w:r>
      <w:r w:rsidRPr="005F0408">
        <w:rPr>
          <w:rFonts w:ascii="GHEA Grapalat" w:hAnsi="GHEA Grapalat"/>
          <w:sz w:val="24"/>
          <w:szCs w:val="24"/>
        </w:rPr>
        <w:t xml:space="preserve"> պայմաններում:</w:t>
      </w:r>
    </w:p>
    <w:p w14:paraId="0EF6BBE4" w14:textId="77777777" w:rsidR="0017306F" w:rsidRPr="005F0408" w:rsidRDefault="00F2146E"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Պայմանավորված</w:t>
      </w:r>
      <w:r w:rsidR="00DF199B" w:rsidRPr="005F0408">
        <w:rPr>
          <w:rFonts w:ascii="GHEA Grapalat" w:hAnsi="GHEA Grapalat"/>
          <w:sz w:val="24"/>
          <w:szCs w:val="24"/>
        </w:rPr>
        <w:t xml:space="preserve"> լաբորատոր հետազոտությունների</w:t>
      </w:r>
      <w:r w:rsidR="00EF027A" w:rsidRPr="005F0408">
        <w:rPr>
          <w:rFonts w:ascii="GHEA Grapalat" w:hAnsi="GHEA Grapalat"/>
          <w:sz w:val="24"/>
          <w:szCs w:val="24"/>
        </w:rPr>
        <w:t>ց</w:t>
      </w:r>
      <w:r w:rsidR="00DF199B" w:rsidRPr="005F0408">
        <w:rPr>
          <w:rFonts w:ascii="GHEA Grapalat" w:hAnsi="GHEA Grapalat"/>
          <w:sz w:val="24"/>
          <w:szCs w:val="24"/>
        </w:rPr>
        <w:t xml:space="preserve"> ստացված արդյունքներ</w:t>
      </w:r>
      <w:r w:rsidRPr="005F0408">
        <w:rPr>
          <w:rFonts w:ascii="GHEA Grapalat" w:hAnsi="GHEA Grapalat"/>
          <w:sz w:val="24"/>
          <w:szCs w:val="24"/>
        </w:rPr>
        <w:t>ով</w:t>
      </w:r>
      <w:r w:rsidR="00DF199B" w:rsidRPr="005F0408">
        <w:rPr>
          <w:rFonts w:ascii="GHEA Grapalat" w:hAnsi="GHEA Grapalat"/>
          <w:sz w:val="24"/>
          <w:szCs w:val="24"/>
        </w:rPr>
        <w:t>՝ կատարվում է համապատասխան սանիտարական մշակում:</w:t>
      </w:r>
    </w:p>
    <w:p w14:paraId="2A92D0AD" w14:textId="5980CFC2"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54.</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այն մթերքների վնասազերծումը, որոնք պետական անասնաբուժական հսկողության (վերահսկողության) մարմինների կողմից օգտագործման են թույլատրվել սահմանափակումներով, կատարվում է հերթափոխի ավարտին՝ հիմնական արտադրության ավարտից հետո կամ մեկուսացված տարածքներում՝ այն սարքավորումների օգտագործմամբ, որոնք բացառում են թռչնի սպանդից ստացված՝ չվնասազերծված </w:t>
      </w:r>
      <w:r w:rsidR="00F178CD">
        <w:rPr>
          <w:rFonts w:ascii="GHEA Grapalat" w:hAnsi="GHEA Grapalat"/>
          <w:sz w:val="24"/>
          <w:szCs w:val="24"/>
        </w:rPr>
        <w:t>և</w:t>
      </w:r>
      <w:r w:rsidRPr="005F0408">
        <w:rPr>
          <w:rFonts w:ascii="GHEA Grapalat" w:hAnsi="GHEA Grapalat"/>
          <w:sz w:val="24"/>
          <w:szCs w:val="24"/>
        </w:rPr>
        <w:t xml:space="preserve"> վնասազերծված մթերքների խաչաձ</w:t>
      </w:r>
      <w:r w:rsidR="00F178CD">
        <w:rPr>
          <w:rFonts w:ascii="GHEA Grapalat" w:hAnsi="GHEA Grapalat"/>
          <w:sz w:val="24"/>
          <w:szCs w:val="24"/>
        </w:rPr>
        <w:t>և</w:t>
      </w:r>
      <w:r w:rsidRPr="005F0408">
        <w:rPr>
          <w:rFonts w:ascii="GHEA Grapalat" w:hAnsi="GHEA Grapalat"/>
          <w:sz w:val="24"/>
          <w:szCs w:val="24"/>
        </w:rPr>
        <w:t xml:space="preserve"> տեղափոխումը:</w:t>
      </w:r>
    </w:p>
    <w:p w14:paraId="5D5C5530"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Թռչնի սպանդից ստացված մթերքների հետագա վերամշակումն իրականացվում է արտադրական տարածքներում հերթափոխի ավարտին կամ առանձին հերթափոխին՝ անասնաբուժական ծառայության մասնագետի հսկողության ներքո:</w:t>
      </w:r>
    </w:p>
    <w:p w14:paraId="3A3CF232" w14:textId="052E3720"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Աշխատանքի ավարտին կատարվում է տեխնոլոգիական սարքավորումների, տարածքների, գույքի </w:t>
      </w:r>
      <w:r w:rsidR="00F178CD">
        <w:rPr>
          <w:rFonts w:ascii="GHEA Grapalat" w:hAnsi="GHEA Grapalat"/>
          <w:sz w:val="24"/>
          <w:szCs w:val="24"/>
        </w:rPr>
        <w:t>և</w:t>
      </w:r>
      <w:r w:rsidRPr="005F0408">
        <w:rPr>
          <w:rFonts w:ascii="GHEA Grapalat" w:hAnsi="GHEA Grapalat"/>
          <w:sz w:val="24"/>
          <w:szCs w:val="24"/>
        </w:rPr>
        <w:t xml:space="preserve"> հատուկ հագուստի սանիտարական մշակում:</w:t>
      </w:r>
    </w:p>
    <w:p w14:paraId="4F24473F" w14:textId="3FD703E3"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սպանդից ստացված վնասազերծված մթերքների վերամշակման համար չի թույլատրվում մանկական սննդի համար նախատեսված՝ թռչնի մսից ստացված արտադրանքի արտադրության համար նախատեսված՝ մասնագիտացված տեխնոլոգիական հոսքագծերի </w:t>
      </w:r>
      <w:r w:rsidR="00F178CD">
        <w:rPr>
          <w:rFonts w:ascii="GHEA Grapalat" w:hAnsi="GHEA Grapalat"/>
          <w:sz w:val="24"/>
          <w:szCs w:val="24"/>
        </w:rPr>
        <w:t>և</w:t>
      </w:r>
      <w:r w:rsidRPr="005F0408">
        <w:rPr>
          <w:rFonts w:ascii="GHEA Grapalat" w:hAnsi="GHEA Grapalat"/>
          <w:sz w:val="24"/>
          <w:szCs w:val="24"/>
        </w:rPr>
        <w:t xml:space="preserve"> տեխնոլոգիական սարքավորումների օգտագործումը:</w:t>
      </w:r>
    </w:p>
    <w:p w14:paraId="3DCE28FC" w14:textId="77777777" w:rsidR="00F066B1" w:rsidRPr="005F0408" w:rsidRDefault="00F066B1" w:rsidP="00AD3AD8">
      <w:pPr>
        <w:pStyle w:val="Bodytext20"/>
        <w:shd w:val="clear" w:color="auto" w:fill="auto"/>
        <w:spacing w:before="0" w:after="160" w:line="360" w:lineRule="auto"/>
        <w:ind w:right="-8" w:firstLine="567"/>
        <w:rPr>
          <w:rFonts w:ascii="GHEA Grapalat" w:hAnsi="GHEA Grapalat"/>
          <w:sz w:val="24"/>
          <w:szCs w:val="24"/>
        </w:rPr>
      </w:pPr>
    </w:p>
    <w:p w14:paraId="29071102"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55.</w:t>
      </w:r>
      <w:r w:rsidR="00F066B1" w:rsidRPr="005F0408">
        <w:rPr>
          <w:rFonts w:ascii="GHEA Grapalat" w:hAnsi="GHEA Grapalat"/>
          <w:sz w:val="24"/>
          <w:szCs w:val="24"/>
        </w:rPr>
        <w:tab/>
      </w:r>
      <w:r w:rsidRPr="005F0408">
        <w:rPr>
          <w:rFonts w:ascii="GHEA Grapalat" w:hAnsi="GHEA Grapalat"/>
          <w:sz w:val="24"/>
          <w:szCs w:val="24"/>
        </w:rPr>
        <w:t xml:space="preserve">Մանկական սննդի համար նախատեսված՝ թռչնի սպանդից ստացված </w:t>
      </w:r>
      <w:r w:rsidRPr="005F0408">
        <w:rPr>
          <w:rFonts w:ascii="GHEA Grapalat" w:hAnsi="GHEA Grapalat"/>
          <w:sz w:val="24"/>
          <w:szCs w:val="24"/>
        </w:rPr>
        <w:lastRenderedPageBreak/>
        <w:t>մթերքների արտադրության գործընթացն իրականացվում է մասնագիտացված արտադրական օբյեկտներում, մասնագիտացված արտադրամասերում, մասնագիտացված տեխնոլոգիական հոսքագծերով կամ թռչնի սպանդից ստացված՝ ընդհանուր նշանակության մթերքների արտադրության տեխնոլոգիական սարքավորումներով:</w:t>
      </w:r>
    </w:p>
    <w:p w14:paraId="0F243BD1" w14:textId="5D646474"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սպանդից ստացված՝ ընդհանուր նշանակության մթերքների արտադրության տեխնոլոգիական սարքավորումներով մանկական սննդի համար նախատեսված՝ թռչնի սպանդից ստացված մթերքների արտադրության գործընթացն իրականացվում է հերթափոխի սկզբին կամ առանձին հերթափոխին՝ տեխնոլոգիական սարքավորումների </w:t>
      </w:r>
      <w:r w:rsidR="00F178CD">
        <w:rPr>
          <w:rFonts w:ascii="GHEA Grapalat" w:hAnsi="GHEA Grapalat"/>
          <w:sz w:val="24"/>
          <w:szCs w:val="24"/>
        </w:rPr>
        <w:t>և</w:t>
      </w:r>
      <w:r w:rsidRPr="005F0408">
        <w:rPr>
          <w:rFonts w:ascii="GHEA Grapalat" w:hAnsi="GHEA Grapalat"/>
          <w:sz w:val="24"/>
          <w:szCs w:val="24"/>
        </w:rPr>
        <w:t xml:space="preserve"> գույքի նախնական լվացումից </w:t>
      </w:r>
      <w:r w:rsidR="00F178CD">
        <w:rPr>
          <w:rFonts w:ascii="GHEA Grapalat" w:hAnsi="GHEA Grapalat"/>
          <w:sz w:val="24"/>
          <w:szCs w:val="24"/>
        </w:rPr>
        <w:t>և</w:t>
      </w:r>
      <w:r w:rsidRPr="005F0408">
        <w:rPr>
          <w:rFonts w:ascii="GHEA Grapalat" w:hAnsi="GHEA Grapalat"/>
          <w:sz w:val="24"/>
          <w:szCs w:val="24"/>
        </w:rPr>
        <w:t xml:space="preserve"> ախտահանումից հետո, ինչպես նա</w:t>
      </w:r>
      <w:r w:rsidR="00F178CD">
        <w:rPr>
          <w:rFonts w:ascii="GHEA Grapalat" w:hAnsi="GHEA Grapalat"/>
          <w:sz w:val="24"/>
          <w:szCs w:val="24"/>
        </w:rPr>
        <w:t>և</w:t>
      </w:r>
      <w:r w:rsidRPr="005F0408">
        <w:rPr>
          <w:rFonts w:ascii="GHEA Grapalat" w:hAnsi="GHEA Grapalat"/>
          <w:sz w:val="24"/>
          <w:szCs w:val="24"/>
        </w:rPr>
        <w:t xml:space="preserve"> տարածքների սանիտարական մշակումից հետո:</w:t>
      </w:r>
    </w:p>
    <w:p w14:paraId="7C177C57"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56.</w:t>
      </w:r>
      <w:r w:rsidR="00F066B1" w:rsidRPr="005F0408">
        <w:rPr>
          <w:rFonts w:ascii="GHEA Grapalat" w:hAnsi="GHEA Grapalat"/>
          <w:sz w:val="24"/>
          <w:szCs w:val="24"/>
        </w:rPr>
        <w:tab/>
      </w:r>
      <w:r w:rsidRPr="005F0408">
        <w:rPr>
          <w:rFonts w:ascii="GHEA Grapalat" w:hAnsi="GHEA Grapalat"/>
          <w:sz w:val="24"/>
          <w:szCs w:val="24"/>
        </w:rPr>
        <w:t>Արգելվում է սննդային նպատակներով թռչնի մսի, ենթամթերքի, ճարպի օգտագործումը, եթե դրանք՝</w:t>
      </w:r>
    </w:p>
    <w:p w14:paraId="2C0A1762" w14:textId="0430ECD6"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 xml:space="preserve">չեն անցել անասնաբուժասանիտարական փորձաքննություն </w:t>
      </w:r>
      <w:r w:rsidR="00F178CD">
        <w:rPr>
          <w:rFonts w:ascii="GHEA Grapalat" w:hAnsi="GHEA Grapalat"/>
          <w:sz w:val="24"/>
          <w:szCs w:val="24"/>
        </w:rPr>
        <w:t>և</w:t>
      </w:r>
      <w:r w:rsidRPr="005F0408">
        <w:rPr>
          <w:rFonts w:ascii="GHEA Grapalat" w:hAnsi="GHEA Grapalat"/>
          <w:sz w:val="24"/>
          <w:szCs w:val="24"/>
        </w:rPr>
        <w:t xml:space="preserve"> չեն թույլատրվել սննդային նպատակներով օգտագործման</w:t>
      </w:r>
      <w:r w:rsidR="00B93F2C" w:rsidRPr="005F0408">
        <w:rPr>
          <w:rFonts w:ascii="GHEA Grapalat" w:hAnsi="GHEA Grapalat"/>
          <w:sz w:val="24"/>
          <w:szCs w:val="24"/>
        </w:rPr>
        <w:t xml:space="preserve"> համար</w:t>
      </w:r>
      <w:r w:rsidRPr="005F0408">
        <w:rPr>
          <w:rFonts w:ascii="GHEA Grapalat" w:hAnsi="GHEA Grapalat"/>
          <w:sz w:val="24"/>
          <w:szCs w:val="24"/>
        </w:rPr>
        <w:t xml:space="preserve"> անասնաբուժասանիտարական փորձաքննության արդյունքներով, չեն նույնականացվել.</w:t>
      </w:r>
    </w:p>
    <w:p w14:paraId="1A2FD528" w14:textId="1BEB96A4"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 xml:space="preserve">կաշվի գույնի, մկանային </w:t>
      </w:r>
      <w:r w:rsidR="00F178CD">
        <w:rPr>
          <w:rFonts w:ascii="GHEA Grapalat" w:hAnsi="GHEA Grapalat"/>
          <w:sz w:val="24"/>
          <w:szCs w:val="24"/>
        </w:rPr>
        <w:t>և</w:t>
      </w:r>
      <w:r w:rsidRPr="005F0408">
        <w:rPr>
          <w:rFonts w:ascii="GHEA Grapalat" w:hAnsi="GHEA Grapalat"/>
          <w:sz w:val="24"/>
          <w:szCs w:val="24"/>
        </w:rPr>
        <w:t xml:space="preserve"> ճարպային հյուսվածքների ոչ բնորոշ փոփոխությամբ են.</w:t>
      </w:r>
    </w:p>
    <w:p w14:paraId="38112F1B"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գ)</w:t>
      </w:r>
      <w:r w:rsidR="00F066B1" w:rsidRPr="005F0408">
        <w:rPr>
          <w:rFonts w:ascii="GHEA Grapalat" w:hAnsi="GHEA Grapalat"/>
          <w:sz w:val="24"/>
          <w:szCs w:val="24"/>
        </w:rPr>
        <w:tab/>
      </w:r>
      <w:r w:rsidRPr="005F0408">
        <w:rPr>
          <w:rFonts w:ascii="GHEA Grapalat" w:hAnsi="GHEA Grapalat"/>
          <w:sz w:val="24"/>
          <w:szCs w:val="24"/>
        </w:rPr>
        <w:t>օտար հոտով են.</w:t>
      </w:r>
    </w:p>
    <w:p w14:paraId="0648F4E8" w14:textId="43D4BC04"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դ)</w:t>
      </w:r>
      <w:r w:rsidR="00F066B1" w:rsidRPr="005F0408">
        <w:rPr>
          <w:rFonts w:ascii="GHEA Grapalat" w:hAnsi="GHEA Grapalat"/>
          <w:sz w:val="24"/>
          <w:szCs w:val="24"/>
        </w:rPr>
        <w:tab/>
      </w:r>
      <w:r w:rsidRPr="005F0408">
        <w:rPr>
          <w:rFonts w:ascii="GHEA Grapalat" w:hAnsi="GHEA Grapalat"/>
          <w:sz w:val="24"/>
          <w:szCs w:val="24"/>
        </w:rPr>
        <w:t>ունեն կ</w:t>
      </w:r>
      <w:r w:rsidR="00F20357" w:rsidRPr="005F0408">
        <w:rPr>
          <w:rFonts w:ascii="GHEA Grapalat" w:hAnsi="GHEA Grapalat"/>
          <w:sz w:val="24"/>
          <w:szCs w:val="24"/>
        </w:rPr>
        <w:t>ենդանության</w:t>
      </w:r>
      <w:r w:rsidRPr="005F0408">
        <w:rPr>
          <w:rFonts w:ascii="GHEA Grapalat" w:hAnsi="GHEA Grapalat"/>
          <w:sz w:val="24"/>
          <w:szCs w:val="24"/>
        </w:rPr>
        <w:t xml:space="preserve"> օրոք առաջացած արատներ, թերություններ</w:t>
      </w:r>
      <w:r w:rsidR="00EF027A" w:rsidRPr="005F0408">
        <w:rPr>
          <w:rFonts w:ascii="GHEA Grapalat" w:hAnsi="GHEA Grapalat"/>
          <w:sz w:val="24"/>
          <w:szCs w:val="24"/>
        </w:rPr>
        <w:t>՝</w:t>
      </w:r>
      <w:r w:rsidRPr="005F0408">
        <w:rPr>
          <w:rFonts w:ascii="GHEA Grapalat" w:hAnsi="GHEA Grapalat"/>
          <w:sz w:val="24"/>
          <w:szCs w:val="24"/>
        </w:rPr>
        <w:t xml:space="preserve"> սպանդից </w:t>
      </w:r>
      <w:r w:rsidR="00F178CD">
        <w:rPr>
          <w:rFonts w:ascii="GHEA Grapalat" w:hAnsi="GHEA Grapalat"/>
          <w:sz w:val="24"/>
          <w:szCs w:val="24"/>
        </w:rPr>
        <w:t>և</w:t>
      </w:r>
      <w:r w:rsidRPr="005F0408">
        <w:rPr>
          <w:rFonts w:ascii="GHEA Grapalat" w:hAnsi="GHEA Grapalat"/>
          <w:sz w:val="24"/>
          <w:szCs w:val="24"/>
        </w:rPr>
        <w:t xml:space="preserve"> մշակումից հետո, առանց նախնական լրամշակման են (փետուրի մնացորդներով, հեմատոմաներով, հարուկներով, արյունազեղումներով).</w:t>
      </w:r>
    </w:p>
    <w:p w14:paraId="37E81072" w14:textId="77777777" w:rsidR="00F066B1" w:rsidRPr="005F0408" w:rsidRDefault="00F066B1"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p>
    <w:p w14:paraId="5CCBA6AD" w14:textId="040B6479"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ե)</w:t>
      </w:r>
      <w:r w:rsidR="00F066B1" w:rsidRPr="005F0408">
        <w:rPr>
          <w:rFonts w:ascii="GHEA Grapalat" w:hAnsi="GHEA Grapalat"/>
          <w:sz w:val="24"/>
          <w:szCs w:val="24"/>
        </w:rPr>
        <w:tab/>
      </w:r>
      <w:r w:rsidRPr="005F0408">
        <w:rPr>
          <w:rFonts w:ascii="GHEA Grapalat" w:hAnsi="GHEA Grapalat"/>
          <w:sz w:val="24"/>
          <w:szCs w:val="24"/>
        </w:rPr>
        <w:t xml:space="preserve">աղտոտումների </w:t>
      </w:r>
      <w:r w:rsidR="00F178CD">
        <w:rPr>
          <w:rFonts w:ascii="GHEA Grapalat" w:hAnsi="GHEA Grapalat"/>
          <w:sz w:val="24"/>
          <w:szCs w:val="24"/>
        </w:rPr>
        <w:t>և</w:t>
      </w:r>
      <w:r w:rsidRPr="005F0408">
        <w:rPr>
          <w:rFonts w:ascii="GHEA Grapalat" w:hAnsi="GHEA Grapalat"/>
          <w:sz w:val="24"/>
          <w:szCs w:val="24"/>
        </w:rPr>
        <w:t xml:space="preserve"> օտարածին խառնուկների առկայությամբ են, այդ </w:t>
      </w:r>
      <w:r w:rsidRPr="005F0408">
        <w:rPr>
          <w:rFonts w:ascii="GHEA Grapalat" w:hAnsi="GHEA Grapalat"/>
          <w:sz w:val="24"/>
          <w:szCs w:val="24"/>
        </w:rPr>
        <w:lastRenderedPageBreak/>
        <w:t>թվում՝ մետաղական.</w:t>
      </w:r>
    </w:p>
    <w:p w14:paraId="0BC61CB5"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զ)</w:t>
      </w:r>
      <w:r w:rsidR="00F066B1" w:rsidRPr="005F0408">
        <w:rPr>
          <w:rFonts w:ascii="GHEA Grapalat" w:hAnsi="GHEA Grapalat"/>
          <w:sz w:val="24"/>
          <w:szCs w:val="24"/>
        </w:rPr>
        <w:tab/>
      </w:r>
      <w:r w:rsidRPr="005F0408">
        <w:rPr>
          <w:rFonts w:ascii="GHEA Grapalat" w:hAnsi="GHEA Grapalat"/>
          <w:sz w:val="24"/>
          <w:szCs w:val="24"/>
        </w:rPr>
        <w:t>կրկնակի սառեցված են.</w:t>
      </w:r>
    </w:p>
    <w:p w14:paraId="4A4807C5" w14:textId="62E7438F"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է)</w:t>
      </w:r>
      <w:r w:rsidR="00F066B1" w:rsidRPr="005F0408">
        <w:rPr>
          <w:rFonts w:ascii="GHEA Grapalat" w:hAnsi="GHEA Grapalat"/>
          <w:sz w:val="24"/>
          <w:szCs w:val="24"/>
        </w:rPr>
        <w:tab/>
      </w:r>
      <w:r w:rsidRPr="005F0408">
        <w:rPr>
          <w:rFonts w:ascii="GHEA Grapalat" w:hAnsi="GHEA Grapalat"/>
          <w:sz w:val="24"/>
          <w:szCs w:val="24"/>
        </w:rPr>
        <w:t xml:space="preserve">ստացվել են այն թռչնից, որին աճեցնելիս կիրառել են հակաբիոտիկներ, հակահելմինտային միջոցներ </w:t>
      </w:r>
      <w:r w:rsidR="00F178CD">
        <w:rPr>
          <w:rFonts w:ascii="GHEA Grapalat" w:hAnsi="GHEA Grapalat"/>
          <w:sz w:val="24"/>
          <w:szCs w:val="24"/>
        </w:rPr>
        <w:t>և</w:t>
      </w:r>
      <w:r w:rsidRPr="005F0408">
        <w:rPr>
          <w:rFonts w:ascii="GHEA Grapalat" w:hAnsi="GHEA Grapalat"/>
          <w:sz w:val="24"/>
          <w:szCs w:val="24"/>
        </w:rPr>
        <w:t xml:space="preserve"> այլ պատրաստուկներ՝ բուժական </w:t>
      </w:r>
      <w:r w:rsidR="00F178CD">
        <w:rPr>
          <w:rFonts w:ascii="GHEA Grapalat" w:hAnsi="GHEA Grapalat"/>
          <w:sz w:val="24"/>
          <w:szCs w:val="24"/>
        </w:rPr>
        <w:t>և</w:t>
      </w:r>
      <w:r w:rsidRPr="005F0408">
        <w:rPr>
          <w:rFonts w:ascii="GHEA Grapalat" w:hAnsi="GHEA Grapalat"/>
          <w:sz w:val="24"/>
          <w:szCs w:val="24"/>
        </w:rPr>
        <w:t xml:space="preserve"> (կամ) կանխարգելիչ նպատակներով, մինչ</w:t>
      </w:r>
      <w:r w:rsidR="00F178CD">
        <w:rPr>
          <w:rFonts w:ascii="GHEA Grapalat" w:hAnsi="GHEA Grapalat"/>
          <w:sz w:val="24"/>
          <w:szCs w:val="24"/>
        </w:rPr>
        <w:t>և</w:t>
      </w:r>
      <w:r w:rsidRPr="005F0408">
        <w:rPr>
          <w:rFonts w:ascii="GHEA Grapalat" w:hAnsi="GHEA Grapalat"/>
          <w:sz w:val="24"/>
          <w:szCs w:val="24"/>
        </w:rPr>
        <w:t xml:space="preserve"> դրանց կիրառման հրահանգներում նշված՝ դրանց դուրսհանման ժամկետ</w:t>
      </w:r>
      <w:r w:rsidR="00EF027A" w:rsidRPr="005F0408">
        <w:rPr>
          <w:rFonts w:ascii="GHEA Grapalat" w:hAnsi="GHEA Grapalat"/>
          <w:sz w:val="24"/>
          <w:szCs w:val="24"/>
        </w:rPr>
        <w:t>ը</w:t>
      </w:r>
      <w:r w:rsidRPr="005F0408">
        <w:rPr>
          <w:rFonts w:ascii="GHEA Grapalat" w:hAnsi="GHEA Grapalat"/>
          <w:sz w:val="24"/>
          <w:szCs w:val="24"/>
        </w:rPr>
        <w:t xml:space="preserve"> լրանալը:</w:t>
      </w:r>
    </w:p>
    <w:p w14:paraId="485EFD5D"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ը)</w:t>
      </w:r>
      <w:r w:rsidR="00F066B1" w:rsidRPr="005F0408">
        <w:rPr>
          <w:rFonts w:ascii="GHEA Grapalat" w:hAnsi="GHEA Grapalat"/>
          <w:sz w:val="24"/>
          <w:szCs w:val="24"/>
        </w:rPr>
        <w:tab/>
      </w:r>
      <w:r w:rsidRPr="005F0408">
        <w:rPr>
          <w:rFonts w:ascii="GHEA Grapalat" w:hAnsi="GHEA Grapalat"/>
          <w:sz w:val="24"/>
          <w:szCs w:val="24"/>
        </w:rPr>
        <w:t>պիտանիության լրացած ժամկետով են:</w:t>
      </w:r>
    </w:p>
    <w:p w14:paraId="7F2AA8BB"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57.</w:t>
      </w:r>
      <w:r w:rsidR="00F066B1" w:rsidRPr="005F0408">
        <w:rPr>
          <w:rFonts w:ascii="GHEA Grapalat" w:hAnsi="GHEA Grapalat"/>
          <w:sz w:val="24"/>
          <w:szCs w:val="24"/>
        </w:rPr>
        <w:tab/>
      </w:r>
      <w:r w:rsidRPr="005F0408">
        <w:rPr>
          <w:rFonts w:ascii="GHEA Grapalat" w:hAnsi="GHEA Grapalat"/>
          <w:sz w:val="24"/>
          <w:szCs w:val="24"/>
        </w:rPr>
        <w:t>Խոնավության զանգվածային մասը, որն անջատվում է թռչնի միսը հալեցնելիս, չպետք է գերազանցի 4 տոկոսը:</w:t>
      </w:r>
    </w:p>
    <w:p w14:paraId="229806DF"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Խոնավության զանգվածային մասը, որն անջատվում է թռչնի պաղեցրած մսի, թռչնի մսից ստացված կտորով կիսապատրաստվածքների պահպանման ժամանակ, չպետք է գերազանցի 4 տոկոսը:</w:t>
      </w:r>
    </w:p>
    <w:p w14:paraId="3D4C5315" w14:textId="719D55BD"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58.</w:t>
      </w:r>
      <w:r w:rsidR="00F066B1" w:rsidRPr="005F0408">
        <w:rPr>
          <w:rFonts w:ascii="GHEA Grapalat" w:hAnsi="GHEA Grapalat"/>
          <w:sz w:val="24"/>
          <w:szCs w:val="24"/>
        </w:rPr>
        <w:tab/>
      </w:r>
      <w:r w:rsidRPr="005F0408">
        <w:rPr>
          <w:rFonts w:ascii="GHEA Grapalat" w:hAnsi="GHEA Grapalat"/>
          <w:sz w:val="24"/>
          <w:szCs w:val="24"/>
        </w:rPr>
        <w:t>Մեխանիկ</w:t>
      </w:r>
      <w:r w:rsidR="00B07D23" w:rsidRPr="005F0408">
        <w:rPr>
          <w:rFonts w:ascii="GHEA Grapalat" w:hAnsi="GHEA Grapalat"/>
          <w:sz w:val="24"/>
          <w:szCs w:val="24"/>
        </w:rPr>
        <w:t>որեն</w:t>
      </w:r>
      <w:r w:rsidRPr="005F0408">
        <w:rPr>
          <w:rFonts w:ascii="GHEA Grapalat" w:hAnsi="GHEA Grapalat"/>
          <w:sz w:val="24"/>
          <w:szCs w:val="24"/>
        </w:rPr>
        <w:t xml:space="preserve"> ոսկրահան</w:t>
      </w:r>
      <w:r w:rsidR="00B07D23" w:rsidRPr="005F0408">
        <w:rPr>
          <w:rFonts w:ascii="GHEA Grapalat" w:hAnsi="GHEA Grapalat"/>
          <w:sz w:val="24"/>
          <w:szCs w:val="24"/>
        </w:rPr>
        <w:t>ված</w:t>
      </w:r>
      <w:r w:rsidRPr="005F0408">
        <w:rPr>
          <w:rFonts w:ascii="GHEA Grapalat" w:hAnsi="GHEA Grapalat"/>
          <w:sz w:val="24"/>
          <w:szCs w:val="24"/>
        </w:rPr>
        <w:t xml:space="preserve"> թռչնամսի մշակման համար չի թույլատրում հետ</w:t>
      </w:r>
      <w:r w:rsidR="00F178CD">
        <w:rPr>
          <w:rFonts w:ascii="GHEA Grapalat" w:hAnsi="GHEA Grapalat"/>
          <w:sz w:val="24"/>
          <w:szCs w:val="24"/>
        </w:rPr>
        <w:t>և</w:t>
      </w:r>
      <w:r w:rsidRPr="005F0408">
        <w:rPr>
          <w:rFonts w:ascii="GHEA Grapalat" w:hAnsi="GHEA Grapalat"/>
          <w:sz w:val="24"/>
          <w:szCs w:val="24"/>
        </w:rPr>
        <w:t>յալի օգտագործումը՝</w:t>
      </w:r>
    </w:p>
    <w:p w14:paraId="341C1DB4" w14:textId="5ECE6343"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 xml:space="preserve">թռչնի մսեղիքը </w:t>
      </w:r>
      <w:r w:rsidR="00F178CD">
        <w:rPr>
          <w:rFonts w:ascii="GHEA Grapalat" w:hAnsi="GHEA Grapalat"/>
          <w:sz w:val="24"/>
          <w:szCs w:val="24"/>
        </w:rPr>
        <w:t>և</w:t>
      </w:r>
      <w:r w:rsidRPr="005F0408">
        <w:rPr>
          <w:rFonts w:ascii="GHEA Grapalat" w:hAnsi="GHEA Grapalat"/>
          <w:sz w:val="24"/>
          <w:szCs w:val="24"/>
        </w:rPr>
        <w:t xml:space="preserve"> դրա մասերը պաղեցրած վիճակում՝ 2 օրից ավելի պահպանման ժամկետով.</w:t>
      </w:r>
    </w:p>
    <w:p w14:paraId="35AC4A66"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թռչնի ոսկորները, վզերը պաղեցրած վիճակում՝ 1 օրից ավելի պահպանման ժամկետով.</w:t>
      </w:r>
    </w:p>
    <w:p w14:paraId="2DAEF3E3" w14:textId="03D82B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գ)</w:t>
      </w:r>
      <w:r w:rsidR="00F066B1" w:rsidRPr="005F0408">
        <w:rPr>
          <w:rFonts w:ascii="GHEA Grapalat" w:hAnsi="GHEA Grapalat"/>
          <w:sz w:val="24"/>
          <w:szCs w:val="24"/>
        </w:rPr>
        <w:tab/>
      </w:r>
      <w:r w:rsidRPr="005F0408">
        <w:rPr>
          <w:rFonts w:ascii="GHEA Grapalat" w:hAnsi="GHEA Grapalat"/>
          <w:sz w:val="24"/>
          <w:szCs w:val="24"/>
        </w:rPr>
        <w:t xml:space="preserve">թռչնի մսեղիքը </w:t>
      </w:r>
      <w:r w:rsidR="00F178CD">
        <w:rPr>
          <w:rFonts w:ascii="GHEA Grapalat" w:hAnsi="GHEA Grapalat"/>
          <w:sz w:val="24"/>
          <w:szCs w:val="24"/>
        </w:rPr>
        <w:t>և</w:t>
      </w:r>
      <w:r w:rsidRPr="005F0408">
        <w:rPr>
          <w:rFonts w:ascii="GHEA Grapalat" w:hAnsi="GHEA Grapalat"/>
          <w:sz w:val="24"/>
          <w:szCs w:val="24"/>
        </w:rPr>
        <w:t xml:space="preserve"> դրա մասերը սառեցրած վիճակում՝ 1 ամսից ավելի պահպանման ժամկետով.</w:t>
      </w:r>
    </w:p>
    <w:p w14:paraId="2BCF1439"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դ)</w:t>
      </w:r>
      <w:r w:rsidR="00F066B1" w:rsidRPr="005F0408">
        <w:rPr>
          <w:rFonts w:ascii="GHEA Grapalat" w:hAnsi="GHEA Grapalat"/>
          <w:sz w:val="24"/>
          <w:szCs w:val="24"/>
        </w:rPr>
        <w:tab/>
      </w:r>
      <w:r w:rsidRPr="005F0408">
        <w:rPr>
          <w:rFonts w:ascii="GHEA Grapalat" w:hAnsi="GHEA Grapalat"/>
          <w:sz w:val="24"/>
          <w:szCs w:val="24"/>
        </w:rPr>
        <w:t>թռչնի ոսկորները՝ 30 տոկոսից պակաս փափկամսի հյուսվածքների զանգվածային մասով:</w:t>
      </w:r>
    </w:p>
    <w:p w14:paraId="4247907F"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59.</w:t>
      </w:r>
      <w:r w:rsidR="00F066B1" w:rsidRPr="005F0408">
        <w:rPr>
          <w:rFonts w:ascii="GHEA Grapalat" w:hAnsi="GHEA Grapalat"/>
          <w:sz w:val="24"/>
          <w:szCs w:val="24"/>
        </w:rPr>
        <w:tab/>
      </w:r>
      <w:r w:rsidRPr="005F0408">
        <w:rPr>
          <w:rFonts w:ascii="GHEA Grapalat" w:hAnsi="GHEA Grapalat"/>
          <w:sz w:val="24"/>
          <w:szCs w:val="24"/>
        </w:rPr>
        <w:t>Թռչնի մսի ջերմաստիճանը մեխանիկական ոսկրահանումից անմիջապես հետո պետք է լինի 6 °С-ից ոչ բարձր:</w:t>
      </w:r>
    </w:p>
    <w:p w14:paraId="4E7F1E0B" w14:textId="2F1EB9F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60.</w:t>
      </w:r>
      <w:r w:rsidR="00F066B1" w:rsidRPr="005F0408">
        <w:rPr>
          <w:rFonts w:ascii="GHEA Grapalat" w:hAnsi="GHEA Grapalat"/>
          <w:sz w:val="24"/>
          <w:szCs w:val="24"/>
        </w:rPr>
        <w:tab/>
      </w:r>
      <w:r w:rsidRPr="005F0408">
        <w:rPr>
          <w:rFonts w:ascii="GHEA Grapalat" w:hAnsi="GHEA Grapalat"/>
          <w:sz w:val="24"/>
          <w:szCs w:val="24"/>
        </w:rPr>
        <w:t>Մեխանիկ</w:t>
      </w:r>
      <w:r w:rsidR="008F3351" w:rsidRPr="005F0408">
        <w:rPr>
          <w:rFonts w:ascii="GHEA Grapalat" w:hAnsi="GHEA Grapalat"/>
          <w:sz w:val="24"/>
          <w:szCs w:val="24"/>
        </w:rPr>
        <w:t>որեն</w:t>
      </w:r>
      <w:r w:rsidRPr="005F0408">
        <w:rPr>
          <w:rFonts w:ascii="GHEA Grapalat" w:hAnsi="GHEA Grapalat"/>
          <w:sz w:val="24"/>
          <w:szCs w:val="24"/>
        </w:rPr>
        <w:t xml:space="preserve"> ոսկրահան</w:t>
      </w:r>
      <w:r w:rsidR="008F3351" w:rsidRPr="005F0408">
        <w:rPr>
          <w:rFonts w:ascii="GHEA Grapalat" w:hAnsi="GHEA Grapalat"/>
          <w:sz w:val="24"/>
          <w:szCs w:val="24"/>
        </w:rPr>
        <w:t>ված</w:t>
      </w:r>
      <w:r w:rsidRPr="005F0408">
        <w:rPr>
          <w:rFonts w:ascii="GHEA Grapalat" w:hAnsi="GHEA Grapalat"/>
          <w:sz w:val="24"/>
          <w:szCs w:val="24"/>
        </w:rPr>
        <w:t xml:space="preserve"> սառեցրած թռչնամիսը, որն ստացվել է </w:t>
      </w:r>
      <w:r w:rsidRPr="005F0408">
        <w:rPr>
          <w:rFonts w:ascii="GHEA Grapalat" w:hAnsi="GHEA Grapalat"/>
          <w:sz w:val="24"/>
          <w:szCs w:val="24"/>
        </w:rPr>
        <w:lastRenderedPageBreak/>
        <w:t xml:space="preserve">սեփական արտադրությունում, օգտագործվում է թռչնի մսից ստացված կիսապատրաստվածքների </w:t>
      </w:r>
      <w:r w:rsidR="00F178CD">
        <w:rPr>
          <w:rFonts w:ascii="GHEA Grapalat" w:hAnsi="GHEA Grapalat"/>
          <w:sz w:val="24"/>
          <w:szCs w:val="24"/>
        </w:rPr>
        <w:t>և</w:t>
      </w:r>
      <w:r w:rsidRPr="005F0408">
        <w:rPr>
          <w:rFonts w:ascii="GHEA Grapalat" w:hAnsi="GHEA Grapalat"/>
          <w:sz w:val="24"/>
          <w:szCs w:val="24"/>
        </w:rPr>
        <w:t xml:space="preserve"> այլ արտադրանքի արտադրության համար:</w:t>
      </w:r>
    </w:p>
    <w:p w14:paraId="7DB077E4" w14:textId="77777777" w:rsidR="0017306F" w:rsidRPr="005F0408" w:rsidRDefault="0079434D"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Մեխանիկորեն </w:t>
      </w:r>
      <w:r w:rsidR="00DF199B" w:rsidRPr="005F0408">
        <w:rPr>
          <w:rFonts w:ascii="GHEA Grapalat" w:hAnsi="GHEA Grapalat"/>
          <w:sz w:val="24"/>
          <w:szCs w:val="24"/>
        </w:rPr>
        <w:t>ոսկրահան</w:t>
      </w:r>
      <w:r w:rsidRPr="005F0408">
        <w:rPr>
          <w:rFonts w:ascii="GHEA Grapalat" w:hAnsi="GHEA Grapalat"/>
          <w:sz w:val="24"/>
          <w:szCs w:val="24"/>
        </w:rPr>
        <w:t>ված</w:t>
      </w:r>
      <w:r w:rsidR="00DF199B" w:rsidRPr="005F0408">
        <w:rPr>
          <w:rFonts w:ascii="GHEA Grapalat" w:hAnsi="GHEA Grapalat"/>
          <w:sz w:val="24"/>
          <w:szCs w:val="24"/>
        </w:rPr>
        <w:t xml:space="preserve"> սառեցրած թռչնամիսը, որն ստացվել է այլ արտադրություններում, օգտագործվում է միայն թռչնի մսից ստացված այն արտադրանքի մշակման համար, որն արտադրության ընթացքում ենթարկվում է ջերմային մշակման:</w:t>
      </w:r>
    </w:p>
    <w:p w14:paraId="75F4553E" w14:textId="7EAE9ACA"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61.</w:t>
      </w:r>
      <w:r w:rsidR="00F066B1" w:rsidRPr="005F0408">
        <w:rPr>
          <w:rFonts w:ascii="GHEA Grapalat" w:hAnsi="GHEA Grapalat"/>
          <w:sz w:val="24"/>
          <w:szCs w:val="24"/>
        </w:rPr>
        <w:tab/>
      </w:r>
      <w:r w:rsidRPr="005F0408">
        <w:rPr>
          <w:rFonts w:ascii="GHEA Grapalat" w:hAnsi="GHEA Grapalat"/>
          <w:sz w:val="24"/>
          <w:szCs w:val="24"/>
        </w:rPr>
        <w:t xml:space="preserve">Մեխանիկական ոսկրահանման թռչնամսով տեխնոլոգիական տարաների (տարողությունների) վրա պետք է նախատեսվեն պիտակներ՝ թռչնի այդ մսի մշակման ամսաթվի </w:t>
      </w:r>
      <w:r w:rsidR="00F178CD">
        <w:rPr>
          <w:rFonts w:ascii="GHEA Grapalat" w:hAnsi="GHEA Grapalat"/>
          <w:sz w:val="24"/>
          <w:szCs w:val="24"/>
        </w:rPr>
        <w:t>և</w:t>
      </w:r>
      <w:r w:rsidRPr="005F0408">
        <w:rPr>
          <w:rFonts w:ascii="GHEA Grapalat" w:hAnsi="GHEA Grapalat"/>
          <w:sz w:val="24"/>
          <w:szCs w:val="24"/>
        </w:rPr>
        <w:t xml:space="preserve"> ժամի նշմամբ, կամ տեղեկատվությունը գրառելու </w:t>
      </w:r>
      <w:r w:rsidR="00F178CD">
        <w:rPr>
          <w:rFonts w:ascii="GHEA Grapalat" w:hAnsi="GHEA Grapalat"/>
          <w:sz w:val="24"/>
          <w:szCs w:val="24"/>
        </w:rPr>
        <w:t>և</w:t>
      </w:r>
      <w:r w:rsidRPr="005F0408">
        <w:rPr>
          <w:rFonts w:ascii="GHEA Grapalat" w:hAnsi="GHEA Grapalat"/>
          <w:sz w:val="24"/>
          <w:szCs w:val="24"/>
        </w:rPr>
        <w:t xml:space="preserve"> ընթերցելու համար էլեկտրոնային սարքեր, որոնք ապահովում են դրա հետագծելիությունը:</w:t>
      </w:r>
    </w:p>
    <w:p w14:paraId="39772F9F"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62.</w:t>
      </w:r>
      <w:r w:rsidR="00F066B1" w:rsidRPr="005F0408">
        <w:rPr>
          <w:rFonts w:ascii="GHEA Grapalat" w:hAnsi="GHEA Grapalat"/>
          <w:sz w:val="24"/>
          <w:szCs w:val="24"/>
        </w:rPr>
        <w:tab/>
      </w:r>
      <w:r w:rsidR="00CE0095" w:rsidRPr="005F0408">
        <w:rPr>
          <w:rFonts w:ascii="GHEA Grapalat" w:hAnsi="GHEA Grapalat"/>
          <w:sz w:val="24"/>
          <w:szCs w:val="24"/>
        </w:rPr>
        <w:t xml:space="preserve">Մեխանիկորեն </w:t>
      </w:r>
      <w:r w:rsidRPr="005F0408">
        <w:rPr>
          <w:rFonts w:ascii="GHEA Grapalat" w:hAnsi="GHEA Grapalat"/>
          <w:sz w:val="24"/>
          <w:szCs w:val="24"/>
        </w:rPr>
        <w:t>ոսկրահան</w:t>
      </w:r>
      <w:r w:rsidR="00CE0095" w:rsidRPr="005F0408">
        <w:rPr>
          <w:rFonts w:ascii="GHEA Grapalat" w:hAnsi="GHEA Grapalat"/>
          <w:sz w:val="24"/>
          <w:szCs w:val="24"/>
        </w:rPr>
        <w:t>ված</w:t>
      </w:r>
      <w:r w:rsidRPr="005F0408">
        <w:rPr>
          <w:rFonts w:ascii="GHEA Grapalat" w:hAnsi="GHEA Grapalat"/>
          <w:sz w:val="24"/>
          <w:szCs w:val="24"/>
        </w:rPr>
        <w:t xml:space="preserve"> թռչնամիսը մշակման պահից սկսած 1 ժամվա ընթացքում պետք է օգտագործվի թռչնի մսից ստացված արտադրանքի արտադրության համար:</w:t>
      </w:r>
    </w:p>
    <w:p w14:paraId="2C6AC998"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Այն դեպքում, երբ մեխանիկական ոսկրահանման թռչնամիսը նախատեսված չէ 1 ժամվա ընթացքում օգտագործման համար, մշակումից անմիջապես հետո այն պետք է ուղարկվի սառնարանային խցեր՝ պաղեցման կամ սառեցման համար:</w:t>
      </w:r>
    </w:p>
    <w:p w14:paraId="17C4961A" w14:textId="2B88FFBD" w:rsidR="0017306F" w:rsidRPr="005F0408" w:rsidRDefault="00163965"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63.</w:t>
      </w:r>
      <w:r w:rsidR="00F066B1" w:rsidRPr="005F0408">
        <w:rPr>
          <w:rFonts w:ascii="GHEA Grapalat" w:hAnsi="GHEA Grapalat"/>
          <w:sz w:val="24"/>
          <w:szCs w:val="24"/>
        </w:rPr>
        <w:tab/>
      </w:r>
      <w:r w:rsidRPr="005F0408">
        <w:rPr>
          <w:rFonts w:ascii="GHEA Grapalat" w:hAnsi="GHEA Grapalat"/>
          <w:sz w:val="24"/>
          <w:szCs w:val="24"/>
        </w:rPr>
        <w:t xml:space="preserve">Թռչնի կոլագեն պարունակող հումքի մշակումն ու նախապատրաստումը կատարվում է </w:t>
      </w:r>
      <w:r w:rsidR="000C10D6" w:rsidRPr="005F0408">
        <w:rPr>
          <w:rFonts w:ascii="GHEA Grapalat" w:hAnsi="GHEA Grapalat"/>
          <w:sz w:val="24"/>
          <w:szCs w:val="24"/>
        </w:rPr>
        <w:t>պայմանավորված</w:t>
      </w:r>
      <w:r w:rsidRPr="005F0408">
        <w:rPr>
          <w:rFonts w:ascii="GHEA Grapalat" w:hAnsi="GHEA Grapalat"/>
          <w:sz w:val="24"/>
          <w:szCs w:val="24"/>
        </w:rPr>
        <w:t xml:space="preserve"> սննդամթերքի, կերային </w:t>
      </w:r>
      <w:r w:rsidR="00F178CD">
        <w:rPr>
          <w:rFonts w:ascii="GHEA Grapalat" w:hAnsi="GHEA Grapalat"/>
          <w:sz w:val="24"/>
          <w:szCs w:val="24"/>
        </w:rPr>
        <w:t>և</w:t>
      </w:r>
      <w:r w:rsidRPr="005F0408">
        <w:rPr>
          <w:rFonts w:ascii="GHEA Grapalat" w:hAnsi="GHEA Grapalat"/>
          <w:sz w:val="24"/>
          <w:szCs w:val="24"/>
        </w:rPr>
        <w:t xml:space="preserve"> բժշկական նշանակության արտադրանքի արտադրությունում դրա օգտագործման նպատակներ</w:t>
      </w:r>
      <w:r w:rsidR="000C10D6" w:rsidRPr="005F0408">
        <w:rPr>
          <w:rFonts w:ascii="GHEA Grapalat" w:hAnsi="GHEA Grapalat"/>
          <w:sz w:val="24"/>
          <w:szCs w:val="24"/>
        </w:rPr>
        <w:t>ով</w:t>
      </w:r>
      <w:r w:rsidRPr="005F0408">
        <w:rPr>
          <w:rFonts w:ascii="GHEA Grapalat" w:hAnsi="GHEA Grapalat"/>
          <w:sz w:val="24"/>
          <w:szCs w:val="24"/>
        </w:rPr>
        <w:t>:</w:t>
      </w:r>
    </w:p>
    <w:p w14:paraId="6BBF1AAA" w14:textId="77777777" w:rsidR="00F066B1" w:rsidRPr="005F0408" w:rsidRDefault="00F066B1"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p>
    <w:p w14:paraId="1D6EE6F1" w14:textId="77777777" w:rsidR="00F066B1" w:rsidRPr="005F0408" w:rsidRDefault="00F066B1">
      <w:pPr>
        <w:rPr>
          <w:rFonts w:ascii="GHEA Grapalat" w:eastAsia="Times New Roman" w:hAnsi="GHEA Grapalat" w:cs="Times New Roman"/>
        </w:rPr>
      </w:pPr>
      <w:r w:rsidRPr="005F0408">
        <w:rPr>
          <w:rFonts w:ascii="GHEA Grapalat" w:hAnsi="GHEA Grapalat"/>
        </w:rPr>
        <w:br w:type="page"/>
      </w:r>
    </w:p>
    <w:p w14:paraId="429E76B4" w14:textId="2917172F" w:rsidR="0017306F" w:rsidRPr="005F0408" w:rsidRDefault="00DF199B" w:rsidP="00F066B1">
      <w:pPr>
        <w:pStyle w:val="Bodytext20"/>
        <w:shd w:val="clear" w:color="auto" w:fill="auto"/>
        <w:spacing w:before="0" w:after="160" w:line="360" w:lineRule="auto"/>
        <w:ind w:right="-8" w:firstLine="0"/>
        <w:jc w:val="center"/>
        <w:rPr>
          <w:rFonts w:ascii="GHEA Grapalat" w:hAnsi="GHEA Grapalat"/>
          <w:sz w:val="24"/>
          <w:szCs w:val="24"/>
        </w:rPr>
      </w:pPr>
      <w:r w:rsidRPr="005F0408">
        <w:rPr>
          <w:rFonts w:ascii="GHEA Grapalat" w:hAnsi="GHEA Grapalat"/>
          <w:sz w:val="24"/>
          <w:szCs w:val="24"/>
        </w:rPr>
        <w:lastRenderedPageBreak/>
        <w:t xml:space="preserve">VIII. Թռչնի մսից ստացված արտադրանքին </w:t>
      </w:r>
      <w:r w:rsidR="00F178CD">
        <w:rPr>
          <w:rFonts w:ascii="GHEA Grapalat" w:hAnsi="GHEA Grapalat"/>
          <w:sz w:val="24"/>
          <w:szCs w:val="24"/>
        </w:rPr>
        <w:t>և</w:t>
      </w:r>
      <w:r w:rsidRPr="005F0408">
        <w:rPr>
          <w:rFonts w:ascii="GHEA Grapalat" w:hAnsi="GHEA Grapalat"/>
          <w:sz w:val="24"/>
          <w:szCs w:val="24"/>
        </w:rPr>
        <w:t xml:space="preserve"> դրա արտադրության գործընթացներին ներկայացվող պահանջները</w:t>
      </w:r>
    </w:p>
    <w:p w14:paraId="543CB859" w14:textId="597292D0"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64.</w:t>
      </w:r>
      <w:r w:rsidR="00F066B1" w:rsidRPr="005F0408">
        <w:rPr>
          <w:rFonts w:ascii="GHEA Grapalat" w:hAnsi="GHEA Grapalat"/>
          <w:sz w:val="24"/>
          <w:szCs w:val="24"/>
        </w:rPr>
        <w:tab/>
      </w:r>
      <w:r w:rsidRPr="005F0408">
        <w:rPr>
          <w:rFonts w:ascii="GHEA Grapalat" w:hAnsi="GHEA Grapalat"/>
          <w:sz w:val="24"/>
          <w:szCs w:val="24"/>
        </w:rPr>
        <w:t xml:space="preserve">Թռչնի մսից ստացված արտադրանքի արտադրության ժամանակ օգտագործվող՝ թռչնի սպանդից ստացված մթերքները պետք է համապատասխանեն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«Սննդամթերքի անվտանգության մասին» Մաքսային միության տեխնիկական կանոնակարգի (ՄՄ ՏԿ 021/2011) պահանջներին:</w:t>
      </w:r>
    </w:p>
    <w:p w14:paraId="387909D2"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65.</w:t>
      </w:r>
      <w:r w:rsidR="00F066B1" w:rsidRPr="005F0408">
        <w:rPr>
          <w:rFonts w:ascii="GHEA Grapalat" w:hAnsi="GHEA Grapalat"/>
          <w:sz w:val="24"/>
          <w:szCs w:val="24"/>
        </w:rPr>
        <w:tab/>
      </w:r>
      <w:r w:rsidRPr="005F0408">
        <w:rPr>
          <w:rFonts w:ascii="GHEA Grapalat" w:hAnsi="GHEA Grapalat"/>
          <w:sz w:val="24"/>
          <w:szCs w:val="24"/>
        </w:rPr>
        <w:t>Թռչնի սպանդից ստացված չնույնականացված մթերքները, որոնք գտնվում են արտադրական օբյեկտում, ենթակա են օգտահանման կամ ոչնչացման:</w:t>
      </w:r>
    </w:p>
    <w:p w14:paraId="167A8ED0"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66.</w:t>
      </w:r>
      <w:r w:rsidR="00F066B1" w:rsidRPr="005F0408">
        <w:rPr>
          <w:rFonts w:ascii="GHEA Grapalat" w:hAnsi="GHEA Grapalat"/>
          <w:sz w:val="24"/>
          <w:szCs w:val="24"/>
        </w:rPr>
        <w:tab/>
      </w:r>
      <w:r w:rsidRPr="005F0408">
        <w:rPr>
          <w:rFonts w:ascii="GHEA Grapalat" w:hAnsi="GHEA Grapalat"/>
          <w:sz w:val="24"/>
          <w:szCs w:val="24"/>
        </w:rPr>
        <w:t>Ենթամթերքի նախապատրաստումը (ներառյալ հալեցումը, զննումը, լվացումը, մաքրամշակումը) իրականացվում է առանձին տարածքներում կամ արտադրական տարածքների՝ հատուկ այդ նպատակով առանձնացված մասերում:</w:t>
      </w:r>
    </w:p>
    <w:p w14:paraId="76C58D03"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67.</w:t>
      </w:r>
      <w:r w:rsidR="00F066B1" w:rsidRPr="005F0408">
        <w:rPr>
          <w:rFonts w:ascii="GHEA Grapalat" w:hAnsi="GHEA Grapalat"/>
          <w:sz w:val="24"/>
          <w:szCs w:val="24"/>
        </w:rPr>
        <w:tab/>
      </w:r>
      <w:r w:rsidRPr="005F0408">
        <w:rPr>
          <w:rFonts w:ascii="GHEA Grapalat" w:hAnsi="GHEA Grapalat"/>
          <w:sz w:val="24"/>
          <w:szCs w:val="24"/>
        </w:rPr>
        <w:t>Թռչնի ենթամթերքից ստացված արտադրանքի արտադրությունն իրականացվում է առանձին տարածքում:</w:t>
      </w:r>
    </w:p>
    <w:p w14:paraId="13BFA8EC" w14:textId="14C3127F"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Այդ արտադրանքի արտադրությունը թույլատրվում է թռչնի մսից ստացված արտադրանքի արտադրության համար նախատեսված սարքավորումներով </w:t>
      </w:r>
      <w:r w:rsidR="00F178CD">
        <w:rPr>
          <w:rFonts w:ascii="GHEA Grapalat" w:hAnsi="GHEA Grapalat"/>
          <w:sz w:val="24"/>
          <w:szCs w:val="24"/>
        </w:rPr>
        <w:t>և</w:t>
      </w:r>
      <w:r w:rsidRPr="005F0408">
        <w:rPr>
          <w:rFonts w:ascii="GHEA Grapalat" w:hAnsi="GHEA Grapalat"/>
          <w:sz w:val="24"/>
          <w:szCs w:val="24"/>
        </w:rPr>
        <w:t xml:space="preserve"> </w:t>
      </w:r>
      <w:r w:rsidR="003B682D" w:rsidRPr="005F0408">
        <w:rPr>
          <w:rFonts w:ascii="GHEA Grapalat" w:hAnsi="GHEA Grapalat"/>
          <w:sz w:val="24"/>
          <w:szCs w:val="24"/>
        </w:rPr>
        <w:t>սենքերում</w:t>
      </w:r>
      <w:r w:rsidRPr="005F0408">
        <w:rPr>
          <w:rFonts w:ascii="GHEA Grapalat" w:hAnsi="GHEA Grapalat"/>
          <w:sz w:val="24"/>
          <w:szCs w:val="24"/>
        </w:rPr>
        <w:t xml:space="preserve">՝ դրանց արտադրության </w:t>
      </w:r>
      <w:r w:rsidR="00F178CD">
        <w:rPr>
          <w:rFonts w:ascii="GHEA Grapalat" w:hAnsi="GHEA Grapalat"/>
          <w:sz w:val="24"/>
          <w:szCs w:val="24"/>
        </w:rPr>
        <w:t>և</w:t>
      </w:r>
      <w:r w:rsidRPr="005F0408">
        <w:rPr>
          <w:rFonts w:ascii="GHEA Grapalat" w:hAnsi="GHEA Grapalat"/>
          <w:sz w:val="24"/>
          <w:szCs w:val="24"/>
        </w:rPr>
        <w:t xml:space="preserve"> արտադրական տարածքի հատուկ հատկացված մասերում տեխնոլոգիական սարքավորումների ու գույքի լվացման հաջորդականության պայմանով:</w:t>
      </w:r>
    </w:p>
    <w:p w14:paraId="3AC030E3" w14:textId="6B2B265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68.</w:t>
      </w:r>
      <w:r w:rsidR="00F066B1" w:rsidRPr="005F0408">
        <w:rPr>
          <w:rFonts w:ascii="GHEA Grapalat" w:hAnsi="GHEA Grapalat"/>
          <w:sz w:val="24"/>
          <w:szCs w:val="24"/>
        </w:rPr>
        <w:tab/>
      </w:r>
      <w:r w:rsidRPr="005F0408">
        <w:rPr>
          <w:rFonts w:ascii="GHEA Grapalat" w:hAnsi="GHEA Grapalat"/>
          <w:sz w:val="24"/>
          <w:szCs w:val="24"/>
        </w:rPr>
        <w:t xml:space="preserve">Մանրացման </w:t>
      </w:r>
      <w:r w:rsidR="00F178CD">
        <w:rPr>
          <w:rFonts w:ascii="GHEA Grapalat" w:hAnsi="GHEA Grapalat"/>
          <w:sz w:val="24"/>
          <w:szCs w:val="24"/>
        </w:rPr>
        <w:t>և</w:t>
      </w:r>
      <w:r w:rsidRPr="005F0408">
        <w:rPr>
          <w:rFonts w:ascii="GHEA Grapalat" w:hAnsi="GHEA Grapalat"/>
          <w:sz w:val="24"/>
          <w:szCs w:val="24"/>
        </w:rPr>
        <w:t xml:space="preserve"> (կամ) աղադրման համար նախատեսված՝ թռչնի սպանդից ստացված մթերքները չափման ցանկացած կետում պետք է ունենան 4 °С-ից ոչ բարձր ջերմաստիճան:</w:t>
      </w:r>
    </w:p>
    <w:p w14:paraId="7A20556B" w14:textId="2C056504"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69.</w:t>
      </w:r>
      <w:r w:rsidR="00F066B1" w:rsidRPr="005F0408">
        <w:rPr>
          <w:rFonts w:ascii="GHEA Grapalat" w:hAnsi="GHEA Grapalat"/>
          <w:sz w:val="24"/>
          <w:szCs w:val="24"/>
        </w:rPr>
        <w:tab/>
      </w:r>
      <w:r w:rsidRPr="005F0408">
        <w:rPr>
          <w:rFonts w:ascii="GHEA Grapalat" w:hAnsi="GHEA Grapalat"/>
          <w:sz w:val="24"/>
          <w:szCs w:val="24"/>
        </w:rPr>
        <w:t xml:space="preserve">Թռչնի սննդային հալեցրած ճարպերի արտադրության համար օգտագործվում է թռչնի հում ճարպ, որը մշակվել է թռչնի սպանդի ընթացքում </w:t>
      </w:r>
      <w:r w:rsidRPr="005F0408">
        <w:rPr>
          <w:rFonts w:ascii="GHEA Grapalat" w:hAnsi="GHEA Grapalat"/>
          <w:sz w:val="24"/>
          <w:szCs w:val="24"/>
        </w:rPr>
        <w:lastRenderedPageBreak/>
        <w:t>դրա հավաքումից հետո 2 ժամից ոչ ավելի ժամանակահատվածում՝ հետագա պաղեցմամբ կամ սառեցմամբ, ինչպես նա</w:t>
      </w:r>
      <w:r w:rsidR="00F178CD">
        <w:rPr>
          <w:rFonts w:ascii="GHEA Grapalat" w:hAnsi="GHEA Grapalat"/>
          <w:sz w:val="24"/>
          <w:szCs w:val="24"/>
        </w:rPr>
        <w:t>և</w:t>
      </w:r>
      <w:r w:rsidRPr="005F0408">
        <w:rPr>
          <w:rFonts w:ascii="GHEA Grapalat" w:hAnsi="GHEA Grapalat"/>
          <w:sz w:val="24"/>
          <w:szCs w:val="24"/>
        </w:rPr>
        <w:t xml:space="preserve"> հավաքվել է թռչնի մսեղիքի մասնատման ժամանակ:</w:t>
      </w:r>
      <w:r w:rsidR="00BC4328" w:rsidRPr="005F0408">
        <w:rPr>
          <w:rFonts w:ascii="GHEA Grapalat" w:hAnsi="GHEA Grapalat"/>
          <w:sz w:val="24"/>
          <w:szCs w:val="24"/>
        </w:rPr>
        <w:t xml:space="preserve"> </w:t>
      </w:r>
    </w:p>
    <w:p w14:paraId="4579EBB9"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70.</w:t>
      </w:r>
      <w:r w:rsidR="00F066B1" w:rsidRPr="005F0408">
        <w:rPr>
          <w:rFonts w:ascii="GHEA Grapalat" w:hAnsi="GHEA Grapalat"/>
          <w:sz w:val="24"/>
          <w:szCs w:val="24"/>
        </w:rPr>
        <w:tab/>
      </w:r>
      <w:r w:rsidRPr="005F0408">
        <w:rPr>
          <w:rFonts w:ascii="GHEA Grapalat" w:hAnsi="GHEA Grapalat"/>
          <w:sz w:val="24"/>
          <w:szCs w:val="24"/>
        </w:rPr>
        <w:t>Նատրիումի նիտրիտը (կալիումի նիտրիտը) կիրառվում է միայն նիտրիտային աղադրման (աղադրման նիտրիտային) խառնուրդների տեսքով՝ նատրիումի նիտրիտի (կալիումի նիտրիտի) 0,9 տոկոսից ոչ ավելի զանգվածային մասով:</w:t>
      </w:r>
    </w:p>
    <w:p w14:paraId="7154E9CD" w14:textId="5192C8AE"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մսից ստացված՝ մի անվանման արտադրանքի արտադրության ժամանակ չի թույլատրվում 2 </w:t>
      </w:r>
      <w:r w:rsidR="00F178CD">
        <w:rPr>
          <w:rFonts w:ascii="GHEA Grapalat" w:hAnsi="GHEA Grapalat"/>
          <w:sz w:val="24"/>
          <w:szCs w:val="24"/>
        </w:rPr>
        <w:t>և</w:t>
      </w:r>
      <w:r w:rsidRPr="005F0408">
        <w:rPr>
          <w:rFonts w:ascii="GHEA Grapalat" w:hAnsi="GHEA Grapalat"/>
          <w:sz w:val="24"/>
          <w:szCs w:val="24"/>
        </w:rPr>
        <w:t xml:space="preserve"> ավելի նիտրիտային աղադրման (աղադրման նիտրիտային) խառնուրդների միաժամանակյա կիրառումը:</w:t>
      </w:r>
    </w:p>
    <w:p w14:paraId="619A5641" w14:textId="63530DDB"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Չվերամշակված տեսքով իրացման համար նախատեսված՝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համար չի թույլատրվում նիտրիտային աղադրման (աղադրման նիտրիտային) խառնուրդների կիրառումը:</w:t>
      </w:r>
    </w:p>
    <w:p w14:paraId="78EBF452" w14:textId="1CDA0F04"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Չվերամշակված տեսքով իրացման համար նախատեսված՝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համար չի թույլատրվում ֆոսֆատների (այդ թվում՝ ֆոսֆատ պարունակող խառնուրդների </w:t>
      </w:r>
      <w:r w:rsidR="00F178CD">
        <w:rPr>
          <w:rFonts w:ascii="GHEA Grapalat" w:hAnsi="GHEA Grapalat"/>
          <w:sz w:val="24"/>
          <w:szCs w:val="24"/>
        </w:rPr>
        <w:t>և</w:t>
      </w:r>
      <w:r w:rsidRPr="005F0408">
        <w:rPr>
          <w:rFonts w:ascii="GHEA Grapalat" w:hAnsi="GHEA Grapalat"/>
          <w:sz w:val="24"/>
          <w:szCs w:val="24"/>
        </w:rPr>
        <w:t xml:space="preserve"> համալիր սննդային խառնուրդների կազմում ֆոսֆատների) կիրառումը:</w:t>
      </w:r>
    </w:p>
    <w:p w14:paraId="0F08DF89"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71.</w:t>
      </w:r>
      <w:r w:rsidR="00F066B1" w:rsidRPr="005F0408">
        <w:rPr>
          <w:rFonts w:ascii="GHEA Grapalat" w:hAnsi="GHEA Grapalat"/>
          <w:sz w:val="24"/>
          <w:szCs w:val="24"/>
        </w:rPr>
        <w:tab/>
      </w:r>
      <w:r w:rsidRPr="005F0408">
        <w:rPr>
          <w:rFonts w:ascii="GHEA Grapalat" w:hAnsi="GHEA Grapalat"/>
          <w:sz w:val="24"/>
          <w:szCs w:val="24"/>
        </w:rPr>
        <w:t>Ոչ մսային բաղադրիչների նախապատրաստումը կատարվում է առանձին տարածքներում:</w:t>
      </w:r>
    </w:p>
    <w:p w14:paraId="6274340E"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72.</w:t>
      </w:r>
      <w:r w:rsidR="00F066B1" w:rsidRPr="005F0408">
        <w:rPr>
          <w:rFonts w:ascii="GHEA Grapalat" w:hAnsi="GHEA Grapalat"/>
          <w:sz w:val="24"/>
          <w:szCs w:val="24"/>
        </w:rPr>
        <w:tab/>
      </w:r>
      <w:r w:rsidRPr="005F0408">
        <w:rPr>
          <w:rFonts w:ascii="GHEA Grapalat" w:hAnsi="GHEA Grapalat"/>
          <w:sz w:val="24"/>
          <w:szCs w:val="24"/>
        </w:rPr>
        <w:t>Թռչնի մսից ստացված արտադրանքի արտադրության ժամանակ չի թույլատրվում արտադրական տարածքներով վառելիք (տաշեղ, փայտ) մատակարարել ջեռուցման բաժանմունք:</w:t>
      </w:r>
    </w:p>
    <w:p w14:paraId="1EFDDA26" w14:textId="7283F249"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73.</w:t>
      </w:r>
      <w:r w:rsidR="00F066B1" w:rsidRPr="005F0408">
        <w:rPr>
          <w:rFonts w:ascii="GHEA Grapalat" w:hAnsi="GHEA Grapalat"/>
          <w:sz w:val="24"/>
          <w:szCs w:val="24"/>
        </w:rPr>
        <w:tab/>
      </w:r>
      <w:r w:rsidRPr="005F0408">
        <w:rPr>
          <w:rFonts w:ascii="GHEA Grapalat" w:hAnsi="GHEA Grapalat"/>
          <w:sz w:val="24"/>
          <w:szCs w:val="24"/>
        </w:rPr>
        <w:t>Թռչնի մսից (ենթամթերքից)</w:t>
      </w:r>
      <w:r w:rsidR="002D6246" w:rsidRPr="005F0408">
        <w:rPr>
          <w:rFonts w:ascii="GHEA Grapalat" w:hAnsi="GHEA Grapalat"/>
          <w:sz w:val="24"/>
          <w:szCs w:val="24"/>
        </w:rPr>
        <w:t xml:space="preserve"> </w:t>
      </w:r>
      <w:r w:rsidRPr="005F0408">
        <w:rPr>
          <w:rFonts w:ascii="GHEA Grapalat" w:hAnsi="GHEA Grapalat"/>
          <w:sz w:val="24"/>
          <w:szCs w:val="24"/>
        </w:rPr>
        <w:t xml:space="preserve">երշիկեղեն </w:t>
      </w:r>
      <w:r w:rsidR="00F178CD">
        <w:rPr>
          <w:rFonts w:ascii="GHEA Grapalat" w:hAnsi="GHEA Grapalat"/>
          <w:sz w:val="24"/>
          <w:szCs w:val="24"/>
        </w:rPr>
        <w:t>և</w:t>
      </w:r>
      <w:r w:rsidRPr="005F0408">
        <w:rPr>
          <w:rFonts w:ascii="GHEA Grapalat" w:hAnsi="GHEA Grapalat"/>
          <w:sz w:val="24"/>
          <w:szCs w:val="24"/>
        </w:rPr>
        <w:t xml:space="preserve"> մթերքներ արտադրելիս անհրաժեշտ է պահպանել հետ</w:t>
      </w:r>
      <w:r w:rsidR="00F178CD">
        <w:rPr>
          <w:rFonts w:ascii="GHEA Grapalat" w:hAnsi="GHEA Grapalat"/>
          <w:sz w:val="24"/>
          <w:szCs w:val="24"/>
        </w:rPr>
        <w:t>և</w:t>
      </w:r>
      <w:r w:rsidRPr="005F0408">
        <w:rPr>
          <w:rFonts w:ascii="GHEA Grapalat" w:hAnsi="GHEA Grapalat"/>
          <w:sz w:val="24"/>
          <w:szCs w:val="24"/>
        </w:rPr>
        <w:t>յալ պահանջները՝</w:t>
      </w:r>
    </w:p>
    <w:p w14:paraId="0BA6AE36" w14:textId="77777777" w:rsidR="00F066B1" w:rsidRPr="005F0408" w:rsidRDefault="00F066B1"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p>
    <w:p w14:paraId="14760F42"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ա)</w:t>
      </w:r>
      <w:r w:rsidR="00F066B1" w:rsidRPr="005F0408">
        <w:rPr>
          <w:rFonts w:ascii="GHEA Grapalat" w:hAnsi="GHEA Grapalat"/>
          <w:sz w:val="24"/>
          <w:szCs w:val="24"/>
        </w:rPr>
        <w:tab/>
      </w:r>
      <w:r w:rsidRPr="005F0408">
        <w:rPr>
          <w:rFonts w:ascii="GHEA Grapalat" w:hAnsi="GHEA Grapalat"/>
          <w:sz w:val="24"/>
          <w:szCs w:val="24"/>
        </w:rPr>
        <w:t>աղադրման ժամանակ թռչնի միսը պահվում է 4 °С-ից ոչ ավելի օդի ջերմաստիճանով տարածքներում (բացառությամբ աղադրման գործընթացում պաղեցման ներկառուցված համակարգով տեխնոլոգիական սարքավորումների կիրառման).</w:t>
      </w:r>
    </w:p>
    <w:p w14:paraId="10340EF4" w14:textId="62647573"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 xml:space="preserve">աղալուծույթների պատրաստումը </w:t>
      </w:r>
      <w:r w:rsidR="00F178CD">
        <w:rPr>
          <w:rFonts w:ascii="GHEA Grapalat" w:hAnsi="GHEA Grapalat"/>
          <w:sz w:val="24"/>
          <w:szCs w:val="24"/>
        </w:rPr>
        <w:t>և</w:t>
      </w:r>
      <w:r w:rsidRPr="005F0408">
        <w:rPr>
          <w:rFonts w:ascii="GHEA Grapalat" w:hAnsi="GHEA Grapalat"/>
          <w:sz w:val="24"/>
          <w:szCs w:val="24"/>
        </w:rPr>
        <w:t xml:space="preserve"> ոչ մսային բաղադրիչների կշռածրարումը (նախապատրաստումը) իրականացվում </w:t>
      </w:r>
      <w:r w:rsidR="00D43BE7" w:rsidRPr="005F0408">
        <w:rPr>
          <w:rFonts w:ascii="GHEA Grapalat" w:hAnsi="GHEA Grapalat"/>
          <w:sz w:val="24"/>
          <w:szCs w:val="24"/>
        </w:rPr>
        <w:t xml:space="preserve">են </w:t>
      </w:r>
      <w:r w:rsidRPr="005F0408">
        <w:rPr>
          <w:rFonts w:ascii="GHEA Grapalat" w:hAnsi="GHEA Grapalat"/>
          <w:sz w:val="24"/>
          <w:szCs w:val="24"/>
        </w:rPr>
        <w:t>այն ծավալով, որն անհրաժեշտ է արտադրական օբյեկտի 2 հերթափոխի աշխատանքն ապահովելու համար.</w:t>
      </w:r>
    </w:p>
    <w:p w14:paraId="382E4E0E" w14:textId="295A4E3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գ)</w:t>
      </w:r>
      <w:r w:rsidR="00F066B1" w:rsidRPr="005F0408">
        <w:rPr>
          <w:rFonts w:ascii="GHEA Grapalat" w:hAnsi="GHEA Grapalat"/>
          <w:sz w:val="24"/>
          <w:szCs w:val="24"/>
        </w:rPr>
        <w:tab/>
      </w:r>
      <w:r w:rsidRPr="005F0408">
        <w:rPr>
          <w:rFonts w:ascii="GHEA Grapalat" w:hAnsi="GHEA Grapalat"/>
          <w:sz w:val="24"/>
          <w:szCs w:val="24"/>
        </w:rPr>
        <w:t xml:space="preserve">ջերմային մշակումն իրականացվում է ջերմաստիճանը, այդ թվում՝ մթերքի կենտրոնում (բացառությամբ հում ապխտած </w:t>
      </w:r>
      <w:r w:rsidR="00F178CD">
        <w:rPr>
          <w:rFonts w:ascii="GHEA Grapalat" w:hAnsi="GHEA Grapalat"/>
          <w:sz w:val="24"/>
          <w:szCs w:val="24"/>
        </w:rPr>
        <w:t>և</w:t>
      </w:r>
      <w:r w:rsidRPr="005F0408">
        <w:rPr>
          <w:rFonts w:ascii="GHEA Grapalat" w:hAnsi="GHEA Grapalat"/>
          <w:sz w:val="24"/>
          <w:szCs w:val="24"/>
        </w:rPr>
        <w:t xml:space="preserve"> հում թորշոմած արտադրատեսակների), </w:t>
      </w:r>
      <w:r w:rsidR="00F178CD">
        <w:rPr>
          <w:rFonts w:ascii="GHEA Grapalat" w:hAnsi="GHEA Grapalat"/>
          <w:sz w:val="24"/>
          <w:szCs w:val="24"/>
        </w:rPr>
        <w:t>և</w:t>
      </w:r>
      <w:r w:rsidRPr="005F0408">
        <w:rPr>
          <w:rFonts w:ascii="GHEA Grapalat" w:hAnsi="GHEA Grapalat"/>
          <w:sz w:val="24"/>
          <w:szCs w:val="24"/>
        </w:rPr>
        <w:t xml:space="preserve"> հարաբերական խոնավությունը կամ միայն ջերմաստիճանը (ջրում ջերմային մշակման ժամանակ) վերահսկող սարքերով զինված հատուկ սարքավորմամբ:</w:t>
      </w:r>
    </w:p>
    <w:p w14:paraId="63753764" w14:textId="6B7D2346"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74.</w:t>
      </w:r>
      <w:r w:rsidR="00F066B1" w:rsidRPr="005F0408">
        <w:rPr>
          <w:rFonts w:ascii="GHEA Grapalat" w:hAnsi="GHEA Grapalat"/>
          <w:sz w:val="24"/>
          <w:szCs w:val="24"/>
        </w:rPr>
        <w:tab/>
      </w:r>
      <w:r w:rsidRPr="005F0408">
        <w:rPr>
          <w:rFonts w:ascii="GHEA Grapalat" w:hAnsi="GHEA Grapalat"/>
          <w:sz w:val="24"/>
          <w:szCs w:val="24"/>
        </w:rPr>
        <w:t>Թռչնի մսից (ենթամթերքից) կիսապատրաստվածքներ արտադրելիս չի թույլատրվում հետ</w:t>
      </w:r>
      <w:r w:rsidR="00F178CD">
        <w:rPr>
          <w:rFonts w:ascii="GHEA Grapalat" w:hAnsi="GHEA Grapalat"/>
          <w:sz w:val="24"/>
          <w:szCs w:val="24"/>
        </w:rPr>
        <w:t>և</w:t>
      </w:r>
      <w:r w:rsidRPr="005F0408">
        <w:rPr>
          <w:rFonts w:ascii="GHEA Grapalat" w:hAnsi="GHEA Grapalat"/>
          <w:sz w:val="24"/>
          <w:szCs w:val="24"/>
        </w:rPr>
        <w:t>յալը՝</w:t>
      </w:r>
    </w:p>
    <w:p w14:paraId="22DADC09"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նիտրիտային աղադրման (աղադրման նիտրիտային) խառնուրդների կիրառումը,</w:t>
      </w:r>
      <w:r w:rsidR="008663DB" w:rsidRPr="005F0408">
        <w:rPr>
          <w:rFonts w:ascii="GHEA Grapalat" w:hAnsi="GHEA Grapalat"/>
          <w:sz w:val="24"/>
          <w:szCs w:val="24"/>
        </w:rPr>
        <w:t xml:space="preserve"> </w:t>
      </w:r>
      <w:r w:rsidRPr="005F0408">
        <w:rPr>
          <w:rFonts w:ascii="GHEA Grapalat" w:hAnsi="GHEA Grapalat"/>
          <w:sz w:val="24"/>
          <w:szCs w:val="24"/>
        </w:rPr>
        <w:t>այդ թվում՝ հանրային սննդի ձեռնարկություններում իրացման համար նախատեսված կիսապատրաստվածքների արտադրության համար.</w:t>
      </w:r>
    </w:p>
    <w:p w14:paraId="4137FD8A"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չափման ցանկացած կետում 4 °С-ից բարձր ջերմաստիճանով պաղեցրած կիսապատրաստվածքների բացթողումը շրջանառության մեջ:</w:t>
      </w:r>
    </w:p>
    <w:p w14:paraId="1C0680C9" w14:textId="526D328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pacing w:val="-6"/>
          <w:sz w:val="24"/>
          <w:szCs w:val="24"/>
        </w:rPr>
        <w:t>75.</w:t>
      </w:r>
      <w:r w:rsidR="00F066B1" w:rsidRPr="005F0408">
        <w:rPr>
          <w:rFonts w:ascii="GHEA Grapalat" w:hAnsi="GHEA Grapalat"/>
          <w:spacing w:val="-6"/>
          <w:sz w:val="24"/>
          <w:szCs w:val="24"/>
        </w:rPr>
        <w:tab/>
      </w:r>
      <w:r w:rsidRPr="005F0408">
        <w:rPr>
          <w:rFonts w:ascii="GHEA Grapalat" w:hAnsi="GHEA Grapalat"/>
          <w:spacing w:val="-6"/>
          <w:sz w:val="24"/>
          <w:szCs w:val="24"/>
        </w:rPr>
        <w:t xml:space="preserve">Թռչնի մսից (ենթամթերքից) ստացված պաղեցրած կիսապատրաստվածքների </w:t>
      </w:r>
      <w:r w:rsidR="00F178CD">
        <w:rPr>
          <w:rFonts w:ascii="GHEA Grapalat" w:hAnsi="GHEA Grapalat"/>
          <w:spacing w:val="-6"/>
          <w:sz w:val="24"/>
          <w:szCs w:val="24"/>
        </w:rPr>
        <w:t>և</w:t>
      </w:r>
      <w:r w:rsidRPr="005F0408">
        <w:rPr>
          <w:rFonts w:ascii="GHEA Grapalat" w:hAnsi="GHEA Grapalat"/>
          <w:spacing w:val="-6"/>
          <w:sz w:val="24"/>
          <w:szCs w:val="24"/>
        </w:rPr>
        <w:t xml:space="preserve"> թռչնի մսից ստացված արտադրանքի արտադրության ժամանակ, որը չի ենթարկվել ջերմային մշակման</w:t>
      </w:r>
      <w:r w:rsidRPr="005F0408">
        <w:rPr>
          <w:rFonts w:ascii="GHEA Grapalat" w:hAnsi="GHEA Grapalat"/>
          <w:sz w:val="24"/>
          <w:szCs w:val="24"/>
        </w:rPr>
        <w:t>, թույլատրվում է թռչնի միայն պաղեցրած մսի օգտագործումը:</w:t>
      </w:r>
    </w:p>
    <w:p w14:paraId="408756D7" w14:textId="05B9B44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76.</w:t>
      </w:r>
      <w:r w:rsidR="00F066B1" w:rsidRPr="005F0408">
        <w:rPr>
          <w:rFonts w:ascii="GHEA Grapalat" w:hAnsi="GHEA Grapalat"/>
          <w:sz w:val="24"/>
          <w:szCs w:val="24"/>
        </w:rPr>
        <w:tab/>
      </w:r>
      <w:r w:rsidRPr="005F0408">
        <w:rPr>
          <w:rFonts w:ascii="GHEA Grapalat" w:hAnsi="GHEA Grapalat"/>
          <w:sz w:val="24"/>
          <w:szCs w:val="24"/>
        </w:rPr>
        <w:t xml:space="preserve">Թռչնի մսից (ենթամթերքից) ստացված կիսապատրաստվածքների սառեցման համար նախատեսված` արագ սառեցնող սարքավորումները </w:t>
      </w:r>
      <w:r w:rsidRPr="005F0408">
        <w:rPr>
          <w:rFonts w:ascii="GHEA Grapalat" w:hAnsi="GHEA Grapalat"/>
          <w:sz w:val="24"/>
          <w:szCs w:val="24"/>
        </w:rPr>
        <w:lastRenderedPageBreak/>
        <w:t xml:space="preserve">թույլատրվում է տեղադրել այն տարածքում, որտեղ իրականացվում է դրանց կշռածրարումը </w:t>
      </w:r>
      <w:r w:rsidR="00F178CD">
        <w:rPr>
          <w:rFonts w:ascii="GHEA Grapalat" w:hAnsi="GHEA Grapalat"/>
          <w:sz w:val="24"/>
          <w:szCs w:val="24"/>
        </w:rPr>
        <w:t>և</w:t>
      </w:r>
      <w:r w:rsidRPr="005F0408">
        <w:rPr>
          <w:rFonts w:ascii="GHEA Grapalat" w:hAnsi="GHEA Grapalat"/>
          <w:sz w:val="24"/>
          <w:szCs w:val="24"/>
        </w:rPr>
        <w:t xml:space="preserve"> փաթեթավորումը.</w:t>
      </w:r>
    </w:p>
    <w:p w14:paraId="231B5C4F" w14:textId="54E22A8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77.</w:t>
      </w:r>
      <w:r w:rsidR="00F066B1" w:rsidRPr="005F0408">
        <w:rPr>
          <w:rFonts w:ascii="GHEA Grapalat" w:hAnsi="GHEA Grapalat"/>
          <w:sz w:val="24"/>
          <w:szCs w:val="24"/>
        </w:rPr>
        <w:tab/>
      </w:r>
      <w:r w:rsidRPr="005F0408">
        <w:rPr>
          <w:rFonts w:ascii="GHEA Grapalat" w:hAnsi="GHEA Grapalat"/>
          <w:sz w:val="24"/>
          <w:szCs w:val="24"/>
        </w:rPr>
        <w:t>Պահածոներ արտադրելիս անհրաժեշտ է պահպանել հետ</w:t>
      </w:r>
      <w:r w:rsidR="00F178CD">
        <w:rPr>
          <w:rFonts w:ascii="GHEA Grapalat" w:hAnsi="GHEA Grapalat"/>
          <w:sz w:val="24"/>
          <w:szCs w:val="24"/>
        </w:rPr>
        <w:t>և</w:t>
      </w:r>
      <w:r w:rsidRPr="005F0408">
        <w:rPr>
          <w:rFonts w:ascii="GHEA Grapalat" w:hAnsi="GHEA Grapalat"/>
          <w:sz w:val="24"/>
          <w:szCs w:val="24"/>
        </w:rPr>
        <w:t>յալ պահանջները՝</w:t>
      </w:r>
    </w:p>
    <w:p w14:paraId="6BB1133F" w14:textId="58ADD500"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պահածոների համար նախատեսված սպառողական փաթեթվածքի հերմետիկությունը հերթափոխին պետք է ստուգվի 3 անգամից ոչ պակաս, ինչպես նա</w:t>
      </w:r>
      <w:r w:rsidR="00F178CD">
        <w:rPr>
          <w:rFonts w:ascii="GHEA Grapalat" w:hAnsi="GHEA Grapalat"/>
          <w:sz w:val="24"/>
          <w:szCs w:val="24"/>
        </w:rPr>
        <w:t>և</w:t>
      </w:r>
      <w:r w:rsidRPr="005F0408">
        <w:rPr>
          <w:rFonts w:ascii="GHEA Grapalat" w:hAnsi="GHEA Grapalat"/>
          <w:sz w:val="24"/>
          <w:szCs w:val="24"/>
        </w:rPr>
        <w:t xml:space="preserve"> սարքավորումների յուրաքանչյուր կարգավորումից,</w:t>
      </w:r>
      <w:r w:rsidR="00F53FF9" w:rsidRPr="005F0408">
        <w:rPr>
          <w:rFonts w:ascii="GHEA Grapalat" w:hAnsi="GHEA Grapalat"/>
          <w:sz w:val="24"/>
          <w:szCs w:val="24"/>
        </w:rPr>
        <w:t xml:space="preserve"> </w:t>
      </w:r>
      <w:r w:rsidRPr="005F0408">
        <w:rPr>
          <w:rFonts w:ascii="GHEA Grapalat" w:hAnsi="GHEA Grapalat"/>
          <w:sz w:val="24"/>
          <w:szCs w:val="24"/>
        </w:rPr>
        <w:t>վերանորոգումից կամ մասերի փոխ</w:t>
      </w:r>
      <w:r w:rsidR="00AE78A7" w:rsidRPr="005F0408">
        <w:rPr>
          <w:rFonts w:ascii="GHEA Grapalat" w:hAnsi="GHEA Grapalat"/>
          <w:sz w:val="24"/>
          <w:szCs w:val="24"/>
        </w:rPr>
        <w:t>արինու</w:t>
      </w:r>
      <w:r w:rsidRPr="005F0408">
        <w:rPr>
          <w:rFonts w:ascii="GHEA Grapalat" w:hAnsi="GHEA Grapalat"/>
          <w:sz w:val="24"/>
          <w:szCs w:val="24"/>
        </w:rPr>
        <w:t>մից հետո.</w:t>
      </w:r>
    </w:p>
    <w:p w14:paraId="033C3BD8" w14:textId="73A6952F"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պահածոների արտադրության տեխնոլոգիական գործընթացի տ</w:t>
      </w:r>
      <w:r w:rsidR="00F178CD">
        <w:rPr>
          <w:rFonts w:ascii="GHEA Grapalat" w:hAnsi="GHEA Grapalat"/>
          <w:sz w:val="24"/>
          <w:szCs w:val="24"/>
        </w:rPr>
        <w:t>և</w:t>
      </w:r>
      <w:r w:rsidRPr="005F0408">
        <w:rPr>
          <w:rFonts w:ascii="GHEA Grapalat" w:hAnsi="GHEA Grapalat"/>
          <w:sz w:val="24"/>
          <w:szCs w:val="24"/>
        </w:rPr>
        <w:t>ողությունը՝ հումքի նախապատրաստումից մինչ</w:t>
      </w:r>
      <w:r w:rsidR="00F178CD">
        <w:rPr>
          <w:rFonts w:ascii="GHEA Grapalat" w:hAnsi="GHEA Grapalat"/>
          <w:sz w:val="24"/>
          <w:szCs w:val="24"/>
        </w:rPr>
        <w:t>և</w:t>
      </w:r>
      <w:r w:rsidRPr="005F0408">
        <w:rPr>
          <w:rFonts w:ascii="GHEA Grapalat" w:hAnsi="GHEA Grapalat"/>
          <w:sz w:val="24"/>
          <w:szCs w:val="24"/>
        </w:rPr>
        <w:t xml:space="preserve"> մանրէազերծումը կամ պաստերացումը, չպետք է գերազանցի 2 ժամը՝ մանրէազերծված պահածոների համար, </w:t>
      </w:r>
      <w:r w:rsidR="00F178CD">
        <w:rPr>
          <w:rFonts w:ascii="GHEA Grapalat" w:hAnsi="GHEA Grapalat"/>
          <w:sz w:val="24"/>
          <w:szCs w:val="24"/>
        </w:rPr>
        <w:t>և</w:t>
      </w:r>
      <w:r w:rsidRPr="005F0408">
        <w:rPr>
          <w:rFonts w:ascii="GHEA Grapalat" w:hAnsi="GHEA Grapalat"/>
          <w:sz w:val="24"/>
          <w:szCs w:val="24"/>
        </w:rPr>
        <w:t xml:space="preserve"> 1 ժամը՝ պաստերացված պահածոների համար՝ առանց հաշվի առնելու աղադրման գործընթացի ժամանակահատվածը.</w:t>
      </w:r>
    </w:p>
    <w:p w14:paraId="38D08CEF" w14:textId="5F7175AD"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գ)</w:t>
      </w:r>
      <w:r w:rsidR="00F066B1" w:rsidRPr="005F0408">
        <w:rPr>
          <w:rFonts w:ascii="GHEA Grapalat" w:hAnsi="GHEA Grapalat"/>
          <w:sz w:val="24"/>
          <w:szCs w:val="24"/>
        </w:rPr>
        <w:tab/>
      </w:r>
      <w:r w:rsidRPr="005F0408">
        <w:rPr>
          <w:rFonts w:ascii="GHEA Grapalat" w:hAnsi="GHEA Grapalat"/>
          <w:sz w:val="24"/>
          <w:szCs w:val="24"/>
        </w:rPr>
        <w:t>թերխաշ հումքի ջերմաստիճանը</w:t>
      </w:r>
      <w:r w:rsidR="00D43BE7" w:rsidRPr="005F0408">
        <w:rPr>
          <w:rFonts w:ascii="GHEA Grapalat" w:hAnsi="GHEA Grapalat"/>
          <w:sz w:val="24"/>
          <w:szCs w:val="24"/>
        </w:rPr>
        <w:t>՝</w:t>
      </w:r>
      <w:r w:rsidRPr="005F0408">
        <w:rPr>
          <w:rFonts w:ascii="GHEA Grapalat" w:hAnsi="GHEA Grapalat"/>
          <w:sz w:val="24"/>
          <w:szCs w:val="24"/>
        </w:rPr>
        <w:t xml:space="preserve"> մինչ</w:t>
      </w:r>
      <w:r w:rsidR="00F178CD">
        <w:rPr>
          <w:rFonts w:ascii="GHEA Grapalat" w:hAnsi="GHEA Grapalat"/>
          <w:sz w:val="24"/>
          <w:szCs w:val="24"/>
        </w:rPr>
        <w:t>և</w:t>
      </w:r>
      <w:r w:rsidRPr="005F0408">
        <w:rPr>
          <w:rFonts w:ascii="GHEA Grapalat" w:hAnsi="GHEA Grapalat"/>
          <w:sz w:val="24"/>
          <w:szCs w:val="24"/>
        </w:rPr>
        <w:t xml:space="preserve"> սպառողական փաթեթվածքի մեջ կշռածրարելը</w:t>
      </w:r>
      <w:r w:rsidR="00D43BE7" w:rsidRPr="005F0408">
        <w:rPr>
          <w:rFonts w:ascii="GHEA Grapalat" w:hAnsi="GHEA Grapalat"/>
          <w:sz w:val="24"/>
          <w:szCs w:val="24"/>
        </w:rPr>
        <w:t>,</w:t>
      </w:r>
      <w:r w:rsidRPr="005F0408">
        <w:rPr>
          <w:rFonts w:ascii="GHEA Grapalat" w:hAnsi="GHEA Grapalat"/>
          <w:sz w:val="24"/>
          <w:szCs w:val="24"/>
        </w:rPr>
        <w:t xml:space="preserve"> պետք է լինի 40 °С-ից ոչ պակաս.</w:t>
      </w:r>
    </w:p>
    <w:p w14:paraId="33BB80E6" w14:textId="3B94F464"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դ)</w:t>
      </w:r>
      <w:r w:rsidR="00F066B1" w:rsidRPr="005F0408">
        <w:rPr>
          <w:rFonts w:ascii="GHEA Grapalat" w:hAnsi="GHEA Grapalat"/>
          <w:sz w:val="24"/>
          <w:szCs w:val="24"/>
        </w:rPr>
        <w:tab/>
      </w:r>
      <w:r w:rsidRPr="005F0408">
        <w:rPr>
          <w:rFonts w:ascii="GHEA Grapalat" w:hAnsi="GHEA Grapalat"/>
          <w:sz w:val="24"/>
          <w:szCs w:val="24"/>
        </w:rPr>
        <w:t>սպառողական փաթեթվածքի հերմետիկացման պահից մինչ</w:t>
      </w:r>
      <w:r w:rsidR="00F178CD">
        <w:rPr>
          <w:rFonts w:ascii="GHEA Grapalat" w:hAnsi="GHEA Grapalat"/>
          <w:sz w:val="24"/>
          <w:szCs w:val="24"/>
        </w:rPr>
        <w:t>և</w:t>
      </w:r>
      <w:r w:rsidRPr="005F0408">
        <w:rPr>
          <w:rFonts w:ascii="GHEA Grapalat" w:hAnsi="GHEA Grapalat"/>
          <w:sz w:val="24"/>
          <w:szCs w:val="24"/>
        </w:rPr>
        <w:t xml:space="preserve"> պահածոների ջերմային մշակումն սկսելու ժամանակահատվածը չպետք է գերազանցի 30 րոպեն.</w:t>
      </w:r>
    </w:p>
    <w:p w14:paraId="3B4CBA64" w14:textId="77777777"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ե)</w:t>
      </w:r>
      <w:r w:rsidR="00F066B1" w:rsidRPr="005F0408">
        <w:rPr>
          <w:rFonts w:ascii="GHEA Grapalat" w:hAnsi="GHEA Grapalat"/>
          <w:sz w:val="24"/>
          <w:szCs w:val="24"/>
        </w:rPr>
        <w:tab/>
      </w:r>
      <w:r w:rsidRPr="005F0408">
        <w:rPr>
          <w:rFonts w:ascii="GHEA Grapalat" w:hAnsi="GHEA Grapalat"/>
          <w:sz w:val="24"/>
          <w:szCs w:val="24"/>
        </w:rPr>
        <w:t>պահածոների ջերմային մշակումն իրականացվում է մանրէազերծման կամ պաստերացման ռեժիմի համաձայն, որով ապահովվում է պատրաստի արտադրանքի անվտանգությունը՝ թիվ 3 հավելվածով նախատեսված՝ արդյունաբերական մանրէազերծության պահանջներին համապատասխան.</w:t>
      </w:r>
    </w:p>
    <w:p w14:paraId="09976912" w14:textId="5FA19119"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զ)</w:t>
      </w:r>
      <w:r w:rsidR="00F066B1" w:rsidRPr="005F0408">
        <w:rPr>
          <w:rFonts w:ascii="GHEA Grapalat" w:hAnsi="GHEA Grapalat"/>
          <w:sz w:val="24"/>
          <w:szCs w:val="24"/>
        </w:rPr>
        <w:tab/>
      </w:r>
      <w:r w:rsidRPr="005F0408">
        <w:rPr>
          <w:rFonts w:ascii="GHEA Grapalat" w:hAnsi="GHEA Grapalat"/>
          <w:sz w:val="24"/>
          <w:szCs w:val="24"/>
        </w:rPr>
        <w:t xml:space="preserve">այն փաստաթղթերը, որոնք պարունակում են մանրէազերծման կամ պաստերացման պարամետրերը, որոնք գրառվում են տեղեկատվության թղթային </w:t>
      </w:r>
      <w:r w:rsidR="00F178CD">
        <w:rPr>
          <w:rFonts w:ascii="GHEA Grapalat" w:hAnsi="GHEA Grapalat"/>
          <w:sz w:val="24"/>
          <w:szCs w:val="24"/>
        </w:rPr>
        <w:t>և</w:t>
      </w:r>
      <w:r w:rsidRPr="005F0408">
        <w:rPr>
          <w:rFonts w:ascii="GHEA Grapalat" w:hAnsi="GHEA Grapalat"/>
          <w:sz w:val="24"/>
          <w:szCs w:val="24"/>
        </w:rPr>
        <w:t xml:space="preserve"> (կամ) էլեկտրոնային կրիչների վրա, արտադրողի կողմից պետք է պահվեն պահածոների պիտանիության ժամկետը գերազանցող՝ 3 ամսից ոչ պակաս ժամանակահատվածով.</w:t>
      </w:r>
    </w:p>
    <w:p w14:paraId="10A689BF" w14:textId="742ADAD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է)</w:t>
      </w:r>
      <w:r w:rsidR="00F066B1" w:rsidRPr="005F0408">
        <w:rPr>
          <w:rFonts w:ascii="GHEA Grapalat" w:hAnsi="GHEA Grapalat"/>
          <w:sz w:val="24"/>
          <w:szCs w:val="24"/>
        </w:rPr>
        <w:tab/>
      </w:r>
      <w:r w:rsidRPr="005F0408">
        <w:rPr>
          <w:rFonts w:ascii="GHEA Grapalat" w:hAnsi="GHEA Grapalat"/>
          <w:sz w:val="24"/>
          <w:szCs w:val="24"/>
        </w:rPr>
        <w:t xml:space="preserve">պահածոների պիտանիության ժամկետը սահմանվում է արտադրողի կողմից՝ ելնելով պահածոների խմբից, սպառողական փաթեթվածքի հատկություններից </w:t>
      </w:r>
      <w:r w:rsidR="00F178CD">
        <w:rPr>
          <w:rFonts w:ascii="GHEA Grapalat" w:hAnsi="GHEA Grapalat"/>
          <w:sz w:val="24"/>
          <w:szCs w:val="24"/>
        </w:rPr>
        <w:t>և</w:t>
      </w:r>
      <w:r w:rsidRPr="005F0408">
        <w:rPr>
          <w:rFonts w:ascii="GHEA Grapalat" w:hAnsi="GHEA Grapalat"/>
          <w:sz w:val="24"/>
          <w:szCs w:val="24"/>
        </w:rPr>
        <w:t xml:space="preserve"> մանրէազերծման ձեռք</w:t>
      </w:r>
      <w:r w:rsidR="00D43BE7" w:rsidRPr="005F0408">
        <w:rPr>
          <w:rFonts w:ascii="GHEA Grapalat" w:hAnsi="GHEA Grapalat"/>
          <w:sz w:val="24"/>
          <w:szCs w:val="24"/>
        </w:rPr>
        <w:t xml:space="preserve"> </w:t>
      </w:r>
      <w:r w:rsidRPr="005F0408">
        <w:rPr>
          <w:rFonts w:ascii="GHEA Grapalat" w:hAnsi="GHEA Grapalat"/>
          <w:sz w:val="24"/>
          <w:szCs w:val="24"/>
        </w:rPr>
        <w:t>բերված արդյունքի մեծությունից.</w:t>
      </w:r>
    </w:p>
    <w:p w14:paraId="5FFF0C52" w14:textId="13333D7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ը)</w:t>
      </w:r>
      <w:r w:rsidR="00F066B1" w:rsidRPr="005F0408">
        <w:rPr>
          <w:rFonts w:ascii="GHEA Grapalat" w:hAnsi="GHEA Grapalat"/>
          <w:sz w:val="24"/>
          <w:szCs w:val="24"/>
        </w:rPr>
        <w:tab/>
      </w:r>
      <w:r w:rsidRPr="005F0408">
        <w:rPr>
          <w:rFonts w:ascii="GHEA Grapalat" w:hAnsi="GHEA Grapalat"/>
          <w:sz w:val="24"/>
          <w:szCs w:val="24"/>
        </w:rPr>
        <w:t xml:space="preserve">միկրոկենսաբանական կայունության </w:t>
      </w:r>
      <w:r w:rsidR="00F178CD">
        <w:rPr>
          <w:rFonts w:ascii="GHEA Grapalat" w:hAnsi="GHEA Grapalat"/>
          <w:sz w:val="24"/>
          <w:szCs w:val="24"/>
        </w:rPr>
        <w:t>և</w:t>
      </w:r>
      <w:r w:rsidRPr="005F0408">
        <w:rPr>
          <w:rFonts w:ascii="GHEA Grapalat" w:hAnsi="GHEA Grapalat"/>
          <w:sz w:val="24"/>
          <w:szCs w:val="24"/>
        </w:rPr>
        <w:t xml:space="preserve"> անվտանգության սահմանման նպատակով պահածոների պահպանման տ</w:t>
      </w:r>
      <w:r w:rsidR="00F178CD">
        <w:rPr>
          <w:rFonts w:ascii="GHEA Grapalat" w:hAnsi="GHEA Grapalat"/>
          <w:sz w:val="24"/>
          <w:szCs w:val="24"/>
        </w:rPr>
        <w:t>և</w:t>
      </w:r>
      <w:r w:rsidRPr="005F0408">
        <w:rPr>
          <w:rFonts w:ascii="GHEA Grapalat" w:hAnsi="GHEA Grapalat"/>
          <w:sz w:val="24"/>
          <w:szCs w:val="24"/>
        </w:rPr>
        <w:t>ողությունը արտադրողի պահեստում պետք է կազմի 11 օրից ոչ պակաս:</w:t>
      </w:r>
    </w:p>
    <w:p w14:paraId="56889EDF" w14:textId="464841A1"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pacing w:val="-6"/>
          <w:sz w:val="24"/>
          <w:szCs w:val="24"/>
        </w:rPr>
        <w:t>78.</w:t>
      </w:r>
      <w:r w:rsidR="00F066B1" w:rsidRPr="005F0408">
        <w:rPr>
          <w:rFonts w:ascii="GHEA Grapalat" w:hAnsi="GHEA Grapalat"/>
          <w:spacing w:val="-6"/>
          <w:sz w:val="24"/>
          <w:szCs w:val="24"/>
        </w:rPr>
        <w:tab/>
      </w:r>
      <w:r w:rsidRPr="005F0408">
        <w:rPr>
          <w:rFonts w:ascii="GHEA Grapalat" w:hAnsi="GHEA Grapalat"/>
          <w:spacing w:val="-6"/>
          <w:sz w:val="24"/>
          <w:szCs w:val="24"/>
        </w:rPr>
        <w:t xml:space="preserve">Թռչնի սննդային չոր սպիտակուց </w:t>
      </w:r>
      <w:r w:rsidR="00F178CD">
        <w:rPr>
          <w:rFonts w:ascii="GHEA Grapalat" w:hAnsi="GHEA Grapalat"/>
          <w:spacing w:val="-6"/>
          <w:sz w:val="24"/>
          <w:szCs w:val="24"/>
        </w:rPr>
        <w:t>և</w:t>
      </w:r>
      <w:r w:rsidRPr="005F0408">
        <w:rPr>
          <w:rFonts w:ascii="GHEA Grapalat" w:hAnsi="GHEA Grapalat"/>
          <w:spacing w:val="-6"/>
          <w:sz w:val="24"/>
          <w:szCs w:val="24"/>
        </w:rPr>
        <w:t xml:space="preserve"> արգանակներ արտադրելիս պետք</w:t>
      </w:r>
      <w:r w:rsidRPr="005F0408">
        <w:rPr>
          <w:rFonts w:ascii="GHEA Grapalat" w:hAnsi="GHEA Grapalat"/>
          <w:sz w:val="24"/>
          <w:szCs w:val="24"/>
        </w:rPr>
        <w:t xml:space="preserve"> է պահպանվեն հետ</w:t>
      </w:r>
      <w:r w:rsidR="00F178CD">
        <w:rPr>
          <w:rFonts w:ascii="GHEA Grapalat" w:hAnsi="GHEA Grapalat"/>
          <w:sz w:val="24"/>
          <w:szCs w:val="24"/>
        </w:rPr>
        <w:t>և</w:t>
      </w:r>
      <w:r w:rsidRPr="005F0408">
        <w:rPr>
          <w:rFonts w:ascii="GHEA Grapalat" w:hAnsi="GHEA Grapalat"/>
          <w:sz w:val="24"/>
          <w:szCs w:val="24"/>
        </w:rPr>
        <w:t>յալ պահանջները՝</w:t>
      </w:r>
    </w:p>
    <w:p w14:paraId="5243BF3B"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արտադրության տեխնոլոգիական գործընթացները պետք է համապատասխանեն սույն տեխնիկական կանոնակարգի 65-68-րդ կետերում նշված պահանջներին.</w:t>
      </w:r>
    </w:p>
    <w:p w14:paraId="0C0C1BB2"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տեխնոլոգիական ռեժիմները պետք է ապահովեն ֆերմենտների լրիվ ապաակտիվացումը տեխնոլոգիական գործընթացներն ավարտելուց հետո:</w:t>
      </w:r>
    </w:p>
    <w:p w14:paraId="478F264C" w14:textId="77777777" w:rsidR="00163965" w:rsidRPr="005F0408" w:rsidRDefault="00163965" w:rsidP="00AD3AD8">
      <w:pPr>
        <w:pStyle w:val="Bodytext20"/>
        <w:shd w:val="clear" w:color="auto" w:fill="auto"/>
        <w:spacing w:before="0" w:after="160" w:line="360" w:lineRule="auto"/>
        <w:ind w:right="-8" w:firstLine="567"/>
        <w:rPr>
          <w:rFonts w:ascii="GHEA Grapalat" w:hAnsi="GHEA Grapalat"/>
          <w:sz w:val="24"/>
          <w:szCs w:val="24"/>
        </w:rPr>
      </w:pPr>
    </w:p>
    <w:p w14:paraId="59BD1902" w14:textId="7CBAC7E5" w:rsidR="0017306F" w:rsidRPr="005F0408" w:rsidRDefault="00DF199B" w:rsidP="00F066B1">
      <w:pPr>
        <w:pStyle w:val="Bodytext20"/>
        <w:shd w:val="clear" w:color="auto" w:fill="auto"/>
        <w:spacing w:before="0" w:after="160" w:line="360" w:lineRule="auto"/>
        <w:ind w:right="-8" w:firstLine="0"/>
        <w:jc w:val="center"/>
        <w:rPr>
          <w:rFonts w:ascii="GHEA Grapalat" w:hAnsi="GHEA Grapalat"/>
          <w:sz w:val="24"/>
          <w:szCs w:val="24"/>
        </w:rPr>
      </w:pPr>
      <w:r w:rsidRPr="005F0408">
        <w:rPr>
          <w:rFonts w:ascii="GHEA Grapalat" w:hAnsi="GHEA Grapalat"/>
          <w:sz w:val="24"/>
          <w:szCs w:val="24"/>
        </w:rPr>
        <w:t xml:space="preserve">IX. Մանկական սննդի համար նախատեսված՝ </w:t>
      </w:r>
      <w:r w:rsidR="00F066B1" w:rsidRPr="005F0408">
        <w:rPr>
          <w:rFonts w:ascii="GHEA Grapalat" w:hAnsi="GHEA Grapalat"/>
          <w:sz w:val="24"/>
          <w:szCs w:val="24"/>
        </w:rPr>
        <w:br/>
      </w:r>
      <w:r w:rsidRPr="005F0408">
        <w:rPr>
          <w:rFonts w:ascii="GHEA Grapalat" w:hAnsi="GHEA Grapalat"/>
          <w:sz w:val="24"/>
          <w:szCs w:val="24"/>
        </w:rPr>
        <w:t xml:space="preserve">թռչնի մսից ստացված արտադրանքին </w:t>
      </w:r>
      <w:r w:rsidR="00F178CD">
        <w:rPr>
          <w:rFonts w:ascii="GHEA Grapalat" w:hAnsi="GHEA Grapalat"/>
          <w:sz w:val="24"/>
          <w:szCs w:val="24"/>
        </w:rPr>
        <w:t>և</w:t>
      </w:r>
      <w:r w:rsidRPr="005F0408">
        <w:rPr>
          <w:rFonts w:ascii="GHEA Grapalat" w:hAnsi="GHEA Grapalat"/>
          <w:sz w:val="24"/>
          <w:szCs w:val="24"/>
        </w:rPr>
        <w:t xml:space="preserve"> դրա արտադրության գործընթացներին ներկայացվող պահանջները</w:t>
      </w:r>
    </w:p>
    <w:p w14:paraId="4675550B" w14:textId="4FBDEB06"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79.</w:t>
      </w:r>
      <w:r w:rsidR="00F066B1" w:rsidRPr="005F0408">
        <w:rPr>
          <w:rFonts w:ascii="GHEA Grapalat" w:hAnsi="GHEA Grapalat"/>
          <w:sz w:val="24"/>
          <w:szCs w:val="24"/>
        </w:rPr>
        <w:tab/>
      </w:r>
      <w:r w:rsidRPr="005F0408">
        <w:rPr>
          <w:rFonts w:ascii="GHEA Grapalat" w:hAnsi="GHEA Grapalat"/>
          <w:sz w:val="24"/>
          <w:szCs w:val="24"/>
        </w:rPr>
        <w:t xml:space="preserve">Մանկական սննդի համար (բոլոր տարիքային խմբերի համար), այդ թվում՝ կազմակերպված մանկական կոլեկտիվների համար նախատեսված՝ թռչնի մսից ստացված արտադրանքն արտադրելիս թույլատրվում է թռչնի միայն պաղեցրած մսի օգտագործումը: Մեխանիկական ոսկրահանման թռչնամսի </w:t>
      </w:r>
      <w:r w:rsidR="00F178CD">
        <w:rPr>
          <w:rFonts w:ascii="GHEA Grapalat" w:hAnsi="GHEA Grapalat"/>
          <w:sz w:val="24"/>
          <w:szCs w:val="24"/>
        </w:rPr>
        <w:t>և</w:t>
      </w:r>
      <w:r w:rsidRPr="005F0408">
        <w:rPr>
          <w:rFonts w:ascii="GHEA Grapalat" w:hAnsi="GHEA Grapalat"/>
          <w:sz w:val="24"/>
          <w:szCs w:val="24"/>
        </w:rPr>
        <w:t xml:space="preserve"> թռչնի կոլագեն պարունակող հումքի օգտագործում չի թույլատրվում:</w:t>
      </w:r>
    </w:p>
    <w:p w14:paraId="1E4C4F61" w14:textId="22ACE30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80.</w:t>
      </w:r>
      <w:r w:rsidR="00F066B1" w:rsidRPr="005F0408">
        <w:rPr>
          <w:rFonts w:ascii="GHEA Grapalat" w:hAnsi="GHEA Grapalat"/>
          <w:sz w:val="24"/>
          <w:szCs w:val="24"/>
        </w:rPr>
        <w:tab/>
      </w:r>
      <w:r w:rsidRPr="005F0408">
        <w:rPr>
          <w:rFonts w:ascii="GHEA Grapalat" w:hAnsi="GHEA Grapalat"/>
          <w:sz w:val="24"/>
          <w:szCs w:val="24"/>
        </w:rPr>
        <w:t>Մինչ</w:t>
      </w:r>
      <w:r w:rsidR="00F178CD">
        <w:rPr>
          <w:rFonts w:ascii="GHEA Grapalat" w:hAnsi="GHEA Grapalat"/>
          <w:sz w:val="24"/>
          <w:szCs w:val="24"/>
        </w:rPr>
        <w:t>և</w:t>
      </w:r>
      <w:r w:rsidRPr="005F0408">
        <w:rPr>
          <w:rFonts w:ascii="GHEA Grapalat" w:hAnsi="GHEA Grapalat"/>
          <w:sz w:val="24"/>
          <w:szCs w:val="24"/>
        </w:rPr>
        <w:t xml:space="preserve"> մեկ տարեկան երեխաների սննդի համար նախատեսված՝ թռչնի մսից (փորոտիքից) ստացված արտադրանքի արտադրությունն իրականացվում է կա՛մ մասնագիտացված արտադրական օբյեկտներում, կա՛մ մասնագիտացված արտադրամասերում:</w:t>
      </w:r>
    </w:p>
    <w:p w14:paraId="708E018B" w14:textId="3C6D0A12"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Մեկ տարեկանից բարձր տարիքի երեխաների սննդի համար նախատեսված՝ թռչնի մսից (փորոտիքից) ստացված արտադրանքի արտադրությունը կարող է իրականացվել մասնագիտացված արտադրական օբյեկտներում կամ մասնագիտացված արտադրամասերում</w:t>
      </w:r>
      <w:r w:rsidR="009872E2" w:rsidRPr="005F0408">
        <w:rPr>
          <w:rFonts w:ascii="GHEA Grapalat" w:hAnsi="GHEA Grapalat"/>
          <w:sz w:val="24"/>
          <w:szCs w:val="24"/>
        </w:rPr>
        <w:t>,</w:t>
      </w:r>
      <w:r w:rsidRPr="005F0408">
        <w:rPr>
          <w:rFonts w:ascii="GHEA Grapalat" w:hAnsi="GHEA Grapalat"/>
          <w:sz w:val="24"/>
          <w:szCs w:val="24"/>
        </w:rPr>
        <w:t xml:space="preserve"> կամ մասնագիտացված տեխնոլոգիական հոսքագծերով</w:t>
      </w:r>
      <w:r w:rsidR="009872E2" w:rsidRPr="005F0408">
        <w:rPr>
          <w:rFonts w:ascii="GHEA Grapalat" w:hAnsi="GHEA Grapalat"/>
          <w:sz w:val="24"/>
          <w:szCs w:val="24"/>
        </w:rPr>
        <w:t>,</w:t>
      </w:r>
      <w:r w:rsidRPr="005F0408">
        <w:rPr>
          <w:rFonts w:ascii="GHEA Grapalat" w:hAnsi="GHEA Grapalat"/>
          <w:sz w:val="24"/>
          <w:szCs w:val="24"/>
        </w:rPr>
        <w:t xml:space="preserve"> կամ ընդհանուր նշանակության մսամթերքի արտադրության համար նախատեսված տեխնոլոգիական սարքավորումներով՝ հերթափոխի սկզբին կամ առանձին հերթափոխին՝ այդ սարքավորումները լվանալուց </w:t>
      </w:r>
      <w:r w:rsidR="00F178CD">
        <w:rPr>
          <w:rFonts w:ascii="GHEA Grapalat" w:hAnsi="GHEA Grapalat"/>
          <w:sz w:val="24"/>
          <w:szCs w:val="24"/>
        </w:rPr>
        <w:t>և</w:t>
      </w:r>
      <w:r w:rsidRPr="005F0408">
        <w:rPr>
          <w:rFonts w:ascii="GHEA Grapalat" w:hAnsi="GHEA Grapalat"/>
          <w:sz w:val="24"/>
          <w:szCs w:val="24"/>
        </w:rPr>
        <w:t xml:space="preserve"> ախտահանելուց հետո:</w:t>
      </w:r>
    </w:p>
    <w:p w14:paraId="12DE3260" w14:textId="27E9A101"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81.</w:t>
      </w:r>
      <w:r w:rsidR="00F066B1" w:rsidRPr="005F0408">
        <w:rPr>
          <w:rFonts w:ascii="GHEA Grapalat" w:hAnsi="GHEA Grapalat"/>
          <w:sz w:val="24"/>
          <w:szCs w:val="24"/>
        </w:rPr>
        <w:tab/>
      </w:r>
      <w:r w:rsidRPr="005F0408">
        <w:rPr>
          <w:rFonts w:ascii="GHEA Grapalat" w:hAnsi="GHEA Grapalat"/>
          <w:sz w:val="24"/>
          <w:szCs w:val="24"/>
        </w:rPr>
        <w:t>Բոլոր տարիքային խմբերի երեխաների սննդի համար նախատեսված՝ թռչնի մսից (փորոտիքից) ստացված արտադրանքն արտադրելիս չի թույլատրվում հետ</w:t>
      </w:r>
      <w:r w:rsidR="00F178CD">
        <w:rPr>
          <w:rFonts w:ascii="GHEA Grapalat" w:hAnsi="GHEA Grapalat"/>
          <w:sz w:val="24"/>
          <w:szCs w:val="24"/>
        </w:rPr>
        <w:t>և</w:t>
      </w:r>
      <w:r w:rsidRPr="005F0408">
        <w:rPr>
          <w:rFonts w:ascii="GHEA Grapalat" w:hAnsi="GHEA Grapalat"/>
          <w:sz w:val="24"/>
          <w:szCs w:val="24"/>
        </w:rPr>
        <w:t>յալի օգտագործումը՝</w:t>
      </w:r>
    </w:p>
    <w:p w14:paraId="713F5088" w14:textId="7B0D8C69"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 xml:space="preserve">ֆոսֆատներ, համի </w:t>
      </w:r>
      <w:r w:rsidR="00F178CD">
        <w:rPr>
          <w:rFonts w:ascii="GHEA Grapalat" w:hAnsi="GHEA Grapalat"/>
          <w:sz w:val="24"/>
          <w:szCs w:val="24"/>
        </w:rPr>
        <w:t>և</w:t>
      </w:r>
      <w:r w:rsidRPr="005F0408">
        <w:rPr>
          <w:rFonts w:ascii="GHEA Grapalat" w:hAnsi="GHEA Grapalat"/>
          <w:sz w:val="24"/>
          <w:szCs w:val="24"/>
        </w:rPr>
        <w:t xml:space="preserve"> բույրի ուժեղացուցիչներ, բենզոյաթթու, սորբինաթթու </w:t>
      </w:r>
      <w:r w:rsidR="00F178CD">
        <w:rPr>
          <w:rFonts w:ascii="GHEA Grapalat" w:hAnsi="GHEA Grapalat"/>
          <w:sz w:val="24"/>
          <w:szCs w:val="24"/>
        </w:rPr>
        <w:t>և</w:t>
      </w:r>
      <w:r w:rsidRPr="005F0408">
        <w:rPr>
          <w:rFonts w:ascii="GHEA Grapalat" w:hAnsi="GHEA Grapalat"/>
          <w:sz w:val="24"/>
          <w:szCs w:val="24"/>
        </w:rPr>
        <w:t xml:space="preserve"> դրանց աղերը, ինչպես նա</w:t>
      </w:r>
      <w:r w:rsidR="00F178CD">
        <w:rPr>
          <w:rFonts w:ascii="GHEA Grapalat" w:hAnsi="GHEA Grapalat"/>
          <w:sz w:val="24"/>
          <w:szCs w:val="24"/>
        </w:rPr>
        <w:t>և</w:t>
      </w:r>
      <w:r w:rsidRPr="005F0408">
        <w:rPr>
          <w:rFonts w:ascii="GHEA Grapalat" w:hAnsi="GHEA Grapalat"/>
          <w:sz w:val="24"/>
          <w:szCs w:val="24"/>
        </w:rPr>
        <w:t xml:space="preserve"> համալիր սննդային հավելումներ, որոնց բաղադրության մեջ առկա են ֆոսֆատներ, համի </w:t>
      </w:r>
      <w:r w:rsidR="00F178CD">
        <w:rPr>
          <w:rFonts w:ascii="GHEA Grapalat" w:hAnsi="GHEA Grapalat"/>
          <w:sz w:val="24"/>
          <w:szCs w:val="24"/>
        </w:rPr>
        <w:t>և</w:t>
      </w:r>
      <w:r w:rsidRPr="005F0408">
        <w:rPr>
          <w:rFonts w:ascii="GHEA Grapalat" w:hAnsi="GHEA Grapalat"/>
          <w:sz w:val="24"/>
          <w:szCs w:val="24"/>
        </w:rPr>
        <w:t xml:space="preserve"> բույրի ուժեղացուցիչներ, բենզոյաթթու, սորբինաթթու </w:t>
      </w:r>
      <w:r w:rsidR="00F178CD">
        <w:rPr>
          <w:rFonts w:ascii="GHEA Grapalat" w:hAnsi="GHEA Grapalat"/>
          <w:sz w:val="24"/>
          <w:szCs w:val="24"/>
        </w:rPr>
        <w:t>և</w:t>
      </w:r>
      <w:r w:rsidRPr="005F0408">
        <w:rPr>
          <w:rFonts w:ascii="GHEA Grapalat" w:hAnsi="GHEA Grapalat"/>
          <w:sz w:val="24"/>
          <w:szCs w:val="24"/>
        </w:rPr>
        <w:t xml:space="preserve"> դրանց աղերը.</w:t>
      </w:r>
    </w:p>
    <w:p w14:paraId="2501726F" w14:textId="49438DBC"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գենետիկորեն ձ</w:t>
      </w:r>
      <w:r w:rsidR="00F178CD">
        <w:rPr>
          <w:rFonts w:ascii="GHEA Grapalat" w:hAnsi="GHEA Grapalat"/>
          <w:sz w:val="24"/>
          <w:szCs w:val="24"/>
        </w:rPr>
        <w:t>և</w:t>
      </w:r>
      <w:r w:rsidRPr="005F0408">
        <w:rPr>
          <w:rFonts w:ascii="GHEA Grapalat" w:hAnsi="GHEA Grapalat"/>
          <w:sz w:val="24"/>
          <w:szCs w:val="24"/>
        </w:rPr>
        <w:t>ափոխված օրգանիզմներ (ԳՁՕ) պարունակող՝ պարենային (սննդային) հումք.</w:t>
      </w:r>
    </w:p>
    <w:p w14:paraId="438FDE12"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գ)</w:t>
      </w:r>
      <w:r w:rsidR="00F066B1" w:rsidRPr="005F0408">
        <w:rPr>
          <w:rFonts w:ascii="GHEA Grapalat" w:hAnsi="GHEA Grapalat"/>
          <w:sz w:val="24"/>
          <w:szCs w:val="24"/>
        </w:rPr>
        <w:tab/>
      </w:r>
      <w:r w:rsidRPr="005F0408">
        <w:rPr>
          <w:rFonts w:ascii="GHEA Grapalat" w:hAnsi="GHEA Grapalat"/>
          <w:sz w:val="24"/>
          <w:szCs w:val="24"/>
        </w:rPr>
        <w:t>«Սննդամթերքի անվտանգության մասին» Մաքսային միության տեխնիկական կանոնակարգում (ՄՄ ՏԿ 021/2011) նշված թունաքիմիկատների կիրառմամբ ստացված՝ պարենային (սննդային) հումք:</w:t>
      </w:r>
    </w:p>
    <w:p w14:paraId="014738E7" w14:textId="094BB71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82.</w:t>
      </w:r>
      <w:r w:rsidR="00F066B1" w:rsidRPr="005F0408">
        <w:rPr>
          <w:rFonts w:ascii="GHEA Grapalat" w:hAnsi="GHEA Grapalat"/>
          <w:sz w:val="24"/>
          <w:szCs w:val="24"/>
        </w:rPr>
        <w:tab/>
      </w:r>
      <w:r w:rsidRPr="005F0408">
        <w:rPr>
          <w:rFonts w:ascii="GHEA Grapalat" w:hAnsi="GHEA Grapalat"/>
          <w:sz w:val="24"/>
          <w:szCs w:val="24"/>
        </w:rPr>
        <w:t>6 ամսականից մինչ</w:t>
      </w:r>
      <w:r w:rsidR="00F178CD">
        <w:rPr>
          <w:rFonts w:ascii="GHEA Grapalat" w:hAnsi="GHEA Grapalat"/>
          <w:sz w:val="24"/>
          <w:szCs w:val="24"/>
        </w:rPr>
        <w:t>և</w:t>
      </w:r>
      <w:r w:rsidRPr="005F0408">
        <w:rPr>
          <w:rFonts w:ascii="GHEA Grapalat" w:hAnsi="GHEA Grapalat"/>
          <w:sz w:val="24"/>
          <w:szCs w:val="24"/>
        </w:rPr>
        <w:t xml:space="preserve"> 3 տարեկան երեխաների </w:t>
      </w:r>
      <w:r w:rsidR="00F178CD">
        <w:rPr>
          <w:rFonts w:ascii="GHEA Grapalat" w:hAnsi="GHEA Grapalat"/>
          <w:sz w:val="24"/>
          <w:szCs w:val="24"/>
        </w:rPr>
        <w:t>և</w:t>
      </w:r>
      <w:r w:rsidRPr="005F0408">
        <w:rPr>
          <w:rFonts w:ascii="GHEA Grapalat" w:hAnsi="GHEA Grapalat"/>
          <w:sz w:val="24"/>
          <w:szCs w:val="24"/>
        </w:rPr>
        <w:t xml:space="preserve"> 3 տարեկանից բարձր տարիքի երեխաների սննդի համար նախատեսված՝ թռչնի մսից (փորոտիքից) ստացված արտադրանքն արտադրելիս չի թույլատրվում հետ</w:t>
      </w:r>
      <w:r w:rsidR="00F178CD">
        <w:rPr>
          <w:rFonts w:ascii="GHEA Grapalat" w:hAnsi="GHEA Grapalat"/>
          <w:sz w:val="24"/>
          <w:szCs w:val="24"/>
        </w:rPr>
        <w:t>և</w:t>
      </w:r>
      <w:r w:rsidRPr="005F0408">
        <w:rPr>
          <w:rFonts w:ascii="GHEA Grapalat" w:hAnsi="GHEA Grapalat"/>
          <w:sz w:val="24"/>
          <w:szCs w:val="24"/>
        </w:rPr>
        <w:t>յալի օգտագործումը՝</w:t>
      </w:r>
    </w:p>
    <w:p w14:paraId="245E99A9"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պարենային (սննդային) հումք, որի ցանկը սահմանված է «Սննդամթերքի անվտանգության մասին» Մաքսային միության տեխնիկական կանոնակարգով (ՄՄ ՏԿ 021/2011).</w:t>
      </w:r>
    </w:p>
    <w:p w14:paraId="5C39B485"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բ)</w:t>
      </w:r>
      <w:r w:rsidR="00F066B1" w:rsidRPr="005F0408">
        <w:rPr>
          <w:rFonts w:ascii="GHEA Grapalat" w:hAnsi="GHEA Grapalat"/>
          <w:sz w:val="24"/>
          <w:szCs w:val="24"/>
        </w:rPr>
        <w:tab/>
      </w:r>
      <w:r w:rsidRPr="005F0408">
        <w:rPr>
          <w:rFonts w:ascii="GHEA Grapalat" w:hAnsi="GHEA Grapalat"/>
          <w:sz w:val="24"/>
          <w:szCs w:val="24"/>
        </w:rPr>
        <w:t>թռչնի սպանդից ստացված մթերքներ՝ ընդհանուր ֆոսֆորի 0,25 տոկոսից ավելի պարունակությամբ.</w:t>
      </w:r>
    </w:p>
    <w:p w14:paraId="2CCF4CA3" w14:textId="50676946"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83.</w:t>
      </w:r>
      <w:r w:rsidR="00F066B1" w:rsidRPr="005F0408">
        <w:rPr>
          <w:rFonts w:ascii="GHEA Grapalat" w:hAnsi="GHEA Grapalat"/>
          <w:sz w:val="24"/>
          <w:szCs w:val="24"/>
        </w:rPr>
        <w:tab/>
      </w:r>
      <w:r w:rsidRPr="005F0408">
        <w:rPr>
          <w:rFonts w:ascii="GHEA Grapalat" w:hAnsi="GHEA Grapalat"/>
          <w:sz w:val="24"/>
          <w:szCs w:val="24"/>
        </w:rPr>
        <w:t>6 ամսականից մինչ</w:t>
      </w:r>
      <w:r w:rsidR="00F178CD">
        <w:rPr>
          <w:rFonts w:ascii="GHEA Grapalat" w:hAnsi="GHEA Grapalat"/>
          <w:sz w:val="24"/>
          <w:szCs w:val="24"/>
        </w:rPr>
        <w:t>և</w:t>
      </w:r>
      <w:r w:rsidRPr="005F0408">
        <w:rPr>
          <w:rFonts w:ascii="GHEA Grapalat" w:hAnsi="GHEA Grapalat"/>
          <w:sz w:val="24"/>
          <w:szCs w:val="24"/>
        </w:rPr>
        <w:t xml:space="preserve"> 3 տարեկան երեխաների </w:t>
      </w:r>
      <w:r w:rsidR="00F178CD">
        <w:rPr>
          <w:rFonts w:ascii="GHEA Grapalat" w:hAnsi="GHEA Grapalat"/>
          <w:sz w:val="24"/>
          <w:szCs w:val="24"/>
        </w:rPr>
        <w:t>և</w:t>
      </w:r>
      <w:r w:rsidRPr="005F0408">
        <w:rPr>
          <w:rFonts w:ascii="GHEA Grapalat" w:hAnsi="GHEA Grapalat"/>
          <w:sz w:val="24"/>
          <w:szCs w:val="24"/>
        </w:rPr>
        <w:t xml:space="preserve"> 3 տարեկանից բարձր </w:t>
      </w:r>
      <w:r w:rsidRPr="005F0408">
        <w:rPr>
          <w:rFonts w:ascii="GHEA Grapalat" w:hAnsi="GHEA Grapalat"/>
          <w:spacing w:val="-6"/>
          <w:sz w:val="24"/>
          <w:szCs w:val="24"/>
        </w:rPr>
        <w:t xml:space="preserve">տարիքի երեխաների սննդի համար նախատեսված պահածոներն արտադրելիս միկրոկենսաբանական կայունություն </w:t>
      </w:r>
      <w:r w:rsidR="00F178CD">
        <w:rPr>
          <w:rFonts w:ascii="GHEA Grapalat" w:hAnsi="GHEA Grapalat"/>
          <w:spacing w:val="-6"/>
          <w:sz w:val="24"/>
          <w:szCs w:val="24"/>
        </w:rPr>
        <w:t>և</w:t>
      </w:r>
      <w:r w:rsidRPr="005F0408">
        <w:rPr>
          <w:rFonts w:ascii="GHEA Grapalat" w:hAnsi="GHEA Grapalat"/>
          <w:spacing w:val="-6"/>
          <w:sz w:val="24"/>
          <w:szCs w:val="24"/>
        </w:rPr>
        <w:t xml:space="preserve"> անվտանգություն սահմանելու նպատակով արտադրողի պահեստում</w:t>
      </w:r>
      <w:r w:rsidRPr="005F0408">
        <w:rPr>
          <w:rFonts w:ascii="GHEA Grapalat" w:hAnsi="GHEA Grapalat"/>
          <w:sz w:val="24"/>
          <w:szCs w:val="24"/>
        </w:rPr>
        <w:t xml:space="preserve"> դրանց պահպանման տ</w:t>
      </w:r>
      <w:r w:rsidR="00F178CD">
        <w:rPr>
          <w:rFonts w:ascii="GHEA Grapalat" w:hAnsi="GHEA Grapalat"/>
          <w:sz w:val="24"/>
          <w:szCs w:val="24"/>
        </w:rPr>
        <w:t>և</w:t>
      </w:r>
      <w:r w:rsidRPr="005F0408">
        <w:rPr>
          <w:rFonts w:ascii="GHEA Grapalat" w:hAnsi="GHEA Grapalat"/>
          <w:sz w:val="24"/>
          <w:szCs w:val="24"/>
        </w:rPr>
        <w:t>ողությունը պետք է կազմի 21 օրից ոչ պակաս:</w:t>
      </w:r>
    </w:p>
    <w:p w14:paraId="27BBE42E"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pacing w:val="-6"/>
          <w:sz w:val="24"/>
          <w:szCs w:val="24"/>
        </w:rPr>
        <w:t>84.</w:t>
      </w:r>
      <w:r w:rsidR="00F066B1" w:rsidRPr="005F0408">
        <w:rPr>
          <w:rFonts w:ascii="GHEA Grapalat" w:hAnsi="GHEA Grapalat"/>
          <w:spacing w:val="-6"/>
          <w:sz w:val="24"/>
          <w:szCs w:val="24"/>
        </w:rPr>
        <w:tab/>
      </w:r>
      <w:r w:rsidRPr="005F0408">
        <w:rPr>
          <w:rFonts w:ascii="GHEA Grapalat" w:hAnsi="GHEA Grapalat"/>
          <w:spacing w:val="-6"/>
          <w:sz w:val="24"/>
          <w:szCs w:val="24"/>
        </w:rPr>
        <w:t>3 տարեկանից բարձր երեխաների սննդի համար նախատեսված՝ թռչնի մսից (փորոտիքից) ստացված՝ աղացած կիսապատրաստվածքների արտադրության բոլոր փուլերում խճողակի ջերմաստիճանը 4 °С-ից բարձր չպետք</w:t>
      </w:r>
      <w:r w:rsidRPr="005F0408">
        <w:rPr>
          <w:rFonts w:ascii="GHEA Grapalat" w:hAnsi="GHEA Grapalat"/>
          <w:sz w:val="24"/>
          <w:szCs w:val="24"/>
        </w:rPr>
        <w:t xml:space="preserve"> է լինի:</w:t>
      </w:r>
    </w:p>
    <w:p w14:paraId="6E2D7FD1" w14:textId="3DFAE92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85.</w:t>
      </w:r>
      <w:r w:rsidR="00F066B1" w:rsidRPr="005F0408">
        <w:rPr>
          <w:rFonts w:ascii="GHEA Grapalat" w:hAnsi="GHEA Grapalat"/>
          <w:sz w:val="24"/>
          <w:szCs w:val="24"/>
        </w:rPr>
        <w:tab/>
      </w:r>
      <w:r w:rsidRPr="005F0408">
        <w:rPr>
          <w:rFonts w:ascii="GHEA Grapalat" w:hAnsi="GHEA Grapalat"/>
          <w:sz w:val="24"/>
          <w:szCs w:val="24"/>
        </w:rPr>
        <w:t>6 ամսականից մինչ</w:t>
      </w:r>
      <w:r w:rsidR="00F178CD">
        <w:rPr>
          <w:rFonts w:ascii="GHEA Grapalat" w:hAnsi="GHEA Grapalat"/>
          <w:sz w:val="24"/>
          <w:szCs w:val="24"/>
        </w:rPr>
        <w:t>և</w:t>
      </w:r>
      <w:r w:rsidRPr="005F0408">
        <w:rPr>
          <w:rFonts w:ascii="GHEA Grapalat" w:hAnsi="GHEA Grapalat"/>
          <w:sz w:val="24"/>
          <w:szCs w:val="24"/>
        </w:rPr>
        <w:t xml:space="preserve"> 3 տարեկան երեխաների սննդի համար նախատեսված՝ թռչնի մսից (փորոտիքից) պահածոներն արտադրելիս կշռածրարումը կատարվում է 0,25 դմ3 –ից ոչ ավելի տարողությամբ սպառողական փաթեթվածքով։</w:t>
      </w:r>
    </w:p>
    <w:p w14:paraId="628D5D39" w14:textId="77777777" w:rsidR="00163965" w:rsidRPr="005F0408" w:rsidRDefault="00163965" w:rsidP="00AD3AD8">
      <w:pPr>
        <w:pStyle w:val="Bodytext20"/>
        <w:shd w:val="clear" w:color="auto" w:fill="auto"/>
        <w:spacing w:before="0" w:after="160" w:line="360" w:lineRule="auto"/>
        <w:ind w:right="-8" w:firstLine="567"/>
        <w:rPr>
          <w:rFonts w:ascii="GHEA Grapalat" w:hAnsi="GHEA Grapalat"/>
          <w:sz w:val="24"/>
          <w:szCs w:val="24"/>
        </w:rPr>
      </w:pPr>
    </w:p>
    <w:p w14:paraId="643E4DEA" w14:textId="26FBC05B" w:rsidR="0017306F" w:rsidRPr="005F0408" w:rsidRDefault="00DF199B" w:rsidP="00F066B1">
      <w:pPr>
        <w:pStyle w:val="Bodytext20"/>
        <w:shd w:val="clear" w:color="auto" w:fill="auto"/>
        <w:spacing w:before="0" w:after="160" w:line="360" w:lineRule="auto"/>
        <w:ind w:right="-8" w:firstLine="0"/>
        <w:jc w:val="center"/>
        <w:rPr>
          <w:rFonts w:ascii="GHEA Grapalat" w:hAnsi="GHEA Grapalat"/>
          <w:sz w:val="24"/>
          <w:szCs w:val="24"/>
        </w:rPr>
      </w:pPr>
      <w:r w:rsidRPr="005F0408">
        <w:rPr>
          <w:rFonts w:ascii="GHEA Grapalat" w:hAnsi="GHEA Grapalat"/>
          <w:sz w:val="24"/>
          <w:szCs w:val="24"/>
        </w:rPr>
        <w:t xml:space="preserve">X.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պահպանման, փոխադրման (տրանսպորտային փոխադրման), իրացման </w:t>
      </w:r>
      <w:r w:rsidR="00F178CD">
        <w:rPr>
          <w:rFonts w:ascii="GHEA Grapalat" w:hAnsi="GHEA Grapalat"/>
          <w:sz w:val="24"/>
          <w:szCs w:val="24"/>
        </w:rPr>
        <w:t>և</w:t>
      </w:r>
      <w:r w:rsidRPr="005F0408">
        <w:rPr>
          <w:rFonts w:ascii="GHEA Grapalat" w:hAnsi="GHEA Grapalat"/>
          <w:sz w:val="24"/>
          <w:szCs w:val="24"/>
        </w:rPr>
        <w:t xml:space="preserve"> օգտահանման գործընթացներին ներկայացվող պահանջները</w:t>
      </w:r>
    </w:p>
    <w:p w14:paraId="453FEDAA" w14:textId="6F45BCF9"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86.</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 արտադրողները, վաճառողները </w:t>
      </w:r>
      <w:r w:rsidR="00F178CD">
        <w:rPr>
          <w:rFonts w:ascii="GHEA Grapalat" w:hAnsi="GHEA Grapalat"/>
          <w:sz w:val="24"/>
          <w:szCs w:val="24"/>
        </w:rPr>
        <w:t>և</w:t>
      </w:r>
      <w:r w:rsidRPr="005F0408">
        <w:rPr>
          <w:rFonts w:ascii="GHEA Grapalat" w:hAnsi="GHEA Grapalat"/>
          <w:sz w:val="24"/>
          <w:szCs w:val="24"/>
        </w:rPr>
        <w:t xml:space="preserve"> արտադրողների կողմից լիազորված անձինք պարտավոր են դրանց պահպանման, փոխադրման (տրանսպորտային փոխադրման) </w:t>
      </w:r>
      <w:r w:rsidR="00F178CD">
        <w:rPr>
          <w:rFonts w:ascii="GHEA Grapalat" w:hAnsi="GHEA Grapalat"/>
          <w:sz w:val="24"/>
          <w:szCs w:val="24"/>
        </w:rPr>
        <w:t>և</w:t>
      </w:r>
      <w:r w:rsidRPr="005F0408">
        <w:rPr>
          <w:rFonts w:ascii="GHEA Grapalat" w:hAnsi="GHEA Grapalat"/>
          <w:sz w:val="24"/>
          <w:szCs w:val="24"/>
        </w:rPr>
        <w:t xml:space="preserve"> իրացման գործընթացներն այնպես </w:t>
      </w:r>
      <w:r w:rsidRPr="005F0408">
        <w:rPr>
          <w:rFonts w:ascii="GHEA Grapalat" w:hAnsi="GHEA Grapalat"/>
          <w:spacing w:val="-6"/>
          <w:sz w:val="24"/>
          <w:szCs w:val="24"/>
        </w:rPr>
        <w:t xml:space="preserve">իրականացնել, որ թռչնի սպանդից ստացված մթերքները </w:t>
      </w:r>
      <w:r w:rsidR="00F178CD">
        <w:rPr>
          <w:rFonts w:ascii="GHEA Grapalat" w:hAnsi="GHEA Grapalat"/>
          <w:spacing w:val="-6"/>
          <w:sz w:val="24"/>
          <w:szCs w:val="24"/>
        </w:rPr>
        <w:t>և</w:t>
      </w:r>
      <w:r w:rsidRPr="005F0408">
        <w:rPr>
          <w:rFonts w:ascii="GHEA Grapalat" w:hAnsi="GHEA Grapalat"/>
          <w:spacing w:val="-6"/>
          <w:sz w:val="24"/>
          <w:szCs w:val="24"/>
        </w:rPr>
        <w:t xml:space="preserve"> թռչնի մսից ստացված արտադրանքը համապատասխանեն սույն տեխնիկական կանոնակարգի </w:t>
      </w:r>
      <w:r w:rsidR="00F178CD">
        <w:rPr>
          <w:rFonts w:ascii="GHEA Grapalat" w:hAnsi="GHEA Grapalat"/>
          <w:spacing w:val="-6"/>
          <w:sz w:val="24"/>
          <w:szCs w:val="24"/>
        </w:rPr>
        <w:t>և</w:t>
      </w:r>
      <w:r w:rsidRPr="005F0408">
        <w:rPr>
          <w:rFonts w:ascii="GHEA Grapalat" w:hAnsi="GHEA Grapalat"/>
          <w:spacing w:val="-6"/>
          <w:sz w:val="24"/>
          <w:szCs w:val="24"/>
        </w:rPr>
        <w:t xml:space="preserve"> Միության (Մաքսային միության) այն տեխնիկական կանոնակարգերի պահանջներին, որոնց գործողությունը</w:t>
      </w:r>
      <w:r w:rsidRPr="005F0408">
        <w:rPr>
          <w:rFonts w:ascii="GHEA Grapalat" w:hAnsi="GHEA Grapalat"/>
          <w:sz w:val="24"/>
          <w:szCs w:val="24"/>
        </w:rPr>
        <w:t xml:space="preserve"> տարածվում է դրանց վրա:</w:t>
      </w:r>
    </w:p>
    <w:p w14:paraId="408D5C90" w14:textId="27F56E83"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87.</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պահպանման, փոխադրման (տրանսպորտային փոխադրման) </w:t>
      </w:r>
      <w:r w:rsidR="00F178CD">
        <w:rPr>
          <w:rFonts w:ascii="GHEA Grapalat" w:hAnsi="GHEA Grapalat"/>
          <w:sz w:val="24"/>
          <w:szCs w:val="24"/>
        </w:rPr>
        <w:t>և</w:t>
      </w:r>
      <w:r w:rsidRPr="005F0408">
        <w:rPr>
          <w:rFonts w:ascii="GHEA Grapalat" w:hAnsi="GHEA Grapalat"/>
          <w:sz w:val="24"/>
          <w:szCs w:val="24"/>
        </w:rPr>
        <w:t xml:space="preserve"> իրացման գործընթացները պետք է համապատասխանեն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«Սննդամթերքի անվտանգության մասին» Մաքսային միության տեխնիկական կանոնակարգի (ՄՄ ՏԿ 021/2011) պահանջներին։</w:t>
      </w:r>
    </w:p>
    <w:p w14:paraId="0A24D6EF" w14:textId="66C5B7CD"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88.</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օգտահանման գործընթացները պետք է համապատասխանեն «Սննդամթերքի անվտանգության մասին» Մաքսային միության տեխնիկական կանոնակարգի (ՄՄ ՏԿ 021/2011) պահանջներին:</w:t>
      </w:r>
    </w:p>
    <w:p w14:paraId="42564167" w14:textId="593D211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89.</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պահպանման, փոխադրման (տրանսպորտային փոխադրման) </w:t>
      </w:r>
      <w:r w:rsidR="00F178CD">
        <w:rPr>
          <w:rFonts w:ascii="GHEA Grapalat" w:hAnsi="GHEA Grapalat"/>
          <w:sz w:val="24"/>
          <w:szCs w:val="24"/>
        </w:rPr>
        <w:t>և</w:t>
      </w:r>
      <w:r w:rsidRPr="005F0408">
        <w:rPr>
          <w:rFonts w:ascii="GHEA Grapalat" w:hAnsi="GHEA Grapalat"/>
          <w:sz w:val="24"/>
          <w:szCs w:val="24"/>
        </w:rPr>
        <w:t xml:space="preserve"> իրացման ժամանակ դրանց հետ շփվող նյութերը պետք է համապատասխանեն սննդամթերքի հետ շփվող նյութերի անվտանգությանը ներկայացվող պահանջներին:</w:t>
      </w:r>
    </w:p>
    <w:p w14:paraId="0217D733" w14:textId="4F2E40DB"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pacing w:val="-4"/>
          <w:sz w:val="24"/>
          <w:szCs w:val="24"/>
        </w:rPr>
        <w:t>90.</w:t>
      </w:r>
      <w:r w:rsidR="00F066B1" w:rsidRPr="005F0408">
        <w:rPr>
          <w:rFonts w:ascii="GHEA Grapalat" w:hAnsi="GHEA Grapalat"/>
          <w:spacing w:val="-4"/>
          <w:sz w:val="24"/>
          <w:szCs w:val="24"/>
        </w:rPr>
        <w:tab/>
      </w:r>
      <w:r w:rsidRPr="005F0408">
        <w:rPr>
          <w:rFonts w:ascii="GHEA Grapalat" w:hAnsi="GHEA Grapalat"/>
          <w:spacing w:val="-4"/>
          <w:sz w:val="24"/>
          <w:szCs w:val="24"/>
        </w:rPr>
        <w:t xml:space="preserve">Սառնարանային խցերում թռչնի սպանդից ստացված մթերքները </w:t>
      </w:r>
      <w:r w:rsidR="00F178CD">
        <w:rPr>
          <w:rFonts w:ascii="GHEA Grapalat" w:hAnsi="GHEA Grapalat"/>
          <w:spacing w:val="-4"/>
          <w:sz w:val="24"/>
          <w:szCs w:val="24"/>
        </w:rPr>
        <w:t>և</w:t>
      </w:r>
      <w:r w:rsidRPr="005F0408">
        <w:rPr>
          <w:rFonts w:ascii="GHEA Grapalat" w:hAnsi="GHEA Grapalat"/>
          <w:spacing w:val="-4"/>
          <w:sz w:val="24"/>
          <w:szCs w:val="24"/>
        </w:rPr>
        <w:t xml:space="preserve"> թռչնի մսից ստացված արտադրանքը տեղավորում են դարսակներով՝ դարակաշարերի կամ տակդիրների վրա, որոնց բարձրությունը</w:t>
      </w:r>
      <w:r w:rsidRPr="005F0408">
        <w:rPr>
          <w:rFonts w:ascii="GHEA Grapalat" w:hAnsi="GHEA Grapalat"/>
          <w:sz w:val="24"/>
          <w:szCs w:val="24"/>
        </w:rPr>
        <w:t xml:space="preserve"> հատակից պետք է լինի 8 սմ-ից ոչ պակաս։</w:t>
      </w:r>
      <w:r w:rsidR="004F3EF0" w:rsidRPr="005F0408">
        <w:rPr>
          <w:rFonts w:ascii="GHEA Grapalat" w:hAnsi="GHEA Grapalat"/>
          <w:sz w:val="24"/>
          <w:szCs w:val="24"/>
        </w:rPr>
        <w:t xml:space="preserve"> </w:t>
      </w:r>
      <w:r w:rsidRPr="005F0408">
        <w:rPr>
          <w:rFonts w:ascii="GHEA Grapalat" w:hAnsi="GHEA Grapalat"/>
          <w:sz w:val="24"/>
          <w:szCs w:val="24"/>
        </w:rPr>
        <w:t xml:space="preserve">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 պատերից </w:t>
      </w:r>
      <w:r w:rsidR="00F178CD">
        <w:rPr>
          <w:rFonts w:ascii="GHEA Grapalat" w:hAnsi="GHEA Grapalat"/>
          <w:sz w:val="24"/>
          <w:szCs w:val="24"/>
        </w:rPr>
        <w:t>և</w:t>
      </w:r>
      <w:r w:rsidRPr="005F0408">
        <w:rPr>
          <w:rFonts w:ascii="GHEA Grapalat" w:hAnsi="GHEA Grapalat"/>
          <w:sz w:val="24"/>
          <w:szCs w:val="24"/>
        </w:rPr>
        <w:t xml:space="preserve"> պաղեցման սարքերից զետեղվում են 30 սմ-ից ոչ պակաս հեռավորության վրա: Դարսակների միջ</w:t>
      </w:r>
      <w:r w:rsidR="00F178CD">
        <w:rPr>
          <w:rFonts w:ascii="GHEA Grapalat" w:hAnsi="GHEA Grapalat"/>
          <w:sz w:val="24"/>
          <w:szCs w:val="24"/>
        </w:rPr>
        <w:t>և</w:t>
      </w:r>
      <w:r w:rsidRPr="005F0408">
        <w:rPr>
          <w:rFonts w:ascii="GHEA Grapalat" w:hAnsi="GHEA Grapalat"/>
          <w:sz w:val="24"/>
          <w:szCs w:val="24"/>
        </w:rPr>
        <w:t xml:space="preserve"> պետք է անցումներ լինեն, որոնք անարգել հասանելիություն են ապահովում թռչնի սպանդից ստացված մթերքներին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արտադրանքին:</w:t>
      </w:r>
      <w:r w:rsidR="00966DAF" w:rsidRPr="005F0408">
        <w:rPr>
          <w:rFonts w:ascii="GHEA Grapalat" w:hAnsi="GHEA Grapalat"/>
          <w:sz w:val="24"/>
          <w:szCs w:val="24"/>
        </w:rPr>
        <w:t xml:space="preserve"> </w:t>
      </w:r>
    </w:p>
    <w:p w14:paraId="67A77DA4" w14:textId="3F8EC9B1"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91.</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սառնարանային մշակման </w:t>
      </w:r>
      <w:r w:rsidR="00F178CD">
        <w:rPr>
          <w:rFonts w:ascii="GHEA Grapalat" w:hAnsi="GHEA Grapalat"/>
          <w:sz w:val="24"/>
          <w:szCs w:val="24"/>
        </w:rPr>
        <w:t>և</w:t>
      </w:r>
      <w:r w:rsidRPr="005F0408">
        <w:rPr>
          <w:rFonts w:ascii="GHEA Grapalat" w:hAnsi="GHEA Grapalat"/>
          <w:sz w:val="24"/>
          <w:szCs w:val="24"/>
        </w:rPr>
        <w:t xml:space="preserve"> պահպանման համար նախատեսված սառնարանային խցերը սարքավորվում են ջերմաչափերով </w:t>
      </w:r>
      <w:r w:rsidR="00F178CD">
        <w:rPr>
          <w:rFonts w:ascii="GHEA Grapalat" w:hAnsi="GHEA Grapalat"/>
          <w:sz w:val="24"/>
          <w:szCs w:val="24"/>
        </w:rPr>
        <w:t>և</w:t>
      </w:r>
      <w:r w:rsidRPr="005F0408">
        <w:rPr>
          <w:rFonts w:ascii="GHEA Grapalat" w:hAnsi="GHEA Grapalat"/>
          <w:sz w:val="24"/>
          <w:szCs w:val="24"/>
        </w:rPr>
        <w:t xml:space="preserve"> (կամ) ջերմաստիճանի </w:t>
      </w:r>
      <w:r w:rsidR="009872E2" w:rsidRPr="005F0408">
        <w:rPr>
          <w:rFonts w:ascii="GHEA Grapalat" w:hAnsi="GHEA Grapalat"/>
          <w:sz w:val="24"/>
          <w:szCs w:val="24"/>
        </w:rPr>
        <w:t xml:space="preserve">ու </w:t>
      </w:r>
      <w:r w:rsidRPr="005F0408">
        <w:rPr>
          <w:rFonts w:ascii="GHEA Grapalat" w:hAnsi="GHEA Grapalat"/>
          <w:sz w:val="24"/>
          <w:szCs w:val="24"/>
        </w:rPr>
        <w:t xml:space="preserve">խոնավության ավտոմատ վերահսկման միջոցներով այնպես, որ ապահովվի թղթային </w:t>
      </w:r>
      <w:r w:rsidR="00F178CD">
        <w:rPr>
          <w:rFonts w:ascii="GHEA Grapalat" w:hAnsi="GHEA Grapalat"/>
          <w:sz w:val="24"/>
          <w:szCs w:val="24"/>
        </w:rPr>
        <w:t>և</w:t>
      </w:r>
      <w:r w:rsidRPr="005F0408">
        <w:rPr>
          <w:rFonts w:ascii="GHEA Grapalat" w:hAnsi="GHEA Grapalat"/>
          <w:sz w:val="24"/>
          <w:szCs w:val="24"/>
        </w:rPr>
        <w:t xml:space="preserve"> (կամ) էլեկտրոնային կրիչների վրա ժամանակի որոշակի միջակայքով պարամետրերի գրանցման հնարավորությունը:</w:t>
      </w:r>
    </w:p>
    <w:p w14:paraId="1F8BECAD" w14:textId="19E73ED4"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92.</w:t>
      </w:r>
      <w:r w:rsidR="00F066B1" w:rsidRPr="005F0408">
        <w:rPr>
          <w:rFonts w:ascii="GHEA Grapalat" w:hAnsi="GHEA Grapalat"/>
          <w:sz w:val="24"/>
          <w:szCs w:val="24"/>
        </w:rPr>
        <w:tab/>
      </w:r>
      <w:r w:rsidRPr="005F0408">
        <w:rPr>
          <w:rFonts w:ascii="GHEA Grapalat" w:hAnsi="GHEA Grapalat"/>
          <w:sz w:val="24"/>
          <w:szCs w:val="24"/>
        </w:rPr>
        <w:t xml:space="preserve">Պահպանման ընթացքում թռչնի սպանդից ստացված մթերքները խմբավորվում են ըստ տեսակների, նշանակության (իրացում կամ վերամշակում (մշակում)) </w:t>
      </w:r>
      <w:r w:rsidR="00F178CD">
        <w:rPr>
          <w:rFonts w:ascii="GHEA Grapalat" w:hAnsi="GHEA Grapalat"/>
          <w:sz w:val="24"/>
          <w:szCs w:val="24"/>
        </w:rPr>
        <w:t>և</w:t>
      </w:r>
      <w:r w:rsidRPr="005F0408">
        <w:rPr>
          <w:rFonts w:ascii="GHEA Grapalat" w:hAnsi="GHEA Grapalat"/>
          <w:sz w:val="24"/>
          <w:szCs w:val="24"/>
        </w:rPr>
        <w:t xml:space="preserve"> ջերմային վիճակի (պաղեցված, սառեցված):</w:t>
      </w:r>
    </w:p>
    <w:p w14:paraId="56036923" w14:textId="68BCF34B"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93.</w:t>
      </w:r>
      <w:r w:rsidR="00F066B1" w:rsidRPr="005F0408">
        <w:rPr>
          <w:rFonts w:ascii="GHEA Grapalat" w:hAnsi="GHEA Grapalat"/>
          <w:sz w:val="24"/>
          <w:szCs w:val="24"/>
        </w:rPr>
        <w:tab/>
      </w:r>
      <w:r w:rsidRPr="005F0408">
        <w:rPr>
          <w:rFonts w:ascii="GHEA Grapalat" w:hAnsi="GHEA Grapalat"/>
          <w:sz w:val="24"/>
          <w:szCs w:val="24"/>
        </w:rPr>
        <w:t xml:space="preserve">Պահպանման ընթացքում սառնարանային խցերում օդի ջերմաստիճանի բարձրացումը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բեռնման կամ բեռնաթափման ժամանակ թույլատրվում է </w:t>
      </w:r>
      <w:r w:rsidR="009872E2" w:rsidRPr="005F0408">
        <w:rPr>
          <w:rFonts w:ascii="GHEA Grapalat" w:hAnsi="GHEA Grapalat"/>
          <w:sz w:val="24"/>
          <w:szCs w:val="24"/>
        </w:rPr>
        <w:t xml:space="preserve">5 °С ից </w:t>
      </w:r>
      <w:r w:rsidRPr="005F0408">
        <w:rPr>
          <w:rFonts w:ascii="GHEA Grapalat" w:hAnsi="GHEA Grapalat"/>
          <w:sz w:val="24"/>
          <w:szCs w:val="24"/>
        </w:rPr>
        <w:t>ոչ ավելի:</w:t>
      </w:r>
    </w:p>
    <w:p w14:paraId="5BE537B5" w14:textId="1F74310E"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պահպան</w:t>
      </w:r>
      <w:r w:rsidR="00591035">
        <w:rPr>
          <w:rFonts w:ascii="GHEA Grapalat" w:hAnsi="GHEA Grapalat"/>
          <w:sz w:val="24"/>
          <w:szCs w:val="24"/>
        </w:rPr>
        <w:t>մ</w:t>
      </w:r>
      <w:r w:rsidRPr="005F0408">
        <w:rPr>
          <w:rFonts w:ascii="GHEA Grapalat" w:hAnsi="GHEA Grapalat"/>
          <w:sz w:val="24"/>
          <w:szCs w:val="24"/>
        </w:rPr>
        <w:t xml:space="preserve">ան, փոխադրման (տրանսպորտային փոխադրման) </w:t>
      </w:r>
      <w:r w:rsidR="00F178CD">
        <w:rPr>
          <w:rFonts w:ascii="GHEA Grapalat" w:hAnsi="GHEA Grapalat"/>
          <w:sz w:val="24"/>
          <w:szCs w:val="24"/>
        </w:rPr>
        <w:t>և</w:t>
      </w:r>
      <w:r w:rsidRPr="005F0408">
        <w:rPr>
          <w:rFonts w:ascii="GHEA Grapalat" w:hAnsi="GHEA Grapalat"/>
          <w:sz w:val="24"/>
          <w:szCs w:val="24"/>
        </w:rPr>
        <w:t xml:space="preserve"> իրացման ընթացքում օդի ջերմաստիճանի տատանումները չպետք է գերազանցեն 2 °С-ը։</w:t>
      </w:r>
    </w:p>
    <w:p w14:paraId="03970C59" w14:textId="43250EDE"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94.</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պաղեցրած </w:t>
      </w:r>
      <w:r w:rsidR="00F178CD">
        <w:rPr>
          <w:rFonts w:ascii="GHEA Grapalat" w:hAnsi="GHEA Grapalat"/>
          <w:sz w:val="24"/>
          <w:szCs w:val="24"/>
        </w:rPr>
        <w:t>և</w:t>
      </w:r>
      <w:r w:rsidRPr="005F0408">
        <w:rPr>
          <w:rFonts w:ascii="GHEA Grapalat" w:hAnsi="GHEA Grapalat"/>
          <w:sz w:val="24"/>
          <w:szCs w:val="24"/>
        </w:rPr>
        <w:t xml:space="preserve"> սառեցրած մթերքների </w:t>
      </w:r>
      <w:r w:rsidR="009872E2" w:rsidRPr="005F0408">
        <w:rPr>
          <w:rFonts w:ascii="GHEA Grapalat" w:hAnsi="GHEA Grapalat"/>
          <w:sz w:val="24"/>
          <w:szCs w:val="24"/>
        </w:rPr>
        <w:t xml:space="preserve">ու </w:t>
      </w:r>
      <w:r w:rsidRPr="005F0408">
        <w:rPr>
          <w:rFonts w:ascii="GHEA Grapalat" w:hAnsi="GHEA Grapalat"/>
          <w:sz w:val="24"/>
          <w:szCs w:val="24"/>
        </w:rPr>
        <w:t xml:space="preserve">թռչնի մսից ստացված՝ պաղեցրած </w:t>
      </w:r>
      <w:r w:rsidR="00F178CD">
        <w:rPr>
          <w:rFonts w:ascii="GHEA Grapalat" w:hAnsi="GHEA Grapalat"/>
          <w:sz w:val="24"/>
          <w:szCs w:val="24"/>
        </w:rPr>
        <w:t>և</w:t>
      </w:r>
      <w:r w:rsidRPr="005F0408">
        <w:rPr>
          <w:rFonts w:ascii="GHEA Grapalat" w:hAnsi="GHEA Grapalat"/>
          <w:sz w:val="24"/>
          <w:szCs w:val="24"/>
        </w:rPr>
        <w:t xml:space="preserve"> սառեցրած արտադրանքի պահպանումը չսառեցվող տարածքներում տրանսպորտային միջոց </w:t>
      </w:r>
      <w:r w:rsidR="00F178CD">
        <w:rPr>
          <w:rFonts w:ascii="GHEA Grapalat" w:hAnsi="GHEA Grapalat"/>
          <w:sz w:val="24"/>
          <w:szCs w:val="24"/>
        </w:rPr>
        <w:t>և</w:t>
      </w:r>
      <w:r w:rsidRPr="005F0408">
        <w:rPr>
          <w:rFonts w:ascii="GHEA Grapalat" w:hAnsi="GHEA Grapalat"/>
          <w:sz w:val="24"/>
          <w:szCs w:val="24"/>
        </w:rPr>
        <w:t xml:space="preserve"> (կամ) բեռնարկղ բեռնելուց առաջ </w:t>
      </w:r>
      <w:r w:rsidR="00F178CD">
        <w:rPr>
          <w:rFonts w:ascii="GHEA Grapalat" w:hAnsi="GHEA Grapalat"/>
          <w:sz w:val="24"/>
          <w:szCs w:val="24"/>
        </w:rPr>
        <w:t>և</w:t>
      </w:r>
      <w:r w:rsidRPr="005F0408">
        <w:rPr>
          <w:rFonts w:ascii="GHEA Grapalat" w:hAnsi="GHEA Grapalat"/>
          <w:sz w:val="24"/>
          <w:szCs w:val="24"/>
        </w:rPr>
        <w:t xml:space="preserve"> տրանսպորտային միջոցից </w:t>
      </w:r>
      <w:r w:rsidR="00F178CD">
        <w:rPr>
          <w:rFonts w:ascii="GHEA Grapalat" w:hAnsi="GHEA Grapalat"/>
          <w:sz w:val="24"/>
          <w:szCs w:val="24"/>
        </w:rPr>
        <w:t>և</w:t>
      </w:r>
      <w:r w:rsidRPr="005F0408">
        <w:rPr>
          <w:rFonts w:ascii="GHEA Grapalat" w:hAnsi="GHEA Grapalat"/>
          <w:sz w:val="24"/>
          <w:szCs w:val="24"/>
        </w:rPr>
        <w:t xml:space="preserve"> (կամ) բեռնարկղից բեռնաթափելուց հետո չի թույլատրվում։</w:t>
      </w:r>
    </w:p>
    <w:p w14:paraId="54C173E5" w14:textId="77777777"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95.</w:t>
      </w:r>
      <w:r w:rsidR="00F066B1" w:rsidRPr="005F0408">
        <w:rPr>
          <w:rFonts w:ascii="GHEA Grapalat" w:hAnsi="GHEA Grapalat"/>
          <w:sz w:val="24"/>
          <w:szCs w:val="24"/>
        </w:rPr>
        <w:tab/>
      </w:r>
      <w:r w:rsidRPr="005F0408">
        <w:rPr>
          <w:rFonts w:ascii="GHEA Grapalat" w:hAnsi="GHEA Grapalat"/>
          <w:sz w:val="24"/>
          <w:szCs w:val="24"/>
        </w:rPr>
        <w:t>Թռչնի փոխադրումը (տրանսպորտային փոխադրումը) արտադրական օբյեկտ իրականացվում է մասնագիտացված կամ հատուկ սարքավոր</w:t>
      </w:r>
      <w:r w:rsidR="001E02C6">
        <w:rPr>
          <w:rFonts w:ascii="GHEA Grapalat" w:hAnsi="GHEA Grapalat"/>
          <w:sz w:val="24"/>
          <w:szCs w:val="24"/>
        </w:rPr>
        <w:t>վ</w:t>
      </w:r>
      <w:r w:rsidRPr="005F0408">
        <w:rPr>
          <w:rFonts w:ascii="GHEA Grapalat" w:hAnsi="GHEA Grapalat"/>
          <w:sz w:val="24"/>
          <w:szCs w:val="24"/>
        </w:rPr>
        <w:t>ած տրանսպորտով։</w:t>
      </w:r>
    </w:p>
    <w:p w14:paraId="1C87EF8F" w14:textId="4A3A5FDC"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փոխադրման (տրանսպորտային փոխադրման) համար նախատեսված տրանսպորտային միջոցները </w:t>
      </w:r>
      <w:r w:rsidR="00F178CD">
        <w:rPr>
          <w:rFonts w:ascii="GHEA Grapalat" w:hAnsi="GHEA Grapalat"/>
          <w:sz w:val="24"/>
          <w:szCs w:val="24"/>
        </w:rPr>
        <w:t>և</w:t>
      </w:r>
      <w:r w:rsidRPr="005F0408">
        <w:rPr>
          <w:rFonts w:ascii="GHEA Grapalat" w:hAnsi="GHEA Grapalat"/>
          <w:sz w:val="24"/>
          <w:szCs w:val="24"/>
        </w:rPr>
        <w:t xml:space="preserve"> բեռնարկղերը սարքավորվում են այնպիսի միջոցներով, որոնք թույլ են տալիս պահպանել </w:t>
      </w:r>
      <w:r w:rsidR="00F178CD">
        <w:rPr>
          <w:rFonts w:ascii="GHEA Grapalat" w:hAnsi="GHEA Grapalat"/>
          <w:sz w:val="24"/>
          <w:szCs w:val="24"/>
        </w:rPr>
        <w:t>և</w:t>
      </w:r>
      <w:r w:rsidRPr="005F0408">
        <w:rPr>
          <w:rFonts w:ascii="GHEA Grapalat" w:hAnsi="GHEA Grapalat"/>
          <w:sz w:val="24"/>
          <w:szCs w:val="24"/>
        </w:rPr>
        <w:t xml:space="preserve"> գրանցել սահմանված ջերմաստիճանային ռեժիմը:</w:t>
      </w:r>
    </w:p>
    <w:p w14:paraId="25FE12D9" w14:textId="3B2AE3F6"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96.</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խուռնաբեռն փոխադրումը (տրանսպորտային փոխադրումը)՝ առանց տրանսպորտային </w:t>
      </w:r>
      <w:r w:rsidR="00F178CD">
        <w:rPr>
          <w:rFonts w:ascii="GHEA Grapalat" w:hAnsi="GHEA Grapalat"/>
          <w:sz w:val="24"/>
          <w:szCs w:val="24"/>
        </w:rPr>
        <w:t>և</w:t>
      </w:r>
      <w:r w:rsidRPr="005F0408">
        <w:rPr>
          <w:rFonts w:ascii="GHEA Grapalat" w:hAnsi="GHEA Grapalat"/>
          <w:sz w:val="24"/>
          <w:szCs w:val="24"/>
        </w:rPr>
        <w:t xml:space="preserve"> (կամ) սպառողական փաթեթվածք օգտագործելու, չի թույլատրվում։</w:t>
      </w:r>
    </w:p>
    <w:p w14:paraId="1F25D6C4" w14:textId="3518DF74"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97.</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փոխադրումից (տրանսպորտային փոխադրումից) հետո տրանսպորտային միջոցները (տարան) </w:t>
      </w:r>
      <w:r w:rsidR="00F178CD">
        <w:rPr>
          <w:rFonts w:ascii="GHEA Grapalat" w:hAnsi="GHEA Grapalat"/>
          <w:sz w:val="24"/>
          <w:szCs w:val="24"/>
        </w:rPr>
        <w:t>և</w:t>
      </w:r>
      <w:r w:rsidRPr="005F0408">
        <w:rPr>
          <w:rFonts w:ascii="GHEA Grapalat" w:hAnsi="GHEA Grapalat"/>
          <w:sz w:val="24"/>
          <w:szCs w:val="24"/>
        </w:rPr>
        <w:t xml:space="preserve"> բեռնակղեր</w:t>
      </w:r>
      <w:r w:rsidR="009872E2" w:rsidRPr="005F0408">
        <w:rPr>
          <w:rFonts w:ascii="GHEA Grapalat" w:hAnsi="GHEA Grapalat"/>
          <w:sz w:val="24"/>
          <w:szCs w:val="24"/>
        </w:rPr>
        <w:t>ն</w:t>
      </w:r>
      <w:r w:rsidRPr="005F0408">
        <w:rPr>
          <w:rFonts w:ascii="GHEA Grapalat" w:hAnsi="GHEA Grapalat"/>
          <w:sz w:val="24"/>
          <w:szCs w:val="24"/>
        </w:rPr>
        <w:t xml:space="preserve"> ամեն օր աշխատանքի ավարտին մաքրվում են սննդային մնացորդներից, լվացվում լվացող լուծույթներով </w:t>
      </w:r>
      <w:r w:rsidR="00F178CD">
        <w:rPr>
          <w:rFonts w:ascii="GHEA Grapalat" w:hAnsi="GHEA Grapalat"/>
          <w:sz w:val="24"/>
          <w:szCs w:val="24"/>
        </w:rPr>
        <w:t>և</w:t>
      </w:r>
      <w:r w:rsidRPr="005F0408">
        <w:rPr>
          <w:rFonts w:ascii="GHEA Grapalat" w:hAnsi="GHEA Grapalat"/>
          <w:sz w:val="24"/>
          <w:szCs w:val="24"/>
        </w:rPr>
        <w:t xml:space="preserve"> ողողվում ջրով՝ հետագա ախտահանմամբ:</w:t>
      </w:r>
    </w:p>
    <w:p w14:paraId="09ACDF12"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Տրանսպորտային միջոցների սանիտարական մշակումը կատարվում է 10 օրացուցային օրը մեկ անգամ՝ ախտահանման մատյանում այդ մասին նշումներով:</w:t>
      </w:r>
    </w:p>
    <w:p w14:paraId="47F65C0D" w14:textId="09376055"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98.</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սառեցրած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սառեցրած արտադրանքի հալեցումը պահպանման, փոխադրման (տրանսպորտային փոխադրման) </w:t>
      </w:r>
      <w:r w:rsidR="00F178CD">
        <w:rPr>
          <w:rFonts w:ascii="GHEA Grapalat" w:hAnsi="GHEA Grapalat"/>
          <w:sz w:val="24"/>
          <w:szCs w:val="24"/>
        </w:rPr>
        <w:t>և</w:t>
      </w:r>
      <w:r w:rsidRPr="005F0408">
        <w:rPr>
          <w:rFonts w:ascii="GHEA Grapalat" w:hAnsi="GHEA Grapalat"/>
          <w:sz w:val="24"/>
          <w:szCs w:val="24"/>
        </w:rPr>
        <w:t xml:space="preserve"> իրացման ժամանակ չի թույլատրվում:</w:t>
      </w:r>
    </w:p>
    <w:p w14:paraId="5136467F" w14:textId="3CB2012A"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սպանդից ստացված սառեցրած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սառեցրած արտադրանքի հալեցումը </w:t>
      </w:r>
      <w:r w:rsidR="00F178CD">
        <w:rPr>
          <w:rFonts w:ascii="GHEA Grapalat" w:hAnsi="GHEA Grapalat"/>
          <w:sz w:val="24"/>
          <w:szCs w:val="24"/>
        </w:rPr>
        <w:t>և</w:t>
      </w:r>
      <w:r w:rsidRPr="005F0408">
        <w:rPr>
          <w:rFonts w:ascii="GHEA Grapalat" w:hAnsi="GHEA Grapalat"/>
          <w:sz w:val="24"/>
          <w:szCs w:val="24"/>
        </w:rPr>
        <w:t xml:space="preserve"> մանրածախ ու մեծածախ առ</w:t>
      </w:r>
      <w:r w:rsidR="00F178CD">
        <w:rPr>
          <w:rFonts w:ascii="GHEA Grapalat" w:hAnsi="GHEA Grapalat"/>
          <w:sz w:val="24"/>
          <w:szCs w:val="24"/>
        </w:rPr>
        <w:t>և</w:t>
      </w:r>
      <w:r w:rsidRPr="005F0408">
        <w:rPr>
          <w:rFonts w:ascii="GHEA Grapalat" w:hAnsi="GHEA Grapalat"/>
          <w:sz w:val="24"/>
          <w:szCs w:val="24"/>
        </w:rPr>
        <w:t>տրի ձեռնարկություններում դրանց իրացումը</w:t>
      </w:r>
      <w:r w:rsidR="009872E2" w:rsidRPr="005F0408">
        <w:rPr>
          <w:rFonts w:ascii="GHEA Grapalat" w:hAnsi="GHEA Grapalat"/>
          <w:sz w:val="24"/>
          <w:szCs w:val="24"/>
        </w:rPr>
        <w:t>՝</w:t>
      </w:r>
      <w:r w:rsidRPr="005F0408">
        <w:rPr>
          <w:rFonts w:ascii="GHEA Grapalat" w:hAnsi="GHEA Grapalat"/>
          <w:sz w:val="24"/>
          <w:szCs w:val="24"/>
        </w:rPr>
        <w:t xml:space="preserve"> որպես պաղեցրածների</w:t>
      </w:r>
      <w:r w:rsidR="009872E2" w:rsidRPr="005F0408">
        <w:rPr>
          <w:rFonts w:ascii="GHEA Grapalat" w:hAnsi="GHEA Grapalat"/>
          <w:sz w:val="24"/>
          <w:szCs w:val="24"/>
        </w:rPr>
        <w:t>,</w:t>
      </w:r>
      <w:r w:rsidRPr="005F0408">
        <w:rPr>
          <w:rFonts w:ascii="GHEA Grapalat" w:hAnsi="GHEA Grapalat"/>
          <w:sz w:val="24"/>
          <w:szCs w:val="24"/>
        </w:rPr>
        <w:t xml:space="preserve"> չի թույլատրվում:</w:t>
      </w:r>
    </w:p>
    <w:p w14:paraId="2A3B65EE" w14:textId="7953BA96"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99.</w:t>
      </w:r>
      <w:r w:rsidR="00F066B1" w:rsidRPr="005F0408">
        <w:rPr>
          <w:rFonts w:ascii="GHEA Grapalat" w:hAnsi="GHEA Grapalat"/>
          <w:sz w:val="24"/>
          <w:szCs w:val="24"/>
        </w:rPr>
        <w:tab/>
      </w:r>
      <w:r w:rsidRPr="005F0408">
        <w:rPr>
          <w:rFonts w:ascii="GHEA Grapalat" w:hAnsi="GHEA Grapalat"/>
          <w:sz w:val="24"/>
          <w:szCs w:val="24"/>
        </w:rPr>
        <w:t xml:space="preserve">Մանրածախ </w:t>
      </w:r>
      <w:r w:rsidR="00F178CD">
        <w:rPr>
          <w:rFonts w:ascii="GHEA Grapalat" w:hAnsi="GHEA Grapalat"/>
          <w:sz w:val="24"/>
          <w:szCs w:val="24"/>
        </w:rPr>
        <w:t>և</w:t>
      </w:r>
      <w:r w:rsidRPr="005F0408">
        <w:rPr>
          <w:rFonts w:ascii="GHEA Grapalat" w:hAnsi="GHEA Grapalat"/>
          <w:sz w:val="24"/>
          <w:szCs w:val="24"/>
        </w:rPr>
        <w:t xml:space="preserve"> մեծածախ առ</w:t>
      </w:r>
      <w:r w:rsidR="00F178CD">
        <w:rPr>
          <w:rFonts w:ascii="GHEA Grapalat" w:hAnsi="GHEA Grapalat"/>
          <w:sz w:val="24"/>
          <w:szCs w:val="24"/>
        </w:rPr>
        <w:t>և</w:t>
      </w:r>
      <w:r w:rsidRPr="005F0408">
        <w:rPr>
          <w:rFonts w:ascii="GHEA Grapalat" w:hAnsi="GHEA Grapalat"/>
          <w:sz w:val="24"/>
          <w:szCs w:val="24"/>
        </w:rPr>
        <w:t>տրի ձեռնարկություններում նախկինում վակուումով կամ ձ</w:t>
      </w:r>
      <w:r w:rsidR="00F178CD">
        <w:rPr>
          <w:rFonts w:ascii="GHEA Grapalat" w:hAnsi="GHEA Grapalat"/>
          <w:sz w:val="24"/>
          <w:szCs w:val="24"/>
        </w:rPr>
        <w:t>և</w:t>
      </w:r>
      <w:r w:rsidRPr="005F0408">
        <w:rPr>
          <w:rFonts w:ascii="GHEA Grapalat" w:hAnsi="GHEA Grapalat"/>
          <w:sz w:val="24"/>
          <w:szCs w:val="24"/>
        </w:rPr>
        <w:t xml:space="preserve">ափոխված մթնոլորտի պայմաններում փաթեթավորված՝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կրկնակի փաթեթավորումը վակուումով կամ ձ</w:t>
      </w:r>
      <w:r w:rsidR="00F178CD">
        <w:rPr>
          <w:rFonts w:ascii="GHEA Grapalat" w:hAnsi="GHEA Grapalat"/>
          <w:sz w:val="24"/>
          <w:szCs w:val="24"/>
        </w:rPr>
        <w:t>և</w:t>
      </w:r>
      <w:r w:rsidRPr="005F0408">
        <w:rPr>
          <w:rFonts w:ascii="GHEA Grapalat" w:hAnsi="GHEA Grapalat"/>
          <w:sz w:val="24"/>
          <w:szCs w:val="24"/>
        </w:rPr>
        <w:t>ափոխված մթնոլորտի պայմաններում չի թույլատրվում:</w:t>
      </w:r>
    </w:p>
    <w:p w14:paraId="43C2359A" w14:textId="113EFC8E"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100.</w:t>
      </w:r>
      <w:r w:rsidR="00F066B1" w:rsidRPr="005F0408">
        <w:rPr>
          <w:rFonts w:ascii="GHEA Grapalat" w:hAnsi="GHEA Grapalat"/>
          <w:sz w:val="24"/>
          <w:szCs w:val="24"/>
        </w:rPr>
        <w:tab/>
      </w:r>
      <w:r w:rsidRPr="005F0408">
        <w:rPr>
          <w:rFonts w:ascii="GHEA Grapalat" w:hAnsi="GHEA Grapalat"/>
          <w:sz w:val="24"/>
          <w:szCs w:val="24"/>
        </w:rPr>
        <w:t>Մեխանիկական ոսկրահանման թռչնամսի իրացումը մանրածախ առ</w:t>
      </w:r>
      <w:r w:rsidR="00F178CD">
        <w:rPr>
          <w:rFonts w:ascii="GHEA Grapalat" w:hAnsi="GHEA Grapalat"/>
          <w:sz w:val="24"/>
          <w:szCs w:val="24"/>
        </w:rPr>
        <w:t>և</w:t>
      </w:r>
      <w:r w:rsidRPr="005F0408">
        <w:rPr>
          <w:rFonts w:ascii="GHEA Grapalat" w:hAnsi="GHEA Grapalat"/>
          <w:sz w:val="24"/>
          <w:szCs w:val="24"/>
        </w:rPr>
        <w:t>տրի ձեռնարկություններում չի թույլատրվում:</w:t>
      </w:r>
    </w:p>
    <w:p w14:paraId="0C8F1C21" w14:textId="77777777" w:rsidR="00F066B1" w:rsidRPr="005F0408" w:rsidRDefault="00F066B1"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p>
    <w:p w14:paraId="6936E6E4" w14:textId="77777777" w:rsidR="00F066B1" w:rsidRPr="005F0408" w:rsidRDefault="00F066B1">
      <w:pPr>
        <w:rPr>
          <w:rFonts w:ascii="GHEA Grapalat" w:eastAsia="Times New Roman" w:hAnsi="GHEA Grapalat" w:cs="Times New Roman"/>
        </w:rPr>
      </w:pPr>
      <w:r w:rsidRPr="005F0408">
        <w:rPr>
          <w:rFonts w:ascii="GHEA Grapalat" w:hAnsi="GHEA Grapalat"/>
        </w:rPr>
        <w:br w:type="page"/>
      </w:r>
    </w:p>
    <w:p w14:paraId="7A44AEE9" w14:textId="13343F71" w:rsidR="00F937B0" w:rsidRPr="005F0408" w:rsidRDefault="00DF199B" w:rsidP="00F066B1">
      <w:pPr>
        <w:pStyle w:val="Bodytext20"/>
        <w:shd w:val="clear" w:color="auto" w:fill="auto"/>
        <w:spacing w:before="0" w:after="160" w:line="360" w:lineRule="auto"/>
        <w:ind w:right="-8" w:firstLine="0"/>
        <w:jc w:val="center"/>
        <w:rPr>
          <w:rFonts w:ascii="GHEA Grapalat" w:hAnsi="GHEA Grapalat"/>
          <w:sz w:val="24"/>
          <w:szCs w:val="24"/>
        </w:rPr>
      </w:pPr>
      <w:r w:rsidRPr="005F0408">
        <w:rPr>
          <w:rFonts w:ascii="GHEA Grapalat" w:hAnsi="GHEA Grapalat"/>
          <w:sz w:val="24"/>
          <w:szCs w:val="24"/>
        </w:rPr>
        <w:lastRenderedPageBreak/>
        <w:t xml:space="preserve">XI.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փաթեթավորմանը ներկայացվող պահանջները</w:t>
      </w:r>
    </w:p>
    <w:p w14:paraId="37F72B0A" w14:textId="01C445DE" w:rsidR="0017306F" w:rsidRPr="005F0408" w:rsidRDefault="00163965"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pacing w:val="-4"/>
          <w:sz w:val="24"/>
          <w:szCs w:val="24"/>
        </w:rPr>
        <w:t>101.</w:t>
      </w:r>
      <w:r w:rsidR="00F066B1" w:rsidRPr="005F0408">
        <w:rPr>
          <w:rFonts w:ascii="GHEA Grapalat" w:hAnsi="GHEA Grapalat"/>
          <w:spacing w:val="-4"/>
          <w:sz w:val="24"/>
          <w:szCs w:val="24"/>
        </w:rPr>
        <w:tab/>
      </w:r>
      <w:r w:rsidRPr="005F0408">
        <w:rPr>
          <w:rFonts w:ascii="GHEA Grapalat" w:hAnsi="GHEA Grapalat"/>
          <w:spacing w:val="-4"/>
          <w:sz w:val="24"/>
          <w:szCs w:val="24"/>
        </w:rPr>
        <w:t xml:space="preserve">Թռչնի սպանդից ստացված մթերքների </w:t>
      </w:r>
      <w:r w:rsidR="00F178CD">
        <w:rPr>
          <w:rFonts w:ascii="GHEA Grapalat" w:hAnsi="GHEA Grapalat"/>
          <w:spacing w:val="-4"/>
          <w:sz w:val="24"/>
          <w:szCs w:val="24"/>
        </w:rPr>
        <w:t>և</w:t>
      </w:r>
      <w:r w:rsidRPr="005F0408">
        <w:rPr>
          <w:rFonts w:ascii="GHEA Grapalat" w:hAnsi="GHEA Grapalat"/>
          <w:spacing w:val="-4"/>
          <w:sz w:val="24"/>
          <w:szCs w:val="24"/>
        </w:rPr>
        <w:t xml:space="preserve"> թռչնի մսից ստացված արտադրանքի փաթեթ</w:t>
      </w:r>
      <w:r w:rsidR="009872E2" w:rsidRPr="005F0408">
        <w:rPr>
          <w:rFonts w:ascii="GHEA Grapalat" w:hAnsi="GHEA Grapalat"/>
          <w:spacing w:val="-4"/>
          <w:sz w:val="24"/>
          <w:szCs w:val="24"/>
        </w:rPr>
        <w:t>ա</w:t>
      </w:r>
      <w:r w:rsidRPr="005F0408">
        <w:rPr>
          <w:rFonts w:ascii="GHEA Grapalat" w:hAnsi="GHEA Grapalat"/>
          <w:spacing w:val="-4"/>
          <w:sz w:val="24"/>
          <w:szCs w:val="24"/>
        </w:rPr>
        <w:t>վորումը (այդ թվում՝ խցանափակման միջոցները) պետք</w:t>
      </w:r>
      <w:r w:rsidRPr="005F0408">
        <w:rPr>
          <w:rFonts w:ascii="GHEA Grapalat" w:hAnsi="GHEA Grapalat"/>
          <w:sz w:val="24"/>
          <w:szCs w:val="24"/>
        </w:rPr>
        <w:t xml:space="preserve"> է համապատասխանի «Փաթեթվածքի անվտանգության մասին» Մաքսային միության տեխնիկական կանոնակարգի (ՄՄ ՏԿ 005/2011) պահանջներին:</w:t>
      </w:r>
    </w:p>
    <w:p w14:paraId="203AE4FE" w14:textId="53E999EB"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102.</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հետ շփվող փաթեթվածքը </w:t>
      </w:r>
      <w:r w:rsidR="00F178CD">
        <w:rPr>
          <w:rFonts w:ascii="GHEA Grapalat" w:hAnsi="GHEA Grapalat"/>
          <w:sz w:val="24"/>
          <w:szCs w:val="24"/>
        </w:rPr>
        <w:t>և</w:t>
      </w:r>
      <w:r w:rsidRPr="005F0408">
        <w:rPr>
          <w:rFonts w:ascii="GHEA Grapalat" w:hAnsi="GHEA Grapalat"/>
          <w:sz w:val="24"/>
          <w:szCs w:val="24"/>
        </w:rPr>
        <w:t xml:space="preserve"> նյութերը պետք է ապահովեն դրանց անվտանգությունը </w:t>
      </w:r>
      <w:r w:rsidR="00F178CD">
        <w:rPr>
          <w:rFonts w:ascii="GHEA Grapalat" w:hAnsi="GHEA Grapalat"/>
          <w:sz w:val="24"/>
          <w:szCs w:val="24"/>
        </w:rPr>
        <w:t>և</w:t>
      </w:r>
      <w:r w:rsidRPr="005F0408">
        <w:rPr>
          <w:rFonts w:ascii="GHEA Grapalat" w:hAnsi="GHEA Grapalat"/>
          <w:sz w:val="24"/>
          <w:szCs w:val="24"/>
        </w:rPr>
        <w:t xml:space="preserve"> նույնականացման հատկանիշների անփոփոխությունը Միության մաքսային տարածքում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շրջանառության ժամանակ՝ դրանց պիտանիության ժամկետի ընթացքում:</w:t>
      </w:r>
    </w:p>
    <w:p w14:paraId="0E6FAD42" w14:textId="77777777" w:rsidR="00163965" w:rsidRPr="005F0408" w:rsidRDefault="00163965" w:rsidP="00AD3AD8">
      <w:pPr>
        <w:pStyle w:val="Bodytext20"/>
        <w:shd w:val="clear" w:color="auto" w:fill="auto"/>
        <w:spacing w:before="0" w:after="160" w:line="360" w:lineRule="auto"/>
        <w:ind w:right="-8" w:firstLine="567"/>
        <w:rPr>
          <w:rFonts w:ascii="GHEA Grapalat" w:hAnsi="GHEA Grapalat"/>
          <w:sz w:val="24"/>
          <w:szCs w:val="24"/>
        </w:rPr>
      </w:pPr>
    </w:p>
    <w:p w14:paraId="6D566D4E" w14:textId="20BC5145" w:rsidR="0017306F" w:rsidRPr="005F0408" w:rsidRDefault="00DF199B" w:rsidP="00F066B1">
      <w:pPr>
        <w:pStyle w:val="Bodytext20"/>
        <w:shd w:val="clear" w:color="auto" w:fill="auto"/>
        <w:spacing w:before="0" w:after="160" w:line="360" w:lineRule="auto"/>
        <w:ind w:right="-8" w:firstLine="0"/>
        <w:jc w:val="center"/>
        <w:rPr>
          <w:rFonts w:ascii="GHEA Grapalat" w:hAnsi="GHEA Grapalat"/>
          <w:sz w:val="24"/>
          <w:szCs w:val="24"/>
        </w:rPr>
      </w:pPr>
      <w:r w:rsidRPr="005F0408">
        <w:rPr>
          <w:rFonts w:ascii="GHEA Grapalat" w:hAnsi="GHEA Grapalat"/>
          <w:sz w:val="24"/>
          <w:szCs w:val="24"/>
        </w:rPr>
        <w:t xml:space="preserve">XII.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մակնշմանը ներկայացվող պահանջները</w:t>
      </w:r>
    </w:p>
    <w:p w14:paraId="27AC293F" w14:textId="75CBB1A1" w:rsidR="0017306F" w:rsidRPr="005F0408" w:rsidRDefault="00163965"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103.</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մակնշումը պետք է համապատասխանի «Սննդամթերքի մակնշման մասին» Մաքսային միության տեխնիկական կանոնակարգի (ՄՄ ՏԿ 022/2011), «Սննդային հավելումների, բուրավետիչների </w:t>
      </w:r>
      <w:r w:rsidR="00F178CD">
        <w:rPr>
          <w:rFonts w:ascii="GHEA Grapalat" w:hAnsi="GHEA Grapalat"/>
          <w:sz w:val="24"/>
          <w:szCs w:val="24"/>
        </w:rPr>
        <w:t>և</w:t>
      </w:r>
      <w:r w:rsidRPr="005F0408">
        <w:rPr>
          <w:rFonts w:ascii="GHEA Grapalat" w:hAnsi="GHEA Grapalat"/>
          <w:sz w:val="24"/>
          <w:szCs w:val="24"/>
        </w:rPr>
        <w:t xml:space="preserve"> տեխնոլոգիական օժանդակ միջոցների անվտանգության պահանջներ» Մաքսային միության տեխնիկական կանոնակարգի (ՄՄ ՏԿ 029/2012) պահանջներին, ինչպես նա</w:t>
      </w:r>
      <w:r w:rsidR="00F178CD">
        <w:rPr>
          <w:rFonts w:ascii="GHEA Grapalat" w:hAnsi="GHEA Grapalat"/>
          <w:sz w:val="24"/>
          <w:szCs w:val="24"/>
        </w:rPr>
        <w:t>և</w:t>
      </w:r>
      <w:r w:rsidRPr="005F0408">
        <w:rPr>
          <w:rFonts w:ascii="GHEA Grapalat" w:hAnsi="GHEA Grapalat"/>
          <w:sz w:val="24"/>
          <w:szCs w:val="24"/>
        </w:rPr>
        <w:t xml:space="preserve"> սույն տեխնիկական կանոնակարգի 104-121-րդ կետերով սահմանված պահանջներին:</w:t>
      </w:r>
    </w:p>
    <w:p w14:paraId="12B71C8C" w14:textId="77777777"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104.</w:t>
      </w:r>
      <w:r w:rsidR="00F066B1" w:rsidRPr="005F0408">
        <w:rPr>
          <w:rFonts w:ascii="GHEA Grapalat" w:hAnsi="GHEA Grapalat"/>
          <w:sz w:val="24"/>
          <w:szCs w:val="24"/>
        </w:rPr>
        <w:tab/>
      </w:r>
      <w:r w:rsidRPr="005F0408">
        <w:rPr>
          <w:rFonts w:ascii="GHEA Grapalat" w:hAnsi="GHEA Grapalat"/>
          <w:sz w:val="24"/>
          <w:szCs w:val="24"/>
        </w:rPr>
        <w:t>Սպառողներին (ձեռք բերողներին) ապակողմնորոշող գործողություններից զերծ պահելու նպատակով՝</w:t>
      </w:r>
    </w:p>
    <w:p w14:paraId="15CEE55A" w14:textId="77777777" w:rsidR="00F066B1" w:rsidRPr="005F0408" w:rsidRDefault="00F066B1"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p>
    <w:p w14:paraId="3D4173E7" w14:textId="68E4E6B3"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ա)</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տարբերակիչ հատկանիշների մասին տեղեկություն պարունակող մականշվածքը (օրինակ՝ «խալյալ միս», «կոշեր միս») պետք է համապատասխանի «Սննդամթերքի մակնշման մասին» Մաքսային միության տեխնիկական կանոնակարգի պահանջներին (ՄՄ ՏԿ 022/2011).</w:t>
      </w:r>
    </w:p>
    <w:p w14:paraId="13084654"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չի թույլատրվում թռչնի մսից ստացված՝ ընդհանուր նշանակության արտադրանքի մակնշումն այնպիսի հորինված անվանումների օգտագործմամբ, որոնք ասոցացվում են մանկական սննդի համար նախատեսված արտադրանքի հետ (օրինակ՝ նրբերշիկ «Դետսկիե», երշիկ «Բուտուզ», շնիցել «Տոտոշա»).</w:t>
      </w:r>
    </w:p>
    <w:p w14:paraId="3F7EBD16"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գ)</w:t>
      </w:r>
      <w:r w:rsidR="00F066B1" w:rsidRPr="005F0408">
        <w:rPr>
          <w:rFonts w:ascii="GHEA Grapalat" w:hAnsi="GHEA Grapalat"/>
          <w:sz w:val="24"/>
          <w:szCs w:val="24"/>
        </w:rPr>
        <w:tab/>
      </w:r>
      <w:r w:rsidRPr="005F0408">
        <w:rPr>
          <w:rFonts w:ascii="GHEA Grapalat" w:hAnsi="GHEA Grapalat"/>
          <w:sz w:val="24"/>
          <w:szCs w:val="24"/>
        </w:rPr>
        <w:t>չի թույլատրվում թռչնի մսից ստացված արտադրանք</w:t>
      </w:r>
      <w:r w:rsidR="00A9007C" w:rsidRPr="005F0408">
        <w:rPr>
          <w:rFonts w:ascii="GHEA Grapalat" w:hAnsi="GHEA Grapalat"/>
          <w:sz w:val="24"/>
          <w:szCs w:val="24"/>
        </w:rPr>
        <w:t>ի</w:t>
      </w:r>
      <w:r w:rsidRPr="005F0408">
        <w:rPr>
          <w:rFonts w:ascii="GHEA Grapalat" w:hAnsi="GHEA Grapalat"/>
          <w:sz w:val="24"/>
          <w:szCs w:val="24"/>
        </w:rPr>
        <w:t xml:space="preserve"> մակնշումն այնպիսի հորինված անվանումների օգտագործմամբ, որոնք նույնական կամ շփոթելու աստիճան նման են՝</w:t>
      </w:r>
    </w:p>
    <w:p w14:paraId="7C28D426"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թռչնի մսից ստացված արտադրանքի համար միջպետական (տարածաշրջանային) չափանիշներով սահմանված</w:t>
      </w:r>
      <w:r w:rsidR="009B476A" w:rsidRPr="005F0408">
        <w:rPr>
          <w:rFonts w:ascii="GHEA Grapalat" w:hAnsi="GHEA Grapalat"/>
          <w:sz w:val="24"/>
          <w:szCs w:val="24"/>
        </w:rPr>
        <w:t>՝</w:t>
      </w:r>
      <w:r w:rsidRPr="005F0408">
        <w:rPr>
          <w:rFonts w:ascii="GHEA Grapalat" w:hAnsi="GHEA Grapalat"/>
          <w:sz w:val="24"/>
          <w:szCs w:val="24"/>
        </w:rPr>
        <w:t xml:space="preserve"> հորինված անվանումներին՝ բացառությամբ այդ չափանիշներով թողարկվող արտադրանքի.</w:t>
      </w:r>
    </w:p>
    <w:p w14:paraId="455FA9DE" w14:textId="52F6222B"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այն մսամթերքի հորինված անվանումներին, որոնց մակնշումն իրականացվում է «Մսի </w:t>
      </w:r>
      <w:r w:rsidR="00F178CD">
        <w:rPr>
          <w:rFonts w:ascii="GHEA Grapalat" w:hAnsi="GHEA Grapalat"/>
          <w:sz w:val="24"/>
          <w:szCs w:val="24"/>
        </w:rPr>
        <w:t>և</w:t>
      </w:r>
      <w:r w:rsidRPr="005F0408">
        <w:rPr>
          <w:rFonts w:ascii="GHEA Grapalat" w:hAnsi="GHEA Grapalat"/>
          <w:sz w:val="24"/>
          <w:szCs w:val="24"/>
        </w:rPr>
        <w:t xml:space="preserve"> մսամթերքի անվտանգության մասին» Մաքսային միության տեխնիկական կանոնակարգի (ՄՄ ՏԿ 034/2013) 107-րդ կետի «գ» ենթակետով սահմանված պահանջներին համապատասխան.</w:t>
      </w:r>
    </w:p>
    <w:p w14:paraId="0204916E" w14:textId="08553DC2"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դ)</w:t>
      </w:r>
      <w:r w:rsidR="00F066B1" w:rsidRPr="005F0408">
        <w:rPr>
          <w:rFonts w:ascii="GHEA Grapalat" w:hAnsi="GHEA Grapalat"/>
          <w:sz w:val="24"/>
          <w:szCs w:val="24"/>
        </w:rPr>
        <w:tab/>
      </w:r>
      <w:r w:rsidRPr="005F0408">
        <w:rPr>
          <w:rFonts w:ascii="GHEA Grapalat" w:hAnsi="GHEA Grapalat"/>
          <w:sz w:val="24"/>
          <w:szCs w:val="24"/>
        </w:rPr>
        <w:t>թույլատրվում է համընդ</w:t>
      </w:r>
      <w:r w:rsidR="003B7314">
        <w:rPr>
          <w:rFonts w:ascii="GHEA Grapalat" w:hAnsi="GHEA Grapalat"/>
          <w:sz w:val="24"/>
          <w:szCs w:val="24"/>
        </w:rPr>
        <w:t>հ</w:t>
      </w:r>
      <w:r w:rsidRPr="005F0408">
        <w:rPr>
          <w:rFonts w:ascii="GHEA Grapalat" w:hAnsi="GHEA Grapalat"/>
          <w:sz w:val="24"/>
          <w:szCs w:val="24"/>
        </w:rPr>
        <w:t>անուր անվանումների օգտագործումը, որոնք գոյացել են անատոմիական հատկանիշով (օրինակ՝ «կրծքամիս», «թ</w:t>
      </w:r>
      <w:r w:rsidR="00F178CD">
        <w:rPr>
          <w:rFonts w:ascii="GHEA Grapalat" w:hAnsi="GHEA Grapalat"/>
          <w:sz w:val="24"/>
          <w:szCs w:val="24"/>
        </w:rPr>
        <w:t>և</w:t>
      </w:r>
      <w:r w:rsidRPr="005F0408">
        <w:rPr>
          <w:rFonts w:ascii="GHEA Grapalat" w:hAnsi="GHEA Grapalat"/>
          <w:sz w:val="24"/>
          <w:szCs w:val="24"/>
        </w:rPr>
        <w:t>իկներ», «ազդրամիս»), կտրվածքում բնորոշ նկարով (օրինակ՝ «սերվելատ», «սալյամի», «վետչինայի»), բաղադրագրի համաձայն օգտագործվող բաղադրիչների տեսակով (օրինակ՝ «հավի», «հնդ</w:t>
      </w:r>
      <w:r w:rsidR="009C5B43" w:rsidRPr="005F0408">
        <w:rPr>
          <w:rFonts w:ascii="GHEA Grapalat" w:hAnsi="GHEA Grapalat"/>
          <w:sz w:val="24"/>
          <w:szCs w:val="24"/>
        </w:rPr>
        <w:t>կա</w:t>
      </w:r>
      <w:r w:rsidRPr="005F0408">
        <w:rPr>
          <w:rFonts w:ascii="GHEA Grapalat" w:hAnsi="GHEA Grapalat"/>
          <w:sz w:val="24"/>
          <w:szCs w:val="24"/>
        </w:rPr>
        <w:t>հավից», «թռչնի մսից») կամ լայնորեն կիրառվող ասորտիմենտային անվանումներով (օրինակ՝ «պաստրոմա», «կուպատի», «բիֆշտեքս», «ֆիլե»).</w:t>
      </w:r>
    </w:p>
    <w:p w14:paraId="044BCC08" w14:textId="77777777" w:rsidR="00F066B1" w:rsidRPr="005F0408" w:rsidRDefault="00F066B1"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p>
    <w:p w14:paraId="6ADF02AF" w14:textId="25FF95EE"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ե)</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սննդային արժեքի ցուցանիշները մականշվածքում նշվում են՝ հաշվի առնելով թույլատրելի շեղումները:</w:t>
      </w:r>
    </w:p>
    <w:p w14:paraId="0876D1C1" w14:textId="5E9EC7EE"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սննդային արժեքի մասին տեղեկատվություն նշելիս սննդային նյութերի պարունակության փաստացի արժեքների թույլատրելի սահմանները կազմում են՝</w:t>
      </w:r>
    </w:p>
    <w:p w14:paraId="515989BE" w14:textId="77777777" w:rsidR="00260B25"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սպիտակուց՝ արտադրանքի մականշվածքում նշված արժեքի 80 տոկոսից ոչ պակաս. </w:t>
      </w:r>
    </w:p>
    <w:p w14:paraId="73061370"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ճարպ, ածխաջրեր, էներգետիկ արժեք (կալորիականություն)՝ արտադրանքի մականշվածքում նշված արժեքի 120 տոկոսից ոչ ավելի:</w:t>
      </w:r>
    </w:p>
    <w:p w14:paraId="4B24B296" w14:textId="77777777"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105.</w:t>
      </w:r>
      <w:r w:rsidR="00F066B1" w:rsidRPr="005F0408">
        <w:rPr>
          <w:rFonts w:ascii="GHEA Grapalat" w:hAnsi="GHEA Grapalat"/>
          <w:sz w:val="24"/>
          <w:szCs w:val="24"/>
        </w:rPr>
        <w:tab/>
      </w:r>
      <w:r w:rsidRPr="005F0408">
        <w:rPr>
          <w:rFonts w:ascii="GHEA Grapalat" w:hAnsi="GHEA Grapalat"/>
          <w:sz w:val="24"/>
          <w:szCs w:val="24"/>
        </w:rPr>
        <w:t>Թռչնի մսից ստացված արտադրանքի մականշվածքում չի թույլատրվում օգտագործել «արտադրված է պաղեցված հումքից» բառերը կամ իմաստով համանման բառեր, եթե թռչնի մսից ստացված արտադրանքի պատրաստման ժամանակ օգտագործվել է այլ ջերմային վիճակի հումք՝ բացառությամբ պաղեցվածի:</w:t>
      </w:r>
    </w:p>
    <w:p w14:paraId="59E40AEB" w14:textId="77777777"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106.</w:t>
      </w:r>
      <w:r w:rsidR="00F066B1" w:rsidRPr="005F0408">
        <w:rPr>
          <w:rFonts w:ascii="GHEA Grapalat" w:hAnsi="GHEA Grapalat"/>
          <w:sz w:val="24"/>
          <w:szCs w:val="24"/>
        </w:rPr>
        <w:tab/>
      </w:r>
      <w:r w:rsidRPr="005F0408">
        <w:rPr>
          <w:rFonts w:ascii="GHEA Grapalat" w:hAnsi="GHEA Grapalat"/>
          <w:sz w:val="24"/>
          <w:szCs w:val="24"/>
        </w:rPr>
        <w:t>Թռչնի մսից ստացված արտադրանքի պատրաստման ժամանակ մեխանիկական ոսկրահանման թռչնամսի օգտագործման դեպքում դրա մասին տեղեկատվությունը նշվում է այդ արտադրանքի բաղադրության մեջ (օրինակ՝ «Մեխանիկական ոսկրահանման թռչնամիս»):</w:t>
      </w:r>
    </w:p>
    <w:p w14:paraId="1C83BED4" w14:textId="2FA88352"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107.</w:t>
      </w:r>
      <w:r w:rsidR="00F066B1" w:rsidRPr="005F0408">
        <w:rPr>
          <w:rFonts w:ascii="GHEA Grapalat" w:hAnsi="GHEA Grapalat"/>
          <w:sz w:val="24"/>
          <w:szCs w:val="24"/>
        </w:rPr>
        <w:tab/>
      </w:r>
      <w:r w:rsidRPr="005F0408">
        <w:rPr>
          <w:rFonts w:ascii="GHEA Grapalat" w:hAnsi="GHEA Grapalat"/>
          <w:sz w:val="24"/>
          <w:szCs w:val="24"/>
        </w:rPr>
        <w:t xml:space="preserve">Այդ արտադրանքի բաղադրության մեջ մտնող՝ թռչնի մսից ստացված արտադրանքի մականշվածքում նշվում է ջուրը՝ ցանկացած եղանակով այն ավելացնելու դեպքում (սառույցի, աղաջրի, լուծույթի տեսքով </w:t>
      </w:r>
      <w:r w:rsidR="00F178CD">
        <w:rPr>
          <w:rFonts w:ascii="GHEA Grapalat" w:hAnsi="GHEA Grapalat"/>
          <w:sz w:val="24"/>
          <w:szCs w:val="24"/>
        </w:rPr>
        <w:t>և</w:t>
      </w:r>
      <w:r w:rsidRPr="005F0408">
        <w:rPr>
          <w:rFonts w:ascii="GHEA Grapalat" w:hAnsi="GHEA Grapalat"/>
          <w:sz w:val="24"/>
          <w:szCs w:val="24"/>
        </w:rPr>
        <w:t xml:space="preserve"> այլն):</w:t>
      </w:r>
    </w:p>
    <w:p w14:paraId="053C7C3F" w14:textId="34771B85"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108.</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վերամշակման արտադրանքի բաղադրության մականշվածքում նշվում են մարինադները </w:t>
      </w:r>
      <w:r w:rsidR="00F178CD">
        <w:rPr>
          <w:rFonts w:ascii="GHEA Grapalat" w:hAnsi="GHEA Grapalat"/>
          <w:sz w:val="24"/>
          <w:szCs w:val="24"/>
        </w:rPr>
        <w:t>և</w:t>
      </w:r>
      <w:r w:rsidRPr="005F0408">
        <w:rPr>
          <w:rFonts w:ascii="GHEA Grapalat" w:hAnsi="GHEA Grapalat"/>
          <w:sz w:val="24"/>
          <w:szCs w:val="24"/>
        </w:rPr>
        <w:t xml:space="preserve"> աղաջրերը՝ դրանց մեջ մտնող բաղադրիչների նշմամբ: Սննդային հավելումները, համալիր սննդային </w:t>
      </w:r>
      <w:r w:rsidRPr="005F0408">
        <w:rPr>
          <w:rFonts w:ascii="GHEA Grapalat" w:hAnsi="GHEA Grapalat"/>
          <w:sz w:val="24"/>
          <w:szCs w:val="24"/>
        </w:rPr>
        <w:lastRenderedPageBreak/>
        <w:t xml:space="preserve">հավելումները </w:t>
      </w:r>
      <w:r w:rsidR="00F178CD">
        <w:rPr>
          <w:rFonts w:ascii="GHEA Grapalat" w:hAnsi="GHEA Grapalat"/>
          <w:sz w:val="24"/>
          <w:szCs w:val="24"/>
        </w:rPr>
        <w:t>և</w:t>
      </w:r>
      <w:r w:rsidRPr="005F0408">
        <w:rPr>
          <w:rFonts w:ascii="GHEA Grapalat" w:hAnsi="GHEA Grapalat"/>
          <w:sz w:val="24"/>
          <w:szCs w:val="24"/>
        </w:rPr>
        <w:t xml:space="preserve"> բուրավետիչները նշվում են բաղադրության մեջ՝ «Սննդամթերքի մակնշման մասին» Մաքսային միության տեխնիկական կանոնակարգի (ՄՄ ՏԿ 022/2011) </w:t>
      </w:r>
      <w:r w:rsidR="00F178CD">
        <w:rPr>
          <w:rFonts w:ascii="GHEA Grapalat" w:hAnsi="GHEA Grapalat"/>
          <w:sz w:val="24"/>
          <w:szCs w:val="24"/>
        </w:rPr>
        <w:t>և</w:t>
      </w:r>
      <w:r w:rsidRPr="005F0408">
        <w:rPr>
          <w:rFonts w:ascii="GHEA Grapalat" w:hAnsi="GHEA Grapalat"/>
          <w:sz w:val="24"/>
          <w:szCs w:val="24"/>
        </w:rPr>
        <w:t xml:space="preserve"> «Սննդային հավելումներին, բուրավետիչներին </w:t>
      </w:r>
      <w:r w:rsidR="00F178CD">
        <w:rPr>
          <w:rFonts w:ascii="GHEA Grapalat" w:hAnsi="GHEA Grapalat"/>
          <w:sz w:val="24"/>
          <w:szCs w:val="24"/>
        </w:rPr>
        <w:t>և</w:t>
      </w:r>
      <w:r w:rsidRPr="005F0408">
        <w:rPr>
          <w:rFonts w:ascii="GHEA Grapalat" w:hAnsi="GHEA Grapalat"/>
          <w:sz w:val="24"/>
          <w:szCs w:val="24"/>
        </w:rPr>
        <w:t xml:space="preserve"> տեխնոլոգիական օժանդակ միջոցների անվտանգության պահանջները» Մաքսային միության տեխնիկական կանոնակարգի (ՄՄ ՏԿ 029/2012) պահանջներին համապատասխան:</w:t>
      </w:r>
    </w:p>
    <w:p w14:paraId="7C773D52" w14:textId="15E2D074"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109.</w:t>
      </w:r>
      <w:r w:rsidR="00F066B1" w:rsidRPr="005F0408">
        <w:rPr>
          <w:rFonts w:ascii="GHEA Grapalat" w:hAnsi="GHEA Grapalat"/>
          <w:sz w:val="24"/>
          <w:szCs w:val="24"/>
        </w:rPr>
        <w:tab/>
      </w:r>
      <w:r w:rsidRPr="005F0408">
        <w:rPr>
          <w:rFonts w:ascii="GHEA Grapalat" w:hAnsi="GHEA Grapalat"/>
          <w:sz w:val="24"/>
          <w:szCs w:val="24"/>
        </w:rPr>
        <w:t xml:space="preserve">Եթե թռչնի մսից պատրաստված երշիկեղենի </w:t>
      </w:r>
      <w:r w:rsidR="00F178CD">
        <w:rPr>
          <w:rFonts w:ascii="GHEA Grapalat" w:hAnsi="GHEA Grapalat"/>
          <w:sz w:val="24"/>
          <w:szCs w:val="24"/>
        </w:rPr>
        <w:t>և</w:t>
      </w:r>
      <w:r w:rsidRPr="005F0408">
        <w:rPr>
          <w:rFonts w:ascii="GHEA Grapalat" w:hAnsi="GHEA Grapalat"/>
          <w:sz w:val="24"/>
          <w:szCs w:val="24"/>
        </w:rPr>
        <w:t xml:space="preserve"> արտադրանքի արտադրության ժամանակ օգտագործվել են միկրոօրգանիզմների մեկնարկային կուլտուրաներ, ապա մականշվածքում նշվում է դրանց առկայությունը:</w:t>
      </w:r>
    </w:p>
    <w:p w14:paraId="05787B16" w14:textId="3E6834FC" w:rsidR="0017306F" w:rsidRPr="005F0408" w:rsidRDefault="00163965"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pacing w:val="-6"/>
          <w:sz w:val="24"/>
          <w:szCs w:val="24"/>
        </w:rPr>
        <w:t>110.</w:t>
      </w:r>
      <w:r w:rsidR="00F066B1" w:rsidRPr="005F0408">
        <w:rPr>
          <w:rFonts w:ascii="GHEA Grapalat" w:hAnsi="GHEA Grapalat"/>
          <w:spacing w:val="-6"/>
          <w:sz w:val="24"/>
          <w:szCs w:val="24"/>
        </w:rPr>
        <w:tab/>
      </w:r>
      <w:r w:rsidRPr="005F0408">
        <w:rPr>
          <w:rFonts w:ascii="GHEA Grapalat" w:hAnsi="GHEA Grapalat"/>
          <w:spacing w:val="-6"/>
          <w:sz w:val="24"/>
          <w:szCs w:val="24"/>
        </w:rPr>
        <w:t xml:space="preserve">Եթե թռչնի սպանդից ստացված մթերքները </w:t>
      </w:r>
      <w:r w:rsidR="00F178CD">
        <w:rPr>
          <w:rFonts w:ascii="GHEA Grapalat" w:hAnsi="GHEA Grapalat"/>
          <w:spacing w:val="-6"/>
          <w:sz w:val="24"/>
          <w:szCs w:val="24"/>
        </w:rPr>
        <w:t>և</w:t>
      </w:r>
      <w:r w:rsidRPr="005F0408">
        <w:rPr>
          <w:rFonts w:ascii="GHEA Grapalat" w:hAnsi="GHEA Grapalat"/>
          <w:spacing w:val="-6"/>
          <w:sz w:val="24"/>
          <w:szCs w:val="24"/>
        </w:rPr>
        <w:t xml:space="preserve"> թռչնի մսից ստացված արտադրանքը մշակվել են ֆերմենտային պատրաստուկներով, </w:t>
      </w:r>
      <w:r w:rsidR="00625E50" w:rsidRPr="005F0408">
        <w:rPr>
          <w:rFonts w:ascii="GHEA Grapalat" w:hAnsi="GHEA Grapalat"/>
          <w:spacing w:val="-6"/>
          <w:sz w:val="24"/>
          <w:szCs w:val="24"/>
        </w:rPr>
        <w:t xml:space="preserve">ապա </w:t>
      </w:r>
      <w:r w:rsidRPr="005F0408">
        <w:rPr>
          <w:rFonts w:ascii="GHEA Grapalat" w:hAnsi="GHEA Grapalat"/>
          <w:spacing w:val="-6"/>
          <w:sz w:val="24"/>
          <w:szCs w:val="24"/>
        </w:rPr>
        <w:t>դրանց մականշվածքում (բաղադրության մեջ) նշվում է այդ ֆերմենտային պատրաստուկների օգտագործման մասին տեղեկատվությունը, եթե դրանց ակտիվությունը, այդ թվում՝ մնացորդայինը, պահպանվում է պատրաստի</w:t>
      </w:r>
      <w:r w:rsidRPr="005F0408">
        <w:rPr>
          <w:rFonts w:ascii="GHEA Grapalat" w:hAnsi="GHEA Grapalat"/>
          <w:sz w:val="24"/>
          <w:szCs w:val="24"/>
        </w:rPr>
        <w:t xml:space="preserve"> մթերքում:</w:t>
      </w:r>
    </w:p>
    <w:p w14:paraId="7A16BE0D" w14:textId="47E4DA4A"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111.</w:t>
      </w:r>
      <w:r w:rsidR="00F066B1" w:rsidRPr="005F0408">
        <w:rPr>
          <w:rFonts w:ascii="GHEA Grapalat" w:hAnsi="GHEA Grapalat"/>
          <w:sz w:val="24"/>
          <w:szCs w:val="24"/>
        </w:rPr>
        <w:tab/>
      </w:r>
      <w:r w:rsidRPr="005F0408">
        <w:rPr>
          <w:rFonts w:ascii="GHEA Grapalat" w:hAnsi="GHEA Grapalat"/>
          <w:sz w:val="24"/>
          <w:szCs w:val="24"/>
        </w:rPr>
        <w:t>Վակուումով կամ ձ</w:t>
      </w:r>
      <w:r w:rsidR="00F178CD">
        <w:rPr>
          <w:rFonts w:ascii="GHEA Grapalat" w:hAnsi="GHEA Grapalat"/>
          <w:sz w:val="24"/>
          <w:szCs w:val="24"/>
        </w:rPr>
        <w:t>և</w:t>
      </w:r>
      <w:r w:rsidRPr="005F0408">
        <w:rPr>
          <w:rFonts w:ascii="GHEA Grapalat" w:hAnsi="GHEA Grapalat"/>
          <w:sz w:val="24"/>
          <w:szCs w:val="24"/>
        </w:rPr>
        <w:t xml:space="preserve">ափոխված մթնոլորտային պայմաններում փաթեթավորված՝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մականշվածքում պետք է պարունակվի համապատասխան տեղեկատվություն (օրինակ՝ «Փաթեթավորված է վակուումով», «Փաթեթավորված է ձ</w:t>
      </w:r>
      <w:r w:rsidR="00F178CD">
        <w:rPr>
          <w:rFonts w:ascii="GHEA Grapalat" w:hAnsi="GHEA Grapalat"/>
          <w:sz w:val="24"/>
          <w:szCs w:val="24"/>
        </w:rPr>
        <w:t>և</w:t>
      </w:r>
      <w:r w:rsidRPr="005F0408">
        <w:rPr>
          <w:rFonts w:ascii="GHEA Grapalat" w:hAnsi="GHEA Grapalat"/>
          <w:sz w:val="24"/>
          <w:szCs w:val="24"/>
        </w:rPr>
        <w:t>ափոխված մթնոլորտի պայմաններում»):</w:t>
      </w:r>
    </w:p>
    <w:p w14:paraId="5585E85D" w14:textId="43E56F99"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pacing w:val="-6"/>
          <w:sz w:val="24"/>
          <w:szCs w:val="24"/>
        </w:rPr>
      </w:pPr>
      <w:r w:rsidRPr="005F0408">
        <w:rPr>
          <w:rFonts w:ascii="GHEA Grapalat" w:hAnsi="GHEA Grapalat"/>
          <w:sz w:val="24"/>
          <w:szCs w:val="24"/>
        </w:rPr>
        <w:t>112.</w:t>
      </w:r>
      <w:r w:rsidR="00F066B1" w:rsidRPr="005F0408">
        <w:rPr>
          <w:rFonts w:ascii="GHEA Grapalat" w:hAnsi="GHEA Grapalat"/>
          <w:sz w:val="24"/>
          <w:szCs w:val="24"/>
        </w:rPr>
        <w:tab/>
      </w:r>
      <w:r w:rsidRPr="005F0408">
        <w:rPr>
          <w:rFonts w:ascii="GHEA Grapalat" w:hAnsi="GHEA Grapalat"/>
          <w:sz w:val="24"/>
          <w:szCs w:val="24"/>
        </w:rPr>
        <w:t xml:space="preserve">Այն դեպքում, երբ պատրաստման ընթացքում փաթեթավորված </w:t>
      </w:r>
      <w:r w:rsidR="00F178CD">
        <w:rPr>
          <w:rFonts w:ascii="GHEA Grapalat" w:hAnsi="GHEA Grapalat"/>
          <w:sz w:val="24"/>
          <w:szCs w:val="24"/>
        </w:rPr>
        <w:t>և</w:t>
      </w:r>
      <w:r w:rsidRPr="005F0408">
        <w:rPr>
          <w:rFonts w:ascii="GHEA Grapalat" w:hAnsi="GHEA Grapalat"/>
          <w:sz w:val="24"/>
          <w:szCs w:val="24"/>
        </w:rPr>
        <w:t xml:space="preserve"> մանրածախ ու մեծածախ առ</w:t>
      </w:r>
      <w:r w:rsidR="00F178CD">
        <w:rPr>
          <w:rFonts w:ascii="GHEA Grapalat" w:hAnsi="GHEA Grapalat"/>
          <w:sz w:val="24"/>
          <w:szCs w:val="24"/>
        </w:rPr>
        <w:t>և</w:t>
      </w:r>
      <w:r w:rsidRPr="005F0408">
        <w:rPr>
          <w:rFonts w:ascii="GHEA Grapalat" w:hAnsi="GHEA Grapalat"/>
          <w:sz w:val="24"/>
          <w:szCs w:val="24"/>
        </w:rPr>
        <w:t xml:space="preserve">տրի ձեռնարկություններ իրացման համար ուղարկվող՝ թռչնի սպանդից ստացված մթերքներ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 արտադրողը նախատեսում է դրանց հետագա փաթեթավորումը սպառողական փաթեթվածքով՝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քանակության </w:t>
      </w:r>
      <w:r w:rsidR="00F178CD">
        <w:rPr>
          <w:rFonts w:ascii="GHEA Grapalat" w:hAnsi="GHEA Grapalat"/>
          <w:sz w:val="24"/>
          <w:szCs w:val="24"/>
        </w:rPr>
        <w:t>և</w:t>
      </w:r>
      <w:r w:rsidRPr="005F0408">
        <w:rPr>
          <w:rFonts w:ascii="GHEA Grapalat" w:hAnsi="GHEA Grapalat"/>
          <w:sz w:val="24"/>
          <w:szCs w:val="24"/>
        </w:rPr>
        <w:t xml:space="preserve"> (կամ) դրանց փաթեթվածքի տեսակի փոփոխությամբ, ապա այդ մթերքների </w:t>
      </w:r>
      <w:r w:rsidR="00F178CD">
        <w:rPr>
          <w:rFonts w:ascii="GHEA Grapalat" w:hAnsi="GHEA Grapalat"/>
          <w:sz w:val="24"/>
          <w:szCs w:val="24"/>
        </w:rPr>
        <w:t>և</w:t>
      </w:r>
      <w:r w:rsidRPr="005F0408">
        <w:rPr>
          <w:rFonts w:ascii="GHEA Grapalat" w:hAnsi="GHEA Grapalat"/>
          <w:sz w:val="24"/>
          <w:szCs w:val="24"/>
        </w:rPr>
        <w:t xml:space="preserve"> արտադրանքի մականշվածքում պետք է տեղեկատվություն պարունակվի պիտանիության </w:t>
      </w:r>
      <w:r w:rsidRPr="005F0408">
        <w:rPr>
          <w:rFonts w:ascii="GHEA Grapalat" w:hAnsi="GHEA Grapalat"/>
          <w:spacing w:val="-6"/>
          <w:sz w:val="24"/>
          <w:szCs w:val="24"/>
        </w:rPr>
        <w:t xml:space="preserve">ժամկետների մասին՝ </w:t>
      </w:r>
      <w:r w:rsidRPr="005F0408">
        <w:rPr>
          <w:rFonts w:ascii="GHEA Grapalat" w:hAnsi="GHEA Grapalat"/>
          <w:spacing w:val="-6"/>
          <w:sz w:val="24"/>
          <w:szCs w:val="24"/>
        </w:rPr>
        <w:lastRenderedPageBreak/>
        <w:t>մինչ</w:t>
      </w:r>
      <w:r w:rsidR="00F178CD">
        <w:rPr>
          <w:rFonts w:ascii="GHEA Grapalat" w:hAnsi="GHEA Grapalat"/>
          <w:spacing w:val="-6"/>
          <w:sz w:val="24"/>
          <w:szCs w:val="24"/>
        </w:rPr>
        <w:t>և</w:t>
      </w:r>
      <w:r w:rsidRPr="005F0408">
        <w:rPr>
          <w:rFonts w:ascii="GHEA Grapalat" w:hAnsi="GHEA Grapalat"/>
          <w:spacing w:val="-6"/>
          <w:sz w:val="24"/>
          <w:szCs w:val="24"/>
        </w:rPr>
        <w:t xml:space="preserve"> փաթեթվածքը բացելը </w:t>
      </w:r>
      <w:r w:rsidR="00F178CD">
        <w:rPr>
          <w:rFonts w:ascii="GHEA Grapalat" w:hAnsi="GHEA Grapalat"/>
          <w:spacing w:val="-6"/>
          <w:sz w:val="24"/>
          <w:szCs w:val="24"/>
        </w:rPr>
        <w:t>և</w:t>
      </w:r>
      <w:r w:rsidRPr="005F0408">
        <w:rPr>
          <w:rFonts w:ascii="GHEA Grapalat" w:hAnsi="GHEA Grapalat"/>
          <w:spacing w:val="-6"/>
          <w:sz w:val="24"/>
          <w:szCs w:val="24"/>
        </w:rPr>
        <w:t xml:space="preserve"> փաթեթվածքը բացելուց (դրա ամբողջականությունը խախտելուց) հետո, սակայն պիտանիության ընդհանուր ժամկետի սահմաններում՝ պահպանման պայմանների պահպանմամբ։</w:t>
      </w:r>
    </w:p>
    <w:p w14:paraId="0D302A81" w14:textId="56B9DDDE"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Մականշվածքում այդ տեղեկատվության բացակայության դեպքում մանրածախ ու մեծածախ առ</w:t>
      </w:r>
      <w:r w:rsidR="00F178CD">
        <w:rPr>
          <w:rFonts w:ascii="GHEA Grapalat" w:hAnsi="GHEA Grapalat"/>
          <w:sz w:val="24"/>
          <w:szCs w:val="24"/>
        </w:rPr>
        <w:t>և</w:t>
      </w:r>
      <w:r w:rsidRPr="005F0408">
        <w:rPr>
          <w:rFonts w:ascii="GHEA Grapalat" w:hAnsi="GHEA Grapalat"/>
          <w:sz w:val="24"/>
          <w:szCs w:val="24"/>
        </w:rPr>
        <w:t xml:space="preserve">տրի ձեռնարկություններում իրացման համար նախատեսված՝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քանակության </w:t>
      </w:r>
      <w:r w:rsidR="00F178CD">
        <w:rPr>
          <w:rFonts w:ascii="GHEA Grapalat" w:hAnsi="GHEA Grapalat"/>
          <w:sz w:val="24"/>
          <w:szCs w:val="24"/>
        </w:rPr>
        <w:t>և</w:t>
      </w:r>
      <w:r w:rsidRPr="005F0408">
        <w:rPr>
          <w:rFonts w:ascii="GHEA Grapalat" w:hAnsi="GHEA Grapalat"/>
          <w:sz w:val="24"/>
          <w:szCs w:val="24"/>
        </w:rPr>
        <w:t xml:space="preserve"> (կամ) դրանց փաթեթվածքի տեսակի փոփոխություն չի թույլատրվում:</w:t>
      </w:r>
    </w:p>
    <w:p w14:paraId="0BDB4DDD" w14:textId="70C6E462"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pacing w:val="-4"/>
          <w:sz w:val="24"/>
          <w:szCs w:val="24"/>
        </w:rPr>
        <w:t xml:space="preserve">Թռչնի սպանդից ստացված մթերքների </w:t>
      </w:r>
      <w:r w:rsidR="00F178CD">
        <w:rPr>
          <w:rFonts w:ascii="GHEA Grapalat" w:hAnsi="GHEA Grapalat"/>
          <w:spacing w:val="-4"/>
          <w:sz w:val="24"/>
          <w:szCs w:val="24"/>
        </w:rPr>
        <w:t>և</w:t>
      </w:r>
      <w:r w:rsidRPr="005F0408">
        <w:rPr>
          <w:rFonts w:ascii="GHEA Grapalat" w:hAnsi="GHEA Grapalat"/>
          <w:spacing w:val="-4"/>
          <w:sz w:val="24"/>
          <w:szCs w:val="24"/>
        </w:rPr>
        <w:t xml:space="preserve"> թռչնի մսից ստացված արտադրանքի մականշվածքում, որոնք փաթեթավորվել են իրացման ընթացքում՝ քանակության </w:t>
      </w:r>
      <w:r w:rsidR="00F178CD">
        <w:rPr>
          <w:rFonts w:ascii="GHEA Grapalat" w:hAnsi="GHEA Grapalat"/>
          <w:spacing w:val="-4"/>
          <w:sz w:val="24"/>
          <w:szCs w:val="24"/>
        </w:rPr>
        <w:t>և</w:t>
      </w:r>
      <w:r w:rsidRPr="005F0408">
        <w:rPr>
          <w:rFonts w:ascii="GHEA Grapalat" w:hAnsi="GHEA Grapalat"/>
          <w:spacing w:val="-4"/>
          <w:sz w:val="24"/>
          <w:szCs w:val="24"/>
        </w:rPr>
        <w:t xml:space="preserve"> (կամ) փաթեթվածքի տեսակի փոփոխությամբ, լրացուցիչ պետք է նշվի տեղեկատվություն այն իրավաբանական անձի կամ որպես</w:t>
      </w:r>
      <w:r w:rsidRPr="005F0408">
        <w:rPr>
          <w:rFonts w:ascii="GHEA Grapalat" w:hAnsi="GHEA Grapalat"/>
          <w:sz w:val="24"/>
          <w:szCs w:val="24"/>
        </w:rPr>
        <w:t xml:space="preserve"> անհատ ձեռնարկատեր գրանցված ֆիզիկական անձի մասին, որն իրականացնում է փաթեթավորումը, ինչպես նա</w:t>
      </w:r>
      <w:r w:rsidR="00F178CD">
        <w:rPr>
          <w:rFonts w:ascii="GHEA Grapalat" w:hAnsi="GHEA Grapalat"/>
          <w:sz w:val="24"/>
          <w:szCs w:val="24"/>
        </w:rPr>
        <w:t>և</w:t>
      </w:r>
      <w:r w:rsidRPr="005F0408">
        <w:rPr>
          <w:rFonts w:ascii="GHEA Grapalat" w:hAnsi="GHEA Grapalat"/>
          <w:sz w:val="24"/>
          <w:szCs w:val="24"/>
        </w:rPr>
        <w:t xml:space="preserve"> դրանց փաթեթավորման ամսաթվի, պիտանիության ժամկետի </w:t>
      </w:r>
      <w:r w:rsidR="00F178CD">
        <w:rPr>
          <w:rFonts w:ascii="GHEA Grapalat" w:hAnsi="GHEA Grapalat"/>
          <w:sz w:val="24"/>
          <w:szCs w:val="24"/>
        </w:rPr>
        <w:t>և</w:t>
      </w:r>
      <w:r w:rsidRPr="005F0408">
        <w:rPr>
          <w:rFonts w:ascii="GHEA Grapalat" w:hAnsi="GHEA Grapalat"/>
          <w:sz w:val="24"/>
          <w:szCs w:val="24"/>
        </w:rPr>
        <w:t xml:space="preserve"> պահպանման պայմանների մասին (բացառությամբ այն դեպքերի, երբ 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 փաթեթավորվում են սպառողի ներկայությամբ՝ մանրածախ ու մեծածախ առ</w:t>
      </w:r>
      <w:r w:rsidR="00F178CD">
        <w:rPr>
          <w:rFonts w:ascii="GHEA Grapalat" w:hAnsi="GHEA Grapalat"/>
          <w:sz w:val="24"/>
          <w:szCs w:val="24"/>
        </w:rPr>
        <w:t>և</w:t>
      </w:r>
      <w:r w:rsidRPr="005F0408">
        <w:rPr>
          <w:rFonts w:ascii="GHEA Grapalat" w:hAnsi="GHEA Grapalat"/>
          <w:sz w:val="24"/>
          <w:szCs w:val="24"/>
        </w:rPr>
        <w:t>տրի ձեռնա</w:t>
      </w:r>
      <w:r w:rsidR="00A3744D">
        <w:rPr>
          <w:rFonts w:ascii="GHEA Grapalat" w:hAnsi="GHEA Grapalat"/>
          <w:sz w:val="24"/>
          <w:szCs w:val="24"/>
        </w:rPr>
        <w:t>ր</w:t>
      </w:r>
      <w:r w:rsidRPr="005F0408">
        <w:rPr>
          <w:rFonts w:ascii="GHEA Grapalat" w:hAnsi="GHEA Grapalat"/>
          <w:sz w:val="24"/>
          <w:szCs w:val="24"/>
        </w:rPr>
        <w:t>կություններում):</w:t>
      </w:r>
    </w:p>
    <w:p w14:paraId="7746D732" w14:textId="11BD77CB"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113.</w:t>
      </w:r>
      <w:r w:rsidR="00F066B1" w:rsidRPr="005F0408">
        <w:rPr>
          <w:rFonts w:ascii="GHEA Grapalat" w:hAnsi="GHEA Grapalat"/>
          <w:sz w:val="24"/>
          <w:szCs w:val="24"/>
        </w:rPr>
        <w:tab/>
      </w:r>
      <w:r w:rsidRPr="005F0408">
        <w:rPr>
          <w:rFonts w:ascii="GHEA Grapalat" w:hAnsi="GHEA Grapalat"/>
          <w:sz w:val="24"/>
          <w:szCs w:val="24"/>
        </w:rPr>
        <w:t xml:space="preserve">Թռչնի մսի մակնշումը պետք է համապատասխանի սույն տեխնիկական կանոնակարգի 103-108-րդ </w:t>
      </w:r>
      <w:r w:rsidR="00F178CD">
        <w:rPr>
          <w:rFonts w:ascii="GHEA Grapalat" w:hAnsi="GHEA Grapalat"/>
          <w:sz w:val="24"/>
          <w:szCs w:val="24"/>
        </w:rPr>
        <w:t>և</w:t>
      </w:r>
      <w:r w:rsidRPr="005F0408">
        <w:rPr>
          <w:rFonts w:ascii="GHEA Grapalat" w:hAnsi="GHEA Grapalat"/>
          <w:sz w:val="24"/>
          <w:szCs w:val="24"/>
        </w:rPr>
        <w:t xml:space="preserve"> 110-112-րդ կետերում նշված պահանջներին, ինչպես նա</w:t>
      </w:r>
      <w:r w:rsidR="00F178CD">
        <w:rPr>
          <w:rFonts w:ascii="GHEA Grapalat" w:hAnsi="GHEA Grapalat"/>
          <w:sz w:val="24"/>
          <w:szCs w:val="24"/>
        </w:rPr>
        <w:t>և</w:t>
      </w:r>
      <w:r w:rsidRPr="005F0408">
        <w:rPr>
          <w:rFonts w:ascii="GHEA Grapalat" w:hAnsi="GHEA Grapalat"/>
          <w:sz w:val="24"/>
          <w:szCs w:val="24"/>
        </w:rPr>
        <w:t xml:space="preserve"> հետ</w:t>
      </w:r>
      <w:r w:rsidR="00F178CD">
        <w:rPr>
          <w:rFonts w:ascii="GHEA Grapalat" w:hAnsi="GHEA Grapalat"/>
          <w:sz w:val="24"/>
          <w:szCs w:val="24"/>
        </w:rPr>
        <w:t>և</w:t>
      </w:r>
      <w:r w:rsidRPr="005F0408">
        <w:rPr>
          <w:rFonts w:ascii="GHEA Grapalat" w:hAnsi="GHEA Grapalat"/>
          <w:sz w:val="24"/>
          <w:szCs w:val="24"/>
        </w:rPr>
        <w:t>յալ պահանջներին՝</w:t>
      </w:r>
    </w:p>
    <w:p w14:paraId="73BA970A" w14:textId="7940F185"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 xml:space="preserve">մականշվածքում նշվում է տեղեկատվություն թռչնի տեսակի </w:t>
      </w:r>
      <w:r w:rsidR="00F178CD">
        <w:rPr>
          <w:rFonts w:ascii="GHEA Grapalat" w:hAnsi="GHEA Grapalat"/>
          <w:sz w:val="24"/>
          <w:szCs w:val="24"/>
        </w:rPr>
        <w:t>և</w:t>
      </w:r>
      <w:r w:rsidRPr="005F0408">
        <w:rPr>
          <w:rFonts w:ascii="GHEA Grapalat" w:hAnsi="GHEA Grapalat"/>
          <w:sz w:val="24"/>
          <w:szCs w:val="24"/>
        </w:rPr>
        <w:t xml:space="preserve"> տարիքային խմբի (օրինակ՝ «հնդ</w:t>
      </w:r>
      <w:r w:rsidR="00A75303" w:rsidRPr="005F0408">
        <w:rPr>
          <w:rFonts w:ascii="GHEA Grapalat" w:hAnsi="GHEA Grapalat"/>
          <w:sz w:val="24"/>
          <w:szCs w:val="24"/>
        </w:rPr>
        <w:t>կա</w:t>
      </w:r>
      <w:r w:rsidRPr="005F0408">
        <w:rPr>
          <w:rFonts w:ascii="GHEA Grapalat" w:hAnsi="GHEA Grapalat"/>
          <w:sz w:val="24"/>
          <w:szCs w:val="24"/>
        </w:rPr>
        <w:t>հավ», «հնդ</w:t>
      </w:r>
      <w:r w:rsidR="00A75303" w:rsidRPr="005F0408">
        <w:rPr>
          <w:rFonts w:ascii="GHEA Grapalat" w:hAnsi="GHEA Grapalat"/>
          <w:sz w:val="24"/>
          <w:szCs w:val="24"/>
        </w:rPr>
        <w:t>կա</w:t>
      </w:r>
      <w:r w:rsidRPr="005F0408">
        <w:rPr>
          <w:rFonts w:ascii="GHEA Grapalat" w:hAnsi="GHEA Grapalat"/>
          <w:sz w:val="24"/>
          <w:szCs w:val="24"/>
        </w:rPr>
        <w:t xml:space="preserve">հավի ճտեր»), ամբողջական մսեղիքի մշակման եղանակի (օրինակ՝ «փորոտիքը հանած», «փորոտիքը հանած՝ փորոտիքի կոմպլեկտով </w:t>
      </w:r>
      <w:r w:rsidR="00F178CD">
        <w:rPr>
          <w:rFonts w:ascii="GHEA Grapalat" w:hAnsi="GHEA Grapalat"/>
          <w:sz w:val="24"/>
          <w:szCs w:val="24"/>
        </w:rPr>
        <w:t>և</w:t>
      </w:r>
      <w:r w:rsidRPr="005F0408">
        <w:rPr>
          <w:rFonts w:ascii="GHEA Grapalat" w:hAnsi="GHEA Grapalat"/>
          <w:sz w:val="24"/>
          <w:szCs w:val="24"/>
        </w:rPr>
        <w:t xml:space="preserve"> վզով»), սորտի կամ կատեգորիայի, ինչպես նա</w:t>
      </w:r>
      <w:r w:rsidR="00F178CD">
        <w:rPr>
          <w:rFonts w:ascii="GHEA Grapalat" w:hAnsi="GHEA Grapalat"/>
          <w:sz w:val="24"/>
          <w:szCs w:val="24"/>
        </w:rPr>
        <w:t>և</w:t>
      </w:r>
      <w:r w:rsidRPr="005F0408">
        <w:rPr>
          <w:rFonts w:ascii="GHEA Grapalat" w:hAnsi="GHEA Grapalat"/>
          <w:sz w:val="24"/>
          <w:szCs w:val="24"/>
        </w:rPr>
        <w:t xml:space="preserve"> ջերմային վիճակի մասին («պաղեցրած», «սառեցրած»).</w:t>
      </w:r>
    </w:p>
    <w:p w14:paraId="584160D4" w14:textId="77777777" w:rsidR="00F066B1" w:rsidRPr="005F0408" w:rsidRDefault="00F066B1"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p>
    <w:p w14:paraId="5F2C8B24"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բ)</w:t>
      </w:r>
      <w:r w:rsidR="00F066B1" w:rsidRPr="005F0408">
        <w:rPr>
          <w:rFonts w:ascii="GHEA Grapalat" w:hAnsi="GHEA Grapalat"/>
          <w:sz w:val="24"/>
          <w:szCs w:val="24"/>
        </w:rPr>
        <w:tab/>
      </w:r>
      <w:r w:rsidRPr="005F0408">
        <w:rPr>
          <w:rFonts w:ascii="GHEA Grapalat" w:hAnsi="GHEA Grapalat"/>
          <w:sz w:val="24"/>
          <w:szCs w:val="24"/>
        </w:rPr>
        <w:t>փաթեթվածքի վրա զետեղվում է անասնաբուժական դրոշմի արտատիպը կամ դրա պատկերը պիտակի վրա՝ անդամ պետությունների օրենսդրությամբ սահմանված պահանջներին համապատասխան:</w:t>
      </w:r>
    </w:p>
    <w:p w14:paraId="4AE2D405" w14:textId="02B90F4F"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114.</w:t>
      </w:r>
      <w:r w:rsidR="00F066B1" w:rsidRPr="005F0408">
        <w:rPr>
          <w:rFonts w:ascii="GHEA Grapalat" w:hAnsi="GHEA Grapalat"/>
          <w:sz w:val="24"/>
          <w:szCs w:val="24"/>
        </w:rPr>
        <w:tab/>
      </w:r>
      <w:r w:rsidRPr="005F0408">
        <w:rPr>
          <w:rFonts w:ascii="GHEA Grapalat" w:hAnsi="GHEA Grapalat"/>
          <w:sz w:val="24"/>
          <w:szCs w:val="24"/>
        </w:rPr>
        <w:t xml:space="preserve">Թռչնի ենթամթերքի մակնշումը պետք է համապատասխանի սույն տեխնիկական կանոնակարգի 103-108-րդ </w:t>
      </w:r>
      <w:r w:rsidR="00F178CD">
        <w:rPr>
          <w:rFonts w:ascii="GHEA Grapalat" w:hAnsi="GHEA Grapalat"/>
          <w:sz w:val="24"/>
          <w:szCs w:val="24"/>
        </w:rPr>
        <w:t>և</w:t>
      </w:r>
      <w:r w:rsidRPr="005F0408">
        <w:rPr>
          <w:rFonts w:ascii="GHEA Grapalat" w:hAnsi="GHEA Grapalat"/>
          <w:sz w:val="24"/>
          <w:szCs w:val="24"/>
        </w:rPr>
        <w:t xml:space="preserve"> 110-112-րդ կետերում նշված պահանջներին, ինչպես նա</w:t>
      </w:r>
      <w:r w:rsidR="00F178CD">
        <w:rPr>
          <w:rFonts w:ascii="GHEA Grapalat" w:hAnsi="GHEA Grapalat"/>
          <w:sz w:val="24"/>
          <w:szCs w:val="24"/>
        </w:rPr>
        <w:t>և</w:t>
      </w:r>
      <w:r w:rsidRPr="005F0408">
        <w:rPr>
          <w:rFonts w:ascii="GHEA Grapalat" w:hAnsi="GHEA Grapalat"/>
          <w:sz w:val="24"/>
          <w:szCs w:val="24"/>
        </w:rPr>
        <w:t xml:space="preserve"> հետ</w:t>
      </w:r>
      <w:r w:rsidR="00F178CD">
        <w:rPr>
          <w:rFonts w:ascii="GHEA Grapalat" w:hAnsi="GHEA Grapalat"/>
          <w:sz w:val="24"/>
          <w:szCs w:val="24"/>
        </w:rPr>
        <w:t>և</w:t>
      </w:r>
      <w:r w:rsidRPr="005F0408">
        <w:rPr>
          <w:rFonts w:ascii="GHEA Grapalat" w:hAnsi="GHEA Grapalat"/>
          <w:sz w:val="24"/>
          <w:szCs w:val="24"/>
        </w:rPr>
        <w:t>յալ պահանջներին՝</w:t>
      </w:r>
    </w:p>
    <w:p w14:paraId="7AECABE3" w14:textId="70CE639E"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 xml:space="preserve">մականշվածքում նշվում է տեղեկատվություն թռչնի տեսակի </w:t>
      </w:r>
      <w:r w:rsidR="00F178CD">
        <w:rPr>
          <w:rFonts w:ascii="GHEA Grapalat" w:hAnsi="GHEA Grapalat"/>
          <w:sz w:val="24"/>
          <w:szCs w:val="24"/>
        </w:rPr>
        <w:t>և</w:t>
      </w:r>
      <w:r w:rsidRPr="005F0408">
        <w:rPr>
          <w:rFonts w:ascii="GHEA Grapalat" w:hAnsi="GHEA Grapalat"/>
          <w:sz w:val="24"/>
          <w:szCs w:val="24"/>
        </w:rPr>
        <w:t xml:space="preserve"> տարիքային խմբի (օրինակ՝ «հավի», «ճտերի», «հնդ</w:t>
      </w:r>
      <w:r w:rsidR="00702C24" w:rsidRPr="005F0408">
        <w:rPr>
          <w:rFonts w:ascii="GHEA Grapalat" w:hAnsi="GHEA Grapalat"/>
          <w:sz w:val="24"/>
          <w:szCs w:val="24"/>
        </w:rPr>
        <w:t>կա</w:t>
      </w:r>
      <w:r w:rsidRPr="005F0408">
        <w:rPr>
          <w:rFonts w:ascii="GHEA Grapalat" w:hAnsi="GHEA Grapalat"/>
          <w:sz w:val="24"/>
          <w:szCs w:val="24"/>
        </w:rPr>
        <w:t>հավի», «հնդ</w:t>
      </w:r>
      <w:r w:rsidR="009D4260" w:rsidRPr="005F0408">
        <w:rPr>
          <w:rFonts w:ascii="GHEA Grapalat" w:hAnsi="GHEA Grapalat"/>
          <w:sz w:val="24"/>
          <w:szCs w:val="24"/>
        </w:rPr>
        <w:t>կա</w:t>
      </w:r>
      <w:r w:rsidRPr="005F0408">
        <w:rPr>
          <w:rFonts w:ascii="GHEA Grapalat" w:hAnsi="GHEA Grapalat"/>
          <w:sz w:val="24"/>
          <w:szCs w:val="24"/>
        </w:rPr>
        <w:t xml:space="preserve">հավի ճտերի») </w:t>
      </w:r>
      <w:r w:rsidR="00F178CD">
        <w:rPr>
          <w:rFonts w:ascii="GHEA Grapalat" w:hAnsi="GHEA Grapalat"/>
          <w:sz w:val="24"/>
          <w:szCs w:val="24"/>
        </w:rPr>
        <w:t>և</w:t>
      </w:r>
      <w:r w:rsidRPr="005F0408">
        <w:rPr>
          <w:rFonts w:ascii="GHEA Grapalat" w:hAnsi="GHEA Grapalat"/>
          <w:sz w:val="24"/>
          <w:szCs w:val="24"/>
        </w:rPr>
        <w:t xml:space="preserve"> ջերմային վիճակի մասին («պաղեցրած», «սառեցրած»).</w:t>
      </w:r>
    </w:p>
    <w:p w14:paraId="648B2F21"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փաթեթվածքի վրա զետեղվում է անասնաբուժական դրոշմի արտատիպը կամ դրա պատկերը պիտակի վրա՝ անդամ պետությունների օրենսդրությամբ սահմանված պահանջներին համապատասխան:</w:t>
      </w:r>
    </w:p>
    <w:p w14:paraId="4A9BF501" w14:textId="39A2D93C"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115.</w:t>
      </w:r>
      <w:r w:rsidR="00F066B1" w:rsidRPr="005F0408">
        <w:rPr>
          <w:rFonts w:ascii="GHEA Grapalat" w:hAnsi="GHEA Grapalat"/>
          <w:sz w:val="24"/>
          <w:szCs w:val="24"/>
        </w:rPr>
        <w:tab/>
      </w:r>
      <w:r w:rsidRPr="005F0408">
        <w:rPr>
          <w:rFonts w:ascii="GHEA Grapalat" w:hAnsi="GHEA Grapalat"/>
          <w:sz w:val="24"/>
          <w:szCs w:val="24"/>
        </w:rPr>
        <w:t xml:space="preserve">Կիսապատրաստվածքների (ներառյալ խոհարարական կիսապատրաստվածքները) մակնշումը պետք է համապատասխանի սույն տեխնիկական կանոնակարգի 103-108-րդ </w:t>
      </w:r>
      <w:r w:rsidR="00F178CD">
        <w:rPr>
          <w:rFonts w:ascii="GHEA Grapalat" w:hAnsi="GHEA Grapalat"/>
          <w:sz w:val="24"/>
          <w:szCs w:val="24"/>
        </w:rPr>
        <w:t>և</w:t>
      </w:r>
      <w:r w:rsidRPr="005F0408">
        <w:rPr>
          <w:rFonts w:ascii="GHEA Grapalat" w:hAnsi="GHEA Grapalat"/>
          <w:sz w:val="24"/>
          <w:szCs w:val="24"/>
        </w:rPr>
        <w:t xml:space="preserve"> 110-112-րդ կետերում նշված պահանջներին: Բացի այդ, մականշվածքում նշվում է տեղեկատվություն թռչնի տեսակի </w:t>
      </w:r>
      <w:r w:rsidR="00F178CD">
        <w:rPr>
          <w:rFonts w:ascii="GHEA Grapalat" w:hAnsi="GHEA Grapalat"/>
          <w:sz w:val="24"/>
          <w:szCs w:val="24"/>
        </w:rPr>
        <w:t>և</w:t>
      </w:r>
      <w:r w:rsidRPr="005F0408">
        <w:rPr>
          <w:rFonts w:ascii="GHEA Grapalat" w:hAnsi="GHEA Grapalat"/>
          <w:sz w:val="24"/>
          <w:szCs w:val="24"/>
        </w:rPr>
        <w:t xml:space="preserve"> տարիքային խմբի (օրինակ՝ «հավի մսից», «ճտի մսից», «</w:t>
      </w:r>
      <w:r w:rsidR="00E5765C" w:rsidRPr="005F0408">
        <w:rPr>
          <w:rFonts w:ascii="GHEA Grapalat" w:hAnsi="GHEA Grapalat"/>
          <w:sz w:val="24"/>
          <w:szCs w:val="24"/>
        </w:rPr>
        <w:t xml:space="preserve">հնդկահավի </w:t>
      </w:r>
      <w:r w:rsidRPr="005F0408">
        <w:rPr>
          <w:rFonts w:ascii="GHEA Grapalat" w:hAnsi="GHEA Grapalat"/>
          <w:sz w:val="24"/>
          <w:szCs w:val="24"/>
        </w:rPr>
        <w:t>մսից», «</w:t>
      </w:r>
      <w:r w:rsidR="00E5765C" w:rsidRPr="005F0408">
        <w:rPr>
          <w:rFonts w:ascii="GHEA Grapalat" w:hAnsi="GHEA Grapalat"/>
          <w:sz w:val="24"/>
          <w:szCs w:val="24"/>
        </w:rPr>
        <w:t xml:space="preserve">հնդկահավի </w:t>
      </w:r>
      <w:r w:rsidRPr="005F0408">
        <w:rPr>
          <w:rFonts w:ascii="GHEA Grapalat" w:hAnsi="GHEA Grapalat"/>
          <w:sz w:val="24"/>
          <w:szCs w:val="24"/>
        </w:rPr>
        <w:t>ճտի մսից»), կիսապատրաստվածքների խմբի (օրինակ՝ «աղացած»), կիսապատրաստվածքների տեսակի (օրինակ՝ «անոսկր», «մսաոսկրային», «լցոնած», «թաղանթով», «կաղապարված»), ինչպես նա</w:t>
      </w:r>
      <w:r w:rsidR="00F178CD">
        <w:rPr>
          <w:rFonts w:ascii="GHEA Grapalat" w:hAnsi="GHEA Grapalat"/>
          <w:sz w:val="24"/>
          <w:szCs w:val="24"/>
        </w:rPr>
        <w:t>և</w:t>
      </w:r>
      <w:r w:rsidRPr="005F0408">
        <w:rPr>
          <w:rFonts w:ascii="GHEA Grapalat" w:hAnsi="GHEA Grapalat"/>
          <w:sz w:val="24"/>
          <w:szCs w:val="24"/>
        </w:rPr>
        <w:t xml:space="preserve"> ջերմային վիճակի մասին («պաղեցրած», «սառեցրած»):</w:t>
      </w:r>
    </w:p>
    <w:p w14:paraId="5C131668" w14:textId="0EAE81D1"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116.</w:t>
      </w:r>
      <w:r w:rsidR="00F066B1" w:rsidRPr="005F0408">
        <w:rPr>
          <w:rFonts w:ascii="GHEA Grapalat" w:hAnsi="GHEA Grapalat"/>
          <w:sz w:val="24"/>
          <w:szCs w:val="24"/>
        </w:rPr>
        <w:tab/>
      </w:r>
      <w:r w:rsidRPr="005F0408">
        <w:rPr>
          <w:rFonts w:ascii="GHEA Grapalat" w:hAnsi="GHEA Grapalat"/>
          <w:sz w:val="24"/>
          <w:szCs w:val="24"/>
        </w:rPr>
        <w:t>Թռչնի մսից ստացված արտադրանքի, խոհարարական արտադրատեսակների մակնշումը պետք է համապատասխանի սույն տեխնիկական կանոնակարգի 103-112-րդ կետերում նշված պահանջներին: Բացի այդ, մականշվածքում նշվում է տեղեկատվություն թռչնի տեսակի (օրինակ՝ «հավի մսից», «</w:t>
      </w:r>
      <w:r w:rsidR="0097550B" w:rsidRPr="005F0408">
        <w:rPr>
          <w:rFonts w:ascii="GHEA Grapalat" w:hAnsi="GHEA Grapalat"/>
          <w:sz w:val="24"/>
          <w:szCs w:val="24"/>
        </w:rPr>
        <w:t>հնդկահավի</w:t>
      </w:r>
      <w:r w:rsidRPr="005F0408">
        <w:rPr>
          <w:rFonts w:ascii="GHEA Grapalat" w:hAnsi="GHEA Grapalat"/>
          <w:sz w:val="24"/>
          <w:szCs w:val="24"/>
        </w:rPr>
        <w:t xml:space="preserve"> մսից», «բադի մսից»), պատրաստման տեխնոլոգիայի (օրինակ՝ «եփած», «տապակած», «խորոված»), սորտի կամ կատեգորիայի </w:t>
      </w:r>
      <w:r w:rsidRPr="005F0408">
        <w:rPr>
          <w:rFonts w:ascii="GHEA Grapalat" w:hAnsi="GHEA Grapalat"/>
          <w:sz w:val="24"/>
          <w:szCs w:val="24"/>
        </w:rPr>
        <w:lastRenderedPageBreak/>
        <w:t>(օրինակ՝ «էքստրա», «բարձր») (առկայության դեպքում), ինչպես նա</w:t>
      </w:r>
      <w:r w:rsidR="00F178CD">
        <w:rPr>
          <w:rFonts w:ascii="GHEA Grapalat" w:hAnsi="GHEA Grapalat"/>
          <w:sz w:val="24"/>
          <w:szCs w:val="24"/>
        </w:rPr>
        <w:t>և</w:t>
      </w:r>
      <w:r w:rsidRPr="005F0408">
        <w:rPr>
          <w:rFonts w:ascii="GHEA Grapalat" w:hAnsi="GHEA Grapalat"/>
          <w:sz w:val="24"/>
          <w:szCs w:val="24"/>
        </w:rPr>
        <w:t xml:space="preserve"> ջերմային վիճակի մասին («պաղեցրած», «սառեցրած»):</w:t>
      </w:r>
    </w:p>
    <w:p w14:paraId="634F74F6" w14:textId="1FF2A5C1"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117.</w:t>
      </w:r>
      <w:r w:rsidR="00F066B1" w:rsidRPr="005F0408">
        <w:rPr>
          <w:rFonts w:ascii="GHEA Grapalat" w:hAnsi="GHEA Grapalat"/>
          <w:sz w:val="24"/>
          <w:szCs w:val="24"/>
        </w:rPr>
        <w:tab/>
      </w:r>
      <w:r w:rsidRPr="005F0408">
        <w:rPr>
          <w:rFonts w:ascii="GHEA Grapalat" w:hAnsi="GHEA Grapalat"/>
          <w:sz w:val="24"/>
          <w:szCs w:val="24"/>
        </w:rPr>
        <w:t>Երշիկեղենի մակնշումը պետք է համապատասխանի սույն տեխնիկական կանոնակարգի 103-112-րդ կետերում նշված պահանջներին: Բացի այդ, երշիկեղենի մականշվածքում նշվում է տեղեկատվություն երշիկեղենի տեսակի (օրինակ՝ «երշիկ», «նրբերշիկ»), թռչնի տեսակի (օրինակ՝ «հավի մսից (ենթամթերքից)», «</w:t>
      </w:r>
      <w:r w:rsidR="0097550B" w:rsidRPr="005F0408">
        <w:rPr>
          <w:rFonts w:ascii="GHEA Grapalat" w:hAnsi="GHEA Grapalat"/>
          <w:sz w:val="24"/>
          <w:szCs w:val="24"/>
        </w:rPr>
        <w:t>հնդկահավի</w:t>
      </w:r>
      <w:r w:rsidRPr="005F0408">
        <w:rPr>
          <w:rFonts w:ascii="GHEA Grapalat" w:hAnsi="GHEA Grapalat"/>
          <w:sz w:val="24"/>
          <w:szCs w:val="24"/>
        </w:rPr>
        <w:t xml:space="preserve"> մսից»), տեխնոլոգիական մշակման եղանակի (օրինակ՝ «եփած»), սորտի կամ կատեգորիայի (օրինակ՝ «էքստրա», «բարձր») (առկայության դեպքում), ինչպես նա</w:t>
      </w:r>
      <w:r w:rsidR="00F178CD">
        <w:rPr>
          <w:rFonts w:ascii="GHEA Grapalat" w:hAnsi="GHEA Grapalat"/>
          <w:sz w:val="24"/>
          <w:szCs w:val="24"/>
        </w:rPr>
        <w:t>և</w:t>
      </w:r>
      <w:r w:rsidRPr="005F0408">
        <w:rPr>
          <w:rFonts w:ascii="GHEA Grapalat" w:hAnsi="GHEA Grapalat"/>
          <w:sz w:val="24"/>
          <w:szCs w:val="24"/>
        </w:rPr>
        <w:t xml:space="preserve"> ջերմային վիճակի մասին («պաղեցրած», «սառեցրած»):</w:t>
      </w:r>
    </w:p>
    <w:p w14:paraId="7A46F1C2" w14:textId="0F68FD2C"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118.</w:t>
      </w:r>
      <w:r w:rsidR="00F066B1" w:rsidRPr="005F0408">
        <w:rPr>
          <w:rFonts w:ascii="GHEA Grapalat" w:hAnsi="GHEA Grapalat"/>
          <w:sz w:val="24"/>
          <w:szCs w:val="24"/>
        </w:rPr>
        <w:tab/>
      </w:r>
      <w:r w:rsidRPr="005F0408">
        <w:rPr>
          <w:rFonts w:ascii="GHEA Grapalat" w:hAnsi="GHEA Grapalat"/>
          <w:sz w:val="24"/>
          <w:szCs w:val="24"/>
        </w:rPr>
        <w:t xml:space="preserve">Պահածոների մակնշումը պետք է համապատասխանի սույն տեխնիկական կանոնակարգի 103-108-րդ </w:t>
      </w:r>
      <w:r w:rsidR="00F178CD">
        <w:rPr>
          <w:rFonts w:ascii="GHEA Grapalat" w:hAnsi="GHEA Grapalat"/>
          <w:sz w:val="24"/>
          <w:szCs w:val="24"/>
        </w:rPr>
        <w:t>և</w:t>
      </w:r>
      <w:r w:rsidRPr="005F0408">
        <w:rPr>
          <w:rFonts w:ascii="GHEA Grapalat" w:hAnsi="GHEA Grapalat"/>
          <w:sz w:val="24"/>
          <w:szCs w:val="24"/>
        </w:rPr>
        <w:t xml:space="preserve"> 110-112-րդ կետերում նշված պահանջներին: Բացի այդ, մականշվածքում նշվում է տեղեկատվություն պահածոների խմբի (օրինակ՝ «հավի մսից (ենթամթերքից)», «մսաբուսական», «բուսամսային»), թռչնի տեսակի </w:t>
      </w:r>
      <w:r w:rsidR="00F178CD">
        <w:rPr>
          <w:rFonts w:ascii="GHEA Grapalat" w:hAnsi="GHEA Grapalat"/>
          <w:sz w:val="24"/>
          <w:szCs w:val="24"/>
        </w:rPr>
        <w:t>և</w:t>
      </w:r>
      <w:r w:rsidRPr="005F0408">
        <w:rPr>
          <w:rFonts w:ascii="GHEA Grapalat" w:hAnsi="GHEA Grapalat"/>
          <w:sz w:val="24"/>
          <w:szCs w:val="24"/>
        </w:rPr>
        <w:t xml:space="preserve"> տարիքային խմբի (օրինակ՝ «հավի մսից», «ճտի մսից»), տեխնոլոգիական մշակման եղանակի (օրինակ՝ «մանրէազերծված», «պաստերացված»), ինչպես նա</w:t>
      </w:r>
      <w:r w:rsidR="00F178CD">
        <w:rPr>
          <w:rFonts w:ascii="GHEA Grapalat" w:hAnsi="GHEA Grapalat"/>
          <w:sz w:val="24"/>
          <w:szCs w:val="24"/>
        </w:rPr>
        <w:t>և</w:t>
      </w:r>
      <w:r w:rsidRPr="005F0408">
        <w:rPr>
          <w:rFonts w:ascii="GHEA Grapalat" w:hAnsi="GHEA Grapalat"/>
          <w:sz w:val="24"/>
          <w:szCs w:val="24"/>
        </w:rPr>
        <w:t xml:space="preserve"> պահածոների տեսակի մասին (օրինակ՝ «սեփական հյութի մեջ»):</w:t>
      </w:r>
    </w:p>
    <w:p w14:paraId="0EB58B01" w14:textId="2C2FD36A"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Մինչ</w:t>
      </w:r>
      <w:r w:rsidR="00F178CD">
        <w:rPr>
          <w:rFonts w:ascii="GHEA Grapalat" w:hAnsi="GHEA Grapalat"/>
          <w:sz w:val="24"/>
          <w:szCs w:val="24"/>
        </w:rPr>
        <w:t>և</w:t>
      </w:r>
      <w:r w:rsidRPr="005F0408">
        <w:rPr>
          <w:rFonts w:ascii="GHEA Grapalat" w:hAnsi="GHEA Grapalat"/>
          <w:sz w:val="24"/>
          <w:szCs w:val="24"/>
        </w:rPr>
        <w:t xml:space="preserve"> պիտանիության ժամկետի ավարտը</w:t>
      </w:r>
      <w:r w:rsidR="0082464F" w:rsidRPr="005F0408">
        <w:rPr>
          <w:rFonts w:ascii="GHEA Grapalat" w:hAnsi="GHEA Grapalat"/>
          <w:sz w:val="24"/>
          <w:szCs w:val="24"/>
        </w:rPr>
        <w:t>՝</w:t>
      </w:r>
      <w:r w:rsidRPr="005F0408">
        <w:rPr>
          <w:rFonts w:ascii="GHEA Grapalat" w:hAnsi="GHEA Grapalat"/>
          <w:sz w:val="24"/>
          <w:szCs w:val="24"/>
        </w:rPr>
        <w:t xml:space="preserve"> տեղեկատվության պահպանվածությունն ու ընթեռնելիությունն ապահովող եղանակով (վիմատպության, ֆլեքսոգրաֆիա կամ օֆսեթային տպագրության այլ եղանակ) սպառողական փաթեթվածքի վրա մականշվածքի զետեղման անհնարինության դեպքում պահածոների արտադրման ամսաթվի, պիտանիության ժամկետի, տեսականու արտադրական համարի (առկայության դեպքում) մասին տեղեկատվությունը զետեղվում է սպառողական փաթեթվածքի վերին կամ ստորին մասում կամ պիտակի վրա:</w:t>
      </w:r>
    </w:p>
    <w:p w14:paraId="65A24BA6" w14:textId="77777777" w:rsidR="00F066B1" w:rsidRPr="005F0408" w:rsidRDefault="00F066B1" w:rsidP="00AD3AD8">
      <w:pPr>
        <w:pStyle w:val="Bodytext20"/>
        <w:shd w:val="clear" w:color="auto" w:fill="auto"/>
        <w:spacing w:before="0" w:after="160" w:line="360" w:lineRule="auto"/>
        <w:ind w:right="-8" w:firstLine="567"/>
        <w:rPr>
          <w:rFonts w:ascii="GHEA Grapalat" w:hAnsi="GHEA Grapalat"/>
          <w:sz w:val="24"/>
          <w:szCs w:val="24"/>
        </w:rPr>
      </w:pPr>
    </w:p>
    <w:p w14:paraId="1E3D188B" w14:textId="21FD6A9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Պահածոների արտադրության ամսաթվի, պիտանիության ժամկետի, տեսականու արտադրական համարի (առկայության դեպքում) (բացի պիտակից) մասին տեղեկատվությունը պարտադիր կրկնակվում է սպառողական փաթեթվածքի վերին կամ ստորին մասում՝ մինչ</w:t>
      </w:r>
      <w:r w:rsidR="00F178CD">
        <w:rPr>
          <w:rFonts w:ascii="GHEA Grapalat" w:hAnsi="GHEA Grapalat"/>
          <w:sz w:val="24"/>
          <w:szCs w:val="24"/>
        </w:rPr>
        <w:t>և</w:t>
      </w:r>
      <w:r w:rsidRPr="005F0408">
        <w:rPr>
          <w:rFonts w:ascii="GHEA Grapalat" w:hAnsi="GHEA Grapalat"/>
          <w:sz w:val="24"/>
          <w:szCs w:val="24"/>
        </w:rPr>
        <w:t xml:space="preserve"> պիտանիության ժամկետի ավարտը դրա պահպանվածությունն ու ընթեռնելիությունն ապահովող եղանակով:</w:t>
      </w:r>
    </w:p>
    <w:p w14:paraId="28E33BED" w14:textId="2B4336EE"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119.</w:t>
      </w:r>
      <w:r w:rsidR="00F066B1" w:rsidRPr="005F0408">
        <w:rPr>
          <w:rFonts w:ascii="GHEA Grapalat" w:hAnsi="GHEA Grapalat"/>
          <w:sz w:val="24"/>
          <w:szCs w:val="24"/>
        </w:rPr>
        <w:tab/>
      </w:r>
      <w:r w:rsidRPr="005F0408">
        <w:rPr>
          <w:rFonts w:ascii="GHEA Grapalat" w:hAnsi="GHEA Grapalat"/>
          <w:sz w:val="24"/>
          <w:szCs w:val="24"/>
        </w:rPr>
        <w:t xml:space="preserve">Թռչնի սննդային ճարպերի մակնշումը պետք է համապատասխանի սույն տեխնիկական կանոնակարգի 103-105-րդ, 107-րդ, 108-րդ </w:t>
      </w:r>
      <w:r w:rsidR="00F178CD">
        <w:rPr>
          <w:rFonts w:ascii="GHEA Grapalat" w:hAnsi="GHEA Grapalat"/>
          <w:sz w:val="24"/>
          <w:szCs w:val="24"/>
        </w:rPr>
        <w:t>և</w:t>
      </w:r>
      <w:r w:rsidRPr="005F0408">
        <w:rPr>
          <w:rFonts w:ascii="GHEA Grapalat" w:hAnsi="GHEA Grapalat"/>
          <w:sz w:val="24"/>
          <w:szCs w:val="24"/>
        </w:rPr>
        <w:t xml:space="preserve"> 110-112-րդ կետերում նշված պահանջներին: Բացի այդ, մականշվածքում նշվում է տեղեկատվություն թռչնի տեսակի (օրինակ՝ «հավի հալեցրած ճարպ»), ինչպես նա</w:t>
      </w:r>
      <w:r w:rsidR="00F178CD">
        <w:rPr>
          <w:rFonts w:ascii="GHEA Grapalat" w:hAnsi="GHEA Grapalat"/>
          <w:sz w:val="24"/>
          <w:szCs w:val="24"/>
        </w:rPr>
        <w:t>և</w:t>
      </w:r>
      <w:r w:rsidRPr="005F0408">
        <w:rPr>
          <w:rFonts w:ascii="GHEA Grapalat" w:hAnsi="GHEA Grapalat"/>
          <w:sz w:val="24"/>
          <w:szCs w:val="24"/>
        </w:rPr>
        <w:t xml:space="preserve"> ջերմային վիճակի մասին («պաղեցրած», «սառեցրած»):</w:t>
      </w:r>
    </w:p>
    <w:p w14:paraId="307ECC1D" w14:textId="37AEEE4C"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120.</w:t>
      </w:r>
      <w:r w:rsidR="00F066B1" w:rsidRPr="005F0408">
        <w:rPr>
          <w:rFonts w:ascii="GHEA Grapalat" w:hAnsi="GHEA Grapalat"/>
          <w:sz w:val="24"/>
          <w:szCs w:val="24"/>
        </w:rPr>
        <w:tab/>
      </w:r>
      <w:r w:rsidRPr="005F0408">
        <w:rPr>
          <w:rFonts w:ascii="GHEA Grapalat" w:hAnsi="GHEA Grapalat"/>
          <w:sz w:val="24"/>
          <w:szCs w:val="24"/>
        </w:rPr>
        <w:t xml:space="preserve">Չոր մթերքների </w:t>
      </w:r>
      <w:r w:rsidR="00F178CD">
        <w:rPr>
          <w:rFonts w:ascii="GHEA Grapalat" w:hAnsi="GHEA Grapalat"/>
          <w:sz w:val="24"/>
          <w:szCs w:val="24"/>
        </w:rPr>
        <w:t>և</w:t>
      </w:r>
      <w:r w:rsidRPr="005F0408">
        <w:rPr>
          <w:rFonts w:ascii="GHEA Grapalat" w:hAnsi="GHEA Grapalat"/>
          <w:sz w:val="24"/>
          <w:szCs w:val="24"/>
        </w:rPr>
        <w:t xml:space="preserve"> արգանակների մակնշումը պետք է համապատասխանի սույն տեխնիկական կանոնակարգի 103-112-րդ կետերով սահմանված պահանջներին: Բացի այդ,</w:t>
      </w:r>
      <w:r w:rsidR="00AD3AD8" w:rsidRPr="005F0408">
        <w:rPr>
          <w:rFonts w:ascii="GHEA Grapalat" w:hAnsi="GHEA Grapalat"/>
          <w:sz w:val="24"/>
          <w:szCs w:val="24"/>
        </w:rPr>
        <w:t xml:space="preserve"> </w:t>
      </w:r>
      <w:r w:rsidRPr="005F0408">
        <w:rPr>
          <w:rFonts w:ascii="GHEA Grapalat" w:hAnsi="GHEA Grapalat"/>
          <w:sz w:val="24"/>
          <w:szCs w:val="24"/>
        </w:rPr>
        <w:t xml:space="preserve">չոր մթերքների մականշվածքում նշվում է տեղեկատվություն արտադրանքի խմբի («թռչնի») </w:t>
      </w:r>
      <w:r w:rsidR="00F178CD">
        <w:rPr>
          <w:rFonts w:ascii="GHEA Grapalat" w:hAnsi="GHEA Grapalat"/>
          <w:sz w:val="24"/>
          <w:szCs w:val="24"/>
        </w:rPr>
        <w:t>և</w:t>
      </w:r>
      <w:r w:rsidRPr="005F0408">
        <w:rPr>
          <w:rFonts w:ascii="GHEA Grapalat" w:hAnsi="GHEA Grapalat"/>
          <w:sz w:val="24"/>
          <w:szCs w:val="24"/>
        </w:rPr>
        <w:t xml:space="preserve"> արտադրանքի տեսակի մասին («չոր մթերք»). արգանակների մականշվածքում տեղեկատվություն է նշվում արտադրանքի խմբի («թռչնի»), տեխնոլոգիական մշակման եղանակի («չոր», «խտացված», «հեղուկ») </w:t>
      </w:r>
      <w:r w:rsidR="00F178CD">
        <w:rPr>
          <w:rFonts w:ascii="GHEA Grapalat" w:hAnsi="GHEA Grapalat"/>
          <w:sz w:val="24"/>
          <w:szCs w:val="24"/>
        </w:rPr>
        <w:t>և</w:t>
      </w:r>
      <w:r w:rsidRPr="005F0408">
        <w:rPr>
          <w:rFonts w:ascii="GHEA Grapalat" w:hAnsi="GHEA Grapalat"/>
          <w:sz w:val="24"/>
          <w:szCs w:val="24"/>
        </w:rPr>
        <w:t xml:space="preserve"> արտադրանքի տեսակի մասին (օրինակ՝ «թռչնի խտացված արգանակ»):</w:t>
      </w:r>
    </w:p>
    <w:p w14:paraId="0B694649" w14:textId="73E6C630"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121.</w:t>
      </w:r>
      <w:r w:rsidR="00F066B1" w:rsidRPr="005F0408">
        <w:rPr>
          <w:rFonts w:ascii="GHEA Grapalat" w:hAnsi="GHEA Grapalat"/>
          <w:sz w:val="24"/>
          <w:szCs w:val="24"/>
        </w:rPr>
        <w:tab/>
      </w:r>
      <w:r w:rsidRPr="005F0408">
        <w:rPr>
          <w:rFonts w:ascii="GHEA Grapalat" w:hAnsi="GHEA Grapalat"/>
          <w:sz w:val="24"/>
          <w:szCs w:val="24"/>
        </w:rPr>
        <w:t xml:space="preserve">Մանկական սննդի համար նախատեսված՝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մանկական սննդի համար նախատեսված՝ թռչնի մսից ստացված արտադրանքի մակնշումը պետք է համապատասխանի սույն տեխնիկական կանոնակարգի 103-120-րդ կետերում նշված պահանջներին: Բացի այդ, մականշվածքում նշվում է հետ</w:t>
      </w:r>
      <w:r w:rsidR="00F178CD">
        <w:rPr>
          <w:rFonts w:ascii="GHEA Grapalat" w:hAnsi="GHEA Grapalat"/>
          <w:sz w:val="24"/>
          <w:szCs w:val="24"/>
        </w:rPr>
        <w:t>և</w:t>
      </w:r>
      <w:r w:rsidRPr="005F0408">
        <w:rPr>
          <w:rFonts w:ascii="GHEA Grapalat" w:hAnsi="GHEA Grapalat"/>
          <w:sz w:val="24"/>
          <w:szCs w:val="24"/>
        </w:rPr>
        <w:t>յալը՝</w:t>
      </w:r>
    </w:p>
    <w:p w14:paraId="60BA1883"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 xml:space="preserve">տեղեկատվություն արտադրանքի՝ մանկական սննդի համար նախատեսված լինելու մասին (օրինակ՝ «վաղ տարիքի երեխաների համար», «նախադպրոցական տարիքի երեխաների համար», «դպրոցական տարիքի </w:t>
      </w:r>
      <w:r w:rsidRPr="005F0408">
        <w:rPr>
          <w:rFonts w:ascii="GHEA Grapalat" w:hAnsi="GHEA Grapalat"/>
          <w:sz w:val="24"/>
          <w:szCs w:val="24"/>
        </w:rPr>
        <w:lastRenderedPageBreak/>
        <w:t>երեխաների համար») կամ տեղեկատվություն՝ երեխայի կոնկրետ տարիքի նշմամբ, որից սկսած այդ արտադրանքը կարելի է օգտագործել (օրինակ՝«6 տարեկանից բարձր երեխաների սննդի համար»).</w:t>
      </w:r>
    </w:p>
    <w:p w14:paraId="5E4B4A0E" w14:textId="0B1DC88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 xml:space="preserve">տեղեկատվություն սպառողական փաթեթվածքը բացելուց հետո պիտանիության ժամկետի </w:t>
      </w:r>
      <w:r w:rsidR="00F178CD">
        <w:rPr>
          <w:rFonts w:ascii="GHEA Grapalat" w:hAnsi="GHEA Grapalat"/>
          <w:sz w:val="24"/>
          <w:szCs w:val="24"/>
        </w:rPr>
        <w:t>և</w:t>
      </w:r>
      <w:r w:rsidRPr="005F0408">
        <w:rPr>
          <w:rFonts w:ascii="GHEA Grapalat" w:hAnsi="GHEA Grapalat"/>
          <w:sz w:val="24"/>
          <w:szCs w:val="24"/>
        </w:rPr>
        <w:t xml:space="preserve"> պահպանման պայմանների մասին.</w:t>
      </w:r>
    </w:p>
    <w:p w14:paraId="0964ED94" w14:textId="1D8B6BDF"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գ)</w:t>
      </w:r>
      <w:r w:rsidR="00F066B1" w:rsidRPr="005F0408">
        <w:rPr>
          <w:rFonts w:ascii="GHEA Grapalat" w:hAnsi="GHEA Grapalat"/>
          <w:sz w:val="24"/>
          <w:szCs w:val="24"/>
        </w:rPr>
        <w:tab/>
      </w:r>
      <w:r w:rsidRPr="005F0408">
        <w:rPr>
          <w:rFonts w:ascii="GHEA Grapalat" w:hAnsi="GHEA Grapalat"/>
          <w:sz w:val="24"/>
          <w:szCs w:val="24"/>
        </w:rPr>
        <w:t>երեխաների՝ կյանքի առաջին տարվա համար նախատեսված արտադրանքի համար՝ տեղեկատվություն երեխայի այն տարիքի մասին (ամիսներով), որից սկսած թույլատրվում է երեխայի սննդակարգում ընդգրկել տվ</w:t>
      </w:r>
      <w:r w:rsidR="008131B9" w:rsidRPr="005F0408">
        <w:rPr>
          <w:rFonts w:ascii="GHEA Grapalat" w:hAnsi="GHEA Grapalat"/>
          <w:sz w:val="24"/>
          <w:szCs w:val="24"/>
        </w:rPr>
        <w:t>յ</w:t>
      </w:r>
      <w:r w:rsidRPr="005F0408">
        <w:rPr>
          <w:rFonts w:ascii="GHEA Grapalat" w:hAnsi="GHEA Grapalat"/>
          <w:sz w:val="24"/>
          <w:szCs w:val="24"/>
        </w:rPr>
        <w:t xml:space="preserve">ալ արտադրանքը, </w:t>
      </w:r>
      <w:r w:rsidR="00F178CD">
        <w:rPr>
          <w:rFonts w:ascii="GHEA Grapalat" w:hAnsi="GHEA Grapalat"/>
          <w:sz w:val="24"/>
          <w:szCs w:val="24"/>
        </w:rPr>
        <w:t>և</w:t>
      </w:r>
      <w:r w:rsidRPr="005F0408">
        <w:rPr>
          <w:rFonts w:ascii="GHEA Grapalat" w:hAnsi="GHEA Grapalat"/>
          <w:sz w:val="24"/>
          <w:szCs w:val="24"/>
        </w:rPr>
        <w:t xml:space="preserve"> այդ արտադրանքի մանրացվածության աստիճանի մասին (օրինակ՝</w:t>
      </w:r>
      <w:r w:rsidR="00A3744D">
        <w:rPr>
          <w:rFonts w:ascii="GHEA Grapalat" w:hAnsi="GHEA Grapalat"/>
          <w:sz w:val="24"/>
          <w:szCs w:val="24"/>
        </w:rPr>
        <w:t xml:space="preserve"> </w:t>
      </w:r>
      <w:r w:rsidRPr="005F0408">
        <w:rPr>
          <w:rFonts w:ascii="GHEA Grapalat" w:hAnsi="GHEA Grapalat"/>
          <w:sz w:val="24"/>
          <w:szCs w:val="24"/>
        </w:rPr>
        <w:t>«հոմոգենացված», «խյուսանման», «խոշոր կտորների մանրացված»), ինչպես նա</w:t>
      </w:r>
      <w:r w:rsidR="00F178CD">
        <w:rPr>
          <w:rFonts w:ascii="GHEA Grapalat" w:hAnsi="GHEA Grapalat"/>
          <w:sz w:val="24"/>
          <w:szCs w:val="24"/>
        </w:rPr>
        <w:t>և</w:t>
      </w:r>
      <w:r w:rsidRPr="005F0408">
        <w:rPr>
          <w:rFonts w:ascii="GHEA Grapalat" w:hAnsi="GHEA Grapalat"/>
          <w:sz w:val="24"/>
          <w:szCs w:val="24"/>
        </w:rPr>
        <w:t xml:space="preserve"> առաջարկություններ դրա օգտագործման վերաբերյալ:</w:t>
      </w:r>
    </w:p>
    <w:p w14:paraId="7FFB0F38" w14:textId="77777777" w:rsidR="00163965" w:rsidRPr="005F0408" w:rsidRDefault="00163965" w:rsidP="00AD3AD8">
      <w:pPr>
        <w:pStyle w:val="Bodytext20"/>
        <w:shd w:val="clear" w:color="auto" w:fill="auto"/>
        <w:spacing w:before="0" w:after="160" w:line="360" w:lineRule="auto"/>
        <w:ind w:right="-8" w:firstLine="567"/>
        <w:rPr>
          <w:rFonts w:ascii="GHEA Grapalat" w:hAnsi="GHEA Grapalat"/>
          <w:sz w:val="24"/>
          <w:szCs w:val="24"/>
        </w:rPr>
      </w:pPr>
    </w:p>
    <w:p w14:paraId="5D83C9FC" w14:textId="489C7827" w:rsidR="0017306F" w:rsidRPr="005F0408" w:rsidRDefault="00DF199B" w:rsidP="00F066B1">
      <w:pPr>
        <w:pStyle w:val="Bodytext20"/>
        <w:shd w:val="clear" w:color="auto" w:fill="auto"/>
        <w:spacing w:before="0" w:after="160" w:line="360" w:lineRule="auto"/>
        <w:ind w:right="-8" w:firstLine="0"/>
        <w:jc w:val="center"/>
        <w:rPr>
          <w:rFonts w:ascii="GHEA Grapalat" w:hAnsi="GHEA Grapalat"/>
          <w:sz w:val="24"/>
          <w:szCs w:val="24"/>
        </w:rPr>
      </w:pPr>
      <w:r w:rsidRPr="005F0408">
        <w:rPr>
          <w:rFonts w:ascii="GHEA Grapalat" w:hAnsi="GHEA Grapalat"/>
          <w:sz w:val="24"/>
          <w:szCs w:val="24"/>
        </w:rPr>
        <w:t xml:space="preserve">XIII.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համապատասխանության ապահովումը անվտանգության պահանջներին</w:t>
      </w:r>
    </w:p>
    <w:p w14:paraId="23E89F17" w14:textId="15913F3A"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122.</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համապատասխանությունը անվտանգության պահանջներին ապահովվում է սույն տեխնիկական կանոնակարգի պահանջների, «Սննդամթերքի անվտանգության մասին» Մաքսային միության տեխնիկական կանոնակարգի (ՄՄ ՏԿ 021/2011)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այլ տեխնիկական կանոնակարգերի պահանջների կատարմամբ, որոնց գործողությունը տարածվում է դրանց վրա:</w:t>
      </w:r>
    </w:p>
    <w:p w14:paraId="2E2C0754" w14:textId="59A14359" w:rsidR="0017306F" w:rsidRPr="005F0408" w:rsidRDefault="00163965"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123.</w:t>
      </w:r>
      <w:r w:rsidR="00F066B1" w:rsidRPr="005F0408">
        <w:rPr>
          <w:rFonts w:ascii="GHEA Grapalat" w:hAnsi="GHEA Grapalat"/>
          <w:sz w:val="24"/>
          <w:szCs w:val="24"/>
        </w:rPr>
        <w:tab/>
      </w:r>
      <w:r w:rsidRPr="005F0408">
        <w:rPr>
          <w:rFonts w:ascii="GHEA Grapalat" w:hAnsi="GHEA Grapalat"/>
          <w:sz w:val="24"/>
          <w:szCs w:val="24"/>
        </w:rPr>
        <w:t xml:space="preserve">Հետազոտությունների (փորձարկումների) </w:t>
      </w:r>
      <w:r w:rsidR="00F178CD">
        <w:rPr>
          <w:rFonts w:ascii="GHEA Grapalat" w:hAnsi="GHEA Grapalat"/>
          <w:sz w:val="24"/>
          <w:szCs w:val="24"/>
        </w:rPr>
        <w:t>և</w:t>
      </w:r>
      <w:r w:rsidRPr="005F0408">
        <w:rPr>
          <w:rFonts w:ascii="GHEA Grapalat" w:hAnsi="GHEA Grapalat"/>
          <w:sz w:val="24"/>
          <w:szCs w:val="24"/>
        </w:rPr>
        <w:t xml:space="preserve"> չափումների մեթոդները </w:t>
      </w:r>
      <w:r w:rsidRPr="005F0408">
        <w:rPr>
          <w:rFonts w:ascii="GHEA Grapalat" w:hAnsi="GHEA Grapalat"/>
          <w:spacing w:val="-4"/>
          <w:sz w:val="24"/>
          <w:szCs w:val="24"/>
        </w:rPr>
        <w:t xml:space="preserve">սահմանվում են այն ստանդարտների ցանկում ընդգրկված ստանդարտներով, որոնք պարունակում են հետազոտությունների (փորձարկումների) </w:t>
      </w:r>
      <w:r w:rsidR="00F178CD">
        <w:rPr>
          <w:rFonts w:ascii="GHEA Grapalat" w:hAnsi="GHEA Grapalat"/>
          <w:spacing w:val="-4"/>
          <w:sz w:val="24"/>
          <w:szCs w:val="24"/>
        </w:rPr>
        <w:t>և</w:t>
      </w:r>
      <w:r w:rsidRPr="005F0408">
        <w:rPr>
          <w:rFonts w:ascii="GHEA Grapalat" w:hAnsi="GHEA Grapalat"/>
          <w:spacing w:val="-4"/>
          <w:sz w:val="24"/>
          <w:szCs w:val="24"/>
        </w:rPr>
        <w:t xml:space="preserve"> չափումների կանոններ ու մեթոդներ, այդ թվում՝ նմուշառման</w:t>
      </w:r>
      <w:r w:rsidRPr="005F0408">
        <w:rPr>
          <w:rFonts w:ascii="GHEA Grapalat" w:hAnsi="GHEA Grapalat"/>
          <w:sz w:val="24"/>
          <w:szCs w:val="24"/>
        </w:rPr>
        <w:t xml:space="preserve"> կանոններ, որոնք անհրաժեշտ են </w:t>
      </w:r>
      <w:r w:rsidRPr="005F0408">
        <w:rPr>
          <w:rFonts w:ascii="GHEA Grapalat" w:hAnsi="GHEA Grapalat"/>
          <w:sz w:val="24"/>
          <w:szCs w:val="24"/>
        </w:rPr>
        <w:lastRenderedPageBreak/>
        <w:t>սույն տեխնիկական կանոնակարգի պահանջներ</w:t>
      </w:r>
      <w:r w:rsidR="004A207F" w:rsidRPr="005F0408">
        <w:rPr>
          <w:rFonts w:ascii="GHEA Grapalat" w:hAnsi="GHEA Grapalat"/>
          <w:sz w:val="24"/>
          <w:szCs w:val="24"/>
        </w:rPr>
        <w:t>ը</w:t>
      </w:r>
      <w:r w:rsidRPr="005F0408">
        <w:rPr>
          <w:rFonts w:ascii="GHEA Grapalat" w:hAnsi="GHEA Grapalat"/>
          <w:sz w:val="24"/>
          <w:szCs w:val="24"/>
        </w:rPr>
        <w:t xml:space="preserve"> </w:t>
      </w:r>
      <w:r w:rsidR="004A207F" w:rsidRPr="005F0408">
        <w:rPr>
          <w:rFonts w:ascii="GHEA Grapalat" w:hAnsi="GHEA Grapalat"/>
          <w:sz w:val="24"/>
          <w:szCs w:val="24"/>
        </w:rPr>
        <w:t xml:space="preserve">կիրառելու </w:t>
      </w:r>
      <w:r w:rsidRPr="005F0408">
        <w:rPr>
          <w:rFonts w:ascii="GHEA Grapalat" w:hAnsi="GHEA Grapalat"/>
          <w:sz w:val="24"/>
          <w:szCs w:val="24"/>
        </w:rPr>
        <w:t xml:space="preserve">ու </w:t>
      </w:r>
      <w:r w:rsidR="004A207F" w:rsidRPr="005F0408">
        <w:rPr>
          <w:rFonts w:ascii="GHEA Grapalat" w:hAnsi="GHEA Grapalat"/>
          <w:sz w:val="24"/>
          <w:szCs w:val="24"/>
        </w:rPr>
        <w:t xml:space="preserve">կատարելու </w:t>
      </w:r>
      <w:r w:rsidR="00F178CD">
        <w:rPr>
          <w:rFonts w:ascii="GHEA Grapalat" w:hAnsi="GHEA Grapalat"/>
          <w:sz w:val="24"/>
          <w:szCs w:val="24"/>
        </w:rPr>
        <w:t>և</w:t>
      </w:r>
      <w:r w:rsidRPr="005F0408">
        <w:rPr>
          <w:rFonts w:ascii="GHEA Grapalat" w:hAnsi="GHEA Grapalat"/>
          <w:sz w:val="24"/>
          <w:szCs w:val="24"/>
        </w:rPr>
        <w:t xml:space="preserve"> թռչնի սպանդից ստացված մթերքների ու թռչնի մսից ստացված արտադրանքի համապատասխ</w:t>
      </w:r>
      <w:r w:rsidR="004A207F" w:rsidRPr="005F0408">
        <w:rPr>
          <w:rFonts w:ascii="GHEA Grapalat" w:hAnsi="GHEA Grapalat"/>
          <w:sz w:val="24"/>
          <w:szCs w:val="24"/>
        </w:rPr>
        <w:t>ան</w:t>
      </w:r>
      <w:r w:rsidRPr="005F0408">
        <w:rPr>
          <w:rFonts w:ascii="GHEA Grapalat" w:hAnsi="GHEA Grapalat"/>
          <w:sz w:val="24"/>
          <w:szCs w:val="24"/>
        </w:rPr>
        <w:t>ության գնահատ</w:t>
      </w:r>
      <w:r w:rsidR="004A207F" w:rsidRPr="005F0408">
        <w:rPr>
          <w:rFonts w:ascii="GHEA Grapalat" w:hAnsi="GHEA Grapalat"/>
          <w:sz w:val="24"/>
          <w:szCs w:val="24"/>
        </w:rPr>
        <w:t>ու</w:t>
      </w:r>
      <w:r w:rsidRPr="005F0408">
        <w:rPr>
          <w:rFonts w:ascii="GHEA Grapalat" w:hAnsi="GHEA Grapalat"/>
          <w:sz w:val="24"/>
          <w:szCs w:val="24"/>
        </w:rPr>
        <w:t>մն իրական</w:t>
      </w:r>
      <w:r w:rsidR="004A207F" w:rsidRPr="005F0408">
        <w:rPr>
          <w:rFonts w:ascii="GHEA Grapalat" w:hAnsi="GHEA Grapalat"/>
          <w:sz w:val="24"/>
          <w:szCs w:val="24"/>
        </w:rPr>
        <w:t>ացնելու</w:t>
      </w:r>
      <w:r w:rsidRPr="005F0408">
        <w:rPr>
          <w:rFonts w:ascii="GHEA Grapalat" w:hAnsi="GHEA Grapalat"/>
          <w:sz w:val="24"/>
          <w:szCs w:val="24"/>
        </w:rPr>
        <w:t xml:space="preserve"> համար:</w:t>
      </w:r>
    </w:p>
    <w:p w14:paraId="6A21F06A" w14:textId="77777777" w:rsidR="00163965" w:rsidRPr="005F0408" w:rsidRDefault="00163965" w:rsidP="00AD3AD8">
      <w:pPr>
        <w:pStyle w:val="Bodytext20"/>
        <w:shd w:val="clear" w:color="auto" w:fill="auto"/>
        <w:spacing w:before="0" w:after="160" w:line="360" w:lineRule="auto"/>
        <w:ind w:right="-8" w:firstLine="567"/>
        <w:rPr>
          <w:rFonts w:ascii="GHEA Grapalat" w:hAnsi="GHEA Grapalat"/>
          <w:sz w:val="24"/>
          <w:szCs w:val="24"/>
        </w:rPr>
      </w:pPr>
    </w:p>
    <w:p w14:paraId="3310F69D" w14:textId="4277ECE6" w:rsidR="0017306F" w:rsidRPr="005F0408" w:rsidRDefault="00DF199B" w:rsidP="00F066B1">
      <w:pPr>
        <w:pStyle w:val="Bodytext20"/>
        <w:shd w:val="clear" w:color="auto" w:fill="auto"/>
        <w:spacing w:before="0" w:after="160" w:line="360" w:lineRule="auto"/>
        <w:ind w:right="-8" w:firstLine="0"/>
        <w:jc w:val="center"/>
        <w:rPr>
          <w:rFonts w:ascii="GHEA Grapalat" w:hAnsi="GHEA Grapalat"/>
          <w:sz w:val="24"/>
          <w:szCs w:val="24"/>
        </w:rPr>
      </w:pPr>
      <w:r w:rsidRPr="005F0408">
        <w:rPr>
          <w:rFonts w:ascii="GHEA Grapalat" w:hAnsi="GHEA Grapalat"/>
          <w:sz w:val="24"/>
          <w:szCs w:val="24"/>
        </w:rPr>
        <w:t xml:space="preserve">XIV.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համապատասխանության գնահատումը</w:t>
      </w:r>
    </w:p>
    <w:p w14:paraId="2CD1B24A" w14:textId="4C160BA0"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124.</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w:t>
      </w:r>
      <w:r w:rsidR="004A207F" w:rsidRPr="005F0408">
        <w:rPr>
          <w:rFonts w:ascii="GHEA Grapalat" w:hAnsi="GHEA Grapalat"/>
          <w:sz w:val="24"/>
          <w:szCs w:val="24"/>
        </w:rPr>
        <w:t>՝</w:t>
      </w:r>
      <w:r w:rsidRPr="005F0408">
        <w:rPr>
          <w:rFonts w:ascii="GHEA Grapalat" w:hAnsi="GHEA Grapalat"/>
          <w:sz w:val="24"/>
          <w:szCs w:val="24"/>
        </w:rPr>
        <w:t xml:space="preserve"> նախքան Միության մաքսային տարածքում շրջանառության մեջ բաց թողնելը</w:t>
      </w:r>
      <w:r w:rsidR="004A207F" w:rsidRPr="005F0408">
        <w:rPr>
          <w:rFonts w:ascii="GHEA Grapalat" w:hAnsi="GHEA Grapalat"/>
          <w:sz w:val="24"/>
          <w:szCs w:val="24"/>
        </w:rPr>
        <w:t>,</w:t>
      </w:r>
      <w:r w:rsidRPr="005F0408">
        <w:rPr>
          <w:rFonts w:ascii="GHEA Grapalat" w:hAnsi="GHEA Grapalat"/>
          <w:sz w:val="24"/>
          <w:szCs w:val="24"/>
        </w:rPr>
        <w:t xml:space="preserve"> ենթակա են համապատասխանության գնահատման:</w:t>
      </w:r>
    </w:p>
    <w:p w14:paraId="03B17EC7" w14:textId="05F4AF91"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ինչպես նա</w:t>
      </w:r>
      <w:r w:rsidR="00F178CD">
        <w:rPr>
          <w:rFonts w:ascii="GHEA Grapalat" w:hAnsi="GHEA Grapalat"/>
          <w:sz w:val="24"/>
          <w:szCs w:val="24"/>
        </w:rPr>
        <w:t>և</w:t>
      </w:r>
      <w:r w:rsidRPr="005F0408">
        <w:rPr>
          <w:rFonts w:ascii="GHEA Grapalat" w:hAnsi="GHEA Grapalat"/>
          <w:sz w:val="24"/>
          <w:szCs w:val="24"/>
        </w:rPr>
        <w:t xml:space="preserve"> դրանց արտադրության, պահպանման, փոխադրման (տրանսպորտային փոխադրման), իրացման </w:t>
      </w:r>
      <w:r w:rsidR="00F178CD">
        <w:rPr>
          <w:rFonts w:ascii="GHEA Grapalat" w:hAnsi="GHEA Grapalat"/>
          <w:sz w:val="24"/>
          <w:szCs w:val="24"/>
        </w:rPr>
        <w:t>և</w:t>
      </w:r>
      <w:r w:rsidRPr="005F0408">
        <w:rPr>
          <w:rFonts w:ascii="GHEA Grapalat" w:hAnsi="GHEA Grapalat"/>
          <w:sz w:val="24"/>
          <w:szCs w:val="24"/>
        </w:rPr>
        <w:t xml:space="preserve"> օգտահանման գործընթացների համապատասխանության գնահատումը պետք է իրականացվի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«Սննդամթերքի անվտանգության մասին» Մաքսային միության տեխնիկական կանոնակարգի (ՄՄ ՏԿ 021/2011) պահանջներին համապատասխան՝ Եվրասիական տնտեսական հանձնաժողովի խորհրդի 2018 թվականի ապրիլի 18-ի թիվ 44 որոշմամբ հաստատված՝ համապատասխանության գնահատման տիպային սխեմաների հիման վրա:</w:t>
      </w:r>
    </w:p>
    <w:p w14:paraId="4B594D1E" w14:textId="4429955A" w:rsidR="0017306F" w:rsidRPr="005F0408" w:rsidRDefault="00DF199B" w:rsidP="00F066B1">
      <w:pPr>
        <w:pStyle w:val="Bodytext20"/>
        <w:shd w:val="clear" w:color="auto" w:fill="auto"/>
        <w:tabs>
          <w:tab w:val="left" w:pos="1276"/>
        </w:tabs>
        <w:spacing w:before="0" w:after="160" w:line="336" w:lineRule="auto"/>
        <w:ind w:right="-6" w:firstLine="567"/>
        <w:rPr>
          <w:rFonts w:ascii="GHEA Grapalat" w:hAnsi="GHEA Grapalat"/>
          <w:sz w:val="24"/>
          <w:szCs w:val="24"/>
        </w:rPr>
      </w:pPr>
      <w:r w:rsidRPr="005F0408">
        <w:rPr>
          <w:rFonts w:ascii="GHEA Grapalat" w:hAnsi="GHEA Grapalat"/>
          <w:sz w:val="24"/>
          <w:szCs w:val="24"/>
        </w:rPr>
        <w:t>125.</w:t>
      </w:r>
      <w:r w:rsidR="00F066B1" w:rsidRPr="005F0408">
        <w:rPr>
          <w:rFonts w:ascii="GHEA Grapalat" w:hAnsi="GHEA Grapalat"/>
          <w:sz w:val="24"/>
          <w:szCs w:val="24"/>
        </w:rPr>
        <w:tab/>
      </w:r>
      <w:r w:rsidRPr="005F0408">
        <w:rPr>
          <w:rFonts w:ascii="GHEA Grapalat" w:hAnsi="GHEA Grapalat"/>
          <w:sz w:val="24"/>
          <w:szCs w:val="24"/>
        </w:rPr>
        <w:t xml:space="preserve">Ոչ արդյունաբերական եղանակով պատրաստված՝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համապատասխանության գնահատումը, ինչպես նա</w:t>
      </w:r>
      <w:r w:rsidR="00F178CD">
        <w:rPr>
          <w:rFonts w:ascii="GHEA Grapalat" w:hAnsi="GHEA Grapalat"/>
          <w:sz w:val="24"/>
          <w:szCs w:val="24"/>
        </w:rPr>
        <w:t>և</w:t>
      </w:r>
      <w:r w:rsidRPr="005F0408">
        <w:rPr>
          <w:rFonts w:ascii="GHEA Grapalat" w:hAnsi="GHEA Grapalat"/>
          <w:sz w:val="24"/>
          <w:szCs w:val="24"/>
        </w:rPr>
        <w:t xml:space="preserve">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իրացման գործընթացների համապատասխանության գնահատումն իրականացվում է թռչնի սպանդից ստացված մթերքներին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արտադրանքին ներկայացվող՝ սույն տեխնիկական կանոնակարգով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այլ տեխնիկական կանոնակարգերով սահմանված պահանջների պահպանման նկատմամբ պետական հսկողության (վերահսկողության) ձ</w:t>
      </w:r>
      <w:r w:rsidR="00F178CD">
        <w:rPr>
          <w:rFonts w:ascii="GHEA Grapalat" w:hAnsi="GHEA Grapalat"/>
          <w:sz w:val="24"/>
          <w:szCs w:val="24"/>
        </w:rPr>
        <w:t>և</w:t>
      </w:r>
      <w:r w:rsidRPr="005F0408">
        <w:rPr>
          <w:rFonts w:ascii="GHEA Grapalat" w:hAnsi="GHEA Grapalat"/>
          <w:sz w:val="24"/>
          <w:szCs w:val="24"/>
        </w:rPr>
        <w:t>ով, որոնց գործողությունը տարածվում է դրանց վրա։</w:t>
      </w:r>
    </w:p>
    <w:p w14:paraId="3BF053E9" w14:textId="77777777"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126.</w:t>
      </w:r>
      <w:r w:rsidR="00F066B1" w:rsidRPr="005F0408">
        <w:rPr>
          <w:rFonts w:ascii="GHEA Grapalat" w:hAnsi="GHEA Grapalat"/>
          <w:sz w:val="24"/>
          <w:szCs w:val="24"/>
        </w:rPr>
        <w:tab/>
      </w:r>
      <w:r w:rsidRPr="005F0408">
        <w:rPr>
          <w:rFonts w:ascii="GHEA Grapalat" w:hAnsi="GHEA Grapalat"/>
          <w:sz w:val="24"/>
          <w:szCs w:val="24"/>
        </w:rPr>
        <w:t>Թռչնի սպանդից ստացված մթերքները (այդ թվում՝ մանկական սննդի համար նախատեսված՝ թռչնի սպանդից ստացված մթերքները)</w:t>
      </w:r>
      <w:r w:rsidR="00C22244" w:rsidRPr="005F0408">
        <w:rPr>
          <w:rFonts w:ascii="GHEA Grapalat" w:hAnsi="GHEA Grapalat"/>
          <w:sz w:val="24"/>
          <w:szCs w:val="24"/>
        </w:rPr>
        <w:t>՝</w:t>
      </w:r>
      <w:r w:rsidRPr="005F0408">
        <w:rPr>
          <w:rFonts w:ascii="GHEA Grapalat" w:hAnsi="GHEA Grapalat"/>
          <w:sz w:val="24"/>
          <w:szCs w:val="24"/>
        </w:rPr>
        <w:t xml:space="preserve"> մինչ Միության մաքսային տարածք շրջանառության մեջ բացթողումը</w:t>
      </w:r>
      <w:r w:rsidR="00C22244" w:rsidRPr="005F0408">
        <w:rPr>
          <w:rFonts w:ascii="GHEA Grapalat" w:hAnsi="GHEA Grapalat"/>
          <w:sz w:val="24"/>
          <w:szCs w:val="24"/>
        </w:rPr>
        <w:t>,</w:t>
      </w:r>
      <w:r w:rsidRPr="005F0408">
        <w:rPr>
          <w:rFonts w:ascii="GHEA Grapalat" w:hAnsi="GHEA Grapalat"/>
          <w:sz w:val="24"/>
          <w:szCs w:val="24"/>
        </w:rPr>
        <w:t xml:space="preserve"> ենթակա են անասնաբուժասանիտարական փորձաքննության:</w:t>
      </w:r>
    </w:p>
    <w:p w14:paraId="0DCFED96" w14:textId="20CA40ED"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127.</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(այդ թվում՝ մանկական սննդի համար նախատեսված՝ թռչնի սպանդից ստացված մթերքների) անասնաբուժասանիտարական փորձաքննության անցկացումը </w:t>
      </w:r>
      <w:r w:rsidR="00F178CD">
        <w:rPr>
          <w:rFonts w:ascii="GHEA Grapalat" w:hAnsi="GHEA Grapalat"/>
          <w:sz w:val="24"/>
          <w:szCs w:val="24"/>
        </w:rPr>
        <w:t>և</w:t>
      </w:r>
      <w:r w:rsidRPr="005F0408">
        <w:rPr>
          <w:rFonts w:ascii="GHEA Grapalat" w:hAnsi="GHEA Grapalat"/>
          <w:sz w:val="24"/>
          <w:szCs w:val="24"/>
        </w:rPr>
        <w:t xml:space="preserve"> դրա արդյունքների ձ</w:t>
      </w:r>
      <w:r w:rsidR="00F178CD">
        <w:rPr>
          <w:rFonts w:ascii="GHEA Grapalat" w:hAnsi="GHEA Grapalat"/>
          <w:sz w:val="24"/>
          <w:szCs w:val="24"/>
        </w:rPr>
        <w:t>և</w:t>
      </w:r>
      <w:r w:rsidRPr="005F0408">
        <w:rPr>
          <w:rFonts w:ascii="GHEA Grapalat" w:hAnsi="GHEA Grapalat"/>
          <w:sz w:val="24"/>
          <w:szCs w:val="24"/>
        </w:rPr>
        <w:t>ակերպումն իրականացվում են «Սննդամթերքի անվտանգության մասին» Մաքսային միության տեխնիկական կանոնակարգին (ՄՄ ՏԿ 021/2011) համապատասխան՝ անասնաբուժասանիտարական փորձաքննության մասով:</w:t>
      </w:r>
    </w:p>
    <w:p w14:paraId="7CDA4218" w14:textId="790A3874"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128.</w:t>
      </w:r>
      <w:r w:rsidR="00F066B1" w:rsidRPr="005F0408">
        <w:rPr>
          <w:rFonts w:ascii="GHEA Grapalat" w:hAnsi="GHEA Grapalat"/>
          <w:sz w:val="24"/>
          <w:szCs w:val="24"/>
        </w:rPr>
        <w:tab/>
      </w:r>
      <w:r w:rsidRPr="005F0408">
        <w:rPr>
          <w:rFonts w:ascii="GHEA Grapalat" w:hAnsi="GHEA Grapalat"/>
          <w:sz w:val="24"/>
          <w:szCs w:val="24"/>
        </w:rPr>
        <w:t xml:space="preserve">Թռչնի մսից ստացված արտադրանքը (բացառությամբ մանկական սննդի համար նախատեսված՝ թռչնի մսից ստացված արտադրանքի </w:t>
      </w:r>
      <w:r w:rsidR="00F178CD">
        <w:rPr>
          <w:rFonts w:ascii="GHEA Grapalat" w:hAnsi="GHEA Grapalat"/>
          <w:sz w:val="24"/>
          <w:szCs w:val="24"/>
        </w:rPr>
        <w:t>և</w:t>
      </w:r>
      <w:r w:rsidRPr="005F0408">
        <w:rPr>
          <w:rFonts w:ascii="GHEA Grapalat" w:hAnsi="GHEA Grapalat"/>
          <w:sz w:val="24"/>
          <w:szCs w:val="24"/>
        </w:rPr>
        <w:t xml:space="preserve"> նոր տեսակի սննդամթերքի)</w:t>
      </w:r>
      <w:r w:rsidR="00C22244" w:rsidRPr="005F0408">
        <w:rPr>
          <w:rFonts w:ascii="GHEA Grapalat" w:hAnsi="GHEA Grapalat"/>
          <w:sz w:val="24"/>
          <w:szCs w:val="24"/>
        </w:rPr>
        <w:t>՝</w:t>
      </w:r>
      <w:r w:rsidRPr="005F0408">
        <w:rPr>
          <w:rFonts w:ascii="GHEA Grapalat" w:hAnsi="GHEA Grapalat"/>
          <w:sz w:val="24"/>
          <w:szCs w:val="24"/>
        </w:rPr>
        <w:t xml:space="preserve"> մինչ Միության մաքսային տարածք շրջանառության մեջ բացթողումը</w:t>
      </w:r>
      <w:r w:rsidR="00C22244" w:rsidRPr="005F0408">
        <w:rPr>
          <w:rFonts w:ascii="GHEA Grapalat" w:hAnsi="GHEA Grapalat"/>
          <w:sz w:val="24"/>
          <w:szCs w:val="24"/>
        </w:rPr>
        <w:t>,</w:t>
      </w:r>
      <w:r w:rsidRPr="005F0408">
        <w:rPr>
          <w:rFonts w:ascii="GHEA Grapalat" w:hAnsi="GHEA Grapalat"/>
          <w:sz w:val="24"/>
          <w:szCs w:val="24"/>
        </w:rPr>
        <w:t xml:space="preserve"> </w:t>
      </w:r>
      <w:r w:rsidR="00C22244" w:rsidRPr="005F0408">
        <w:rPr>
          <w:rFonts w:ascii="GHEA Grapalat" w:hAnsi="GHEA Grapalat"/>
          <w:sz w:val="24"/>
          <w:szCs w:val="24"/>
        </w:rPr>
        <w:t xml:space="preserve">սահմանված կարգով </w:t>
      </w:r>
      <w:r w:rsidRPr="005F0408">
        <w:rPr>
          <w:rFonts w:ascii="GHEA Grapalat" w:hAnsi="GHEA Grapalat"/>
          <w:sz w:val="24"/>
          <w:szCs w:val="24"/>
        </w:rPr>
        <w:t>ենթակա է համապատասխանության հայտարարագրման:</w:t>
      </w:r>
    </w:p>
    <w:p w14:paraId="5C26922C" w14:textId="0F2CEBC0"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129.</w:t>
      </w:r>
      <w:r w:rsidR="00F066B1" w:rsidRPr="005F0408">
        <w:rPr>
          <w:rFonts w:ascii="GHEA Grapalat" w:hAnsi="GHEA Grapalat"/>
          <w:sz w:val="24"/>
          <w:szCs w:val="24"/>
        </w:rPr>
        <w:tab/>
      </w:r>
      <w:r w:rsidRPr="005F0408">
        <w:rPr>
          <w:rFonts w:ascii="GHEA Grapalat" w:hAnsi="GHEA Grapalat"/>
          <w:sz w:val="24"/>
          <w:szCs w:val="24"/>
        </w:rPr>
        <w:t xml:space="preserve">Թռչնի մսից ստացված արտադրանքի՝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համապատասխանության հաստատումը, որոնց գործողությունը տարածվում է դրա վրա, իրականացվում է հայտատուի կողմից իր սեփական ապացույցների (առկայության դեպքում) </w:t>
      </w:r>
      <w:r w:rsidR="00F178CD">
        <w:rPr>
          <w:rFonts w:ascii="GHEA Grapalat" w:hAnsi="GHEA Grapalat"/>
          <w:sz w:val="24"/>
          <w:szCs w:val="24"/>
        </w:rPr>
        <w:t>և</w:t>
      </w:r>
      <w:r w:rsidRPr="005F0408">
        <w:rPr>
          <w:rFonts w:ascii="GHEA Grapalat" w:hAnsi="GHEA Grapalat"/>
          <w:sz w:val="24"/>
          <w:szCs w:val="24"/>
        </w:rPr>
        <w:t xml:space="preserve"> կառավարման համակարգերի սերտիֆիկացման մարմնի (6հ սխեմաների համար) ու Միության համապատասխանության գնահատման մարմինների միասնական ռեեստրում ընդգրկված՝ հավատարմագրված փորձարկման լաբորատորիայի (կենտրոնի) (այսուհետ՝ փորձարկման լաբորատորիա (կենտրոն)) մասնակցությամբ ստացված ապացույցների հիման վրա՝ համապատասխանության հայտարարագրի ընդունման միջոցով։</w:t>
      </w:r>
    </w:p>
    <w:p w14:paraId="4EC27AC6" w14:textId="08396DC2" w:rsidR="0017306F" w:rsidRPr="005F0408" w:rsidRDefault="008D12F7"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130.</w:t>
      </w:r>
      <w:r w:rsidR="00793A36" w:rsidRPr="005F0408">
        <w:rPr>
          <w:rFonts w:ascii="GHEA Grapalat" w:hAnsi="GHEA Grapalat"/>
          <w:sz w:val="24"/>
          <w:szCs w:val="24"/>
        </w:rPr>
        <w:tab/>
      </w:r>
      <w:r w:rsidRPr="005F0408">
        <w:rPr>
          <w:rFonts w:ascii="GHEA Grapalat" w:hAnsi="GHEA Grapalat"/>
          <w:sz w:val="24"/>
          <w:szCs w:val="24"/>
        </w:rPr>
        <w:t xml:space="preserve">Թռչնի մսից ստացված արտադրանքի համապատասխանության </w:t>
      </w:r>
      <w:r w:rsidRPr="005F0408">
        <w:rPr>
          <w:rFonts w:ascii="GHEA Grapalat" w:hAnsi="GHEA Grapalat"/>
          <w:sz w:val="24"/>
          <w:szCs w:val="24"/>
        </w:rPr>
        <w:lastRenderedPageBreak/>
        <w:t xml:space="preserve">հաստատումն իրականացվում է </w:t>
      </w:r>
      <w:r w:rsidR="00B02F27" w:rsidRPr="005F0408">
        <w:rPr>
          <w:rFonts w:ascii="GHEA Grapalat" w:hAnsi="GHEA Grapalat"/>
          <w:sz w:val="24"/>
          <w:szCs w:val="24"/>
        </w:rPr>
        <w:t>3</w:t>
      </w:r>
      <w:r w:rsidR="00905E17" w:rsidRPr="005F0408">
        <w:rPr>
          <w:rFonts w:ascii="GHEA Grapalat" w:hAnsi="GHEA Grapalat"/>
          <w:sz w:val="24"/>
          <w:szCs w:val="24"/>
        </w:rPr>
        <w:t>հ, 4հ</w:t>
      </w:r>
      <w:r w:rsidRPr="005F0408">
        <w:rPr>
          <w:rFonts w:ascii="GHEA Grapalat" w:hAnsi="GHEA Grapalat"/>
          <w:sz w:val="24"/>
          <w:szCs w:val="24"/>
        </w:rPr>
        <w:t xml:space="preserve"> կամ 6հ սխեմայով</w:t>
      </w:r>
      <w:r w:rsidR="00B02F27" w:rsidRPr="005F0408">
        <w:rPr>
          <w:rFonts w:ascii="GHEA Grapalat" w:hAnsi="GHEA Grapalat"/>
          <w:sz w:val="24"/>
          <w:szCs w:val="24"/>
        </w:rPr>
        <w:t>՝</w:t>
      </w:r>
      <w:r w:rsidRPr="005F0408">
        <w:rPr>
          <w:rFonts w:ascii="GHEA Grapalat" w:hAnsi="GHEA Grapalat"/>
          <w:sz w:val="24"/>
          <w:szCs w:val="24"/>
        </w:rPr>
        <w:t xml:space="preserve"> համապատասխանության հայտարարագրման ձ</w:t>
      </w:r>
      <w:r w:rsidR="00F178CD">
        <w:rPr>
          <w:rFonts w:ascii="GHEA Grapalat" w:hAnsi="GHEA Grapalat"/>
          <w:sz w:val="24"/>
          <w:szCs w:val="24"/>
        </w:rPr>
        <w:t>և</w:t>
      </w:r>
      <w:r w:rsidRPr="005F0408">
        <w:rPr>
          <w:rFonts w:ascii="GHEA Grapalat" w:hAnsi="GHEA Grapalat"/>
          <w:sz w:val="24"/>
          <w:szCs w:val="24"/>
        </w:rPr>
        <w:t>ով: Թռչնի մսից ստացված արտադրանքի համապատասխանության հայտարարագրման սխեմայի ընտրությունը կատարվում է հայտատուի կողմից։</w:t>
      </w:r>
    </w:p>
    <w:p w14:paraId="15ECE123" w14:textId="77777777" w:rsidR="0017306F" w:rsidRPr="005F0408" w:rsidRDefault="00DF199B"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131.</w:t>
      </w:r>
      <w:r w:rsidR="00793A36" w:rsidRPr="005F0408">
        <w:rPr>
          <w:rFonts w:ascii="GHEA Grapalat" w:hAnsi="GHEA Grapalat"/>
          <w:sz w:val="24"/>
          <w:szCs w:val="24"/>
        </w:rPr>
        <w:tab/>
      </w:r>
      <w:r w:rsidRPr="005F0408">
        <w:rPr>
          <w:rFonts w:ascii="GHEA Grapalat" w:hAnsi="GHEA Grapalat"/>
          <w:sz w:val="24"/>
          <w:szCs w:val="24"/>
        </w:rPr>
        <w:t>Թռչնի մսից ստացված արտադրանքի համապատասխանությունը հայտարարագրելիս հայտատու կարող է լինել անդամ պետության տարածքում՝ դրա օրենսդրությանը համապատասխան գրանցված իրավաբանական անձը կամ որպես անհատ ձեռնարկատեր գրանցված ֆիզիկական անձը, որն արտադրող կամ վաճառող (ներմուծող) է կամ արտադրողի կողմից լիազորված անձ է։</w:t>
      </w:r>
    </w:p>
    <w:p w14:paraId="3B85C213" w14:textId="58E6B6ED" w:rsidR="0017306F" w:rsidRPr="005F0408" w:rsidRDefault="00DF199B"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pacing w:val="-4"/>
          <w:sz w:val="24"/>
          <w:szCs w:val="24"/>
        </w:rPr>
        <w:t>132.</w:t>
      </w:r>
      <w:r w:rsidR="00793A36" w:rsidRPr="005F0408">
        <w:rPr>
          <w:rFonts w:ascii="GHEA Grapalat" w:hAnsi="GHEA Grapalat"/>
          <w:spacing w:val="-4"/>
          <w:sz w:val="24"/>
          <w:szCs w:val="24"/>
        </w:rPr>
        <w:tab/>
      </w:r>
      <w:r w:rsidRPr="005F0408">
        <w:rPr>
          <w:rFonts w:ascii="GHEA Grapalat" w:hAnsi="GHEA Grapalat"/>
          <w:spacing w:val="-4"/>
          <w:sz w:val="24"/>
          <w:szCs w:val="24"/>
        </w:rPr>
        <w:t>Համապատասխանության հայտարարագրման 3հ սխեման կիրառվում</w:t>
      </w:r>
      <w:r w:rsidRPr="005F0408">
        <w:rPr>
          <w:rFonts w:ascii="GHEA Grapalat" w:hAnsi="GHEA Grapalat"/>
          <w:sz w:val="24"/>
          <w:szCs w:val="24"/>
        </w:rPr>
        <w:t xml:space="preserve"> է թռչնի մսից ստացված՝ սերիական թողարկման արտադրանքի համար՝ հավատարմագրված փորձարկման լաբորատորիայի (կենտրոնի) մասնակցությամբ ստացված ապացույցների </w:t>
      </w:r>
      <w:r w:rsidR="00F178CD">
        <w:rPr>
          <w:rFonts w:ascii="GHEA Grapalat" w:hAnsi="GHEA Grapalat"/>
          <w:sz w:val="24"/>
          <w:szCs w:val="24"/>
        </w:rPr>
        <w:t>և</w:t>
      </w:r>
      <w:r w:rsidRPr="005F0408">
        <w:rPr>
          <w:rFonts w:ascii="GHEA Grapalat" w:hAnsi="GHEA Grapalat"/>
          <w:sz w:val="24"/>
          <w:szCs w:val="24"/>
        </w:rPr>
        <w:t xml:space="preserve"> հայտատուի սեփական ապացույցների (առկայության դեպքում) հիման վրա համապատասխանությունը հայտարարագրելիս։</w:t>
      </w:r>
    </w:p>
    <w:p w14:paraId="15731BE3"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3հ սխեմայով համապատասխանության հայտարարագրման դեպքում հայտատուն արտադրողն է (արտադրողի կողմից լիազորված անձը)։</w:t>
      </w:r>
    </w:p>
    <w:p w14:paraId="7C0183CA"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3հ համապատասխանության հայտարարագրման սխեման ներառում է՝</w:t>
      </w:r>
    </w:p>
    <w:p w14:paraId="6129E2A7" w14:textId="15CE4F75"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տեխնիկական փաստաթղթերի կազմում </w:t>
      </w:r>
      <w:r w:rsidR="00F178CD">
        <w:rPr>
          <w:rFonts w:ascii="GHEA Grapalat" w:hAnsi="GHEA Grapalat"/>
          <w:sz w:val="24"/>
          <w:szCs w:val="24"/>
        </w:rPr>
        <w:t>և</w:t>
      </w:r>
      <w:r w:rsidRPr="005F0408">
        <w:rPr>
          <w:rFonts w:ascii="GHEA Grapalat" w:hAnsi="GHEA Grapalat"/>
          <w:sz w:val="24"/>
          <w:szCs w:val="24"/>
        </w:rPr>
        <w:t xml:space="preserve"> վերլուծություն.</w:t>
      </w:r>
    </w:p>
    <w:p w14:paraId="1EE90DB1"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արտադրական հսկողության իրականացում.</w:t>
      </w:r>
    </w:p>
    <w:p w14:paraId="6DBEFDCA"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մսից ստացված արտադրանքի նմուշների հետազոտությունների (փորձարկումների) կատարում. </w:t>
      </w:r>
    </w:p>
    <w:p w14:paraId="531B1AF4" w14:textId="524784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համապատասխանության հայտարարագրի ընդունում </w:t>
      </w:r>
      <w:r w:rsidR="00F178CD">
        <w:rPr>
          <w:rFonts w:ascii="GHEA Grapalat" w:hAnsi="GHEA Grapalat"/>
          <w:sz w:val="24"/>
          <w:szCs w:val="24"/>
        </w:rPr>
        <w:t>և</w:t>
      </w:r>
      <w:r w:rsidRPr="005F0408">
        <w:rPr>
          <w:rFonts w:ascii="GHEA Grapalat" w:hAnsi="GHEA Grapalat"/>
          <w:sz w:val="24"/>
          <w:szCs w:val="24"/>
        </w:rPr>
        <w:t xml:space="preserve"> գրանցում.</w:t>
      </w:r>
    </w:p>
    <w:p w14:paraId="51E5E41F"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Միության շուկայում արտադրանքի շրջանառության միասնական նշանի զետեղում։</w:t>
      </w:r>
    </w:p>
    <w:p w14:paraId="7B6D5F29" w14:textId="7002C2D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Հայտատուն միջոցներ է ձեռնարկում՝ ապահովելու </w:t>
      </w:r>
      <w:r w:rsidR="00B02F27" w:rsidRPr="005F0408">
        <w:rPr>
          <w:rFonts w:ascii="GHEA Grapalat" w:hAnsi="GHEA Grapalat"/>
          <w:sz w:val="24"/>
          <w:szCs w:val="24"/>
        </w:rPr>
        <w:t xml:space="preserve">համար </w:t>
      </w:r>
      <w:r w:rsidRPr="005F0408">
        <w:rPr>
          <w:rFonts w:ascii="GHEA Grapalat" w:hAnsi="GHEA Grapalat"/>
          <w:sz w:val="24"/>
          <w:szCs w:val="24"/>
        </w:rPr>
        <w:t xml:space="preserve">արտադրության </w:t>
      </w:r>
      <w:r w:rsidRPr="005F0408">
        <w:rPr>
          <w:rFonts w:ascii="GHEA Grapalat" w:hAnsi="GHEA Grapalat"/>
          <w:sz w:val="24"/>
          <w:szCs w:val="24"/>
        </w:rPr>
        <w:lastRenderedPageBreak/>
        <w:t xml:space="preserve">գործընթացի կայունությունը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համապատասխանությունը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որոնց գործողությունը տարածվում է դրա վրա, ձ</w:t>
      </w:r>
      <w:r w:rsidR="00F178CD">
        <w:rPr>
          <w:rFonts w:ascii="GHEA Grapalat" w:hAnsi="GHEA Grapalat"/>
          <w:sz w:val="24"/>
          <w:szCs w:val="24"/>
        </w:rPr>
        <w:t>և</w:t>
      </w:r>
      <w:r w:rsidRPr="005F0408">
        <w:rPr>
          <w:rFonts w:ascii="GHEA Grapalat" w:hAnsi="GHEA Grapalat"/>
          <w:sz w:val="24"/>
          <w:szCs w:val="24"/>
        </w:rPr>
        <w:t xml:space="preserve">ակերպում է տեխնիկական փաստաթղթերը </w:t>
      </w:r>
      <w:r w:rsidR="00F178CD">
        <w:rPr>
          <w:rFonts w:ascii="GHEA Grapalat" w:hAnsi="GHEA Grapalat"/>
          <w:sz w:val="24"/>
          <w:szCs w:val="24"/>
        </w:rPr>
        <w:t>և</w:t>
      </w:r>
      <w:r w:rsidRPr="005F0408">
        <w:rPr>
          <w:rFonts w:ascii="GHEA Grapalat" w:hAnsi="GHEA Grapalat"/>
          <w:sz w:val="24"/>
          <w:szCs w:val="24"/>
        </w:rPr>
        <w:t xml:space="preserve"> կատարում դրանց վերլուծությունը։</w:t>
      </w:r>
    </w:p>
    <w:p w14:paraId="2DE8A94C" w14:textId="07214591"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Հայտատուն ապահովում է արտադրական հսկողության իրականացումը։ Թռչնի մսից ստացված արտադրանքի՝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համապատասխանությունը վերահսկելու նպատակով, որոնց գործողությունը տարածվում է դրա վրա, հայտատուն փորձարկման լաբորատորիայում (կենտրոնում) կատարում է թռչնի մսից ստացված արտադրանքի նմուշների հետազոտություններ (փորձարկումներ):</w:t>
      </w:r>
    </w:p>
    <w:p w14:paraId="51B396C2"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Թռչնի մսից ստացված՝ սերիական թողարկման արտադրանքի համապատասխանությունը 3հ սխեմայով հայտարարագրելիս համապատասխանության հայտարարագրի գործողության ժամկետը կազմում է 3 տարուց ոչ ավելի:</w:t>
      </w:r>
    </w:p>
    <w:p w14:paraId="71AB7B9F" w14:textId="350D42F5" w:rsidR="0017306F" w:rsidRPr="005F0408" w:rsidRDefault="00DF199B"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pacing w:val="-6"/>
          <w:sz w:val="24"/>
          <w:szCs w:val="24"/>
        </w:rPr>
        <w:t>133.</w:t>
      </w:r>
      <w:r w:rsidR="00793A36" w:rsidRPr="005F0408">
        <w:rPr>
          <w:rFonts w:ascii="GHEA Grapalat" w:hAnsi="GHEA Grapalat"/>
          <w:spacing w:val="-6"/>
          <w:sz w:val="24"/>
          <w:szCs w:val="24"/>
        </w:rPr>
        <w:tab/>
      </w:r>
      <w:r w:rsidRPr="005F0408">
        <w:rPr>
          <w:rFonts w:ascii="GHEA Grapalat" w:hAnsi="GHEA Grapalat"/>
          <w:spacing w:val="-6"/>
          <w:sz w:val="24"/>
          <w:szCs w:val="24"/>
        </w:rPr>
        <w:t>Համապատասխանության հայտարարագրման 4հ սխեման կիրառվում</w:t>
      </w:r>
      <w:r w:rsidRPr="005F0408">
        <w:rPr>
          <w:rFonts w:ascii="GHEA Grapalat" w:hAnsi="GHEA Grapalat"/>
          <w:sz w:val="24"/>
          <w:szCs w:val="24"/>
        </w:rPr>
        <w:t xml:space="preserve"> է թռչնի մսից ստացված արտադրանքի խմբաքանակի համար՝ փորձարկման լաբորատորիայի (կենտրոնի) մասնակցությամբ ստացված ապացույցների </w:t>
      </w:r>
      <w:r w:rsidR="00F178CD">
        <w:rPr>
          <w:rFonts w:ascii="GHEA Grapalat" w:hAnsi="GHEA Grapalat"/>
          <w:sz w:val="24"/>
          <w:szCs w:val="24"/>
        </w:rPr>
        <w:t>և</w:t>
      </w:r>
      <w:r w:rsidRPr="005F0408">
        <w:rPr>
          <w:rFonts w:ascii="GHEA Grapalat" w:hAnsi="GHEA Grapalat"/>
          <w:sz w:val="24"/>
          <w:szCs w:val="24"/>
        </w:rPr>
        <w:t xml:space="preserve"> հայտատուի սեփական ապացույցների (առկայության դեպքում) հիման վրա համապատասխանությունը հայտարարագրելիս։</w:t>
      </w:r>
    </w:p>
    <w:p w14:paraId="5AB27939"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4հ սխեմայով համապատասխանությունը հայտարարագրելիս հայտատուն արտադրողն է (արտադրողի կողմից լիազորված անձը) կամ վաճառողը (ներմուծողը)։</w:t>
      </w:r>
    </w:p>
    <w:p w14:paraId="0BE1604B"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4հ համապատասխանության հայտարարագրման սխեման ներառում է՝</w:t>
      </w:r>
    </w:p>
    <w:p w14:paraId="6037D5E4" w14:textId="02FF9CB1"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տեխնիկական փաստաթղթերի կազմում </w:t>
      </w:r>
      <w:r w:rsidR="00F178CD">
        <w:rPr>
          <w:rFonts w:ascii="GHEA Grapalat" w:hAnsi="GHEA Grapalat"/>
          <w:sz w:val="24"/>
          <w:szCs w:val="24"/>
        </w:rPr>
        <w:t>և</w:t>
      </w:r>
      <w:r w:rsidRPr="005F0408">
        <w:rPr>
          <w:rFonts w:ascii="GHEA Grapalat" w:hAnsi="GHEA Grapalat"/>
          <w:sz w:val="24"/>
          <w:szCs w:val="24"/>
        </w:rPr>
        <w:t xml:space="preserve"> վերլուծություն.</w:t>
      </w:r>
    </w:p>
    <w:p w14:paraId="591571F4"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թռչնի մսից ստացված արտադրանքի նմուշների հետազոտությունների (փորձարկումների) կատարում.</w:t>
      </w:r>
    </w:p>
    <w:p w14:paraId="26C18D96" w14:textId="41A39F1C" w:rsidR="00260B25"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համապատասխանության հայտարարագրի ընդունում </w:t>
      </w:r>
      <w:r w:rsidR="00F178CD">
        <w:rPr>
          <w:rFonts w:ascii="GHEA Grapalat" w:hAnsi="GHEA Grapalat"/>
          <w:sz w:val="24"/>
          <w:szCs w:val="24"/>
        </w:rPr>
        <w:t>և</w:t>
      </w:r>
      <w:r w:rsidRPr="005F0408">
        <w:rPr>
          <w:rFonts w:ascii="GHEA Grapalat" w:hAnsi="GHEA Grapalat"/>
          <w:sz w:val="24"/>
          <w:szCs w:val="24"/>
        </w:rPr>
        <w:t xml:space="preserve"> գրանցում. </w:t>
      </w:r>
    </w:p>
    <w:p w14:paraId="6A617534" w14:textId="77777777" w:rsidR="00260B25"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Միության շուկայում արտադրանքի շրջանառության միասնական նշանի զետեղում։ </w:t>
      </w:r>
    </w:p>
    <w:p w14:paraId="37DA3132" w14:textId="715F9B0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Հայտատուն կազմում է տեխնիկական փաստաթղթերը </w:t>
      </w:r>
      <w:r w:rsidR="00F178CD">
        <w:rPr>
          <w:rFonts w:ascii="GHEA Grapalat" w:hAnsi="GHEA Grapalat"/>
          <w:sz w:val="24"/>
          <w:szCs w:val="24"/>
        </w:rPr>
        <w:t>և</w:t>
      </w:r>
      <w:r w:rsidRPr="005F0408">
        <w:rPr>
          <w:rFonts w:ascii="GHEA Grapalat" w:hAnsi="GHEA Grapalat"/>
          <w:sz w:val="24"/>
          <w:szCs w:val="24"/>
        </w:rPr>
        <w:t xml:space="preserve"> կատարում դրանց վերլուծությունը։</w:t>
      </w:r>
    </w:p>
    <w:p w14:paraId="489E14D2" w14:textId="61192BBF"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մսից ստացված արտադրանքի խմբաքանակի՝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հայտագրված համապատասխանության </w:t>
      </w:r>
      <w:r w:rsidRPr="005F0408">
        <w:rPr>
          <w:rFonts w:ascii="GHEA Grapalat" w:hAnsi="GHEA Grapalat"/>
          <w:spacing w:val="-4"/>
          <w:sz w:val="24"/>
          <w:szCs w:val="24"/>
        </w:rPr>
        <w:t>հաստատումն ապահովելու նպատակով, որոնց գործողությունը տարածվում է դրա վրա, հայտատուն փորձարկման լաբորատորիայում (կենտրոնում) կատարում</w:t>
      </w:r>
      <w:r w:rsidRPr="005F0408">
        <w:rPr>
          <w:rFonts w:ascii="GHEA Grapalat" w:hAnsi="GHEA Grapalat"/>
          <w:sz w:val="24"/>
          <w:szCs w:val="24"/>
        </w:rPr>
        <w:t xml:space="preserve"> է թռչնի մսից ստացված արտադրանքի նմուշների հետազոտություններ (փորձարկումներ):</w:t>
      </w:r>
    </w:p>
    <w:p w14:paraId="739184F7"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Թռչնի մսից ստացված արտադրանքի խմբաքանակի համար 4հ սխեմայով համապատասխանության հայտարարագրի գործողության ժամկետը համապատասխանում է դրա պիտանիության ժամկետին:</w:t>
      </w:r>
    </w:p>
    <w:p w14:paraId="30A6FF47" w14:textId="77777777" w:rsidR="0017306F" w:rsidRPr="005F0408" w:rsidRDefault="00DF199B" w:rsidP="00793A36">
      <w:pPr>
        <w:pStyle w:val="Bodytext20"/>
        <w:shd w:val="clear" w:color="auto" w:fill="auto"/>
        <w:tabs>
          <w:tab w:val="left" w:pos="1276"/>
        </w:tabs>
        <w:spacing w:before="0" w:after="160" w:line="360" w:lineRule="auto"/>
        <w:ind w:right="-8" w:firstLine="567"/>
        <w:rPr>
          <w:rFonts w:ascii="GHEA Grapalat" w:hAnsi="GHEA Grapalat"/>
          <w:spacing w:val="-6"/>
          <w:sz w:val="24"/>
          <w:szCs w:val="24"/>
        </w:rPr>
      </w:pPr>
      <w:r w:rsidRPr="005F0408">
        <w:rPr>
          <w:rFonts w:ascii="GHEA Grapalat" w:hAnsi="GHEA Grapalat"/>
          <w:spacing w:val="-4"/>
          <w:sz w:val="24"/>
          <w:szCs w:val="24"/>
        </w:rPr>
        <w:t>134.</w:t>
      </w:r>
      <w:r w:rsidR="00793A36" w:rsidRPr="005F0408">
        <w:rPr>
          <w:rFonts w:ascii="GHEA Grapalat" w:hAnsi="GHEA Grapalat"/>
          <w:spacing w:val="-4"/>
          <w:sz w:val="24"/>
          <w:szCs w:val="24"/>
        </w:rPr>
        <w:tab/>
      </w:r>
      <w:r w:rsidRPr="005F0408">
        <w:rPr>
          <w:rFonts w:ascii="GHEA Grapalat" w:hAnsi="GHEA Grapalat"/>
          <w:spacing w:val="-4"/>
          <w:sz w:val="24"/>
          <w:szCs w:val="24"/>
        </w:rPr>
        <w:t xml:space="preserve">Համապատասխանության հայտարարագրման 6հ սխեման կիրառվում </w:t>
      </w:r>
      <w:r w:rsidRPr="005F0408">
        <w:rPr>
          <w:rFonts w:ascii="GHEA Grapalat" w:hAnsi="GHEA Grapalat"/>
          <w:sz w:val="24"/>
          <w:szCs w:val="24"/>
        </w:rPr>
        <w:t xml:space="preserve">է </w:t>
      </w:r>
      <w:r w:rsidRPr="005F0408">
        <w:rPr>
          <w:rFonts w:ascii="GHEA Grapalat" w:hAnsi="GHEA Grapalat"/>
          <w:spacing w:val="-6"/>
          <w:sz w:val="24"/>
          <w:szCs w:val="24"/>
        </w:rPr>
        <w:t>թռչնի մսից ստացված՝ սերիական թողարկման արտադրանքի համար՝ արտադրողի մոտ կառավարման ներդրված համակարգի առկայության դեպքում, որը սերտիֆիկացվել է կառավարման համակարգերի սերտիֆիկացման մարմնի կողմից։</w:t>
      </w:r>
    </w:p>
    <w:p w14:paraId="119C10E6" w14:textId="0A221DC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pacing w:val="-4"/>
          <w:sz w:val="24"/>
          <w:szCs w:val="24"/>
        </w:rPr>
        <w:t xml:space="preserve">Համապատասխանության հայտարարագրման 6հ սխեման կիրառվում է հայտատուի սեփական ապացույցների (առկայության դեպքում) </w:t>
      </w:r>
      <w:r w:rsidR="00F178CD">
        <w:rPr>
          <w:rFonts w:ascii="GHEA Grapalat" w:hAnsi="GHEA Grapalat"/>
          <w:spacing w:val="-4"/>
          <w:sz w:val="24"/>
          <w:szCs w:val="24"/>
        </w:rPr>
        <w:t>և</w:t>
      </w:r>
      <w:r w:rsidRPr="005F0408">
        <w:rPr>
          <w:rFonts w:ascii="GHEA Grapalat" w:hAnsi="GHEA Grapalat"/>
          <w:spacing w:val="-4"/>
          <w:sz w:val="24"/>
          <w:szCs w:val="24"/>
        </w:rPr>
        <w:t>, այդ թվում, կառավարման համակարգերի սերտիֆիկացման մարմնի ու փորձարկման լաբորատորիայի (կենտրոնի)</w:t>
      </w:r>
      <w:r w:rsidRPr="005F0408">
        <w:rPr>
          <w:rFonts w:ascii="GHEA Grapalat" w:hAnsi="GHEA Grapalat"/>
          <w:sz w:val="24"/>
          <w:szCs w:val="24"/>
        </w:rPr>
        <w:t xml:space="preserve"> մասնակցությամբ ստացված ապացույցների հիման վրա։</w:t>
      </w:r>
    </w:p>
    <w:p w14:paraId="2B4113AF"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6հ սխեմայով համապատասխանությունը հայտարարագրելիս հայտատուն արտադրողն է (արտադրողի կողմից լիազորված անձը)։</w:t>
      </w:r>
    </w:p>
    <w:p w14:paraId="7A9CE907" w14:textId="77777777" w:rsidR="002F1D4D"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6հ համապատասխանության հայտարարագրման սխեման ներառում է</w:t>
      </w:r>
      <w:r w:rsidR="004E0DE2" w:rsidRPr="005F0408">
        <w:rPr>
          <w:rFonts w:ascii="GHEA Grapalat" w:hAnsi="GHEA Grapalat"/>
          <w:sz w:val="24"/>
          <w:szCs w:val="24"/>
        </w:rPr>
        <w:t>՝</w:t>
      </w:r>
    </w:p>
    <w:p w14:paraId="70A4A42E" w14:textId="101F3228"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այն տեխնիկական փաստաթղթերի կազմումը </w:t>
      </w:r>
      <w:r w:rsidR="00F178CD">
        <w:rPr>
          <w:rFonts w:ascii="GHEA Grapalat" w:hAnsi="GHEA Grapalat"/>
          <w:sz w:val="24"/>
          <w:szCs w:val="24"/>
        </w:rPr>
        <w:t>և</w:t>
      </w:r>
      <w:r w:rsidRPr="005F0408">
        <w:rPr>
          <w:rFonts w:ascii="GHEA Grapalat" w:hAnsi="GHEA Grapalat"/>
          <w:sz w:val="24"/>
          <w:szCs w:val="24"/>
        </w:rPr>
        <w:t xml:space="preserve"> վերլուծությունը, որոնց կազմում ընդգրկվում են կառավարման համակարգերի սերտիֆիկացման մարմնի կողմից կառավարման համակարգի համար տրված սերտիֆիկատը (սերտիֆիկատի պատճեն).</w:t>
      </w:r>
    </w:p>
    <w:p w14:paraId="773B759D"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արտադրական հսկողության իրականացում.</w:t>
      </w:r>
    </w:p>
    <w:p w14:paraId="3F1C0072"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թռչնի մսից ստացված արտադրանքի նմուշների հետազոտությունների (փորձարկումների) կատարում.</w:t>
      </w:r>
    </w:p>
    <w:p w14:paraId="3049EB5C"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համապատասխանության հայտարարագրի ընդունում ու գրանցում.</w:t>
      </w:r>
    </w:p>
    <w:p w14:paraId="1ED6E903"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Միության շուկայում արտադրանքի շրջանառության միասնական նշանի զետեղում.</w:t>
      </w:r>
    </w:p>
    <w:p w14:paraId="35B5E198"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կառավարման համակարգի գործունեության կայունության նկատմամբ հսկողություն։</w:t>
      </w:r>
    </w:p>
    <w:p w14:paraId="1D9C6554" w14:textId="3BCD837D"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Հայտատուն միջոցներ է ձեռնարկում՝ ապահովելու </w:t>
      </w:r>
      <w:r w:rsidR="002F1D4D" w:rsidRPr="005F0408">
        <w:rPr>
          <w:rFonts w:ascii="GHEA Grapalat" w:hAnsi="GHEA Grapalat"/>
          <w:sz w:val="24"/>
          <w:szCs w:val="24"/>
        </w:rPr>
        <w:t xml:space="preserve">համար </w:t>
      </w:r>
      <w:r w:rsidRPr="005F0408">
        <w:rPr>
          <w:rFonts w:ascii="GHEA Grapalat" w:hAnsi="GHEA Grapalat"/>
          <w:sz w:val="24"/>
          <w:szCs w:val="24"/>
        </w:rPr>
        <w:t xml:space="preserve">կառավարման համակարգի գործունեության ու արտադրության գործընթացների կայունությունը՝ թռչնի մսից ստացված այն արտադրանքի արտադրության համար, որը համապատասխանում է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որոնց գործողությունը տարածվում է դրա վրա, ձ</w:t>
      </w:r>
      <w:r w:rsidR="00F178CD">
        <w:rPr>
          <w:rFonts w:ascii="GHEA Grapalat" w:hAnsi="GHEA Grapalat"/>
          <w:sz w:val="24"/>
          <w:szCs w:val="24"/>
        </w:rPr>
        <w:t>և</w:t>
      </w:r>
      <w:r w:rsidRPr="005F0408">
        <w:rPr>
          <w:rFonts w:ascii="GHEA Grapalat" w:hAnsi="GHEA Grapalat"/>
          <w:sz w:val="24"/>
          <w:szCs w:val="24"/>
        </w:rPr>
        <w:t xml:space="preserve">ակերպում է տեխնիկական փաստաթղթերը </w:t>
      </w:r>
      <w:r w:rsidR="00F178CD">
        <w:rPr>
          <w:rFonts w:ascii="GHEA Grapalat" w:hAnsi="GHEA Grapalat"/>
          <w:sz w:val="24"/>
          <w:szCs w:val="24"/>
        </w:rPr>
        <w:t>և</w:t>
      </w:r>
      <w:r w:rsidRPr="005F0408">
        <w:rPr>
          <w:rFonts w:ascii="GHEA Grapalat" w:hAnsi="GHEA Grapalat"/>
          <w:sz w:val="24"/>
          <w:szCs w:val="24"/>
        </w:rPr>
        <w:t xml:space="preserve"> կատարում դրանց վերլուծությունը։</w:t>
      </w:r>
    </w:p>
    <w:p w14:paraId="13E80A94" w14:textId="106FE88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Հայտատուն ապահովում է արտադրական վերահսկողության կատարումը </w:t>
      </w:r>
      <w:r w:rsidR="00F178CD">
        <w:rPr>
          <w:rFonts w:ascii="GHEA Grapalat" w:hAnsi="GHEA Grapalat"/>
          <w:sz w:val="24"/>
          <w:szCs w:val="24"/>
        </w:rPr>
        <w:t>և</w:t>
      </w:r>
      <w:r w:rsidRPr="005F0408">
        <w:rPr>
          <w:rFonts w:ascii="GHEA Grapalat" w:hAnsi="GHEA Grapalat"/>
          <w:sz w:val="24"/>
          <w:szCs w:val="24"/>
        </w:rPr>
        <w:t xml:space="preserve"> կառավարման համակարգի պլանավորված փոփոխությունների մասին տեղեկացնում է կառավարման համակարգերի սերտիֆիկացման մարմնին։</w:t>
      </w:r>
    </w:p>
    <w:p w14:paraId="47EA990C" w14:textId="77777777" w:rsidR="00793A36" w:rsidRPr="005F0408" w:rsidRDefault="00793A36" w:rsidP="00AD3AD8">
      <w:pPr>
        <w:pStyle w:val="Bodytext20"/>
        <w:shd w:val="clear" w:color="auto" w:fill="auto"/>
        <w:spacing w:before="0" w:after="160" w:line="360" w:lineRule="auto"/>
        <w:ind w:right="-8" w:firstLine="567"/>
        <w:rPr>
          <w:rFonts w:ascii="GHEA Grapalat" w:hAnsi="GHEA Grapalat"/>
          <w:sz w:val="24"/>
          <w:szCs w:val="24"/>
        </w:rPr>
      </w:pPr>
    </w:p>
    <w:p w14:paraId="0DFE2D91" w14:textId="1449532D"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 xml:space="preserve">Թռչնի մսից ստացված արտադրանքի՝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համապատասխանությունը վերահսկելու նպատակներով, որոնց գործողությունը տարածվում է դրա վրա, հայտատուն փորձարկման լաբորատորիայում (կենտրոնում) կատարում է թռչնի մսից ստացված արտադրանքի նմուշների հետազոտություններ (փորձարկումներ):</w:t>
      </w:r>
    </w:p>
    <w:p w14:paraId="6B26BCBC"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Կառավարման համակարգերի սերտիֆիկացման մարմինն իրականացնում է կառավարման համակարգերի գործունեության կայունության պարբերական գնահատում:</w:t>
      </w:r>
    </w:p>
    <w:p w14:paraId="482366D1"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Թռչնի մսից ստացված՝ սերիական թողարկման արտադրանքի համապատասխանությունը 6հ սխեմայով հայտարարագրելիս համապատասխանության հայտարարագրի գործողության ժամկետը կազմում է 5 տարուց ոչ ավելի:</w:t>
      </w:r>
    </w:p>
    <w:p w14:paraId="112C36C5" w14:textId="77777777" w:rsidR="0017306F" w:rsidRPr="005F0408" w:rsidRDefault="00DF199B"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135.</w:t>
      </w:r>
      <w:r w:rsidR="00793A36" w:rsidRPr="005F0408">
        <w:rPr>
          <w:rFonts w:ascii="GHEA Grapalat" w:hAnsi="GHEA Grapalat"/>
          <w:sz w:val="24"/>
          <w:szCs w:val="24"/>
        </w:rPr>
        <w:tab/>
      </w:r>
      <w:r w:rsidRPr="005F0408">
        <w:rPr>
          <w:rFonts w:ascii="GHEA Grapalat" w:hAnsi="GHEA Grapalat"/>
          <w:sz w:val="24"/>
          <w:szCs w:val="24"/>
        </w:rPr>
        <w:t>Համապատասխանության հայտարարագրի ընդունման համար հիմք ծառայած փաստաթղթերի փաթեթը ներառում է՝</w:t>
      </w:r>
    </w:p>
    <w:p w14:paraId="683DEB0C" w14:textId="77777777"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793A36" w:rsidRPr="005F0408">
        <w:rPr>
          <w:rFonts w:ascii="GHEA Grapalat" w:hAnsi="GHEA Grapalat"/>
          <w:sz w:val="24"/>
          <w:szCs w:val="24"/>
        </w:rPr>
        <w:tab/>
      </w:r>
      <w:r w:rsidRPr="005F0408">
        <w:rPr>
          <w:rFonts w:ascii="GHEA Grapalat" w:hAnsi="GHEA Grapalat"/>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w:t>
      </w:r>
      <w:r w:rsidR="00814B94" w:rsidRPr="005F0408">
        <w:rPr>
          <w:rFonts w:ascii="GHEA Grapalat" w:hAnsi="GHEA Grapalat"/>
          <w:sz w:val="24"/>
          <w:szCs w:val="24"/>
        </w:rPr>
        <w:t>ը</w:t>
      </w:r>
      <w:r w:rsidRPr="005F0408">
        <w:rPr>
          <w:rFonts w:ascii="GHEA Grapalat" w:hAnsi="GHEA Grapalat"/>
          <w:sz w:val="24"/>
          <w:szCs w:val="24"/>
        </w:rPr>
        <w:t>.</w:t>
      </w:r>
    </w:p>
    <w:p w14:paraId="2A6F1024" w14:textId="77777777"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793A36" w:rsidRPr="005F0408">
        <w:rPr>
          <w:rFonts w:ascii="GHEA Grapalat" w:hAnsi="GHEA Grapalat"/>
          <w:sz w:val="24"/>
          <w:szCs w:val="24"/>
        </w:rPr>
        <w:tab/>
      </w:r>
      <w:r w:rsidRPr="005F0408">
        <w:rPr>
          <w:rFonts w:ascii="GHEA Grapalat" w:hAnsi="GHEA Grapalat"/>
          <w:sz w:val="24"/>
          <w:szCs w:val="24"/>
        </w:rPr>
        <w:t>այն տեխնիկական փաստաթղթերի պատճեն</w:t>
      </w:r>
      <w:r w:rsidR="008A3344" w:rsidRPr="005F0408">
        <w:rPr>
          <w:rFonts w:ascii="GHEA Grapalat" w:hAnsi="GHEA Grapalat"/>
          <w:sz w:val="24"/>
          <w:szCs w:val="24"/>
        </w:rPr>
        <w:t>ները</w:t>
      </w:r>
      <w:r w:rsidRPr="005F0408">
        <w:rPr>
          <w:rFonts w:ascii="GHEA Grapalat" w:hAnsi="GHEA Grapalat"/>
          <w:sz w:val="24"/>
          <w:szCs w:val="24"/>
        </w:rPr>
        <w:t>, որոնց համապատասխան արտադրվել է թռչնի մսից ստացված արտադրանքը.</w:t>
      </w:r>
    </w:p>
    <w:p w14:paraId="01CAF452" w14:textId="77777777"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գ)</w:t>
      </w:r>
      <w:r w:rsidR="00793A36" w:rsidRPr="005F0408">
        <w:rPr>
          <w:rFonts w:ascii="GHEA Grapalat" w:hAnsi="GHEA Grapalat"/>
          <w:sz w:val="24"/>
          <w:szCs w:val="24"/>
        </w:rPr>
        <w:tab/>
      </w:r>
      <w:r w:rsidRPr="005F0408">
        <w:rPr>
          <w:rFonts w:ascii="GHEA Grapalat" w:hAnsi="GHEA Grapalat"/>
          <w:sz w:val="24"/>
          <w:szCs w:val="24"/>
        </w:rPr>
        <w:t>կառավարման համակարգի համապատասխանության սերտիֆիկատ</w:t>
      </w:r>
      <w:r w:rsidR="00814B94" w:rsidRPr="005F0408">
        <w:rPr>
          <w:rFonts w:ascii="GHEA Grapalat" w:hAnsi="GHEA Grapalat"/>
          <w:sz w:val="24"/>
          <w:szCs w:val="24"/>
        </w:rPr>
        <w:t>ը</w:t>
      </w:r>
      <w:r w:rsidRPr="005F0408">
        <w:rPr>
          <w:rFonts w:ascii="GHEA Grapalat" w:hAnsi="GHEA Grapalat"/>
          <w:sz w:val="24"/>
          <w:szCs w:val="24"/>
        </w:rPr>
        <w:t xml:space="preserve"> (սերտիֆիկատի պատճեն</w:t>
      </w:r>
      <w:r w:rsidR="00355C3F" w:rsidRPr="005F0408">
        <w:rPr>
          <w:rFonts w:ascii="GHEA Grapalat" w:hAnsi="GHEA Grapalat"/>
          <w:sz w:val="24"/>
          <w:szCs w:val="24"/>
        </w:rPr>
        <w:t>ը</w:t>
      </w:r>
      <w:r w:rsidRPr="005F0408">
        <w:rPr>
          <w:rFonts w:ascii="GHEA Grapalat" w:hAnsi="GHEA Grapalat"/>
          <w:sz w:val="24"/>
          <w:szCs w:val="24"/>
        </w:rPr>
        <w:t>) (6հ սխեմայի համար).</w:t>
      </w:r>
    </w:p>
    <w:p w14:paraId="620BACF4" w14:textId="77777777"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դ)</w:t>
      </w:r>
      <w:r w:rsidR="00793A36" w:rsidRPr="005F0408">
        <w:rPr>
          <w:rFonts w:ascii="GHEA Grapalat" w:hAnsi="GHEA Grapalat"/>
          <w:sz w:val="24"/>
          <w:szCs w:val="24"/>
        </w:rPr>
        <w:tab/>
      </w:r>
      <w:r w:rsidRPr="005F0408">
        <w:rPr>
          <w:rFonts w:ascii="GHEA Grapalat" w:hAnsi="GHEA Grapalat"/>
          <w:sz w:val="24"/>
          <w:szCs w:val="24"/>
        </w:rPr>
        <w:t>թռչնի մսից ստացված արտադրանքի հետազոտությունների (փորձարկումների) արձանագրություններ</w:t>
      </w:r>
      <w:r w:rsidR="00814B94" w:rsidRPr="005F0408">
        <w:rPr>
          <w:rFonts w:ascii="GHEA Grapalat" w:hAnsi="GHEA Grapalat"/>
          <w:sz w:val="24"/>
          <w:szCs w:val="24"/>
        </w:rPr>
        <w:t>ը</w:t>
      </w:r>
      <w:r w:rsidRPr="005F0408">
        <w:rPr>
          <w:rFonts w:ascii="GHEA Grapalat" w:hAnsi="GHEA Grapalat"/>
          <w:sz w:val="24"/>
          <w:szCs w:val="24"/>
        </w:rPr>
        <w:t xml:space="preserve"> (առկայության դեպքում).</w:t>
      </w:r>
    </w:p>
    <w:p w14:paraId="74F6EB33" w14:textId="52069AE0"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ե)</w:t>
      </w:r>
      <w:r w:rsidR="00793A36"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(կամ) ոչ մսային բաղադրիչների (առկայության դեպքում) հետազոտությունների (փորձարկումների) արձանագրություն</w:t>
      </w:r>
      <w:r w:rsidR="00814B94" w:rsidRPr="005F0408">
        <w:rPr>
          <w:rFonts w:ascii="GHEA Grapalat" w:hAnsi="GHEA Grapalat"/>
          <w:sz w:val="24"/>
          <w:szCs w:val="24"/>
        </w:rPr>
        <w:t>ը</w:t>
      </w:r>
      <w:r w:rsidRPr="005F0408">
        <w:rPr>
          <w:rFonts w:ascii="GHEA Grapalat" w:hAnsi="GHEA Grapalat"/>
          <w:sz w:val="24"/>
          <w:szCs w:val="24"/>
        </w:rPr>
        <w:t xml:space="preserve"> (արձանագրություններ</w:t>
      </w:r>
      <w:r w:rsidR="00814B94" w:rsidRPr="005F0408">
        <w:rPr>
          <w:rFonts w:ascii="GHEA Grapalat" w:hAnsi="GHEA Grapalat"/>
          <w:sz w:val="24"/>
          <w:szCs w:val="24"/>
        </w:rPr>
        <w:t>ը</w:t>
      </w:r>
      <w:r w:rsidRPr="005F0408">
        <w:rPr>
          <w:rFonts w:ascii="GHEA Grapalat" w:hAnsi="GHEA Grapalat"/>
          <w:sz w:val="24"/>
          <w:szCs w:val="24"/>
        </w:rPr>
        <w:t>).</w:t>
      </w:r>
    </w:p>
    <w:p w14:paraId="3FA9FD36" w14:textId="0AA6A4D0"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զ)</w:t>
      </w:r>
      <w:r w:rsidR="00793A36" w:rsidRPr="005F0408">
        <w:rPr>
          <w:rFonts w:ascii="GHEA Grapalat" w:hAnsi="GHEA Grapalat"/>
          <w:sz w:val="24"/>
          <w:szCs w:val="24"/>
        </w:rPr>
        <w:tab/>
      </w:r>
      <w:r w:rsidRPr="005F0408">
        <w:rPr>
          <w:rFonts w:ascii="GHEA Grapalat" w:hAnsi="GHEA Grapalat"/>
          <w:sz w:val="24"/>
          <w:szCs w:val="24"/>
        </w:rPr>
        <w:t>պայմանագրի (մատակարարման պայմանագրի) պատճեն</w:t>
      </w:r>
      <w:r w:rsidR="00343E96" w:rsidRPr="005F0408">
        <w:rPr>
          <w:rFonts w:ascii="GHEA Grapalat" w:hAnsi="GHEA Grapalat"/>
          <w:sz w:val="24"/>
          <w:szCs w:val="24"/>
        </w:rPr>
        <w:t>ը</w:t>
      </w:r>
      <w:r w:rsidRPr="005F0408">
        <w:rPr>
          <w:rFonts w:ascii="GHEA Grapalat" w:hAnsi="GHEA Grapalat"/>
          <w:sz w:val="24"/>
          <w:szCs w:val="24"/>
        </w:rPr>
        <w:t xml:space="preserve"> </w:t>
      </w:r>
      <w:r w:rsidR="00F178CD">
        <w:rPr>
          <w:rFonts w:ascii="GHEA Grapalat" w:hAnsi="GHEA Grapalat"/>
          <w:sz w:val="24"/>
          <w:szCs w:val="24"/>
        </w:rPr>
        <w:t>և</w:t>
      </w:r>
      <w:r w:rsidRPr="005F0408">
        <w:rPr>
          <w:rFonts w:ascii="GHEA Grapalat" w:hAnsi="GHEA Grapalat"/>
          <w:sz w:val="24"/>
          <w:szCs w:val="24"/>
        </w:rPr>
        <w:t xml:space="preserve"> ապրանքաուղեկից փաստաթղթեր</w:t>
      </w:r>
      <w:r w:rsidR="00814B94" w:rsidRPr="005F0408">
        <w:rPr>
          <w:rFonts w:ascii="GHEA Grapalat" w:hAnsi="GHEA Grapalat"/>
          <w:sz w:val="24"/>
          <w:szCs w:val="24"/>
        </w:rPr>
        <w:t>ը</w:t>
      </w:r>
      <w:r w:rsidRPr="005F0408">
        <w:rPr>
          <w:rFonts w:ascii="GHEA Grapalat" w:hAnsi="GHEA Grapalat"/>
          <w:sz w:val="24"/>
          <w:szCs w:val="24"/>
        </w:rPr>
        <w:t xml:space="preserve"> (4հ սխեմայի համար).</w:t>
      </w:r>
    </w:p>
    <w:p w14:paraId="7763D9DB" w14:textId="3D81929D"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է)</w:t>
      </w:r>
      <w:r w:rsidR="00793A36" w:rsidRPr="005F0408">
        <w:rPr>
          <w:rFonts w:ascii="GHEA Grapalat" w:hAnsi="GHEA Grapalat"/>
          <w:sz w:val="24"/>
          <w:szCs w:val="24"/>
        </w:rPr>
        <w:tab/>
      </w:r>
      <w:r w:rsidRPr="005F0408">
        <w:rPr>
          <w:rFonts w:ascii="GHEA Grapalat" w:hAnsi="GHEA Grapalat"/>
          <w:sz w:val="24"/>
          <w:szCs w:val="24"/>
        </w:rPr>
        <w:t>արտադրողի (այդ թվում՝ օտարերկրյա արտադրողի) հետ կնքված պայմանագիր</w:t>
      </w:r>
      <w:r w:rsidR="00EB250F" w:rsidRPr="005F0408">
        <w:rPr>
          <w:rFonts w:ascii="GHEA Grapalat" w:hAnsi="GHEA Grapalat"/>
          <w:sz w:val="24"/>
          <w:szCs w:val="24"/>
        </w:rPr>
        <w:t>ը</w:t>
      </w:r>
      <w:r w:rsidRPr="005F0408">
        <w:rPr>
          <w:rFonts w:ascii="GHEA Grapalat" w:hAnsi="GHEA Grapalat"/>
          <w:sz w:val="24"/>
          <w:szCs w:val="24"/>
        </w:rPr>
        <w:t xml:space="preserve">, որով նախատեսվում է սույն տեխնիկական կանոնակարգի պահանջներին Միության մաքսային տարածք մատակարարվող՝ թռչնի մսից ստացված արտադրանքի համապատասխանության ապահովումը </w:t>
      </w:r>
      <w:r w:rsidR="00F178CD">
        <w:rPr>
          <w:rFonts w:ascii="GHEA Grapalat" w:hAnsi="GHEA Grapalat"/>
          <w:sz w:val="24"/>
          <w:szCs w:val="24"/>
        </w:rPr>
        <w:t>և</w:t>
      </w:r>
      <w:r w:rsidRPr="005F0408">
        <w:rPr>
          <w:rFonts w:ascii="GHEA Grapalat" w:hAnsi="GHEA Grapalat"/>
          <w:sz w:val="24"/>
          <w:szCs w:val="24"/>
        </w:rPr>
        <w:t xml:space="preserve"> նշված պահանջներին այդ արտադրանքի անհամապատասխանության համար պատասխանատվությունը (արտադրողի կողմից լիազորված անձի համար)</w:t>
      </w:r>
      <w:r w:rsidRPr="005F0408">
        <w:rPr>
          <w:rFonts w:ascii="Sylfaen" w:hAnsi="Sylfaen"/>
          <w:sz w:val="24"/>
          <w:szCs w:val="24"/>
        </w:rPr>
        <w:t>․</w:t>
      </w:r>
    </w:p>
    <w:p w14:paraId="4CA98D36" w14:textId="40AC13B8"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ը)</w:t>
      </w:r>
      <w:r w:rsidR="00793A36" w:rsidRPr="005F0408">
        <w:rPr>
          <w:rFonts w:ascii="GHEA Grapalat" w:hAnsi="GHEA Grapalat"/>
          <w:sz w:val="24"/>
          <w:szCs w:val="24"/>
        </w:rPr>
        <w:tab/>
      </w:r>
      <w:r w:rsidRPr="005F0408">
        <w:rPr>
          <w:rFonts w:ascii="GHEA Grapalat" w:hAnsi="GHEA Grapalat"/>
          <w:sz w:val="24"/>
          <w:szCs w:val="24"/>
        </w:rPr>
        <w:t xml:space="preserve">հայտատուի ընտրությամբ՝ այլ փաստաթղթեր, որոնք հիմք են ծառայել թռչնի մսից ստացված արտադրանքի՝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համապատասխանությունը հաստատելու համար, որոնց գործողությունը տարածվում է դրա վրա:</w:t>
      </w:r>
    </w:p>
    <w:p w14:paraId="1F9B24C4" w14:textId="6D6F631F" w:rsidR="0017306F" w:rsidRPr="005F0408" w:rsidRDefault="00DF199B"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136.</w:t>
      </w:r>
      <w:r w:rsidR="00793A36" w:rsidRPr="005F0408">
        <w:rPr>
          <w:rFonts w:ascii="GHEA Grapalat" w:hAnsi="GHEA Grapalat"/>
          <w:sz w:val="24"/>
          <w:szCs w:val="24"/>
        </w:rPr>
        <w:tab/>
      </w:r>
      <w:r w:rsidRPr="005F0408">
        <w:rPr>
          <w:rFonts w:ascii="GHEA Grapalat" w:hAnsi="GHEA Grapalat"/>
          <w:sz w:val="24"/>
          <w:szCs w:val="24"/>
        </w:rPr>
        <w:t>Համապատասխանության հայտարարագիրը ձ</w:t>
      </w:r>
      <w:r w:rsidR="00F178CD">
        <w:rPr>
          <w:rFonts w:ascii="GHEA Grapalat" w:hAnsi="GHEA Grapalat"/>
          <w:sz w:val="24"/>
          <w:szCs w:val="24"/>
        </w:rPr>
        <w:t>և</w:t>
      </w:r>
      <w:r w:rsidRPr="005F0408">
        <w:rPr>
          <w:rFonts w:ascii="GHEA Grapalat" w:hAnsi="GHEA Grapalat"/>
          <w:sz w:val="24"/>
          <w:szCs w:val="24"/>
        </w:rPr>
        <w:t>ակերպվում է Եվրասիական տնտեսական հանձնաժողովի կոլեգիայի 2012 թվականի դեկտեմբերի 25-ի թիվ 293 որոշմամբ հաստատված՝ դրա ձ</w:t>
      </w:r>
      <w:r w:rsidR="00F178CD">
        <w:rPr>
          <w:rFonts w:ascii="GHEA Grapalat" w:hAnsi="GHEA Grapalat"/>
          <w:sz w:val="24"/>
          <w:szCs w:val="24"/>
        </w:rPr>
        <w:t>և</w:t>
      </w:r>
      <w:r w:rsidRPr="005F0408">
        <w:rPr>
          <w:rFonts w:ascii="GHEA Grapalat" w:hAnsi="GHEA Grapalat"/>
          <w:sz w:val="24"/>
          <w:szCs w:val="24"/>
        </w:rPr>
        <w:t>ակերպման միասնական ձ</w:t>
      </w:r>
      <w:r w:rsidR="00F178CD">
        <w:rPr>
          <w:rFonts w:ascii="GHEA Grapalat" w:hAnsi="GHEA Grapalat"/>
          <w:sz w:val="24"/>
          <w:szCs w:val="24"/>
        </w:rPr>
        <w:t>և</w:t>
      </w:r>
      <w:r w:rsidRPr="005F0408">
        <w:rPr>
          <w:rFonts w:ascii="GHEA Grapalat" w:hAnsi="GHEA Grapalat"/>
          <w:sz w:val="24"/>
          <w:szCs w:val="24"/>
        </w:rPr>
        <w:t xml:space="preserve">ով </w:t>
      </w:r>
      <w:r w:rsidR="00F178CD">
        <w:rPr>
          <w:rFonts w:ascii="GHEA Grapalat" w:hAnsi="GHEA Grapalat"/>
          <w:sz w:val="24"/>
          <w:szCs w:val="24"/>
        </w:rPr>
        <w:t>և</w:t>
      </w:r>
      <w:r w:rsidRPr="005F0408">
        <w:rPr>
          <w:rFonts w:ascii="GHEA Grapalat" w:hAnsi="GHEA Grapalat"/>
          <w:sz w:val="24"/>
          <w:szCs w:val="24"/>
        </w:rPr>
        <w:t xml:space="preserve"> կանոններով:</w:t>
      </w:r>
    </w:p>
    <w:p w14:paraId="1DDE2602" w14:textId="1443C4C9" w:rsidR="0017306F" w:rsidRPr="005F0408" w:rsidRDefault="00DF199B"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137.</w:t>
      </w:r>
      <w:r w:rsidR="00793A36" w:rsidRPr="005F0408">
        <w:rPr>
          <w:rFonts w:ascii="GHEA Grapalat" w:hAnsi="GHEA Grapalat"/>
          <w:sz w:val="24"/>
          <w:szCs w:val="24"/>
        </w:rPr>
        <w:tab/>
      </w:r>
      <w:r w:rsidRPr="005F0408">
        <w:rPr>
          <w:rFonts w:ascii="GHEA Grapalat" w:hAnsi="GHEA Grapalat"/>
          <w:sz w:val="24"/>
          <w:szCs w:val="24"/>
        </w:rPr>
        <w:t>Համապատասխանության հայտարարագիրը ենթակա է գրանցման՝ Եվրասիական տնտեսական հանձնաժողովի կոլեգիայի 2018 թվականի մարտի</w:t>
      </w:r>
      <w:r w:rsidR="00793A36" w:rsidRPr="005F0408">
        <w:rPr>
          <w:rFonts w:ascii="Courier New" w:hAnsi="Courier New" w:cs="Courier New"/>
          <w:sz w:val="24"/>
          <w:szCs w:val="24"/>
        </w:rPr>
        <w:t> </w:t>
      </w:r>
      <w:r w:rsidRPr="005F0408">
        <w:rPr>
          <w:rFonts w:ascii="GHEA Grapalat" w:hAnsi="GHEA Grapalat"/>
          <w:sz w:val="24"/>
          <w:szCs w:val="24"/>
        </w:rPr>
        <w:t xml:space="preserve">20-ի թիվ 41 որոշմամբ հաստատված՝ Եվրասիական տնտեսական միության տեխնիկական կանոնակարգերի պահանջներին արտադրանքի համապատասխանության հայտարարագիրը գրանցելու, դրա գործողությունը կասեցնելու, վերականգնելու </w:t>
      </w:r>
      <w:r w:rsidR="00F178CD">
        <w:rPr>
          <w:rFonts w:ascii="GHEA Grapalat" w:hAnsi="GHEA Grapalat"/>
          <w:sz w:val="24"/>
          <w:szCs w:val="24"/>
        </w:rPr>
        <w:t>և</w:t>
      </w:r>
      <w:r w:rsidRPr="005F0408">
        <w:rPr>
          <w:rFonts w:ascii="GHEA Grapalat" w:hAnsi="GHEA Grapalat"/>
          <w:sz w:val="24"/>
          <w:szCs w:val="24"/>
        </w:rPr>
        <w:t xml:space="preserve"> դադարեցնելու կարգին համապատասխան:</w:t>
      </w:r>
    </w:p>
    <w:p w14:paraId="6E64D40B" w14:textId="77777777" w:rsidR="00793A36" w:rsidRPr="005F0408" w:rsidRDefault="00793A36"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p>
    <w:p w14:paraId="2D27A87A" w14:textId="4FE7F620" w:rsidR="0017306F" w:rsidRPr="005F0408" w:rsidRDefault="00DF199B"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138.</w:t>
      </w:r>
      <w:r w:rsidR="00793A36" w:rsidRPr="005F0408">
        <w:rPr>
          <w:rFonts w:ascii="GHEA Grapalat" w:hAnsi="GHEA Grapalat"/>
          <w:sz w:val="24"/>
          <w:szCs w:val="24"/>
        </w:rPr>
        <w:tab/>
      </w:r>
      <w:r w:rsidRPr="005F0408">
        <w:rPr>
          <w:rFonts w:ascii="GHEA Grapalat" w:hAnsi="GHEA Grapalat"/>
          <w:sz w:val="24"/>
          <w:szCs w:val="24"/>
        </w:rPr>
        <w:t>Համապատասխանության հայտարարագրման ձ</w:t>
      </w:r>
      <w:r w:rsidR="00F178CD">
        <w:rPr>
          <w:rFonts w:ascii="GHEA Grapalat" w:hAnsi="GHEA Grapalat"/>
          <w:sz w:val="24"/>
          <w:szCs w:val="24"/>
        </w:rPr>
        <w:t>և</w:t>
      </w:r>
      <w:r w:rsidRPr="005F0408">
        <w:rPr>
          <w:rFonts w:ascii="GHEA Grapalat" w:hAnsi="GHEA Grapalat"/>
          <w:sz w:val="24"/>
          <w:szCs w:val="24"/>
        </w:rPr>
        <w:t xml:space="preserve">ով թռչնի մսից ստացված արտադրանքի համապատասխանության հաստատման արդյունքներով հայտատուն կազմում է համապատասխանության հայտարարագրի ընդունման համար հիմք ծառայած </w:t>
      </w:r>
      <w:r w:rsidR="00F178CD">
        <w:rPr>
          <w:rFonts w:ascii="GHEA Grapalat" w:hAnsi="GHEA Grapalat"/>
          <w:sz w:val="24"/>
          <w:szCs w:val="24"/>
        </w:rPr>
        <w:t>և</w:t>
      </w:r>
      <w:r w:rsidRPr="005F0408">
        <w:rPr>
          <w:rFonts w:ascii="GHEA Grapalat" w:hAnsi="GHEA Grapalat"/>
          <w:sz w:val="24"/>
          <w:szCs w:val="24"/>
        </w:rPr>
        <w:t xml:space="preserve"> սույն տեխնիկական կանոնակարգի պահանջներին թռչնի մսից ստացված արտադրանքի համապատասխանությունը հաստատող՝ թռչնի մսից ստացված արտադրանքին առնչվող փաստաթղթերի փաթեթը, որը ներառում է հետ</w:t>
      </w:r>
      <w:r w:rsidR="00F178CD">
        <w:rPr>
          <w:rFonts w:ascii="GHEA Grapalat" w:hAnsi="GHEA Grapalat"/>
          <w:sz w:val="24"/>
          <w:szCs w:val="24"/>
        </w:rPr>
        <w:t>և</w:t>
      </w:r>
      <w:r w:rsidRPr="005F0408">
        <w:rPr>
          <w:rFonts w:ascii="GHEA Grapalat" w:hAnsi="GHEA Grapalat"/>
          <w:sz w:val="24"/>
          <w:szCs w:val="24"/>
        </w:rPr>
        <w:t xml:space="preserve">յալ փաստաթղթերը </w:t>
      </w:r>
      <w:r w:rsidR="00F178CD">
        <w:rPr>
          <w:rFonts w:ascii="GHEA Grapalat" w:hAnsi="GHEA Grapalat"/>
          <w:sz w:val="24"/>
          <w:szCs w:val="24"/>
        </w:rPr>
        <w:t>և</w:t>
      </w:r>
      <w:r w:rsidRPr="005F0408">
        <w:rPr>
          <w:rFonts w:ascii="GHEA Grapalat" w:hAnsi="GHEA Grapalat"/>
          <w:sz w:val="24"/>
          <w:szCs w:val="24"/>
        </w:rPr>
        <w:t xml:space="preserve"> տեղեկությունները՝</w:t>
      </w:r>
    </w:p>
    <w:p w14:paraId="65771B2C" w14:textId="77777777"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793A36" w:rsidRPr="005F0408">
        <w:rPr>
          <w:rFonts w:ascii="GHEA Grapalat" w:hAnsi="GHEA Grapalat"/>
          <w:sz w:val="24"/>
          <w:szCs w:val="24"/>
        </w:rPr>
        <w:tab/>
      </w:r>
      <w:r w:rsidRPr="005F0408">
        <w:rPr>
          <w:rFonts w:ascii="GHEA Grapalat" w:hAnsi="GHEA Grapalat"/>
          <w:sz w:val="24"/>
          <w:szCs w:val="24"/>
        </w:rPr>
        <w:t>սույն տեխնիկական կանոնակարգի 135-րդ կետով նախատեսված փաստաթղթեր</w:t>
      </w:r>
      <w:r w:rsidR="004659C5" w:rsidRPr="005F0408">
        <w:rPr>
          <w:rFonts w:ascii="GHEA Grapalat" w:hAnsi="GHEA Grapalat"/>
          <w:sz w:val="24"/>
          <w:szCs w:val="24"/>
        </w:rPr>
        <w:t>ը</w:t>
      </w:r>
      <w:r w:rsidRPr="005F0408">
        <w:rPr>
          <w:rFonts w:ascii="GHEA Grapalat" w:hAnsi="GHEA Grapalat"/>
          <w:sz w:val="24"/>
          <w:szCs w:val="24"/>
        </w:rPr>
        <w:t>.</w:t>
      </w:r>
    </w:p>
    <w:p w14:paraId="255A526F" w14:textId="77777777"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793A36" w:rsidRPr="005F0408">
        <w:rPr>
          <w:rFonts w:ascii="GHEA Grapalat" w:hAnsi="GHEA Grapalat"/>
          <w:sz w:val="24"/>
          <w:szCs w:val="24"/>
        </w:rPr>
        <w:tab/>
      </w:r>
      <w:r w:rsidRPr="005F0408">
        <w:rPr>
          <w:rFonts w:ascii="GHEA Grapalat" w:hAnsi="GHEA Grapalat"/>
          <w:sz w:val="24"/>
          <w:szCs w:val="24"/>
        </w:rPr>
        <w:t>փորձարկման լաբորատորիայում (կենտրոնում) կատարված հետազոտությունների (փորձարկումների) արձանագրություն</w:t>
      </w:r>
      <w:r w:rsidR="004659C5" w:rsidRPr="005F0408">
        <w:rPr>
          <w:rFonts w:ascii="GHEA Grapalat" w:hAnsi="GHEA Grapalat"/>
          <w:sz w:val="24"/>
          <w:szCs w:val="24"/>
        </w:rPr>
        <w:t>ը</w:t>
      </w:r>
      <w:r w:rsidRPr="005F0408">
        <w:rPr>
          <w:rFonts w:ascii="GHEA Grapalat" w:hAnsi="GHEA Grapalat"/>
          <w:sz w:val="24"/>
          <w:szCs w:val="24"/>
        </w:rPr>
        <w:t xml:space="preserve"> (արձանագրություններ</w:t>
      </w:r>
      <w:r w:rsidR="004659C5" w:rsidRPr="005F0408">
        <w:rPr>
          <w:rFonts w:ascii="GHEA Grapalat" w:hAnsi="GHEA Grapalat"/>
          <w:sz w:val="24"/>
          <w:szCs w:val="24"/>
        </w:rPr>
        <w:t>ը</w:t>
      </w:r>
      <w:r w:rsidRPr="005F0408">
        <w:rPr>
          <w:rFonts w:ascii="GHEA Grapalat" w:hAnsi="GHEA Grapalat"/>
          <w:sz w:val="24"/>
          <w:szCs w:val="24"/>
        </w:rPr>
        <w:t>).</w:t>
      </w:r>
    </w:p>
    <w:p w14:paraId="151931F0" w14:textId="77777777"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գ)</w:t>
      </w:r>
      <w:r w:rsidR="00793A36" w:rsidRPr="005F0408">
        <w:rPr>
          <w:rFonts w:ascii="GHEA Grapalat" w:hAnsi="GHEA Grapalat"/>
          <w:sz w:val="24"/>
          <w:szCs w:val="24"/>
        </w:rPr>
        <w:tab/>
      </w:r>
      <w:r w:rsidRPr="005F0408">
        <w:rPr>
          <w:rFonts w:ascii="GHEA Grapalat" w:hAnsi="GHEA Grapalat"/>
          <w:sz w:val="24"/>
          <w:szCs w:val="24"/>
        </w:rPr>
        <w:t>համապատասխանության գրանցված հայտարարագիր</w:t>
      </w:r>
      <w:r w:rsidR="004659C5" w:rsidRPr="005F0408">
        <w:rPr>
          <w:rFonts w:ascii="GHEA Grapalat" w:hAnsi="GHEA Grapalat"/>
          <w:sz w:val="24"/>
          <w:szCs w:val="24"/>
        </w:rPr>
        <w:t>ը</w:t>
      </w:r>
      <w:r w:rsidRPr="005F0408">
        <w:rPr>
          <w:rFonts w:ascii="GHEA Grapalat" w:hAnsi="GHEA Grapalat"/>
          <w:sz w:val="24"/>
          <w:szCs w:val="24"/>
        </w:rPr>
        <w:t>:</w:t>
      </w:r>
    </w:p>
    <w:p w14:paraId="029D6DDA" w14:textId="18A3C84F" w:rsidR="0017306F" w:rsidRPr="005F0408" w:rsidRDefault="00DF199B"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139.</w:t>
      </w:r>
      <w:r w:rsidR="00793A36" w:rsidRPr="005F0408">
        <w:rPr>
          <w:rFonts w:ascii="GHEA Grapalat" w:hAnsi="GHEA Grapalat"/>
          <w:sz w:val="24"/>
          <w:szCs w:val="24"/>
        </w:rPr>
        <w:tab/>
      </w:r>
      <w:r w:rsidRPr="005F0408">
        <w:rPr>
          <w:rFonts w:ascii="GHEA Grapalat" w:hAnsi="GHEA Grapalat"/>
          <w:sz w:val="24"/>
          <w:szCs w:val="24"/>
        </w:rPr>
        <w:t xml:space="preserve">Համապատասխանության հայտարարագրի ընդունման համար հիմք ծառայած </w:t>
      </w:r>
      <w:r w:rsidR="00F178CD">
        <w:rPr>
          <w:rFonts w:ascii="GHEA Grapalat" w:hAnsi="GHEA Grapalat"/>
          <w:sz w:val="24"/>
          <w:szCs w:val="24"/>
        </w:rPr>
        <w:t>և</w:t>
      </w:r>
      <w:r w:rsidRPr="005F0408">
        <w:rPr>
          <w:rFonts w:ascii="GHEA Grapalat" w:hAnsi="GHEA Grapalat"/>
          <w:sz w:val="24"/>
          <w:szCs w:val="24"/>
        </w:rPr>
        <w:t xml:space="preserve"> սույն տեխնիկական կանոնակարգի պահանջներին թռչնի մսից ստացված արտադրանքի համապատասխանությունը հաստատող՝ թռչնի մսից ստացված արտադրանքին առնչվող փաստաթղթերի փաթեթը պետք է պահվի հայտատուի մոտ՝</w:t>
      </w:r>
    </w:p>
    <w:p w14:paraId="6C8BF75E" w14:textId="77777777"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793A36" w:rsidRPr="005F0408">
        <w:rPr>
          <w:rFonts w:ascii="GHEA Grapalat" w:hAnsi="GHEA Grapalat"/>
          <w:sz w:val="24"/>
          <w:szCs w:val="24"/>
        </w:rPr>
        <w:tab/>
      </w:r>
      <w:r w:rsidRPr="005F0408">
        <w:rPr>
          <w:rFonts w:ascii="GHEA Grapalat" w:hAnsi="GHEA Grapalat"/>
          <w:sz w:val="24"/>
          <w:szCs w:val="24"/>
        </w:rPr>
        <w:t>թռչնի մսից ստացված՝ սերիական թողարկման արտադրանքի համար՝ այդ արտադրանքի արտադրությունը դադարեցնելու օրվանից առնվազն 5 տարվա ընթացքում.</w:t>
      </w:r>
    </w:p>
    <w:p w14:paraId="509DD3AD" w14:textId="77777777"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793A36" w:rsidRPr="005F0408">
        <w:rPr>
          <w:rFonts w:ascii="GHEA Grapalat" w:hAnsi="GHEA Grapalat"/>
          <w:sz w:val="24"/>
          <w:szCs w:val="24"/>
        </w:rPr>
        <w:tab/>
      </w:r>
      <w:r w:rsidRPr="005F0408">
        <w:rPr>
          <w:rFonts w:ascii="GHEA Grapalat" w:hAnsi="GHEA Grapalat"/>
          <w:sz w:val="24"/>
          <w:szCs w:val="24"/>
        </w:rPr>
        <w:t>արտադրանքի խմբաքանակի համար՝ թռչնի մսից ստացված արտադրանքի խմբաքանակի իրացման օրվանից առնվազն 5 տարվա ընթացքում:</w:t>
      </w:r>
    </w:p>
    <w:p w14:paraId="51CE6E6F" w14:textId="77777777" w:rsidR="00793A36" w:rsidRPr="005F0408" w:rsidRDefault="00793A36"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p>
    <w:p w14:paraId="776F8950" w14:textId="130196CA" w:rsidR="0017306F" w:rsidRPr="005F0408" w:rsidRDefault="008D12F7"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140.</w:t>
      </w:r>
      <w:r w:rsidR="00793A36" w:rsidRPr="005F0408">
        <w:rPr>
          <w:rFonts w:ascii="GHEA Grapalat" w:hAnsi="GHEA Grapalat"/>
          <w:sz w:val="24"/>
          <w:szCs w:val="24"/>
        </w:rPr>
        <w:tab/>
      </w:r>
      <w:r w:rsidRPr="005F0408">
        <w:rPr>
          <w:rFonts w:ascii="GHEA Grapalat" w:hAnsi="GHEA Grapalat"/>
          <w:sz w:val="24"/>
          <w:szCs w:val="24"/>
        </w:rPr>
        <w:t xml:space="preserve">Համապատասխանության հայտարարագրի ընդունման համար հիմք ծառայած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համապատասխանությունը հաստատող՝ թռչնի մսից ստացված արտադրանքին առնչվող փաստաթղթերի փաթեթը ներկայացվում է պետական հսկողության (վերահսկողության) մարմիններ՝ վերջիններիս պահանջով։</w:t>
      </w:r>
    </w:p>
    <w:p w14:paraId="0CF3BEF9" w14:textId="5E54338C" w:rsidR="0017306F" w:rsidRPr="005F0408" w:rsidRDefault="00DF199B"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141.</w:t>
      </w:r>
      <w:r w:rsidR="00793A36" w:rsidRPr="005F0408">
        <w:rPr>
          <w:rFonts w:ascii="GHEA Grapalat" w:hAnsi="GHEA Grapalat"/>
          <w:sz w:val="24"/>
          <w:szCs w:val="24"/>
        </w:rPr>
        <w:tab/>
      </w:r>
      <w:r w:rsidRPr="005F0408">
        <w:rPr>
          <w:rFonts w:ascii="GHEA Grapalat" w:hAnsi="GHEA Grapalat"/>
          <w:sz w:val="24"/>
          <w:szCs w:val="24"/>
        </w:rPr>
        <w:t xml:space="preserve">Մանկական սննդի համար նախատեսված՝ թռչնի մսից ստացված արտադրանքը </w:t>
      </w:r>
      <w:r w:rsidR="00F178CD">
        <w:rPr>
          <w:rFonts w:ascii="GHEA Grapalat" w:hAnsi="GHEA Grapalat"/>
          <w:sz w:val="24"/>
          <w:szCs w:val="24"/>
        </w:rPr>
        <w:t>և</w:t>
      </w:r>
      <w:r w:rsidRPr="005F0408">
        <w:rPr>
          <w:rFonts w:ascii="GHEA Grapalat" w:hAnsi="GHEA Grapalat"/>
          <w:sz w:val="24"/>
          <w:szCs w:val="24"/>
        </w:rPr>
        <w:t xml:space="preserve"> նոր տեսակի սննդամթերքը Միության մաքսային տարածքում շրջանառության մեջ բացթողումից առաջ ենթակա են պետական գրանցման՝ «Սննդամթերքի անվտանգության մասին» Մաքսային միության տեխնիկական կանոնակարգով (ՄՄ ՏԿ 021/2011) սահմանված կարգով:</w:t>
      </w:r>
    </w:p>
    <w:p w14:paraId="7DF20223" w14:textId="4D0085E1" w:rsidR="0017306F" w:rsidRPr="005F0408" w:rsidRDefault="00DF199B" w:rsidP="00793A36">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142.</w:t>
      </w:r>
      <w:r w:rsidR="00793A36"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(այդ թվում՝ մանկական սննդի համար նախատեսված՝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մանկական սննդի համար նախատեսված՝ թռչնի մսից ստացված արտադրանքի) արտադրության գործընթացների՝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համապատասխանության գնահատումը, որոնց գործողությունը տարածվում է դրանց վրա, կատարվում է այդ գործընթացների իրականացումն սկսելուց առաջ (արտադրանքը շրջանառության մեջ բաց թողնելուց առաջ)՝ արտադրական օբյեկտների պետական գրանցման ձ</w:t>
      </w:r>
      <w:r w:rsidR="00F178CD">
        <w:rPr>
          <w:rFonts w:ascii="GHEA Grapalat" w:hAnsi="GHEA Grapalat"/>
          <w:sz w:val="24"/>
          <w:szCs w:val="24"/>
        </w:rPr>
        <w:t>և</w:t>
      </w:r>
      <w:r w:rsidRPr="005F0408">
        <w:rPr>
          <w:rFonts w:ascii="GHEA Grapalat" w:hAnsi="GHEA Grapalat"/>
          <w:sz w:val="24"/>
          <w:szCs w:val="24"/>
        </w:rPr>
        <w:t>ով՝ «Սննդամթերքի անվտանգության մասին» Մաքսային միության տեխնիկական կանոնակարգով (ՄՄ ՏԿ 021/2011) սահմանված կարգով:</w:t>
      </w:r>
    </w:p>
    <w:p w14:paraId="4848F4F2" w14:textId="525FDF78" w:rsidR="002C4079" w:rsidRPr="005F0408" w:rsidRDefault="00DF199B" w:rsidP="00793A36">
      <w:pPr>
        <w:pStyle w:val="BodyText1"/>
        <w:tabs>
          <w:tab w:val="left" w:pos="1276"/>
        </w:tabs>
        <w:spacing w:after="160" w:line="360" w:lineRule="auto"/>
        <w:ind w:firstLine="567"/>
        <w:jc w:val="both"/>
        <w:rPr>
          <w:rFonts w:ascii="GHEA Grapalat" w:hAnsi="GHEA Grapalat" w:cs="Sylfaen"/>
          <w:sz w:val="24"/>
          <w:szCs w:val="24"/>
        </w:rPr>
      </w:pPr>
      <w:r w:rsidRPr="005F0408">
        <w:rPr>
          <w:rFonts w:ascii="GHEA Grapalat" w:hAnsi="GHEA Grapalat"/>
          <w:sz w:val="24"/>
          <w:szCs w:val="24"/>
        </w:rPr>
        <w:t>143.</w:t>
      </w:r>
      <w:r w:rsidR="00793A36" w:rsidRPr="005F0408">
        <w:rPr>
          <w:rFonts w:ascii="GHEA Grapalat" w:hAnsi="GHEA Grapalat"/>
          <w:sz w:val="24"/>
          <w:szCs w:val="24"/>
        </w:rPr>
        <w:tab/>
      </w:r>
      <w:r w:rsidR="00905E17"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00905E17" w:rsidRPr="005F0408">
        <w:rPr>
          <w:rFonts w:ascii="GHEA Grapalat" w:hAnsi="GHEA Grapalat"/>
          <w:sz w:val="24"/>
          <w:szCs w:val="24"/>
        </w:rPr>
        <w:t xml:space="preserve"> թռչնի մսից ստացված արտադրանքի (այդ թվում՝ մանկական սննդի համար նախատեսված՝ թռչնի սպանդից ստացված մթերքների </w:t>
      </w:r>
      <w:r w:rsidR="00F178CD">
        <w:rPr>
          <w:rFonts w:ascii="GHEA Grapalat" w:hAnsi="GHEA Grapalat"/>
          <w:sz w:val="24"/>
          <w:szCs w:val="24"/>
        </w:rPr>
        <w:t>և</w:t>
      </w:r>
      <w:r w:rsidR="00905E17" w:rsidRPr="005F0408">
        <w:rPr>
          <w:rFonts w:ascii="GHEA Grapalat" w:hAnsi="GHEA Grapalat"/>
          <w:sz w:val="24"/>
          <w:szCs w:val="24"/>
        </w:rPr>
        <w:t xml:space="preserve"> մանկական սննդի համար նախատեսված՝ թռչնի մսից ստացված արտադրանքի) արտադրության, պահպանման, փոխադրման (տրանսպորտային փոխադրման), իրացման </w:t>
      </w:r>
      <w:r w:rsidR="00F178CD">
        <w:rPr>
          <w:rFonts w:ascii="GHEA Grapalat" w:hAnsi="GHEA Grapalat"/>
          <w:sz w:val="24"/>
          <w:szCs w:val="24"/>
        </w:rPr>
        <w:t>և</w:t>
      </w:r>
      <w:r w:rsidR="00905E17" w:rsidRPr="005F0408">
        <w:rPr>
          <w:rFonts w:ascii="GHEA Grapalat" w:hAnsi="GHEA Grapalat"/>
          <w:sz w:val="24"/>
          <w:szCs w:val="24"/>
        </w:rPr>
        <w:t xml:space="preserve"> օգտահանման գործընթացների՝ սույն տեխնիկական կանոնակարգի </w:t>
      </w:r>
      <w:r w:rsidR="00F178CD">
        <w:rPr>
          <w:rFonts w:ascii="GHEA Grapalat" w:hAnsi="GHEA Grapalat"/>
          <w:sz w:val="24"/>
          <w:szCs w:val="24"/>
        </w:rPr>
        <w:t>և</w:t>
      </w:r>
      <w:r w:rsidR="00905E17" w:rsidRPr="005F0408">
        <w:rPr>
          <w:rFonts w:ascii="GHEA Grapalat" w:hAnsi="GHEA Grapalat"/>
          <w:sz w:val="24"/>
          <w:szCs w:val="24"/>
        </w:rPr>
        <w:t xml:space="preserve"> Միության (Մաքսային </w:t>
      </w:r>
      <w:r w:rsidR="00905E17" w:rsidRPr="005F0408">
        <w:rPr>
          <w:rFonts w:ascii="GHEA Grapalat" w:hAnsi="GHEA Grapalat"/>
          <w:sz w:val="24"/>
          <w:szCs w:val="24"/>
        </w:rPr>
        <w:lastRenderedPageBreak/>
        <w:t xml:space="preserve">միության) այն տեխնիկական կանոնակարգերի պահանջներին համապատասխանության գնահատումը, որոնց գործողությունը տարածվում է դրանց վրա, կատարվում է սույն տեխնիկական կանոնակարգի </w:t>
      </w:r>
      <w:r w:rsidR="00F178CD">
        <w:rPr>
          <w:rFonts w:ascii="GHEA Grapalat" w:hAnsi="GHEA Grapalat"/>
          <w:sz w:val="24"/>
          <w:szCs w:val="24"/>
        </w:rPr>
        <w:t>և</w:t>
      </w:r>
      <w:r w:rsidR="00905E17" w:rsidRPr="005F0408">
        <w:rPr>
          <w:rFonts w:ascii="GHEA Grapalat" w:hAnsi="GHEA Grapalat"/>
          <w:sz w:val="24"/>
          <w:szCs w:val="24"/>
        </w:rPr>
        <w:t xml:space="preserve"> Միության (Մաքսային միության) այն տեխնիկական կանոնակարգերի պահանջների պահպանման նկատմամբ պետական հսկողության (վերահսկողության) ձ</w:t>
      </w:r>
      <w:r w:rsidR="00F178CD">
        <w:rPr>
          <w:rFonts w:ascii="GHEA Grapalat" w:hAnsi="GHEA Grapalat"/>
          <w:sz w:val="24"/>
          <w:szCs w:val="24"/>
        </w:rPr>
        <w:t>և</w:t>
      </w:r>
      <w:r w:rsidR="00905E17" w:rsidRPr="005F0408">
        <w:rPr>
          <w:rFonts w:ascii="GHEA Grapalat" w:hAnsi="GHEA Grapalat"/>
          <w:sz w:val="24"/>
          <w:szCs w:val="24"/>
        </w:rPr>
        <w:t>ով, որոնց գործողությունը տարածվում է դրանց վրա</w:t>
      </w:r>
      <w:r w:rsidRPr="005F0408">
        <w:rPr>
          <w:rFonts w:ascii="GHEA Grapalat" w:hAnsi="GHEA Grapalat"/>
          <w:sz w:val="24"/>
          <w:szCs w:val="24"/>
        </w:rPr>
        <w:t>:</w:t>
      </w:r>
    </w:p>
    <w:p w14:paraId="31E9C80C" w14:textId="77777777" w:rsidR="002C4079" w:rsidRPr="005F0408" w:rsidRDefault="002C4079" w:rsidP="00AD3AD8">
      <w:pPr>
        <w:pStyle w:val="BodyText1"/>
        <w:spacing w:after="160" w:line="360" w:lineRule="auto"/>
        <w:jc w:val="both"/>
        <w:rPr>
          <w:rFonts w:ascii="GHEA Grapalat" w:hAnsi="GHEA Grapalat" w:cs="Sylfaen"/>
          <w:sz w:val="24"/>
          <w:szCs w:val="24"/>
        </w:rPr>
      </w:pPr>
    </w:p>
    <w:p w14:paraId="70AC4FEB" w14:textId="77777777" w:rsidR="002C4079" w:rsidRPr="005F0408" w:rsidRDefault="002C4079" w:rsidP="00793A36">
      <w:pPr>
        <w:pStyle w:val="BodyText1"/>
        <w:spacing w:after="160" w:line="360" w:lineRule="auto"/>
        <w:ind w:right="-1"/>
        <w:jc w:val="center"/>
        <w:rPr>
          <w:rFonts w:ascii="GHEA Grapalat" w:hAnsi="GHEA Grapalat" w:cs="Sylfaen"/>
          <w:sz w:val="24"/>
          <w:szCs w:val="24"/>
        </w:rPr>
      </w:pPr>
      <w:r w:rsidRPr="005F0408">
        <w:rPr>
          <w:rFonts w:ascii="GHEA Grapalat" w:hAnsi="GHEA Grapalat"/>
          <w:sz w:val="24"/>
          <w:szCs w:val="24"/>
        </w:rPr>
        <w:t xml:space="preserve">XV. Միության շուկայում արտադրանքի շրջանառության </w:t>
      </w:r>
      <w:r w:rsidR="00793A36" w:rsidRPr="005F0408">
        <w:rPr>
          <w:rFonts w:ascii="GHEA Grapalat" w:hAnsi="GHEA Grapalat"/>
          <w:sz w:val="24"/>
          <w:szCs w:val="24"/>
        </w:rPr>
        <w:br/>
      </w:r>
      <w:r w:rsidRPr="005F0408">
        <w:rPr>
          <w:rFonts w:ascii="GHEA Grapalat" w:hAnsi="GHEA Grapalat"/>
          <w:sz w:val="24"/>
          <w:szCs w:val="24"/>
        </w:rPr>
        <w:t>միասնական նշանով մակնշումը</w:t>
      </w:r>
    </w:p>
    <w:p w14:paraId="1D82E93A" w14:textId="613390D6" w:rsidR="002C4079" w:rsidRPr="005F0408" w:rsidRDefault="002C4079" w:rsidP="00793A36">
      <w:pPr>
        <w:pStyle w:val="BodyText1"/>
        <w:tabs>
          <w:tab w:val="left" w:pos="1276"/>
        </w:tabs>
        <w:spacing w:after="160" w:line="360" w:lineRule="auto"/>
        <w:ind w:firstLine="567"/>
        <w:jc w:val="both"/>
        <w:rPr>
          <w:rFonts w:ascii="GHEA Grapalat" w:hAnsi="GHEA Grapalat" w:cs="Sylfaen"/>
          <w:sz w:val="24"/>
          <w:szCs w:val="24"/>
        </w:rPr>
      </w:pPr>
      <w:r w:rsidRPr="005F0408">
        <w:rPr>
          <w:rFonts w:ascii="GHEA Grapalat" w:hAnsi="GHEA Grapalat"/>
          <w:sz w:val="24"/>
          <w:szCs w:val="24"/>
        </w:rPr>
        <w:t>144.</w:t>
      </w:r>
      <w:r w:rsidR="00793A36" w:rsidRPr="005F0408">
        <w:rPr>
          <w:rFonts w:ascii="GHEA Grapalat" w:hAnsi="GHEA Grapalat"/>
          <w:sz w:val="24"/>
          <w:szCs w:val="24"/>
        </w:rPr>
        <w:tab/>
      </w:r>
      <w:r w:rsidRPr="005F0408">
        <w:rPr>
          <w:rFonts w:ascii="GHEA Grapalat" w:hAnsi="GHEA Grapalat"/>
          <w:sz w:val="24"/>
          <w:szCs w:val="24"/>
        </w:rPr>
        <w:t xml:space="preserve">Միության շուկայում արտադրանքի շրջանառության միասնական նշանով մակնշումն իրականացվում է 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 շրջանառության մեջ բաց թողնելուց առաջ:</w:t>
      </w:r>
    </w:p>
    <w:p w14:paraId="423A1D7A" w14:textId="0D86BA32" w:rsidR="002C4079" w:rsidRPr="005F0408" w:rsidRDefault="002C4079" w:rsidP="00793A36">
      <w:pPr>
        <w:pStyle w:val="BodyText1"/>
        <w:spacing w:after="160" w:line="360" w:lineRule="auto"/>
        <w:ind w:firstLine="567"/>
        <w:jc w:val="both"/>
        <w:rPr>
          <w:rFonts w:ascii="GHEA Grapalat" w:hAnsi="GHEA Grapalat" w:cs="Sylfaen"/>
          <w:sz w:val="24"/>
          <w:szCs w:val="24"/>
        </w:rPr>
      </w:pPr>
      <w:r w:rsidRPr="005F0408">
        <w:rPr>
          <w:rFonts w:ascii="GHEA Grapalat" w:hAnsi="GHEA Grapalat"/>
          <w:sz w:val="24"/>
          <w:szCs w:val="24"/>
        </w:rPr>
        <w:t xml:space="preserve">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 որոնք անցել են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համապատասխանության գնահատումը, որոնց գործողությունը տարածվում է դրանց վրա, պետք է մակնշվեն Միության շուկայում արտադրանքի շրջանառության միասնական նշանով:</w:t>
      </w:r>
    </w:p>
    <w:p w14:paraId="4A89AF21" w14:textId="506A7341" w:rsidR="002C4079" w:rsidRPr="005F0408" w:rsidRDefault="002C4079" w:rsidP="00793A36">
      <w:pPr>
        <w:pStyle w:val="BodyText1"/>
        <w:tabs>
          <w:tab w:val="left" w:pos="1276"/>
        </w:tabs>
        <w:spacing w:after="160" w:line="360" w:lineRule="auto"/>
        <w:ind w:firstLine="567"/>
        <w:jc w:val="both"/>
        <w:rPr>
          <w:rFonts w:ascii="GHEA Grapalat" w:hAnsi="GHEA Grapalat" w:cs="Sylfaen"/>
          <w:sz w:val="24"/>
          <w:szCs w:val="24"/>
        </w:rPr>
      </w:pPr>
      <w:bookmarkStart w:id="0" w:name="bookmark1"/>
      <w:r w:rsidRPr="005F0408">
        <w:rPr>
          <w:rFonts w:ascii="GHEA Grapalat" w:hAnsi="GHEA Grapalat"/>
          <w:sz w:val="24"/>
          <w:szCs w:val="24"/>
        </w:rPr>
        <w:t>1</w:t>
      </w:r>
      <w:bookmarkEnd w:id="0"/>
      <w:r w:rsidRPr="005F0408">
        <w:rPr>
          <w:rFonts w:ascii="GHEA Grapalat" w:hAnsi="GHEA Grapalat"/>
          <w:sz w:val="24"/>
          <w:szCs w:val="24"/>
        </w:rPr>
        <w:t>45.</w:t>
      </w:r>
      <w:r w:rsidR="00793A36" w:rsidRPr="005F0408">
        <w:rPr>
          <w:rFonts w:ascii="GHEA Grapalat" w:hAnsi="GHEA Grapalat"/>
          <w:sz w:val="24"/>
          <w:szCs w:val="24"/>
        </w:rPr>
        <w:tab/>
      </w:r>
      <w:r w:rsidRPr="005F0408">
        <w:rPr>
          <w:rFonts w:ascii="GHEA Grapalat" w:hAnsi="GHEA Grapalat"/>
          <w:sz w:val="24"/>
          <w:szCs w:val="24"/>
        </w:rPr>
        <w:t xml:space="preserve">Թռչնի սպանդից ստացված չփաթեթավորված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չփաթեթավորված արտադրանքի մակնշումը</w:t>
      </w:r>
      <w:r w:rsidR="00A85745" w:rsidRPr="005F0408">
        <w:rPr>
          <w:rFonts w:ascii="GHEA Grapalat" w:hAnsi="GHEA Grapalat"/>
          <w:sz w:val="24"/>
          <w:szCs w:val="24"/>
        </w:rPr>
        <w:t>՝</w:t>
      </w:r>
      <w:r w:rsidRPr="005F0408">
        <w:rPr>
          <w:rFonts w:ascii="GHEA Grapalat" w:hAnsi="GHEA Grapalat"/>
          <w:sz w:val="24"/>
          <w:szCs w:val="24"/>
        </w:rPr>
        <w:t xml:space="preserve"> Միության շուկայում արտադրանքի շրջանառության միասնական նշանով</w:t>
      </w:r>
      <w:r w:rsidR="00A85745" w:rsidRPr="005F0408">
        <w:rPr>
          <w:rFonts w:ascii="GHEA Grapalat" w:hAnsi="GHEA Grapalat"/>
          <w:sz w:val="24"/>
          <w:szCs w:val="24"/>
        </w:rPr>
        <w:t>,</w:t>
      </w:r>
      <w:r w:rsidRPr="005F0408">
        <w:rPr>
          <w:rFonts w:ascii="GHEA Grapalat" w:hAnsi="GHEA Grapalat"/>
          <w:sz w:val="24"/>
          <w:szCs w:val="24"/>
        </w:rPr>
        <w:t xml:space="preserve"> իրականացվում է մականշվածքը զետեղելով ապրանքաուղեկից փաստաթղթերի վրա:</w:t>
      </w:r>
    </w:p>
    <w:p w14:paraId="1F106EB7" w14:textId="2EFDF67C" w:rsidR="002C4079" w:rsidRPr="005F0408" w:rsidRDefault="002C4079" w:rsidP="00793A36">
      <w:pPr>
        <w:pStyle w:val="BodyText1"/>
        <w:tabs>
          <w:tab w:val="left" w:pos="1276"/>
        </w:tabs>
        <w:spacing w:after="160" w:line="360" w:lineRule="auto"/>
        <w:ind w:firstLine="567"/>
        <w:jc w:val="both"/>
        <w:rPr>
          <w:rFonts w:ascii="GHEA Grapalat" w:hAnsi="GHEA Grapalat" w:cs="Sylfaen"/>
          <w:sz w:val="24"/>
          <w:szCs w:val="24"/>
        </w:rPr>
      </w:pPr>
      <w:bookmarkStart w:id="1" w:name="bookmark2"/>
      <w:r w:rsidRPr="005F0408">
        <w:rPr>
          <w:rFonts w:ascii="GHEA Grapalat" w:hAnsi="GHEA Grapalat"/>
          <w:sz w:val="24"/>
          <w:szCs w:val="24"/>
        </w:rPr>
        <w:t>1</w:t>
      </w:r>
      <w:bookmarkEnd w:id="1"/>
      <w:r w:rsidRPr="005F0408">
        <w:rPr>
          <w:rFonts w:ascii="GHEA Grapalat" w:hAnsi="GHEA Grapalat"/>
          <w:sz w:val="24"/>
          <w:szCs w:val="24"/>
        </w:rPr>
        <w:t>46.</w:t>
      </w:r>
      <w:r w:rsidR="00793A36" w:rsidRPr="005F0408">
        <w:rPr>
          <w:rFonts w:ascii="GHEA Grapalat" w:hAnsi="GHEA Grapalat"/>
          <w:sz w:val="24"/>
          <w:szCs w:val="24"/>
        </w:rPr>
        <w:tab/>
      </w:r>
      <w:r w:rsidRPr="005F0408">
        <w:rPr>
          <w:rFonts w:ascii="GHEA Grapalat" w:hAnsi="GHEA Grapalat"/>
          <w:sz w:val="24"/>
          <w:szCs w:val="24"/>
        </w:rPr>
        <w:t xml:space="preserve">Անմիջապես տրանսպորտային փաթեթվածքում տեղադրված՝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մակնշումը</w:t>
      </w:r>
      <w:r w:rsidR="00A85745" w:rsidRPr="005F0408">
        <w:rPr>
          <w:rFonts w:ascii="GHEA Grapalat" w:hAnsi="GHEA Grapalat"/>
          <w:sz w:val="24"/>
          <w:szCs w:val="24"/>
        </w:rPr>
        <w:t>՝</w:t>
      </w:r>
      <w:r w:rsidRPr="005F0408">
        <w:rPr>
          <w:rFonts w:ascii="GHEA Grapalat" w:hAnsi="GHEA Grapalat"/>
          <w:sz w:val="24"/>
          <w:szCs w:val="24"/>
        </w:rPr>
        <w:t xml:space="preserve"> Միության շուկայում արտադրանքի շրջանառության միասնական նշանով</w:t>
      </w:r>
      <w:r w:rsidR="00A85745" w:rsidRPr="005F0408">
        <w:rPr>
          <w:rFonts w:ascii="GHEA Grapalat" w:hAnsi="GHEA Grapalat"/>
          <w:sz w:val="24"/>
          <w:szCs w:val="24"/>
        </w:rPr>
        <w:t>,</w:t>
      </w:r>
      <w:r w:rsidRPr="005F0408">
        <w:rPr>
          <w:rFonts w:ascii="GHEA Grapalat" w:hAnsi="GHEA Grapalat"/>
          <w:sz w:val="24"/>
          <w:szCs w:val="24"/>
        </w:rPr>
        <w:t xml:space="preserve"> իրականացվում է մականշվածքը զետեղելով տրանսպորտային փաթեթվածքի </w:t>
      </w:r>
      <w:r w:rsidR="00F178CD">
        <w:rPr>
          <w:rFonts w:ascii="GHEA Grapalat" w:hAnsi="GHEA Grapalat"/>
          <w:sz w:val="24"/>
          <w:szCs w:val="24"/>
        </w:rPr>
        <w:t>և</w:t>
      </w:r>
      <w:r w:rsidRPr="005F0408">
        <w:rPr>
          <w:rFonts w:ascii="GHEA Grapalat" w:hAnsi="GHEA Grapalat"/>
          <w:sz w:val="24"/>
          <w:szCs w:val="24"/>
        </w:rPr>
        <w:t xml:space="preserve"> (կամ) պիտակի վրա </w:t>
      </w:r>
      <w:r w:rsidR="00F178CD">
        <w:rPr>
          <w:rFonts w:ascii="GHEA Grapalat" w:hAnsi="GHEA Grapalat"/>
          <w:sz w:val="24"/>
          <w:szCs w:val="24"/>
        </w:rPr>
        <w:t>և</w:t>
      </w:r>
      <w:r w:rsidRPr="005F0408">
        <w:rPr>
          <w:rFonts w:ascii="GHEA Grapalat" w:hAnsi="GHEA Grapalat"/>
          <w:sz w:val="24"/>
          <w:szCs w:val="24"/>
        </w:rPr>
        <w:t xml:space="preserve"> (կամ) յուրաքանչյուր տրանսպորտային </w:t>
      </w:r>
      <w:r w:rsidRPr="005F0408">
        <w:rPr>
          <w:rFonts w:ascii="GHEA Grapalat" w:hAnsi="GHEA Grapalat"/>
          <w:sz w:val="24"/>
          <w:szCs w:val="24"/>
        </w:rPr>
        <w:lastRenderedPageBreak/>
        <w:t>փաթեթվածքում տեղադրվող կամ յուրաքանչյուր տրանսպորտային փաթեթվածքին կցվող ներդիր-թերթիկի վրա</w:t>
      </w:r>
      <w:r w:rsidR="00A85745" w:rsidRPr="005F0408">
        <w:rPr>
          <w:rFonts w:ascii="GHEA Grapalat" w:hAnsi="GHEA Grapalat"/>
          <w:sz w:val="24"/>
          <w:szCs w:val="24"/>
        </w:rPr>
        <w:t>,</w:t>
      </w:r>
      <w:r w:rsidRPr="005F0408">
        <w:rPr>
          <w:rFonts w:ascii="GHEA Grapalat" w:hAnsi="GHEA Grapalat"/>
          <w:sz w:val="24"/>
          <w:szCs w:val="24"/>
        </w:rPr>
        <w:t xml:space="preserve"> կամ ապրանքաուղեկից փաստաթղթերի վրա։</w:t>
      </w:r>
    </w:p>
    <w:p w14:paraId="54742145" w14:textId="77777777" w:rsidR="002C4079" w:rsidRPr="005F0408" w:rsidRDefault="002C4079" w:rsidP="00AD3AD8">
      <w:pPr>
        <w:pStyle w:val="BodyText1"/>
        <w:spacing w:after="160" w:line="360" w:lineRule="auto"/>
        <w:jc w:val="both"/>
        <w:rPr>
          <w:rFonts w:ascii="GHEA Grapalat" w:hAnsi="GHEA Grapalat" w:cs="Sylfaen"/>
          <w:sz w:val="24"/>
          <w:szCs w:val="24"/>
        </w:rPr>
      </w:pPr>
    </w:p>
    <w:p w14:paraId="062D3627" w14:textId="77777777" w:rsidR="002C4079" w:rsidRPr="005F0408" w:rsidRDefault="002C4079" w:rsidP="00793A36">
      <w:pPr>
        <w:pStyle w:val="BodyText1"/>
        <w:spacing w:after="160" w:line="360" w:lineRule="auto"/>
        <w:ind w:right="-1"/>
        <w:jc w:val="center"/>
        <w:rPr>
          <w:rFonts w:ascii="GHEA Grapalat" w:hAnsi="GHEA Grapalat" w:cs="Sylfaen"/>
          <w:sz w:val="24"/>
          <w:szCs w:val="24"/>
        </w:rPr>
      </w:pPr>
      <w:r w:rsidRPr="005F0408">
        <w:rPr>
          <w:rFonts w:ascii="GHEA Grapalat" w:hAnsi="GHEA Grapalat"/>
          <w:sz w:val="24"/>
          <w:szCs w:val="24"/>
        </w:rPr>
        <w:t>XVI. Պետական հսկողությունը (վերահսկողությունը) տեխնիկական կանոնակարգի պահանջների պահպանման նկատմամբ</w:t>
      </w:r>
    </w:p>
    <w:p w14:paraId="0F8320BB" w14:textId="5D601AA5" w:rsidR="00F8409B" w:rsidRPr="005F0408" w:rsidRDefault="002C4079"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bookmarkStart w:id="2" w:name="bookmark3"/>
      <w:r w:rsidRPr="005F0408">
        <w:rPr>
          <w:rFonts w:ascii="GHEA Grapalat" w:hAnsi="GHEA Grapalat"/>
          <w:sz w:val="24"/>
          <w:szCs w:val="24"/>
          <w:shd w:val="clear" w:color="auto" w:fill="FFFFFF"/>
        </w:rPr>
        <w:t>1</w:t>
      </w:r>
      <w:bookmarkEnd w:id="2"/>
      <w:r w:rsidRPr="005F0408">
        <w:rPr>
          <w:rFonts w:ascii="GHEA Grapalat" w:hAnsi="GHEA Grapalat"/>
          <w:sz w:val="24"/>
          <w:szCs w:val="24"/>
          <w:shd w:val="clear" w:color="auto" w:fill="FFFFFF"/>
        </w:rPr>
        <w:t>47.</w:t>
      </w:r>
      <w:r w:rsidR="00793A36"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համար սույն տեխնիկական կանոնակարգի պահանջների </w:t>
      </w:r>
      <w:r w:rsidR="00F178CD">
        <w:rPr>
          <w:rFonts w:ascii="GHEA Grapalat" w:hAnsi="GHEA Grapalat"/>
          <w:sz w:val="24"/>
          <w:szCs w:val="24"/>
        </w:rPr>
        <w:t>և</w:t>
      </w:r>
      <w:r w:rsidRPr="005F0408">
        <w:rPr>
          <w:rFonts w:ascii="GHEA Grapalat" w:hAnsi="GHEA Grapalat"/>
          <w:sz w:val="24"/>
          <w:szCs w:val="24"/>
        </w:rPr>
        <w:t xml:space="preserve"> դրանց ներկայացվող պահանջներին առնչվող՝ արտադրության, պահպանման, փոխադրման (տրանսպորտային փոխադրման), իրացման </w:t>
      </w:r>
      <w:r w:rsidR="00F178CD">
        <w:rPr>
          <w:rFonts w:ascii="GHEA Grapalat" w:hAnsi="GHEA Grapalat"/>
          <w:sz w:val="24"/>
          <w:szCs w:val="24"/>
        </w:rPr>
        <w:t>և</w:t>
      </w:r>
      <w:r w:rsidRPr="005F0408">
        <w:rPr>
          <w:rFonts w:ascii="GHEA Grapalat" w:hAnsi="GHEA Grapalat"/>
          <w:sz w:val="24"/>
          <w:szCs w:val="24"/>
        </w:rPr>
        <w:t xml:space="preserve"> օգտահանման գործընթացների պահպանման նկատմամբ պետական հսկողությունը (վերահսկողությունը) իրականացվում է անդամ պետությունների օրենսդրությանը համապատասխան:</w:t>
      </w:r>
    </w:p>
    <w:p w14:paraId="348B6001" w14:textId="77777777" w:rsidR="00793A36" w:rsidRPr="005F0408" w:rsidRDefault="00793A36" w:rsidP="00AD3AD8">
      <w:pPr>
        <w:pStyle w:val="Bodytext20"/>
        <w:shd w:val="clear" w:color="auto" w:fill="auto"/>
        <w:spacing w:before="0" w:after="160" w:line="360" w:lineRule="auto"/>
        <w:ind w:right="-8" w:firstLine="567"/>
        <w:rPr>
          <w:rFonts w:ascii="GHEA Grapalat" w:hAnsi="GHEA Grapalat"/>
          <w:sz w:val="24"/>
          <w:szCs w:val="24"/>
        </w:rPr>
      </w:pPr>
    </w:p>
    <w:p w14:paraId="61EED76F" w14:textId="77777777" w:rsidR="00793A36" w:rsidRPr="005F0408" w:rsidRDefault="00793A36" w:rsidP="00AD3AD8">
      <w:pPr>
        <w:pStyle w:val="Bodytext20"/>
        <w:shd w:val="clear" w:color="auto" w:fill="auto"/>
        <w:spacing w:before="0" w:after="160" w:line="360" w:lineRule="auto"/>
        <w:ind w:right="-8" w:firstLine="567"/>
        <w:rPr>
          <w:rFonts w:ascii="GHEA Grapalat" w:hAnsi="GHEA Grapalat"/>
          <w:sz w:val="24"/>
          <w:szCs w:val="24"/>
        </w:rPr>
      </w:pPr>
    </w:p>
    <w:p w14:paraId="22CBABB2" w14:textId="77777777" w:rsidR="00793A36" w:rsidRPr="005F0408" w:rsidRDefault="00793A36" w:rsidP="00AD3AD8">
      <w:pPr>
        <w:pStyle w:val="Bodytext20"/>
        <w:shd w:val="clear" w:color="auto" w:fill="auto"/>
        <w:spacing w:before="0" w:after="160" w:line="360" w:lineRule="auto"/>
        <w:ind w:right="-8" w:firstLine="567"/>
        <w:rPr>
          <w:rFonts w:ascii="GHEA Grapalat" w:hAnsi="GHEA Grapalat"/>
          <w:sz w:val="24"/>
          <w:szCs w:val="24"/>
        </w:rPr>
        <w:sectPr w:rsidR="00793A36" w:rsidRPr="005F0408" w:rsidSect="00C8112D">
          <w:footerReference w:type="default" r:id="rId8"/>
          <w:pgSz w:w="11907" w:h="16839" w:code="9"/>
          <w:pgMar w:top="1418" w:right="1418" w:bottom="1418" w:left="1418" w:header="0" w:footer="644" w:gutter="0"/>
          <w:pgNumType w:start="1"/>
          <w:cols w:space="720"/>
          <w:noEndnote/>
          <w:titlePg/>
          <w:docGrid w:linePitch="360"/>
        </w:sectPr>
      </w:pPr>
    </w:p>
    <w:p w14:paraId="7A86947E" w14:textId="77777777" w:rsidR="00F8409B" w:rsidRPr="005F0408" w:rsidRDefault="00F8409B" w:rsidP="00793A36">
      <w:pPr>
        <w:pStyle w:val="BodyText1"/>
        <w:spacing w:after="160" w:line="360" w:lineRule="auto"/>
        <w:ind w:left="8505"/>
        <w:jc w:val="center"/>
        <w:rPr>
          <w:rFonts w:ascii="GHEA Grapalat" w:hAnsi="GHEA Grapalat" w:cs="Sylfaen"/>
          <w:b/>
          <w:sz w:val="24"/>
          <w:szCs w:val="24"/>
        </w:rPr>
      </w:pPr>
      <w:r w:rsidRPr="005F0408">
        <w:rPr>
          <w:rFonts w:ascii="GHEA Grapalat" w:hAnsi="GHEA Grapalat"/>
          <w:b/>
          <w:sz w:val="24"/>
          <w:szCs w:val="24"/>
        </w:rPr>
        <w:lastRenderedPageBreak/>
        <w:t>ՀԱՎԵԼՎԱԾ ԹԻՎ 1</w:t>
      </w:r>
    </w:p>
    <w:p w14:paraId="17FB94E5" w14:textId="22749E51" w:rsidR="00F8409B" w:rsidRPr="005F0408" w:rsidRDefault="00F8409B" w:rsidP="00793A36">
      <w:pPr>
        <w:pStyle w:val="BodyText1"/>
        <w:spacing w:after="160" w:line="360" w:lineRule="auto"/>
        <w:ind w:left="8505"/>
        <w:jc w:val="center"/>
        <w:rPr>
          <w:rFonts w:ascii="GHEA Grapalat" w:hAnsi="GHEA Grapalat"/>
          <w:sz w:val="24"/>
          <w:szCs w:val="24"/>
        </w:rPr>
      </w:pPr>
      <w:r w:rsidRPr="005F0408">
        <w:rPr>
          <w:rFonts w:ascii="GHEA Grapalat" w:hAnsi="GHEA Grapalat"/>
          <w:sz w:val="24"/>
          <w:szCs w:val="24"/>
        </w:rPr>
        <w:t xml:space="preserve">«Թռչնի մսից </w:t>
      </w:r>
      <w:r w:rsidR="00F178CD">
        <w:rPr>
          <w:rFonts w:ascii="GHEA Grapalat" w:hAnsi="GHEA Grapalat"/>
          <w:sz w:val="24"/>
          <w:szCs w:val="24"/>
        </w:rPr>
        <w:t>և</w:t>
      </w:r>
      <w:r w:rsidRPr="005F0408">
        <w:rPr>
          <w:rFonts w:ascii="GHEA Grapalat" w:hAnsi="GHEA Grapalat"/>
          <w:sz w:val="24"/>
          <w:szCs w:val="24"/>
        </w:rPr>
        <w:t xml:space="preserve"> դրա վերամշակումից ստացվող</w:t>
      </w:r>
      <w:r w:rsidR="00793A36" w:rsidRPr="005F0408">
        <w:rPr>
          <w:rFonts w:ascii="GHEA Grapalat" w:hAnsi="GHEA Grapalat"/>
          <w:sz w:val="24"/>
          <w:szCs w:val="24"/>
        </w:rPr>
        <w:t xml:space="preserve"> </w:t>
      </w:r>
      <w:r w:rsidRPr="005F0408">
        <w:rPr>
          <w:rFonts w:ascii="GHEA Grapalat" w:hAnsi="GHEA Grapalat"/>
          <w:sz w:val="24"/>
          <w:szCs w:val="24"/>
        </w:rPr>
        <w:t>արտադրանքի անվտանգության մասին»</w:t>
      </w:r>
      <w:r w:rsidR="00793A36" w:rsidRPr="005F0408">
        <w:rPr>
          <w:rFonts w:ascii="GHEA Grapalat" w:hAnsi="GHEA Grapalat"/>
          <w:sz w:val="24"/>
          <w:szCs w:val="24"/>
        </w:rPr>
        <w:t xml:space="preserve"> </w:t>
      </w:r>
      <w:r w:rsidRPr="005F0408">
        <w:rPr>
          <w:rFonts w:ascii="GHEA Grapalat" w:hAnsi="GHEA Grapalat"/>
          <w:sz w:val="24"/>
          <w:szCs w:val="24"/>
        </w:rPr>
        <w:t>Եվրասիական տնտեսական միության</w:t>
      </w:r>
      <w:r w:rsidR="00793A36" w:rsidRPr="005F0408">
        <w:rPr>
          <w:rFonts w:ascii="GHEA Grapalat" w:hAnsi="GHEA Grapalat"/>
          <w:sz w:val="24"/>
          <w:szCs w:val="24"/>
        </w:rPr>
        <w:br/>
      </w:r>
      <w:r w:rsidRPr="005F0408">
        <w:rPr>
          <w:rFonts w:ascii="GHEA Grapalat" w:hAnsi="GHEA Grapalat"/>
          <w:sz w:val="24"/>
          <w:szCs w:val="24"/>
        </w:rPr>
        <w:t>տեխնիկական կանոնակարգի</w:t>
      </w:r>
      <w:r w:rsidR="00793A36" w:rsidRPr="005F0408">
        <w:rPr>
          <w:rFonts w:ascii="GHEA Grapalat" w:hAnsi="GHEA Grapalat"/>
          <w:sz w:val="24"/>
          <w:szCs w:val="24"/>
        </w:rPr>
        <w:br/>
      </w:r>
      <w:r w:rsidRPr="005F0408">
        <w:rPr>
          <w:rFonts w:ascii="GHEA Grapalat" w:hAnsi="GHEA Grapalat"/>
          <w:sz w:val="24"/>
          <w:szCs w:val="24"/>
        </w:rPr>
        <w:t>(ԵԱՏՄ ՏԿ 051/2021)</w:t>
      </w:r>
    </w:p>
    <w:p w14:paraId="298BD70E" w14:textId="77777777" w:rsidR="00793A36" w:rsidRPr="005F0408" w:rsidRDefault="00793A36" w:rsidP="00793A36">
      <w:pPr>
        <w:pStyle w:val="BodyText1"/>
        <w:spacing w:after="160" w:line="360" w:lineRule="auto"/>
        <w:ind w:left="8505"/>
        <w:jc w:val="center"/>
        <w:rPr>
          <w:rFonts w:ascii="GHEA Grapalat" w:hAnsi="GHEA Grapalat" w:cs="Sylfaen"/>
          <w:sz w:val="24"/>
          <w:szCs w:val="24"/>
        </w:rPr>
      </w:pPr>
    </w:p>
    <w:p w14:paraId="74C600F6" w14:textId="2F0C0F1A" w:rsidR="00F8409B" w:rsidRPr="005F0408" w:rsidRDefault="00F8409B" w:rsidP="00793A36">
      <w:pPr>
        <w:pStyle w:val="Heading10"/>
        <w:spacing w:before="0" w:after="160" w:line="360" w:lineRule="auto"/>
        <w:ind w:right="-31"/>
        <w:outlineLvl w:val="9"/>
        <w:rPr>
          <w:rFonts w:ascii="GHEA Grapalat" w:hAnsi="GHEA Grapalat" w:cs="Sylfaen"/>
          <w:sz w:val="24"/>
          <w:szCs w:val="24"/>
        </w:rPr>
      </w:pPr>
      <w:bookmarkStart w:id="3" w:name="bookmark4"/>
      <w:bookmarkStart w:id="4" w:name="bookmark5"/>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անվտանգության միկրոկենսաբանական նորմատիվները</w:t>
      </w:r>
      <w:bookmarkEnd w:id="3"/>
      <w:bookmarkEnd w:id="4"/>
    </w:p>
    <w:tbl>
      <w:tblPr>
        <w:tblOverlap w:val="never"/>
        <w:tblW w:w="14639" w:type="dxa"/>
        <w:jc w:val="center"/>
        <w:tblLayout w:type="fixed"/>
        <w:tblCellMar>
          <w:left w:w="10" w:type="dxa"/>
          <w:right w:w="10" w:type="dxa"/>
        </w:tblCellMar>
        <w:tblLook w:val="0020" w:firstRow="1" w:lastRow="0" w:firstColumn="0" w:lastColumn="0" w:noHBand="0" w:noVBand="0"/>
      </w:tblPr>
      <w:tblGrid>
        <w:gridCol w:w="4562"/>
        <w:gridCol w:w="20"/>
        <w:gridCol w:w="5521"/>
        <w:gridCol w:w="2555"/>
        <w:gridCol w:w="1981"/>
      </w:tblGrid>
      <w:tr w:rsidR="00F8409B" w:rsidRPr="005F0408" w14:paraId="137E68B2" w14:textId="77777777" w:rsidTr="002A06E3">
        <w:trPr>
          <w:tblHeader/>
          <w:jc w:val="center"/>
        </w:trPr>
        <w:tc>
          <w:tcPr>
            <w:tcW w:w="45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1FC52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Արտադրանքի անվանումը</w:t>
            </w:r>
          </w:p>
        </w:tc>
        <w:tc>
          <w:tcPr>
            <w:tcW w:w="5521" w:type="dxa"/>
            <w:tcBorders>
              <w:top w:val="single" w:sz="4" w:space="0" w:color="auto"/>
              <w:left w:val="single" w:sz="4" w:space="0" w:color="auto"/>
              <w:bottom w:val="single" w:sz="4" w:space="0" w:color="auto"/>
              <w:right w:val="single" w:sz="4" w:space="0" w:color="auto"/>
            </w:tcBorders>
            <w:shd w:val="clear" w:color="auto" w:fill="FFFFFF"/>
            <w:vAlign w:val="center"/>
          </w:tcPr>
          <w:p w14:paraId="3CDAE5F2" w14:textId="77777777" w:rsidR="00F8409B" w:rsidRPr="005F0408" w:rsidRDefault="00F8409B" w:rsidP="002A06E3">
            <w:pPr>
              <w:pStyle w:val="Other0"/>
              <w:spacing w:after="120"/>
              <w:ind w:left="-17"/>
              <w:jc w:val="center"/>
              <w:rPr>
                <w:rFonts w:ascii="GHEA Grapalat" w:hAnsi="GHEA Grapalat" w:cs="Sylfaen"/>
                <w:sz w:val="20"/>
                <w:szCs w:val="20"/>
              </w:rPr>
            </w:pPr>
            <w:r w:rsidRPr="005F0408">
              <w:rPr>
                <w:rFonts w:ascii="GHEA Grapalat" w:hAnsi="GHEA Grapalat"/>
                <w:sz w:val="20"/>
                <w:szCs w:val="20"/>
              </w:rPr>
              <w:t>Ցուցանիշները</w:t>
            </w:r>
          </w:p>
        </w:tc>
        <w:tc>
          <w:tcPr>
            <w:tcW w:w="2555" w:type="dxa"/>
            <w:tcBorders>
              <w:top w:val="single" w:sz="4" w:space="0" w:color="auto"/>
              <w:left w:val="single" w:sz="4" w:space="0" w:color="auto"/>
              <w:bottom w:val="single" w:sz="4" w:space="0" w:color="auto"/>
              <w:right w:val="single" w:sz="4" w:space="0" w:color="auto"/>
            </w:tcBorders>
            <w:shd w:val="clear" w:color="auto" w:fill="FFFFFF"/>
            <w:vAlign w:val="center"/>
          </w:tcPr>
          <w:p w14:paraId="34B4561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Թույլատրելի մակարդակները, ոչ ավելի</w:t>
            </w:r>
          </w:p>
        </w:tc>
        <w:tc>
          <w:tcPr>
            <w:tcW w:w="1981" w:type="dxa"/>
            <w:tcBorders>
              <w:top w:val="single" w:sz="4" w:space="0" w:color="auto"/>
              <w:left w:val="single" w:sz="4" w:space="0" w:color="auto"/>
              <w:bottom w:val="single" w:sz="4" w:space="0" w:color="auto"/>
              <w:right w:val="single" w:sz="4" w:space="0" w:color="auto"/>
            </w:tcBorders>
            <w:shd w:val="clear" w:color="auto" w:fill="FFFFFF"/>
            <w:vAlign w:val="center"/>
          </w:tcPr>
          <w:p w14:paraId="0557C71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Ծանոթագրություն</w:t>
            </w:r>
          </w:p>
        </w:tc>
      </w:tr>
      <w:tr w:rsidR="00F8409B" w:rsidRPr="005F0408" w14:paraId="44CECE98" w14:textId="77777777" w:rsidTr="002A06E3">
        <w:trPr>
          <w:tblHeader/>
          <w:jc w:val="center"/>
        </w:trPr>
        <w:tc>
          <w:tcPr>
            <w:tcW w:w="45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83413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w:t>
            </w:r>
          </w:p>
        </w:tc>
        <w:tc>
          <w:tcPr>
            <w:tcW w:w="5521" w:type="dxa"/>
            <w:tcBorders>
              <w:top w:val="single" w:sz="4" w:space="0" w:color="auto"/>
              <w:left w:val="single" w:sz="4" w:space="0" w:color="auto"/>
              <w:bottom w:val="single" w:sz="4" w:space="0" w:color="auto"/>
              <w:right w:val="single" w:sz="4" w:space="0" w:color="auto"/>
            </w:tcBorders>
            <w:shd w:val="clear" w:color="auto" w:fill="FFFFFF"/>
            <w:vAlign w:val="center"/>
          </w:tcPr>
          <w:p w14:paraId="0D6AB36E" w14:textId="77777777" w:rsidR="00F8409B" w:rsidRPr="005F0408" w:rsidRDefault="00F8409B" w:rsidP="002A06E3">
            <w:pPr>
              <w:pStyle w:val="Other0"/>
              <w:spacing w:after="120"/>
              <w:ind w:left="-17"/>
              <w:jc w:val="center"/>
              <w:rPr>
                <w:rFonts w:ascii="GHEA Grapalat" w:hAnsi="GHEA Grapalat" w:cs="Sylfaen"/>
                <w:sz w:val="20"/>
                <w:szCs w:val="20"/>
              </w:rPr>
            </w:pPr>
            <w:r w:rsidRPr="005F0408">
              <w:rPr>
                <w:rFonts w:ascii="GHEA Grapalat" w:hAnsi="GHEA Grapalat"/>
                <w:sz w:val="20"/>
                <w:szCs w:val="20"/>
              </w:rPr>
              <w:t>2</w:t>
            </w:r>
          </w:p>
        </w:tc>
        <w:tc>
          <w:tcPr>
            <w:tcW w:w="2555" w:type="dxa"/>
            <w:tcBorders>
              <w:top w:val="single" w:sz="4" w:space="0" w:color="auto"/>
              <w:left w:val="single" w:sz="4" w:space="0" w:color="auto"/>
              <w:bottom w:val="single" w:sz="4" w:space="0" w:color="auto"/>
              <w:right w:val="single" w:sz="4" w:space="0" w:color="auto"/>
            </w:tcBorders>
            <w:shd w:val="clear" w:color="auto" w:fill="FFFFFF"/>
            <w:vAlign w:val="center"/>
          </w:tcPr>
          <w:p w14:paraId="51723696"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3</w:t>
            </w:r>
          </w:p>
        </w:tc>
        <w:tc>
          <w:tcPr>
            <w:tcW w:w="1981" w:type="dxa"/>
            <w:tcBorders>
              <w:top w:val="single" w:sz="4" w:space="0" w:color="auto"/>
              <w:left w:val="single" w:sz="4" w:space="0" w:color="auto"/>
              <w:bottom w:val="single" w:sz="4" w:space="0" w:color="auto"/>
              <w:right w:val="single" w:sz="4" w:space="0" w:color="auto"/>
            </w:tcBorders>
            <w:shd w:val="clear" w:color="auto" w:fill="FFFFFF"/>
            <w:vAlign w:val="center"/>
          </w:tcPr>
          <w:p w14:paraId="25A4F81A"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4</w:t>
            </w:r>
          </w:p>
        </w:tc>
      </w:tr>
      <w:tr w:rsidR="00F8409B" w:rsidRPr="005F0408" w14:paraId="6A8ED97D" w14:textId="77777777" w:rsidTr="002A06E3">
        <w:trPr>
          <w:jc w:val="center"/>
        </w:trPr>
        <w:tc>
          <w:tcPr>
            <w:tcW w:w="10103" w:type="dxa"/>
            <w:gridSpan w:val="3"/>
            <w:tcBorders>
              <w:top w:val="single" w:sz="4" w:space="0" w:color="auto"/>
            </w:tcBorders>
            <w:shd w:val="clear" w:color="auto" w:fill="FFFFFF"/>
          </w:tcPr>
          <w:p w14:paraId="4CD86C31" w14:textId="1F8F53EA" w:rsidR="00F8409B" w:rsidRPr="005F0408" w:rsidRDefault="00793A36"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1. Թռչնի մսեղիք </w:t>
            </w:r>
            <w:r w:rsidR="00F178CD">
              <w:rPr>
                <w:rFonts w:ascii="GHEA Grapalat" w:hAnsi="GHEA Grapalat"/>
                <w:sz w:val="20"/>
                <w:szCs w:val="20"/>
              </w:rPr>
              <w:t>և</w:t>
            </w:r>
            <w:r w:rsidRPr="005F0408">
              <w:rPr>
                <w:rFonts w:ascii="GHEA Grapalat" w:hAnsi="GHEA Grapalat"/>
                <w:sz w:val="20"/>
                <w:szCs w:val="20"/>
              </w:rPr>
              <w:t xml:space="preserve"> դրա մասերը</w:t>
            </w:r>
            <w:r w:rsidRPr="005F0408">
              <w:rPr>
                <w:rStyle w:val="FootnoteReference"/>
                <w:rFonts w:ascii="GHEA Grapalat" w:hAnsi="GHEA Grapalat"/>
                <w:sz w:val="20"/>
                <w:szCs w:val="20"/>
              </w:rPr>
              <w:footnoteReference w:customMarkFollows="1" w:id="1"/>
              <w:sym w:font="Symbol" w:char="F02A"/>
            </w:r>
            <w:r w:rsidR="00F8409B" w:rsidRPr="005F0408">
              <w:rPr>
                <w:rFonts w:ascii="GHEA Grapalat" w:hAnsi="GHEA Grapalat"/>
                <w:sz w:val="20"/>
                <w:szCs w:val="20"/>
              </w:rPr>
              <w:t>, անոսկր միս*, ենթամթերք</w:t>
            </w:r>
          </w:p>
        </w:tc>
        <w:tc>
          <w:tcPr>
            <w:tcW w:w="2555" w:type="dxa"/>
            <w:tcBorders>
              <w:top w:val="single" w:sz="4" w:space="0" w:color="auto"/>
            </w:tcBorders>
            <w:shd w:val="clear" w:color="auto" w:fill="FFFFFF"/>
          </w:tcPr>
          <w:p w14:paraId="25BB7EE0" w14:textId="77777777" w:rsidR="00F8409B" w:rsidRPr="005F0408" w:rsidRDefault="00F8409B" w:rsidP="002A06E3">
            <w:pPr>
              <w:spacing w:after="120"/>
              <w:jc w:val="center"/>
              <w:rPr>
                <w:rFonts w:ascii="GHEA Grapalat" w:hAnsi="GHEA Grapalat"/>
                <w:sz w:val="20"/>
                <w:szCs w:val="20"/>
              </w:rPr>
            </w:pPr>
          </w:p>
        </w:tc>
        <w:tc>
          <w:tcPr>
            <w:tcW w:w="1981" w:type="dxa"/>
            <w:tcBorders>
              <w:top w:val="single" w:sz="4" w:space="0" w:color="auto"/>
            </w:tcBorders>
            <w:shd w:val="clear" w:color="auto" w:fill="FFFFFF"/>
          </w:tcPr>
          <w:p w14:paraId="24FF2082" w14:textId="77777777" w:rsidR="00F8409B" w:rsidRPr="005F0408" w:rsidRDefault="00F8409B" w:rsidP="002A06E3">
            <w:pPr>
              <w:spacing w:after="120"/>
              <w:jc w:val="center"/>
              <w:rPr>
                <w:rFonts w:ascii="GHEA Grapalat" w:hAnsi="GHEA Grapalat"/>
                <w:sz w:val="20"/>
                <w:szCs w:val="20"/>
              </w:rPr>
            </w:pPr>
          </w:p>
        </w:tc>
      </w:tr>
      <w:tr w:rsidR="00F8409B" w:rsidRPr="005F0408" w14:paraId="4F3B242C" w14:textId="77777777" w:rsidTr="002A06E3">
        <w:trPr>
          <w:jc w:val="center"/>
        </w:trPr>
        <w:tc>
          <w:tcPr>
            <w:tcW w:w="4582" w:type="dxa"/>
            <w:gridSpan w:val="2"/>
            <w:shd w:val="clear" w:color="auto" w:fill="FFFFFF"/>
          </w:tcPr>
          <w:p w14:paraId="053A8E72"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ա) չփաթեթավորված՝ պաղեցրած</w:t>
            </w:r>
          </w:p>
        </w:tc>
        <w:tc>
          <w:tcPr>
            <w:tcW w:w="5521" w:type="dxa"/>
            <w:shd w:val="clear" w:color="auto" w:fill="FFFFFF"/>
          </w:tcPr>
          <w:p w14:paraId="32774C75" w14:textId="63343179"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w:t>
            </w:r>
            <w:r w:rsidR="00793A36" w:rsidRPr="005F0408">
              <w:rPr>
                <w:rFonts w:ascii="GHEA Grapalat" w:hAnsi="GHEA Grapalat"/>
                <w:sz w:val="20"/>
                <w:szCs w:val="20"/>
              </w:rPr>
              <w:t>միկրոօրգանիզմների քանակ, ԳԱՄ/գ</w:t>
            </w:r>
            <w:r w:rsidR="00793A36" w:rsidRPr="005F0408">
              <w:rPr>
                <w:rStyle w:val="FootnoteReference"/>
                <w:rFonts w:ascii="GHEA Grapalat" w:hAnsi="GHEA Grapalat"/>
                <w:sz w:val="20"/>
                <w:szCs w:val="20"/>
              </w:rPr>
              <w:footnoteReference w:customMarkFollows="1" w:id="2"/>
              <w:sym w:font="Symbol" w:char="F02A"/>
            </w:r>
            <w:r w:rsidR="00793A36" w:rsidRPr="005F0408">
              <w:rPr>
                <w:rStyle w:val="FootnoteReference"/>
                <w:rFonts w:ascii="GHEA Grapalat" w:hAnsi="GHEA Grapalat"/>
                <w:sz w:val="20"/>
                <w:szCs w:val="20"/>
              </w:rPr>
              <w:sym w:font="Symbol" w:char="F02A"/>
            </w:r>
            <w:r w:rsidRPr="005F0408">
              <w:rPr>
                <w:rFonts w:ascii="GHEA Grapalat" w:hAnsi="GHEA Grapalat"/>
                <w:sz w:val="20"/>
                <w:szCs w:val="20"/>
              </w:rPr>
              <w:t>, ոչ ավելի</w:t>
            </w:r>
          </w:p>
        </w:tc>
        <w:tc>
          <w:tcPr>
            <w:tcW w:w="2555" w:type="dxa"/>
            <w:shd w:val="clear" w:color="auto" w:fill="FFFFFF"/>
          </w:tcPr>
          <w:p w14:paraId="25BD025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4</w:t>
            </w:r>
          </w:p>
        </w:tc>
        <w:tc>
          <w:tcPr>
            <w:tcW w:w="1981" w:type="dxa"/>
            <w:shd w:val="clear" w:color="auto" w:fill="FFFFFF"/>
          </w:tcPr>
          <w:p w14:paraId="5F0EA0C9"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132CFF8D" w14:textId="77777777" w:rsidTr="002A06E3">
        <w:trPr>
          <w:jc w:val="center"/>
        </w:trPr>
        <w:tc>
          <w:tcPr>
            <w:tcW w:w="4582" w:type="dxa"/>
            <w:gridSpan w:val="2"/>
            <w:shd w:val="clear" w:color="auto" w:fill="FFFFFF"/>
          </w:tcPr>
          <w:p w14:paraId="2AE78E11"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041F31A"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4D17E68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8F32707"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1A62D100" w14:textId="77777777" w:rsidTr="002A06E3">
        <w:trPr>
          <w:jc w:val="center"/>
        </w:trPr>
        <w:tc>
          <w:tcPr>
            <w:tcW w:w="4582" w:type="dxa"/>
            <w:gridSpan w:val="2"/>
            <w:shd w:val="clear" w:color="auto" w:fill="FFFFFF"/>
          </w:tcPr>
          <w:p w14:paraId="40548D0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6B41AD8"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4676924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DD5B3E2"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70159270" w14:textId="77777777" w:rsidTr="002A06E3">
        <w:trPr>
          <w:jc w:val="center"/>
        </w:trPr>
        <w:tc>
          <w:tcPr>
            <w:tcW w:w="4582" w:type="dxa"/>
            <w:gridSpan w:val="2"/>
            <w:shd w:val="clear" w:color="auto" w:fill="FFFFFF"/>
          </w:tcPr>
          <w:p w14:paraId="5BF8B60E"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lastRenderedPageBreak/>
              <w:t>բ) չփաթեթավորված՝ սառեցրած</w:t>
            </w:r>
          </w:p>
        </w:tc>
        <w:tc>
          <w:tcPr>
            <w:tcW w:w="5521" w:type="dxa"/>
            <w:shd w:val="clear" w:color="auto" w:fill="FFFFFF"/>
          </w:tcPr>
          <w:p w14:paraId="6F6D14BE" w14:textId="0A20C86C"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46C1BF2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5</w:t>
            </w:r>
          </w:p>
        </w:tc>
        <w:tc>
          <w:tcPr>
            <w:tcW w:w="1981" w:type="dxa"/>
            <w:shd w:val="clear" w:color="auto" w:fill="FFFFFF"/>
          </w:tcPr>
          <w:p w14:paraId="11CFE875"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76323985" w14:textId="77777777" w:rsidTr="002A06E3">
        <w:trPr>
          <w:jc w:val="center"/>
        </w:trPr>
        <w:tc>
          <w:tcPr>
            <w:tcW w:w="4582" w:type="dxa"/>
            <w:gridSpan w:val="2"/>
            <w:shd w:val="clear" w:color="auto" w:fill="FFFFFF"/>
          </w:tcPr>
          <w:p w14:paraId="069FCCE6"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B8450EC"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5E213E8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C67D3B9"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236B67DD" w14:textId="77777777" w:rsidTr="002A06E3">
        <w:trPr>
          <w:jc w:val="center"/>
        </w:trPr>
        <w:tc>
          <w:tcPr>
            <w:tcW w:w="4582" w:type="dxa"/>
            <w:gridSpan w:val="2"/>
            <w:shd w:val="clear" w:color="auto" w:fill="FFFFFF"/>
          </w:tcPr>
          <w:p w14:paraId="7FD590EF"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F261723"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33526C5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C13ECAB"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671C78CE" w14:textId="77777777" w:rsidTr="002A06E3">
        <w:trPr>
          <w:jc w:val="center"/>
        </w:trPr>
        <w:tc>
          <w:tcPr>
            <w:tcW w:w="4582" w:type="dxa"/>
            <w:gridSpan w:val="2"/>
            <w:shd w:val="clear" w:color="auto" w:fill="FFFFFF"/>
          </w:tcPr>
          <w:p w14:paraId="6A7C59FB"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գ) փաթեթավորված՝ պաղեցրած, սառեցրած</w:t>
            </w:r>
          </w:p>
        </w:tc>
        <w:tc>
          <w:tcPr>
            <w:tcW w:w="5521" w:type="dxa"/>
            <w:shd w:val="clear" w:color="auto" w:fill="FFFFFF"/>
          </w:tcPr>
          <w:p w14:paraId="3F94E413" w14:textId="1EB6ACDC"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4DFE8A56"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5 х 10</w:t>
            </w:r>
            <w:r w:rsidRPr="005F0408">
              <w:rPr>
                <w:rFonts w:ascii="GHEA Grapalat" w:hAnsi="GHEA Grapalat"/>
                <w:sz w:val="20"/>
                <w:szCs w:val="20"/>
                <w:vertAlign w:val="superscript"/>
              </w:rPr>
              <w:t>5</w:t>
            </w:r>
          </w:p>
        </w:tc>
        <w:tc>
          <w:tcPr>
            <w:tcW w:w="1981" w:type="dxa"/>
            <w:shd w:val="clear" w:color="auto" w:fill="FFFFFF"/>
          </w:tcPr>
          <w:p w14:paraId="390DF27D"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2B5C090B" w14:textId="77777777" w:rsidTr="002A06E3">
        <w:trPr>
          <w:jc w:val="center"/>
        </w:trPr>
        <w:tc>
          <w:tcPr>
            <w:tcW w:w="4582" w:type="dxa"/>
            <w:gridSpan w:val="2"/>
            <w:shd w:val="clear" w:color="auto" w:fill="FFFFFF"/>
          </w:tcPr>
          <w:p w14:paraId="4A53570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A3F2386"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6342C66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3C2985E" w14:textId="77777777" w:rsidR="00F8409B" w:rsidRPr="005F0408" w:rsidRDefault="00F8409B" w:rsidP="002A06E3">
            <w:pPr>
              <w:spacing w:after="120"/>
              <w:jc w:val="center"/>
              <w:rPr>
                <w:rFonts w:ascii="GHEA Grapalat" w:hAnsi="GHEA Grapalat"/>
                <w:sz w:val="20"/>
                <w:szCs w:val="20"/>
              </w:rPr>
            </w:pPr>
          </w:p>
        </w:tc>
      </w:tr>
      <w:tr w:rsidR="00F8409B" w:rsidRPr="005F0408" w14:paraId="4D06D5DE" w14:textId="77777777" w:rsidTr="002A06E3">
        <w:trPr>
          <w:jc w:val="center"/>
        </w:trPr>
        <w:tc>
          <w:tcPr>
            <w:tcW w:w="4582" w:type="dxa"/>
            <w:gridSpan w:val="2"/>
            <w:shd w:val="clear" w:color="auto" w:fill="FFFFFF"/>
          </w:tcPr>
          <w:p w14:paraId="04D3BBFF"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9DFE6AD"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2DA147C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F4C4BDB" w14:textId="77777777" w:rsidR="00F8409B" w:rsidRPr="005F0408" w:rsidRDefault="00F8409B" w:rsidP="002A06E3">
            <w:pPr>
              <w:spacing w:after="120"/>
              <w:jc w:val="center"/>
              <w:rPr>
                <w:rFonts w:ascii="GHEA Grapalat" w:hAnsi="GHEA Grapalat"/>
                <w:sz w:val="20"/>
                <w:szCs w:val="20"/>
              </w:rPr>
            </w:pPr>
          </w:p>
        </w:tc>
      </w:tr>
      <w:tr w:rsidR="00F8409B" w:rsidRPr="005F0408" w14:paraId="7AC64111" w14:textId="77777777" w:rsidTr="002A06E3">
        <w:trPr>
          <w:jc w:val="center"/>
        </w:trPr>
        <w:tc>
          <w:tcPr>
            <w:tcW w:w="4582" w:type="dxa"/>
            <w:gridSpan w:val="2"/>
            <w:shd w:val="clear" w:color="auto" w:fill="FFFFFF"/>
          </w:tcPr>
          <w:p w14:paraId="1A47802A"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դ) թռչնի ենթամթերք՝ պաղեցրած, սառեցրած</w:t>
            </w:r>
          </w:p>
        </w:tc>
        <w:tc>
          <w:tcPr>
            <w:tcW w:w="5521" w:type="dxa"/>
            <w:shd w:val="clear" w:color="auto" w:fill="FFFFFF"/>
          </w:tcPr>
          <w:p w14:paraId="440C8EEB" w14:textId="11E8756F"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30D3A80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6</w:t>
            </w:r>
          </w:p>
        </w:tc>
        <w:tc>
          <w:tcPr>
            <w:tcW w:w="1981" w:type="dxa"/>
            <w:shd w:val="clear" w:color="auto" w:fill="FFFFFF"/>
          </w:tcPr>
          <w:p w14:paraId="42E232DE" w14:textId="77777777" w:rsidR="00F8409B" w:rsidRPr="005F0408" w:rsidRDefault="00F8409B" w:rsidP="002A06E3">
            <w:pPr>
              <w:spacing w:after="120"/>
              <w:jc w:val="center"/>
              <w:rPr>
                <w:rFonts w:ascii="GHEA Grapalat" w:hAnsi="GHEA Grapalat"/>
                <w:sz w:val="20"/>
                <w:szCs w:val="20"/>
              </w:rPr>
            </w:pPr>
          </w:p>
        </w:tc>
      </w:tr>
      <w:tr w:rsidR="00F8409B" w:rsidRPr="005F0408" w14:paraId="29DF5AE8" w14:textId="77777777" w:rsidTr="002A06E3">
        <w:trPr>
          <w:jc w:val="center"/>
        </w:trPr>
        <w:tc>
          <w:tcPr>
            <w:tcW w:w="4582" w:type="dxa"/>
            <w:gridSpan w:val="2"/>
            <w:shd w:val="clear" w:color="auto" w:fill="FFFFFF"/>
          </w:tcPr>
          <w:p w14:paraId="22BB21E3"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00FCCEC"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793529D6"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792E81D" w14:textId="77777777" w:rsidR="00F8409B" w:rsidRPr="005F0408" w:rsidRDefault="00F8409B" w:rsidP="002A06E3">
            <w:pPr>
              <w:spacing w:after="120"/>
              <w:jc w:val="center"/>
              <w:rPr>
                <w:rFonts w:ascii="GHEA Grapalat" w:hAnsi="GHEA Grapalat"/>
                <w:sz w:val="20"/>
                <w:szCs w:val="20"/>
              </w:rPr>
            </w:pPr>
          </w:p>
        </w:tc>
      </w:tr>
      <w:tr w:rsidR="00F8409B" w:rsidRPr="005F0408" w14:paraId="72E244EF" w14:textId="77777777" w:rsidTr="002A06E3">
        <w:trPr>
          <w:jc w:val="center"/>
        </w:trPr>
        <w:tc>
          <w:tcPr>
            <w:tcW w:w="4582" w:type="dxa"/>
            <w:gridSpan w:val="2"/>
            <w:shd w:val="clear" w:color="auto" w:fill="FFFFFF"/>
          </w:tcPr>
          <w:p w14:paraId="78AF3CDC"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5BEC82B"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33120A6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625600A" w14:textId="77777777" w:rsidR="00F8409B" w:rsidRPr="005F0408" w:rsidRDefault="00F8409B" w:rsidP="002A06E3">
            <w:pPr>
              <w:spacing w:after="120"/>
              <w:jc w:val="center"/>
              <w:rPr>
                <w:rFonts w:ascii="GHEA Grapalat" w:hAnsi="GHEA Grapalat"/>
                <w:sz w:val="20"/>
                <w:szCs w:val="20"/>
              </w:rPr>
            </w:pPr>
          </w:p>
        </w:tc>
      </w:tr>
      <w:tr w:rsidR="00F8409B" w:rsidRPr="005F0408" w14:paraId="5AEEBCCD" w14:textId="77777777" w:rsidTr="002A06E3">
        <w:trPr>
          <w:jc w:val="center"/>
        </w:trPr>
        <w:tc>
          <w:tcPr>
            <w:tcW w:w="4582" w:type="dxa"/>
            <w:gridSpan w:val="2"/>
            <w:shd w:val="clear" w:color="auto" w:fill="FFFFFF"/>
          </w:tcPr>
          <w:p w14:paraId="6D7B74D7"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ե) մեխանիկական եղանակով ոսկրահանման թռչնամիս (պաղեցրած, սառեցրած)</w:t>
            </w:r>
          </w:p>
        </w:tc>
        <w:tc>
          <w:tcPr>
            <w:tcW w:w="5521" w:type="dxa"/>
            <w:shd w:val="clear" w:color="auto" w:fill="FFFFFF"/>
          </w:tcPr>
          <w:p w14:paraId="343E4B3A" w14:textId="4AF12A24"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54D8B1E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6</w:t>
            </w:r>
          </w:p>
        </w:tc>
        <w:tc>
          <w:tcPr>
            <w:tcW w:w="1981" w:type="dxa"/>
            <w:shd w:val="clear" w:color="auto" w:fill="FFFFFF"/>
          </w:tcPr>
          <w:p w14:paraId="182EEAB4" w14:textId="77777777" w:rsidR="00F8409B" w:rsidRPr="005F0408" w:rsidRDefault="00F8409B" w:rsidP="002A06E3">
            <w:pPr>
              <w:spacing w:after="120"/>
              <w:jc w:val="center"/>
              <w:rPr>
                <w:rFonts w:ascii="GHEA Grapalat" w:hAnsi="GHEA Grapalat"/>
                <w:sz w:val="20"/>
                <w:szCs w:val="20"/>
              </w:rPr>
            </w:pPr>
          </w:p>
        </w:tc>
      </w:tr>
      <w:tr w:rsidR="00F8409B" w:rsidRPr="005F0408" w14:paraId="27EF7D21" w14:textId="77777777" w:rsidTr="002A06E3">
        <w:trPr>
          <w:jc w:val="center"/>
        </w:trPr>
        <w:tc>
          <w:tcPr>
            <w:tcW w:w="4582" w:type="dxa"/>
            <w:gridSpan w:val="2"/>
            <w:shd w:val="clear" w:color="auto" w:fill="FFFFFF"/>
          </w:tcPr>
          <w:p w14:paraId="13CDF445"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F20AED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03E05BA8"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128DE93" w14:textId="77777777" w:rsidR="00F8409B" w:rsidRPr="005F0408" w:rsidRDefault="00F8409B" w:rsidP="002A06E3">
            <w:pPr>
              <w:spacing w:after="120"/>
              <w:jc w:val="center"/>
              <w:rPr>
                <w:rFonts w:ascii="GHEA Grapalat" w:hAnsi="GHEA Grapalat"/>
                <w:sz w:val="20"/>
                <w:szCs w:val="20"/>
              </w:rPr>
            </w:pPr>
          </w:p>
        </w:tc>
      </w:tr>
      <w:tr w:rsidR="00F8409B" w:rsidRPr="005F0408" w14:paraId="39A748E8" w14:textId="77777777" w:rsidTr="002A06E3">
        <w:trPr>
          <w:jc w:val="center"/>
        </w:trPr>
        <w:tc>
          <w:tcPr>
            <w:tcW w:w="4582" w:type="dxa"/>
            <w:gridSpan w:val="2"/>
            <w:shd w:val="clear" w:color="auto" w:fill="FFFFFF"/>
          </w:tcPr>
          <w:p w14:paraId="29A018A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DDEAB4F"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625F047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23A1793" w14:textId="77777777" w:rsidR="00F8409B" w:rsidRPr="005F0408" w:rsidRDefault="00F8409B" w:rsidP="002A06E3">
            <w:pPr>
              <w:spacing w:after="120"/>
              <w:jc w:val="center"/>
              <w:rPr>
                <w:rFonts w:ascii="GHEA Grapalat" w:hAnsi="GHEA Grapalat"/>
                <w:sz w:val="20"/>
                <w:szCs w:val="20"/>
              </w:rPr>
            </w:pPr>
          </w:p>
        </w:tc>
      </w:tr>
      <w:tr w:rsidR="00F8409B" w:rsidRPr="005F0408" w14:paraId="09126D98" w14:textId="77777777" w:rsidTr="002A06E3">
        <w:trPr>
          <w:jc w:val="center"/>
        </w:trPr>
        <w:tc>
          <w:tcPr>
            <w:tcW w:w="4582" w:type="dxa"/>
            <w:gridSpan w:val="2"/>
            <w:shd w:val="clear" w:color="auto" w:fill="FFFFFF"/>
          </w:tcPr>
          <w:p w14:paraId="61A4B256" w14:textId="5FC244A5"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զ) թռչնի սննդային ոսկոր՝ պաղեցրած </w:t>
            </w:r>
            <w:r w:rsidR="00F178CD">
              <w:rPr>
                <w:rFonts w:ascii="GHEA Grapalat" w:hAnsi="GHEA Grapalat"/>
                <w:sz w:val="20"/>
                <w:szCs w:val="20"/>
              </w:rPr>
              <w:t>և</w:t>
            </w:r>
            <w:r w:rsidRPr="005F0408">
              <w:rPr>
                <w:rFonts w:ascii="GHEA Grapalat" w:hAnsi="GHEA Grapalat"/>
                <w:sz w:val="20"/>
                <w:szCs w:val="20"/>
              </w:rPr>
              <w:t xml:space="preserve"> սառեցրած</w:t>
            </w:r>
          </w:p>
        </w:tc>
        <w:tc>
          <w:tcPr>
            <w:tcW w:w="5521" w:type="dxa"/>
            <w:shd w:val="clear" w:color="auto" w:fill="FFFFFF"/>
          </w:tcPr>
          <w:p w14:paraId="065A8714" w14:textId="654CFF15"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59FCCB1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6</w:t>
            </w:r>
          </w:p>
        </w:tc>
        <w:tc>
          <w:tcPr>
            <w:tcW w:w="1981" w:type="dxa"/>
            <w:shd w:val="clear" w:color="auto" w:fill="FFFFFF"/>
          </w:tcPr>
          <w:p w14:paraId="52079CAD" w14:textId="77777777" w:rsidR="00F8409B" w:rsidRPr="005F0408" w:rsidRDefault="00F8409B" w:rsidP="002A06E3">
            <w:pPr>
              <w:spacing w:after="120"/>
              <w:jc w:val="center"/>
              <w:rPr>
                <w:rFonts w:ascii="GHEA Grapalat" w:hAnsi="GHEA Grapalat"/>
                <w:sz w:val="20"/>
                <w:szCs w:val="20"/>
              </w:rPr>
            </w:pPr>
          </w:p>
        </w:tc>
      </w:tr>
      <w:tr w:rsidR="00F8409B" w:rsidRPr="005F0408" w14:paraId="381F9C4E" w14:textId="77777777" w:rsidTr="002A06E3">
        <w:trPr>
          <w:jc w:val="center"/>
        </w:trPr>
        <w:tc>
          <w:tcPr>
            <w:tcW w:w="4582" w:type="dxa"/>
            <w:gridSpan w:val="2"/>
            <w:shd w:val="clear" w:color="auto" w:fill="FFFFFF"/>
          </w:tcPr>
          <w:p w14:paraId="2303246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A98687F"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53EDAB4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FCF8B4B" w14:textId="77777777" w:rsidR="00F8409B" w:rsidRPr="005F0408" w:rsidRDefault="00F8409B" w:rsidP="002A06E3">
            <w:pPr>
              <w:spacing w:after="120"/>
              <w:jc w:val="center"/>
              <w:rPr>
                <w:rFonts w:ascii="GHEA Grapalat" w:hAnsi="GHEA Grapalat"/>
                <w:sz w:val="20"/>
                <w:szCs w:val="20"/>
              </w:rPr>
            </w:pPr>
          </w:p>
        </w:tc>
      </w:tr>
      <w:tr w:rsidR="00F8409B" w:rsidRPr="005F0408" w14:paraId="1AED57D5" w14:textId="77777777" w:rsidTr="002A06E3">
        <w:trPr>
          <w:jc w:val="center"/>
        </w:trPr>
        <w:tc>
          <w:tcPr>
            <w:tcW w:w="4582" w:type="dxa"/>
            <w:gridSpan w:val="2"/>
            <w:shd w:val="clear" w:color="auto" w:fill="FFFFFF"/>
          </w:tcPr>
          <w:p w14:paraId="2FBC30E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1ADF712" w14:textId="77777777" w:rsidR="00F8409B" w:rsidRPr="005F0408" w:rsidRDefault="00F8409B" w:rsidP="002A06E3">
            <w:pPr>
              <w:pStyle w:val="Other0"/>
              <w:spacing w:after="120"/>
              <w:ind w:left="-17"/>
              <w:rPr>
                <w:rFonts w:ascii="GHEA Grapalat" w:hAnsi="GHEA Grapalat"/>
                <w:sz w:val="20"/>
                <w:szCs w:val="20"/>
              </w:rPr>
            </w:pPr>
            <w:r w:rsidRPr="005F0408">
              <w:rPr>
                <w:rFonts w:ascii="GHEA Grapalat" w:hAnsi="GHEA Grapalat"/>
                <w:sz w:val="20"/>
                <w:szCs w:val="20"/>
              </w:rPr>
              <w:t>Listeria monocytogenes՝ 25 գրամում</w:t>
            </w:r>
          </w:p>
          <w:p w14:paraId="69EC5ADB" w14:textId="77777777" w:rsidR="002A06E3" w:rsidRPr="005F0408" w:rsidRDefault="002A06E3" w:rsidP="002A06E3">
            <w:pPr>
              <w:pStyle w:val="Other0"/>
              <w:spacing w:after="120"/>
              <w:ind w:left="-17"/>
              <w:rPr>
                <w:rFonts w:ascii="GHEA Grapalat" w:hAnsi="GHEA Grapalat"/>
                <w:sz w:val="20"/>
                <w:szCs w:val="20"/>
              </w:rPr>
            </w:pPr>
          </w:p>
          <w:p w14:paraId="2B668449" w14:textId="77777777" w:rsidR="002A06E3" w:rsidRPr="005F0408" w:rsidRDefault="002A06E3" w:rsidP="002A06E3">
            <w:pPr>
              <w:pStyle w:val="Other0"/>
              <w:spacing w:after="120"/>
              <w:ind w:left="-17"/>
              <w:rPr>
                <w:rFonts w:ascii="GHEA Grapalat" w:hAnsi="GHEA Grapalat" w:cs="Sylfaen"/>
                <w:sz w:val="20"/>
                <w:szCs w:val="20"/>
              </w:rPr>
            </w:pPr>
          </w:p>
        </w:tc>
        <w:tc>
          <w:tcPr>
            <w:tcW w:w="2555" w:type="dxa"/>
            <w:shd w:val="clear" w:color="auto" w:fill="FFFFFF"/>
          </w:tcPr>
          <w:p w14:paraId="16EDC09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A02DD37" w14:textId="77777777" w:rsidR="00F8409B" w:rsidRPr="005F0408" w:rsidRDefault="00F8409B" w:rsidP="002A06E3">
            <w:pPr>
              <w:spacing w:after="120"/>
              <w:jc w:val="center"/>
              <w:rPr>
                <w:rFonts w:ascii="GHEA Grapalat" w:hAnsi="GHEA Grapalat"/>
                <w:sz w:val="20"/>
                <w:szCs w:val="20"/>
              </w:rPr>
            </w:pPr>
          </w:p>
        </w:tc>
      </w:tr>
      <w:tr w:rsidR="00F8409B" w:rsidRPr="005F0408" w14:paraId="35EFE3DD" w14:textId="77777777" w:rsidTr="002A06E3">
        <w:trPr>
          <w:jc w:val="center"/>
        </w:trPr>
        <w:tc>
          <w:tcPr>
            <w:tcW w:w="10103" w:type="dxa"/>
            <w:gridSpan w:val="3"/>
            <w:shd w:val="clear" w:color="auto" w:fill="FFFFFF"/>
          </w:tcPr>
          <w:p w14:paraId="1E4F397B"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lastRenderedPageBreak/>
              <w:t>2. Կիսապատրաստվածքներ թռչնի մսից՝ կտորներով (պաղեցրած, սառեցրած)</w:t>
            </w:r>
          </w:p>
        </w:tc>
        <w:tc>
          <w:tcPr>
            <w:tcW w:w="2555" w:type="dxa"/>
            <w:shd w:val="clear" w:color="auto" w:fill="FFFFFF"/>
          </w:tcPr>
          <w:p w14:paraId="605CF8E0" w14:textId="77777777" w:rsidR="00F8409B" w:rsidRPr="005F0408" w:rsidRDefault="00F8409B" w:rsidP="002A06E3">
            <w:pPr>
              <w:spacing w:after="120"/>
              <w:jc w:val="center"/>
              <w:rPr>
                <w:rFonts w:ascii="GHEA Grapalat" w:hAnsi="GHEA Grapalat"/>
                <w:sz w:val="20"/>
                <w:szCs w:val="20"/>
              </w:rPr>
            </w:pPr>
          </w:p>
        </w:tc>
        <w:tc>
          <w:tcPr>
            <w:tcW w:w="1981" w:type="dxa"/>
            <w:shd w:val="clear" w:color="auto" w:fill="FFFFFF"/>
          </w:tcPr>
          <w:p w14:paraId="69C4975E" w14:textId="77777777" w:rsidR="00F8409B" w:rsidRPr="005F0408" w:rsidRDefault="00F8409B" w:rsidP="002A06E3">
            <w:pPr>
              <w:spacing w:after="120"/>
              <w:jc w:val="center"/>
              <w:rPr>
                <w:rFonts w:ascii="GHEA Grapalat" w:hAnsi="GHEA Grapalat"/>
                <w:sz w:val="20"/>
                <w:szCs w:val="20"/>
              </w:rPr>
            </w:pPr>
          </w:p>
        </w:tc>
      </w:tr>
      <w:tr w:rsidR="00F8409B" w:rsidRPr="005F0408" w14:paraId="7F017229" w14:textId="77777777" w:rsidTr="002A06E3">
        <w:trPr>
          <w:jc w:val="center"/>
        </w:trPr>
        <w:tc>
          <w:tcPr>
            <w:tcW w:w="4582" w:type="dxa"/>
            <w:gridSpan w:val="2"/>
            <w:shd w:val="clear" w:color="auto" w:fill="FFFFFF"/>
          </w:tcPr>
          <w:p w14:paraId="4F0572A5"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ա) մսաոսկրային, անոսկր՝ առանց փշրապատման</w:t>
            </w:r>
          </w:p>
        </w:tc>
        <w:tc>
          <w:tcPr>
            <w:tcW w:w="5521" w:type="dxa"/>
            <w:shd w:val="clear" w:color="auto" w:fill="FFFFFF"/>
          </w:tcPr>
          <w:p w14:paraId="1F0C0A39" w14:textId="7570C561"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2BF0DDD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х10</w:t>
            </w:r>
            <w:r w:rsidRPr="005F0408">
              <w:rPr>
                <w:rFonts w:ascii="GHEA Grapalat" w:hAnsi="GHEA Grapalat"/>
                <w:sz w:val="20"/>
                <w:szCs w:val="20"/>
                <w:vertAlign w:val="superscript"/>
              </w:rPr>
              <w:t>5</w:t>
            </w:r>
          </w:p>
        </w:tc>
        <w:tc>
          <w:tcPr>
            <w:tcW w:w="1981" w:type="dxa"/>
            <w:shd w:val="clear" w:color="auto" w:fill="FFFFFF"/>
          </w:tcPr>
          <w:p w14:paraId="527C20C1" w14:textId="77777777" w:rsidR="00F8409B" w:rsidRPr="005F0408" w:rsidRDefault="00F8409B" w:rsidP="002A06E3">
            <w:pPr>
              <w:spacing w:after="120"/>
              <w:jc w:val="center"/>
              <w:rPr>
                <w:rFonts w:ascii="GHEA Grapalat" w:hAnsi="GHEA Grapalat"/>
                <w:sz w:val="20"/>
                <w:szCs w:val="20"/>
              </w:rPr>
            </w:pPr>
          </w:p>
        </w:tc>
      </w:tr>
      <w:tr w:rsidR="00F8409B" w:rsidRPr="005F0408" w14:paraId="430DDBBD" w14:textId="77777777" w:rsidTr="002A06E3">
        <w:trPr>
          <w:jc w:val="center"/>
        </w:trPr>
        <w:tc>
          <w:tcPr>
            <w:tcW w:w="4582" w:type="dxa"/>
            <w:gridSpan w:val="2"/>
            <w:shd w:val="clear" w:color="auto" w:fill="FFFFFF"/>
          </w:tcPr>
          <w:p w14:paraId="75859E3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21429B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7A90CA5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FB021D0" w14:textId="77777777" w:rsidR="00F8409B" w:rsidRPr="005F0408" w:rsidRDefault="00F8409B" w:rsidP="002A06E3">
            <w:pPr>
              <w:spacing w:after="120"/>
              <w:jc w:val="center"/>
              <w:rPr>
                <w:rFonts w:ascii="GHEA Grapalat" w:hAnsi="GHEA Grapalat"/>
                <w:sz w:val="20"/>
                <w:szCs w:val="20"/>
              </w:rPr>
            </w:pPr>
          </w:p>
        </w:tc>
      </w:tr>
      <w:tr w:rsidR="00F8409B" w:rsidRPr="005F0408" w14:paraId="15FAF6A4" w14:textId="77777777" w:rsidTr="002A06E3">
        <w:trPr>
          <w:jc w:val="center"/>
        </w:trPr>
        <w:tc>
          <w:tcPr>
            <w:tcW w:w="4582" w:type="dxa"/>
            <w:gridSpan w:val="2"/>
            <w:shd w:val="clear" w:color="auto" w:fill="FFFFFF"/>
          </w:tcPr>
          <w:p w14:paraId="05B3BDD3"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B860B29"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406716F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DE99B63" w14:textId="77777777" w:rsidR="00F8409B" w:rsidRPr="005F0408" w:rsidRDefault="00F8409B" w:rsidP="002A06E3">
            <w:pPr>
              <w:spacing w:after="120"/>
              <w:jc w:val="center"/>
              <w:rPr>
                <w:rFonts w:ascii="GHEA Grapalat" w:hAnsi="GHEA Grapalat"/>
                <w:sz w:val="20"/>
                <w:szCs w:val="20"/>
              </w:rPr>
            </w:pPr>
          </w:p>
        </w:tc>
      </w:tr>
      <w:tr w:rsidR="00F8409B" w:rsidRPr="005F0408" w14:paraId="618D7986" w14:textId="77777777" w:rsidTr="002A06E3">
        <w:trPr>
          <w:jc w:val="center"/>
        </w:trPr>
        <w:tc>
          <w:tcPr>
            <w:tcW w:w="4582" w:type="dxa"/>
            <w:gridSpan w:val="2"/>
            <w:shd w:val="clear" w:color="auto" w:fill="FFFFFF"/>
          </w:tcPr>
          <w:p w14:paraId="57D4A49A"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բ) մսաոսկրային, անոսկր՝</w:t>
            </w:r>
          </w:p>
          <w:p w14:paraId="13BB9C89"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փշրապատած, համեմունքներով, սոուսով</w:t>
            </w:r>
          </w:p>
        </w:tc>
        <w:tc>
          <w:tcPr>
            <w:tcW w:w="5521" w:type="dxa"/>
            <w:shd w:val="clear" w:color="auto" w:fill="FFFFFF"/>
          </w:tcPr>
          <w:p w14:paraId="1F70FF86" w14:textId="7B8A3D24"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4D0783A8"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х10</w:t>
            </w:r>
            <w:r w:rsidRPr="005F0408">
              <w:rPr>
                <w:rFonts w:ascii="GHEA Grapalat" w:hAnsi="GHEA Grapalat"/>
                <w:sz w:val="20"/>
                <w:szCs w:val="20"/>
                <w:vertAlign w:val="superscript"/>
              </w:rPr>
              <w:t>6</w:t>
            </w:r>
          </w:p>
        </w:tc>
        <w:tc>
          <w:tcPr>
            <w:tcW w:w="1981" w:type="dxa"/>
            <w:shd w:val="clear" w:color="auto" w:fill="FFFFFF"/>
          </w:tcPr>
          <w:p w14:paraId="3452A4EA" w14:textId="77777777" w:rsidR="00F8409B" w:rsidRPr="005F0408" w:rsidRDefault="00F8409B" w:rsidP="002A06E3">
            <w:pPr>
              <w:spacing w:after="120"/>
              <w:jc w:val="center"/>
              <w:rPr>
                <w:rFonts w:ascii="GHEA Grapalat" w:hAnsi="GHEA Grapalat"/>
                <w:sz w:val="20"/>
                <w:szCs w:val="20"/>
              </w:rPr>
            </w:pPr>
          </w:p>
        </w:tc>
      </w:tr>
      <w:tr w:rsidR="00F8409B" w:rsidRPr="005F0408" w14:paraId="52A3318B" w14:textId="77777777" w:rsidTr="002A06E3">
        <w:trPr>
          <w:jc w:val="center"/>
        </w:trPr>
        <w:tc>
          <w:tcPr>
            <w:tcW w:w="4582" w:type="dxa"/>
            <w:gridSpan w:val="2"/>
            <w:shd w:val="clear" w:color="auto" w:fill="FFFFFF"/>
          </w:tcPr>
          <w:p w14:paraId="0B7C05B1"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FF2FC04"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17BAFF72"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BE671A8" w14:textId="77777777" w:rsidR="00F8409B" w:rsidRPr="005F0408" w:rsidRDefault="00F8409B" w:rsidP="002A06E3">
            <w:pPr>
              <w:spacing w:after="120"/>
              <w:jc w:val="center"/>
              <w:rPr>
                <w:rFonts w:ascii="GHEA Grapalat" w:hAnsi="GHEA Grapalat"/>
                <w:sz w:val="20"/>
                <w:szCs w:val="20"/>
              </w:rPr>
            </w:pPr>
          </w:p>
        </w:tc>
      </w:tr>
      <w:tr w:rsidR="00F8409B" w:rsidRPr="005F0408" w14:paraId="464F74C6" w14:textId="77777777" w:rsidTr="002A06E3">
        <w:trPr>
          <w:jc w:val="center"/>
        </w:trPr>
        <w:tc>
          <w:tcPr>
            <w:tcW w:w="4582" w:type="dxa"/>
            <w:gridSpan w:val="2"/>
            <w:shd w:val="clear" w:color="auto" w:fill="FFFFFF"/>
          </w:tcPr>
          <w:p w14:paraId="59B0708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0DA7689"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38025125"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BEFB715" w14:textId="77777777" w:rsidR="00F8409B" w:rsidRPr="005F0408" w:rsidRDefault="00F8409B" w:rsidP="002A06E3">
            <w:pPr>
              <w:spacing w:after="120"/>
              <w:jc w:val="center"/>
              <w:rPr>
                <w:rFonts w:ascii="GHEA Grapalat" w:hAnsi="GHEA Grapalat"/>
                <w:sz w:val="20"/>
                <w:szCs w:val="20"/>
              </w:rPr>
            </w:pPr>
          </w:p>
        </w:tc>
      </w:tr>
      <w:tr w:rsidR="00F8409B" w:rsidRPr="005F0408" w14:paraId="785B0319" w14:textId="77777777" w:rsidTr="002A06E3">
        <w:trPr>
          <w:jc w:val="center"/>
        </w:trPr>
        <w:tc>
          <w:tcPr>
            <w:tcW w:w="4582" w:type="dxa"/>
            <w:gridSpan w:val="2"/>
            <w:shd w:val="clear" w:color="auto" w:fill="FFFFFF"/>
          </w:tcPr>
          <w:p w14:paraId="713FA917"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գ) մսաոսկրային, անոսկր՝ մարինացված</w:t>
            </w:r>
          </w:p>
        </w:tc>
        <w:tc>
          <w:tcPr>
            <w:tcW w:w="5521" w:type="dxa"/>
            <w:shd w:val="clear" w:color="auto" w:fill="FFFFFF"/>
          </w:tcPr>
          <w:p w14:paraId="3246DD67" w14:textId="3BFB788E"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63A8909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х10</w:t>
            </w:r>
            <w:r w:rsidRPr="005F0408">
              <w:rPr>
                <w:rFonts w:ascii="GHEA Grapalat" w:hAnsi="GHEA Grapalat"/>
                <w:sz w:val="20"/>
                <w:szCs w:val="20"/>
                <w:vertAlign w:val="superscript"/>
              </w:rPr>
              <w:t>6</w:t>
            </w:r>
          </w:p>
        </w:tc>
        <w:tc>
          <w:tcPr>
            <w:tcW w:w="1981" w:type="dxa"/>
            <w:shd w:val="clear" w:color="auto" w:fill="FFFFFF"/>
          </w:tcPr>
          <w:p w14:paraId="54C0827E" w14:textId="77777777" w:rsidR="00F8409B" w:rsidRPr="005F0408" w:rsidRDefault="00F8409B" w:rsidP="002A06E3">
            <w:pPr>
              <w:spacing w:after="120"/>
              <w:jc w:val="center"/>
              <w:rPr>
                <w:rFonts w:ascii="GHEA Grapalat" w:hAnsi="GHEA Grapalat"/>
                <w:sz w:val="20"/>
                <w:szCs w:val="20"/>
              </w:rPr>
            </w:pPr>
          </w:p>
        </w:tc>
      </w:tr>
      <w:tr w:rsidR="00F8409B" w:rsidRPr="005F0408" w14:paraId="52264EEB" w14:textId="77777777" w:rsidTr="002A06E3">
        <w:trPr>
          <w:jc w:val="center"/>
        </w:trPr>
        <w:tc>
          <w:tcPr>
            <w:tcW w:w="4582" w:type="dxa"/>
            <w:gridSpan w:val="2"/>
            <w:shd w:val="clear" w:color="auto" w:fill="FFFFFF"/>
          </w:tcPr>
          <w:p w14:paraId="5692C26D"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739C29D"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5DEBD3E8"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B2D4113" w14:textId="77777777" w:rsidR="00F8409B" w:rsidRPr="005F0408" w:rsidRDefault="00F8409B" w:rsidP="002A06E3">
            <w:pPr>
              <w:spacing w:after="120"/>
              <w:jc w:val="center"/>
              <w:rPr>
                <w:rFonts w:ascii="GHEA Grapalat" w:hAnsi="GHEA Grapalat"/>
                <w:sz w:val="20"/>
                <w:szCs w:val="20"/>
              </w:rPr>
            </w:pPr>
          </w:p>
        </w:tc>
      </w:tr>
      <w:tr w:rsidR="00F8409B" w:rsidRPr="005F0408" w14:paraId="62226FEE" w14:textId="77777777" w:rsidTr="002A06E3">
        <w:trPr>
          <w:jc w:val="center"/>
        </w:trPr>
        <w:tc>
          <w:tcPr>
            <w:tcW w:w="4582" w:type="dxa"/>
            <w:gridSpan w:val="2"/>
            <w:shd w:val="clear" w:color="auto" w:fill="FFFFFF"/>
          </w:tcPr>
          <w:p w14:paraId="22AE5F1F"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683E242"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5C8BC81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98799C1" w14:textId="77777777" w:rsidR="00F8409B" w:rsidRPr="005F0408" w:rsidRDefault="00F8409B" w:rsidP="002A06E3">
            <w:pPr>
              <w:spacing w:after="120"/>
              <w:jc w:val="center"/>
              <w:rPr>
                <w:rFonts w:ascii="GHEA Grapalat" w:hAnsi="GHEA Grapalat"/>
                <w:sz w:val="20"/>
                <w:szCs w:val="20"/>
              </w:rPr>
            </w:pPr>
          </w:p>
        </w:tc>
      </w:tr>
      <w:tr w:rsidR="00F8409B" w:rsidRPr="005F0408" w14:paraId="6E4A3DF0" w14:textId="77777777" w:rsidTr="002A06E3">
        <w:trPr>
          <w:jc w:val="center"/>
        </w:trPr>
        <w:tc>
          <w:tcPr>
            <w:tcW w:w="4582" w:type="dxa"/>
            <w:gridSpan w:val="2"/>
            <w:shd w:val="clear" w:color="auto" w:fill="FFFFFF"/>
          </w:tcPr>
          <w:p w14:paraId="5E2CF02D"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D06CBB4"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խմորասնկեր, ԳԱՄ/գ, ոչ ավելի</w:t>
            </w:r>
          </w:p>
        </w:tc>
        <w:tc>
          <w:tcPr>
            <w:tcW w:w="2555" w:type="dxa"/>
            <w:shd w:val="clear" w:color="auto" w:fill="FFFFFF"/>
          </w:tcPr>
          <w:p w14:paraId="08C1C50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3</w:t>
            </w:r>
          </w:p>
        </w:tc>
        <w:tc>
          <w:tcPr>
            <w:tcW w:w="1981" w:type="dxa"/>
            <w:shd w:val="clear" w:color="auto" w:fill="FFFFFF"/>
          </w:tcPr>
          <w:p w14:paraId="0CB09B80" w14:textId="77777777" w:rsidR="00F8409B" w:rsidRPr="005F0408" w:rsidRDefault="00F8409B" w:rsidP="002A06E3">
            <w:pPr>
              <w:spacing w:after="120"/>
              <w:jc w:val="center"/>
              <w:rPr>
                <w:rFonts w:ascii="GHEA Grapalat" w:hAnsi="GHEA Grapalat"/>
                <w:sz w:val="20"/>
                <w:szCs w:val="20"/>
              </w:rPr>
            </w:pPr>
          </w:p>
        </w:tc>
      </w:tr>
      <w:tr w:rsidR="00F8409B" w:rsidRPr="005F0408" w14:paraId="28566B78" w14:textId="77777777" w:rsidTr="002A06E3">
        <w:trPr>
          <w:jc w:val="center"/>
        </w:trPr>
        <w:tc>
          <w:tcPr>
            <w:tcW w:w="4582" w:type="dxa"/>
            <w:gridSpan w:val="2"/>
            <w:shd w:val="clear" w:color="auto" w:fill="FFFFFF"/>
          </w:tcPr>
          <w:p w14:paraId="3137021F"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դ) միս անոսկր՝ բլոկներով</w:t>
            </w:r>
          </w:p>
        </w:tc>
        <w:tc>
          <w:tcPr>
            <w:tcW w:w="5521" w:type="dxa"/>
            <w:shd w:val="clear" w:color="auto" w:fill="FFFFFF"/>
          </w:tcPr>
          <w:p w14:paraId="26592253" w14:textId="4F0DCC42"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 ների քանակ, ԳԱՄ/գ, ոչ ավելի</w:t>
            </w:r>
          </w:p>
        </w:tc>
        <w:tc>
          <w:tcPr>
            <w:tcW w:w="2555" w:type="dxa"/>
            <w:shd w:val="clear" w:color="auto" w:fill="FFFFFF"/>
          </w:tcPr>
          <w:p w14:paraId="4486936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х10</w:t>
            </w:r>
            <w:r w:rsidRPr="005F0408">
              <w:rPr>
                <w:rFonts w:ascii="GHEA Grapalat" w:hAnsi="GHEA Grapalat"/>
                <w:sz w:val="20"/>
                <w:szCs w:val="20"/>
                <w:vertAlign w:val="superscript"/>
              </w:rPr>
              <w:t>6</w:t>
            </w:r>
          </w:p>
        </w:tc>
        <w:tc>
          <w:tcPr>
            <w:tcW w:w="1981" w:type="dxa"/>
            <w:shd w:val="clear" w:color="auto" w:fill="FFFFFF"/>
          </w:tcPr>
          <w:p w14:paraId="79D2D586" w14:textId="77777777" w:rsidR="00F8409B" w:rsidRPr="005F0408" w:rsidRDefault="00F8409B" w:rsidP="002A06E3">
            <w:pPr>
              <w:spacing w:after="120"/>
              <w:jc w:val="center"/>
              <w:rPr>
                <w:rFonts w:ascii="GHEA Grapalat" w:hAnsi="GHEA Grapalat"/>
                <w:sz w:val="20"/>
                <w:szCs w:val="20"/>
              </w:rPr>
            </w:pPr>
          </w:p>
        </w:tc>
      </w:tr>
      <w:tr w:rsidR="00F8409B" w:rsidRPr="005F0408" w14:paraId="660EBB3C" w14:textId="77777777" w:rsidTr="002A06E3">
        <w:trPr>
          <w:jc w:val="center"/>
        </w:trPr>
        <w:tc>
          <w:tcPr>
            <w:tcW w:w="4582" w:type="dxa"/>
            <w:gridSpan w:val="2"/>
            <w:shd w:val="clear" w:color="auto" w:fill="FFFFFF"/>
          </w:tcPr>
          <w:p w14:paraId="1665A2C1"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4217684"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22CC8CD5"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C4389EB" w14:textId="77777777" w:rsidR="00F8409B" w:rsidRPr="005F0408" w:rsidRDefault="00F8409B" w:rsidP="002A06E3">
            <w:pPr>
              <w:spacing w:after="120"/>
              <w:jc w:val="center"/>
              <w:rPr>
                <w:rFonts w:ascii="GHEA Grapalat" w:hAnsi="GHEA Grapalat"/>
                <w:sz w:val="20"/>
                <w:szCs w:val="20"/>
              </w:rPr>
            </w:pPr>
          </w:p>
        </w:tc>
      </w:tr>
      <w:tr w:rsidR="00F8409B" w:rsidRPr="005F0408" w14:paraId="3D4DD6AE" w14:textId="77777777" w:rsidTr="002A06E3">
        <w:trPr>
          <w:jc w:val="center"/>
        </w:trPr>
        <w:tc>
          <w:tcPr>
            <w:tcW w:w="4582" w:type="dxa"/>
            <w:gridSpan w:val="2"/>
            <w:shd w:val="clear" w:color="auto" w:fill="FFFFFF"/>
          </w:tcPr>
          <w:p w14:paraId="5E31D5D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8E5B2A2"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5F02D1A8"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A320DF3" w14:textId="77777777" w:rsidR="00F8409B" w:rsidRPr="005F0408" w:rsidRDefault="00F8409B" w:rsidP="002A06E3">
            <w:pPr>
              <w:spacing w:after="120"/>
              <w:jc w:val="center"/>
              <w:rPr>
                <w:rFonts w:ascii="GHEA Grapalat" w:hAnsi="GHEA Grapalat"/>
                <w:sz w:val="20"/>
                <w:szCs w:val="20"/>
              </w:rPr>
            </w:pPr>
          </w:p>
        </w:tc>
      </w:tr>
      <w:tr w:rsidR="00F8409B" w:rsidRPr="005F0408" w14:paraId="484771E6" w14:textId="77777777" w:rsidTr="002A06E3">
        <w:trPr>
          <w:jc w:val="center"/>
        </w:trPr>
        <w:tc>
          <w:tcPr>
            <w:tcW w:w="10103" w:type="dxa"/>
            <w:gridSpan w:val="3"/>
            <w:shd w:val="clear" w:color="auto" w:fill="FFFFFF"/>
          </w:tcPr>
          <w:p w14:paraId="6E319BE9"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3. Կիսապատրաստվածքներ թռչնի մսից՝ աղացած (պաղեցրած, սառեցրած)</w:t>
            </w:r>
          </w:p>
        </w:tc>
        <w:tc>
          <w:tcPr>
            <w:tcW w:w="2555" w:type="dxa"/>
            <w:shd w:val="clear" w:color="auto" w:fill="FFFFFF"/>
          </w:tcPr>
          <w:p w14:paraId="00373D86" w14:textId="77777777" w:rsidR="00F8409B" w:rsidRPr="005F0408" w:rsidRDefault="00F8409B" w:rsidP="002A06E3">
            <w:pPr>
              <w:spacing w:after="120"/>
              <w:jc w:val="center"/>
              <w:rPr>
                <w:rFonts w:ascii="GHEA Grapalat" w:hAnsi="GHEA Grapalat"/>
                <w:sz w:val="20"/>
                <w:szCs w:val="20"/>
              </w:rPr>
            </w:pPr>
          </w:p>
        </w:tc>
        <w:tc>
          <w:tcPr>
            <w:tcW w:w="1981" w:type="dxa"/>
            <w:shd w:val="clear" w:color="auto" w:fill="FFFFFF"/>
          </w:tcPr>
          <w:p w14:paraId="623FE52A" w14:textId="77777777" w:rsidR="00F8409B" w:rsidRPr="005F0408" w:rsidRDefault="00F8409B" w:rsidP="002A06E3">
            <w:pPr>
              <w:spacing w:after="120"/>
              <w:jc w:val="center"/>
              <w:rPr>
                <w:rFonts w:ascii="GHEA Grapalat" w:hAnsi="GHEA Grapalat"/>
                <w:sz w:val="20"/>
                <w:szCs w:val="20"/>
              </w:rPr>
            </w:pPr>
          </w:p>
        </w:tc>
      </w:tr>
      <w:tr w:rsidR="00F8409B" w:rsidRPr="005F0408" w14:paraId="6D738349" w14:textId="77777777" w:rsidTr="002A06E3">
        <w:trPr>
          <w:jc w:val="center"/>
        </w:trPr>
        <w:tc>
          <w:tcPr>
            <w:tcW w:w="4582" w:type="dxa"/>
            <w:gridSpan w:val="2"/>
            <w:shd w:val="clear" w:color="auto" w:fill="FFFFFF"/>
          </w:tcPr>
          <w:p w14:paraId="77E94D28"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ա) խմորի թաղանթում</w:t>
            </w:r>
          </w:p>
        </w:tc>
        <w:tc>
          <w:tcPr>
            <w:tcW w:w="5521" w:type="dxa"/>
            <w:shd w:val="clear" w:color="auto" w:fill="FFFFFF"/>
          </w:tcPr>
          <w:p w14:paraId="4C41F81C" w14:textId="4B0754E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19D8185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6</w:t>
            </w:r>
          </w:p>
        </w:tc>
        <w:tc>
          <w:tcPr>
            <w:tcW w:w="1981" w:type="dxa"/>
            <w:shd w:val="clear" w:color="auto" w:fill="FFFFFF"/>
          </w:tcPr>
          <w:p w14:paraId="1229ECF1" w14:textId="77777777" w:rsidR="00F8409B" w:rsidRPr="005F0408" w:rsidRDefault="00F8409B" w:rsidP="002A06E3">
            <w:pPr>
              <w:spacing w:after="120"/>
              <w:jc w:val="center"/>
              <w:rPr>
                <w:rFonts w:ascii="GHEA Grapalat" w:hAnsi="GHEA Grapalat"/>
                <w:sz w:val="20"/>
                <w:szCs w:val="20"/>
              </w:rPr>
            </w:pPr>
          </w:p>
        </w:tc>
      </w:tr>
      <w:tr w:rsidR="00F8409B" w:rsidRPr="005F0408" w14:paraId="6AC06E63" w14:textId="77777777" w:rsidTr="002A06E3">
        <w:trPr>
          <w:jc w:val="center"/>
        </w:trPr>
        <w:tc>
          <w:tcPr>
            <w:tcW w:w="4582" w:type="dxa"/>
            <w:gridSpan w:val="2"/>
            <w:shd w:val="clear" w:color="auto" w:fill="FFFFFF"/>
          </w:tcPr>
          <w:p w14:paraId="0380680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023AC9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23A0BA6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81AE497" w14:textId="77777777" w:rsidR="00F8409B" w:rsidRPr="005F0408" w:rsidRDefault="00F8409B" w:rsidP="002A06E3">
            <w:pPr>
              <w:spacing w:after="120"/>
              <w:jc w:val="center"/>
              <w:rPr>
                <w:rFonts w:ascii="GHEA Grapalat" w:hAnsi="GHEA Grapalat"/>
                <w:sz w:val="20"/>
                <w:szCs w:val="20"/>
              </w:rPr>
            </w:pPr>
          </w:p>
        </w:tc>
      </w:tr>
      <w:tr w:rsidR="00F8409B" w:rsidRPr="005F0408" w14:paraId="3B241538" w14:textId="77777777" w:rsidTr="002A06E3">
        <w:trPr>
          <w:jc w:val="center"/>
        </w:trPr>
        <w:tc>
          <w:tcPr>
            <w:tcW w:w="4582" w:type="dxa"/>
            <w:gridSpan w:val="2"/>
            <w:shd w:val="clear" w:color="auto" w:fill="FFFFFF"/>
          </w:tcPr>
          <w:p w14:paraId="7357BDA1"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812B863"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51385AD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A02091A" w14:textId="77777777" w:rsidR="00F8409B" w:rsidRPr="005F0408" w:rsidRDefault="00F8409B" w:rsidP="002A06E3">
            <w:pPr>
              <w:spacing w:after="120"/>
              <w:jc w:val="center"/>
              <w:rPr>
                <w:rFonts w:ascii="GHEA Grapalat" w:hAnsi="GHEA Grapalat"/>
                <w:sz w:val="20"/>
                <w:szCs w:val="20"/>
              </w:rPr>
            </w:pPr>
          </w:p>
        </w:tc>
      </w:tr>
      <w:tr w:rsidR="00F8409B" w:rsidRPr="005F0408" w14:paraId="745F70F5" w14:textId="77777777" w:rsidTr="002A06E3">
        <w:trPr>
          <w:jc w:val="center"/>
        </w:trPr>
        <w:tc>
          <w:tcPr>
            <w:tcW w:w="4582" w:type="dxa"/>
            <w:gridSpan w:val="2"/>
            <w:shd w:val="clear" w:color="auto" w:fill="FFFFFF"/>
          </w:tcPr>
          <w:p w14:paraId="724ED909"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5E92A5A" w14:textId="06CB3CA6"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0,0001 գրամում</w:t>
            </w:r>
          </w:p>
        </w:tc>
        <w:tc>
          <w:tcPr>
            <w:tcW w:w="2555" w:type="dxa"/>
            <w:shd w:val="clear" w:color="auto" w:fill="FFFFFF"/>
          </w:tcPr>
          <w:p w14:paraId="6D0A90B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95F9EE4" w14:textId="77777777" w:rsidR="00F8409B" w:rsidRPr="005F0408" w:rsidRDefault="00F8409B" w:rsidP="002A06E3">
            <w:pPr>
              <w:spacing w:after="120"/>
              <w:jc w:val="center"/>
              <w:rPr>
                <w:rFonts w:ascii="GHEA Grapalat" w:hAnsi="GHEA Grapalat"/>
                <w:sz w:val="20"/>
                <w:szCs w:val="20"/>
              </w:rPr>
            </w:pPr>
          </w:p>
        </w:tc>
      </w:tr>
      <w:tr w:rsidR="00F8409B" w:rsidRPr="005F0408" w14:paraId="5F67DDDC" w14:textId="77777777" w:rsidTr="002A06E3">
        <w:trPr>
          <w:jc w:val="center"/>
        </w:trPr>
        <w:tc>
          <w:tcPr>
            <w:tcW w:w="4582" w:type="dxa"/>
            <w:gridSpan w:val="2"/>
            <w:shd w:val="clear" w:color="auto" w:fill="FFFFFF"/>
          </w:tcPr>
          <w:p w14:paraId="0C7D68EF"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բ) բնական թաղանթում, այդ թվում՝ կուպատներ</w:t>
            </w:r>
          </w:p>
        </w:tc>
        <w:tc>
          <w:tcPr>
            <w:tcW w:w="5521" w:type="dxa"/>
            <w:shd w:val="clear" w:color="auto" w:fill="FFFFFF"/>
          </w:tcPr>
          <w:p w14:paraId="422F4B1A" w14:textId="323639AC"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w:t>
            </w:r>
            <w:r w:rsidR="00AD3AD8" w:rsidRPr="005F0408">
              <w:rPr>
                <w:rFonts w:ascii="GHEA Grapalat" w:hAnsi="GHEA Grapalat"/>
                <w:sz w:val="20"/>
                <w:szCs w:val="20"/>
              </w:rPr>
              <w:t xml:space="preserve"> </w:t>
            </w:r>
            <w:r w:rsidRPr="005F0408">
              <w:rPr>
                <w:rFonts w:ascii="GHEA Grapalat" w:hAnsi="GHEA Grapalat"/>
                <w:sz w:val="20"/>
                <w:szCs w:val="20"/>
              </w:rPr>
              <w:t>միկրոօրգանիզմների քանակ, ԳԱՄ/գ, ոչ ավելի</w:t>
            </w:r>
          </w:p>
        </w:tc>
        <w:tc>
          <w:tcPr>
            <w:tcW w:w="2555" w:type="dxa"/>
            <w:shd w:val="clear" w:color="auto" w:fill="FFFFFF"/>
          </w:tcPr>
          <w:p w14:paraId="2B60F9B7"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6</w:t>
            </w:r>
          </w:p>
        </w:tc>
        <w:tc>
          <w:tcPr>
            <w:tcW w:w="1981" w:type="dxa"/>
            <w:shd w:val="clear" w:color="auto" w:fill="FFFFFF"/>
          </w:tcPr>
          <w:p w14:paraId="4258B015" w14:textId="77777777" w:rsidR="00F8409B" w:rsidRPr="005F0408" w:rsidRDefault="00F8409B" w:rsidP="002A06E3">
            <w:pPr>
              <w:spacing w:after="120"/>
              <w:jc w:val="center"/>
              <w:rPr>
                <w:rFonts w:ascii="GHEA Grapalat" w:hAnsi="GHEA Grapalat"/>
                <w:sz w:val="20"/>
                <w:szCs w:val="20"/>
              </w:rPr>
            </w:pPr>
          </w:p>
        </w:tc>
      </w:tr>
      <w:tr w:rsidR="00F8409B" w:rsidRPr="005F0408" w14:paraId="4A215C16" w14:textId="77777777" w:rsidTr="002A06E3">
        <w:trPr>
          <w:jc w:val="center"/>
        </w:trPr>
        <w:tc>
          <w:tcPr>
            <w:tcW w:w="4582" w:type="dxa"/>
            <w:gridSpan w:val="2"/>
            <w:shd w:val="clear" w:color="auto" w:fill="FFFFFF"/>
          </w:tcPr>
          <w:p w14:paraId="2EB71EA9"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21FF5C9"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5F25094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AE263F4" w14:textId="77777777" w:rsidR="00F8409B" w:rsidRPr="005F0408" w:rsidRDefault="00F8409B" w:rsidP="002A06E3">
            <w:pPr>
              <w:spacing w:after="120"/>
              <w:jc w:val="center"/>
              <w:rPr>
                <w:rFonts w:ascii="GHEA Grapalat" w:hAnsi="GHEA Grapalat"/>
                <w:sz w:val="20"/>
                <w:szCs w:val="20"/>
              </w:rPr>
            </w:pPr>
          </w:p>
        </w:tc>
      </w:tr>
      <w:tr w:rsidR="00F8409B" w:rsidRPr="005F0408" w14:paraId="0FF72082" w14:textId="77777777" w:rsidTr="002A06E3">
        <w:trPr>
          <w:jc w:val="center"/>
        </w:trPr>
        <w:tc>
          <w:tcPr>
            <w:tcW w:w="4582" w:type="dxa"/>
            <w:gridSpan w:val="2"/>
            <w:shd w:val="clear" w:color="auto" w:fill="FFFFFF"/>
          </w:tcPr>
          <w:p w14:paraId="7CD686AA"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CF91D52"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0BE6AC7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B73AE6C" w14:textId="77777777" w:rsidR="00F8409B" w:rsidRPr="005F0408" w:rsidRDefault="00F8409B" w:rsidP="002A06E3">
            <w:pPr>
              <w:spacing w:after="120"/>
              <w:jc w:val="center"/>
              <w:rPr>
                <w:rFonts w:ascii="GHEA Grapalat" w:hAnsi="GHEA Grapalat"/>
                <w:sz w:val="20"/>
                <w:szCs w:val="20"/>
              </w:rPr>
            </w:pPr>
          </w:p>
        </w:tc>
      </w:tr>
      <w:tr w:rsidR="00F8409B" w:rsidRPr="005F0408" w14:paraId="0682ABD8" w14:textId="77777777" w:rsidTr="002A06E3">
        <w:trPr>
          <w:jc w:val="center"/>
        </w:trPr>
        <w:tc>
          <w:tcPr>
            <w:tcW w:w="4582" w:type="dxa"/>
            <w:gridSpan w:val="2"/>
            <w:shd w:val="clear" w:color="auto" w:fill="FFFFFF"/>
          </w:tcPr>
          <w:p w14:paraId="16A6C258" w14:textId="2D94F954"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գ) փշրապատած </w:t>
            </w:r>
            <w:r w:rsidR="00F178CD">
              <w:rPr>
                <w:rFonts w:ascii="GHEA Grapalat" w:hAnsi="GHEA Grapalat"/>
                <w:sz w:val="20"/>
                <w:szCs w:val="20"/>
              </w:rPr>
              <w:t>և</w:t>
            </w:r>
            <w:r w:rsidRPr="005F0408">
              <w:rPr>
                <w:rFonts w:ascii="GHEA Grapalat" w:hAnsi="GHEA Grapalat"/>
                <w:sz w:val="20"/>
                <w:szCs w:val="20"/>
              </w:rPr>
              <w:t xml:space="preserve"> առանց փշրապատման </w:t>
            </w:r>
          </w:p>
        </w:tc>
        <w:tc>
          <w:tcPr>
            <w:tcW w:w="5521" w:type="dxa"/>
            <w:shd w:val="clear" w:color="auto" w:fill="FFFFFF"/>
          </w:tcPr>
          <w:p w14:paraId="167A5667" w14:textId="44ED3AF1"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6E517C3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X 10</w:t>
            </w:r>
            <w:r w:rsidRPr="005F0408">
              <w:rPr>
                <w:rFonts w:ascii="GHEA Grapalat" w:hAnsi="GHEA Grapalat"/>
                <w:sz w:val="20"/>
                <w:szCs w:val="20"/>
                <w:vertAlign w:val="superscript"/>
              </w:rPr>
              <w:t>6</w:t>
            </w:r>
          </w:p>
        </w:tc>
        <w:tc>
          <w:tcPr>
            <w:tcW w:w="1981" w:type="dxa"/>
            <w:shd w:val="clear" w:color="auto" w:fill="FFFFFF"/>
          </w:tcPr>
          <w:p w14:paraId="471833A9" w14:textId="77777777" w:rsidR="00F8409B" w:rsidRPr="005F0408" w:rsidRDefault="00F8409B" w:rsidP="002A06E3">
            <w:pPr>
              <w:spacing w:after="120"/>
              <w:jc w:val="center"/>
              <w:rPr>
                <w:rFonts w:ascii="GHEA Grapalat" w:hAnsi="GHEA Grapalat"/>
                <w:sz w:val="20"/>
                <w:szCs w:val="20"/>
              </w:rPr>
            </w:pPr>
          </w:p>
        </w:tc>
      </w:tr>
      <w:tr w:rsidR="00F8409B" w:rsidRPr="005F0408" w14:paraId="70C39B1A" w14:textId="77777777" w:rsidTr="002A06E3">
        <w:trPr>
          <w:jc w:val="center"/>
        </w:trPr>
        <w:tc>
          <w:tcPr>
            <w:tcW w:w="4582" w:type="dxa"/>
            <w:gridSpan w:val="2"/>
            <w:shd w:val="clear" w:color="auto" w:fill="FFFFFF"/>
          </w:tcPr>
          <w:p w14:paraId="5E0741F4"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77A083A"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7F9A8A0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6AF5E5A" w14:textId="77777777" w:rsidR="00F8409B" w:rsidRPr="005F0408" w:rsidRDefault="00F8409B" w:rsidP="002A06E3">
            <w:pPr>
              <w:spacing w:after="120"/>
              <w:jc w:val="center"/>
              <w:rPr>
                <w:rFonts w:ascii="GHEA Grapalat" w:hAnsi="GHEA Grapalat"/>
                <w:sz w:val="20"/>
                <w:szCs w:val="20"/>
              </w:rPr>
            </w:pPr>
          </w:p>
        </w:tc>
      </w:tr>
      <w:tr w:rsidR="00F8409B" w:rsidRPr="005F0408" w14:paraId="297C1E12" w14:textId="77777777" w:rsidTr="002A06E3">
        <w:trPr>
          <w:jc w:val="center"/>
        </w:trPr>
        <w:tc>
          <w:tcPr>
            <w:tcW w:w="4582" w:type="dxa"/>
            <w:gridSpan w:val="2"/>
            <w:shd w:val="clear" w:color="auto" w:fill="FFFFFF"/>
          </w:tcPr>
          <w:p w14:paraId="1B2230A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9B23CFC"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15DA44C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18C2BE0" w14:textId="77777777" w:rsidR="00F8409B" w:rsidRPr="005F0408" w:rsidRDefault="00F8409B" w:rsidP="002A06E3">
            <w:pPr>
              <w:spacing w:after="120"/>
              <w:jc w:val="center"/>
              <w:rPr>
                <w:rFonts w:ascii="GHEA Grapalat" w:hAnsi="GHEA Grapalat"/>
                <w:sz w:val="20"/>
                <w:szCs w:val="20"/>
              </w:rPr>
            </w:pPr>
          </w:p>
        </w:tc>
      </w:tr>
      <w:tr w:rsidR="00F8409B" w:rsidRPr="005F0408" w14:paraId="36EF1021" w14:textId="77777777" w:rsidTr="002A06E3">
        <w:trPr>
          <w:jc w:val="center"/>
        </w:trPr>
        <w:tc>
          <w:tcPr>
            <w:tcW w:w="4582" w:type="dxa"/>
            <w:gridSpan w:val="2"/>
            <w:shd w:val="clear" w:color="auto" w:fill="FFFFFF"/>
          </w:tcPr>
          <w:p w14:paraId="199A6F62" w14:textId="77777777" w:rsidR="00F8409B" w:rsidRPr="005F0408" w:rsidRDefault="00F8409B" w:rsidP="002A06E3">
            <w:pPr>
              <w:pStyle w:val="Other0"/>
              <w:spacing w:after="100"/>
              <w:rPr>
                <w:rFonts w:ascii="GHEA Grapalat" w:hAnsi="GHEA Grapalat" w:cs="Sylfaen"/>
                <w:sz w:val="20"/>
                <w:szCs w:val="20"/>
              </w:rPr>
            </w:pPr>
            <w:r w:rsidRPr="005F0408">
              <w:rPr>
                <w:rFonts w:ascii="GHEA Grapalat" w:hAnsi="GHEA Grapalat"/>
                <w:sz w:val="20"/>
                <w:szCs w:val="20"/>
              </w:rPr>
              <w:t>դ) խճողակ թռչնի մսից</w:t>
            </w:r>
          </w:p>
        </w:tc>
        <w:tc>
          <w:tcPr>
            <w:tcW w:w="5521" w:type="dxa"/>
            <w:shd w:val="clear" w:color="auto" w:fill="FFFFFF"/>
          </w:tcPr>
          <w:p w14:paraId="54AFCA15" w14:textId="465F6D20" w:rsidR="00F8409B" w:rsidRPr="005F0408" w:rsidRDefault="00F8409B" w:rsidP="002A06E3">
            <w:pPr>
              <w:pStyle w:val="Other0"/>
              <w:spacing w:after="10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76E86C68" w14:textId="77777777" w:rsidR="00F8409B" w:rsidRPr="005F0408" w:rsidRDefault="00F8409B" w:rsidP="002A06E3">
            <w:pPr>
              <w:pStyle w:val="Other0"/>
              <w:spacing w:after="10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6</w:t>
            </w:r>
          </w:p>
        </w:tc>
        <w:tc>
          <w:tcPr>
            <w:tcW w:w="1981" w:type="dxa"/>
            <w:shd w:val="clear" w:color="auto" w:fill="FFFFFF"/>
          </w:tcPr>
          <w:p w14:paraId="4D93B762" w14:textId="77777777" w:rsidR="00F8409B" w:rsidRPr="005F0408" w:rsidRDefault="00F8409B" w:rsidP="002A06E3">
            <w:pPr>
              <w:spacing w:after="100"/>
              <w:jc w:val="center"/>
              <w:rPr>
                <w:rFonts w:ascii="GHEA Grapalat" w:hAnsi="GHEA Grapalat"/>
                <w:sz w:val="20"/>
                <w:szCs w:val="20"/>
              </w:rPr>
            </w:pPr>
          </w:p>
        </w:tc>
      </w:tr>
      <w:tr w:rsidR="00F8409B" w:rsidRPr="005F0408" w14:paraId="1404D307" w14:textId="77777777" w:rsidTr="002A06E3">
        <w:trPr>
          <w:jc w:val="center"/>
        </w:trPr>
        <w:tc>
          <w:tcPr>
            <w:tcW w:w="4582" w:type="dxa"/>
            <w:gridSpan w:val="2"/>
            <w:shd w:val="clear" w:color="auto" w:fill="FFFFFF"/>
          </w:tcPr>
          <w:p w14:paraId="0C4AA08D" w14:textId="77777777" w:rsidR="00F8409B" w:rsidRPr="005F0408" w:rsidRDefault="00F8409B" w:rsidP="002A06E3">
            <w:pPr>
              <w:spacing w:after="100"/>
              <w:rPr>
                <w:rFonts w:ascii="GHEA Grapalat" w:hAnsi="GHEA Grapalat"/>
                <w:sz w:val="20"/>
                <w:szCs w:val="20"/>
              </w:rPr>
            </w:pPr>
          </w:p>
        </w:tc>
        <w:tc>
          <w:tcPr>
            <w:tcW w:w="5521" w:type="dxa"/>
            <w:shd w:val="clear" w:color="auto" w:fill="FFFFFF"/>
          </w:tcPr>
          <w:p w14:paraId="25FDFD8B" w14:textId="77777777" w:rsidR="00F8409B" w:rsidRPr="005F0408" w:rsidRDefault="00F8409B" w:rsidP="002A06E3">
            <w:pPr>
              <w:pStyle w:val="Other0"/>
              <w:spacing w:after="10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1BF47971" w14:textId="77777777" w:rsidR="00F8409B" w:rsidRPr="005F0408" w:rsidRDefault="00F8409B" w:rsidP="002A06E3">
            <w:pPr>
              <w:pStyle w:val="Other0"/>
              <w:spacing w:after="10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CE3A385" w14:textId="77777777" w:rsidR="00F8409B" w:rsidRPr="005F0408" w:rsidRDefault="00F8409B" w:rsidP="002A06E3">
            <w:pPr>
              <w:spacing w:after="100"/>
              <w:jc w:val="center"/>
              <w:rPr>
                <w:rFonts w:ascii="GHEA Grapalat" w:hAnsi="GHEA Grapalat"/>
                <w:sz w:val="20"/>
                <w:szCs w:val="20"/>
              </w:rPr>
            </w:pPr>
          </w:p>
        </w:tc>
      </w:tr>
      <w:tr w:rsidR="00F8409B" w:rsidRPr="005F0408" w14:paraId="13459D25" w14:textId="77777777" w:rsidTr="002A06E3">
        <w:trPr>
          <w:jc w:val="center"/>
        </w:trPr>
        <w:tc>
          <w:tcPr>
            <w:tcW w:w="4582" w:type="dxa"/>
            <w:gridSpan w:val="2"/>
            <w:shd w:val="clear" w:color="auto" w:fill="FFFFFF"/>
          </w:tcPr>
          <w:p w14:paraId="18205F61" w14:textId="77777777" w:rsidR="00F8409B" w:rsidRPr="005F0408" w:rsidRDefault="00F8409B" w:rsidP="002A06E3">
            <w:pPr>
              <w:spacing w:after="100"/>
              <w:rPr>
                <w:rFonts w:ascii="GHEA Grapalat" w:hAnsi="GHEA Grapalat"/>
                <w:sz w:val="20"/>
                <w:szCs w:val="20"/>
              </w:rPr>
            </w:pPr>
          </w:p>
        </w:tc>
        <w:tc>
          <w:tcPr>
            <w:tcW w:w="5521" w:type="dxa"/>
            <w:shd w:val="clear" w:color="auto" w:fill="FFFFFF"/>
          </w:tcPr>
          <w:p w14:paraId="2CF7C9AE" w14:textId="77777777" w:rsidR="00F8409B" w:rsidRPr="005F0408" w:rsidRDefault="00F8409B" w:rsidP="002A06E3">
            <w:pPr>
              <w:pStyle w:val="Other0"/>
              <w:spacing w:after="10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3900EFF4" w14:textId="77777777" w:rsidR="00F8409B" w:rsidRPr="005F0408" w:rsidRDefault="00F8409B" w:rsidP="002A06E3">
            <w:pPr>
              <w:pStyle w:val="Other0"/>
              <w:spacing w:after="10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4023203" w14:textId="77777777" w:rsidR="00F8409B" w:rsidRPr="005F0408" w:rsidRDefault="00F8409B" w:rsidP="002A06E3">
            <w:pPr>
              <w:spacing w:after="100"/>
              <w:jc w:val="center"/>
              <w:rPr>
                <w:rFonts w:ascii="GHEA Grapalat" w:hAnsi="GHEA Grapalat"/>
                <w:sz w:val="20"/>
                <w:szCs w:val="20"/>
              </w:rPr>
            </w:pPr>
          </w:p>
        </w:tc>
      </w:tr>
      <w:tr w:rsidR="00F8409B" w:rsidRPr="005F0408" w14:paraId="3E1FF8FF" w14:textId="77777777" w:rsidTr="002A06E3">
        <w:trPr>
          <w:jc w:val="center"/>
        </w:trPr>
        <w:tc>
          <w:tcPr>
            <w:tcW w:w="4582" w:type="dxa"/>
            <w:gridSpan w:val="2"/>
            <w:shd w:val="clear" w:color="auto" w:fill="FFFFFF"/>
          </w:tcPr>
          <w:p w14:paraId="70AA5840" w14:textId="77777777" w:rsidR="00F8409B" w:rsidRPr="005F0408" w:rsidRDefault="00F8409B" w:rsidP="002A06E3">
            <w:pPr>
              <w:pStyle w:val="Other0"/>
              <w:spacing w:after="100"/>
              <w:rPr>
                <w:rFonts w:ascii="GHEA Grapalat" w:hAnsi="GHEA Grapalat" w:cs="Sylfaen"/>
                <w:sz w:val="20"/>
                <w:szCs w:val="20"/>
              </w:rPr>
            </w:pPr>
            <w:r w:rsidRPr="005F0408">
              <w:rPr>
                <w:rFonts w:ascii="GHEA Grapalat" w:hAnsi="GHEA Grapalat"/>
                <w:sz w:val="20"/>
                <w:szCs w:val="20"/>
              </w:rPr>
              <w:t>ե) թռչնի կաշի</w:t>
            </w:r>
          </w:p>
        </w:tc>
        <w:tc>
          <w:tcPr>
            <w:tcW w:w="5521" w:type="dxa"/>
            <w:shd w:val="clear" w:color="auto" w:fill="FFFFFF"/>
          </w:tcPr>
          <w:p w14:paraId="520877D9" w14:textId="149F4199" w:rsidR="00F8409B" w:rsidRPr="005F0408" w:rsidRDefault="00F8409B" w:rsidP="002A06E3">
            <w:pPr>
              <w:pStyle w:val="Other0"/>
              <w:spacing w:after="10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29EAAF8D" w14:textId="77777777" w:rsidR="00F8409B" w:rsidRPr="005F0408" w:rsidRDefault="00F8409B" w:rsidP="002A06E3">
            <w:pPr>
              <w:pStyle w:val="Other0"/>
              <w:spacing w:after="10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6</w:t>
            </w:r>
          </w:p>
        </w:tc>
        <w:tc>
          <w:tcPr>
            <w:tcW w:w="1981" w:type="dxa"/>
            <w:shd w:val="clear" w:color="auto" w:fill="FFFFFF"/>
          </w:tcPr>
          <w:p w14:paraId="2B5D8765" w14:textId="77777777" w:rsidR="00F8409B" w:rsidRPr="005F0408" w:rsidRDefault="00F8409B" w:rsidP="002A06E3">
            <w:pPr>
              <w:spacing w:after="100"/>
              <w:jc w:val="center"/>
              <w:rPr>
                <w:rFonts w:ascii="GHEA Grapalat" w:hAnsi="GHEA Grapalat"/>
                <w:sz w:val="20"/>
                <w:szCs w:val="20"/>
              </w:rPr>
            </w:pPr>
          </w:p>
        </w:tc>
      </w:tr>
      <w:tr w:rsidR="00F8409B" w:rsidRPr="005F0408" w14:paraId="1DC563D3" w14:textId="77777777" w:rsidTr="002A06E3">
        <w:trPr>
          <w:jc w:val="center"/>
        </w:trPr>
        <w:tc>
          <w:tcPr>
            <w:tcW w:w="4582" w:type="dxa"/>
            <w:gridSpan w:val="2"/>
            <w:shd w:val="clear" w:color="auto" w:fill="FFFFFF"/>
          </w:tcPr>
          <w:p w14:paraId="6BA0172A" w14:textId="77777777" w:rsidR="00F8409B" w:rsidRPr="005F0408" w:rsidRDefault="00F8409B" w:rsidP="002A06E3">
            <w:pPr>
              <w:spacing w:after="100"/>
              <w:rPr>
                <w:rFonts w:ascii="GHEA Grapalat" w:hAnsi="GHEA Grapalat"/>
                <w:sz w:val="20"/>
                <w:szCs w:val="20"/>
              </w:rPr>
            </w:pPr>
          </w:p>
        </w:tc>
        <w:tc>
          <w:tcPr>
            <w:tcW w:w="5521" w:type="dxa"/>
            <w:shd w:val="clear" w:color="auto" w:fill="FFFFFF"/>
          </w:tcPr>
          <w:p w14:paraId="77A59FDD" w14:textId="77777777" w:rsidR="00F8409B" w:rsidRPr="005F0408" w:rsidRDefault="00F8409B" w:rsidP="002A06E3">
            <w:pPr>
              <w:pStyle w:val="Other0"/>
              <w:spacing w:after="10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27F2D9FF" w14:textId="77777777" w:rsidR="00F8409B" w:rsidRPr="005F0408" w:rsidRDefault="00F8409B" w:rsidP="002A06E3">
            <w:pPr>
              <w:pStyle w:val="Other0"/>
              <w:spacing w:after="10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AA1D717" w14:textId="77777777" w:rsidR="00F8409B" w:rsidRPr="005F0408" w:rsidRDefault="00F8409B" w:rsidP="002A06E3">
            <w:pPr>
              <w:spacing w:after="100"/>
              <w:jc w:val="center"/>
              <w:rPr>
                <w:rFonts w:ascii="GHEA Grapalat" w:hAnsi="GHEA Grapalat"/>
                <w:sz w:val="20"/>
                <w:szCs w:val="20"/>
              </w:rPr>
            </w:pPr>
          </w:p>
        </w:tc>
      </w:tr>
      <w:tr w:rsidR="00F8409B" w:rsidRPr="005F0408" w14:paraId="00E773A8" w14:textId="77777777" w:rsidTr="002A06E3">
        <w:trPr>
          <w:jc w:val="center"/>
        </w:trPr>
        <w:tc>
          <w:tcPr>
            <w:tcW w:w="4582" w:type="dxa"/>
            <w:gridSpan w:val="2"/>
            <w:shd w:val="clear" w:color="auto" w:fill="FFFFFF"/>
          </w:tcPr>
          <w:p w14:paraId="389360A8" w14:textId="77777777" w:rsidR="00F8409B" w:rsidRPr="005F0408" w:rsidRDefault="00F8409B" w:rsidP="002A06E3">
            <w:pPr>
              <w:spacing w:after="100"/>
              <w:rPr>
                <w:rFonts w:ascii="GHEA Grapalat" w:hAnsi="GHEA Grapalat"/>
                <w:sz w:val="20"/>
                <w:szCs w:val="20"/>
              </w:rPr>
            </w:pPr>
          </w:p>
        </w:tc>
        <w:tc>
          <w:tcPr>
            <w:tcW w:w="5521" w:type="dxa"/>
            <w:shd w:val="clear" w:color="auto" w:fill="FFFFFF"/>
          </w:tcPr>
          <w:p w14:paraId="08EFE00E" w14:textId="77777777" w:rsidR="00F8409B" w:rsidRPr="005F0408" w:rsidRDefault="00F8409B" w:rsidP="002A06E3">
            <w:pPr>
              <w:pStyle w:val="Other0"/>
              <w:spacing w:after="10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75733673" w14:textId="77777777" w:rsidR="00F8409B" w:rsidRPr="005F0408" w:rsidRDefault="00F8409B" w:rsidP="002A06E3">
            <w:pPr>
              <w:pStyle w:val="Other0"/>
              <w:spacing w:after="10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FFCD0E9" w14:textId="77777777" w:rsidR="00F8409B" w:rsidRPr="005F0408" w:rsidRDefault="00F8409B" w:rsidP="002A06E3">
            <w:pPr>
              <w:spacing w:after="100"/>
              <w:jc w:val="center"/>
              <w:rPr>
                <w:rFonts w:ascii="GHEA Grapalat" w:hAnsi="GHEA Grapalat"/>
                <w:sz w:val="20"/>
                <w:szCs w:val="20"/>
              </w:rPr>
            </w:pPr>
          </w:p>
        </w:tc>
      </w:tr>
      <w:tr w:rsidR="00F8409B" w:rsidRPr="005F0408" w14:paraId="0C1D1E07" w14:textId="77777777" w:rsidTr="002A06E3">
        <w:trPr>
          <w:jc w:val="center"/>
        </w:trPr>
        <w:tc>
          <w:tcPr>
            <w:tcW w:w="4582" w:type="dxa"/>
            <w:gridSpan w:val="2"/>
            <w:shd w:val="clear" w:color="auto" w:fill="FFFFFF"/>
          </w:tcPr>
          <w:p w14:paraId="4A4CB4EB" w14:textId="77777777" w:rsidR="00F8409B" w:rsidRPr="005F0408" w:rsidRDefault="00F8409B" w:rsidP="002A06E3">
            <w:pPr>
              <w:pStyle w:val="Other0"/>
              <w:spacing w:after="100"/>
              <w:rPr>
                <w:rFonts w:ascii="GHEA Grapalat" w:hAnsi="GHEA Grapalat" w:cs="Sylfaen"/>
                <w:sz w:val="20"/>
                <w:szCs w:val="20"/>
              </w:rPr>
            </w:pPr>
            <w:r w:rsidRPr="005F0408">
              <w:rPr>
                <w:rFonts w:ascii="GHEA Grapalat" w:hAnsi="GHEA Grapalat"/>
                <w:sz w:val="20"/>
                <w:szCs w:val="20"/>
              </w:rPr>
              <w:t>զ) կիսապատրաստվածքներ թռչնի ենթամթերքից (պաղեցրած, սառեցրած)</w:t>
            </w:r>
          </w:p>
        </w:tc>
        <w:tc>
          <w:tcPr>
            <w:tcW w:w="5521" w:type="dxa"/>
            <w:shd w:val="clear" w:color="auto" w:fill="FFFFFF"/>
          </w:tcPr>
          <w:p w14:paraId="7BC580BF" w14:textId="04F04B7C" w:rsidR="00F8409B" w:rsidRPr="005F0408" w:rsidRDefault="00F8409B" w:rsidP="002A06E3">
            <w:pPr>
              <w:pStyle w:val="Other0"/>
              <w:spacing w:after="10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62E921D6" w14:textId="77777777" w:rsidR="00F8409B" w:rsidRPr="005F0408" w:rsidRDefault="00F8409B" w:rsidP="002A06E3">
            <w:pPr>
              <w:pStyle w:val="Other0"/>
              <w:spacing w:after="10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6</w:t>
            </w:r>
          </w:p>
        </w:tc>
        <w:tc>
          <w:tcPr>
            <w:tcW w:w="1981" w:type="dxa"/>
            <w:shd w:val="clear" w:color="auto" w:fill="FFFFFF"/>
          </w:tcPr>
          <w:p w14:paraId="24C3F1B9" w14:textId="77777777" w:rsidR="00F8409B" w:rsidRPr="005F0408" w:rsidRDefault="00F8409B" w:rsidP="002A06E3">
            <w:pPr>
              <w:spacing w:after="100"/>
              <w:jc w:val="center"/>
              <w:rPr>
                <w:rFonts w:ascii="GHEA Grapalat" w:hAnsi="GHEA Grapalat"/>
                <w:sz w:val="20"/>
                <w:szCs w:val="20"/>
              </w:rPr>
            </w:pPr>
          </w:p>
        </w:tc>
      </w:tr>
      <w:tr w:rsidR="00F8409B" w:rsidRPr="005F0408" w14:paraId="293A61A4" w14:textId="77777777" w:rsidTr="002A06E3">
        <w:trPr>
          <w:jc w:val="center"/>
        </w:trPr>
        <w:tc>
          <w:tcPr>
            <w:tcW w:w="4582" w:type="dxa"/>
            <w:gridSpan w:val="2"/>
            <w:shd w:val="clear" w:color="auto" w:fill="FFFFFF"/>
          </w:tcPr>
          <w:p w14:paraId="5415A186"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CE2673F"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749FC65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0899588" w14:textId="77777777" w:rsidR="00F8409B" w:rsidRPr="005F0408" w:rsidRDefault="00F8409B" w:rsidP="002A06E3">
            <w:pPr>
              <w:spacing w:after="120"/>
              <w:jc w:val="center"/>
              <w:rPr>
                <w:rFonts w:ascii="GHEA Grapalat" w:hAnsi="GHEA Grapalat"/>
                <w:sz w:val="20"/>
                <w:szCs w:val="20"/>
              </w:rPr>
            </w:pPr>
          </w:p>
        </w:tc>
      </w:tr>
      <w:tr w:rsidR="00F8409B" w:rsidRPr="005F0408" w14:paraId="72B67097" w14:textId="77777777" w:rsidTr="002A06E3">
        <w:trPr>
          <w:jc w:val="center"/>
        </w:trPr>
        <w:tc>
          <w:tcPr>
            <w:tcW w:w="4582" w:type="dxa"/>
            <w:gridSpan w:val="2"/>
            <w:shd w:val="clear" w:color="auto" w:fill="FFFFFF"/>
          </w:tcPr>
          <w:p w14:paraId="3FC0A53F"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C90457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25C5CF6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0B389B3" w14:textId="77777777" w:rsidR="00F8409B" w:rsidRPr="005F0408" w:rsidRDefault="00F8409B" w:rsidP="002A06E3">
            <w:pPr>
              <w:spacing w:after="120"/>
              <w:jc w:val="center"/>
              <w:rPr>
                <w:rFonts w:ascii="GHEA Grapalat" w:hAnsi="GHEA Grapalat"/>
                <w:sz w:val="20"/>
                <w:szCs w:val="20"/>
              </w:rPr>
            </w:pPr>
          </w:p>
        </w:tc>
      </w:tr>
      <w:tr w:rsidR="00F8409B" w:rsidRPr="005F0408" w14:paraId="276FB38F" w14:textId="77777777" w:rsidTr="002A06E3">
        <w:trPr>
          <w:jc w:val="center"/>
        </w:trPr>
        <w:tc>
          <w:tcPr>
            <w:tcW w:w="10103" w:type="dxa"/>
            <w:gridSpan w:val="3"/>
            <w:shd w:val="clear" w:color="auto" w:fill="FFFFFF"/>
          </w:tcPr>
          <w:p w14:paraId="5C0A4584" w14:textId="590F5C24"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4. Երշիկեղեն </w:t>
            </w:r>
            <w:r w:rsidR="00F178CD">
              <w:rPr>
                <w:rFonts w:ascii="GHEA Grapalat" w:hAnsi="GHEA Grapalat"/>
                <w:sz w:val="20"/>
                <w:szCs w:val="20"/>
              </w:rPr>
              <w:t>և</w:t>
            </w:r>
            <w:r w:rsidRPr="005F0408">
              <w:rPr>
                <w:rFonts w:ascii="GHEA Grapalat" w:hAnsi="GHEA Grapalat"/>
                <w:sz w:val="20"/>
                <w:szCs w:val="20"/>
              </w:rPr>
              <w:t xml:space="preserve"> մթերքներ թռչնի մսից</w:t>
            </w:r>
          </w:p>
        </w:tc>
        <w:tc>
          <w:tcPr>
            <w:tcW w:w="2555" w:type="dxa"/>
            <w:shd w:val="clear" w:color="auto" w:fill="FFFFFF"/>
          </w:tcPr>
          <w:p w14:paraId="1119D21E" w14:textId="77777777" w:rsidR="00F8409B" w:rsidRPr="005F0408" w:rsidRDefault="00F8409B" w:rsidP="002A06E3">
            <w:pPr>
              <w:spacing w:after="120"/>
              <w:jc w:val="center"/>
              <w:rPr>
                <w:rFonts w:ascii="GHEA Grapalat" w:hAnsi="GHEA Grapalat"/>
                <w:sz w:val="20"/>
                <w:szCs w:val="20"/>
              </w:rPr>
            </w:pPr>
          </w:p>
        </w:tc>
        <w:tc>
          <w:tcPr>
            <w:tcW w:w="1981" w:type="dxa"/>
            <w:shd w:val="clear" w:color="auto" w:fill="FFFFFF"/>
          </w:tcPr>
          <w:p w14:paraId="269E715D" w14:textId="77777777" w:rsidR="00F8409B" w:rsidRPr="005F0408" w:rsidRDefault="00F8409B" w:rsidP="002A06E3">
            <w:pPr>
              <w:spacing w:after="120"/>
              <w:jc w:val="center"/>
              <w:rPr>
                <w:rFonts w:ascii="GHEA Grapalat" w:hAnsi="GHEA Grapalat"/>
                <w:sz w:val="20"/>
                <w:szCs w:val="20"/>
              </w:rPr>
            </w:pPr>
          </w:p>
        </w:tc>
      </w:tr>
      <w:tr w:rsidR="00F8409B" w:rsidRPr="005F0408" w14:paraId="2AC2F334" w14:textId="77777777" w:rsidTr="002A06E3">
        <w:trPr>
          <w:jc w:val="center"/>
        </w:trPr>
        <w:tc>
          <w:tcPr>
            <w:tcW w:w="4562" w:type="dxa"/>
            <w:shd w:val="clear" w:color="auto" w:fill="FFFFFF"/>
          </w:tcPr>
          <w:p w14:paraId="03484653"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ա) հում թորշոմած, հում ապխտած երշիկներ</w:t>
            </w:r>
          </w:p>
        </w:tc>
        <w:tc>
          <w:tcPr>
            <w:tcW w:w="5541" w:type="dxa"/>
            <w:gridSpan w:val="2"/>
            <w:shd w:val="clear" w:color="auto" w:fill="FFFFFF"/>
          </w:tcPr>
          <w:p w14:paraId="06BE9BAC"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5966CDD5"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7F345A0" w14:textId="77777777" w:rsidR="00F8409B" w:rsidRPr="005F0408" w:rsidRDefault="00F8409B" w:rsidP="002A06E3">
            <w:pPr>
              <w:spacing w:after="120"/>
              <w:jc w:val="center"/>
              <w:rPr>
                <w:rFonts w:ascii="GHEA Grapalat" w:hAnsi="GHEA Grapalat"/>
                <w:sz w:val="20"/>
                <w:szCs w:val="20"/>
              </w:rPr>
            </w:pPr>
          </w:p>
        </w:tc>
      </w:tr>
      <w:tr w:rsidR="00F8409B" w:rsidRPr="005F0408" w14:paraId="26B6F9E6" w14:textId="77777777" w:rsidTr="002A06E3">
        <w:trPr>
          <w:jc w:val="center"/>
        </w:trPr>
        <w:tc>
          <w:tcPr>
            <w:tcW w:w="4562" w:type="dxa"/>
            <w:shd w:val="clear" w:color="auto" w:fill="FFFFFF"/>
          </w:tcPr>
          <w:p w14:paraId="13F8D0D5" w14:textId="77777777" w:rsidR="00F8409B" w:rsidRPr="005F0408" w:rsidRDefault="00F8409B" w:rsidP="002A06E3">
            <w:pPr>
              <w:spacing w:after="120"/>
              <w:rPr>
                <w:rFonts w:ascii="GHEA Grapalat" w:hAnsi="GHEA Grapalat"/>
                <w:sz w:val="20"/>
                <w:szCs w:val="20"/>
              </w:rPr>
            </w:pPr>
          </w:p>
        </w:tc>
        <w:tc>
          <w:tcPr>
            <w:tcW w:w="5541" w:type="dxa"/>
            <w:gridSpan w:val="2"/>
            <w:shd w:val="clear" w:color="auto" w:fill="FFFFFF"/>
          </w:tcPr>
          <w:p w14:paraId="4B704508"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2D1532F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1507576" w14:textId="77777777" w:rsidR="00F8409B" w:rsidRPr="005F0408" w:rsidRDefault="00F8409B" w:rsidP="002A06E3">
            <w:pPr>
              <w:spacing w:after="120"/>
              <w:jc w:val="center"/>
              <w:rPr>
                <w:rFonts w:ascii="GHEA Grapalat" w:hAnsi="GHEA Grapalat"/>
                <w:sz w:val="20"/>
                <w:szCs w:val="20"/>
              </w:rPr>
            </w:pPr>
          </w:p>
        </w:tc>
      </w:tr>
      <w:tr w:rsidR="00F8409B" w:rsidRPr="005F0408" w14:paraId="01ADB851" w14:textId="77777777" w:rsidTr="002A06E3">
        <w:trPr>
          <w:jc w:val="center"/>
        </w:trPr>
        <w:tc>
          <w:tcPr>
            <w:tcW w:w="4562" w:type="dxa"/>
            <w:shd w:val="clear" w:color="auto" w:fill="FFFFFF"/>
          </w:tcPr>
          <w:p w14:paraId="549DB1B6" w14:textId="77777777" w:rsidR="00F8409B" w:rsidRPr="005F0408" w:rsidRDefault="00F8409B" w:rsidP="002A06E3">
            <w:pPr>
              <w:spacing w:after="120"/>
              <w:rPr>
                <w:rFonts w:ascii="GHEA Grapalat" w:hAnsi="GHEA Grapalat"/>
                <w:sz w:val="20"/>
                <w:szCs w:val="20"/>
              </w:rPr>
            </w:pPr>
          </w:p>
        </w:tc>
        <w:tc>
          <w:tcPr>
            <w:tcW w:w="5541" w:type="dxa"/>
            <w:gridSpan w:val="2"/>
            <w:shd w:val="clear" w:color="auto" w:fill="FFFFFF"/>
          </w:tcPr>
          <w:p w14:paraId="40B7860F" w14:textId="1021F279"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0,1 գրամում</w:t>
            </w:r>
          </w:p>
        </w:tc>
        <w:tc>
          <w:tcPr>
            <w:tcW w:w="2555" w:type="dxa"/>
            <w:shd w:val="clear" w:color="auto" w:fill="FFFFFF"/>
          </w:tcPr>
          <w:p w14:paraId="5B9EB95A"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3398B9B" w14:textId="77777777" w:rsidR="00F8409B" w:rsidRPr="005F0408" w:rsidRDefault="00F8409B" w:rsidP="002A06E3">
            <w:pPr>
              <w:spacing w:after="120"/>
              <w:jc w:val="center"/>
              <w:rPr>
                <w:rFonts w:ascii="GHEA Grapalat" w:hAnsi="GHEA Grapalat"/>
                <w:sz w:val="20"/>
                <w:szCs w:val="20"/>
              </w:rPr>
            </w:pPr>
          </w:p>
        </w:tc>
      </w:tr>
      <w:tr w:rsidR="00F8409B" w:rsidRPr="005F0408" w14:paraId="0F8AAFA6" w14:textId="77777777" w:rsidTr="002A06E3">
        <w:trPr>
          <w:jc w:val="center"/>
        </w:trPr>
        <w:tc>
          <w:tcPr>
            <w:tcW w:w="4562" w:type="dxa"/>
            <w:shd w:val="clear" w:color="auto" w:fill="FFFFFF"/>
          </w:tcPr>
          <w:p w14:paraId="0084AA69" w14:textId="77777777" w:rsidR="00F8409B" w:rsidRPr="005F0408" w:rsidRDefault="00F8409B" w:rsidP="002A06E3">
            <w:pPr>
              <w:spacing w:after="120"/>
              <w:rPr>
                <w:rFonts w:ascii="GHEA Grapalat" w:hAnsi="GHEA Grapalat"/>
                <w:sz w:val="20"/>
                <w:szCs w:val="20"/>
              </w:rPr>
            </w:pPr>
          </w:p>
        </w:tc>
        <w:tc>
          <w:tcPr>
            <w:tcW w:w="5541" w:type="dxa"/>
            <w:gridSpan w:val="2"/>
            <w:shd w:val="clear" w:color="auto" w:fill="FFFFFF"/>
          </w:tcPr>
          <w:p w14:paraId="7C8A2D59"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0,01 գրամում</w:t>
            </w:r>
          </w:p>
        </w:tc>
        <w:tc>
          <w:tcPr>
            <w:tcW w:w="2555" w:type="dxa"/>
            <w:shd w:val="clear" w:color="auto" w:fill="FFFFFF"/>
          </w:tcPr>
          <w:p w14:paraId="5BFAB0C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B5D90D9" w14:textId="77777777" w:rsidR="00F8409B" w:rsidRPr="005F0408" w:rsidRDefault="00F8409B" w:rsidP="002A06E3">
            <w:pPr>
              <w:spacing w:after="120"/>
              <w:jc w:val="center"/>
              <w:rPr>
                <w:rFonts w:ascii="GHEA Grapalat" w:hAnsi="GHEA Grapalat"/>
                <w:sz w:val="20"/>
                <w:szCs w:val="20"/>
              </w:rPr>
            </w:pPr>
          </w:p>
        </w:tc>
      </w:tr>
      <w:tr w:rsidR="00F8409B" w:rsidRPr="005F0408" w14:paraId="2B1F6006" w14:textId="77777777" w:rsidTr="002A06E3">
        <w:trPr>
          <w:jc w:val="center"/>
        </w:trPr>
        <w:tc>
          <w:tcPr>
            <w:tcW w:w="4562" w:type="dxa"/>
            <w:shd w:val="clear" w:color="auto" w:fill="FFFFFF"/>
          </w:tcPr>
          <w:p w14:paraId="56812C79" w14:textId="77777777" w:rsidR="00F8409B" w:rsidRPr="005F0408" w:rsidRDefault="00F8409B" w:rsidP="002A06E3">
            <w:pPr>
              <w:spacing w:after="120"/>
              <w:rPr>
                <w:rFonts w:ascii="GHEA Grapalat" w:hAnsi="GHEA Grapalat"/>
                <w:sz w:val="20"/>
                <w:szCs w:val="20"/>
              </w:rPr>
            </w:pPr>
          </w:p>
        </w:tc>
        <w:tc>
          <w:tcPr>
            <w:tcW w:w="5541" w:type="dxa"/>
            <w:gridSpan w:val="2"/>
            <w:shd w:val="clear" w:color="auto" w:fill="FFFFFF"/>
          </w:tcPr>
          <w:p w14:paraId="34940E80"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S. aureus՝ 1,0 գրամում </w:t>
            </w:r>
          </w:p>
        </w:tc>
        <w:tc>
          <w:tcPr>
            <w:tcW w:w="2555" w:type="dxa"/>
            <w:shd w:val="clear" w:color="auto" w:fill="FFFFFF"/>
          </w:tcPr>
          <w:p w14:paraId="2EFD179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E7F0CEB" w14:textId="77777777" w:rsidR="00F8409B" w:rsidRPr="005F0408" w:rsidRDefault="00F8409B" w:rsidP="002A06E3">
            <w:pPr>
              <w:spacing w:after="120"/>
              <w:jc w:val="center"/>
              <w:rPr>
                <w:rFonts w:ascii="GHEA Grapalat" w:hAnsi="GHEA Grapalat"/>
                <w:sz w:val="20"/>
                <w:szCs w:val="20"/>
              </w:rPr>
            </w:pPr>
          </w:p>
        </w:tc>
      </w:tr>
      <w:tr w:rsidR="00F8409B" w:rsidRPr="005F0408" w14:paraId="7654225A" w14:textId="77777777" w:rsidTr="002A06E3">
        <w:trPr>
          <w:jc w:val="center"/>
        </w:trPr>
        <w:tc>
          <w:tcPr>
            <w:tcW w:w="4562" w:type="dxa"/>
            <w:shd w:val="clear" w:color="auto" w:fill="FFFFFF"/>
          </w:tcPr>
          <w:p w14:paraId="6DB3990C" w14:textId="77777777" w:rsidR="00F8409B" w:rsidRPr="005F0408" w:rsidRDefault="00F8409B" w:rsidP="002A06E3">
            <w:pPr>
              <w:spacing w:after="120"/>
              <w:rPr>
                <w:rFonts w:ascii="GHEA Grapalat" w:hAnsi="GHEA Grapalat"/>
                <w:sz w:val="20"/>
                <w:szCs w:val="20"/>
              </w:rPr>
            </w:pPr>
          </w:p>
        </w:tc>
        <w:tc>
          <w:tcPr>
            <w:tcW w:w="5541" w:type="dxa"/>
            <w:gridSpan w:val="2"/>
            <w:shd w:val="clear" w:color="auto" w:fill="FFFFFF"/>
          </w:tcPr>
          <w:p w14:paraId="1E035D8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E. coli՝ 1,0 գրամում</w:t>
            </w:r>
          </w:p>
        </w:tc>
        <w:tc>
          <w:tcPr>
            <w:tcW w:w="2555" w:type="dxa"/>
            <w:shd w:val="clear" w:color="auto" w:fill="FFFFFF"/>
          </w:tcPr>
          <w:p w14:paraId="02276A0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D1C00B6" w14:textId="77777777" w:rsidR="00F8409B" w:rsidRPr="005F0408" w:rsidRDefault="00F8409B" w:rsidP="002A06E3">
            <w:pPr>
              <w:spacing w:after="120"/>
              <w:jc w:val="center"/>
              <w:rPr>
                <w:rFonts w:ascii="GHEA Grapalat" w:hAnsi="GHEA Grapalat"/>
                <w:sz w:val="20"/>
                <w:szCs w:val="20"/>
              </w:rPr>
            </w:pPr>
          </w:p>
        </w:tc>
      </w:tr>
      <w:tr w:rsidR="00F8409B" w:rsidRPr="005F0408" w14:paraId="21326A50" w14:textId="77777777" w:rsidTr="002A06E3">
        <w:trPr>
          <w:jc w:val="center"/>
        </w:trPr>
        <w:tc>
          <w:tcPr>
            <w:tcW w:w="4562" w:type="dxa"/>
            <w:vMerge w:val="restart"/>
            <w:shd w:val="clear" w:color="auto" w:fill="FFFFFF"/>
          </w:tcPr>
          <w:p w14:paraId="14B6DE8B" w14:textId="7754783F"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բ) հում թորշոմած, հում ապխտած երշիկներ՝ կտրատած </w:t>
            </w:r>
            <w:r w:rsidR="00F178CD">
              <w:rPr>
                <w:rFonts w:ascii="GHEA Grapalat" w:hAnsi="GHEA Grapalat"/>
                <w:sz w:val="20"/>
                <w:szCs w:val="20"/>
              </w:rPr>
              <w:t>և</w:t>
            </w:r>
            <w:r w:rsidRPr="005F0408">
              <w:rPr>
                <w:rFonts w:ascii="GHEA Grapalat" w:hAnsi="GHEA Grapalat"/>
                <w:sz w:val="20"/>
                <w:szCs w:val="20"/>
              </w:rPr>
              <w:t xml:space="preserve"> ձ</w:t>
            </w:r>
            <w:r w:rsidR="00F178CD">
              <w:rPr>
                <w:rFonts w:ascii="GHEA Grapalat" w:hAnsi="GHEA Grapalat"/>
                <w:sz w:val="20"/>
                <w:szCs w:val="20"/>
              </w:rPr>
              <w:t>և</w:t>
            </w:r>
            <w:r w:rsidRPr="005F0408">
              <w:rPr>
                <w:rFonts w:ascii="GHEA Grapalat" w:hAnsi="GHEA Grapalat"/>
                <w:sz w:val="20"/>
                <w:szCs w:val="20"/>
              </w:rPr>
              <w:t>ափոխված մթնոլորտի պայմաններում վակուումով փաթեթավորված</w:t>
            </w:r>
          </w:p>
        </w:tc>
        <w:tc>
          <w:tcPr>
            <w:tcW w:w="5541" w:type="dxa"/>
            <w:gridSpan w:val="2"/>
            <w:shd w:val="clear" w:color="auto" w:fill="FFFFFF"/>
          </w:tcPr>
          <w:p w14:paraId="46843A1C"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59B6262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BE37CAA" w14:textId="77777777" w:rsidR="00F8409B" w:rsidRPr="005F0408" w:rsidRDefault="00F8409B" w:rsidP="002A06E3">
            <w:pPr>
              <w:spacing w:after="120"/>
              <w:jc w:val="center"/>
              <w:rPr>
                <w:rFonts w:ascii="GHEA Grapalat" w:hAnsi="GHEA Grapalat"/>
                <w:sz w:val="20"/>
                <w:szCs w:val="20"/>
              </w:rPr>
            </w:pPr>
          </w:p>
        </w:tc>
      </w:tr>
      <w:tr w:rsidR="00F8409B" w:rsidRPr="005F0408" w14:paraId="5B503CC5" w14:textId="77777777" w:rsidTr="002A06E3">
        <w:trPr>
          <w:jc w:val="center"/>
        </w:trPr>
        <w:tc>
          <w:tcPr>
            <w:tcW w:w="4562" w:type="dxa"/>
            <w:vMerge/>
            <w:shd w:val="clear" w:color="auto" w:fill="FFFFFF"/>
          </w:tcPr>
          <w:p w14:paraId="26254FC3" w14:textId="77777777" w:rsidR="00F8409B" w:rsidRPr="005F0408" w:rsidRDefault="00F8409B" w:rsidP="002A06E3">
            <w:pPr>
              <w:spacing w:after="120"/>
              <w:rPr>
                <w:rFonts w:ascii="GHEA Grapalat" w:hAnsi="GHEA Grapalat"/>
                <w:sz w:val="20"/>
                <w:szCs w:val="20"/>
              </w:rPr>
            </w:pPr>
          </w:p>
        </w:tc>
        <w:tc>
          <w:tcPr>
            <w:tcW w:w="5541" w:type="dxa"/>
            <w:gridSpan w:val="2"/>
            <w:shd w:val="clear" w:color="auto" w:fill="FFFFFF"/>
          </w:tcPr>
          <w:p w14:paraId="0071B75F"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25946E96"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A633760" w14:textId="77777777" w:rsidR="00F8409B" w:rsidRPr="005F0408" w:rsidRDefault="00F8409B" w:rsidP="002A06E3">
            <w:pPr>
              <w:spacing w:after="120"/>
              <w:jc w:val="center"/>
              <w:rPr>
                <w:rFonts w:ascii="GHEA Grapalat" w:hAnsi="GHEA Grapalat"/>
                <w:sz w:val="20"/>
                <w:szCs w:val="20"/>
              </w:rPr>
            </w:pPr>
          </w:p>
        </w:tc>
      </w:tr>
      <w:tr w:rsidR="00F8409B" w:rsidRPr="005F0408" w14:paraId="3F38BD09" w14:textId="77777777" w:rsidTr="002A06E3">
        <w:trPr>
          <w:jc w:val="center"/>
        </w:trPr>
        <w:tc>
          <w:tcPr>
            <w:tcW w:w="4562" w:type="dxa"/>
            <w:shd w:val="clear" w:color="auto" w:fill="FFFFFF"/>
          </w:tcPr>
          <w:p w14:paraId="30384076" w14:textId="77777777" w:rsidR="00F8409B" w:rsidRPr="005F0408" w:rsidRDefault="00F8409B" w:rsidP="002A06E3">
            <w:pPr>
              <w:spacing w:after="120"/>
              <w:rPr>
                <w:rFonts w:ascii="GHEA Grapalat" w:hAnsi="GHEA Grapalat"/>
                <w:sz w:val="20"/>
                <w:szCs w:val="20"/>
              </w:rPr>
            </w:pPr>
          </w:p>
        </w:tc>
        <w:tc>
          <w:tcPr>
            <w:tcW w:w="5541" w:type="dxa"/>
            <w:gridSpan w:val="2"/>
            <w:shd w:val="clear" w:color="auto" w:fill="FFFFFF"/>
          </w:tcPr>
          <w:p w14:paraId="790DC21C" w14:textId="5E5A5858"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0,1 գրամում</w:t>
            </w:r>
          </w:p>
        </w:tc>
        <w:tc>
          <w:tcPr>
            <w:tcW w:w="2555" w:type="dxa"/>
            <w:shd w:val="clear" w:color="auto" w:fill="FFFFFF"/>
          </w:tcPr>
          <w:p w14:paraId="1FDCA4C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EAB5DC2" w14:textId="77777777" w:rsidR="00F8409B" w:rsidRPr="005F0408" w:rsidRDefault="00F8409B" w:rsidP="002A06E3">
            <w:pPr>
              <w:spacing w:after="120"/>
              <w:jc w:val="center"/>
              <w:rPr>
                <w:rFonts w:ascii="GHEA Grapalat" w:hAnsi="GHEA Grapalat"/>
                <w:sz w:val="20"/>
                <w:szCs w:val="20"/>
              </w:rPr>
            </w:pPr>
          </w:p>
        </w:tc>
      </w:tr>
      <w:tr w:rsidR="00F8409B" w:rsidRPr="005F0408" w14:paraId="6304BAE0" w14:textId="77777777" w:rsidTr="002A06E3">
        <w:trPr>
          <w:jc w:val="center"/>
        </w:trPr>
        <w:tc>
          <w:tcPr>
            <w:tcW w:w="4582" w:type="dxa"/>
            <w:gridSpan w:val="2"/>
            <w:shd w:val="clear" w:color="auto" w:fill="FFFFFF"/>
          </w:tcPr>
          <w:p w14:paraId="7EB8C8EC"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20110F4"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0,01 գրամում</w:t>
            </w:r>
          </w:p>
        </w:tc>
        <w:tc>
          <w:tcPr>
            <w:tcW w:w="2555" w:type="dxa"/>
            <w:shd w:val="clear" w:color="auto" w:fill="FFFFFF"/>
          </w:tcPr>
          <w:p w14:paraId="4DF426F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A88F3FB" w14:textId="77777777" w:rsidR="00F8409B" w:rsidRPr="005F0408" w:rsidRDefault="00F8409B" w:rsidP="002A06E3">
            <w:pPr>
              <w:spacing w:after="120"/>
              <w:jc w:val="center"/>
              <w:rPr>
                <w:rFonts w:ascii="GHEA Grapalat" w:hAnsi="GHEA Grapalat"/>
                <w:sz w:val="20"/>
                <w:szCs w:val="20"/>
              </w:rPr>
            </w:pPr>
          </w:p>
        </w:tc>
      </w:tr>
      <w:tr w:rsidR="00F8409B" w:rsidRPr="005F0408" w14:paraId="51994E7D" w14:textId="77777777" w:rsidTr="002A06E3">
        <w:trPr>
          <w:jc w:val="center"/>
        </w:trPr>
        <w:tc>
          <w:tcPr>
            <w:tcW w:w="4582" w:type="dxa"/>
            <w:gridSpan w:val="2"/>
            <w:shd w:val="clear" w:color="auto" w:fill="FFFFFF"/>
          </w:tcPr>
          <w:p w14:paraId="4782034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1C4CE2D"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5626793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D04861A" w14:textId="77777777" w:rsidR="00F8409B" w:rsidRPr="005F0408" w:rsidRDefault="00F8409B" w:rsidP="002A06E3">
            <w:pPr>
              <w:spacing w:after="120"/>
              <w:jc w:val="center"/>
              <w:rPr>
                <w:rFonts w:ascii="GHEA Grapalat" w:hAnsi="GHEA Grapalat"/>
                <w:sz w:val="20"/>
                <w:szCs w:val="20"/>
              </w:rPr>
            </w:pPr>
          </w:p>
        </w:tc>
      </w:tr>
      <w:tr w:rsidR="00F8409B" w:rsidRPr="005F0408" w14:paraId="2AD18F3A" w14:textId="77777777" w:rsidTr="002A06E3">
        <w:trPr>
          <w:jc w:val="center"/>
        </w:trPr>
        <w:tc>
          <w:tcPr>
            <w:tcW w:w="4582" w:type="dxa"/>
            <w:gridSpan w:val="2"/>
            <w:shd w:val="clear" w:color="auto" w:fill="FFFFFF"/>
          </w:tcPr>
          <w:p w14:paraId="0164F059"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8653F21"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E. coli՝ 1,0 գրամում</w:t>
            </w:r>
          </w:p>
        </w:tc>
        <w:tc>
          <w:tcPr>
            <w:tcW w:w="2555" w:type="dxa"/>
            <w:shd w:val="clear" w:color="auto" w:fill="FFFFFF"/>
          </w:tcPr>
          <w:p w14:paraId="7F33A2B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AF52D23" w14:textId="77777777" w:rsidR="00F8409B" w:rsidRPr="005F0408" w:rsidRDefault="00F8409B" w:rsidP="002A06E3">
            <w:pPr>
              <w:spacing w:after="120"/>
              <w:jc w:val="center"/>
              <w:rPr>
                <w:rFonts w:ascii="GHEA Grapalat" w:hAnsi="GHEA Grapalat"/>
                <w:sz w:val="20"/>
                <w:szCs w:val="20"/>
              </w:rPr>
            </w:pPr>
          </w:p>
        </w:tc>
      </w:tr>
      <w:tr w:rsidR="00F8409B" w:rsidRPr="005F0408" w14:paraId="11FAB3CA" w14:textId="77777777" w:rsidTr="002A06E3">
        <w:trPr>
          <w:jc w:val="center"/>
        </w:trPr>
        <w:tc>
          <w:tcPr>
            <w:tcW w:w="4582" w:type="dxa"/>
            <w:gridSpan w:val="2"/>
            <w:shd w:val="clear" w:color="auto" w:fill="FFFFFF"/>
          </w:tcPr>
          <w:p w14:paraId="4470731F"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գ) եփած-ապխտած</w:t>
            </w:r>
          </w:p>
        </w:tc>
        <w:tc>
          <w:tcPr>
            <w:tcW w:w="5521" w:type="dxa"/>
            <w:shd w:val="clear" w:color="auto" w:fill="FFFFFF"/>
          </w:tcPr>
          <w:p w14:paraId="28FD37F1"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1557DD9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6DB9BF3" w14:textId="77777777" w:rsidR="00F8409B" w:rsidRPr="005F0408" w:rsidRDefault="00F8409B" w:rsidP="002A06E3">
            <w:pPr>
              <w:spacing w:after="120"/>
              <w:jc w:val="center"/>
              <w:rPr>
                <w:rFonts w:ascii="GHEA Grapalat" w:hAnsi="GHEA Grapalat"/>
                <w:sz w:val="20"/>
                <w:szCs w:val="20"/>
              </w:rPr>
            </w:pPr>
          </w:p>
        </w:tc>
      </w:tr>
      <w:tr w:rsidR="00F8409B" w:rsidRPr="005F0408" w14:paraId="70EE22FC" w14:textId="77777777" w:rsidTr="002A06E3">
        <w:trPr>
          <w:jc w:val="center"/>
        </w:trPr>
        <w:tc>
          <w:tcPr>
            <w:tcW w:w="4582" w:type="dxa"/>
            <w:gridSpan w:val="2"/>
            <w:shd w:val="clear" w:color="auto" w:fill="FFFFFF"/>
          </w:tcPr>
          <w:p w14:paraId="59CFFF2F"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B7D8DC3"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3AB42398"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BC64913" w14:textId="77777777" w:rsidR="00F8409B" w:rsidRPr="005F0408" w:rsidRDefault="00F8409B" w:rsidP="002A06E3">
            <w:pPr>
              <w:spacing w:after="120"/>
              <w:jc w:val="center"/>
              <w:rPr>
                <w:rFonts w:ascii="GHEA Grapalat" w:hAnsi="GHEA Grapalat"/>
                <w:sz w:val="20"/>
                <w:szCs w:val="20"/>
              </w:rPr>
            </w:pPr>
          </w:p>
        </w:tc>
      </w:tr>
      <w:tr w:rsidR="00F8409B" w:rsidRPr="005F0408" w14:paraId="16E56CEA" w14:textId="77777777" w:rsidTr="002A06E3">
        <w:trPr>
          <w:jc w:val="center"/>
        </w:trPr>
        <w:tc>
          <w:tcPr>
            <w:tcW w:w="4582" w:type="dxa"/>
            <w:gridSpan w:val="2"/>
            <w:shd w:val="clear" w:color="auto" w:fill="FFFFFF"/>
          </w:tcPr>
          <w:p w14:paraId="7AC10984"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A97036A" w14:textId="41A1AB14"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6E6ADA16"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43D835E" w14:textId="77777777" w:rsidR="00F8409B" w:rsidRPr="005F0408" w:rsidRDefault="00F8409B" w:rsidP="002A06E3">
            <w:pPr>
              <w:spacing w:after="120"/>
              <w:jc w:val="center"/>
              <w:rPr>
                <w:rFonts w:ascii="GHEA Grapalat" w:hAnsi="GHEA Grapalat"/>
                <w:sz w:val="20"/>
                <w:szCs w:val="20"/>
              </w:rPr>
            </w:pPr>
          </w:p>
        </w:tc>
      </w:tr>
      <w:tr w:rsidR="00F8409B" w:rsidRPr="005F0408" w14:paraId="1F352FAE" w14:textId="77777777" w:rsidTr="002A06E3">
        <w:trPr>
          <w:jc w:val="center"/>
        </w:trPr>
        <w:tc>
          <w:tcPr>
            <w:tcW w:w="4582" w:type="dxa"/>
            <w:gridSpan w:val="2"/>
            <w:shd w:val="clear" w:color="auto" w:fill="FFFFFF"/>
          </w:tcPr>
          <w:p w14:paraId="7A901696"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4BF6092"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3CE8800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E8569B6" w14:textId="77777777" w:rsidR="00F8409B" w:rsidRPr="005F0408" w:rsidRDefault="00F8409B" w:rsidP="002A06E3">
            <w:pPr>
              <w:spacing w:after="120"/>
              <w:jc w:val="center"/>
              <w:rPr>
                <w:rFonts w:ascii="GHEA Grapalat" w:hAnsi="GHEA Grapalat"/>
                <w:sz w:val="20"/>
                <w:szCs w:val="20"/>
              </w:rPr>
            </w:pPr>
          </w:p>
        </w:tc>
      </w:tr>
      <w:tr w:rsidR="00F8409B" w:rsidRPr="005F0408" w14:paraId="22647E65" w14:textId="77777777" w:rsidTr="002A06E3">
        <w:trPr>
          <w:jc w:val="center"/>
        </w:trPr>
        <w:tc>
          <w:tcPr>
            <w:tcW w:w="4582" w:type="dxa"/>
            <w:gridSpan w:val="2"/>
            <w:shd w:val="clear" w:color="auto" w:fill="FFFFFF"/>
          </w:tcPr>
          <w:p w14:paraId="5672E167"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03E194B"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395D02C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04140EC" w14:textId="77777777" w:rsidR="00F8409B" w:rsidRPr="005F0408" w:rsidRDefault="00F8409B" w:rsidP="002A06E3">
            <w:pPr>
              <w:spacing w:after="120"/>
              <w:jc w:val="center"/>
              <w:rPr>
                <w:rFonts w:ascii="GHEA Grapalat" w:hAnsi="GHEA Grapalat"/>
                <w:sz w:val="20"/>
                <w:szCs w:val="20"/>
              </w:rPr>
            </w:pPr>
          </w:p>
        </w:tc>
      </w:tr>
      <w:tr w:rsidR="00F8409B" w:rsidRPr="005F0408" w14:paraId="51726494" w14:textId="77777777" w:rsidTr="002A06E3">
        <w:trPr>
          <w:jc w:val="center"/>
        </w:trPr>
        <w:tc>
          <w:tcPr>
            <w:tcW w:w="4582" w:type="dxa"/>
            <w:gridSpan w:val="2"/>
            <w:shd w:val="clear" w:color="auto" w:fill="FFFFFF"/>
          </w:tcPr>
          <w:p w14:paraId="0451A84F"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դ) կիսաապխտած</w:t>
            </w:r>
          </w:p>
        </w:tc>
        <w:tc>
          <w:tcPr>
            <w:tcW w:w="5521" w:type="dxa"/>
            <w:shd w:val="clear" w:color="auto" w:fill="FFFFFF"/>
          </w:tcPr>
          <w:p w14:paraId="4BB29A5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1DD7EBE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F82A149" w14:textId="77777777" w:rsidR="00F8409B" w:rsidRPr="005F0408" w:rsidRDefault="00F8409B" w:rsidP="002A06E3">
            <w:pPr>
              <w:spacing w:after="120"/>
              <w:jc w:val="center"/>
              <w:rPr>
                <w:rFonts w:ascii="GHEA Grapalat" w:hAnsi="GHEA Grapalat"/>
                <w:sz w:val="20"/>
                <w:szCs w:val="20"/>
              </w:rPr>
            </w:pPr>
          </w:p>
        </w:tc>
      </w:tr>
      <w:tr w:rsidR="00F8409B" w:rsidRPr="005F0408" w14:paraId="5F825A0E" w14:textId="77777777" w:rsidTr="002A06E3">
        <w:trPr>
          <w:jc w:val="center"/>
        </w:trPr>
        <w:tc>
          <w:tcPr>
            <w:tcW w:w="4582" w:type="dxa"/>
            <w:gridSpan w:val="2"/>
            <w:shd w:val="clear" w:color="auto" w:fill="FFFFFF"/>
          </w:tcPr>
          <w:p w14:paraId="2C8973BC"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029B15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4A85195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F2AFEEA" w14:textId="77777777" w:rsidR="00F8409B" w:rsidRPr="005F0408" w:rsidRDefault="00F8409B" w:rsidP="002A06E3">
            <w:pPr>
              <w:spacing w:after="120"/>
              <w:jc w:val="center"/>
              <w:rPr>
                <w:rFonts w:ascii="GHEA Grapalat" w:hAnsi="GHEA Grapalat"/>
                <w:sz w:val="20"/>
                <w:szCs w:val="20"/>
              </w:rPr>
            </w:pPr>
          </w:p>
        </w:tc>
      </w:tr>
      <w:tr w:rsidR="00F8409B" w:rsidRPr="005F0408" w14:paraId="43951FD0" w14:textId="77777777" w:rsidTr="002A06E3">
        <w:trPr>
          <w:jc w:val="center"/>
        </w:trPr>
        <w:tc>
          <w:tcPr>
            <w:tcW w:w="4582" w:type="dxa"/>
            <w:gridSpan w:val="2"/>
            <w:shd w:val="clear" w:color="auto" w:fill="FFFFFF"/>
          </w:tcPr>
          <w:p w14:paraId="26C5BF74"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B4E7BFE" w14:textId="40654A6E"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5CF7714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BC08403" w14:textId="77777777" w:rsidR="00F8409B" w:rsidRPr="005F0408" w:rsidRDefault="00F8409B" w:rsidP="002A06E3">
            <w:pPr>
              <w:spacing w:after="120"/>
              <w:jc w:val="center"/>
              <w:rPr>
                <w:rFonts w:ascii="GHEA Grapalat" w:hAnsi="GHEA Grapalat"/>
                <w:sz w:val="20"/>
                <w:szCs w:val="20"/>
              </w:rPr>
            </w:pPr>
          </w:p>
        </w:tc>
      </w:tr>
      <w:tr w:rsidR="00F8409B" w:rsidRPr="005F0408" w14:paraId="196C54B2" w14:textId="77777777" w:rsidTr="002A06E3">
        <w:trPr>
          <w:jc w:val="center"/>
        </w:trPr>
        <w:tc>
          <w:tcPr>
            <w:tcW w:w="4582" w:type="dxa"/>
            <w:gridSpan w:val="2"/>
            <w:shd w:val="clear" w:color="auto" w:fill="FFFFFF"/>
          </w:tcPr>
          <w:p w14:paraId="4AF2354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8F36A11"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0,01 գրամում</w:t>
            </w:r>
          </w:p>
        </w:tc>
        <w:tc>
          <w:tcPr>
            <w:tcW w:w="2555" w:type="dxa"/>
            <w:shd w:val="clear" w:color="auto" w:fill="FFFFFF"/>
          </w:tcPr>
          <w:p w14:paraId="3D38F6A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D5A39E8" w14:textId="77777777" w:rsidR="00F8409B" w:rsidRPr="005F0408" w:rsidRDefault="00F8409B" w:rsidP="002A06E3">
            <w:pPr>
              <w:spacing w:after="120"/>
              <w:jc w:val="center"/>
              <w:rPr>
                <w:rFonts w:ascii="GHEA Grapalat" w:hAnsi="GHEA Grapalat"/>
                <w:sz w:val="20"/>
                <w:szCs w:val="20"/>
              </w:rPr>
            </w:pPr>
          </w:p>
        </w:tc>
      </w:tr>
      <w:tr w:rsidR="00F8409B" w:rsidRPr="005F0408" w14:paraId="1EB4DD65" w14:textId="77777777" w:rsidTr="002A06E3">
        <w:trPr>
          <w:jc w:val="center"/>
        </w:trPr>
        <w:tc>
          <w:tcPr>
            <w:tcW w:w="4582" w:type="dxa"/>
            <w:gridSpan w:val="2"/>
            <w:shd w:val="clear" w:color="auto" w:fill="FFFFFF"/>
          </w:tcPr>
          <w:p w14:paraId="6BF9FB37"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02762EA"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320AA79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DCD0E92" w14:textId="77777777" w:rsidR="00F8409B" w:rsidRPr="005F0408" w:rsidRDefault="00F8409B" w:rsidP="002A06E3">
            <w:pPr>
              <w:spacing w:after="120"/>
              <w:jc w:val="center"/>
              <w:rPr>
                <w:rFonts w:ascii="GHEA Grapalat" w:hAnsi="GHEA Grapalat"/>
                <w:sz w:val="20"/>
                <w:szCs w:val="20"/>
              </w:rPr>
            </w:pPr>
          </w:p>
        </w:tc>
      </w:tr>
      <w:tr w:rsidR="00F8409B" w:rsidRPr="005F0408" w14:paraId="68CA36AE" w14:textId="77777777" w:rsidTr="002A06E3">
        <w:trPr>
          <w:jc w:val="center"/>
        </w:trPr>
        <w:tc>
          <w:tcPr>
            <w:tcW w:w="4582" w:type="dxa"/>
            <w:gridSpan w:val="2"/>
            <w:vMerge w:val="restart"/>
            <w:shd w:val="clear" w:color="auto" w:fill="FFFFFF"/>
          </w:tcPr>
          <w:p w14:paraId="1B9E23D1"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ե) կիսաապխտած, եփած-ապխտած, որոնց պիտանիության ժամկետները գերազանցում են 5 օրը, այդ թվում՝ կտրատած</w:t>
            </w:r>
          </w:p>
        </w:tc>
        <w:tc>
          <w:tcPr>
            <w:tcW w:w="5521" w:type="dxa"/>
            <w:shd w:val="clear" w:color="auto" w:fill="FFFFFF"/>
          </w:tcPr>
          <w:p w14:paraId="1CD0BE4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0F2069D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989DC02" w14:textId="77777777" w:rsidR="00F8409B" w:rsidRPr="005F0408" w:rsidRDefault="00F8409B" w:rsidP="002A06E3">
            <w:pPr>
              <w:spacing w:after="120"/>
              <w:jc w:val="center"/>
              <w:rPr>
                <w:rFonts w:ascii="GHEA Grapalat" w:hAnsi="GHEA Grapalat"/>
                <w:sz w:val="20"/>
                <w:szCs w:val="20"/>
              </w:rPr>
            </w:pPr>
          </w:p>
        </w:tc>
      </w:tr>
      <w:tr w:rsidR="00F8409B" w:rsidRPr="005F0408" w14:paraId="06299A27" w14:textId="77777777" w:rsidTr="002A06E3">
        <w:trPr>
          <w:jc w:val="center"/>
        </w:trPr>
        <w:tc>
          <w:tcPr>
            <w:tcW w:w="4582" w:type="dxa"/>
            <w:gridSpan w:val="2"/>
            <w:vMerge/>
            <w:shd w:val="clear" w:color="auto" w:fill="FFFFFF"/>
          </w:tcPr>
          <w:p w14:paraId="30A09804"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BF48D06"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0FD2E22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83B4DEF" w14:textId="77777777" w:rsidR="00F8409B" w:rsidRPr="005F0408" w:rsidRDefault="00F8409B" w:rsidP="002A06E3">
            <w:pPr>
              <w:spacing w:after="120"/>
              <w:jc w:val="center"/>
              <w:rPr>
                <w:rFonts w:ascii="GHEA Grapalat" w:hAnsi="GHEA Grapalat"/>
                <w:sz w:val="20"/>
                <w:szCs w:val="20"/>
              </w:rPr>
            </w:pPr>
          </w:p>
        </w:tc>
      </w:tr>
      <w:tr w:rsidR="00F8409B" w:rsidRPr="005F0408" w14:paraId="22EA2046" w14:textId="77777777" w:rsidTr="002A06E3">
        <w:trPr>
          <w:jc w:val="center"/>
        </w:trPr>
        <w:tc>
          <w:tcPr>
            <w:tcW w:w="4582" w:type="dxa"/>
            <w:gridSpan w:val="2"/>
            <w:shd w:val="clear" w:color="auto" w:fill="FFFFFF"/>
          </w:tcPr>
          <w:p w14:paraId="050B72DC" w14:textId="43D52328" w:rsidR="00F8409B" w:rsidRPr="005F0408" w:rsidRDefault="00F178CD" w:rsidP="002A06E3">
            <w:pPr>
              <w:pStyle w:val="Other0"/>
              <w:spacing w:after="120"/>
              <w:rPr>
                <w:rFonts w:ascii="GHEA Grapalat" w:hAnsi="GHEA Grapalat" w:cs="Sylfaen"/>
                <w:sz w:val="20"/>
                <w:szCs w:val="20"/>
              </w:rPr>
            </w:pPr>
            <w:r>
              <w:rPr>
                <w:rFonts w:ascii="GHEA Grapalat" w:hAnsi="GHEA Grapalat"/>
                <w:sz w:val="20"/>
                <w:szCs w:val="20"/>
              </w:rPr>
              <w:t>և</w:t>
            </w:r>
            <w:r w:rsidR="00F8409B" w:rsidRPr="005F0408">
              <w:rPr>
                <w:rFonts w:ascii="GHEA Grapalat" w:hAnsi="GHEA Grapalat"/>
                <w:sz w:val="20"/>
                <w:szCs w:val="20"/>
              </w:rPr>
              <w:t xml:space="preserve"> ձ</w:t>
            </w:r>
            <w:r>
              <w:rPr>
                <w:rFonts w:ascii="GHEA Grapalat" w:hAnsi="GHEA Grapalat"/>
                <w:sz w:val="20"/>
                <w:szCs w:val="20"/>
              </w:rPr>
              <w:t>և</w:t>
            </w:r>
            <w:r w:rsidR="00F8409B" w:rsidRPr="005F0408">
              <w:rPr>
                <w:rFonts w:ascii="GHEA Grapalat" w:hAnsi="GHEA Grapalat"/>
                <w:sz w:val="20"/>
                <w:szCs w:val="20"/>
              </w:rPr>
              <w:t>ափոխված մթնոլորտի պայմաններում վակուումով փաթեթավորված</w:t>
            </w:r>
          </w:p>
        </w:tc>
        <w:tc>
          <w:tcPr>
            <w:tcW w:w="5521" w:type="dxa"/>
            <w:shd w:val="clear" w:color="auto" w:fill="FFFFFF"/>
          </w:tcPr>
          <w:p w14:paraId="2342073D" w14:textId="78C56F13"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371C742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9A17AA0" w14:textId="77777777" w:rsidR="00F8409B" w:rsidRPr="005F0408" w:rsidRDefault="00F8409B" w:rsidP="002A06E3">
            <w:pPr>
              <w:spacing w:after="120"/>
              <w:jc w:val="center"/>
              <w:rPr>
                <w:rFonts w:ascii="GHEA Grapalat" w:hAnsi="GHEA Grapalat"/>
                <w:sz w:val="20"/>
                <w:szCs w:val="20"/>
              </w:rPr>
            </w:pPr>
          </w:p>
        </w:tc>
      </w:tr>
      <w:tr w:rsidR="00F8409B" w:rsidRPr="005F0408" w14:paraId="2A88A1C9" w14:textId="77777777" w:rsidTr="002A06E3">
        <w:trPr>
          <w:jc w:val="center"/>
        </w:trPr>
        <w:tc>
          <w:tcPr>
            <w:tcW w:w="4582" w:type="dxa"/>
            <w:gridSpan w:val="2"/>
            <w:shd w:val="clear" w:color="auto" w:fill="FFFFFF"/>
          </w:tcPr>
          <w:p w14:paraId="0AE4D03C"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715471F"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5656220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163BE4F" w14:textId="77777777" w:rsidR="00F8409B" w:rsidRPr="005F0408" w:rsidRDefault="00F8409B" w:rsidP="002A06E3">
            <w:pPr>
              <w:spacing w:after="120"/>
              <w:jc w:val="center"/>
              <w:rPr>
                <w:rFonts w:ascii="GHEA Grapalat" w:hAnsi="GHEA Grapalat"/>
                <w:sz w:val="20"/>
                <w:szCs w:val="20"/>
              </w:rPr>
            </w:pPr>
          </w:p>
        </w:tc>
      </w:tr>
      <w:tr w:rsidR="00F8409B" w:rsidRPr="005F0408" w14:paraId="691FE5AD" w14:textId="77777777" w:rsidTr="002A06E3">
        <w:trPr>
          <w:jc w:val="center"/>
        </w:trPr>
        <w:tc>
          <w:tcPr>
            <w:tcW w:w="4582" w:type="dxa"/>
            <w:gridSpan w:val="2"/>
            <w:shd w:val="clear" w:color="auto" w:fill="FFFFFF"/>
          </w:tcPr>
          <w:p w14:paraId="56B361A0"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AB52D83"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539FD42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599D227" w14:textId="77777777" w:rsidR="00F8409B" w:rsidRPr="005F0408" w:rsidRDefault="00F8409B" w:rsidP="002A06E3">
            <w:pPr>
              <w:spacing w:after="120"/>
              <w:jc w:val="center"/>
              <w:rPr>
                <w:rFonts w:ascii="GHEA Grapalat" w:hAnsi="GHEA Grapalat"/>
                <w:sz w:val="20"/>
                <w:szCs w:val="20"/>
              </w:rPr>
            </w:pPr>
          </w:p>
        </w:tc>
      </w:tr>
      <w:tr w:rsidR="00F8409B" w:rsidRPr="005F0408" w14:paraId="315BD8BD" w14:textId="77777777" w:rsidTr="002A06E3">
        <w:trPr>
          <w:jc w:val="center"/>
        </w:trPr>
        <w:tc>
          <w:tcPr>
            <w:tcW w:w="4582" w:type="dxa"/>
            <w:gridSpan w:val="2"/>
            <w:shd w:val="clear" w:color="auto" w:fill="FFFFFF"/>
          </w:tcPr>
          <w:p w14:paraId="07BB10F1"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զ) ապխտած-եփած, եփած-ապխտած, ապխտած-խորոված, ապխտած մթերքներ թռչնի մսից</w:t>
            </w:r>
          </w:p>
        </w:tc>
        <w:tc>
          <w:tcPr>
            <w:tcW w:w="5521" w:type="dxa"/>
            <w:shd w:val="clear" w:color="auto" w:fill="FFFFFF"/>
          </w:tcPr>
          <w:p w14:paraId="2E85A107" w14:textId="30B51CEB"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577F5B37"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3</w:t>
            </w:r>
          </w:p>
        </w:tc>
        <w:tc>
          <w:tcPr>
            <w:tcW w:w="1981" w:type="dxa"/>
            <w:shd w:val="clear" w:color="auto" w:fill="FFFFFF"/>
          </w:tcPr>
          <w:p w14:paraId="4BDB265F" w14:textId="77777777" w:rsidR="00F8409B" w:rsidRPr="005F0408" w:rsidRDefault="00F8409B" w:rsidP="002A06E3">
            <w:pPr>
              <w:spacing w:after="120"/>
              <w:jc w:val="center"/>
              <w:rPr>
                <w:rFonts w:ascii="GHEA Grapalat" w:hAnsi="GHEA Grapalat"/>
                <w:sz w:val="20"/>
                <w:szCs w:val="20"/>
              </w:rPr>
            </w:pPr>
          </w:p>
        </w:tc>
      </w:tr>
      <w:tr w:rsidR="00F8409B" w:rsidRPr="005F0408" w14:paraId="4461F1D4" w14:textId="77777777" w:rsidTr="002A06E3">
        <w:trPr>
          <w:jc w:val="center"/>
        </w:trPr>
        <w:tc>
          <w:tcPr>
            <w:tcW w:w="4582" w:type="dxa"/>
            <w:gridSpan w:val="2"/>
            <w:shd w:val="clear" w:color="auto" w:fill="FFFFFF"/>
          </w:tcPr>
          <w:p w14:paraId="2B96966A"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B152C7C"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065871E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A178BFC" w14:textId="77777777" w:rsidR="00F8409B" w:rsidRPr="005F0408" w:rsidRDefault="00F8409B" w:rsidP="002A06E3">
            <w:pPr>
              <w:spacing w:after="120"/>
              <w:jc w:val="center"/>
              <w:rPr>
                <w:rFonts w:ascii="GHEA Grapalat" w:hAnsi="GHEA Grapalat"/>
                <w:sz w:val="20"/>
                <w:szCs w:val="20"/>
              </w:rPr>
            </w:pPr>
          </w:p>
        </w:tc>
      </w:tr>
      <w:tr w:rsidR="00F8409B" w:rsidRPr="005F0408" w14:paraId="72B4E7B0" w14:textId="77777777" w:rsidTr="002A06E3">
        <w:trPr>
          <w:jc w:val="center"/>
        </w:trPr>
        <w:tc>
          <w:tcPr>
            <w:tcW w:w="4582" w:type="dxa"/>
            <w:gridSpan w:val="2"/>
            <w:shd w:val="clear" w:color="auto" w:fill="FFFFFF"/>
          </w:tcPr>
          <w:p w14:paraId="7C871D17"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673FBB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0A8C2E7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EDE56CE" w14:textId="77777777" w:rsidR="00F8409B" w:rsidRPr="005F0408" w:rsidRDefault="00F8409B" w:rsidP="002A06E3">
            <w:pPr>
              <w:spacing w:after="120"/>
              <w:jc w:val="center"/>
              <w:rPr>
                <w:rFonts w:ascii="GHEA Grapalat" w:hAnsi="GHEA Grapalat"/>
                <w:sz w:val="20"/>
                <w:szCs w:val="20"/>
              </w:rPr>
            </w:pPr>
          </w:p>
        </w:tc>
      </w:tr>
      <w:tr w:rsidR="00F8409B" w:rsidRPr="005F0408" w14:paraId="0155BA49" w14:textId="77777777" w:rsidTr="002A06E3">
        <w:trPr>
          <w:jc w:val="center"/>
        </w:trPr>
        <w:tc>
          <w:tcPr>
            <w:tcW w:w="4582" w:type="dxa"/>
            <w:gridSpan w:val="2"/>
            <w:shd w:val="clear" w:color="auto" w:fill="FFFFFF"/>
          </w:tcPr>
          <w:p w14:paraId="21293663"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51839B9" w14:textId="75B974BE"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4D6B4C2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855DEEC" w14:textId="77777777" w:rsidR="00F8409B" w:rsidRPr="005F0408" w:rsidRDefault="00F8409B" w:rsidP="002A06E3">
            <w:pPr>
              <w:spacing w:after="120"/>
              <w:jc w:val="center"/>
              <w:rPr>
                <w:rFonts w:ascii="GHEA Grapalat" w:hAnsi="GHEA Grapalat"/>
                <w:sz w:val="20"/>
                <w:szCs w:val="20"/>
              </w:rPr>
            </w:pPr>
          </w:p>
        </w:tc>
      </w:tr>
      <w:tr w:rsidR="00F8409B" w:rsidRPr="005F0408" w14:paraId="496C3A6F" w14:textId="77777777" w:rsidTr="002A06E3">
        <w:trPr>
          <w:jc w:val="center"/>
        </w:trPr>
        <w:tc>
          <w:tcPr>
            <w:tcW w:w="4582" w:type="dxa"/>
            <w:gridSpan w:val="2"/>
            <w:shd w:val="clear" w:color="auto" w:fill="FFFFFF"/>
          </w:tcPr>
          <w:p w14:paraId="50D83EFC"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2F539CB"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 (սմ</w:t>
            </w:r>
            <w:r w:rsidRPr="005F0408">
              <w:rPr>
                <w:rFonts w:ascii="GHEA Grapalat" w:hAnsi="GHEA Grapalat"/>
                <w:sz w:val="20"/>
                <w:szCs w:val="20"/>
                <w:vertAlign w:val="superscript"/>
              </w:rPr>
              <w:t>3</w:t>
            </w:r>
            <w:r w:rsidRPr="005F0408">
              <w:rPr>
                <w:rFonts w:ascii="GHEA Grapalat" w:hAnsi="GHEA Grapalat"/>
                <w:sz w:val="20"/>
                <w:szCs w:val="20"/>
              </w:rPr>
              <w:t>)</w:t>
            </w:r>
          </w:p>
        </w:tc>
        <w:tc>
          <w:tcPr>
            <w:tcW w:w="2555" w:type="dxa"/>
            <w:shd w:val="clear" w:color="auto" w:fill="FFFFFF"/>
          </w:tcPr>
          <w:p w14:paraId="64B6E36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73FE620" w14:textId="77777777" w:rsidR="00F8409B" w:rsidRPr="005F0408" w:rsidRDefault="00F8409B" w:rsidP="002A06E3">
            <w:pPr>
              <w:spacing w:after="120"/>
              <w:jc w:val="center"/>
              <w:rPr>
                <w:rFonts w:ascii="GHEA Grapalat" w:hAnsi="GHEA Grapalat"/>
                <w:sz w:val="20"/>
                <w:szCs w:val="20"/>
              </w:rPr>
            </w:pPr>
          </w:p>
        </w:tc>
      </w:tr>
      <w:tr w:rsidR="00F8409B" w:rsidRPr="005F0408" w14:paraId="4B5B4C79" w14:textId="77777777" w:rsidTr="002A06E3">
        <w:trPr>
          <w:jc w:val="center"/>
        </w:trPr>
        <w:tc>
          <w:tcPr>
            <w:tcW w:w="4582" w:type="dxa"/>
            <w:gridSpan w:val="2"/>
            <w:shd w:val="clear" w:color="auto" w:fill="FFFFFF"/>
          </w:tcPr>
          <w:p w14:paraId="580A81E0"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6254824"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7F4D57C7"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52D712A" w14:textId="77777777" w:rsidR="00F8409B" w:rsidRPr="005F0408" w:rsidRDefault="00F8409B" w:rsidP="002A06E3">
            <w:pPr>
              <w:spacing w:after="120"/>
              <w:jc w:val="center"/>
              <w:rPr>
                <w:rFonts w:ascii="GHEA Grapalat" w:hAnsi="GHEA Grapalat"/>
                <w:sz w:val="20"/>
                <w:szCs w:val="20"/>
              </w:rPr>
            </w:pPr>
          </w:p>
        </w:tc>
      </w:tr>
      <w:tr w:rsidR="00F8409B" w:rsidRPr="005F0408" w14:paraId="4FF4730E" w14:textId="77777777" w:rsidTr="002A06E3">
        <w:trPr>
          <w:jc w:val="center"/>
        </w:trPr>
        <w:tc>
          <w:tcPr>
            <w:tcW w:w="4582" w:type="dxa"/>
            <w:gridSpan w:val="2"/>
            <w:vMerge w:val="restart"/>
            <w:shd w:val="clear" w:color="auto" w:fill="FFFFFF"/>
          </w:tcPr>
          <w:p w14:paraId="08918D3C" w14:textId="2F99248F"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է) եփած երշիկեղեն (ջերմային մշակման ենթարկված բաղադրիչներից պատրաստված երշիկներ, մսային (երշիկային) հացեր, նրբերշիկներ, սարդելկաներ), այդ թվում՝ եփած երշիկեղեն, որոնց պիտանիության ժամկետները գերազանցում են 5 օրը՝ կտրատած </w:t>
            </w:r>
            <w:r w:rsidR="00F178CD">
              <w:rPr>
                <w:rFonts w:ascii="GHEA Grapalat" w:hAnsi="GHEA Grapalat"/>
                <w:sz w:val="20"/>
                <w:szCs w:val="20"/>
              </w:rPr>
              <w:t>և</w:t>
            </w:r>
            <w:r w:rsidRPr="005F0408">
              <w:rPr>
                <w:rFonts w:ascii="GHEA Grapalat" w:hAnsi="GHEA Grapalat"/>
                <w:sz w:val="20"/>
                <w:szCs w:val="20"/>
              </w:rPr>
              <w:t xml:space="preserve"> ձ</w:t>
            </w:r>
            <w:r w:rsidR="00F178CD">
              <w:rPr>
                <w:rFonts w:ascii="GHEA Grapalat" w:hAnsi="GHEA Grapalat"/>
                <w:sz w:val="20"/>
                <w:szCs w:val="20"/>
              </w:rPr>
              <w:t>և</w:t>
            </w:r>
            <w:r w:rsidRPr="005F0408">
              <w:rPr>
                <w:rFonts w:ascii="GHEA Grapalat" w:hAnsi="GHEA Grapalat"/>
                <w:sz w:val="20"/>
                <w:szCs w:val="20"/>
              </w:rPr>
              <w:t>ափոխված մթնոլորտի պայմաններում վակուումով փաթեթավորված</w:t>
            </w:r>
          </w:p>
        </w:tc>
        <w:tc>
          <w:tcPr>
            <w:tcW w:w="5521" w:type="dxa"/>
            <w:shd w:val="clear" w:color="auto" w:fill="FFFFFF"/>
          </w:tcPr>
          <w:p w14:paraId="52E3F104" w14:textId="53CFB609"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0DA20577"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3</w:t>
            </w:r>
          </w:p>
        </w:tc>
        <w:tc>
          <w:tcPr>
            <w:tcW w:w="1981" w:type="dxa"/>
            <w:shd w:val="clear" w:color="auto" w:fill="FFFFFF"/>
          </w:tcPr>
          <w:p w14:paraId="1BB865F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մատուցման նպատակով կտրատածի համար ՝ ոչ ավելի</w:t>
            </w:r>
          </w:p>
          <w:p w14:paraId="0C2DB138"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2,5 х 10</w:t>
            </w:r>
            <w:r w:rsidRPr="005F0408">
              <w:rPr>
                <w:rFonts w:ascii="GHEA Grapalat" w:hAnsi="GHEA Grapalat"/>
                <w:sz w:val="20"/>
                <w:szCs w:val="20"/>
                <w:vertAlign w:val="superscript"/>
              </w:rPr>
              <w:t xml:space="preserve">3 </w:t>
            </w:r>
            <w:r w:rsidRPr="005F0408">
              <w:rPr>
                <w:rFonts w:ascii="GHEA Grapalat" w:hAnsi="GHEA Grapalat"/>
                <w:sz w:val="20"/>
                <w:szCs w:val="20"/>
              </w:rPr>
              <w:t>ԳԱՄ/գ</w:t>
            </w:r>
          </w:p>
        </w:tc>
      </w:tr>
      <w:tr w:rsidR="00F8409B" w:rsidRPr="005F0408" w14:paraId="5F8F9588" w14:textId="77777777" w:rsidTr="002A06E3">
        <w:trPr>
          <w:jc w:val="center"/>
        </w:trPr>
        <w:tc>
          <w:tcPr>
            <w:tcW w:w="4582" w:type="dxa"/>
            <w:gridSpan w:val="2"/>
            <w:vMerge/>
            <w:shd w:val="clear" w:color="auto" w:fill="FFFFFF"/>
          </w:tcPr>
          <w:p w14:paraId="6FEEC563"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61756FC"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3870CA4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A0DD41F" w14:textId="77777777" w:rsidR="00F8409B" w:rsidRPr="005F0408" w:rsidRDefault="00F8409B" w:rsidP="002A06E3">
            <w:pPr>
              <w:spacing w:after="120"/>
              <w:jc w:val="center"/>
              <w:rPr>
                <w:rFonts w:ascii="GHEA Grapalat" w:hAnsi="GHEA Grapalat"/>
                <w:sz w:val="20"/>
                <w:szCs w:val="20"/>
              </w:rPr>
            </w:pPr>
          </w:p>
        </w:tc>
      </w:tr>
      <w:tr w:rsidR="00F8409B" w:rsidRPr="005F0408" w14:paraId="016FB710" w14:textId="77777777" w:rsidTr="002A06E3">
        <w:trPr>
          <w:jc w:val="center"/>
        </w:trPr>
        <w:tc>
          <w:tcPr>
            <w:tcW w:w="4582" w:type="dxa"/>
            <w:gridSpan w:val="2"/>
            <w:vMerge/>
            <w:shd w:val="clear" w:color="auto" w:fill="FFFFFF"/>
          </w:tcPr>
          <w:p w14:paraId="22686E4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B5C6F6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442A2CF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10CC1B3" w14:textId="7B569B51"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 xml:space="preserve">նրբերշիկների </w:t>
            </w:r>
            <w:r w:rsidR="00F178CD">
              <w:rPr>
                <w:rFonts w:ascii="GHEA Grapalat" w:hAnsi="GHEA Grapalat"/>
                <w:sz w:val="20"/>
                <w:szCs w:val="20"/>
              </w:rPr>
              <w:t>և</w:t>
            </w:r>
            <w:r w:rsidRPr="005F0408">
              <w:rPr>
                <w:rFonts w:ascii="GHEA Grapalat" w:hAnsi="GHEA Grapalat"/>
                <w:sz w:val="20"/>
                <w:szCs w:val="20"/>
              </w:rPr>
              <w:t xml:space="preserve"> սարդելկաների համար</w:t>
            </w:r>
          </w:p>
        </w:tc>
      </w:tr>
      <w:tr w:rsidR="00F8409B" w:rsidRPr="005F0408" w14:paraId="48CE8F48" w14:textId="77777777" w:rsidTr="002A06E3">
        <w:trPr>
          <w:jc w:val="center"/>
        </w:trPr>
        <w:tc>
          <w:tcPr>
            <w:tcW w:w="4582" w:type="dxa"/>
            <w:gridSpan w:val="2"/>
            <w:shd w:val="clear" w:color="auto" w:fill="FFFFFF"/>
          </w:tcPr>
          <w:p w14:paraId="35CE9BC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23B1F9F" w14:textId="191E50BA"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41390582"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3951189" w14:textId="77777777" w:rsidR="00F8409B" w:rsidRPr="005F0408" w:rsidRDefault="00F8409B" w:rsidP="002A06E3">
            <w:pPr>
              <w:spacing w:after="120"/>
              <w:jc w:val="center"/>
              <w:rPr>
                <w:rFonts w:ascii="GHEA Grapalat" w:hAnsi="GHEA Grapalat"/>
                <w:sz w:val="20"/>
                <w:szCs w:val="20"/>
              </w:rPr>
            </w:pPr>
          </w:p>
        </w:tc>
      </w:tr>
      <w:tr w:rsidR="00F8409B" w:rsidRPr="005F0408" w14:paraId="0AF0E597" w14:textId="77777777" w:rsidTr="002A06E3">
        <w:trPr>
          <w:jc w:val="center"/>
        </w:trPr>
        <w:tc>
          <w:tcPr>
            <w:tcW w:w="4582" w:type="dxa"/>
            <w:gridSpan w:val="2"/>
            <w:shd w:val="clear" w:color="auto" w:fill="FFFFFF"/>
          </w:tcPr>
          <w:p w14:paraId="375BA72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2296A60"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19E2B67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97F1261" w14:textId="77777777" w:rsidR="00F8409B" w:rsidRPr="005F0408" w:rsidRDefault="00F8409B" w:rsidP="002A06E3">
            <w:pPr>
              <w:spacing w:after="120"/>
              <w:jc w:val="center"/>
              <w:rPr>
                <w:rFonts w:ascii="GHEA Grapalat" w:hAnsi="GHEA Grapalat"/>
                <w:sz w:val="20"/>
                <w:szCs w:val="20"/>
              </w:rPr>
            </w:pPr>
          </w:p>
        </w:tc>
      </w:tr>
      <w:tr w:rsidR="00F8409B" w:rsidRPr="005F0408" w14:paraId="5C27FDE0" w14:textId="77777777" w:rsidTr="002A06E3">
        <w:trPr>
          <w:jc w:val="center"/>
        </w:trPr>
        <w:tc>
          <w:tcPr>
            <w:tcW w:w="4582" w:type="dxa"/>
            <w:gridSpan w:val="2"/>
            <w:shd w:val="clear" w:color="auto" w:fill="FFFFFF"/>
          </w:tcPr>
          <w:p w14:paraId="56A476D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E711882"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53C628B7"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414C720" w14:textId="77777777" w:rsidR="00F8409B" w:rsidRPr="005F0408" w:rsidRDefault="00F8409B" w:rsidP="002A06E3">
            <w:pPr>
              <w:spacing w:after="120"/>
              <w:jc w:val="center"/>
              <w:rPr>
                <w:rFonts w:ascii="GHEA Grapalat" w:hAnsi="GHEA Grapalat"/>
                <w:sz w:val="20"/>
                <w:szCs w:val="20"/>
              </w:rPr>
            </w:pPr>
          </w:p>
        </w:tc>
      </w:tr>
      <w:tr w:rsidR="00F8409B" w:rsidRPr="005F0408" w14:paraId="57916E2A" w14:textId="77777777" w:rsidTr="002A06E3">
        <w:trPr>
          <w:jc w:val="center"/>
        </w:trPr>
        <w:tc>
          <w:tcPr>
            <w:tcW w:w="4582" w:type="dxa"/>
            <w:gridSpan w:val="2"/>
            <w:shd w:val="clear" w:color="auto" w:fill="FFFFFF"/>
          </w:tcPr>
          <w:p w14:paraId="05435FE8"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ը) հում ապխտած, հում թորշոմած, թորշոմած մթերքներ թռչնի մսից</w:t>
            </w:r>
          </w:p>
        </w:tc>
        <w:tc>
          <w:tcPr>
            <w:tcW w:w="5521" w:type="dxa"/>
            <w:shd w:val="clear" w:color="auto" w:fill="FFFFFF"/>
          </w:tcPr>
          <w:p w14:paraId="04C2FF7B" w14:textId="48DF7081"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47CFCE0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3</w:t>
            </w:r>
          </w:p>
        </w:tc>
        <w:tc>
          <w:tcPr>
            <w:tcW w:w="1981" w:type="dxa"/>
            <w:shd w:val="clear" w:color="auto" w:fill="FFFFFF"/>
          </w:tcPr>
          <w:p w14:paraId="0A1EB84F" w14:textId="77777777" w:rsidR="00F8409B" w:rsidRPr="005F0408" w:rsidRDefault="00F8409B" w:rsidP="002A06E3">
            <w:pPr>
              <w:spacing w:after="120"/>
              <w:jc w:val="center"/>
              <w:rPr>
                <w:rFonts w:ascii="GHEA Grapalat" w:hAnsi="GHEA Grapalat"/>
                <w:sz w:val="20"/>
                <w:szCs w:val="20"/>
              </w:rPr>
            </w:pPr>
          </w:p>
        </w:tc>
      </w:tr>
      <w:tr w:rsidR="00F8409B" w:rsidRPr="005F0408" w14:paraId="1C4761C8" w14:textId="77777777" w:rsidTr="002A06E3">
        <w:trPr>
          <w:jc w:val="center"/>
        </w:trPr>
        <w:tc>
          <w:tcPr>
            <w:tcW w:w="4582" w:type="dxa"/>
            <w:gridSpan w:val="2"/>
            <w:shd w:val="clear" w:color="auto" w:fill="FFFFFF"/>
          </w:tcPr>
          <w:p w14:paraId="013C1555"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90B09B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37806EE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52C3703" w14:textId="77777777" w:rsidR="00F8409B" w:rsidRPr="005F0408" w:rsidRDefault="00F8409B" w:rsidP="002A06E3">
            <w:pPr>
              <w:spacing w:after="120"/>
              <w:jc w:val="center"/>
              <w:rPr>
                <w:rFonts w:ascii="GHEA Grapalat" w:hAnsi="GHEA Grapalat"/>
                <w:sz w:val="20"/>
                <w:szCs w:val="20"/>
              </w:rPr>
            </w:pPr>
          </w:p>
        </w:tc>
      </w:tr>
      <w:tr w:rsidR="00F8409B" w:rsidRPr="005F0408" w14:paraId="244D52FF" w14:textId="77777777" w:rsidTr="002A06E3">
        <w:trPr>
          <w:jc w:val="center"/>
        </w:trPr>
        <w:tc>
          <w:tcPr>
            <w:tcW w:w="4582" w:type="dxa"/>
            <w:gridSpan w:val="2"/>
            <w:shd w:val="clear" w:color="auto" w:fill="FFFFFF"/>
          </w:tcPr>
          <w:p w14:paraId="797EFA83"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75D7106"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76C5A95A"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7FEC80D" w14:textId="77777777" w:rsidR="00F8409B" w:rsidRPr="005F0408" w:rsidRDefault="00F8409B" w:rsidP="002A06E3">
            <w:pPr>
              <w:spacing w:after="120"/>
              <w:jc w:val="center"/>
              <w:rPr>
                <w:rFonts w:ascii="GHEA Grapalat" w:hAnsi="GHEA Grapalat"/>
                <w:sz w:val="20"/>
                <w:szCs w:val="20"/>
              </w:rPr>
            </w:pPr>
          </w:p>
        </w:tc>
      </w:tr>
      <w:tr w:rsidR="00F8409B" w:rsidRPr="005F0408" w14:paraId="7195883B" w14:textId="77777777" w:rsidTr="002A06E3">
        <w:trPr>
          <w:jc w:val="center"/>
        </w:trPr>
        <w:tc>
          <w:tcPr>
            <w:tcW w:w="4582" w:type="dxa"/>
            <w:gridSpan w:val="2"/>
            <w:shd w:val="clear" w:color="auto" w:fill="FFFFFF"/>
          </w:tcPr>
          <w:p w14:paraId="4575C3EC"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1EA12EB"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1BE4A79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DFD82F4" w14:textId="77777777" w:rsidR="00F8409B" w:rsidRPr="005F0408" w:rsidRDefault="00F8409B" w:rsidP="002A06E3">
            <w:pPr>
              <w:spacing w:after="120"/>
              <w:jc w:val="center"/>
              <w:rPr>
                <w:rFonts w:ascii="GHEA Grapalat" w:hAnsi="GHEA Grapalat"/>
                <w:sz w:val="20"/>
                <w:szCs w:val="20"/>
              </w:rPr>
            </w:pPr>
          </w:p>
        </w:tc>
      </w:tr>
      <w:tr w:rsidR="00F8409B" w:rsidRPr="005F0408" w14:paraId="54FD576D" w14:textId="77777777" w:rsidTr="002A06E3">
        <w:trPr>
          <w:jc w:val="center"/>
        </w:trPr>
        <w:tc>
          <w:tcPr>
            <w:tcW w:w="4582" w:type="dxa"/>
            <w:gridSpan w:val="2"/>
            <w:shd w:val="clear" w:color="auto" w:fill="FFFFFF"/>
          </w:tcPr>
          <w:p w14:paraId="1098251D"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7D48FBE" w14:textId="7B1BC1EE"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0,1 գրամում</w:t>
            </w:r>
          </w:p>
        </w:tc>
        <w:tc>
          <w:tcPr>
            <w:tcW w:w="2555" w:type="dxa"/>
            <w:shd w:val="clear" w:color="auto" w:fill="FFFFFF"/>
          </w:tcPr>
          <w:p w14:paraId="709B4D6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0F653E6" w14:textId="77777777" w:rsidR="00F8409B" w:rsidRPr="005F0408" w:rsidRDefault="00F8409B" w:rsidP="002A06E3">
            <w:pPr>
              <w:spacing w:after="120"/>
              <w:jc w:val="center"/>
              <w:rPr>
                <w:rFonts w:ascii="GHEA Grapalat" w:hAnsi="GHEA Grapalat"/>
                <w:sz w:val="20"/>
                <w:szCs w:val="20"/>
              </w:rPr>
            </w:pPr>
          </w:p>
        </w:tc>
      </w:tr>
      <w:tr w:rsidR="00F8409B" w:rsidRPr="005F0408" w14:paraId="67349625" w14:textId="77777777" w:rsidTr="002A06E3">
        <w:trPr>
          <w:jc w:val="center"/>
        </w:trPr>
        <w:tc>
          <w:tcPr>
            <w:tcW w:w="4582" w:type="dxa"/>
            <w:gridSpan w:val="2"/>
            <w:shd w:val="clear" w:color="auto" w:fill="FFFFFF"/>
          </w:tcPr>
          <w:p w14:paraId="160FC545"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60FA548" w14:textId="77777777" w:rsidR="00F8409B" w:rsidRPr="005F0408" w:rsidRDefault="00F8409B" w:rsidP="002A06E3">
            <w:pPr>
              <w:pStyle w:val="Other0"/>
              <w:spacing w:after="120"/>
              <w:ind w:left="-17"/>
              <w:rPr>
                <w:rFonts w:ascii="GHEA Grapalat" w:hAnsi="GHEA Grapalat"/>
                <w:sz w:val="20"/>
                <w:szCs w:val="20"/>
              </w:rPr>
            </w:pPr>
            <w:r w:rsidRPr="005F0408">
              <w:rPr>
                <w:rFonts w:ascii="GHEA Grapalat" w:hAnsi="GHEA Grapalat"/>
                <w:sz w:val="20"/>
                <w:szCs w:val="20"/>
              </w:rPr>
              <w:t>E. coli՝ 1,0 գրամում</w:t>
            </w:r>
          </w:p>
          <w:p w14:paraId="5144A45B" w14:textId="77777777" w:rsidR="002A06E3" w:rsidRPr="005F0408" w:rsidRDefault="002A06E3" w:rsidP="002A06E3">
            <w:pPr>
              <w:pStyle w:val="Other0"/>
              <w:spacing w:after="120"/>
              <w:ind w:left="-17"/>
              <w:rPr>
                <w:rFonts w:ascii="GHEA Grapalat" w:hAnsi="GHEA Grapalat" w:cs="Sylfaen"/>
                <w:sz w:val="20"/>
                <w:szCs w:val="20"/>
              </w:rPr>
            </w:pPr>
          </w:p>
        </w:tc>
        <w:tc>
          <w:tcPr>
            <w:tcW w:w="2555" w:type="dxa"/>
            <w:shd w:val="clear" w:color="auto" w:fill="FFFFFF"/>
          </w:tcPr>
          <w:p w14:paraId="516211C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A5197AD" w14:textId="77777777" w:rsidR="00F8409B" w:rsidRPr="005F0408" w:rsidRDefault="00F8409B" w:rsidP="002A06E3">
            <w:pPr>
              <w:spacing w:after="120"/>
              <w:jc w:val="center"/>
              <w:rPr>
                <w:rFonts w:ascii="GHEA Grapalat" w:hAnsi="GHEA Grapalat"/>
                <w:sz w:val="20"/>
                <w:szCs w:val="20"/>
              </w:rPr>
            </w:pPr>
          </w:p>
        </w:tc>
      </w:tr>
      <w:tr w:rsidR="00F8409B" w:rsidRPr="005F0408" w14:paraId="17F46518" w14:textId="77777777" w:rsidTr="002A06E3">
        <w:trPr>
          <w:jc w:val="center"/>
        </w:trPr>
        <w:tc>
          <w:tcPr>
            <w:tcW w:w="4582" w:type="dxa"/>
            <w:gridSpan w:val="2"/>
            <w:vMerge w:val="restart"/>
            <w:shd w:val="clear" w:color="auto" w:fill="FFFFFF"/>
          </w:tcPr>
          <w:p w14:paraId="67710286"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lastRenderedPageBreak/>
              <w:t>թ) հում աղադրված մթերքներ թռչնի մսից</w:t>
            </w:r>
          </w:p>
        </w:tc>
        <w:tc>
          <w:tcPr>
            <w:tcW w:w="5521" w:type="dxa"/>
            <w:shd w:val="clear" w:color="auto" w:fill="FFFFFF"/>
          </w:tcPr>
          <w:p w14:paraId="757ABCE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00ADA4D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09890B6" w14:textId="77777777" w:rsidR="00F8409B" w:rsidRPr="005F0408" w:rsidRDefault="00F8409B" w:rsidP="002A06E3">
            <w:pPr>
              <w:spacing w:after="120"/>
              <w:jc w:val="center"/>
              <w:rPr>
                <w:rFonts w:ascii="GHEA Grapalat" w:hAnsi="GHEA Grapalat"/>
                <w:sz w:val="20"/>
                <w:szCs w:val="20"/>
              </w:rPr>
            </w:pPr>
          </w:p>
        </w:tc>
      </w:tr>
      <w:tr w:rsidR="00F8409B" w:rsidRPr="005F0408" w14:paraId="51EF1455" w14:textId="77777777" w:rsidTr="002A06E3">
        <w:trPr>
          <w:jc w:val="center"/>
        </w:trPr>
        <w:tc>
          <w:tcPr>
            <w:tcW w:w="4582" w:type="dxa"/>
            <w:gridSpan w:val="2"/>
            <w:vMerge/>
            <w:shd w:val="clear" w:color="auto" w:fill="FFFFFF"/>
          </w:tcPr>
          <w:p w14:paraId="15D719EF"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80A973D"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4958E43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2376373" w14:textId="77777777" w:rsidR="00F8409B" w:rsidRPr="005F0408" w:rsidRDefault="00F8409B" w:rsidP="002A06E3">
            <w:pPr>
              <w:spacing w:after="120"/>
              <w:jc w:val="center"/>
              <w:rPr>
                <w:rFonts w:ascii="GHEA Grapalat" w:hAnsi="GHEA Grapalat"/>
                <w:sz w:val="20"/>
                <w:szCs w:val="20"/>
              </w:rPr>
            </w:pPr>
          </w:p>
        </w:tc>
      </w:tr>
      <w:tr w:rsidR="00F8409B" w:rsidRPr="005F0408" w14:paraId="24B94562" w14:textId="77777777" w:rsidTr="002A06E3">
        <w:trPr>
          <w:jc w:val="center"/>
        </w:trPr>
        <w:tc>
          <w:tcPr>
            <w:tcW w:w="4582" w:type="dxa"/>
            <w:gridSpan w:val="2"/>
            <w:shd w:val="clear" w:color="auto" w:fill="FFFFFF"/>
          </w:tcPr>
          <w:p w14:paraId="5BEBEDE6"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5127569"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302F035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6A0751B" w14:textId="77777777" w:rsidR="00F8409B" w:rsidRPr="005F0408" w:rsidRDefault="00F8409B" w:rsidP="002A06E3">
            <w:pPr>
              <w:spacing w:after="120"/>
              <w:jc w:val="center"/>
              <w:rPr>
                <w:rFonts w:ascii="GHEA Grapalat" w:hAnsi="GHEA Grapalat"/>
                <w:sz w:val="20"/>
                <w:szCs w:val="20"/>
              </w:rPr>
            </w:pPr>
          </w:p>
        </w:tc>
      </w:tr>
      <w:tr w:rsidR="00F8409B" w:rsidRPr="005F0408" w14:paraId="4C20441D" w14:textId="77777777" w:rsidTr="002A06E3">
        <w:trPr>
          <w:jc w:val="center"/>
        </w:trPr>
        <w:tc>
          <w:tcPr>
            <w:tcW w:w="4582" w:type="dxa"/>
            <w:gridSpan w:val="2"/>
            <w:shd w:val="clear" w:color="auto" w:fill="FFFFFF"/>
          </w:tcPr>
          <w:p w14:paraId="72A77965"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DE90BC2" w14:textId="5701DCFD"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0,1 գրամում</w:t>
            </w:r>
          </w:p>
        </w:tc>
        <w:tc>
          <w:tcPr>
            <w:tcW w:w="2555" w:type="dxa"/>
            <w:shd w:val="clear" w:color="auto" w:fill="FFFFFF"/>
          </w:tcPr>
          <w:p w14:paraId="1074D2E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CCB3E41" w14:textId="77777777" w:rsidR="00F8409B" w:rsidRPr="005F0408" w:rsidRDefault="00F8409B" w:rsidP="002A06E3">
            <w:pPr>
              <w:spacing w:after="120"/>
              <w:jc w:val="center"/>
              <w:rPr>
                <w:rFonts w:ascii="GHEA Grapalat" w:hAnsi="GHEA Grapalat"/>
                <w:sz w:val="20"/>
                <w:szCs w:val="20"/>
              </w:rPr>
            </w:pPr>
          </w:p>
        </w:tc>
      </w:tr>
      <w:tr w:rsidR="00F8409B" w:rsidRPr="005F0408" w14:paraId="5A501C7D" w14:textId="77777777" w:rsidTr="002A06E3">
        <w:trPr>
          <w:jc w:val="center"/>
        </w:trPr>
        <w:tc>
          <w:tcPr>
            <w:tcW w:w="4582" w:type="dxa"/>
            <w:gridSpan w:val="2"/>
            <w:shd w:val="clear" w:color="auto" w:fill="FFFFFF"/>
          </w:tcPr>
          <w:p w14:paraId="0CE1FA29" w14:textId="5AE99959"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ժ) եփած մթերքներ թռչնի մսից (ռուլետներ, խոզապուխտ (վետչինա) </w:t>
            </w:r>
            <w:r w:rsidR="00F178CD">
              <w:rPr>
                <w:rFonts w:ascii="GHEA Grapalat" w:hAnsi="GHEA Grapalat"/>
                <w:sz w:val="20"/>
                <w:szCs w:val="20"/>
              </w:rPr>
              <w:t>և</w:t>
            </w:r>
            <w:r w:rsidRPr="005F0408">
              <w:rPr>
                <w:rFonts w:ascii="GHEA Grapalat" w:hAnsi="GHEA Grapalat"/>
                <w:sz w:val="20"/>
                <w:szCs w:val="20"/>
              </w:rPr>
              <w:t xml:space="preserve"> այլն)</w:t>
            </w:r>
          </w:p>
        </w:tc>
        <w:tc>
          <w:tcPr>
            <w:tcW w:w="5521" w:type="dxa"/>
            <w:shd w:val="clear" w:color="auto" w:fill="FFFFFF"/>
          </w:tcPr>
          <w:p w14:paraId="5446A067" w14:textId="59C0C4DB"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3484816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3</w:t>
            </w:r>
          </w:p>
        </w:tc>
        <w:tc>
          <w:tcPr>
            <w:tcW w:w="1981" w:type="dxa"/>
            <w:shd w:val="clear" w:color="auto" w:fill="FFFFFF"/>
          </w:tcPr>
          <w:p w14:paraId="5A647101" w14:textId="77777777" w:rsidR="00F8409B" w:rsidRPr="005F0408" w:rsidRDefault="00F8409B" w:rsidP="002A06E3">
            <w:pPr>
              <w:spacing w:after="120"/>
              <w:jc w:val="center"/>
              <w:rPr>
                <w:rFonts w:ascii="GHEA Grapalat" w:hAnsi="GHEA Grapalat"/>
                <w:sz w:val="20"/>
                <w:szCs w:val="20"/>
              </w:rPr>
            </w:pPr>
          </w:p>
        </w:tc>
      </w:tr>
      <w:tr w:rsidR="00F8409B" w:rsidRPr="005F0408" w14:paraId="21FFAF10" w14:textId="77777777" w:rsidTr="002A06E3">
        <w:trPr>
          <w:jc w:val="center"/>
        </w:trPr>
        <w:tc>
          <w:tcPr>
            <w:tcW w:w="4582" w:type="dxa"/>
            <w:gridSpan w:val="2"/>
            <w:shd w:val="clear" w:color="auto" w:fill="FFFFFF"/>
          </w:tcPr>
          <w:p w14:paraId="4E61BB2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656B066"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16BA06F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9AAA16C" w14:textId="77777777" w:rsidR="00F8409B" w:rsidRPr="005F0408" w:rsidRDefault="00F8409B" w:rsidP="002A06E3">
            <w:pPr>
              <w:spacing w:after="120"/>
              <w:jc w:val="center"/>
              <w:rPr>
                <w:rFonts w:ascii="GHEA Grapalat" w:hAnsi="GHEA Grapalat"/>
                <w:sz w:val="20"/>
                <w:szCs w:val="20"/>
              </w:rPr>
            </w:pPr>
          </w:p>
        </w:tc>
      </w:tr>
      <w:tr w:rsidR="00F8409B" w:rsidRPr="005F0408" w14:paraId="310DAD28" w14:textId="77777777" w:rsidTr="002A06E3">
        <w:trPr>
          <w:jc w:val="center"/>
        </w:trPr>
        <w:tc>
          <w:tcPr>
            <w:tcW w:w="4582" w:type="dxa"/>
            <w:gridSpan w:val="2"/>
            <w:shd w:val="clear" w:color="auto" w:fill="FFFFFF"/>
          </w:tcPr>
          <w:p w14:paraId="68EBB1F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517DABA"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6F2EE4AA"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5073874" w14:textId="77777777" w:rsidR="00F8409B" w:rsidRPr="005F0408" w:rsidRDefault="00F8409B" w:rsidP="002A06E3">
            <w:pPr>
              <w:spacing w:after="120"/>
              <w:jc w:val="center"/>
              <w:rPr>
                <w:rFonts w:ascii="GHEA Grapalat" w:hAnsi="GHEA Grapalat"/>
                <w:sz w:val="20"/>
                <w:szCs w:val="20"/>
              </w:rPr>
            </w:pPr>
          </w:p>
        </w:tc>
      </w:tr>
      <w:tr w:rsidR="00F8409B" w:rsidRPr="005F0408" w14:paraId="789CA3F5" w14:textId="77777777" w:rsidTr="002A06E3">
        <w:trPr>
          <w:jc w:val="center"/>
        </w:trPr>
        <w:tc>
          <w:tcPr>
            <w:tcW w:w="4582" w:type="dxa"/>
            <w:gridSpan w:val="2"/>
            <w:shd w:val="clear" w:color="auto" w:fill="FFFFFF"/>
          </w:tcPr>
          <w:p w14:paraId="74B8AA79"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B70E714" w14:textId="48DDC9CF"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655DE5A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E40D79E" w14:textId="77777777" w:rsidR="00F8409B" w:rsidRPr="005F0408" w:rsidRDefault="00F8409B" w:rsidP="002A06E3">
            <w:pPr>
              <w:spacing w:after="120"/>
              <w:jc w:val="center"/>
              <w:rPr>
                <w:rFonts w:ascii="GHEA Grapalat" w:hAnsi="GHEA Grapalat"/>
                <w:sz w:val="20"/>
                <w:szCs w:val="20"/>
              </w:rPr>
            </w:pPr>
          </w:p>
        </w:tc>
      </w:tr>
      <w:tr w:rsidR="00F8409B" w:rsidRPr="005F0408" w14:paraId="5475469A" w14:textId="77777777" w:rsidTr="002A06E3">
        <w:trPr>
          <w:jc w:val="center"/>
        </w:trPr>
        <w:tc>
          <w:tcPr>
            <w:tcW w:w="4582" w:type="dxa"/>
            <w:gridSpan w:val="2"/>
            <w:shd w:val="clear" w:color="auto" w:fill="FFFFFF"/>
          </w:tcPr>
          <w:p w14:paraId="2C4AECDC"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16D7B54"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7021235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25510E0" w14:textId="77777777" w:rsidR="00F8409B" w:rsidRPr="005F0408" w:rsidRDefault="00F8409B" w:rsidP="002A06E3">
            <w:pPr>
              <w:spacing w:after="120"/>
              <w:jc w:val="center"/>
              <w:rPr>
                <w:rFonts w:ascii="GHEA Grapalat" w:hAnsi="GHEA Grapalat"/>
                <w:sz w:val="20"/>
                <w:szCs w:val="20"/>
              </w:rPr>
            </w:pPr>
          </w:p>
        </w:tc>
      </w:tr>
      <w:tr w:rsidR="00F8409B" w:rsidRPr="005F0408" w14:paraId="5879E4B3" w14:textId="77777777" w:rsidTr="002A06E3">
        <w:trPr>
          <w:jc w:val="center"/>
        </w:trPr>
        <w:tc>
          <w:tcPr>
            <w:tcW w:w="4582" w:type="dxa"/>
            <w:gridSpan w:val="2"/>
            <w:shd w:val="clear" w:color="auto" w:fill="FFFFFF"/>
          </w:tcPr>
          <w:p w14:paraId="32226AFF"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D6F8570"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6A5EFA7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8BCA7B0" w14:textId="77777777" w:rsidR="00F8409B" w:rsidRPr="005F0408" w:rsidRDefault="00F8409B" w:rsidP="002A06E3">
            <w:pPr>
              <w:spacing w:after="120"/>
              <w:jc w:val="center"/>
              <w:rPr>
                <w:rFonts w:ascii="GHEA Grapalat" w:hAnsi="GHEA Grapalat"/>
                <w:sz w:val="20"/>
                <w:szCs w:val="20"/>
              </w:rPr>
            </w:pPr>
          </w:p>
        </w:tc>
      </w:tr>
      <w:tr w:rsidR="00F8409B" w:rsidRPr="005F0408" w14:paraId="08158234" w14:textId="77777777" w:rsidTr="002A06E3">
        <w:trPr>
          <w:jc w:val="center"/>
        </w:trPr>
        <w:tc>
          <w:tcPr>
            <w:tcW w:w="4582" w:type="dxa"/>
            <w:gridSpan w:val="2"/>
            <w:vMerge w:val="restart"/>
            <w:shd w:val="clear" w:color="auto" w:fill="FFFFFF"/>
          </w:tcPr>
          <w:p w14:paraId="57479818" w14:textId="3A73ADC5"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ժա) եփած, ապխտած, ապխտած-եփած, եփած-ապխտած, ապխտած-խորոված մթերքներ թռչնի մսից, որոնց պիտանիության ժամկետները գերազանցում են 5 օրը, այդ թվում՝ կտրատած </w:t>
            </w:r>
            <w:r w:rsidR="00F178CD">
              <w:rPr>
                <w:rFonts w:ascii="GHEA Grapalat" w:hAnsi="GHEA Grapalat"/>
                <w:sz w:val="20"/>
                <w:szCs w:val="20"/>
              </w:rPr>
              <w:t>և</w:t>
            </w:r>
            <w:r w:rsidRPr="005F0408">
              <w:rPr>
                <w:rFonts w:ascii="GHEA Grapalat" w:hAnsi="GHEA Grapalat"/>
                <w:sz w:val="20"/>
                <w:szCs w:val="20"/>
              </w:rPr>
              <w:t xml:space="preserve"> ձ</w:t>
            </w:r>
            <w:r w:rsidR="00F178CD">
              <w:rPr>
                <w:rFonts w:ascii="GHEA Grapalat" w:hAnsi="GHEA Grapalat"/>
                <w:sz w:val="20"/>
                <w:szCs w:val="20"/>
              </w:rPr>
              <w:t>և</w:t>
            </w:r>
            <w:r w:rsidRPr="005F0408">
              <w:rPr>
                <w:rFonts w:ascii="GHEA Grapalat" w:hAnsi="GHEA Grapalat"/>
                <w:sz w:val="20"/>
                <w:szCs w:val="20"/>
              </w:rPr>
              <w:t>ափոխված մթնոլորտի պայմաններում վակուումով փաթեթավորված</w:t>
            </w:r>
          </w:p>
        </w:tc>
        <w:tc>
          <w:tcPr>
            <w:tcW w:w="5521" w:type="dxa"/>
            <w:shd w:val="clear" w:color="auto" w:fill="FFFFFF"/>
          </w:tcPr>
          <w:p w14:paraId="70A2AE3A" w14:textId="1F35A15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2C02DB4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3</w:t>
            </w:r>
          </w:p>
        </w:tc>
        <w:tc>
          <w:tcPr>
            <w:tcW w:w="1981" w:type="dxa"/>
            <w:shd w:val="clear" w:color="auto" w:fill="FFFFFF"/>
          </w:tcPr>
          <w:p w14:paraId="04A34EDF" w14:textId="77777777" w:rsidR="00F8409B" w:rsidRPr="005F0408" w:rsidRDefault="00F8409B" w:rsidP="002A06E3">
            <w:pPr>
              <w:spacing w:after="120"/>
              <w:jc w:val="center"/>
              <w:rPr>
                <w:rFonts w:ascii="GHEA Grapalat" w:hAnsi="GHEA Grapalat"/>
                <w:sz w:val="20"/>
                <w:szCs w:val="20"/>
              </w:rPr>
            </w:pPr>
          </w:p>
        </w:tc>
      </w:tr>
      <w:tr w:rsidR="00F8409B" w:rsidRPr="005F0408" w14:paraId="45D46CC1" w14:textId="77777777" w:rsidTr="002A06E3">
        <w:trPr>
          <w:jc w:val="center"/>
        </w:trPr>
        <w:tc>
          <w:tcPr>
            <w:tcW w:w="4582" w:type="dxa"/>
            <w:gridSpan w:val="2"/>
            <w:vMerge/>
            <w:shd w:val="clear" w:color="auto" w:fill="FFFFFF"/>
          </w:tcPr>
          <w:p w14:paraId="3C30B96A"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445FE03"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7C2E7F25"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ED0A847" w14:textId="77777777" w:rsidR="00F8409B" w:rsidRPr="005F0408" w:rsidRDefault="00F8409B" w:rsidP="002A06E3">
            <w:pPr>
              <w:spacing w:after="120"/>
              <w:jc w:val="center"/>
              <w:rPr>
                <w:rFonts w:ascii="GHEA Grapalat" w:hAnsi="GHEA Grapalat"/>
                <w:sz w:val="20"/>
                <w:szCs w:val="20"/>
              </w:rPr>
            </w:pPr>
          </w:p>
        </w:tc>
      </w:tr>
      <w:tr w:rsidR="00F8409B" w:rsidRPr="005F0408" w14:paraId="28768B21" w14:textId="77777777" w:rsidTr="002A06E3">
        <w:trPr>
          <w:jc w:val="center"/>
        </w:trPr>
        <w:tc>
          <w:tcPr>
            <w:tcW w:w="4582" w:type="dxa"/>
            <w:gridSpan w:val="2"/>
            <w:vMerge/>
            <w:shd w:val="clear" w:color="auto" w:fill="FFFFFF"/>
          </w:tcPr>
          <w:p w14:paraId="015D1477"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AE6BF5E"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3148647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14252FD" w14:textId="77777777" w:rsidR="00F8409B" w:rsidRPr="005F0408" w:rsidRDefault="00F8409B" w:rsidP="002A06E3">
            <w:pPr>
              <w:spacing w:after="120"/>
              <w:jc w:val="center"/>
              <w:rPr>
                <w:rFonts w:ascii="GHEA Grapalat" w:hAnsi="GHEA Grapalat"/>
                <w:sz w:val="20"/>
                <w:szCs w:val="20"/>
              </w:rPr>
            </w:pPr>
          </w:p>
        </w:tc>
      </w:tr>
      <w:tr w:rsidR="00F8409B" w:rsidRPr="005F0408" w14:paraId="15BB0A08" w14:textId="77777777" w:rsidTr="002A06E3">
        <w:trPr>
          <w:jc w:val="center"/>
        </w:trPr>
        <w:tc>
          <w:tcPr>
            <w:tcW w:w="4582" w:type="dxa"/>
            <w:gridSpan w:val="2"/>
            <w:vMerge/>
            <w:shd w:val="clear" w:color="auto" w:fill="FFFFFF"/>
          </w:tcPr>
          <w:p w14:paraId="66C434F2"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0301E74" w14:textId="7E339782"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210D094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C28D689" w14:textId="77777777" w:rsidR="00F8409B" w:rsidRPr="005F0408" w:rsidRDefault="00F8409B" w:rsidP="002A06E3">
            <w:pPr>
              <w:spacing w:after="120"/>
              <w:jc w:val="center"/>
              <w:rPr>
                <w:rFonts w:ascii="GHEA Grapalat" w:hAnsi="GHEA Grapalat"/>
                <w:sz w:val="20"/>
                <w:szCs w:val="20"/>
              </w:rPr>
            </w:pPr>
          </w:p>
        </w:tc>
      </w:tr>
      <w:tr w:rsidR="00F8409B" w:rsidRPr="005F0408" w14:paraId="0BCB8360" w14:textId="77777777" w:rsidTr="002A06E3">
        <w:trPr>
          <w:jc w:val="center"/>
        </w:trPr>
        <w:tc>
          <w:tcPr>
            <w:tcW w:w="4582" w:type="dxa"/>
            <w:gridSpan w:val="2"/>
            <w:shd w:val="clear" w:color="auto" w:fill="FFFFFF"/>
          </w:tcPr>
          <w:p w14:paraId="437C9A97"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E4369D9"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1B407F4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45E96CA" w14:textId="77777777" w:rsidR="00F8409B" w:rsidRPr="005F0408" w:rsidRDefault="00F8409B" w:rsidP="002A06E3">
            <w:pPr>
              <w:spacing w:after="120"/>
              <w:jc w:val="center"/>
              <w:rPr>
                <w:rFonts w:ascii="GHEA Grapalat" w:hAnsi="GHEA Grapalat"/>
                <w:sz w:val="20"/>
                <w:szCs w:val="20"/>
              </w:rPr>
            </w:pPr>
          </w:p>
        </w:tc>
      </w:tr>
      <w:tr w:rsidR="00F8409B" w:rsidRPr="005F0408" w14:paraId="7E1F7D43" w14:textId="77777777" w:rsidTr="002A06E3">
        <w:trPr>
          <w:jc w:val="center"/>
        </w:trPr>
        <w:tc>
          <w:tcPr>
            <w:tcW w:w="4582" w:type="dxa"/>
            <w:gridSpan w:val="2"/>
            <w:shd w:val="clear" w:color="auto" w:fill="FFFFFF"/>
          </w:tcPr>
          <w:p w14:paraId="197BB200"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9685F5A" w14:textId="77777777" w:rsidR="00F8409B" w:rsidRPr="005F0408" w:rsidRDefault="00F8409B" w:rsidP="002A06E3">
            <w:pPr>
              <w:pStyle w:val="Other0"/>
              <w:spacing w:after="120"/>
              <w:ind w:left="-17"/>
              <w:rPr>
                <w:rFonts w:ascii="GHEA Grapalat" w:hAnsi="GHEA Grapalat"/>
                <w:sz w:val="20"/>
                <w:szCs w:val="20"/>
              </w:rPr>
            </w:pPr>
            <w:r w:rsidRPr="005F0408">
              <w:rPr>
                <w:rFonts w:ascii="GHEA Grapalat" w:hAnsi="GHEA Grapalat"/>
                <w:sz w:val="20"/>
                <w:szCs w:val="20"/>
              </w:rPr>
              <w:t>S. aureus՝ 1,0 գրամում</w:t>
            </w:r>
          </w:p>
          <w:p w14:paraId="741EBFC2" w14:textId="77777777" w:rsidR="002A06E3" w:rsidRPr="005F0408" w:rsidRDefault="002A06E3" w:rsidP="002A06E3">
            <w:pPr>
              <w:pStyle w:val="Other0"/>
              <w:spacing w:after="120"/>
              <w:ind w:left="-17"/>
              <w:rPr>
                <w:rFonts w:ascii="GHEA Grapalat" w:hAnsi="GHEA Grapalat" w:cs="Sylfaen"/>
                <w:sz w:val="20"/>
                <w:szCs w:val="20"/>
              </w:rPr>
            </w:pPr>
          </w:p>
        </w:tc>
        <w:tc>
          <w:tcPr>
            <w:tcW w:w="2555" w:type="dxa"/>
            <w:shd w:val="clear" w:color="auto" w:fill="FFFFFF"/>
          </w:tcPr>
          <w:p w14:paraId="5AAF5AE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4403434" w14:textId="77777777" w:rsidR="00F8409B" w:rsidRPr="005F0408" w:rsidRDefault="00F8409B" w:rsidP="002A06E3">
            <w:pPr>
              <w:spacing w:after="120"/>
              <w:jc w:val="center"/>
              <w:rPr>
                <w:rFonts w:ascii="GHEA Grapalat" w:hAnsi="GHEA Grapalat"/>
                <w:sz w:val="20"/>
                <w:szCs w:val="20"/>
              </w:rPr>
            </w:pPr>
          </w:p>
        </w:tc>
      </w:tr>
      <w:tr w:rsidR="00F8409B" w:rsidRPr="005F0408" w14:paraId="713F31B7" w14:textId="77777777" w:rsidTr="002A06E3">
        <w:trPr>
          <w:jc w:val="center"/>
        </w:trPr>
        <w:tc>
          <w:tcPr>
            <w:tcW w:w="4582" w:type="dxa"/>
            <w:gridSpan w:val="2"/>
            <w:vMerge w:val="restart"/>
            <w:shd w:val="clear" w:color="auto" w:fill="FFFFFF"/>
          </w:tcPr>
          <w:p w14:paraId="19157365" w14:textId="1AFB103C"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lastRenderedPageBreak/>
              <w:t xml:space="preserve">ժբ) մսեղիք </w:t>
            </w:r>
            <w:r w:rsidR="00F178CD">
              <w:rPr>
                <w:rFonts w:ascii="GHEA Grapalat" w:hAnsi="GHEA Grapalat"/>
                <w:sz w:val="20"/>
                <w:szCs w:val="20"/>
              </w:rPr>
              <w:t>և</w:t>
            </w:r>
            <w:r w:rsidRPr="005F0408">
              <w:rPr>
                <w:rFonts w:ascii="GHEA Grapalat" w:hAnsi="GHEA Grapalat"/>
                <w:sz w:val="20"/>
                <w:szCs w:val="20"/>
              </w:rPr>
              <w:t xml:space="preserve"> մսեղիքի մասեր՝ ապխտած-խորոված, եփած-ապխտած, ապխտած</w:t>
            </w:r>
          </w:p>
        </w:tc>
        <w:tc>
          <w:tcPr>
            <w:tcW w:w="5521" w:type="dxa"/>
            <w:shd w:val="clear" w:color="auto" w:fill="FFFFFF"/>
          </w:tcPr>
          <w:p w14:paraId="66F8AD80" w14:textId="266A325E"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6D24F01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3</w:t>
            </w:r>
          </w:p>
        </w:tc>
        <w:tc>
          <w:tcPr>
            <w:tcW w:w="1981" w:type="dxa"/>
            <w:shd w:val="clear" w:color="auto" w:fill="FFFFFF"/>
          </w:tcPr>
          <w:p w14:paraId="3D1BDECD" w14:textId="77777777" w:rsidR="00F8409B" w:rsidRPr="005F0408" w:rsidRDefault="00F8409B" w:rsidP="002A06E3">
            <w:pPr>
              <w:spacing w:after="120"/>
              <w:jc w:val="center"/>
              <w:rPr>
                <w:rFonts w:ascii="GHEA Grapalat" w:hAnsi="GHEA Grapalat"/>
                <w:sz w:val="20"/>
                <w:szCs w:val="20"/>
              </w:rPr>
            </w:pPr>
          </w:p>
        </w:tc>
      </w:tr>
      <w:tr w:rsidR="00F8409B" w:rsidRPr="005F0408" w14:paraId="5C0F77C8" w14:textId="77777777" w:rsidTr="002A06E3">
        <w:trPr>
          <w:jc w:val="center"/>
        </w:trPr>
        <w:tc>
          <w:tcPr>
            <w:tcW w:w="4582" w:type="dxa"/>
            <w:gridSpan w:val="2"/>
            <w:vMerge/>
            <w:shd w:val="clear" w:color="auto" w:fill="FFFFFF"/>
          </w:tcPr>
          <w:p w14:paraId="2063321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8866D76"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7822030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BDC4352" w14:textId="77777777" w:rsidR="00F8409B" w:rsidRPr="005F0408" w:rsidRDefault="00F8409B" w:rsidP="002A06E3">
            <w:pPr>
              <w:spacing w:after="120"/>
              <w:jc w:val="center"/>
              <w:rPr>
                <w:rFonts w:ascii="GHEA Grapalat" w:hAnsi="GHEA Grapalat"/>
                <w:sz w:val="20"/>
                <w:szCs w:val="20"/>
              </w:rPr>
            </w:pPr>
          </w:p>
        </w:tc>
      </w:tr>
      <w:tr w:rsidR="00F8409B" w:rsidRPr="005F0408" w14:paraId="70FEC99C" w14:textId="77777777" w:rsidTr="002A06E3">
        <w:trPr>
          <w:jc w:val="center"/>
        </w:trPr>
        <w:tc>
          <w:tcPr>
            <w:tcW w:w="4582" w:type="dxa"/>
            <w:gridSpan w:val="2"/>
            <w:shd w:val="clear" w:color="auto" w:fill="FFFFFF"/>
          </w:tcPr>
          <w:p w14:paraId="58730913"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02FFA70"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5BA7810A"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40E3B1E" w14:textId="77777777" w:rsidR="00F8409B" w:rsidRPr="005F0408" w:rsidRDefault="00F8409B" w:rsidP="002A06E3">
            <w:pPr>
              <w:spacing w:after="120"/>
              <w:jc w:val="center"/>
              <w:rPr>
                <w:rFonts w:ascii="GHEA Grapalat" w:hAnsi="GHEA Grapalat"/>
                <w:sz w:val="20"/>
                <w:szCs w:val="20"/>
              </w:rPr>
            </w:pPr>
          </w:p>
        </w:tc>
      </w:tr>
      <w:tr w:rsidR="00F8409B" w:rsidRPr="005F0408" w14:paraId="56EEEDBB" w14:textId="77777777" w:rsidTr="002A06E3">
        <w:trPr>
          <w:jc w:val="center"/>
        </w:trPr>
        <w:tc>
          <w:tcPr>
            <w:tcW w:w="4582" w:type="dxa"/>
            <w:gridSpan w:val="2"/>
            <w:shd w:val="clear" w:color="auto" w:fill="FFFFFF"/>
          </w:tcPr>
          <w:p w14:paraId="79894C1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339409D" w14:textId="4F84CA51"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66707F4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4D0BCFD" w14:textId="77777777" w:rsidR="00F8409B" w:rsidRPr="005F0408" w:rsidRDefault="00F8409B" w:rsidP="002A06E3">
            <w:pPr>
              <w:spacing w:after="120"/>
              <w:jc w:val="center"/>
              <w:rPr>
                <w:rFonts w:ascii="GHEA Grapalat" w:hAnsi="GHEA Grapalat"/>
                <w:sz w:val="20"/>
                <w:szCs w:val="20"/>
              </w:rPr>
            </w:pPr>
          </w:p>
        </w:tc>
      </w:tr>
      <w:tr w:rsidR="00F8409B" w:rsidRPr="005F0408" w14:paraId="7763E24D" w14:textId="77777777" w:rsidTr="002A06E3">
        <w:trPr>
          <w:jc w:val="center"/>
        </w:trPr>
        <w:tc>
          <w:tcPr>
            <w:tcW w:w="4582" w:type="dxa"/>
            <w:gridSpan w:val="2"/>
            <w:shd w:val="clear" w:color="auto" w:fill="FFFFFF"/>
          </w:tcPr>
          <w:p w14:paraId="27230523"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588E044"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6F104E4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F9878EC" w14:textId="77777777" w:rsidR="00F8409B" w:rsidRPr="005F0408" w:rsidRDefault="00F8409B" w:rsidP="002A06E3">
            <w:pPr>
              <w:spacing w:after="120"/>
              <w:jc w:val="center"/>
              <w:rPr>
                <w:rFonts w:ascii="GHEA Grapalat" w:hAnsi="GHEA Grapalat"/>
                <w:sz w:val="20"/>
                <w:szCs w:val="20"/>
              </w:rPr>
            </w:pPr>
          </w:p>
        </w:tc>
      </w:tr>
      <w:tr w:rsidR="00F8409B" w:rsidRPr="005F0408" w14:paraId="4DFA6AB4" w14:textId="77777777" w:rsidTr="002A06E3">
        <w:trPr>
          <w:jc w:val="center"/>
        </w:trPr>
        <w:tc>
          <w:tcPr>
            <w:tcW w:w="4582" w:type="dxa"/>
            <w:gridSpan w:val="2"/>
            <w:shd w:val="clear" w:color="auto" w:fill="FFFFFF"/>
          </w:tcPr>
          <w:p w14:paraId="4DEDABB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1E276F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57FA742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E473CF5" w14:textId="77777777" w:rsidR="00F8409B" w:rsidRPr="005F0408" w:rsidRDefault="00F8409B" w:rsidP="002A06E3">
            <w:pPr>
              <w:spacing w:after="120"/>
              <w:jc w:val="center"/>
              <w:rPr>
                <w:rFonts w:ascii="GHEA Grapalat" w:hAnsi="GHEA Grapalat"/>
                <w:sz w:val="20"/>
                <w:szCs w:val="20"/>
              </w:rPr>
            </w:pPr>
          </w:p>
        </w:tc>
      </w:tr>
      <w:tr w:rsidR="00F8409B" w:rsidRPr="005F0408" w14:paraId="2F08E2AB" w14:textId="77777777" w:rsidTr="002A06E3">
        <w:trPr>
          <w:jc w:val="center"/>
        </w:trPr>
        <w:tc>
          <w:tcPr>
            <w:tcW w:w="4582" w:type="dxa"/>
            <w:gridSpan w:val="2"/>
            <w:shd w:val="clear" w:color="auto" w:fill="FFFFFF"/>
          </w:tcPr>
          <w:p w14:paraId="1ADC6438" w14:textId="59370D31"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ժգ) մսեղիք </w:t>
            </w:r>
            <w:r w:rsidR="00F178CD">
              <w:rPr>
                <w:rFonts w:ascii="GHEA Grapalat" w:hAnsi="GHEA Grapalat"/>
                <w:sz w:val="20"/>
                <w:szCs w:val="20"/>
              </w:rPr>
              <w:t>և</w:t>
            </w:r>
            <w:r w:rsidRPr="005F0408">
              <w:rPr>
                <w:rFonts w:ascii="GHEA Grapalat" w:hAnsi="GHEA Grapalat"/>
                <w:sz w:val="20"/>
                <w:szCs w:val="20"/>
              </w:rPr>
              <w:t xml:space="preserve"> մսեղիքի մասեր, հում ապխտած, հում թորշոմած արտադրատեսակներ</w:t>
            </w:r>
          </w:p>
        </w:tc>
        <w:tc>
          <w:tcPr>
            <w:tcW w:w="5521" w:type="dxa"/>
            <w:shd w:val="clear" w:color="auto" w:fill="FFFFFF"/>
          </w:tcPr>
          <w:p w14:paraId="13FD703E"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7CC7C15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650A64F" w14:textId="77777777" w:rsidR="00F8409B" w:rsidRPr="005F0408" w:rsidRDefault="00F8409B" w:rsidP="002A06E3">
            <w:pPr>
              <w:spacing w:after="120"/>
              <w:jc w:val="center"/>
              <w:rPr>
                <w:rFonts w:ascii="GHEA Grapalat" w:hAnsi="GHEA Grapalat"/>
                <w:sz w:val="20"/>
                <w:szCs w:val="20"/>
              </w:rPr>
            </w:pPr>
          </w:p>
        </w:tc>
      </w:tr>
      <w:tr w:rsidR="00F8409B" w:rsidRPr="005F0408" w14:paraId="5E4231DD" w14:textId="77777777" w:rsidTr="002A06E3">
        <w:trPr>
          <w:jc w:val="center"/>
        </w:trPr>
        <w:tc>
          <w:tcPr>
            <w:tcW w:w="4582" w:type="dxa"/>
            <w:gridSpan w:val="2"/>
            <w:shd w:val="clear" w:color="auto" w:fill="FFFFFF"/>
          </w:tcPr>
          <w:p w14:paraId="02EC75E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47469E6"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410F78D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99CC51A" w14:textId="77777777" w:rsidR="00F8409B" w:rsidRPr="005F0408" w:rsidRDefault="00F8409B" w:rsidP="002A06E3">
            <w:pPr>
              <w:spacing w:after="120"/>
              <w:jc w:val="center"/>
              <w:rPr>
                <w:rFonts w:ascii="GHEA Grapalat" w:hAnsi="GHEA Grapalat"/>
                <w:sz w:val="20"/>
                <w:szCs w:val="20"/>
              </w:rPr>
            </w:pPr>
          </w:p>
        </w:tc>
      </w:tr>
      <w:tr w:rsidR="00F8409B" w:rsidRPr="005F0408" w14:paraId="1C25C893" w14:textId="77777777" w:rsidTr="002A06E3">
        <w:trPr>
          <w:jc w:val="center"/>
        </w:trPr>
        <w:tc>
          <w:tcPr>
            <w:tcW w:w="4582" w:type="dxa"/>
            <w:gridSpan w:val="2"/>
            <w:shd w:val="clear" w:color="auto" w:fill="FFFFFF"/>
          </w:tcPr>
          <w:p w14:paraId="2C7FC6B3"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CF68B95" w14:textId="5400CDD8"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5955A2B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54FA97C" w14:textId="77777777" w:rsidR="00F8409B" w:rsidRPr="005F0408" w:rsidRDefault="00F8409B" w:rsidP="002A06E3">
            <w:pPr>
              <w:spacing w:after="120"/>
              <w:jc w:val="center"/>
              <w:rPr>
                <w:rFonts w:ascii="GHEA Grapalat" w:hAnsi="GHEA Grapalat"/>
                <w:sz w:val="20"/>
                <w:szCs w:val="20"/>
              </w:rPr>
            </w:pPr>
          </w:p>
        </w:tc>
      </w:tr>
      <w:tr w:rsidR="00F8409B" w:rsidRPr="005F0408" w14:paraId="03812F12" w14:textId="77777777" w:rsidTr="002A06E3">
        <w:trPr>
          <w:jc w:val="center"/>
        </w:trPr>
        <w:tc>
          <w:tcPr>
            <w:tcW w:w="4582" w:type="dxa"/>
            <w:gridSpan w:val="2"/>
            <w:shd w:val="clear" w:color="auto" w:fill="FFFFFF"/>
          </w:tcPr>
          <w:p w14:paraId="708C70AA"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6CB0B9D"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4689689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07D570C" w14:textId="77777777" w:rsidR="00F8409B" w:rsidRPr="005F0408" w:rsidRDefault="00F8409B" w:rsidP="002A06E3">
            <w:pPr>
              <w:spacing w:after="120"/>
              <w:jc w:val="center"/>
              <w:rPr>
                <w:rFonts w:ascii="GHEA Grapalat" w:hAnsi="GHEA Grapalat"/>
                <w:sz w:val="20"/>
                <w:szCs w:val="20"/>
              </w:rPr>
            </w:pPr>
          </w:p>
        </w:tc>
      </w:tr>
      <w:tr w:rsidR="00F8409B" w:rsidRPr="005F0408" w14:paraId="5AE585DC" w14:textId="77777777" w:rsidTr="002A06E3">
        <w:trPr>
          <w:jc w:val="center"/>
        </w:trPr>
        <w:tc>
          <w:tcPr>
            <w:tcW w:w="4582" w:type="dxa"/>
            <w:gridSpan w:val="2"/>
            <w:shd w:val="clear" w:color="auto" w:fill="FFFFFF"/>
          </w:tcPr>
          <w:p w14:paraId="0DF77280"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8F04B60"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65888886"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1EA770A" w14:textId="77777777" w:rsidR="00F8409B" w:rsidRPr="005F0408" w:rsidRDefault="00F8409B" w:rsidP="002A06E3">
            <w:pPr>
              <w:spacing w:after="120"/>
              <w:jc w:val="center"/>
              <w:rPr>
                <w:rFonts w:ascii="GHEA Grapalat" w:hAnsi="GHEA Grapalat"/>
                <w:sz w:val="20"/>
                <w:szCs w:val="20"/>
              </w:rPr>
            </w:pPr>
          </w:p>
        </w:tc>
      </w:tr>
      <w:tr w:rsidR="00F8409B" w:rsidRPr="005F0408" w14:paraId="1A484E46" w14:textId="77777777" w:rsidTr="002A06E3">
        <w:trPr>
          <w:jc w:val="center"/>
        </w:trPr>
        <w:tc>
          <w:tcPr>
            <w:tcW w:w="4582" w:type="dxa"/>
            <w:gridSpan w:val="2"/>
            <w:shd w:val="clear" w:color="auto" w:fill="FFFFFF"/>
          </w:tcPr>
          <w:p w14:paraId="324D30D9"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657CC33"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E. coli՝ 1,0 գրամում</w:t>
            </w:r>
          </w:p>
        </w:tc>
        <w:tc>
          <w:tcPr>
            <w:tcW w:w="2555" w:type="dxa"/>
            <w:shd w:val="clear" w:color="auto" w:fill="FFFFFF"/>
          </w:tcPr>
          <w:p w14:paraId="0141926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B9B2787" w14:textId="77777777" w:rsidR="00F8409B" w:rsidRPr="005F0408" w:rsidRDefault="00F8409B" w:rsidP="002A06E3">
            <w:pPr>
              <w:spacing w:after="120"/>
              <w:jc w:val="center"/>
              <w:rPr>
                <w:rFonts w:ascii="GHEA Grapalat" w:hAnsi="GHEA Grapalat"/>
                <w:sz w:val="20"/>
                <w:szCs w:val="20"/>
              </w:rPr>
            </w:pPr>
          </w:p>
        </w:tc>
      </w:tr>
      <w:tr w:rsidR="00F8409B" w:rsidRPr="005F0408" w14:paraId="19DDC68B" w14:textId="77777777" w:rsidTr="002A06E3">
        <w:trPr>
          <w:jc w:val="center"/>
        </w:trPr>
        <w:tc>
          <w:tcPr>
            <w:tcW w:w="14639" w:type="dxa"/>
            <w:gridSpan w:val="5"/>
            <w:shd w:val="clear" w:color="auto" w:fill="FFFFFF"/>
          </w:tcPr>
          <w:p w14:paraId="62EF8568"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5. Արագ սառեցված պատրաստի ուտեստներ՝ թռչնի մսից</w:t>
            </w:r>
          </w:p>
        </w:tc>
      </w:tr>
      <w:tr w:rsidR="00F8409B" w:rsidRPr="005F0408" w14:paraId="4BBCB1D0" w14:textId="77777777" w:rsidTr="002A06E3">
        <w:trPr>
          <w:jc w:val="center"/>
        </w:trPr>
        <w:tc>
          <w:tcPr>
            <w:tcW w:w="4582" w:type="dxa"/>
            <w:gridSpan w:val="2"/>
            <w:shd w:val="clear" w:color="auto" w:fill="FFFFFF"/>
          </w:tcPr>
          <w:p w14:paraId="6C167B37"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ա) տապակած, եփած, խորոված</w:t>
            </w:r>
          </w:p>
        </w:tc>
        <w:tc>
          <w:tcPr>
            <w:tcW w:w="5521" w:type="dxa"/>
            <w:shd w:val="clear" w:color="auto" w:fill="FFFFFF"/>
          </w:tcPr>
          <w:p w14:paraId="3581DA14" w14:textId="327EF6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5197F6B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x 10</w:t>
            </w:r>
            <w:r w:rsidRPr="005F0408">
              <w:rPr>
                <w:rFonts w:ascii="GHEA Grapalat" w:hAnsi="GHEA Grapalat"/>
                <w:sz w:val="20"/>
                <w:szCs w:val="20"/>
                <w:vertAlign w:val="superscript"/>
              </w:rPr>
              <w:t>4</w:t>
            </w:r>
          </w:p>
        </w:tc>
        <w:tc>
          <w:tcPr>
            <w:tcW w:w="1981" w:type="dxa"/>
            <w:shd w:val="clear" w:color="auto" w:fill="FFFFFF"/>
          </w:tcPr>
          <w:p w14:paraId="4DE0FFA8" w14:textId="77777777" w:rsidR="00F8409B" w:rsidRPr="005F0408" w:rsidRDefault="00F8409B" w:rsidP="002A06E3">
            <w:pPr>
              <w:spacing w:after="120"/>
              <w:jc w:val="center"/>
              <w:rPr>
                <w:rFonts w:ascii="GHEA Grapalat" w:hAnsi="GHEA Grapalat"/>
                <w:sz w:val="20"/>
                <w:szCs w:val="20"/>
              </w:rPr>
            </w:pPr>
          </w:p>
        </w:tc>
      </w:tr>
      <w:tr w:rsidR="00F8409B" w:rsidRPr="005F0408" w14:paraId="16AEB08A" w14:textId="77777777" w:rsidTr="002A06E3">
        <w:trPr>
          <w:jc w:val="center"/>
        </w:trPr>
        <w:tc>
          <w:tcPr>
            <w:tcW w:w="4582" w:type="dxa"/>
            <w:gridSpan w:val="2"/>
            <w:shd w:val="clear" w:color="auto" w:fill="FFFFFF"/>
          </w:tcPr>
          <w:p w14:paraId="20FE53FA"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7E8685F"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09F8FA7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FACE3DF" w14:textId="77777777" w:rsidR="00F8409B" w:rsidRPr="005F0408" w:rsidRDefault="00F8409B" w:rsidP="002A06E3">
            <w:pPr>
              <w:spacing w:after="120"/>
              <w:jc w:val="center"/>
              <w:rPr>
                <w:rFonts w:ascii="GHEA Grapalat" w:hAnsi="GHEA Grapalat"/>
                <w:sz w:val="20"/>
                <w:szCs w:val="20"/>
              </w:rPr>
            </w:pPr>
          </w:p>
        </w:tc>
      </w:tr>
      <w:tr w:rsidR="00F8409B" w:rsidRPr="005F0408" w14:paraId="12892937" w14:textId="77777777" w:rsidTr="002A06E3">
        <w:trPr>
          <w:jc w:val="center"/>
        </w:trPr>
        <w:tc>
          <w:tcPr>
            <w:tcW w:w="4582" w:type="dxa"/>
            <w:gridSpan w:val="2"/>
            <w:shd w:val="clear" w:color="auto" w:fill="FFFFFF"/>
          </w:tcPr>
          <w:p w14:paraId="46B75F65"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3D3878D" w14:textId="77777777" w:rsidR="00F8409B" w:rsidRPr="005F0408" w:rsidRDefault="00F8409B" w:rsidP="002A06E3">
            <w:pPr>
              <w:pStyle w:val="Other0"/>
              <w:spacing w:after="120"/>
              <w:ind w:left="-17"/>
              <w:rPr>
                <w:rFonts w:ascii="GHEA Grapalat" w:hAnsi="GHEA Grapalat"/>
                <w:sz w:val="20"/>
                <w:szCs w:val="20"/>
              </w:rPr>
            </w:pPr>
            <w:r w:rsidRPr="005F0408">
              <w:rPr>
                <w:rFonts w:ascii="GHEA Grapalat" w:hAnsi="GHEA Grapalat"/>
                <w:sz w:val="20"/>
                <w:szCs w:val="20"/>
              </w:rPr>
              <w:t>Listeria monocytogenes՝ 25 գրամում</w:t>
            </w:r>
          </w:p>
          <w:p w14:paraId="6503E83D" w14:textId="77777777" w:rsidR="002A06E3" w:rsidRPr="005F0408" w:rsidRDefault="002A06E3" w:rsidP="002A06E3">
            <w:pPr>
              <w:pStyle w:val="Other0"/>
              <w:spacing w:after="120"/>
              <w:ind w:left="-17"/>
              <w:rPr>
                <w:rFonts w:ascii="GHEA Grapalat" w:hAnsi="GHEA Grapalat" w:cs="Sylfaen"/>
                <w:sz w:val="20"/>
                <w:szCs w:val="20"/>
              </w:rPr>
            </w:pPr>
          </w:p>
        </w:tc>
        <w:tc>
          <w:tcPr>
            <w:tcW w:w="2555" w:type="dxa"/>
            <w:shd w:val="clear" w:color="auto" w:fill="FFFFFF"/>
          </w:tcPr>
          <w:p w14:paraId="61F158F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2EE7EF5" w14:textId="77777777" w:rsidR="00F8409B" w:rsidRPr="005F0408" w:rsidRDefault="00F8409B" w:rsidP="002A06E3">
            <w:pPr>
              <w:spacing w:after="120"/>
              <w:jc w:val="center"/>
              <w:rPr>
                <w:rFonts w:ascii="GHEA Grapalat" w:hAnsi="GHEA Grapalat"/>
                <w:sz w:val="20"/>
                <w:szCs w:val="20"/>
              </w:rPr>
            </w:pPr>
          </w:p>
        </w:tc>
      </w:tr>
      <w:tr w:rsidR="00F8409B" w:rsidRPr="005F0408" w14:paraId="7A5CBEF0" w14:textId="77777777" w:rsidTr="002A06E3">
        <w:trPr>
          <w:jc w:val="center"/>
        </w:trPr>
        <w:tc>
          <w:tcPr>
            <w:tcW w:w="4582" w:type="dxa"/>
            <w:gridSpan w:val="2"/>
            <w:shd w:val="clear" w:color="auto" w:fill="FFFFFF"/>
          </w:tcPr>
          <w:p w14:paraId="32FEDCE7"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66D640E" w14:textId="6A8B4A9A"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0,1 գրամում</w:t>
            </w:r>
          </w:p>
        </w:tc>
        <w:tc>
          <w:tcPr>
            <w:tcW w:w="2555" w:type="dxa"/>
            <w:shd w:val="clear" w:color="auto" w:fill="FFFFFF"/>
          </w:tcPr>
          <w:p w14:paraId="5DA45AA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535C1E9" w14:textId="77777777" w:rsidR="00F8409B" w:rsidRPr="005F0408" w:rsidRDefault="00F8409B" w:rsidP="002A06E3">
            <w:pPr>
              <w:spacing w:after="120"/>
              <w:jc w:val="center"/>
              <w:rPr>
                <w:rFonts w:ascii="GHEA Grapalat" w:hAnsi="GHEA Grapalat"/>
                <w:sz w:val="20"/>
                <w:szCs w:val="20"/>
              </w:rPr>
            </w:pPr>
          </w:p>
        </w:tc>
      </w:tr>
      <w:tr w:rsidR="00F8409B" w:rsidRPr="005F0408" w14:paraId="3C5D9923" w14:textId="77777777" w:rsidTr="002A06E3">
        <w:trPr>
          <w:jc w:val="center"/>
        </w:trPr>
        <w:tc>
          <w:tcPr>
            <w:tcW w:w="4582" w:type="dxa"/>
            <w:gridSpan w:val="2"/>
            <w:shd w:val="clear" w:color="auto" w:fill="FFFFFF"/>
          </w:tcPr>
          <w:p w14:paraId="5315FF56"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DF173B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02F0F56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103DDB7" w14:textId="77777777" w:rsidR="00F8409B" w:rsidRPr="005F0408" w:rsidRDefault="00F8409B" w:rsidP="002A06E3">
            <w:pPr>
              <w:spacing w:after="120"/>
              <w:jc w:val="center"/>
              <w:rPr>
                <w:rFonts w:ascii="GHEA Grapalat" w:hAnsi="GHEA Grapalat"/>
                <w:sz w:val="20"/>
                <w:szCs w:val="20"/>
              </w:rPr>
            </w:pPr>
          </w:p>
        </w:tc>
      </w:tr>
      <w:tr w:rsidR="00F8409B" w:rsidRPr="005F0408" w14:paraId="36CD3677" w14:textId="77777777" w:rsidTr="002A06E3">
        <w:trPr>
          <w:jc w:val="center"/>
        </w:trPr>
        <w:tc>
          <w:tcPr>
            <w:tcW w:w="4582" w:type="dxa"/>
            <w:gridSpan w:val="2"/>
            <w:shd w:val="clear" w:color="auto" w:fill="FFFFFF"/>
          </w:tcPr>
          <w:p w14:paraId="6DC8B49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7C5261A"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Enterococcus խմբի մանրէներ, ԳԱՄ/գ, ոչ ավելի</w:t>
            </w:r>
          </w:p>
        </w:tc>
        <w:tc>
          <w:tcPr>
            <w:tcW w:w="2555" w:type="dxa"/>
            <w:shd w:val="clear" w:color="auto" w:fill="FFFFFF"/>
          </w:tcPr>
          <w:p w14:paraId="71538916"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4</w:t>
            </w:r>
          </w:p>
        </w:tc>
        <w:tc>
          <w:tcPr>
            <w:tcW w:w="1981" w:type="dxa"/>
            <w:shd w:val="clear" w:color="auto" w:fill="FFFFFF"/>
          </w:tcPr>
          <w:p w14:paraId="2CBF026F" w14:textId="77777777" w:rsidR="00F8409B" w:rsidRPr="005F0408" w:rsidRDefault="00F8409B" w:rsidP="002A06E3">
            <w:pPr>
              <w:spacing w:after="120"/>
              <w:jc w:val="center"/>
              <w:rPr>
                <w:rFonts w:ascii="GHEA Grapalat" w:hAnsi="GHEA Grapalat"/>
                <w:sz w:val="20"/>
                <w:szCs w:val="20"/>
              </w:rPr>
            </w:pPr>
          </w:p>
        </w:tc>
      </w:tr>
      <w:tr w:rsidR="00F8409B" w:rsidRPr="005F0408" w14:paraId="57896767" w14:textId="77777777" w:rsidTr="002A06E3">
        <w:trPr>
          <w:jc w:val="center"/>
        </w:trPr>
        <w:tc>
          <w:tcPr>
            <w:tcW w:w="4582" w:type="dxa"/>
            <w:gridSpan w:val="2"/>
            <w:vMerge w:val="restart"/>
            <w:shd w:val="clear" w:color="auto" w:fill="FFFFFF"/>
          </w:tcPr>
          <w:p w14:paraId="79AF3A69" w14:textId="76B20613"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բ) աղացած մսից, այդ թվում՝ լցոնած, </w:t>
            </w:r>
            <w:r w:rsidR="00F178CD">
              <w:rPr>
                <w:rFonts w:ascii="GHEA Grapalat" w:hAnsi="GHEA Grapalat"/>
                <w:sz w:val="20"/>
                <w:szCs w:val="20"/>
              </w:rPr>
              <w:t>և</w:t>
            </w:r>
            <w:r w:rsidRPr="005F0408">
              <w:rPr>
                <w:rFonts w:ascii="GHEA Grapalat" w:hAnsi="GHEA Grapalat"/>
                <w:sz w:val="20"/>
                <w:szCs w:val="20"/>
              </w:rPr>
              <w:t xml:space="preserve"> (կամ) խմորի թաղանթում, </w:t>
            </w:r>
            <w:r w:rsidR="00F178CD">
              <w:rPr>
                <w:rFonts w:ascii="GHEA Grapalat" w:hAnsi="GHEA Grapalat"/>
                <w:sz w:val="20"/>
                <w:szCs w:val="20"/>
              </w:rPr>
              <w:t>և</w:t>
            </w:r>
            <w:r w:rsidRPr="005F0408">
              <w:rPr>
                <w:rFonts w:ascii="GHEA Grapalat" w:hAnsi="GHEA Grapalat"/>
                <w:sz w:val="20"/>
                <w:szCs w:val="20"/>
              </w:rPr>
              <w:t xml:space="preserve"> (կամ) սոուսներով, </w:t>
            </w:r>
            <w:r w:rsidR="00F178CD">
              <w:rPr>
                <w:rFonts w:ascii="GHEA Grapalat" w:hAnsi="GHEA Grapalat"/>
                <w:sz w:val="20"/>
                <w:szCs w:val="20"/>
              </w:rPr>
              <w:t>և</w:t>
            </w:r>
            <w:r w:rsidRPr="005F0408">
              <w:rPr>
                <w:rFonts w:ascii="GHEA Grapalat" w:hAnsi="GHEA Grapalat"/>
                <w:sz w:val="20"/>
                <w:szCs w:val="20"/>
              </w:rPr>
              <w:t xml:space="preserve"> (կամ) խավարտով</w:t>
            </w:r>
          </w:p>
        </w:tc>
        <w:tc>
          <w:tcPr>
            <w:tcW w:w="5521" w:type="dxa"/>
            <w:shd w:val="clear" w:color="auto" w:fill="FFFFFF"/>
          </w:tcPr>
          <w:p w14:paraId="5260BD6A" w14:textId="60F04E93"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644F5B4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2х 10</w:t>
            </w:r>
            <w:r w:rsidRPr="005F0408">
              <w:rPr>
                <w:rFonts w:ascii="GHEA Grapalat" w:hAnsi="GHEA Grapalat"/>
                <w:sz w:val="20"/>
                <w:szCs w:val="20"/>
                <w:vertAlign w:val="superscript"/>
              </w:rPr>
              <w:t>4</w:t>
            </w:r>
          </w:p>
        </w:tc>
        <w:tc>
          <w:tcPr>
            <w:tcW w:w="1981" w:type="dxa"/>
            <w:shd w:val="clear" w:color="auto" w:fill="FFFFFF"/>
          </w:tcPr>
          <w:p w14:paraId="536EAA55" w14:textId="77777777" w:rsidR="00F8409B" w:rsidRPr="005F0408" w:rsidRDefault="00F8409B" w:rsidP="002A06E3">
            <w:pPr>
              <w:spacing w:after="120"/>
              <w:jc w:val="center"/>
              <w:rPr>
                <w:rFonts w:ascii="GHEA Grapalat" w:hAnsi="GHEA Grapalat"/>
                <w:sz w:val="20"/>
                <w:szCs w:val="20"/>
              </w:rPr>
            </w:pPr>
          </w:p>
        </w:tc>
      </w:tr>
      <w:tr w:rsidR="00F8409B" w:rsidRPr="005F0408" w14:paraId="38057103" w14:textId="77777777" w:rsidTr="002A06E3">
        <w:trPr>
          <w:jc w:val="center"/>
        </w:trPr>
        <w:tc>
          <w:tcPr>
            <w:tcW w:w="4582" w:type="dxa"/>
            <w:gridSpan w:val="2"/>
            <w:vMerge/>
            <w:shd w:val="clear" w:color="auto" w:fill="FFFFFF"/>
          </w:tcPr>
          <w:p w14:paraId="4D50C32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E5C1FEA"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1F411EF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04CA93E" w14:textId="77777777" w:rsidR="00F8409B" w:rsidRPr="005F0408" w:rsidRDefault="00F8409B" w:rsidP="002A06E3">
            <w:pPr>
              <w:spacing w:after="120"/>
              <w:jc w:val="center"/>
              <w:rPr>
                <w:rFonts w:ascii="GHEA Grapalat" w:hAnsi="GHEA Grapalat"/>
                <w:sz w:val="20"/>
                <w:szCs w:val="20"/>
              </w:rPr>
            </w:pPr>
          </w:p>
        </w:tc>
      </w:tr>
      <w:tr w:rsidR="00F8409B" w:rsidRPr="005F0408" w14:paraId="5BBF7B82" w14:textId="77777777" w:rsidTr="002A06E3">
        <w:trPr>
          <w:jc w:val="center"/>
        </w:trPr>
        <w:tc>
          <w:tcPr>
            <w:tcW w:w="4582" w:type="dxa"/>
            <w:gridSpan w:val="2"/>
            <w:shd w:val="clear" w:color="auto" w:fill="FFFFFF"/>
          </w:tcPr>
          <w:p w14:paraId="43CD507D"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695A16E"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255EC085"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F0C73B3" w14:textId="77777777" w:rsidR="00F8409B" w:rsidRPr="005F0408" w:rsidRDefault="00F8409B" w:rsidP="002A06E3">
            <w:pPr>
              <w:spacing w:after="120"/>
              <w:jc w:val="center"/>
              <w:rPr>
                <w:rFonts w:ascii="GHEA Grapalat" w:hAnsi="GHEA Grapalat"/>
                <w:sz w:val="20"/>
                <w:szCs w:val="20"/>
              </w:rPr>
            </w:pPr>
          </w:p>
        </w:tc>
      </w:tr>
      <w:tr w:rsidR="00F8409B" w:rsidRPr="005F0408" w14:paraId="5E59A9CD" w14:textId="77777777" w:rsidTr="002A06E3">
        <w:trPr>
          <w:jc w:val="center"/>
        </w:trPr>
        <w:tc>
          <w:tcPr>
            <w:tcW w:w="4582" w:type="dxa"/>
            <w:gridSpan w:val="2"/>
            <w:shd w:val="clear" w:color="auto" w:fill="FFFFFF"/>
          </w:tcPr>
          <w:p w14:paraId="5BF21021"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0619D06" w14:textId="60BDC56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0,1 գրամում</w:t>
            </w:r>
          </w:p>
        </w:tc>
        <w:tc>
          <w:tcPr>
            <w:tcW w:w="2555" w:type="dxa"/>
            <w:shd w:val="clear" w:color="auto" w:fill="FFFFFF"/>
          </w:tcPr>
          <w:p w14:paraId="6BD1E39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E1608BA" w14:textId="77777777" w:rsidR="00F8409B" w:rsidRPr="005F0408" w:rsidRDefault="00F8409B" w:rsidP="002A06E3">
            <w:pPr>
              <w:spacing w:after="120"/>
              <w:jc w:val="center"/>
              <w:rPr>
                <w:rFonts w:ascii="GHEA Grapalat" w:hAnsi="GHEA Grapalat"/>
                <w:sz w:val="20"/>
                <w:szCs w:val="20"/>
              </w:rPr>
            </w:pPr>
          </w:p>
        </w:tc>
      </w:tr>
      <w:tr w:rsidR="00F8409B" w:rsidRPr="005F0408" w14:paraId="1A9B9C1B" w14:textId="77777777" w:rsidTr="002A06E3">
        <w:trPr>
          <w:jc w:val="center"/>
        </w:trPr>
        <w:tc>
          <w:tcPr>
            <w:tcW w:w="4582" w:type="dxa"/>
            <w:gridSpan w:val="2"/>
            <w:shd w:val="clear" w:color="auto" w:fill="FFFFFF"/>
          </w:tcPr>
          <w:p w14:paraId="30D3FC6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F8700F1"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093BEB4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ABCDDF3" w14:textId="77777777" w:rsidR="00F8409B" w:rsidRPr="005F0408" w:rsidRDefault="00F8409B" w:rsidP="002A06E3">
            <w:pPr>
              <w:spacing w:after="120"/>
              <w:jc w:val="center"/>
              <w:rPr>
                <w:rFonts w:ascii="GHEA Grapalat" w:hAnsi="GHEA Grapalat"/>
                <w:sz w:val="20"/>
                <w:szCs w:val="20"/>
              </w:rPr>
            </w:pPr>
          </w:p>
        </w:tc>
      </w:tr>
      <w:tr w:rsidR="00F8409B" w:rsidRPr="005F0408" w14:paraId="5347E711" w14:textId="77777777" w:rsidTr="002A06E3">
        <w:trPr>
          <w:jc w:val="center"/>
        </w:trPr>
        <w:tc>
          <w:tcPr>
            <w:tcW w:w="4582" w:type="dxa"/>
            <w:gridSpan w:val="2"/>
            <w:shd w:val="clear" w:color="auto" w:fill="FFFFFF"/>
          </w:tcPr>
          <w:p w14:paraId="5EC06FB4"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78A3990"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Enterococcus խմբի մանրէներ, ԳԱՄ/գ, ոչ ավելի</w:t>
            </w:r>
          </w:p>
        </w:tc>
        <w:tc>
          <w:tcPr>
            <w:tcW w:w="2555" w:type="dxa"/>
            <w:shd w:val="clear" w:color="auto" w:fill="FFFFFF"/>
          </w:tcPr>
          <w:p w14:paraId="2CCF15B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4</w:t>
            </w:r>
          </w:p>
        </w:tc>
        <w:tc>
          <w:tcPr>
            <w:tcW w:w="1981" w:type="dxa"/>
            <w:shd w:val="clear" w:color="auto" w:fill="FFFFFF"/>
          </w:tcPr>
          <w:p w14:paraId="1F81D7FE" w14:textId="77777777" w:rsidR="00F8409B" w:rsidRPr="005F0408" w:rsidRDefault="00F8409B" w:rsidP="002A06E3">
            <w:pPr>
              <w:spacing w:after="120"/>
              <w:jc w:val="center"/>
              <w:rPr>
                <w:rFonts w:ascii="GHEA Grapalat" w:hAnsi="GHEA Grapalat"/>
                <w:sz w:val="20"/>
                <w:szCs w:val="20"/>
              </w:rPr>
            </w:pPr>
          </w:p>
        </w:tc>
      </w:tr>
      <w:tr w:rsidR="00F8409B" w:rsidRPr="005F0408" w14:paraId="22F15BDC" w14:textId="77777777" w:rsidTr="002A06E3">
        <w:trPr>
          <w:jc w:val="center"/>
        </w:trPr>
        <w:tc>
          <w:tcPr>
            <w:tcW w:w="12658" w:type="dxa"/>
            <w:gridSpan w:val="4"/>
            <w:shd w:val="clear" w:color="auto" w:fill="FFFFFF"/>
          </w:tcPr>
          <w:p w14:paraId="08784F12" w14:textId="12285054"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 xml:space="preserve">6. Արտադրանք՝ թռչնի ենթամթերքի </w:t>
            </w:r>
            <w:r w:rsidR="00F178CD">
              <w:rPr>
                <w:rFonts w:ascii="GHEA Grapalat" w:hAnsi="GHEA Grapalat"/>
                <w:sz w:val="20"/>
                <w:szCs w:val="20"/>
              </w:rPr>
              <w:t>և</w:t>
            </w:r>
            <w:r w:rsidRPr="005F0408">
              <w:rPr>
                <w:rFonts w:ascii="GHEA Grapalat" w:hAnsi="GHEA Grapalat"/>
                <w:sz w:val="20"/>
                <w:szCs w:val="20"/>
              </w:rPr>
              <w:t xml:space="preserve"> կաշվի օգտագործմամբ (պաշտետներ, լիվերային երշիկներ </w:t>
            </w:r>
            <w:r w:rsidR="00F178CD">
              <w:rPr>
                <w:rFonts w:ascii="GHEA Grapalat" w:hAnsi="GHEA Grapalat"/>
                <w:sz w:val="20"/>
                <w:szCs w:val="20"/>
              </w:rPr>
              <w:t>և</w:t>
            </w:r>
            <w:r w:rsidRPr="005F0408">
              <w:rPr>
                <w:rFonts w:ascii="GHEA Grapalat" w:hAnsi="GHEA Grapalat"/>
                <w:sz w:val="20"/>
                <w:szCs w:val="20"/>
              </w:rPr>
              <w:t xml:space="preserve"> այլն)</w:t>
            </w:r>
          </w:p>
        </w:tc>
        <w:tc>
          <w:tcPr>
            <w:tcW w:w="1981" w:type="dxa"/>
            <w:shd w:val="clear" w:color="auto" w:fill="FFFFFF"/>
          </w:tcPr>
          <w:p w14:paraId="0A7E1B7E" w14:textId="77777777" w:rsidR="00F8409B" w:rsidRPr="005F0408" w:rsidRDefault="00F8409B" w:rsidP="002A06E3">
            <w:pPr>
              <w:spacing w:after="120"/>
              <w:jc w:val="center"/>
              <w:rPr>
                <w:rFonts w:ascii="GHEA Grapalat" w:hAnsi="GHEA Grapalat"/>
                <w:sz w:val="20"/>
                <w:szCs w:val="20"/>
              </w:rPr>
            </w:pPr>
          </w:p>
        </w:tc>
      </w:tr>
      <w:tr w:rsidR="00F8409B" w:rsidRPr="005F0408" w14:paraId="33377EBC" w14:textId="77777777" w:rsidTr="002A06E3">
        <w:trPr>
          <w:jc w:val="center"/>
        </w:trPr>
        <w:tc>
          <w:tcPr>
            <w:tcW w:w="4582" w:type="dxa"/>
            <w:gridSpan w:val="2"/>
            <w:shd w:val="clear" w:color="auto" w:fill="FFFFFF"/>
          </w:tcPr>
          <w:p w14:paraId="205DCB69"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ա) պաշտետներ թռչնի մսից, այդ թվում՝ թռչնի փորոտիքի օգտագործմամբ</w:t>
            </w:r>
          </w:p>
        </w:tc>
        <w:tc>
          <w:tcPr>
            <w:tcW w:w="5521" w:type="dxa"/>
            <w:shd w:val="clear" w:color="auto" w:fill="FFFFFF"/>
          </w:tcPr>
          <w:p w14:paraId="49512F5F" w14:textId="6CD1CA32"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4A931A2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2х 10</w:t>
            </w:r>
            <w:r w:rsidRPr="005F0408">
              <w:rPr>
                <w:rFonts w:ascii="GHEA Grapalat" w:hAnsi="GHEA Grapalat"/>
                <w:sz w:val="20"/>
                <w:szCs w:val="20"/>
                <w:vertAlign w:val="superscript"/>
              </w:rPr>
              <w:t>3</w:t>
            </w:r>
          </w:p>
        </w:tc>
        <w:tc>
          <w:tcPr>
            <w:tcW w:w="1981" w:type="dxa"/>
            <w:shd w:val="clear" w:color="auto" w:fill="FFFFFF"/>
          </w:tcPr>
          <w:p w14:paraId="085EADA0" w14:textId="77777777" w:rsidR="00F8409B" w:rsidRPr="005F0408" w:rsidRDefault="00F8409B" w:rsidP="002A06E3">
            <w:pPr>
              <w:spacing w:after="120"/>
              <w:jc w:val="center"/>
              <w:rPr>
                <w:rFonts w:ascii="GHEA Grapalat" w:hAnsi="GHEA Grapalat"/>
                <w:sz w:val="20"/>
                <w:szCs w:val="20"/>
              </w:rPr>
            </w:pPr>
          </w:p>
        </w:tc>
      </w:tr>
      <w:tr w:rsidR="00F8409B" w:rsidRPr="005F0408" w14:paraId="73573865" w14:textId="77777777" w:rsidTr="002A06E3">
        <w:trPr>
          <w:jc w:val="center"/>
        </w:trPr>
        <w:tc>
          <w:tcPr>
            <w:tcW w:w="4582" w:type="dxa"/>
            <w:gridSpan w:val="2"/>
            <w:shd w:val="clear" w:color="auto" w:fill="FFFFFF"/>
          </w:tcPr>
          <w:p w14:paraId="7305C132"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ED17F4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060C4752"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018D2AF" w14:textId="77777777" w:rsidR="00F8409B" w:rsidRPr="005F0408" w:rsidRDefault="00F8409B" w:rsidP="002A06E3">
            <w:pPr>
              <w:spacing w:after="120"/>
              <w:jc w:val="center"/>
              <w:rPr>
                <w:rFonts w:ascii="GHEA Grapalat" w:hAnsi="GHEA Grapalat"/>
                <w:sz w:val="20"/>
                <w:szCs w:val="20"/>
              </w:rPr>
            </w:pPr>
          </w:p>
        </w:tc>
      </w:tr>
      <w:tr w:rsidR="00F8409B" w:rsidRPr="005F0408" w14:paraId="6ED49665" w14:textId="77777777" w:rsidTr="002A06E3">
        <w:trPr>
          <w:jc w:val="center"/>
        </w:trPr>
        <w:tc>
          <w:tcPr>
            <w:tcW w:w="4582" w:type="dxa"/>
            <w:gridSpan w:val="2"/>
            <w:shd w:val="clear" w:color="auto" w:fill="FFFFFF"/>
          </w:tcPr>
          <w:p w14:paraId="741B7D10"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D99D11C"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70F81A9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9207FD2" w14:textId="77777777" w:rsidR="00F8409B" w:rsidRPr="005F0408" w:rsidRDefault="00F8409B" w:rsidP="002A06E3">
            <w:pPr>
              <w:spacing w:after="120"/>
              <w:jc w:val="center"/>
              <w:rPr>
                <w:rFonts w:ascii="GHEA Grapalat" w:hAnsi="GHEA Grapalat"/>
                <w:sz w:val="20"/>
                <w:szCs w:val="20"/>
              </w:rPr>
            </w:pPr>
          </w:p>
        </w:tc>
      </w:tr>
      <w:tr w:rsidR="00F8409B" w:rsidRPr="005F0408" w14:paraId="05111C5A" w14:textId="77777777" w:rsidTr="002A06E3">
        <w:trPr>
          <w:jc w:val="center"/>
        </w:trPr>
        <w:tc>
          <w:tcPr>
            <w:tcW w:w="4582" w:type="dxa"/>
            <w:gridSpan w:val="2"/>
            <w:shd w:val="clear" w:color="auto" w:fill="FFFFFF"/>
          </w:tcPr>
          <w:p w14:paraId="6C9A8B50"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FDF682E" w14:textId="0411D3CC"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38ACB11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4135783" w14:textId="77777777" w:rsidR="00F8409B" w:rsidRPr="005F0408" w:rsidRDefault="00F8409B" w:rsidP="002A06E3">
            <w:pPr>
              <w:spacing w:after="120"/>
              <w:jc w:val="center"/>
              <w:rPr>
                <w:rFonts w:ascii="GHEA Grapalat" w:hAnsi="GHEA Grapalat"/>
                <w:sz w:val="20"/>
                <w:szCs w:val="20"/>
              </w:rPr>
            </w:pPr>
          </w:p>
        </w:tc>
      </w:tr>
      <w:tr w:rsidR="00F8409B" w:rsidRPr="005F0408" w14:paraId="1EF9269A" w14:textId="77777777" w:rsidTr="002A06E3">
        <w:trPr>
          <w:jc w:val="center"/>
        </w:trPr>
        <w:tc>
          <w:tcPr>
            <w:tcW w:w="4582" w:type="dxa"/>
            <w:gridSpan w:val="2"/>
            <w:shd w:val="clear" w:color="auto" w:fill="FFFFFF"/>
          </w:tcPr>
          <w:p w14:paraId="7C79616A"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79B0C9A"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723F5BC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3B056A8" w14:textId="77777777" w:rsidR="00F8409B" w:rsidRPr="005F0408" w:rsidRDefault="00F8409B" w:rsidP="002A06E3">
            <w:pPr>
              <w:spacing w:after="120"/>
              <w:jc w:val="center"/>
              <w:rPr>
                <w:rFonts w:ascii="GHEA Grapalat" w:hAnsi="GHEA Grapalat"/>
                <w:sz w:val="20"/>
                <w:szCs w:val="20"/>
              </w:rPr>
            </w:pPr>
          </w:p>
        </w:tc>
      </w:tr>
      <w:tr w:rsidR="00F8409B" w:rsidRPr="005F0408" w14:paraId="793BB39E" w14:textId="77777777" w:rsidTr="002A06E3">
        <w:trPr>
          <w:jc w:val="center"/>
        </w:trPr>
        <w:tc>
          <w:tcPr>
            <w:tcW w:w="4582" w:type="dxa"/>
            <w:gridSpan w:val="2"/>
            <w:shd w:val="clear" w:color="auto" w:fill="FFFFFF"/>
          </w:tcPr>
          <w:p w14:paraId="574AA4E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5A62722" w14:textId="77777777" w:rsidR="00F8409B" w:rsidRPr="005F0408" w:rsidRDefault="00F8409B" w:rsidP="002A06E3">
            <w:pPr>
              <w:pStyle w:val="Other0"/>
              <w:spacing w:after="120"/>
              <w:ind w:left="-17"/>
              <w:rPr>
                <w:rFonts w:ascii="GHEA Grapalat" w:hAnsi="GHEA Grapalat"/>
                <w:sz w:val="20"/>
                <w:szCs w:val="20"/>
              </w:rPr>
            </w:pPr>
            <w:r w:rsidRPr="005F0408">
              <w:rPr>
                <w:rFonts w:ascii="GHEA Grapalat" w:hAnsi="GHEA Grapalat"/>
                <w:sz w:val="20"/>
                <w:szCs w:val="20"/>
              </w:rPr>
              <w:t>S. aureus՝ 1,0 գրամում</w:t>
            </w:r>
          </w:p>
          <w:p w14:paraId="32383A0A" w14:textId="77777777" w:rsidR="002A06E3" w:rsidRPr="005F0408" w:rsidRDefault="002A06E3" w:rsidP="002A06E3">
            <w:pPr>
              <w:pStyle w:val="Other0"/>
              <w:spacing w:after="120"/>
              <w:ind w:left="-17"/>
              <w:rPr>
                <w:rFonts w:ascii="GHEA Grapalat" w:hAnsi="GHEA Grapalat" w:cs="Sylfaen"/>
                <w:sz w:val="20"/>
                <w:szCs w:val="20"/>
              </w:rPr>
            </w:pPr>
          </w:p>
        </w:tc>
        <w:tc>
          <w:tcPr>
            <w:tcW w:w="2555" w:type="dxa"/>
            <w:shd w:val="clear" w:color="auto" w:fill="FFFFFF"/>
          </w:tcPr>
          <w:p w14:paraId="321760A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5E4E540" w14:textId="77777777" w:rsidR="00F8409B" w:rsidRPr="005F0408" w:rsidRDefault="00F8409B" w:rsidP="002A06E3">
            <w:pPr>
              <w:spacing w:after="120"/>
              <w:jc w:val="center"/>
              <w:rPr>
                <w:rFonts w:ascii="GHEA Grapalat" w:hAnsi="GHEA Grapalat"/>
                <w:sz w:val="20"/>
                <w:szCs w:val="20"/>
              </w:rPr>
            </w:pPr>
          </w:p>
        </w:tc>
      </w:tr>
      <w:tr w:rsidR="00F8409B" w:rsidRPr="005F0408" w14:paraId="182788B4" w14:textId="77777777" w:rsidTr="002A06E3">
        <w:trPr>
          <w:jc w:val="center"/>
        </w:trPr>
        <w:tc>
          <w:tcPr>
            <w:tcW w:w="4582" w:type="dxa"/>
            <w:gridSpan w:val="2"/>
            <w:shd w:val="clear" w:color="auto" w:fill="FFFFFF"/>
          </w:tcPr>
          <w:p w14:paraId="0266BFC5"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lastRenderedPageBreak/>
              <w:t>բ) պաշտետներ թռչնի փորոտիքից</w:t>
            </w:r>
          </w:p>
        </w:tc>
        <w:tc>
          <w:tcPr>
            <w:tcW w:w="5521" w:type="dxa"/>
            <w:shd w:val="clear" w:color="auto" w:fill="FFFFFF"/>
          </w:tcPr>
          <w:p w14:paraId="3AD79659" w14:textId="2E2CA4AC"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7BAFAD7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5 х 10</w:t>
            </w:r>
            <w:r w:rsidRPr="005F0408">
              <w:rPr>
                <w:rFonts w:ascii="GHEA Grapalat" w:hAnsi="GHEA Grapalat"/>
                <w:sz w:val="20"/>
                <w:szCs w:val="20"/>
                <w:vertAlign w:val="superscript"/>
              </w:rPr>
              <w:t>3</w:t>
            </w:r>
          </w:p>
        </w:tc>
        <w:tc>
          <w:tcPr>
            <w:tcW w:w="1981" w:type="dxa"/>
            <w:shd w:val="clear" w:color="auto" w:fill="FFFFFF"/>
          </w:tcPr>
          <w:p w14:paraId="1D9FD7D3" w14:textId="77777777" w:rsidR="00F8409B" w:rsidRPr="005F0408" w:rsidRDefault="00F8409B" w:rsidP="002A06E3">
            <w:pPr>
              <w:spacing w:after="120"/>
              <w:jc w:val="center"/>
              <w:rPr>
                <w:rFonts w:ascii="GHEA Grapalat" w:hAnsi="GHEA Grapalat"/>
                <w:sz w:val="20"/>
                <w:szCs w:val="20"/>
              </w:rPr>
            </w:pPr>
          </w:p>
        </w:tc>
      </w:tr>
      <w:tr w:rsidR="00F8409B" w:rsidRPr="005F0408" w14:paraId="4E6E6620" w14:textId="77777777" w:rsidTr="002A06E3">
        <w:trPr>
          <w:jc w:val="center"/>
        </w:trPr>
        <w:tc>
          <w:tcPr>
            <w:tcW w:w="4582" w:type="dxa"/>
            <w:gridSpan w:val="2"/>
            <w:shd w:val="clear" w:color="auto" w:fill="FFFFFF"/>
          </w:tcPr>
          <w:p w14:paraId="3FB42D12"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E31D08B"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581A6FD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942456F" w14:textId="77777777" w:rsidR="00F8409B" w:rsidRPr="005F0408" w:rsidRDefault="00F8409B" w:rsidP="002A06E3">
            <w:pPr>
              <w:spacing w:after="120"/>
              <w:jc w:val="center"/>
              <w:rPr>
                <w:rFonts w:ascii="GHEA Grapalat" w:hAnsi="GHEA Grapalat"/>
                <w:sz w:val="20"/>
                <w:szCs w:val="20"/>
              </w:rPr>
            </w:pPr>
          </w:p>
        </w:tc>
      </w:tr>
      <w:tr w:rsidR="00F8409B" w:rsidRPr="005F0408" w14:paraId="6DCD52A1" w14:textId="77777777" w:rsidTr="002A06E3">
        <w:trPr>
          <w:jc w:val="center"/>
        </w:trPr>
        <w:tc>
          <w:tcPr>
            <w:tcW w:w="4582" w:type="dxa"/>
            <w:gridSpan w:val="2"/>
            <w:shd w:val="clear" w:color="auto" w:fill="FFFFFF"/>
          </w:tcPr>
          <w:p w14:paraId="7C50B94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FE1E3D1"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57ED93C7"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04B24BD" w14:textId="77777777" w:rsidR="00F8409B" w:rsidRPr="005F0408" w:rsidRDefault="00F8409B" w:rsidP="002A06E3">
            <w:pPr>
              <w:spacing w:after="120"/>
              <w:jc w:val="center"/>
              <w:rPr>
                <w:rFonts w:ascii="GHEA Grapalat" w:hAnsi="GHEA Grapalat"/>
                <w:sz w:val="20"/>
                <w:szCs w:val="20"/>
              </w:rPr>
            </w:pPr>
          </w:p>
        </w:tc>
      </w:tr>
      <w:tr w:rsidR="00F8409B" w:rsidRPr="005F0408" w14:paraId="75B3349F" w14:textId="77777777" w:rsidTr="002A06E3">
        <w:trPr>
          <w:jc w:val="center"/>
        </w:trPr>
        <w:tc>
          <w:tcPr>
            <w:tcW w:w="4582" w:type="dxa"/>
            <w:gridSpan w:val="2"/>
            <w:shd w:val="clear" w:color="auto" w:fill="FFFFFF"/>
          </w:tcPr>
          <w:p w14:paraId="78E7E0DF"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2AACAE9" w14:textId="46838001"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1D374F3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DE7EE70" w14:textId="77777777" w:rsidR="00F8409B" w:rsidRPr="005F0408" w:rsidRDefault="00F8409B" w:rsidP="002A06E3">
            <w:pPr>
              <w:spacing w:after="120"/>
              <w:jc w:val="center"/>
              <w:rPr>
                <w:rFonts w:ascii="GHEA Grapalat" w:hAnsi="GHEA Grapalat"/>
                <w:sz w:val="20"/>
                <w:szCs w:val="20"/>
              </w:rPr>
            </w:pPr>
          </w:p>
        </w:tc>
      </w:tr>
      <w:tr w:rsidR="00F8409B" w:rsidRPr="005F0408" w14:paraId="5992189A" w14:textId="77777777" w:rsidTr="002A06E3">
        <w:trPr>
          <w:jc w:val="center"/>
        </w:trPr>
        <w:tc>
          <w:tcPr>
            <w:tcW w:w="4582" w:type="dxa"/>
            <w:gridSpan w:val="2"/>
            <w:shd w:val="clear" w:color="auto" w:fill="FFFFFF"/>
          </w:tcPr>
          <w:p w14:paraId="76F6B45D"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17256AF"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4A745E0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D470B87" w14:textId="77777777" w:rsidR="00F8409B" w:rsidRPr="005F0408" w:rsidRDefault="00F8409B" w:rsidP="002A06E3">
            <w:pPr>
              <w:spacing w:after="120"/>
              <w:jc w:val="center"/>
              <w:rPr>
                <w:rFonts w:ascii="GHEA Grapalat" w:hAnsi="GHEA Grapalat"/>
                <w:sz w:val="20"/>
                <w:szCs w:val="20"/>
              </w:rPr>
            </w:pPr>
          </w:p>
        </w:tc>
      </w:tr>
      <w:tr w:rsidR="00F8409B" w:rsidRPr="005F0408" w14:paraId="543A7B13" w14:textId="77777777" w:rsidTr="002A06E3">
        <w:trPr>
          <w:jc w:val="center"/>
        </w:trPr>
        <w:tc>
          <w:tcPr>
            <w:tcW w:w="4582" w:type="dxa"/>
            <w:gridSpan w:val="2"/>
            <w:shd w:val="clear" w:color="auto" w:fill="FFFFFF"/>
          </w:tcPr>
          <w:p w14:paraId="54C6AEC6"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52BD22C"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0,1 գրամում</w:t>
            </w:r>
          </w:p>
        </w:tc>
        <w:tc>
          <w:tcPr>
            <w:tcW w:w="2555" w:type="dxa"/>
            <w:shd w:val="clear" w:color="auto" w:fill="FFFFFF"/>
          </w:tcPr>
          <w:p w14:paraId="5D2ABF9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C0418DC" w14:textId="77777777" w:rsidR="00F8409B" w:rsidRPr="005F0408" w:rsidRDefault="00F8409B" w:rsidP="002A06E3">
            <w:pPr>
              <w:spacing w:after="120"/>
              <w:jc w:val="center"/>
              <w:rPr>
                <w:rFonts w:ascii="GHEA Grapalat" w:hAnsi="GHEA Grapalat"/>
                <w:sz w:val="20"/>
                <w:szCs w:val="20"/>
              </w:rPr>
            </w:pPr>
          </w:p>
        </w:tc>
      </w:tr>
      <w:tr w:rsidR="00F8409B" w:rsidRPr="005F0408" w14:paraId="2FE4CE04" w14:textId="77777777" w:rsidTr="002A06E3">
        <w:trPr>
          <w:jc w:val="center"/>
        </w:trPr>
        <w:tc>
          <w:tcPr>
            <w:tcW w:w="4582" w:type="dxa"/>
            <w:gridSpan w:val="2"/>
            <w:shd w:val="clear" w:color="auto" w:fill="FFFFFF"/>
          </w:tcPr>
          <w:p w14:paraId="629068DC" w14:textId="77777777" w:rsidR="00F8409B" w:rsidRPr="005F0408" w:rsidRDefault="00F8409B" w:rsidP="002A06E3">
            <w:pPr>
              <w:spacing w:after="120"/>
              <w:rPr>
                <w:rFonts w:ascii="GHEA Grapalat" w:hAnsi="GHEA Grapalat"/>
                <w:sz w:val="20"/>
                <w:szCs w:val="20"/>
              </w:rPr>
            </w:pPr>
            <w:r w:rsidRPr="005F0408">
              <w:rPr>
                <w:rFonts w:ascii="GHEA Grapalat" w:hAnsi="GHEA Grapalat"/>
                <w:sz w:val="20"/>
                <w:szCs w:val="20"/>
              </w:rPr>
              <w:t>գ) լիվերային երշիկներ</w:t>
            </w:r>
          </w:p>
          <w:p w14:paraId="59139B68" w14:textId="77777777" w:rsidR="00F8409B" w:rsidRPr="005F0408" w:rsidRDefault="00F8409B" w:rsidP="002A06E3">
            <w:pPr>
              <w:pStyle w:val="Other0"/>
              <w:spacing w:after="120"/>
              <w:rPr>
                <w:rFonts w:ascii="GHEA Grapalat" w:hAnsi="GHEA Grapalat" w:cs="Sylfaen"/>
                <w:sz w:val="20"/>
                <w:szCs w:val="20"/>
              </w:rPr>
            </w:pPr>
          </w:p>
        </w:tc>
        <w:tc>
          <w:tcPr>
            <w:tcW w:w="5521" w:type="dxa"/>
            <w:shd w:val="clear" w:color="auto" w:fill="FFFFFF"/>
          </w:tcPr>
          <w:p w14:paraId="603DDCAA" w14:textId="50704959"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4047579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5х 10</w:t>
            </w:r>
            <w:r w:rsidRPr="005F0408">
              <w:rPr>
                <w:rFonts w:ascii="GHEA Grapalat" w:hAnsi="GHEA Grapalat"/>
                <w:sz w:val="20"/>
                <w:szCs w:val="20"/>
                <w:vertAlign w:val="superscript"/>
              </w:rPr>
              <w:t>3</w:t>
            </w:r>
          </w:p>
        </w:tc>
        <w:tc>
          <w:tcPr>
            <w:tcW w:w="1981" w:type="dxa"/>
            <w:shd w:val="clear" w:color="auto" w:fill="FFFFFF"/>
          </w:tcPr>
          <w:p w14:paraId="0BF778E0" w14:textId="77777777" w:rsidR="00F8409B" w:rsidRPr="005F0408" w:rsidRDefault="00F8409B" w:rsidP="002A06E3">
            <w:pPr>
              <w:spacing w:after="120"/>
              <w:jc w:val="center"/>
              <w:rPr>
                <w:rFonts w:ascii="GHEA Grapalat" w:hAnsi="GHEA Grapalat"/>
                <w:sz w:val="20"/>
                <w:szCs w:val="20"/>
              </w:rPr>
            </w:pPr>
          </w:p>
        </w:tc>
      </w:tr>
      <w:tr w:rsidR="00F8409B" w:rsidRPr="005F0408" w14:paraId="2BC72D3E" w14:textId="77777777" w:rsidTr="002A06E3">
        <w:trPr>
          <w:jc w:val="center"/>
        </w:trPr>
        <w:tc>
          <w:tcPr>
            <w:tcW w:w="4582" w:type="dxa"/>
            <w:gridSpan w:val="2"/>
            <w:shd w:val="clear" w:color="auto" w:fill="FFFFFF"/>
          </w:tcPr>
          <w:p w14:paraId="77C0427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5C2FFB0"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44D7D3C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6E49F7C" w14:textId="77777777" w:rsidR="00F8409B" w:rsidRPr="005F0408" w:rsidRDefault="00F8409B" w:rsidP="002A06E3">
            <w:pPr>
              <w:spacing w:after="120"/>
              <w:jc w:val="center"/>
              <w:rPr>
                <w:rFonts w:ascii="GHEA Grapalat" w:hAnsi="GHEA Grapalat"/>
                <w:sz w:val="20"/>
                <w:szCs w:val="20"/>
              </w:rPr>
            </w:pPr>
          </w:p>
        </w:tc>
      </w:tr>
      <w:tr w:rsidR="00F8409B" w:rsidRPr="005F0408" w14:paraId="2FEDA3F5" w14:textId="77777777" w:rsidTr="002A06E3">
        <w:trPr>
          <w:jc w:val="center"/>
        </w:trPr>
        <w:tc>
          <w:tcPr>
            <w:tcW w:w="4582" w:type="dxa"/>
            <w:gridSpan w:val="2"/>
            <w:shd w:val="clear" w:color="auto" w:fill="FFFFFF"/>
          </w:tcPr>
          <w:p w14:paraId="131F6B2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75EA9E2"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45A82076"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DF23525" w14:textId="77777777" w:rsidR="00F8409B" w:rsidRPr="005F0408" w:rsidRDefault="00F8409B" w:rsidP="002A06E3">
            <w:pPr>
              <w:spacing w:after="120"/>
              <w:jc w:val="center"/>
              <w:rPr>
                <w:rFonts w:ascii="GHEA Grapalat" w:hAnsi="GHEA Grapalat"/>
                <w:sz w:val="20"/>
                <w:szCs w:val="20"/>
              </w:rPr>
            </w:pPr>
          </w:p>
        </w:tc>
      </w:tr>
      <w:tr w:rsidR="00F8409B" w:rsidRPr="005F0408" w14:paraId="4B09AB90" w14:textId="77777777" w:rsidTr="002A06E3">
        <w:trPr>
          <w:jc w:val="center"/>
        </w:trPr>
        <w:tc>
          <w:tcPr>
            <w:tcW w:w="4582" w:type="dxa"/>
            <w:gridSpan w:val="2"/>
            <w:shd w:val="clear" w:color="auto" w:fill="FFFFFF"/>
          </w:tcPr>
          <w:p w14:paraId="4AB7CDD6"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86070CC" w14:textId="5D4C1911"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76D404B8"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EC5F30A" w14:textId="77777777" w:rsidR="00F8409B" w:rsidRPr="005F0408" w:rsidRDefault="00F8409B" w:rsidP="002A06E3">
            <w:pPr>
              <w:spacing w:after="120"/>
              <w:jc w:val="center"/>
              <w:rPr>
                <w:rFonts w:ascii="GHEA Grapalat" w:hAnsi="GHEA Grapalat"/>
                <w:sz w:val="20"/>
                <w:szCs w:val="20"/>
              </w:rPr>
            </w:pPr>
          </w:p>
        </w:tc>
      </w:tr>
      <w:tr w:rsidR="00F8409B" w:rsidRPr="005F0408" w14:paraId="0D7B0F2E" w14:textId="77777777" w:rsidTr="002A06E3">
        <w:trPr>
          <w:jc w:val="center"/>
        </w:trPr>
        <w:tc>
          <w:tcPr>
            <w:tcW w:w="4582" w:type="dxa"/>
            <w:gridSpan w:val="2"/>
            <w:shd w:val="clear" w:color="auto" w:fill="FFFFFF"/>
          </w:tcPr>
          <w:p w14:paraId="4D07807D"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3D918B2"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2A9543F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B5D8318" w14:textId="77777777" w:rsidR="00F8409B" w:rsidRPr="005F0408" w:rsidRDefault="00F8409B" w:rsidP="002A06E3">
            <w:pPr>
              <w:spacing w:after="120"/>
              <w:jc w:val="center"/>
              <w:rPr>
                <w:rFonts w:ascii="GHEA Grapalat" w:hAnsi="GHEA Grapalat"/>
                <w:sz w:val="20"/>
                <w:szCs w:val="20"/>
              </w:rPr>
            </w:pPr>
          </w:p>
        </w:tc>
      </w:tr>
      <w:tr w:rsidR="00F8409B" w:rsidRPr="005F0408" w14:paraId="37734C3F" w14:textId="77777777" w:rsidTr="002A06E3">
        <w:trPr>
          <w:jc w:val="center"/>
        </w:trPr>
        <w:tc>
          <w:tcPr>
            <w:tcW w:w="4582" w:type="dxa"/>
            <w:gridSpan w:val="2"/>
            <w:shd w:val="clear" w:color="auto" w:fill="FFFFFF"/>
          </w:tcPr>
          <w:p w14:paraId="45021AEC"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CCFA6F3"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4544A29A"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51EBE31" w14:textId="77777777" w:rsidR="00F8409B" w:rsidRPr="005F0408" w:rsidRDefault="00F8409B" w:rsidP="002A06E3">
            <w:pPr>
              <w:spacing w:after="120"/>
              <w:jc w:val="center"/>
              <w:rPr>
                <w:rFonts w:ascii="GHEA Grapalat" w:hAnsi="GHEA Grapalat"/>
                <w:sz w:val="20"/>
                <w:szCs w:val="20"/>
              </w:rPr>
            </w:pPr>
          </w:p>
        </w:tc>
      </w:tr>
      <w:tr w:rsidR="00F8409B" w:rsidRPr="005F0408" w14:paraId="187675D8" w14:textId="77777777" w:rsidTr="002A06E3">
        <w:trPr>
          <w:jc w:val="center"/>
        </w:trPr>
        <w:tc>
          <w:tcPr>
            <w:tcW w:w="4582" w:type="dxa"/>
            <w:gridSpan w:val="2"/>
            <w:shd w:val="clear" w:color="auto" w:fill="FFFFFF"/>
          </w:tcPr>
          <w:p w14:paraId="5D40DCD5"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7. Չորացրած մթերքներ թռչնի մսից</w:t>
            </w:r>
          </w:p>
        </w:tc>
        <w:tc>
          <w:tcPr>
            <w:tcW w:w="5521" w:type="dxa"/>
            <w:shd w:val="clear" w:color="auto" w:fill="FFFFFF"/>
          </w:tcPr>
          <w:p w14:paraId="1C64D051" w14:textId="77777777" w:rsidR="00F8409B" w:rsidRPr="005F0408" w:rsidRDefault="00F8409B" w:rsidP="002A06E3">
            <w:pPr>
              <w:spacing w:after="120"/>
              <w:ind w:left="-17"/>
              <w:rPr>
                <w:rFonts w:ascii="GHEA Grapalat" w:hAnsi="GHEA Grapalat"/>
                <w:sz w:val="20"/>
                <w:szCs w:val="20"/>
              </w:rPr>
            </w:pPr>
          </w:p>
        </w:tc>
        <w:tc>
          <w:tcPr>
            <w:tcW w:w="2555" w:type="dxa"/>
            <w:shd w:val="clear" w:color="auto" w:fill="FFFFFF"/>
          </w:tcPr>
          <w:p w14:paraId="62986D58" w14:textId="77777777" w:rsidR="00F8409B" w:rsidRPr="005F0408" w:rsidRDefault="00F8409B" w:rsidP="002A06E3">
            <w:pPr>
              <w:spacing w:after="120"/>
              <w:jc w:val="center"/>
              <w:rPr>
                <w:rFonts w:ascii="GHEA Grapalat" w:hAnsi="GHEA Grapalat"/>
                <w:sz w:val="20"/>
                <w:szCs w:val="20"/>
              </w:rPr>
            </w:pPr>
          </w:p>
        </w:tc>
        <w:tc>
          <w:tcPr>
            <w:tcW w:w="1981" w:type="dxa"/>
            <w:shd w:val="clear" w:color="auto" w:fill="FFFFFF"/>
          </w:tcPr>
          <w:p w14:paraId="0CA7B279" w14:textId="77777777" w:rsidR="00F8409B" w:rsidRPr="005F0408" w:rsidRDefault="00F8409B" w:rsidP="002A06E3">
            <w:pPr>
              <w:spacing w:after="120"/>
              <w:jc w:val="center"/>
              <w:rPr>
                <w:rFonts w:ascii="GHEA Grapalat" w:hAnsi="GHEA Grapalat"/>
                <w:sz w:val="20"/>
                <w:szCs w:val="20"/>
              </w:rPr>
            </w:pPr>
          </w:p>
        </w:tc>
      </w:tr>
      <w:tr w:rsidR="00F8409B" w:rsidRPr="005F0408" w14:paraId="753D762F" w14:textId="77777777" w:rsidTr="002A06E3">
        <w:trPr>
          <w:jc w:val="center"/>
        </w:trPr>
        <w:tc>
          <w:tcPr>
            <w:tcW w:w="4582" w:type="dxa"/>
            <w:gridSpan w:val="2"/>
            <w:shd w:val="clear" w:color="auto" w:fill="FFFFFF"/>
          </w:tcPr>
          <w:p w14:paraId="1393A78E"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ա) սուբլիմացիոն չորացման մթերքներ թռչնի մսից</w:t>
            </w:r>
          </w:p>
        </w:tc>
        <w:tc>
          <w:tcPr>
            <w:tcW w:w="5521" w:type="dxa"/>
            <w:shd w:val="clear" w:color="auto" w:fill="FFFFFF"/>
          </w:tcPr>
          <w:p w14:paraId="228F9C06" w14:textId="513180C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r w:rsidRPr="005F0408">
              <w:rPr>
                <w:rFonts w:ascii="GHEA Grapalat" w:hAnsi="GHEA Grapalat" w:cs="Sylfaen"/>
                <w:sz w:val="20"/>
                <w:szCs w:val="20"/>
              </w:rPr>
              <w:br/>
            </w: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7A6156D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4</w:t>
            </w:r>
          </w:p>
          <w:p w14:paraId="034C5217"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1F5FED2" w14:textId="77777777" w:rsidR="00F8409B" w:rsidRPr="005F0408" w:rsidRDefault="00F8409B" w:rsidP="002A06E3">
            <w:pPr>
              <w:spacing w:after="120"/>
              <w:jc w:val="center"/>
              <w:rPr>
                <w:rFonts w:ascii="GHEA Grapalat" w:hAnsi="GHEA Grapalat"/>
                <w:sz w:val="20"/>
                <w:szCs w:val="20"/>
              </w:rPr>
            </w:pPr>
          </w:p>
        </w:tc>
      </w:tr>
      <w:tr w:rsidR="00F8409B" w:rsidRPr="005F0408" w14:paraId="0680E9C8" w14:textId="77777777" w:rsidTr="002A06E3">
        <w:trPr>
          <w:jc w:val="center"/>
        </w:trPr>
        <w:tc>
          <w:tcPr>
            <w:tcW w:w="4582" w:type="dxa"/>
            <w:gridSpan w:val="2"/>
            <w:shd w:val="clear" w:color="auto" w:fill="FFFFFF"/>
          </w:tcPr>
          <w:p w14:paraId="51EBED3F"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2F9739C" w14:textId="77777777" w:rsidR="00F8409B" w:rsidRPr="005F0408" w:rsidRDefault="00F8409B" w:rsidP="002A06E3">
            <w:pPr>
              <w:pStyle w:val="Other0"/>
              <w:spacing w:after="120"/>
              <w:ind w:left="-17"/>
              <w:rPr>
                <w:rFonts w:ascii="GHEA Grapalat" w:hAnsi="GHEA Grapalat"/>
                <w:sz w:val="20"/>
                <w:szCs w:val="20"/>
              </w:rPr>
            </w:pPr>
            <w:r w:rsidRPr="005F0408">
              <w:rPr>
                <w:rFonts w:ascii="GHEA Grapalat" w:hAnsi="GHEA Grapalat"/>
                <w:sz w:val="20"/>
                <w:szCs w:val="20"/>
              </w:rPr>
              <w:t>Listeria monocytogenes՝ 25 գրամում</w:t>
            </w:r>
          </w:p>
          <w:p w14:paraId="16D50CD4" w14:textId="77777777" w:rsidR="002A06E3" w:rsidRPr="005F0408" w:rsidRDefault="002A06E3" w:rsidP="002A06E3">
            <w:pPr>
              <w:pStyle w:val="Other0"/>
              <w:spacing w:after="120"/>
              <w:ind w:left="-17"/>
              <w:rPr>
                <w:rFonts w:ascii="GHEA Grapalat" w:hAnsi="GHEA Grapalat" w:cs="Sylfaen"/>
                <w:sz w:val="20"/>
                <w:szCs w:val="20"/>
              </w:rPr>
            </w:pPr>
          </w:p>
        </w:tc>
        <w:tc>
          <w:tcPr>
            <w:tcW w:w="2555" w:type="dxa"/>
            <w:shd w:val="clear" w:color="auto" w:fill="FFFFFF"/>
          </w:tcPr>
          <w:p w14:paraId="0659DCB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075E938" w14:textId="77777777" w:rsidR="00F8409B" w:rsidRPr="005F0408" w:rsidRDefault="00F8409B" w:rsidP="002A06E3">
            <w:pPr>
              <w:spacing w:after="120"/>
              <w:jc w:val="center"/>
              <w:rPr>
                <w:rFonts w:ascii="GHEA Grapalat" w:hAnsi="GHEA Grapalat"/>
                <w:sz w:val="20"/>
                <w:szCs w:val="20"/>
              </w:rPr>
            </w:pPr>
          </w:p>
        </w:tc>
      </w:tr>
      <w:tr w:rsidR="00F8409B" w:rsidRPr="005F0408" w14:paraId="459DCB48" w14:textId="77777777" w:rsidTr="002A06E3">
        <w:trPr>
          <w:jc w:val="center"/>
        </w:trPr>
        <w:tc>
          <w:tcPr>
            <w:tcW w:w="4582" w:type="dxa"/>
            <w:gridSpan w:val="2"/>
            <w:shd w:val="clear" w:color="auto" w:fill="FFFFFF"/>
          </w:tcPr>
          <w:p w14:paraId="1A95485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C060627" w14:textId="1A162A6C"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0,01 գրամում</w:t>
            </w:r>
          </w:p>
        </w:tc>
        <w:tc>
          <w:tcPr>
            <w:tcW w:w="2555" w:type="dxa"/>
            <w:shd w:val="clear" w:color="auto" w:fill="FFFFFF"/>
          </w:tcPr>
          <w:p w14:paraId="3E26F55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79FB98A" w14:textId="77777777" w:rsidR="00F8409B" w:rsidRPr="005F0408" w:rsidRDefault="00F8409B" w:rsidP="002A06E3">
            <w:pPr>
              <w:spacing w:after="120"/>
              <w:jc w:val="center"/>
              <w:rPr>
                <w:rFonts w:ascii="GHEA Grapalat" w:hAnsi="GHEA Grapalat"/>
                <w:sz w:val="20"/>
                <w:szCs w:val="20"/>
              </w:rPr>
            </w:pPr>
          </w:p>
        </w:tc>
      </w:tr>
      <w:tr w:rsidR="00F8409B" w:rsidRPr="005F0408" w14:paraId="62F65D64" w14:textId="77777777" w:rsidTr="002A06E3">
        <w:trPr>
          <w:jc w:val="center"/>
        </w:trPr>
        <w:tc>
          <w:tcPr>
            <w:tcW w:w="4582" w:type="dxa"/>
            <w:gridSpan w:val="2"/>
            <w:shd w:val="clear" w:color="auto" w:fill="FFFFFF"/>
          </w:tcPr>
          <w:p w14:paraId="518C7594"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487823D"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0,1 գրամում</w:t>
            </w:r>
          </w:p>
        </w:tc>
        <w:tc>
          <w:tcPr>
            <w:tcW w:w="2555" w:type="dxa"/>
            <w:shd w:val="clear" w:color="auto" w:fill="FFFFFF"/>
          </w:tcPr>
          <w:p w14:paraId="2D9C1EF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95D14DE" w14:textId="77777777" w:rsidR="00F8409B" w:rsidRPr="005F0408" w:rsidRDefault="00F8409B" w:rsidP="002A06E3">
            <w:pPr>
              <w:spacing w:after="120"/>
              <w:jc w:val="center"/>
              <w:rPr>
                <w:rFonts w:ascii="GHEA Grapalat" w:hAnsi="GHEA Grapalat"/>
                <w:sz w:val="20"/>
                <w:szCs w:val="20"/>
              </w:rPr>
            </w:pPr>
          </w:p>
        </w:tc>
      </w:tr>
      <w:tr w:rsidR="00F8409B" w:rsidRPr="005F0408" w14:paraId="5E952916" w14:textId="77777777" w:rsidTr="002A06E3">
        <w:trPr>
          <w:jc w:val="center"/>
        </w:trPr>
        <w:tc>
          <w:tcPr>
            <w:tcW w:w="4582" w:type="dxa"/>
            <w:gridSpan w:val="2"/>
            <w:shd w:val="clear" w:color="auto" w:fill="FFFFFF"/>
          </w:tcPr>
          <w:p w14:paraId="2069AFE1"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18D097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Proteus ցեղի բակտերիաներ՝ 1,0 գրամում</w:t>
            </w:r>
          </w:p>
        </w:tc>
        <w:tc>
          <w:tcPr>
            <w:tcW w:w="2555" w:type="dxa"/>
            <w:shd w:val="clear" w:color="auto" w:fill="FFFFFF"/>
          </w:tcPr>
          <w:p w14:paraId="6AB0824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081CCA9" w14:textId="77777777" w:rsidR="00F8409B" w:rsidRPr="005F0408" w:rsidRDefault="00F8409B" w:rsidP="002A06E3">
            <w:pPr>
              <w:spacing w:after="120"/>
              <w:jc w:val="center"/>
              <w:rPr>
                <w:rFonts w:ascii="GHEA Grapalat" w:hAnsi="GHEA Grapalat"/>
                <w:sz w:val="20"/>
                <w:szCs w:val="20"/>
              </w:rPr>
            </w:pPr>
          </w:p>
        </w:tc>
      </w:tr>
      <w:tr w:rsidR="00F8409B" w:rsidRPr="005F0408" w14:paraId="3EC2B2D7" w14:textId="77777777" w:rsidTr="002A06E3">
        <w:trPr>
          <w:jc w:val="center"/>
        </w:trPr>
        <w:tc>
          <w:tcPr>
            <w:tcW w:w="4582" w:type="dxa"/>
            <w:gridSpan w:val="2"/>
            <w:shd w:val="clear" w:color="auto" w:fill="FFFFFF"/>
          </w:tcPr>
          <w:p w14:paraId="1B562BF4"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բ) խճողակ ջերմային չորացման մսից</w:t>
            </w:r>
          </w:p>
        </w:tc>
        <w:tc>
          <w:tcPr>
            <w:tcW w:w="5521" w:type="dxa"/>
            <w:shd w:val="clear" w:color="auto" w:fill="FFFFFF"/>
          </w:tcPr>
          <w:p w14:paraId="53E0E5E3" w14:textId="704A015E"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75E022C8"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5х 10</w:t>
            </w:r>
            <w:r w:rsidRPr="005F0408">
              <w:rPr>
                <w:rFonts w:ascii="GHEA Grapalat" w:hAnsi="GHEA Grapalat"/>
                <w:sz w:val="20"/>
                <w:szCs w:val="20"/>
                <w:vertAlign w:val="superscript"/>
              </w:rPr>
              <w:t>3</w:t>
            </w:r>
          </w:p>
        </w:tc>
        <w:tc>
          <w:tcPr>
            <w:tcW w:w="1981" w:type="dxa"/>
            <w:shd w:val="clear" w:color="auto" w:fill="FFFFFF"/>
          </w:tcPr>
          <w:p w14:paraId="32A35362" w14:textId="77777777" w:rsidR="00F8409B" w:rsidRPr="005F0408" w:rsidRDefault="00F8409B" w:rsidP="002A06E3">
            <w:pPr>
              <w:spacing w:after="120"/>
              <w:jc w:val="center"/>
              <w:rPr>
                <w:rFonts w:ascii="GHEA Grapalat" w:hAnsi="GHEA Grapalat"/>
                <w:sz w:val="20"/>
                <w:szCs w:val="20"/>
              </w:rPr>
            </w:pPr>
          </w:p>
        </w:tc>
      </w:tr>
      <w:tr w:rsidR="00F8409B" w:rsidRPr="005F0408" w14:paraId="1BC2A6A0" w14:textId="77777777" w:rsidTr="002A06E3">
        <w:trPr>
          <w:jc w:val="center"/>
        </w:trPr>
        <w:tc>
          <w:tcPr>
            <w:tcW w:w="4582" w:type="dxa"/>
            <w:gridSpan w:val="2"/>
            <w:shd w:val="clear" w:color="auto" w:fill="FFFFFF"/>
          </w:tcPr>
          <w:p w14:paraId="4E53AC95"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B10BF18"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4C7FFC4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4FEBDC2" w14:textId="77777777" w:rsidR="00F8409B" w:rsidRPr="005F0408" w:rsidRDefault="00F8409B" w:rsidP="002A06E3">
            <w:pPr>
              <w:spacing w:after="120"/>
              <w:jc w:val="center"/>
              <w:rPr>
                <w:rFonts w:ascii="GHEA Grapalat" w:hAnsi="GHEA Grapalat"/>
                <w:sz w:val="20"/>
                <w:szCs w:val="20"/>
              </w:rPr>
            </w:pPr>
          </w:p>
        </w:tc>
      </w:tr>
      <w:tr w:rsidR="00F8409B" w:rsidRPr="005F0408" w14:paraId="587C0C61" w14:textId="77777777" w:rsidTr="002A06E3">
        <w:trPr>
          <w:jc w:val="center"/>
        </w:trPr>
        <w:tc>
          <w:tcPr>
            <w:tcW w:w="4582" w:type="dxa"/>
            <w:gridSpan w:val="2"/>
            <w:shd w:val="clear" w:color="auto" w:fill="FFFFFF"/>
          </w:tcPr>
          <w:p w14:paraId="157F183A"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7D1233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3D40CD06"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A062310" w14:textId="77777777" w:rsidR="00F8409B" w:rsidRPr="005F0408" w:rsidRDefault="00F8409B" w:rsidP="002A06E3">
            <w:pPr>
              <w:spacing w:after="120"/>
              <w:jc w:val="center"/>
              <w:rPr>
                <w:rFonts w:ascii="GHEA Grapalat" w:hAnsi="GHEA Grapalat"/>
                <w:sz w:val="20"/>
                <w:szCs w:val="20"/>
              </w:rPr>
            </w:pPr>
          </w:p>
        </w:tc>
      </w:tr>
      <w:tr w:rsidR="00F8409B" w:rsidRPr="005F0408" w14:paraId="683C93D8" w14:textId="77777777" w:rsidTr="002A06E3">
        <w:trPr>
          <w:jc w:val="center"/>
        </w:trPr>
        <w:tc>
          <w:tcPr>
            <w:tcW w:w="4582" w:type="dxa"/>
            <w:gridSpan w:val="2"/>
            <w:shd w:val="clear" w:color="auto" w:fill="FFFFFF"/>
          </w:tcPr>
          <w:p w14:paraId="29F3D0E9"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9A25529" w14:textId="03A2E5BE"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0,1 գրամում</w:t>
            </w:r>
          </w:p>
        </w:tc>
        <w:tc>
          <w:tcPr>
            <w:tcW w:w="2555" w:type="dxa"/>
            <w:shd w:val="clear" w:color="auto" w:fill="FFFFFF"/>
          </w:tcPr>
          <w:p w14:paraId="33A9C98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3A62741" w14:textId="77777777" w:rsidR="00F8409B" w:rsidRPr="005F0408" w:rsidRDefault="00F8409B" w:rsidP="002A06E3">
            <w:pPr>
              <w:spacing w:after="120"/>
              <w:jc w:val="center"/>
              <w:rPr>
                <w:rFonts w:ascii="GHEA Grapalat" w:hAnsi="GHEA Grapalat"/>
                <w:sz w:val="20"/>
                <w:szCs w:val="20"/>
              </w:rPr>
            </w:pPr>
          </w:p>
        </w:tc>
      </w:tr>
      <w:tr w:rsidR="00F8409B" w:rsidRPr="005F0408" w14:paraId="2113E45A" w14:textId="77777777" w:rsidTr="002A06E3">
        <w:trPr>
          <w:jc w:val="center"/>
        </w:trPr>
        <w:tc>
          <w:tcPr>
            <w:tcW w:w="4582" w:type="dxa"/>
            <w:gridSpan w:val="2"/>
            <w:shd w:val="clear" w:color="auto" w:fill="FFFFFF"/>
          </w:tcPr>
          <w:p w14:paraId="7700BE40"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28F95F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0,1 գրամում</w:t>
            </w:r>
          </w:p>
        </w:tc>
        <w:tc>
          <w:tcPr>
            <w:tcW w:w="2555" w:type="dxa"/>
            <w:shd w:val="clear" w:color="auto" w:fill="FFFFFF"/>
          </w:tcPr>
          <w:p w14:paraId="0978C9D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9E353D4" w14:textId="77777777" w:rsidR="00F8409B" w:rsidRPr="005F0408" w:rsidRDefault="00F8409B" w:rsidP="002A06E3">
            <w:pPr>
              <w:spacing w:after="120"/>
              <w:jc w:val="center"/>
              <w:rPr>
                <w:rFonts w:ascii="GHEA Grapalat" w:hAnsi="GHEA Grapalat"/>
                <w:sz w:val="20"/>
                <w:szCs w:val="20"/>
              </w:rPr>
            </w:pPr>
          </w:p>
        </w:tc>
      </w:tr>
      <w:tr w:rsidR="00F8409B" w:rsidRPr="005F0408" w14:paraId="3FA70269" w14:textId="77777777" w:rsidTr="002A06E3">
        <w:trPr>
          <w:jc w:val="center"/>
        </w:trPr>
        <w:tc>
          <w:tcPr>
            <w:tcW w:w="4582" w:type="dxa"/>
            <w:gridSpan w:val="2"/>
            <w:shd w:val="clear" w:color="auto" w:fill="FFFFFF"/>
          </w:tcPr>
          <w:p w14:paraId="132C1FBF"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ECAAE11"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Proteus ցեղի բակտերիաներ՝ 1,0 գրամում</w:t>
            </w:r>
          </w:p>
        </w:tc>
        <w:tc>
          <w:tcPr>
            <w:tcW w:w="2555" w:type="dxa"/>
            <w:shd w:val="clear" w:color="auto" w:fill="FFFFFF"/>
          </w:tcPr>
          <w:p w14:paraId="6084872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742FB14" w14:textId="77777777" w:rsidR="00F8409B" w:rsidRPr="005F0408" w:rsidRDefault="00F8409B" w:rsidP="002A06E3">
            <w:pPr>
              <w:spacing w:after="120"/>
              <w:jc w:val="center"/>
              <w:rPr>
                <w:rFonts w:ascii="GHEA Grapalat" w:hAnsi="GHEA Grapalat"/>
                <w:sz w:val="20"/>
                <w:szCs w:val="20"/>
              </w:rPr>
            </w:pPr>
          </w:p>
        </w:tc>
      </w:tr>
      <w:tr w:rsidR="00F8409B" w:rsidRPr="005F0408" w14:paraId="53F06D1C" w14:textId="77777777" w:rsidTr="002A06E3">
        <w:trPr>
          <w:jc w:val="center"/>
        </w:trPr>
        <w:tc>
          <w:tcPr>
            <w:tcW w:w="4582" w:type="dxa"/>
            <w:gridSpan w:val="2"/>
            <w:shd w:val="clear" w:color="auto" w:fill="FFFFFF"/>
          </w:tcPr>
          <w:p w14:paraId="05144F50"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7336961"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բորբոսներ, ԳԱՄ/գ, ոչ ավելի</w:t>
            </w:r>
          </w:p>
        </w:tc>
        <w:tc>
          <w:tcPr>
            <w:tcW w:w="2555" w:type="dxa"/>
            <w:shd w:val="clear" w:color="auto" w:fill="FFFFFF"/>
          </w:tcPr>
          <w:p w14:paraId="0A5EACB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100</w:t>
            </w:r>
          </w:p>
        </w:tc>
        <w:tc>
          <w:tcPr>
            <w:tcW w:w="1981" w:type="dxa"/>
            <w:shd w:val="clear" w:color="auto" w:fill="FFFFFF"/>
          </w:tcPr>
          <w:p w14:paraId="6D14D9B2" w14:textId="77777777" w:rsidR="00F8409B" w:rsidRPr="005F0408" w:rsidRDefault="00F8409B" w:rsidP="002A06E3">
            <w:pPr>
              <w:spacing w:after="120"/>
              <w:jc w:val="center"/>
              <w:rPr>
                <w:rFonts w:ascii="GHEA Grapalat" w:hAnsi="GHEA Grapalat"/>
                <w:sz w:val="20"/>
                <w:szCs w:val="20"/>
              </w:rPr>
            </w:pPr>
          </w:p>
        </w:tc>
      </w:tr>
      <w:tr w:rsidR="00F8409B" w:rsidRPr="005F0408" w14:paraId="0BE2812F" w14:textId="77777777" w:rsidTr="002A06E3">
        <w:trPr>
          <w:jc w:val="center"/>
        </w:trPr>
        <w:tc>
          <w:tcPr>
            <w:tcW w:w="4582" w:type="dxa"/>
            <w:gridSpan w:val="2"/>
            <w:shd w:val="clear" w:color="auto" w:fill="FFFFFF"/>
          </w:tcPr>
          <w:p w14:paraId="4996B74B"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գ) չորացրած, եփած-չորացրած մթերքներ թռչնի մսից</w:t>
            </w:r>
          </w:p>
        </w:tc>
        <w:tc>
          <w:tcPr>
            <w:tcW w:w="5521" w:type="dxa"/>
            <w:shd w:val="clear" w:color="auto" w:fill="FFFFFF"/>
          </w:tcPr>
          <w:p w14:paraId="36029635" w14:textId="0CE1BCB4"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1C49408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4</w:t>
            </w:r>
          </w:p>
        </w:tc>
        <w:tc>
          <w:tcPr>
            <w:tcW w:w="1981" w:type="dxa"/>
            <w:shd w:val="clear" w:color="auto" w:fill="FFFFFF"/>
          </w:tcPr>
          <w:p w14:paraId="413E3E22" w14:textId="77777777" w:rsidR="00F8409B" w:rsidRPr="005F0408" w:rsidRDefault="00F8409B" w:rsidP="002A06E3">
            <w:pPr>
              <w:spacing w:after="120"/>
              <w:jc w:val="center"/>
              <w:rPr>
                <w:rFonts w:ascii="GHEA Grapalat" w:hAnsi="GHEA Grapalat"/>
                <w:sz w:val="20"/>
                <w:szCs w:val="20"/>
              </w:rPr>
            </w:pPr>
          </w:p>
        </w:tc>
      </w:tr>
      <w:tr w:rsidR="00F8409B" w:rsidRPr="005F0408" w14:paraId="40869324" w14:textId="77777777" w:rsidTr="002A06E3">
        <w:trPr>
          <w:jc w:val="center"/>
        </w:trPr>
        <w:tc>
          <w:tcPr>
            <w:tcW w:w="4582" w:type="dxa"/>
            <w:gridSpan w:val="2"/>
            <w:shd w:val="clear" w:color="auto" w:fill="FFFFFF"/>
          </w:tcPr>
          <w:p w14:paraId="0B82B1F5"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FF1BB3A"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r w:rsidRPr="005F0408">
              <w:rPr>
                <w:rFonts w:ascii="GHEA Grapalat" w:hAnsi="GHEA Grapalat" w:cs="Sylfaen"/>
                <w:sz w:val="20"/>
                <w:szCs w:val="20"/>
              </w:rPr>
              <w:br/>
            </w:r>
            <w:r w:rsidRPr="005F0408">
              <w:rPr>
                <w:rFonts w:ascii="GHEA Grapalat" w:hAnsi="GHEA Grapalat"/>
                <w:sz w:val="20"/>
                <w:szCs w:val="20"/>
              </w:rPr>
              <w:t>Listeria monocytogenes՝ 25 գրամում</w:t>
            </w:r>
          </w:p>
        </w:tc>
        <w:tc>
          <w:tcPr>
            <w:tcW w:w="2555" w:type="dxa"/>
            <w:shd w:val="clear" w:color="auto" w:fill="FFFFFF"/>
          </w:tcPr>
          <w:p w14:paraId="67A874E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r w:rsidRPr="005F0408">
              <w:rPr>
                <w:rFonts w:ascii="GHEA Grapalat" w:hAnsi="GHEA Grapalat" w:cs="Sylfaen"/>
                <w:sz w:val="20"/>
                <w:szCs w:val="20"/>
              </w:rPr>
              <w:br/>
            </w:r>
            <w:r w:rsidRPr="005F0408">
              <w:rPr>
                <w:rFonts w:ascii="GHEA Grapalat" w:hAnsi="GHEA Grapalat"/>
                <w:sz w:val="20"/>
                <w:szCs w:val="20"/>
              </w:rPr>
              <w:t>չեն թույլատրվում</w:t>
            </w:r>
          </w:p>
        </w:tc>
        <w:tc>
          <w:tcPr>
            <w:tcW w:w="1981" w:type="dxa"/>
            <w:shd w:val="clear" w:color="auto" w:fill="FFFFFF"/>
          </w:tcPr>
          <w:p w14:paraId="449919FB" w14:textId="77777777" w:rsidR="00F8409B" w:rsidRPr="005F0408" w:rsidRDefault="00F8409B" w:rsidP="002A06E3">
            <w:pPr>
              <w:spacing w:after="120"/>
              <w:jc w:val="center"/>
              <w:rPr>
                <w:rFonts w:ascii="GHEA Grapalat" w:hAnsi="GHEA Grapalat"/>
                <w:sz w:val="20"/>
                <w:szCs w:val="20"/>
              </w:rPr>
            </w:pPr>
          </w:p>
        </w:tc>
      </w:tr>
      <w:tr w:rsidR="00F8409B" w:rsidRPr="005F0408" w14:paraId="78C6D2AB" w14:textId="77777777" w:rsidTr="002A06E3">
        <w:trPr>
          <w:jc w:val="center"/>
        </w:trPr>
        <w:tc>
          <w:tcPr>
            <w:tcW w:w="4582" w:type="dxa"/>
            <w:gridSpan w:val="2"/>
            <w:shd w:val="clear" w:color="auto" w:fill="FFFFFF"/>
          </w:tcPr>
          <w:p w14:paraId="05C7A792"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7743732" w14:textId="665BC07B"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0,1 գրամում</w:t>
            </w:r>
          </w:p>
        </w:tc>
        <w:tc>
          <w:tcPr>
            <w:tcW w:w="2555" w:type="dxa"/>
            <w:shd w:val="clear" w:color="auto" w:fill="FFFFFF"/>
          </w:tcPr>
          <w:p w14:paraId="20766AF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9F2F5A6" w14:textId="77777777" w:rsidR="00F8409B" w:rsidRPr="005F0408" w:rsidRDefault="00F8409B" w:rsidP="002A06E3">
            <w:pPr>
              <w:spacing w:after="120"/>
              <w:jc w:val="center"/>
              <w:rPr>
                <w:rFonts w:ascii="GHEA Grapalat" w:hAnsi="GHEA Grapalat"/>
                <w:sz w:val="20"/>
                <w:szCs w:val="20"/>
              </w:rPr>
            </w:pPr>
          </w:p>
        </w:tc>
      </w:tr>
      <w:tr w:rsidR="00F8409B" w:rsidRPr="005F0408" w14:paraId="7C90E436" w14:textId="77777777" w:rsidTr="002A06E3">
        <w:trPr>
          <w:jc w:val="center"/>
        </w:trPr>
        <w:tc>
          <w:tcPr>
            <w:tcW w:w="4582" w:type="dxa"/>
            <w:gridSpan w:val="2"/>
            <w:shd w:val="clear" w:color="auto" w:fill="FFFFFF"/>
          </w:tcPr>
          <w:p w14:paraId="7E8CE394"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E038F89"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0,01 գրամում</w:t>
            </w:r>
          </w:p>
        </w:tc>
        <w:tc>
          <w:tcPr>
            <w:tcW w:w="2555" w:type="dxa"/>
            <w:shd w:val="clear" w:color="auto" w:fill="FFFFFF"/>
          </w:tcPr>
          <w:p w14:paraId="69A674D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1DCBECF" w14:textId="77777777" w:rsidR="00F8409B" w:rsidRPr="005F0408" w:rsidRDefault="00F8409B" w:rsidP="002A06E3">
            <w:pPr>
              <w:spacing w:after="120"/>
              <w:jc w:val="center"/>
              <w:rPr>
                <w:rFonts w:ascii="GHEA Grapalat" w:hAnsi="GHEA Grapalat"/>
                <w:sz w:val="20"/>
                <w:szCs w:val="20"/>
              </w:rPr>
            </w:pPr>
          </w:p>
        </w:tc>
      </w:tr>
      <w:tr w:rsidR="00F8409B" w:rsidRPr="005F0408" w14:paraId="1F8CEFAD" w14:textId="77777777" w:rsidTr="002A06E3">
        <w:trPr>
          <w:jc w:val="center"/>
        </w:trPr>
        <w:tc>
          <w:tcPr>
            <w:tcW w:w="4582" w:type="dxa"/>
            <w:gridSpan w:val="2"/>
            <w:shd w:val="clear" w:color="auto" w:fill="FFFFFF"/>
          </w:tcPr>
          <w:p w14:paraId="5D8FE3BA"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4203700" w14:textId="77777777" w:rsidR="00F8409B" w:rsidRPr="005F0408" w:rsidRDefault="00F8409B" w:rsidP="002A06E3">
            <w:pPr>
              <w:pStyle w:val="Other0"/>
              <w:spacing w:after="120"/>
              <w:ind w:left="-17"/>
              <w:rPr>
                <w:rFonts w:ascii="GHEA Grapalat" w:hAnsi="GHEA Grapalat"/>
                <w:sz w:val="20"/>
                <w:szCs w:val="20"/>
              </w:rPr>
            </w:pPr>
            <w:r w:rsidRPr="005F0408">
              <w:rPr>
                <w:rFonts w:ascii="GHEA Grapalat" w:hAnsi="GHEA Grapalat"/>
                <w:sz w:val="20"/>
                <w:szCs w:val="20"/>
              </w:rPr>
              <w:t>Proteus ցեղի բակտերիաներ՝ 1,0 գրամում</w:t>
            </w:r>
          </w:p>
          <w:p w14:paraId="12EAF270" w14:textId="77777777" w:rsidR="002A06E3" w:rsidRPr="005F0408" w:rsidRDefault="002A06E3" w:rsidP="002A06E3">
            <w:pPr>
              <w:pStyle w:val="Other0"/>
              <w:spacing w:after="120"/>
              <w:ind w:left="-17"/>
              <w:rPr>
                <w:rFonts w:ascii="GHEA Grapalat" w:hAnsi="GHEA Grapalat" w:cs="Sylfaen"/>
                <w:sz w:val="20"/>
                <w:szCs w:val="20"/>
              </w:rPr>
            </w:pPr>
          </w:p>
        </w:tc>
        <w:tc>
          <w:tcPr>
            <w:tcW w:w="2555" w:type="dxa"/>
            <w:shd w:val="clear" w:color="auto" w:fill="FFFFFF"/>
          </w:tcPr>
          <w:p w14:paraId="5A637AD8"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56C873D" w14:textId="77777777" w:rsidR="00F8409B" w:rsidRPr="005F0408" w:rsidRDefault="00F8409B" w:rsidP="002A06E3">
            <w:pPr>
              <w:spacing w:after="120"/>
              <w:jc w:val="center"/>
              <w:rPr>
                <w:rFonts w:ascii="GHEA Grapalat" w:hAnsi="GHEA Grapalat"/>
                <w:sz w:val="20"/>
                <w:szCs w:val="20"/>
              </w:rPr>
            </w:pPr>
          </w:p>
        </w:tc>
      </w:tr>
      <w:tr w:rsidR="00F8409B" w:rsidRPr="005F0408" w14:paraId="1ACB5D85" w14:textId="77777777" w:rsidTr="002A06E3">
        <w:trPr>
          <w:jc w:val="center"/>
        </w:trPr>
        <w:tc>
          <w:tcPr>
            <w:tcW w:w="4582" w:type="dxa"/>
            <w:gridSpan w:val="2"/>
            <w:shd w:val="clear" w:color="auto" w:fill="FFFFFF"/>
          </w:tcPr>
          <w:p w14:paraId="7CD38261"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lastRenderedPageBreak/>
              <w:t>8. Խոհարարական մթերքներ թռչնի մսից</w:t>
            </w:r>
          </w:p>
        </w:tc>
        <w:tc>
          <w:tcPr>
            <w:tcW w:w="5521" w:type="dxa"/>
            <w:shd w:val="clear" w:color="auto" w:fill="FFFFFF"/>
          </w:tcPr>
          <w:p w14:paraId="593DCED4" w14:textId="77777777" w:rsidR="00F8409B" w:rsidRPr="005F0408" w:rsidRDefault="00F8409B" w:rsidP="002A06E3">
            <w:pPr>
              <w:spacing w:after="120"/>
              <w:ind w:left="-17"/>
              <w:rPr>
                <w:rFonts w:ascii="GHEA Grapalat" w:hAnsi="GHEA Grapalat"/>
                <w:sz w:val="20"/>
                <w:szCs w:val="20"/>
              </w:rPr>
            </w:pPr>
          </w:p>
        </w:tc>
        <w:tc>
          <w:tcPr>
            <w:tcW w:w="2555" w:type="dxa"/>
            <w:shd w:val="clear" w:color="auto" w:fill="FFFFFF"/>
          </w:tcPr>
          <w:p w14:paraId="33348424" w14:textId="77777777" w:rsidR="00F8409B" w:rsidRPr="005F0408" w:rsidRDefault="00F8409B" w:rsidP="002A06E3">
            <w:pPr>
              <w:spacing w:after="120"/>
              <w:jc w:val="center"/>
              <w:rPr>
                <w:rFonts w:ascii="GHEA Grapalat" w:hAnsi="GHEA Grapalat"/>
                <w:sz w:val="20"/>
                <w:szCs w:val="20"/>
              </w:rPr>
            </w:pPr>
          </w:p>
        </w:tc>
        <w:tc>
          <w:tcPr>
            <w:tcW w:w="1981" w:type="dxa"/>
            <w:shd w:val="clear" w:color="auto" w:fill="FFFFFF"/>
          </w:tcPr>
          <w:p w14:paraId="00BE2CDA" w14:textId="77777777" w:rsidR="00F8409B" w:rsidRPr="005F0408" w:rsidRDefault="00F8409B" w:rsidP="002A06E3">
            <w:pPr>
              <w:spacing w:after="120"/>
              <w:jc w:val="center"/>
              <w:rPr>
                <w:rFonts w:ascii="GHEA Grapalat" w:hAnsi="GHEA Grapalat"/>
                <w:sz w:val="20"/>
                <w:szCs w:val="20"/>
              </w:rPr>
            </w:pPr>
          </w:p>
        </w:tc>
      </w:tr>
      <w:tr w:rsidR="00F8409B" w:rsidRPr="005F0408" w14:paraId="488BCBDF" w14:textId="77777777" w:rsidTr="002A06E3">
        <w:trPr>
          <w:jc w:val="center"/>
        </w:trPr>
        <w:tc>
          <w:tcPr>
            <w:tcW w:w="4582" w:type="dxa"/>
            <w:gridSpan w:val="2"/>
            <w:shd w:val="clear" w:color="auto" w:fill="FFFFFF"/>
          </w:tcPr>
          <w:p w14:paraId="06CF853F" w14:textId="77CF0DA1"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ա) դոնդողներ, պաշտետ մսից </w:t>
            </w:r>
            <w:r w:rsidR="00F178CD">
              <w:rPr>
                <w:rFonts w:ascii="GHEA Grapalat" w:hAnsi="GHEA Grapalat"/>
                <w:sz w:val="20"/>
                <w:szCs w:val="20"/>
              </w:rPr>
              <w:t>և</w:t>
            </w:r>
            <w:r w:rsidRPr="005F0408">
              <w:rPr>
                <w:rFonts w:ascii="GHEA Grapalat" w:hAnsi="GHEA Grapalat"/>
                <w:sz w:val="20"/>
                <w:szCs w:val="20"/>
              </w:rPr>
              <w:t xml:space="preserve"> փորոտիքից</w:t>
            </w:r>
          </w:p>
        </w:tc>
        <w:tc>
          <w:tcPr>
            <w:tcW w:w="5521" w:type="dxa"/>
            <w:shd w:val="clear" w:color="auto" w:fill="FFFFFF"/>
          </w:tcPr>
          <w:p w14:paraId="62377D44" w14:textId="1A7759AB"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05CD84D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4</w:t>
            </w:r>
          </w:p>
        </w:tc>
        <w:tc>
          <w:tcPr>
            <w:tcW w:w="1981" w:type="dxa"/>
            <w:shd w:val="clear" w:color="auto" w:fill="FFFFFF"/>
          </w:tcPr>
          <w:p w14:paraId="386CFF52" w14:textId="77777777" w:rsidR="00F8409B" w:rsidRPr="005F0408" w:rsidRDefault="00F8409B" w:rsidP="002A06E3">
            <w:pPr>
              <w:spacing w:after="120"/>
              <w:jc w:val="center"/>
              <w:rPr>
                <w:rFonts w:ascii="GHEA Grapalat" w:hAnsi="GHEA Grapalat"/>
                <w:sz w:val="20"/>
                <w:szCs w:val="20"/>
              </w:rPr>
            </w:pPr>
          </w:p>
        </w:tc>
      </w:tr>
      <w:tr w:rsidR="00F8409B" w:rsidRPr="005F0408" w14:paraId="5B0B1F3F" w14:textId="77777777" w:rsidTr="002A06E3">
        <w:trPr>
          <w:jc w:val="center"/>
        </w:trPr>
        <w:tc>
          <w:tcPr>
            <w:tcW w:w="4582" w:type="dxa"/>
            <w:gridSpan w:val="2"/>
            <w:shd w:val="clear" w:color="auto" w:fill="FFFFFF"/>
          </w:tcPr>
          <w:p w14:paraId="3619171C"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B9852A1"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1DA6D2F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3F7231F" w14:textId="77777777" w:rsidR="00F8409B" w:rsidRPr="005F0408" w:rsidRDefault="00F8409B" w:rsidP="002A06E3">
            <w:pPr>
              <w:spacing w:after="120"/>
              <w:jc w:val="center"/>
              <w:rPr>
                <w:rFonts w:ascii="GHEA Grapalat" w:hAnsi="GHEA Grapalat"/>
                <w:sz w:val="20"/>
                <w:szCs w:val="20"/>
              </w:rPr>
            </w:pPr>
          </w:p>
        </w:tc>
      </w:tr>
      <w:tr w:rsidR="00F8409B" w:rsidRPr="005F0408" w14:paraId="004E6C9D" w14:textId="77777777" w:rsidTr="002A06E3">
        <w:trPr>
          <w:jc w:val="center"/>
        </w:trPr>
        <w:tc>
          <w:tcPr>
            <w:tcW w:w="4582" w:type="dxa"/>
            <w:gridSpan w:val="2"/>
            <w:shd w:val="clear" w:color="auto" w:fill="FFFFFF"/>
          </w:tcPr>
          <w:p w14:paraId="54BA9C90"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61510A3"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412C0C4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1DF5861" w14:textId="77777777" w:rsidR="00F8409B" w:rsidRPr="005F0408" w:rsidRDefault="00F8409B" w:rsidP="002A06E3">
            <w:pPr>
              <w:spacing w:after="120"/>
              <w:jc w:val="center"/>
              <w:rPr>
                <w:rFonts w:ascii="GHEA Grapalat" w:hAnsi="GHEA Grapalat"/>
                <w:sz w:val="20"/>
                <w:szCs w:val="20"/>
              </w:rPr>
            </w:pPr>
          </w:p>
        </w:tc>
      </w:tr>
      <w:tr w:rsidR="00F8409B" w:rsidRPr="005F0408" w14:paraId="0EA989A3" w14:textId="77777777" w:rsidTr="002A06E3">
        <w:trPr>
          <w:jc w:val="center"/>
        </w:trPr>
        <w:tc>
          <w:tcPr>
            <w:tcW w:w="4582" w:type="dxa"/>
            <w:gridSpan w:val="2"/>
            <w:shd w:val="clear" w:color="auto" w:fill="FFFFFF"/>
          </w:tcPr>
          <w:p w14:paraId="5BA981AD"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0E09DFF" w14:textId="783B342B"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0,1 գրամում (սմ</w:t>
            </w:r>
            <w:r w:rsidRPr="005F0408">
              <w:rPr>
                <w:rFonts w:ascii="GHEA Grapalat" w:hAnsi="GHEA Grapalat"/>
                <w:sz w:val="20"/>
                <w:szCs w:val="20"/>
                <w:vertAlign w:val="superscript"/>
              </w:rPr>
              <w:t>3</w:t>
            </w:r>
            <w:r w:rsidRPr="005F0408">
              <w:rPr>
                <w:rFonts w:ascii="GHEA Grapalat" w:hAnsi="GHEA Grapalat"/>
                <w:sz w:val="20"/>
                <w:szCs w:val="20"/>
              </w:rPr>
              <w:t>)</w:t>
            </w:r>
          </w:p>
        </w:tc>
        <w:tc>
          <w:tcPr>
            <w:tcW w:w="2555" w:type="dxa"/>
            <w:shd w:val="clear" w:color="auto" w:fill="FFFFFF"/>
          </w:tcPr>
          <w:p w14:paraId="141A00D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49E798A" w14:textId="77777777" w:rsidR="00F8409B" w:rsidRPr="005F0408" w:rsidRDefault="00F8409B" w:rsidP="002A06E3">
            <w:pPr>
              <w:spacing w:after="120"/>
              <w:jc w:val="center"/>
              <w:rPr>
                <w:rFonts w:ascii="GHEA Grapalat" w:hAnsi="GHEA Grapalat"/>
                <w:sz w:val="20"/>
                <w:szCs w:val="20"/>
              </w:rPr>
            </w:pPr>
          </w:p>
        </w:tc>
      </w:tr>
      <w:tr w:rsidR="00F8409B" w:rsidRPr="005F0408" w14:paraId="5DCBAEB6" w14:textId="77777777" w:rsidTr="002A06E3">
        <w:trPr>
          <w:jc w:val="center"/>
        </w:trPr>
        <w:tc>
          <w:tcPr>
            <w:tcW w:w="4582" w:type="dxa"/>
            <w:gridSpan w:val="2"/>
            <w:shd w:val="clear" w:color="auto" w:fill="FFFFFF"/>
          </w:tcPr>
          <w:p w14:paraId="1911F847"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16E68E6"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0,1 գրամում (սմ</w:t>
            </w:r>
            <w:r w:rsidRPr="005F0408">
              <w:rPr>
                <w:rFonts w:ascii="GHEA Grapalat" w:hAnsi="GHEA Grapalat"/>
                <w:sz w:val="20"/>
                <w:szCs w:val="20"/>
                <w:vertAlign w:val="superscript"/>
              </w:rPr>
              <w:t>3</w:t>
            </w:r>
            <w:r w:rsidRPr="005F0408">
              <w:rPr>
                <w:rFonts w:ascii="GHEA Grapalat" w:hAnsi="GHEA Grapalat"/>
                <w:sz w:val="20"/>
                <w:szCs w:val="20"/>
              </w:rPr>
              <w:t>)</w:t>
            </w:r>
          </w:p>
        </w:tc>
        <w:tc>
          <w:tcPr>
            <w:tcW w:w="2555" w:type="dxa"/>
            <w:shd w:val="clear" w:color="auto" w:fill="FFFFFF"/>
          </w:tcPr>
          <w:p w14:paraId="63BB26B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DC9B258" w14:textId="77777777" w:rsidR="00F8409B" w:rsidRPr="005F0408" w:rsidRDefault="00F8409B" w:rsidP="002A06E3">
            <w:pPr>
              <w:spacing w:after="120"/>
              <w:jc w:val="center"/>
              <w:rPr>
                <w:rFonts w:ascii="GHEA Grapalat" w:hAnsi="GHEA Grapalat"/>
                <w:sz w:val="20"/>
                <w:szCs w:val="20"/>
              </w:rPr>
            </w:pPr>
          </w:p>
        </w:tc>
      </w:tr>
      <w:tr w:rsidR="00F8409B" w:rsidRPr="005F0408" w14:paraId="5585AA01" w14:textId="77777777" w:rsidTr="002A06E3">
        <w:trPr>
          <w:jc w:val="center"/>
        </w:trPr>
        <w:tc>
          <w:tcPr>
            <w:tcW w:w="4582" w:type="dxa"/>
            <w:gridSpan w:val="2"/>
            <w:shd w:val="clear" w:color="auto" w:fill="FFFFFF"/>
          </w:tcPr>
          <w:p w14:paraId="69FA66AA"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6416CD6"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Е. coli ՝ 1,0 գրամում (սմ</w:t>
            </w:r>
            <w:r w:rsidRPr="005F0408">
              <w:rPr>
                <w:rFonts w:ascii="GHEA Grapalat" w:hAnsi="GHEA Grapalat"/>
                <w:sz w:val="20"/>
                <w:szCs w:val="20"/>
                <w:vertAlign w:val="superscript"/>
              </w:rPr>
              <w:t>3</w:t>
            </w:r>
            <w:r w:rsidRPr="005F0408">
              <w:rPr>
                <w:rFonts w:ascii="GHEA Grapalat" w:hAnsi="GHEA Grapalat"/>
                <w:sz w:val="20"/>
                <w:szCs w:val="20"/>
              </w:rPr>
              <w:t>)</w:t>
            </w:r>
          </w:p>
        </w:tc>
        <w:tc>
          <w:tcPr>
            <w:tcW w:w="2555" w:type="dxa"/>
            <w:shd w:val="clear" w:color="auto" w:fill="FFFFFF"/>
          </w:tcPr>
          <w:p w14:paraId="56F928D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FA12E9B" w14:textId="77777777" w:rsidR="00F8409B" w:rsidRPr="005F0408" w:rsidRDefault="00F8409B" w:rsidP="002A06E3">
            <w:pPr>
              <w:spacing w:after="120"/>
              <w:jc w:val="center"/>
              <w:rPr>
                <w:rFonts w:ascii="GHEA Grapalat" w:hAnsi="GHEA Grapalat"/>
                <w:sz w:val="20"/>
                <w:szCs w:val="20"/>
              </w:rPr>
            </w:pPr>
          </w:p>
        </w:tc>
      </w:tr>
      <w:tr w:rsidR="00F8409B" w:rsidRPr="005F0408" w14:paraId="0321E353" w14:textId="77777777" w:rsidTr="002A06E3">
        <w:trPr>
          <w:jc w:val="center"/>
        </w:trPr>
        <w:tc>
          <w:tcPr>
            <w:tcW w:w="4582" w:type="dxa"/>
            <w:gridSpan w:val="2"/>
            <w:shd w:val="clear" w:color="auto" w:fill="FFFFFF"/>
          </w:tcPr>
          <w:p w14:paraId="03D7BCF6"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678DF9E"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Proteus ցեղի բակտերիաներ՝ 0,1 գրամում (սմ</w:t>
            </w:r>
            <w:r w:rsidRPr="005F0408">
              <w:rPr>
                <w:rFonts w:ascii="GHEA Grapalat" w:hAnsi="GHEA Grapalat"/>
                <w:sz w:val="20"/>
                <w:szCs w:val="20"/>
                <w:vertAlign w:val="superscript"/>
              </w:rPr>
              <w:t>3</w:t>
            </w:r>
            <w:r w:rsidRPr="005F0408">
              <w:rPr>
                <w:rFonts w:ascii="GHEA Grapalat" w:hAnsi="GHEA Grapalat"/>
                <w:sz w:val="20"/>
                <w:szCs w:val="20"/>
              </w:rPr>
              <w:t>)</w:t>
            </w:r>
          </w:p>
        </w:tc>
        <w:tc>
          <w:tcPr>
            <w:tcW w:w="2555" w:type="dxa"/>
            <w:shd w:val="clear" w:color="auto" w:fill="FFFFFF"/>
          </w:tcPr>
          <w:p w14:paraId="6627775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31AB86D" w14:textId="77777777" w:rsidR="00F8409B" w:rsidRPr="005F0408" w:rsidRDefault="00F8409B" w:rsidP="002A06E3">
            <w:pPr>
              <w:spacing w:after="120"/>
              <w:jc w:val="center"/>
              <w:rPr>
                <w:rFonts w:ascii="GHEA Grapalat" w:hAnsi="GHEA Grapalat"/>
                <w:sz w:val="20"/>
                <w:szCs w:val="20"/>
              </w:rPr>
            </w:pPr>
          </w:p>
        </w:tc>
      </w:tr>
      <w:tr w:rsidR="00F8409B" w:rsidRPr="005F0408" w14:paraId="2D5A1B39" w14:textId="77777777" w:rsidTr="002A06E3">
        <w:trPr>
          <w:jc w:val="center"/>
        </w:trPr>
        <w:tc>
          <w:tcPr>
            <w:tcW w:w="4582" w:type="dxa"/>
            <w:gridSpan w:val="2"/>
            <w:shd w:val="clear" w:color="auto" w:fill="FFFFFF"/>
          </w:tcPr>
          <w:p w14:paraId="461AA3B2" w14:textId="3958AEA1"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բ) թռչնի միս՝ խաշած, տապակած, խորոված (առանց համեմվածքի </w:t>
            </w:r>
            <w:r w:rsidR="00F178CD">
              <w:rPr>
                <w:rFonts w:ascii="GHEA Grapalat" w:hAnsi="GHEA Grapalat"/>
                <w:sz w:val="20"/>
                <w:szCs w:val="20"/>
              </w:rPr>
              <w:t>և</w:t>
            </w:r>
            <w:r w:rsidRPr="005F0408">
              <w:rPr>
                <w:rFonts w:ascii="GHEA Grapalat" w:hAnsi="GHEA Grapalat"/>
                <w:sz w:val="20"/>
                <w:szCs w:val="20"/>
              </w:rPr>
              <w:t xml:space="preserve"> սոուսի)</w:t>
            </w:r>
          </w:p>
        </w:tc>
        <w:tc>
          <w:tcPr>
            <w:tcW w:w="5521" w:type="dxa"/>
            <w:shd w:val="clear" w:color="auto" w:fill="FFFFFF"/>
          </w:tcPr>
          <w:p w14:paraId="0706B485" w14:textId="428D5CC9"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2747F60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4</w:t>
            </w:r>
          </w:p>
        </w:tc>
        <w:tc>
          <w:tcPr>
            <w:tcW w:w="1981" w:type="dxa"/>
            <w:shd w:val="clear" w:color="auto" w:fill="FFFFFF"/>
          </w:tcPr>
          <w:p w14:paraId="0EB76994" w14:textId="77777777" w:rsidR="00F8409B" w:rsidRPr="005F0408" w:rsidRDefault="00F8409B" w:rsidP="002A06E3">
            <w:pPr>
              <w:spacing w:after="120"/>
              <w:jc w:val="center"/>
              <w:rPr>
                <w:rFonts w:ascii="GHEA Grapalat" w:hAnsi="GHEA Grapalat"/>
                <w:sz w:val="20"/>
                <w:szCs w:val="20"/>
              </w:rPr>
            </w:pPr>
          </w:p>
        </w:tc>
      </w:tr>
      <w:tr w:rsidR="00F8409B" w:rsidRPr="005F0408" w14:paraId="06E47FC1" w14:textId="77777777" w:rsidTr="002A06E3">
        <w:trPr>
          <w:jc w:val="center"/>
        </w:trPr>
        <w:tc>
          <w:tcPr>
            <w:tcW w:w="4582" w:type="dxa"/>
            <w:gridSpan w:val="2"/>
            <w:shd w:val="clear" w:color="auto" w:fill="FFFFFF"/>
          </w:tcPr>
          <w:p w14:paraId="74D325F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3650AF0"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r w:rsidRPr="005F0408">
              <w:rPr>
                <w:rFonts w:ascii="GHEA Grapalat" w:hAnsi="GHEA Grapalat" w:cs="Sylfaen"/>
                <w:sz w:val="20"/>
                <w:szCs w:val="20"/>
              </w:rPr>
              <w:br/>
            </w:r>
            <w:r w:rsidRPr="005F0408">
              <w:rPr>
                <w:rFonts w:ascii="GHEA Grapalat" w:hAnsi="GHEA Grapalat"/>
                <w:sz w:val="20"/>
                <w:szCs w:val="20"/>
              </w:rPr>
              <w:t>Listeria monocytogenes՝ 25 գրամում</w:t>
            </w:r>
          </w:p>
        </w:tc>
        <w:tc>
          <w:tcPr>
            <w:tcW w:w="2555" w:type="dxa"/>
            <w:shd w:val="clear" w:color="auto" w:fill="FFFFFF"/>
          </w:tcPr>
          <w:p w14:paraId="366183A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p w14:paraId="5604C88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08CDC1A" w14:textId="77777777" w:rsidR="00F8409B" w:rsidRPr="005F0408" w:rsidRDefault="00F8409B" w:rsidP="002A06E3">
            <w:pPr>
              <w:spacing w:after="120"/>
              <w:jc w:val="center"/>
              <w:rPr>
                <w:rFonts w:ascii="GHEA Grapalat" w:hAnsi="GHEA Grapalat"/>
                <w:sz w:val="20"/>
                <w:szCs w:val="20"/>
              </w:rPr>
            </w:pPr>
          </w:p>
        </w:tc>
      </w:tr>
      <w:tr w:rsidR="00F8409B" w:rsidRPr="005F0408" w14:paraId="51604AF2" w14:textId="77777777" w:rsidTr="002A06E3">
        <w:trPr>
          <w:jc w:val="center"/>
        </w:trPr>
        <w:tc>
          <w:tcPr>
            <w:tcW w:w="4582" w:type="dxa"/>
            <w:gridSpan w:val="2"/>
            <w:shd w:val="clear" w:color="auto" w:fill="FFFFFF"/>
          </w:tcPr>
          <w:p w14:paraId="0705CC55"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47C9BB8" w14:textId="1EBF23DC"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3B6E9638"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C85BAE9" w14:textId="77777777" w:rsidR="00F8409B" w:rsidRPr="005F0408" w:rsidRDefault="00F8409B" w:rsidP="002A06E3">
            <w:pPr>
              <w:spacing w:after="120"/>
              <w:jc w:val="center"/>
              <w:rPr>
                <w:rFonts w:ascii="GHEA Grapalat" w:hAnsi="GHEA Grapalat"/>
                <w:sz w:val="20"/>
                <w:szCs w:val="20"/>
              </w:rPr>
            </w:pPr>
          </w:p>
        </w:tc>
      </w:tr>
      <w:tr w:rsidR="00F8409B" w:rsidRPr="005F0408" w14:paraId="181C1FF9" w14:textId="77777777" w:rsidTr="002A06E3">
        <w:trPr>
          <w:jc w:val="center"/>
        </w:trPr>
        <w:tc>
          <w:tcPr>
            <w:tcW w:w="4582" w:type="dxa"/>
            <w:gridSpan w:val="2"/>
            <w:shd w:val="clear" w:color="auto" w:fill="FFFFFF"/>
          </w:tcPr>
          <w:p w14:paraId="7627F8A2"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67A4D11"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4CEB8CD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3881F0E" w14:textId="77777777" w:rsidR="00F8409B" w:rsidRPr="005F0408" w:rsidRDefault="00F8409B" w:rsidP="002A06E3">
            <w:pPr>
              <w:spacing w:after="120"/>
              <w:jc w:val="center"/>
              <w:rPr>
                <w:rFonts w:ascii="GHEA Grapalat" w:hAnsi="GHEA Grapalat"/>
                <w:sz w:val="20"/>
                <w:szCs w:val="20"/>
              </w:rPr>
            </w:pPr>
          </w:p>
        </w:tc>
      </w:tr>
      <w:tr w:rsidR="00F8409B" w:rsidRPr="005F0408" w14:paraId="5E1F59D3" w14:textId="77777777" w:rsidTr="002A06E3">
        <w:trPr>
          <w:jc w:val="center"/>
        </w:trPr>
        <w:tc>
          <w:tcPr>
            <w:tcW w:w="4582" w:type="dxa"/>
            <w:gridSpan w:val="2"/>
            <w:shd w:val="clear" w:color="auto" w:fill="FFFFFF"/>
          </w:tcPr>
          <w:p w14:paraId="0A035CAA"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E06AAFE"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Proteus ցեղի բակտերիաներ՝ 0,1 գրամում</w:t>
            </w:r>
          </w:p>
        </w:tc>
        <w:tc>
          <w:tcPr>
            <w:tcW w:w="2555" w:type="dxa"/>
            <w:shd w:val="clear" w:color="auto" w:fill="FFFFFF"/>
          </w:tcPr>
          <w:p w14:paraId="20DAA5D2"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F183111" w14:textId="77777777" w:rsidR="00F8409B" w:rsidRPr="005F0408" w:rsidRDefault="00F8409B" w:rsidP="002A06E3">
            <w:pPr>
              <w:spacing w:after="120"/>
              <w:jc w:val="center"/>
              <w:rPr>
                <w:rFonts w:ascii="GHEA Grapalat" w:hAnsi="GHEA Grapalat"/>
                <w:sz w:val="20"/>
                <w:szCs w:val="20"/>
              </w:rPr>
            </w:pPr>
          </w:p>
        </w:tc>
      </w:tr>
      <w:tr w:rsidR="00F8409B" w:rsidRPr="005F0408" w14:paraId="1FF9589E" w14:textId="77777777" w:rsidTr="002A06E3">
        <w:trPr>
          <w:jc w:val="center"/>
        </w:trPr>
        <w:tc>
          <w:tcPr>
            <w:tcW w:w="4582" w:type="dxa"/>
            <w:gridSpan w:val="2"/>
            <w:vMerge w:val="restart"/>
            <w:shd w:val="clear" w:color="auto" w:fill="FFFFFF"/>
          </w:tcPr>
          <w:p w14:paraId="73C5EF35" w14:textId="23826C40"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գ) թռչնի մսից ուտեստներ՝ խաշած, տապակած, շոգեխաշած, խորոված, արտադրատեսակներ թռչնի աղացած մսից, պելմեններ </w:t>
            </w:r>
            <w:r w:rsidR="00F178CD">
              <w:rPr>
                <w:rFonts w:ascii="GHEA Grapalat" w:hAnsi="GHEA Grapalat"/>
                <w:sz w:val="20"/>
                <w:szCs w:val="20"/>
              </w:rPr>
              <w:t>և</w:t>
            </w:r>
            <w:r w:rsidRPr="005F0408">
              <w:rPr>
                <w:rFonts w:ascii="GHEA Grapalat" w:hAnsi="GHEA Grapalat"/>
                <w:sz w:val="20"/>
                <w:szCs w:val="20"/>
              </w:rPr>
              <w:t xml:space="preserve"> այլ արտադրատեսակներ՝ խմորապատ կամ առանց խմորի</w:t>
            </w:r>
          </w:p>
        </w:tc>
        <w:tc>
          <w:tcPr>
            <w:tcW w:w="5521" w:type="dxa"/>
            <w:shd w:val="clear" w:color="auto" w:fill="FFFFFF"/>
          </w:tcPr>
          <w:p w14:paraId="0B76B241" w14:textId="0279E710"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63A10D9A"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3</w:t>
            </w:r>
          </w:p>
        </w:tc>
        <w:tc>
          <w:tcPr>
            <w:tcW w:w="1981" w:type="dxa"/>
            <w:shd w:val="clear" w:color="auto" w:fill="FFFFFF"/>
          </w:tcPr>
          <w:p w14:paraId="3493AA4F" w14:textId="77777777" w:rsidR="00F8409B" w:rsidRPr="005F0408" w:rsidRDefault="00F8409B" w:rsidP="002A06E3">
            <w:pPr>
              <w:spacing w:after="120"/>
              <w:jc w:val="center"/>
              <w:rPr>
                <w:rFonts w:ascii="GHEA Grapalat" w:hAnsi="GHEA Grapalat"/>
                <w:sz w:val="20"/>
                <w:szCs w:val="20"/>
              </w:rPr>
            </w:pPr>
          </w:p>
        </w:tc>
      </w:tr>
      <w:tr w:rsidR="00F8409B" w:rsidRPr="005F0408" w14:paraId="30FDE923" w14:textId="77777777" w:rsidTr="002A06E3">
        <w:trPr>
          <w:jc w:val="center"/>
        </w:trPr>
        <w:tc>
          <w:tcPr>
            <w:tcW w:w="4582" w:type="dxa"/>
            <w:gridSpan w:val="2"/>
            <w:vMerge/>
            <w:shd w:val="clear" w:color="auto" w:fill="FFFFFF"/>
          </w:tcPr>
          <w:p w14:paraId="3BC9568D"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60A3F0F"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4221E22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8ED41B1" w14:textId="77777777" w:rsidR="00F8409B" w:rsidRPr="005F0408" w:rsidRDefault="00F8409B" w:rsidP="002A06E3">
            <w:pPr>
              <w:spacing w:after="120"/>
              <w:jc w:val="center"/>
              <w:rPr>
                <w:rFonts w:ascii="GHEA Grapalat" w:hAnsi="GHEA Grapalat"/>
                <w:sz w:val="20"/>
                <w:szCs w:val="20"/>
              </w:rPr>
            </w:pPr>
          </w:p>
        </w:tc>
      </w:tr>
      <w:tr w:rsidR="00F8409B" w:rsidRPr="005F0408" w14:paraId="6E35F750" w14:textId="77777777" w:rsidTr="002A06E3">
        <w:trPr>
          <w:jc w:val="center"/>
        </w:trPr>
        <w:tc>
          <w:tcPr>
            <w:tcW w:w="4582" w:type="dxa"/>
            <w:gridSpan w:val="2"/>
            <w:vMerge/>
            <w:shd w:val="clear" w:color="auto" w:fill="FFFFFF"/>
          </w:tcPr>
          <w:p w14:paraId="17E5A24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F8F715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1CFBA72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D48D590" w14:textId="77777777" w:rsidR="00F8409B" w:rsidRPr="005F0408" w:rsidRDefault="00F8409B" w:rsidP="002A06E3">
            <w:pPr>
              <w:spacing w:after="120"/>
              <w:jc w:val="center"/>
              <w:rPr>
                <w:rFonts w:ascii="GHEA Grapalat" w:hAnsi="GHEA Grapalat"/>
                <w:sz w:val="20"/>
                <w:szCs w:val="20"/>
              </w:rPr>
            </w:pPr>
          </w:p>
        </w:tc>
      </w:tr>
      <w:tr w:rsidR="00F8409B" w:rsidRPr="005F0408" w14:paraId="3CD89D9C" w14:textId="77777777" w:rsidTr="002A06E3">
        <w:trPr>
          <w:jc w:val="center"/>
        </w:trPr>
        <w:tc>
          <w:tcPr>
            <w:tcW w:w="4582" w:type="dxa"/>
            <w:gridSpan w:val="2"/>
            <w:shd w:val="clear" w:color="auto" w:fill="FFFFFF"/>
          </w:tcPr>
          <w:p w14:paraId="275D9799"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C8D92D6" w14:textId="76F8C326"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6E46F5C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350C66A" w14:textId="77777777" w:rsidR="00F8409B" w:rsidRPr="005F0408" w:rsidRDefault="00F8409B" w:rsidP="002A06E3">
            <w:pPr>
              <w:spacing w:after="120"/>
              <w:jc w:val="center"/>
              <w:rPr>
                <w:rFonts w:ascii="GHEA Grapalat" w:hAnsi="GHEA Grapalat"/>
                <w:sz w:val="20"/>
                <w:szCs w:val="20"/>
              </w:rPr>
            </w:pPr>
          </w:p>
        </w:tc>
      </w:tr>
      <w:tr w:rsidR="00F8409B" w:rsidRPr="005F0408" w14:paraId="1CA0974F" w14:textId="77777777" w:rsidTr="002A06E3">
        <w:trPr>
          <w:jc w:val="center"/>
        </w:trPr>
        <w:tc>
          <w:tcPr>
            <w:tcW w:w="4582" w:type="dxa"/>
            <w:gridSpan w:val="2"/>
            <w:shd w:val="clear" w:color="auto" w:fill="FFFFFF"/>
          </w:tcPr>
          <w:p w14:paraId="5D233FFD"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C5AB05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2E2BD4D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2922BA0" w14:textId="77777777" w:rsidR="00F8409B" w:rsidRPr="005F0408" w:rsidRDefault="00F8409B" w:rsidP="002A06E3">
            <w:pPr>
              <w:spacing w:after="120"/>
              <w:jc w:val="center"/>
              <w:rPr>
                <w:rFonts w:ascii="GHEA Grapalat" w:hAnsi="GHEA Grapalat"/>
                <w:sz w:val="20"/>
                <w:szCs w:val="20"/>
              </w:rPr>
            </w:pPr>
          </w:p>
        </w:tc>
      </w:tr>
      <w:tr w:rsidR="00F8409B" w:rsidRPr="005F0408" w14:paraId="36F2894C" w14:textId="77777777" w:rsidTr="002A06E3">
        <w:trPr>
          <w:jc w:val="center"/>
        </w:trPr>
        <w:tc>
          <w:tcPr>
            <w:tcW w:w="4582" w:type="dxa"/>
            <w:gridSpan w:val="2"/>
            <w:shd w:val="clear" w:color="auto" w:fill="FFFFFF"/>
          </w:tcPr>
          <w:p w14:paraId="57D960A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95EC8C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Proteus ցեղի բակտերիաներ՝ 0,1 գրամում</w:t>
            </w:r>
          </w:p>
        </w:tc>
        <w:tc>
          <w:tcPr>
            <w:tcW w:w="2555" w:type="dxa"/>
            <w:shd w:val="clear" w:color="auto" w:fill="FFFFFF"/>
          </w:tcPr>
          <w:p w14:paraId="544964C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EAB9151" w14:textId="77777777" w:rsidR="00F8409B" w:rsidRPr="005F0408" w:rsidRDefault="00F8409B" w:rsidP="002A06E3">
            <w:pPr>
              <w:spacing w:after="120"/>
              <w:jc w:val="center"/>
              <w:rPr>
                <w:rFonts w:ascii="GHEA Grapalat" w:hAnsi="GHEA Grapalat"/>
                <w:sz w:val="20"/>
                <w:szCs w:val="20"/>
              </w:rPr>
            </w:pPr>
          </w:p>
        </w:tc>
      </w:tr>
      <w:tr w:rsidR="00F8409B" w:rsidRPr="005F0408" w14:paraId="7F82871F" w14:textId="77777777" w:rsidTr="002A06E3">
        <w:trPr>
          <w:jc w:val="center"/>
        </w:trPr>
        <w:tc>
          <w:tcPr>
            <w:tcW w:w="4582" w:type="dxa"/>
            <w:gridSpan w:val="2"/>
            <w:shd w:val="clear" w:color="auto" w:fill="FFFFFF"/>
          </w:tcPr>
          <w:p w14:paraId="1189FD48"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դ) պատրաստի խոհարարական արտադրատեսակներ թռչնի մսից՝ սպառողական փաթեթվածքով, այդ թվում՝ վակուումային փաթեթավորմամբ</w:t>
            </w:r>
          </w:p>
        </w:tc>
        <w:tc>
          <w:tcPr>
            <w:tcW w:w="5521" w:type="dxa"/>
            <w:shd w:val="clear" w:color="auto" w:fill="FFFFFF"/>
          </w:tcPr>
          <w:p w14:paraId="75C6705F" w14:textId="45ED9F14"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58D1D5B6"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3</w:t>
            </w:r>
          </w:p>
        </w:tc>
        <w:tc>
          <w:tcPr>
            <w:tcW w:w="1981" w:type="dxa"/>
            <w:shd w:val="clear" w:color="auto" w:fill="FFFFFF"/>
          </w:tcPr>
          <w:p w14:paraId="050081DC" w14:textId="77777777" w:rsidR="00F8409B" w:rsidRPr="005F0408" w:rsidRDefault="00F8409B" w:rsidP="00DD11D7">
            <w:pPr>
              <w:pStyle w:val="Other0"/>
              <w:spacing w:after="120"/>
              <w:ind w:hanging="17"/>
              <w:jc w:val="center"/>
              <w:rPr>
                <w:rFonts w:ascii="GHEA Grapalat" w:hAnsi="GHEA Grapalat" w:cs="Sylfaen"/>
                <w:sz w:val="20"/>
                <w:szCs w:val="20"/>
              </w:rPr>
            </w:pPr>
            <w:r w:rsidRPr="005F0408">
              <w:rPr>
                <w:rFonts w:ascii="GHEA Grapalat" w:hAnsi="GHEA Grapalat"/>
                <w:sz w:val="20"/>
                <w:szCs w:val="20"/>
              </w:rPr>
              <w:t xml:space="preserve">վակուումով </w:t>
            </w:r>
            <w:r w:rsidRPr="00DD11D7">
              <w:rPr>
                <w:rFonts w:ascii="GHEA Grapalat" w:hAnsi="GHEA Grapalat"/>
                <w:spacing w:val="-2"/>
                <w:sz w:val="20"/>
                <w:szCs w:val="20"/>
              </w:rPr>
              <w:t>փաթեթավորված</w:t>
            </w:r>
            <w:r w:rsidR="00DD11D7">
              <w:rPr>
                <w:rFonts w:ascii="GHEA Grapalat" w:hAnsi="GHEA Grapalat"/>
                <w:spacing w:val="-2"/>
                <w:sz w:val="20"/>
                <w:szCs w:val="20"/>
              </w:rPr>
              <w:t>-</w:t>
            </w:r>
            <w:r w:rsidRPr="00DD11D7">
              <w:rPr>
                <w:rFonts w:ascii="GHEA Grapalat" w:hAnsi="GHEA Grapalat"/>
                <w:spacing w:val="-2"/>
                <w:sz w:val="20"/>
                <w:szCs w:val="20"/>
              </w:rPr>
              <w:t>ների</w:t>
            </w:r>
            <w:r w:rsidRPr="005F0408">
              <w:rPr>
                <w:rFonts w:ascii="GHEA Grapalat" w:hAnsi="GHEA Grapalat"/>
                <w:sz w:val="20"/>
                <w:szCs w:val="20"/>
              </w:rPr>
              <w:t xml:space="preserve"> համար</w:t>
            </w:r>
          </w:p>
        </w:tc>
      </w:tr>
      <w:tr w:rsidR="00F8409B" w:rsidRPr="005F0408" w14:paraId="1535023B" w14:textId="77777777" w:rsidTr="002A06E3">
        <w:trPr>
          <w:jc w:val="center"/>
        </w:trPr>
        <w:tc>
          <w:tcPr>
            <w:tcW w:w="4582" w:type="dxa"/>
            <w:gridSpan w:val="2"/>
            <w:shd w:val="clear" w:color="auto" w:fill="FFFFFF"/>
          </w:tcPr>
          <w:p w14:paraId="4D86A4ED"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171EAE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4A4D220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C1ED098" w14:textId="77777777" w:rsidR="00F8409B" w:rsidRPr="005F0408" w:rsidRDefault="00F8409B" w:rsidP="002A06E3">
            <w:pPr>
              <w:spacing w:after="120"/>
              <w:jc w:val="center"/>
              <w:rPr>
                <w:rFonts w:ascii="GHEA Grapalat" w:hAnsi="GHEA Grapalat"/>
                <w:sz w:val="20"/>
                <w:szCs w:val="20"/>
              </w:rPr>
            </w:pPr>
          </w:p>
        </w:tc>
      </w:tr>
      <w:tr w:rsidR="00F8409B" w:rsidRPr="005F0408" w14:paraId="752CEB3C" w14:textId="77777777" w:rsidTr="002A06E3">
        <w:trPr>
          <w:jc w:val="center"/>
        </w:trPr>
        <w:tc>
          <w:tcPr>
            <w:tcW w:w="4582" w:type="dxa"/>
            <w:gridSpan w:val="2"/>
            <w:shd w:val="clear" w:color="auto" w:fill="FFFFFF"/>
          </w:tcPr>
          <w:p w14:paraId="2DA34EF3"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D189EFC"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64981A2A"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A309766" w14:textId="77777777" w:rsidR="00F8409B" w:rsidRPr="005F0408" w:rsidRDefault="00F8409B" w:rsidP="002A06E3">
            <w:pPr>
              <w:spacing w:after="120"/>
              <w:jc w:val="center"/>
              <w:rPr>
                <w:rFonts w:ascii="GHEA Grapalat" w:hAnsi="GHEA Grapalat"/>
                <w:sz w:val="20"/>
                <w:szCs w:val="20"/>
              </w:rPr>
            </w:pPr>
          </w:p>
        </w:tc>
      </w:tr>
      <w:tr w:rsidR="00F8409B" w:rsidRPr="005F0408" w14:paraId="30F26A82" w14:textId="77777777" w:rsidTr="002A06E3">
        <w:trPr>
          <w:jc w:val="center"/>
        </w:trPr>
        <w:tc>
          <w:tcPr>
            <w:tcW w:w="4582" w:type="dxa"/>
            <w:gridSpan w:val="2"/>
            <w:shd w:val="clear" w:color="auto" w:fill="FFFFFF"/>
          </w:tcPr>
          <w:p w14:paraId="57494C10"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1F7F7FA" w14:textId="3E37896D"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10F0F675"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72BA8AB" w14:textId="77777777" w:rsidR="00F8409B" w:rsidRPr="005F0408" w:rsidRDefault="00F8409B" w:rsidP="002A06E3">
            <w:pPr>
              <w:spacing w:after="120"/>
              <w:jc w:val="center"/>
              <w:rPr>
                <w:rFonts w:ascii="GHEA Grapalat" w:hAnsi="GHEA Grapalat"/>
                <w:sz w:val="20"/>
                <w:szCs w:val="20"/>
              </w:rPr>
            </w:pPr>
          </w:p>
        </w:tc>
      </w:tr>
      <w:tr w:rsidR="00F8409B" w:rsidRPr="005F0408" w14:paraId="0B7B2009" w14:textId="77777777" w:rsidTr="002A06E3">
        <w:trPr>
          <w:jc w:val="center"/>
        </w:trPr>
        <w:tc>
          <w:tcPr>
            <w:tcW w:w="4582" w:type="dxa"/>
            <w:gridSpan w:val="2"/>
            <w:shd w:val="clear" w:color="auto" w:fill="FFFFFF"/>
          </w:tcPr>
          <w:p w14:paraId="5EECD484"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EA1BD3F"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5DE5E5F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7B31009" w14:textId="77777777" w:rsidR="00F8409B" w:rsidRPr="005F0408" w:rsidRDefault="00F8409B" w:rsidP="002A06E3">
            <w:pPr>
              <w:spacing w:after="120"/>
              <w:jc w:val="center"/>
              <w:rPr>
                <w:rFonts w:ascii="GHEA Grapalat" w:hAnsi="GHEA Grapalat"/>
                <w:sz w:val="20"/>
                <w:szCs w:val="20"/>
              </w:rPr>
            </w:pPr>
          </w:p>
        </w:tc>
      </w:tr>
      <w:tr w:rsidR="00F8409B" w:rsidRPr="005F0408" w14:paraId="37BF47D1" w14:textId="77777777" w:rsidTr="002A06E3">
        <w:trPr>
          <w:jc w:val="center"/>
        </w:trPr>
        <w:tc>
          <w:tcPr>
            <w:tcW w:w="4582" w:type="dxa"/>
            <w:gridSpan w:val="2"/>
            <w:shd w:val="clear" w:color="auto" w:fill="FFFFFF"/>
          </w:tcPr>
          <w:p w14:paraId="0D88A8ED"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EC553A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0327196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E06D8FE" w14:textId="77777777" w:rsidR="00F8409B" w:rsidRPr="005F0408" w:rsidRDefault="00F8409B" w:rsidP="002A06E3">
            <w:pPr>
              <w:spacing w:after="120"/>
              <w:jc w:val="center"/>
              <w:rPr>
                <w:rFonts w:ascii="GHEA Grapalat" w:hAnsi="GHEA Grapalat"/>
                <w:sz w:val="20"/>
                <w:szCs w:val="20"/>
              </w:rPr>
            </w:pPr>
          </w:p>
        </w:tc>
      </w:tr>
      <w:tr w:rsidR="00F8409B" w:rsidRPr="005F0408" w14:paraId="40F99FF9" w14:textId="77777777" w:rsidTr="002A06E3">
        <w:trPr>
          <w:jc w:val="center"/>
        </w:trPr>
        <w:tc>
          <w:tcPr>
            <w:tcW w:w="4582" w:type="dxa"/>
            <w:gridSpan w:val="2"/>
            <w:shd w:val="clear" w:color="auto" w:fill="FFFFFF"/>
          </w:tcPr>
          <w:p w14:paraId="4032E89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C124750"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Proteus ցեղի բակտերիաներ՝ 0,1 գրամում</w:t>
            </w:r>
          </w:p>
        </w:tc>
        <w:tc>
          <w:tcPr>
            <w:tcW w:w="2555" w:type="dxa"/>
            <w:shd w:val="clear" w:color="auto" w:fill="FFFFFF"/>
          </w:tcPr>
          <w:p w14:paraId="6446D36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C29F71C" w14:textId="77777777" w:rsidR="00F8409B" w:rsidRPr="005F0408" w:rsidRDefault="00F8409B" w:rsidP="002A06E3">
            <w:pPr>
              <w:spacing w:after="120"/>
              <w:jc w:val="center"/>
              <w:rPr>
                <w:rFonts w:ascii="GHEA Grapalat" w:hAnsi="GHEA Grapalat"/>
                <w:sz w:val="20"/>
                <w:szCs w:val="20"/>
              </w:rPr>
            </w:pPr>
          </w:p>
        </w:tc>
      </w:tr>
      <w:tr w:rsidR="00F8409B" w:rsidRPr="005F0408" w14:paraId="21AB3C87" w14:textId="77777777" w:rsidTr="002A06E3">
        <w:trPr>
          <w:jc w:val="center"/>
        </w:trPr>
        <w:tc>
          <w:tcPr>
            <w:tcW w:w="4582" w:type="dxa"/>
            <w:gridSpan w:val="2"/>
            <w:vMerge w:val="restart"/>
            <w:shd w:val="clear" w:color="auto" w:fill="FFFFFF"/>
          </w:tcPr>
          <w:p w14:paraId="437AF324" w14:textId="57B0FE0B"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ե) արդյունաբերական արտադրության ուտեստներ թռչնի մսից՝ պաղեցրած, պոլիմերային թաղանթով փաթեթավորված՝ խաշած, տապակած, շոգեխաշած, խորոված արտադրատեսակներ թռչնի աղացած մսից (կոտլետներ </w:t>
            </w:r>
            <w:r w:rsidR="00F178CD">
              <w:rPr>
                <w:rFonts w:ascii="GHEA Grapalat" w:hAnsi="GHEA Grapalat"/>
                <w:sz w:val="20"/>
                <w:szCs w:val="20"/>
              </w:rPr>
              <w:t>և</w:t>
            </w:r>
            <w:r w:rsidRPr="005F0408">
              <w:rPr>
                <w:rFonts w:ascii="GHEA Grapalat" w:hAnsi="GHEA Grapalat"/>
                <w:sz w:val="20"/>
                <w:szCs w:val="20"/>
              </w:rPr>
              <w:t xml:space="preserve"> այլն)</w:t>
            </w:r>
          </w:p>
        </w:tc>
        <w:tc>
          <w:tcPr>
            <w:tcW w:w="5521" w:type="dxa"/>
            <w:shd w:val="clear" w:color="auto" w:fill="FFFFFF"/>
          </w:tcPr>
          <w:p w14:paraId="5ECE8431" w14:textId="1F8E9FFC"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33B23D05"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3</w:t>
            </w:r>
          </w:p>
        </w:tc>
        <w:tc>
          <w:tcPr>
            <w:tcW w:w="1981" w:type="dxa"/>
            <w:shd w:val="clear" w:color="auto" w:fill="FFFFFF"/>
          </w:tcPr>
          <w:p w14:paraId="57DBADE6" w14:textId="77777777" w:rsidR="00F8409B" w:rsidRPr="005F0408" w:rsidRDefault="00F8409B" w:rsidP="002A06E3">
            <w:pPr>
              <w:spacing w:after="120"/>
              <w:jc w:val="center"/>
              <w:rPr>
                <w:rFonts w:ascii="GHEA Grapalat" w:hAnsi="GHEA Grapalat"/>
                <w:sz w:val="20"/>
                <w:szCs w:val="20"/>
              </w:rPr>
            </w:pPr>
          </w:p>
        </w:tc>
      </w:tr>
      <w:tr w:rsidR="00F8409B" w:rsidRPr="005F0408" w14:paraId="224B5F9D" w14:textId="77777777" w:rsidTr="002A06E3">
        <w:trPr>
          <w:jc w:val="center"/>
        </w:trPr>
        <w:tc>
          <w:tcPr>
            <w:tcW w:w="4582" w:type="dxa"/>
            <w:gridSpan w:val="2"/>
            <w:vMerge/>
            <w:shd w:val="clear" w:color="auto" w:fill="FFFFFF"/>
          </w:tcPr>
          <w:p w14:paraId="413DD711"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C7080B6"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0306C8A5"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64C259A" w14:textId="77777777" w:rsidR="00F8409B" w:rsidRPr="005F0408" w:rsidRDefault="00F8409B" w:rsidP="002A06E3">
            <w:pPr>
              <w:spacing w:after="120"/>
              <w:jc w:val="center"/>
              <w:rPr>
                <w:rFonts w:ascii="GHEA Grapalat" w:hAnsi="GHEA Grapalat"/>
                <w:sz w:val="20"/>
                <w:szCs w:val="20"/>
              </w:rPr>
            </w:pPr>
          </w:p>
        </w:tc>
      </w:tr>
      <w:tr w:rsidR="00F8409B" w:rsidRPr="005F0408" w14:paraId="7BA37756" w14:textId="77777777" w:rsidTr="002A06E3">
        <w:trPr>
          <w:jc w:val="center"/>
        </w:trPr>
        <w:tc>
          <w:tcPr>
            <w:tcW w:w="4582" w:type="dxa"/>
            <w:gridSpan w:val="2"/>
            <w:vMerge/>
            <w:shd w:val="clear" w:color="auto" w:fill="FFFFFF"/>
          </w:tcPr>
          <w:p w14:paraId="409FCC46"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D6C62C9"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52168C3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60CFF1B" w14:textId="77777777" w:rsidR="00F8409B" w:rsidRPr="005F0408" w:rsidRDefault="00F8409B" w:rsidP="002A06E3">
            <w:pPr>
              <w:spacing w:after="120"/>
              <w:jc w:val="center"/>
              <w:rPr>
                <w:rFonts w:ascii="GHEA Grapalat" w:hAnsi="GHEA Grapalat"/>
                <w:sz w:val="20"/>
                <w:szCs w:val="20"/>
              </w:rPr>
            </w:pPr>
          </w:p>
        </w:tc>
      </w:tr>
      <w:tr w:rsidR="00F8409B" w:rsidRPr="005F0408" w14:paraId="21F54F94" w14:textId="77777777" w:rsidTr="002A06E3">
        <w:trPr>
          <w:jc w:val="center"/>
        </w:trPr>
        <w:tc>
          <w:tcPr>
            <w:tcW w:w="4582" w:type="dxa"/>
            <w:gridSpan w:val="2"/>
            <w:shd w:val="clear" w:color="auto" w:fill="FFFFFF"/>
          </w:tcPr>
          <w:p w14:paraId="492617DA"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56DD88A" w14:textId="2D81C8D2"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721917D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7B5BBE0" w14:textId="77777777" w:rsidR="00F8409B" w:rsidRPr="005F0408" w:rsidRDefault="00F8409B" w:rsidP="002A06E3">
            <w:pPr>
              <w:spacing w:after="120"/>
              <w:jc w:val="center"/>
              <w:rPr>
                <w:rFonts w:ascii="GHEA Grapalat" w:hAnsi="GHEA Grapalat"/>
                <w:sz w:val="20"/>
                <w:szCs w:val="20"/>
              </w:rPr>
            </w:pPr>
          </w:p>
        </w:tc>
      </w:tr>
      <w:tr w:rsidR="00F8409B" w:rsidRPr="005F0408" w14:paraId="1B69C136" w14:textId="77777777" w:rsidTr="002A06E3">
        <w:trPr>
          <w:jc w:val="center"/>
        </w:trPr>
        <w:tc>
          <w:tcPr>
            <w:tcW w:w="4582" w:type="dxa"/>
            <w:gridSpan w:val="2"/>
            <w:shd w:val="clear" w:color="auto" w:fill="FFFFFF"/>
          </w:tcPr>
          <w:p w14:paraId="5AFA9404"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A0D409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497379E2"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E17A033" w14:textId="77777777" w:rsidR="00F8409B" w:rsidRPr="005F0408" w:rsidRDefault="00F8409B" w:rsidP="002A06E3">
            <w:pPr>
              <w:spacing w:after="120"/>
              <w:jc w:val="center"/>
              <w:rPr>
                <w:rFonts w:ascii="GHEA Grapalat" w:hAnsi="GHEA Grapalat"/>
                <w:sz w:val="20"/>
                <w:szCs w:val="20"/>
              </w:rPr>
            </w:pPr>
          </w:p>
        </w:tc>
      </w:tr>
      <w:tr w:rsidR="00F8409B" w:rsidRPr="005F0408" w14:paraId="52142186" w14:textId="77777777" w:rsidTr="002A06E3">
        <w:trPr>
          <w:jc w:val="center"/>
        </w:trPr>
        <w:tc>
          <w:tcPr>
            <w:tcW w:w="4582" w:type="dxa"/>
            <w:gridSpan w:val="2"/>
            <w:shd w:val="clear" w:color="auto" w:fill="FFFFFF"/>
          </w:tcPr>
          <w:p w14:paraId="4325F1AF"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1B5A1D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1,0 գրամում</w:t>
            </w:r>
          </w:p>
        </w:tc>
        <w:tc>
          <w:tcPr>
            <w:tcW w:w="2555" w:type="dxa"/>
            <w:shd w:val="clear" w:color="auto" w:fill="FFFFFF"/>
          </w:tcPr>
          <w:p w14:paraId="500E71B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52D9E06" w14:textId="77777777" w:rsidR="00F8409B" w:rsidRPr="005F0408" w:rsidRDefault="00F8409B" w:rsidP="002A06E3">
            <w:pPr>
              <w:spacing w:after="120"/>
              <w:jc w:val="center"/>
              <w:rPr>
                <w:rFonts w:ascii="GHEA Grapalat" w:hAnsi="GHEA Grapalat"/>
                <w:sz w:val="20"/>
                <w:szCs w:val="20"/>
              </w:rPr>
            </w:pPr>
          </w:p>
        </w:tc>
      </w:tr>
      <w:tr w:rsidR="00F8409B" w:rsidRPr="005F0408" w14:paraId="4A5D2552" w14:textId="77777777" w:rsidTr="002A06E3">
        <w:trPr>
          <w:jc w:val="center"/>
        </w:trPr>
        <w:tc>
          <w:tcPr>
            <w:tcW w:w="4582" w:type="dxa"/>
            <w:gridSpan w:val="2"/>
            <w:vMerge w:val="restart"/>
            <w:shd w:val="clear" w:color="auto" w:fill="FFFFFF"/>
          </w:tcPr>
          <w:p w14:paraId="6956E73F"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զ) բարձր աստիճանի պատրաստության խոհարարական կիսապատրաստվածքներ թռչնի մսից</w:t>
            </w:r>
          </w:p>
        </w:tc>
        <w:tc>
          <w:tcPr>
            <w:tcW w:w="5521" w:type="dxa"/>
            <w:shd w:val="clear" w:color="auto" w:fill="FFFFFF"/>
          </w:tcPr>
          <w:p w14:paraId="45F2465C" w14:textId="4CE38F5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7A821587"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2х 10</w:t>
            </w:r>
            <w:r w:rsidRPr="005F0408">
              <w:rPr>
                <w:rFonts w:ascii="GHEA Grapalat" w:hAnsi="GHEA Grapalat"/>
                <w:sz w:val="20"/>
                <w:szCs w:val="20"/>
                <w:vertAlign w:val="superscript"/>
              </w:rPr>
              <w:t>3</w:t>
            </w:r>
          </w:p>
        </w:tc>
        <w:tc>
          <w:tcPr>
            <w:tcW w:w="1981" w:type="dxa"/>
            <w:shd w:val="clear" w:color="auto" w:fill="FFFFFF"/>
          </w:tcPr>
          <w:p w14:paraId="6B80E1A3" w14:textId="77777777" w:rsidR="00F8409B" w:rsidRPr="005F0408" w:rsidRDefault="00F8409B" w:rsidP="002A06E3">
            <w:pPr>
              <w:spacing w:after="120"/>
              <w:jc w:val="center"/>
              <w:rPr>
                <w:rFonts w:ascii="GHEA Grapalat" w:hAnsi="GHEA Grapalat"/>
                <w:sz w:val="20"/>
                <w:szCs w:val="20"/>
              </w:rPr>
            </w:pPr>
          </w:p>
        </w:tc>
      </w:tr>
      <w:tr w:rsidR="00F8409B" w:rsidRPr="005F0408" w14:paraId="48839372" w14:textId="77777777" w:rsidTr="002A06E3">
        <w:trPr>
          <w:jc w:val="center"/>
        </w:trPr>
        <w:tc>
          <w:tcPr>
            <w:tcW w:w="4582" w:type="dxa"/>
            <w:gridSpan w:val="2"/>
            <w:vMerge/>
            <w:shd w:val="clear" w:color="auto" w:fill="FFFFFF"/>
          </w:tcPr>
          <w:p w14:paraId="726DA569"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36F9930"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1B54C3F2"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DEDD7FC" w14:textId="77777777" w:rsidR="00F8409B" w:rsidRPr="005F0408" w:rsidRDefault="00F8409B" w:rsidP="002A06E3">
            <w:pPr>
              <w:spacing w:after="120"/>
              <w:jc w:val="center"/>
              <w:rPr>
                <w:rFonts w:ascii="GHEA Grapalat" w:hAnsi="GHEA Grapalat"/>
                <w:sz w:val="20"/>
                <w:szCs w:val="20"/>
              </w:rPr>
            </w:pPr>
          </w:p>
        </w:tc>
      </w:tr>
      <w:tr w:rsidR="00F8409B" w:rsidRPr="005F0408" w14:paraId="441183EE" w14:textId="77777777" w:rsidTr="002A06E3">
        <w:trPr>
          <w:jc w:val="center"/>
        </w:trPr>
        <w:tc>
          <w:tcPr>
            <w:tcW w:w="4582" w:type="dxa"/>
            <w:gridSpan w:val="2"/>
            <w:shd w:val="clear" w:color="auto" w:fill="FFFFFF"/>
          </w:tcPr>
          <w:p w14:paraId="7ABC5F64"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7A47D82"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6C6FB99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52EEB9C" w14:textId="77777777" w:rsidR="00F8409B" w:rsidRPr="005F0408" w:rsidRDefault="00F8409B" w:rsidP="002A06E3">
            <w:pPr>
              <w:spacing w:after="120"/>
              <w:jc w:val="center"/>
              <w:rPr>
                <w:rFonts w:ascii="GHEA Grapalat" w:hAnsi="GHEA Grapalat"/>
                <w:sz w:val="20"/>
                <w:szCs w:val="20"/>
              </w:rPr>
            </w:pPr>
          </w:p>
        </w:tc>
      </w:tr>
      <w:tr w:rsidR="00F8409B" w:rsidRPr="005F0408" w14:paraId="63A86C1E" w14:textId="77777777" w:rsidTr="002A06E3">
        <w:trPr>
          <w:jc w:val="center"/>
        </w:trPr>
        <w:tc>
          <w:tcPr>
            <w:tcW w:w="4582" w:type="dxa"/>
            <w:gridSpan w:val="2"/>
            <w:shd w:val="clear" w:color="auto" w:fill="FFFFFF"/>
          </w:tcPr>
          <w:p w14:paraId="6EFF2D81"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E81AB38" w14:textId="5AE02BCF"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r w:rsidRPr="005F0408">
              <w:rPr>
                <w:rFonts w:ascii="GHEA Grapalat" w:hAnsi="GHEA Grapalat" w:cs="Sylfaen"/>
                <w:sz w:val="20"/>
                <w:szCs w:val="20"/>
              </w:rPr>
              <w:br/>
            </w: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0,1 գրամում</w:t>
            </w:r>
          </w:p>
        </w:tc>
        <w:tc>
          <w:tcPr>
            <w:tcW w:w="2555" w:type="dxa"/>
            <w:shd w:val="clear" w:color="auto" w:fill="FFFFFF"/>
          </w:tcPr>
          <w:p w14:paraId="5F9258D6"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r w:rsidRPr="005F0408">
              <w:rPr>
                <w:rFonts w:ascii="GHEA Grapalat" w:hAnsi="GHEA Grapalat" w:cs="Sylfaen"/>
                <w:sz w:val="20"/>
                <w:szCs w:val="20"/>
              </w:rPr>
              <w:br/>
            </w:r>
            <w:r w:rsidRPr="005F0408">
              <w:rPr>
                <w:rFonts w:ascii="GHEA Grapalat" w:hAnsi="GHEA Grapalat"/>
                <w:sz w:val="20"/>
                <w:szCs w:val="20"/>
              </w:rPr>
              <w:t>չեն թույլատրվում</w:t>
            </w:r>
          </w:p>
        </w:tc>
        <w:tc>
          <w:tcPr>
            <w:tcW w:w="1981" w:type="dxa"/>
            <w:shd w:val="clear" w:color="auto" w:fill="FFFFFF"/>
          </w:tcPr>
          <w:p w14:paraId="0C66ED40" w14:textId="77777777" w:rsidR="00F8409B" w:rsidRPr="005F0408" w:rsidRDefault="00F8409B" w:rsidP="002A06E3">
            <w:pPr>
              <w:spacing w:after="120"/>
              <w:jc w:val="center"/>
              <w:rPr>
                <w:rFonts w:ascii="GHEA Grapalat" w:hAnsi="GHEA Grapalat"/>
                <w:sz w:val="20"/>
                <w:szCs w:val="20"/>
              </w:rPr>
            </w:pPr>
          </w:p>
        </w:tc>
      </w:tr>
      <w:tr w:rsidR="00F8409B" w:rsidRPr="005F0408" w14:paraId="78A625B8" w14:textId="77777777" w:rsidTr="002A06E3">
        <w:trPr>
          <w:jc w:val="center"/>
        </w:trPr>
        <w:tc>
          <w:tcPr>
            <w:tcW w:w="4582" w:type="dxa"/>
            <w:gridSpan w:val="2"/>
            <w:shd w:val="clear" w:color="auto" w:fill="FFFFFF"/>
          </w:tcPr>
          <w:p w14:paraId="4F4899C2"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F3F7FAB" w14:textId="6F263148"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Բորբոսներ </w:t>
            </w:r>
            <w:r w:rsidR="00F178CD">
              <w:rPr>
                <w:rFonts w:ascii="GHEA Grapalat" w:hAnsi="GHEA Grapalat"/>
                <w:sz w:val="20"/>
                <w:szCs w:val="20"/>
              </w:rPr>
              <w:t>և</w:t>
            </w:r>
            <w:r w:rsidRPr="005F0408">
              <w:rPr>
                <w:rFonts w:ascii="GHEA Grapalat" w:hAnsi="GHEA Grapalat"/>
                <w:sz w:val="20"/>
                <w:szCs w:val="20"/>
              </w:rPr>
              <w:t xml:space="preserve"> խմորասնկեր, ԳԱՄ/գ, ոչ ավելի</w:t>
            </w:r>
          </w:p>
        </w:tc>
        <w:tc>
          <w:tcPr>
            <w:tcW w:w="2555" w:type="dxa"/>
            <w:shd w:val="clear" w:color="auto" w:fill="FFFFFF"/>
          </w:tcPr>
          <w:p w14:paraId="321194F2"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500</w:t>
            </w:r>
          </w:p>
        </w:tc>
        <w:tc>
          <w:tcPr>
            <w:tcW w:w="1981" w:type="dxa"/>
            <w:shd w:val="clear" w:color="auto" w:fill="FFFFFF"/>
          </w:tcPr>
          <w:p w14:paraId="678BC8E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ամսից ոչ ավելի պիտանիության ժամկետով խոհարարական կիսապատրաստվածքների համար</w:t>
            </w:r>
          </w:p>
        </w:tc>
      </w:tr>
      <w:tr w:rsidR="00F8409B" w:rsidRPr="005F0408" w14:paraId="69910104" w14:textId="77777777" w:rsidTr="002A06E3">
        <w:trPr>
          <w:jc w:val="center"/>
        </w:trPr>
        <w:tc>
          <w:tcPr>
            <w:tcW w:w="4582" w:type="dxa"/>
            <w:gridSpan w:val="2"/>
            <w:vMerge w:val="restart"/>
            <w:shd w:val="clear" w:color="auto" w:fill="FFFFFF"/>
          </w:tcPr>
          <w:p w14:paraId="1901F6B6"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է) խոհարարական արտադրատեսակներ թռչնի մսից՝ խաշած, տապակած, խորոված</w:t>
            </w:r>
          </w:p>
        </w:tc>
        <w:tc>
          <w:tcPr>
            <w:tcW w:w="5521" w:type="dxa"/>
            <w:shd w:val="clear" w:color="auto" w:fill="FFFFFF"/>
          </w:tcPr>
          <w:p w14:paraId="7B62691F" w14:textId="7D7A9D7B"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0967D5A2"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3</w:t>
            </w:r>
          </w:p>
        </w:tc>
        <w:tc>
          <w:tcPr>
            <w:tcW w:w="1981" w:type="dxa"/>
            <w:shd w:val="clear" w:color="auto" w:fill="FFFFFF"/>
          </w:tcPr>
          <w:p w14:paraId="6F7B55A1" w14:textId="77777777" w:rsidR="00F8409B" w:rsidRPr="005F0408" w:rsidRDefault="00F8409B" w:rsidP="002A06E3">
            <w:pPr>
              <w:spacing w:after="120"/>
              <w:jc w:val="center"/>
              <w:rPr>
                <w:rFonts w:ascii="GHEA Grapalat" w:hAnsi="GHEA Grapalat"/>
                <w:sz w:val="20"/>
                <w:szCs w:val="20"/>
              </w:rPr>
            </w:pPr>
          </w:p>
        </w:tc>
      </w:tr>
      <w:tr w:rsidR="00F8409B" w:rsidRPr="005F0408" w14:paraId="0B5CAA3C" w14:textId="77777777" w:rsidTr="002A06E3">
        <w:trPr>
          <w:jc w:val="center"/>
        </w:trPr>
        <w:tc>
          <w:tcPr>
            <w:tcW w:w="4582" w:type="dxa"/>
            <w:gridSpan w:val="2"/>
            <w:vMerge/>
            <w:shd w:val="clear" w:color="auto" w:fill="FFFFFF"/>
          </w:tcPr>
          <w:p w14:paraId="7AE0D64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E899493"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1F158E2A"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8FBB508" w14:textId="77777777" w:rsidR="00F8409B" w:rsidRPr="005F0408" w:rsidRDefault="00F8409B" w:rsidP="002A06E3">
            <w:pPr>
              <w:spacing w:after="120"/>
              <w:jc w:val="center"/>
              <w:rPr>
                <w:rFonts w:ascii="GHEA Grapalat" w:hAnsi="GHEA Grapalat"/>
                <w:sz w:val="20"/>
                <w:szCs w:val="20"/>
              </w:rPr>
            </w:pPr>
          </w:p>
        </w:tc>
      </w:tr>
      <w:tr w:rsidR="00F8409B" w:rsidRPr="005F0408" w14:paraId="411F3B37" w14:textId="77777777" w:rsidTr="002A06E3">
        <w:trPr>
          <w:jc w:val="center"/>
        </w:trPr>
        <w:tc>
          <w:tcPr>
            <w:tcW w:w="4582" w:type="dxa"/>
            <w:gridSpan w:val="2"/>
            <w:shd w:val="clear" w:color="auto" w:fill="FFFFFF"/>
          </w:tcPr>
          <w:p w14:paraId="7CFB675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3B90AAA"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7CDAF84A"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7743B98" w14:textId="77777777" w:rsidR="00F8409B" w:rsidRPr="005F0408" w:rsidRDefault="00F8409B" w:rsidP="002A06E3">
            <w:pPr>
              <w:spacing w:after="120"/>
              <w:jc w:val="center"/>
              <w:rPr>
                <w:rFonts w:ascii="GHEA Grapalat" w:hAnsi="GHEA Grapalat"/>
                <w:sz w:val="20"/>
                <w:szCs w:val="20"/>
              </w:rPr>
            </w:pPr>
          </w:p>
        </w:tc>
      </w:tr>
      <w:tr w:rsidR="00F8409B" w:rsidRPr="005F0408" w14:paraId="1CD2385F" w14:textId="77777777" w:rsidTr="002A06E3">
        <w:trPr>
          <w:jc w:val="center"/>
        </w:trPr>
        <w:tc>
          <w:tcPr>
            <w:tcW w:w="4582" w:type="dxa"/>
            <w:gridSpan w:val="2"/>
            <w:shd w:val="clear" w:color="auto" w:fill="FFFFFF"/>
          </w:tcPr>
          <w:p w14:paraId="662F96B4"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AB55C8B"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2AAC229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8B758B1" w14:textId="77777777" w:rsidR="00F8409B" w:rsidRPr="005F0408" w:rsidRDefault="00F8409B" w:rsidP="002A06E3">
            <w:pPr>
              <w:spacing w:after="120"/>
              <w:jc w:val="center"/>
              <w:rPr>
                <w:rFonts w:ascii="GHEA Grapalat" w:hAnsi="GHEA Grapalat"/>
                <w:sz w:val="20"/>
                <w:szCs w:val="20"/>
              </w:rPr>
            </w:pPr>
          </w:p>
        </w:tc>
      </w:tr>
      <w:tr w:rsidR="00F8409B" w:rsidRPr="005F0408" w14:paraId="27EB2E01" w14:textId="77777777" w:rsidTr="002A06E3">
        <w:trPr>
          <w:jc w:val="center"/>
        </w:trPr>
        <w:tc>
          <w:tcPr>
            <w:tcW w:w="4582" w:type="dxa"/>
            <w:gridSpan w:val="2"/>
            <w:shd w:val="clear" w:color="auto" w:fill="FFFFFF"/>
          </w:tcPr>
          <w:p w14:paraId="47C96595"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44AF380" w14:textId="4D1C3CCC"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1A6C3E55"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5A00BA2" w14:textId="77777777" w:rsidR="00F8409B" w:rsidRPr="005F0408" w:rsidRDefault="00F8409B" w:rsidP="002A06E3">
            <w:pPr>
              <w:spacing w:after="120"/>
              <w:jc w:val="center"/>
              <w:rPr>
                <w:rFonts w:ascii="GHEA Grapalat" w:hAnsi="GHEA Grapalat"/>
                <w:sz w:val="20"/>
                <w:szCs w:val="20"/>
              </w:rPr>
            </w:pPr>
          </w:p>
        </w:tc>
      </w:tr>
      <w:tr w:rsidR="00F8409B" w:rsidRPr="005F0408" w14:paraId="7CE832FF" w14:textId="77777777" w:rsidTr="002A06E3">
        <w:trPr>
          <w:jc w:val="center"/>
        </w:trPr>
        <w:tc>
          <w:tcPr>
            <w:tcW w:w="4582" w:type="dxa"/>
            <w:gridSpan w:val="2"/>
            <w:shd w:val="clear" w:color="auto" w:fill="FFFFFF"/>
          </w:tcPr>
          <w:p w14:paraId="0450A246"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46E1CF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2F59F8C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9AA14AE" w14:textId="77777777" w:rsidR="00F8409B" w:rsidRPr="005F0408" w:rsidRDefault="00F8409B" w:rsidP="002A06E3">
            <w:pPr>
              <w:spacing w:after="120"/>
              <w:jc w:val="center"/>
              <w:rPr>
                <w:rFonts w:ascii="GHEA Grapalat" w:hAnsi="GHEA Grapalat"/>
                <w:sz w:val="20"/>
                <w:szCs w:val="20"/>
              </w:rPr>
            </w:pPr>
          </w:p>
        </w:tc>
      </w:tr>
      <w:tr w:rsidR="00F8409B" w:rsidRPr="005F0408" w14:paraId="70D61F7F" w14:textId="77777777" w:rsidTr="002A06E3">
        <w:trPr>
          <w:jc w:val="center"/>
        </w:trPr>
        <w:tc>
          <w:tcPr>
            <w:tcW w:w="4582" w:type="dxa"/>
            <w:gridSpan w:val="2"/>
            <w:shd w:val="clear" w:color="auto" w:fill="FFFFFF"/>
          </w:tcPr>
          <w:p w14:paraId="72F94E07"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1336A3D"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Proteus ցեղի բակտերիաներ՝ 0,1 գրամում</w:t>
            </w:r>
          </w:p>
        </w:tc>
        <w:tc>
          <w:tcPr>
            <w:tcW w:w="2555" w:type="dxa"/>
            <w:shd w:val="clear" w:color="auto" w:fill="FFFFFF"/>
          </w:tcPr>
          <w:p w14:paraId="0C7F7E3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21954C7" w14:textId="77777777" w:rsidR="00F8409B" w:rsidRPr="005F0408" w:rsidRDefault="00F8409B" w:rsidP="002A06E3">
            <w:pPr>
              <w:spacing w:after="120"/>
              <w:jc w:val="center"/>
              <w:rPr>
                <w:rFonts w:ascii="GHEA Grapalat" w:hAnsi="GHEA Grapalat"/>
                <w:sz w:val="20"/>
                <w:szCs w:val="20"/>
              </w:rPr>
            </w:pPr>
          </w:p>
        </w:tc>
      </w:tr>
      <w:tr w:rsidR="00F8409B" w:rsidRPr="005F0408" w14:paraId="7254848A" w14:textId="77777777" w:rsidTr="002A06E3">
        <w:trPr>
          <w:jc w:val="center"/>
        </w:trPr>
        <w:tc>
          <w:tcPr>
            <w:tcW w:w="10103" w:type="dxa"/>
            <w:gridSpan w:val="3"/>
            <w:shd w:val="clear" w:color="auto" w:fill="FFFFFF"/>
          </w:tcPr>
          <w:p w14:paraId="618336BB"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9. Թռչնի սպանդից ստացված մթերքների վերամշակման արտադրանք</w:t>
            </w:r>
          </w:p>
        </w:tc>
        <w:tc>
          <w:tcPr>
            <w:tcW w:w="2555" w:type="dxa"/>
            <w:shd w:val="clear" w:color="auto" w:fill="FFFFFF"/>
          </w:tcPr>
          <w:p w14:paraId="01D79DD9" w14:textId="77777777" w:rsidR="00F8409B" w:rsidRPr="005F0408" w:rsidRDefault="00F8409B" w:rsidP="002A06E3">
            <w:pPr>
              <w:spacing w:after="120"/>
              <w:jc w:val="center"/>
              <w:rPr>
                <w:rFonts w:ascii="GHEA Grapalat" w:hAnsi="GHEA Grapalat"/>
                <w:sz w:val="20"/>
                <w:szCs w:val="20"/>
              </w:rPr>
            </w:pPr>
          </w:p>
        </w:tc>
        <w:tc>
          <w:tcPr>
            <w:tcW w:w="1981" w:type="dxa"/>
            <w:shd w:val="clear" w:color="auto" w:fill="FFFFFF"/>
          </w:tcPr>
          <w:p w14:paraId="47CF2F40" w14:textId="77777777" w:rsidR="00F8409B" w:rsidRPr="005F0408" w:rsidRDefault="00F8409B" w:rsidP="002A06E3">
            <w:pPr>
              <w:spacing w:after="120"/>
              <w:jc w:val="center"/>
              <w:rPr>
                <w:rFonts w:ascii="GHEA Grapalat" w:hAnsi="GHEA Grapalat"/>
                <w:sz w:val="20"/>
                <w:szCs w:val="20"/>
              </w:rPr>
            </w:pPr>
          </w:p>
        </w:tc>
      </w:tr>
      <w:tr w:rsidR="00F8409B" w:rsidRPr="005F0408" w14:paraId="0DD14A39" w14:textId="77777777" w:rsidTr="002A06E3">
        <w:trPr>
          <w:jc w:val="center"/>
        </w:trPr>
        <w:tc>
          <w:tcPr>
            <w:tcW w:w="4582" w:type="dxa"/>
            <w:gridSpan w:val="2"/>
            <w:shd w:val="clear" w:color="auto" w:fill="FFFFFF"/>
          </w:tcPr>
          <w:p w14:paraId="2F6D8E41"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ա) թռչնի հալեցրած ճարպ</w:t>
            </w:r>
          </w:p>
        </w:tc>
        <w:tc>
          <w:tcPr>
            <w:tcW w:w="5521" w:type="dxa"/>
            <w:vMerge w:val="restart"/>
            <w:shd w:val="clear" w:color="auto" w:fill="FFFFFF"/>
          </w:tcPr>
          <w:p w14:paraId="18F731A7" w14:textId="12CEDCC6"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r w:rsidRPr="005F0408">
              <w:rPr>
                <w:rFonts w:ascii="GHEA Grapalat" w:hAnsi="GHEA Grapalat" w:cs="Sylfaen"/>
                <w:sz w:val="20"/>
                <w:szCs w:val="20"/>
              </w:rPr>
              <w:br/>
            </w: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5E388592"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3</w:t>
            </w:r>
          </w:p>
        </w:tc>
        <w:tc>
          <w:tcPr>
            <w:tcW w:w="1981" w:type="dxa"/>
            <w:shd w:val="clear" w:color="auto" w:fill="FFFFFF"/>
          </w:tcPr>
          <w:p w14:paraId="39690AD4"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5D7E7F0E" w14:textId="77777777" w:rsidTr="002A06E3">
        <w:trPr>
          <w:jc w:val="center"/>
        </w:trPr>
        <w:tc>
          <w:tcPr>
            <w:tcW w:w="4582" w:type="dxa"/>
            <w:gridSpan w:val="2"/>
            <w:shd w:val="clear" w:color="auto" w:fill="FFFFFF"/>
          </w:tcPr>
          <w:p w14:paraId="31193311" w14:textId="77777777" w:rsidR="00F8409B" w:rsidRPr="005F0408" w:rsidRDefault="00F8409B" w:rsidP="002A06E3">
            <w:pPr>
              <w:spacing w:after="120"/>
              <w:rPr>
                <w:rFonts w:ascii="GHEA Grapalat" w:hAnsi="GHEA Grapalat"/>
                <w:sz w:val="20"/>
                <w:szCs w:val="20"/>
              </w:rPr>
            </w:pPr>
          </w:p>
        </w:tc>
        <w:tc>
          <w:tcPr>
            <w:tcW w:w="5521" w:type="dxa"/>
            <w:vMerge/>
            <w:shd w:val="clear" w:color="auto" w:fill="FFFFFF"/>
          </w:tcPr>
          <w:p w14:paraId="2EC8DC28" w14:textId="77777777" w:rsidR="00F8409B" w:rsidRPr="005F0408" w:rsidRDefault="00F8409B" w:rsidP="002A06E3">
            <w:pPr>
              <w:spacing w:after="120"/>
              <w:ind w:left="-17"/>
              <w:rPr>
                <w:rFonts w:ascii="GHEA Grapalat" w:hAnsi="GHEA Grapalat"/>
                <w:sz w:val="20"/>
                <w:szCs w:val="20"/>
              </w:rPr>
            </w:pPr>
          </w:p>
        </w:tc>
        <w:tc>
          <w:tcPr>
            <w:tcW w:w="2555" w:type="dxa"/>
            <w:shd w:val="clear" w:color="auto" w:fill="FFFFFF"/>
          </w:tcPr>
          <w:p w14:paraId="6AB2C13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6AB879D"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5B213B6D" w14:textId="77777777" w:rsidTr="002A06E3">
        <w:trPr>
          <w:jc w:val="center"/>
        </w:trPr>
        <w:tc>
          <w:tcPr>
            <w:tcW w:w="4582" w:type="dxa"/>
            <w:gridSpan w:val="2"/>
            <w:shd w:val="clear" w:color="auto" w:fill="FFFFFF"/>
          </w:tcPr>
          <w:p w14:paraId="58DD20F0"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64583C2"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23DC8AE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EC8DF09"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163C2B49" w14:textId="77777777" w:rsidTr="002A06E3">
        <w:trPr>
          <w:jc w:val="center"/>
        </w:trPr>
        <w:tc>
          <w:tcPr>
            <w:tcW w:w="4582" w:type="dxa"/>
            <w:gridSpan w:val="2"/>
            <w:shd w:val="clear" w:color="auto" w:fill="FFFFFF"/>
          </w:tcPr>
          <w:p w14:paraId="24F1B8AA"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8461318" w14:textId="636C1238"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0,1 գրամում</w:t>
            </w:r>
          </w:p>
        </w:tc>
        <w:tc>
          <w:tcPr>
            <w:tcW w:w="2555" w:type="dxa"/>
            <w:shd w:val="clear" w:color="auto" w:fill="FFFFFF"/>
          </w:tcPr>
          <w:p w14:paraId="6357688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B527AC2"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47827F80" w14:textId="77777777" w:rsidTr="002A06E3">
        <w:trPr>
          <w:jc w:val="center"/>
        </w:trPr>
        <w:tc>
          <w:tcPr>
            <w:tcW w:w="4582" w:type="dxa"/>
            <w:gridSpan w:val="2"/>
            <w:shd w:val="clear" w:color="auto" w:fill="FFFFFF"/>
          </w:tcPr>
          <w:p w14:paraId="1D555BF3"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EB5373E"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r w:rsidR="00AD3AD8" w:rsidRPr="005F0408">
              <w:rPr>
                <w:rFonts w:ascii="GHEA Grapalat" w:hAnsi="GHEA Grapalat"/>
                <w:sz w:val="20"/>
                <w:szCs w:val="20"/>
              </w:rPr>
              <w:t xml:space="preserve"> </w:t>
            </w:r>
          </w:p>
        </w:tc>
        <w:tc>
          <w:tcPr>
            <w:tcW w:w="2555" w:type="dxa"/>
            <w:shd w:val="clear" w:color="auto" w:fill="FFFFFF"/>
          </w:tcPr>
          <w:p w14:paraId="391527A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BA01640"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0CA05047" w14:textId="77777777" w:rsidTr="002A06E3">
        <w:trPr>
          <w:jc w:val="center"/>
        </w:trPr>
        <w:tc>
          <w:tcPr>
            <w:tcW w:w="4582" w:type="dxa"/>
            <w:gridSpan w:val="2"/>
            <w:vMerge w:val="restart"/>
            <w:shd w:val="clear" w:color="auto" w:fill="FFFFFF"/>
          </w:tcPr>
          <w:p w14:paraId="74621ADA" w14:textId="6487722E"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բ) թռչնի սննդային սպիտակուց </w:t>
            </w:r>
            <w:r w:rsidR="00F178CD">
              <w:rPr>
                <w:rFonts w:ascii="GHEA Grapalat" w:hAnsi="GHEA Grapalat"/>
                <w:sz w:val="20"/>
                <w:szCs w:val="20"/>
              </w:rPr>
              <w:t>և</w:t>
            </w:r>
            <w:r w:rsidRPr="005F0408">
              <w:rPr>
                <w:rFonts w:ascii="GHEA Grapalat" w:hAnsi="GHEA Grapalat"/>
                <w:sz w:val="20"/>
                <w:szCs w:val="20"/>
              </w:rPr>
              <w:t xml:space="preserve"> թռչնի կոլագեն պարունակող հումքի վերամշակումից ստացվող մթերքներ, թռչնի մսից սննդային, չոր արգանակներ</w:t>
            </w:r>
          </w:p>
        </w:tc>
        <w:tc>
          <w:tcPr>
            <w:tcW w:w="5521" w:type="dxa"/>
            <w:shd w:val="clear" w:color="auto" w:fill="FFFFFF"/>
          </w:tcPr>
          <w:p w14:paraId="72AD16BA" w14:textId="5AF05BCC"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754DCF62"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5 х 10</w:t>
            </w:r>
            <w:r w:rsidRPr="005F0408">
              <w:rPr>
                <w:rFonts w:ascii="GHEA Grapalat" w:hAnsi="GHEA Grapalat"/>
                <w:sz w:val="20"/>
                <w:szCs w:val="20"/>
                <w:vertAlign w:val="superscript"/>
              </w:rPr>
              <w:t>4</w:t>
            </w:r>
          </w:p>
        </w:tc>
        <w:tc>
          <w:tcPr>
            <w:tcW w:w="1981" w:type="dxa"/>
            <w:shd w:val="clear" w:color="auto" w:fill="FFFFFF"/>
          </w:tcPr>
          <w:p w14:paraId="4519DF82"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7FC3345C" w14:textId="77777777" w:rsidTr="002A06E3">
        <w:trPr>
          <w:jc w:val="center"/>
        </w:trPr>
        <w:tc>
          <w:tcPr>
            <w:tcW w:w="4582" w:type="dxa"/>
            <w:gridSpan w:val="2"/>
            <w:vMerge/>
            <w:shd w:val="clear" w:color="auto" w:fill="FFFFFF"/>
          </w:tcPr>
          <w:p w14:paraId="7D34634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DD23A9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651EA6E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3F66D12"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022A1B65" w14:textId="77777777" w:rsidTr="002A06E3">
        <w:trPr>
          <w:jc w:val="center"/>
        </w:trPr>
        <w:tc>
          <w:tcPr>
            <w:tcW w:w="4582" w:type="dxa"/>
            <w:gridSpan w:val="2"/>
            <w:shd w:val="clear" w:color="auto" w:fill="FFFFFF"/>
          </w:tcPr>
          <w:p w14:paraId="7EBCB20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8073D51"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38C826D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187CF56"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69B99F2C" w14:textId="77777777" w:rsidTr="002A06E3">
        <w:trPr>
          <w:jc w:val="center"/>
        </w:trPr>
        <w:tc>
          <w:tcPr>
            <w:tcW w:w="4582" w:type="dxa"/>
            <w:gridSpan w:val="2"/>
            <w:shd w:val="clear" w:color="auto" w:fill="FFFFFF"/>
          </w:tcPr>
          <w:p w14:paraId="24699CA1"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2AA830B" w14:textId="2F00FCF0"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6271EA1A"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72ECEA0"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1A6C1026" w14:textId="77777777" w:rsidTr="002A06E3">
        <w:trPr>
          <w:jc w:val="center"/>
        </w:trPr>
        <w:tc>
          <w:tcPr>
            <w:tcW w:w="4582" w:type="dxa"/>
            <w:gridSpan w:val="2"/>
            <w:shd w:val="clear" w:color="auto" w:fill="FFFFFF"/>
          </w:tcPr>
          <w:p w14:paraId="111C4D07"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5C3CA8E"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0,01 գրամում</w:t>
            </w:r>
          </w:p>
        </w:tc>
        <w:tc>
          <w:tcPr>
            <w:tcW w:w="2555" w:type="dxa"/>
            <w:shd w:val="clear" w:color="auto" w:fill="FFFFFF"/>
          </w:tcPr>
          <w:p w14:paraId="433E683A"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C314D37"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64E56542" w14:textId="77777777" w:rsidTr="002A06E3">
        <w:trPr>
          <w:jc w:val="center"/>
        </w:trPr>
        <w:tc>
          <w:tcPr>
            <w:tcW w:w="4582" w:type="dxa"/>
            <w:gridSpan w:val="2"/>
            <w:shd w:val="clear" w:color="auto" w:fill="FFFFFF"/>
          </w:tcPr>
          <w:p w14:paraId="3EB43B20"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34D12BE"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բորբոսներ, ԳԱՄ/գ, ոչ ավելի</w:t>
            </w:r>
          </w:p>
        </w:tc>
        <w:tc>
          <w:tcPr>
            <w:tcW w:w="2555" w:type="dxa"/>
            <w:shd w:val="clear" w:color="auto" w:fill="FFFFFF"/>
          </w:tcPr>
          <w:p w14:paraId="5ED4CDE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200</w:t>
            </w:r>
          </w:p>
        </w:tc>
        <w:tc>
          <w:tcPr>
            <w:tcW w:w="1981" w:type="dxa"/>
            <w:shd w:val="clear" w:color="auto" w:fill="FFFFFF"/>
          </w:tcPr>
          <w:p w14:paraId="24EAF5D3"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00CF65EB" w14:textId="77777777" w:rsidTr="002A06E3">
        <w:trPr>
          <w:jc w:val="center"/>
        </w:trPr>
        <w:tc>
          <w:tcPr>
            <w:tcW w:w="4582" w:type="dxa"/>
            <w:gridSpan w:val="2"/>
            <w:shd w:val="clear" w:color="auto" w:fill="FFFFFF"/>
          </w:tcPr>
          <w:p w14:paraId="4F6A8B5D"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գ) մթերքներ՝ թռչնի սննդային սպիտակուցի հիմքով</w:t>
            </w:r>
          </w:p>
        </w:tc>
        <w:tc>
          <w:tcPr>
            <w:tcW w:w="5521" w:type="dxa"/>
            <w:shd w:val="clear" w:color="auto" w:fill="FFFFFF"/>
          </w:tcPr>
          <w:p w14:paraId="45714853" w14:textId="5C773731"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25F0745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5 х 10</w:t>
            </w:r>
            <w:r w:rsidRPr="005F0408">
              <w:rPr>
                <w:rFonts w:ascii="GHEA Grapalat" w:hAnsi="GHEA Grapalat"/>
                <w:sz w:val="20"/>
                <w:szCs w:val="20"/>
                <w:vertAlign w:val="superscript"/>
              </w:rPr>
              <w:t>4</w:t>
            </w:r>
          </w:p>
        </w:tc>
        <w:tc>
          <w:tcPr>
            <w:tcW w:w="1981" w:type="dxa"/>
            <w:shd w:val="clear" w:color="auto" w:fill="FFFFFF"/>
          </w:tcPr>
          <w:p w14:paraId="14AB0AF0"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0CF5580A" w14:textId="77777777" w:rsidTr="002A06E3">
        <w:trPr>
          <w:jc w:val="center"/>
        </w:trPr>
        <w:tc>
          <w:tcPr>
            <w:tcW w:w="4582" w:type="dxa"/>
            <w:gridSpan w:val="2"/>
            <w:shd w:val="clear" w:color="auto" w:fill="FFFFFF"/>
          </w:tcPr>
          <w:p w14:paraId="2F859BD9"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3B8A582"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4DB22AC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71F0AFD"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33609BBB" w14:textId="77777777" w:rsidTr="002A06E3">
        <w:trPr>
          <w:jc w:val="center"/>
        </w:trPr>
        <w:tc>
          <w:tcPr>
            <w:tcW w:w="4582" w:type="dxa"/>
            <w:gridSpan w:val="2"/>
            <w:shd w:val="clear" w:color="auto" w:fill="FFFFFF"/>
          </w:tcPr>
          <w:p w14:paraId="3B3F4017"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48A7EA3" w14:textId="77777777" w:rsidR="00F8409B" w:rsidRPr="005F0408" w:rsidRDefault="00F8409B" w:rsidP="002A06E3">
            <w:pPr>
              <w:pStyle w:val="Other0"/>
              <w:spacing w:after="120"/>
              <w:ind w:left="-17"/>
              <w:rPr>
                <w:rFonts w:ascii="GHEA Grapalat" w:hAnsi="GHEA Grapalat"/>
                <w:sz w:val="20"/>
                <w:szCs w:val="20"/>
              </w:rPr>
            </w:pPr>
            <w:r w:rsidRPr="005F0408">
              <w:rPr>
                <w:rFonts w:ascii="GHEA Grapalat" w:hAnsi="GHEA Grapalat"/>
                <w:sz w:val="20"/>
                <w:szCs w:val="20"/>
              </w:rPr>
              <w:t>Listeria monocytogenes՝ 25 գրամում</w:t>
            </w:r>
          </w:p>
          <w:p w14:paraId="5028E33E" w14:textId="77777777" w:rsidR="002A06E3" w:rsidRPr="005F0408" w:rsidRDefault="002A06E3" w:rsidP="002A06E3">
            <w:pPr>
              <w:pStyle w:val="Other0"/>
              <w:spacing w:after="120"/>
              <w:ind w:left="-17"/>
              <w:rPr>
                <w:rFonts w:ascii="GHEA Grapalat" w:hAnsi="GHEA Grapalat" w:cs="Sylfaen"/>
                <w:sz w:val="20"/>
                <w:szCs w:val="20"/>
              </w:rPr>
            </w:pPr>
          </w:p>
        </w:tc>
        <w:tc>
          <w:tcPr>
            <w:tcW w:w="2555" w:type="dxa"/>
            <w:shd w:val="clear" w:color="auto" w:fill="FFFFFF"/>
          </w:tcPr>
          <w:p w14:paraId="4BA2ABE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AAA53E0" w14:textId="77777777" w:rsidR="00F8409B" w:rsidRPr="005F0408" w:rsidRDefault="00F8409B" w:rsidP="002A06E3">
            <w:pPr>
              <w:spacing w:after="120"/>
              <w:jc w:val="center"/>
              <w:rPr>
                <w:rFonts w:ascii="GHEA Grapalat" w:hAnsi="GHEA Grapalat"/>
                <w:sz w:val="20"/>
                <w:szCs w:val="20"/>
              </w:rPr>
            </w:pPr>
          </w:p>
        </w:tc>
      </w:tr>
      <w:tr w:rsidR="00F8409B" w:rsidRPr="005F0408" w14:paraId="1C40E70B" w14:textId="77777777" w:rsidTr="002A06E3">
        <w:trPr>
          <w:jc w:val="center"/>
        </w:trPr>
        <w:tc>
          <w:tcPr>
            <w:tcW w:w="4582" w:type="dxa"/>
            <w:gridSpan w:val="2"/>
            <w:shd w:val="clear" w:color="auto" w:fill="FFFFFF"/>
          </w:tcPr>
          <w:p w14:paraId="1C43293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7917D2C" w14:textId="1BCD4983"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0,1 գրամում</w:t>
            </w:r>
          </w:p>
        </w:tc>
        <w:tc>
          <w:tcPr>
            <w:tcW w:w="2555" w:type="dxa"/>
            <w:shd w:val="clear" w:color="auto" w:fill="FFFFFF"/>
          </w:tcPr>
          <w:p w14:paraId="037BD86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12AA676" w14:textId="77777777" w:rsidR="00F8409B" w:rsidRPr="005F0408" w:rsidRDefault="00F8409B" w:rsidP="002A06E3">
            <w:pPr>
              <w:spacing w:after="120"/>
              <w:jc w:val="center"/>
              <w:rPr>
                <w:rFonts w:ascii="GHEA Grapalat" w:hAnsi="GHEA Grapalat"/>
                <w:sz w:val="20"/>
                <w:szCs w:val="20"/>
              </w:rPr>
            </w:pPr>
          </w:p>
        </w:tc>
      </w:tr>
      <w:tr w:rsidR="00F8409B" w:rsidRPr="005F0408" w14:paraId="2FE3AE5B" w14:textId="77777777" w:rsidTr="002A06E3">
        <w:trPr>
          <w:jc w:val="center"/>
        </w:trPr>
        <w:tc>
          <w:tcPr>
            <w:tcW w:w="4582" w:type="dxa"/>
            <w:gridSpan w:val="2"/>
            <w:shd w:val="clear" w:color="auto" w:fill="FFFFFF"/>
          </w:tcPr>
          <w:p w14:paraId="00EC533D"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541EE28"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բորբոսներ, ԳԱՄ/գ, ոչ ավելի</w:t>
            </w:r>
          </w:p>
        </w:tc>
        <w:tc>
          <w:tcPr>
            <w:tcW w:w="2555" w:type="dxa"/>
            <w:shd w:val="clear" w:color="auto" w:fill="FFFFFF"/>
          </w:tcPr>
          <w:p w14:paraId="4D5A2157"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100</w:t>
            </w:r>
          </w:p>
        </w:tc>
        <w:tc>
          <w:tcPr>
            <w:tcW w:w="1981" w:type="dxa"/>
            <w:shd w:val="clear" w:color="auto" w:fill="FFFFFF"/>
          </w:tcPr>
          <w:p w14:paraId="15BDDD68" w14:textId="77777777" w:rsidR="00F8409B" w:rsidRPr="005F0408" w:rsidRDefault="00F8409B" w:rsidP="002A06E3">
            <w:pPr>
              <w:spacing w:after="120"/>
              <w:jc w:val="center"/>
              <w:rPr>
                <w:rFonts w:ascii="GHEA Grapalat" w:hAnsi="GHEA Grapalat"/>
                <w:sz w:val="20"/>
                <w:szCs w:val="20"/>
              </w:rPr>
            </w:pPr>
          </w:p>
        </w:tc>
      </w:tr>
      <w:tr w:rsidR="00F8409B" w:rsidRPr="005F0408" w14:paraId="0B1AD606" w14:textId="77777777" w:rsidTr="002A06E3">
        <w:trPr>
          <w:jc w:val="center"/>
        </w:trPr>
        <w:tc>
          <w:tcPr>
            <w:tcW w:w="4582" w:type="dxa"/>
            <w:gridSpan w:val="2"/>
            <w:shd w:val="clear" w:color="auto" w:fill="FFFFFF"/>
          </w:tcPr>
          <w:p w14:paraId="4CA4AF27"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4E039B1"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0,1 գրամում</w:t>
            </w:r>
          </w:p>
        </w:tc>
        <w:tc>
          <w:tcPr>
            <w:tcW w:w="2555" w:type="dxa"/>
            <w:shd w:val="clear" w:color="auto" w:fill="FFFFFF"/>
          </w:tcPr>
          <w:p w14:paraId="091222E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7D2BFF5" w14:textId="77777777" w:rsidR="00F8409B" w:rsidRPr="005F0408" w:rsidRDefault="00F8409B" w:rsidP="002A06E3">
            <w:pPr>
              <w:spacing w:after="120"/>
              <w:jc w:val="center"/>
              <w:rPr>
                <w:rFonts w:ascii="GHEA Grapalat" w:hAnsi="GHEA Grapalat"/>
                <w:sz w:val="20"/>
                <w:szCs w:val="20"/>
              </w:rPr>
            </w:pPr>
          </w:p>
        </w:tc>
      </w:tr>
    </w:tbl>
    <w:p w14:paraId="1F916A9D" w14:textId="77777777" w:rsidR="00793A36" w:rsidRPr="005F0408" w:rsidRDefault="00793A36" w:rsidP="00793A36">
      <w:pPr>
        <w:pStyle w:val="Bodytext20"/>
        <w:spacing w:before="0" w:after="160" w:line="360" w:lineRule="auto"/>
        <w:ind w:firstLine="0"/>
        <w:rPr>
          <w:rFonts w:ascii="GHEA Grapalat" w:hAnsi="GHEA Grapalat" w:cs="Sylfaen"/>
          <w:sz w:val="24"/>
          <w:szCs w:val="24"/>
        </w:rPr>
      </w:pPr>
    </w:p>
    <w:p w14:paraId="28B3D8FC" w14:textId="77777777" w:rsidR="00793A36" w:rsidRPr="005F0408" w:rsidRDefault="00793A36" w:rsidP="00793A36">
      <w:pPr>
        <w:pStyle w:val="Bodytext20"/>
        <w:spacing w:before="0" w:after="160" w:line="360" w:lineRule="auto"/>
        <w:ind w:left="284" w:firstLine="0"/>
        <w:rPr>
          <w:rFonts w:ascii="GHEA Grapalat" w:hAnsi="GHEA Grapalat" w:cs="Sylfaen"/>
          <w:sz w:val="24"/>
          <w:szCs w:val="24"/>
        </w:rPr>
      </w:pPr>
    </w:p>
    <w:p w14:paraId="16980E1F" w14:textId="77777777" w:rsidR="00793A36" w:rsidRPr="005F0408" w:rsidRDefault="00793A36" w:rsidP="00793A36">
      <w:pPr>
        <w:pStyle w:val="Bodytext20"/>
        <w:spacing w:before="0" w:after="160" w:line="360" w:lineRule="auto"/>
        <w:ind w:left="284" w:firstLine="0"/>
        <w:rPr>
          <w:rFonts w:ascii="GHEA Grapalat" w:hAnsi="GHEA Grapalat" w:cs="Sylfaen"/>
          <w:sz w:val="24"/>
          <w:szCs w:val="24"/>
        </w:rPr>
        <w:sectPr w:rsidR="00793A36" w:rsidRPr="005F0408" w:rsidSect="00C8112D">
          <w:pgSz w:w="16839" w:h="11907" w:orient="landscape" w:code="9"/>
          <w:pgMar w:top="1418" w:right="1418" w:bottom="1418" w:left="1418" w:header="0" w:footer="813" w:gutter="0"/>
          <w:pgNumType w:start="1"/>
          <w:cols w:space="720"/>
          <w:noEndnote/>
          <w:titlePg/>
          <w:docGrid w:linePitch="360"/>
        </w:sectPr>
      </w:pPr>
    </w:p>
    <w:p w14:paraId="6262752E" w14:textId="77777777" w:rsidR="00F8409B" w:rsidRPr="005F0408" w:rsidRDefault="00F8409B" w:rsidP="00314494">
      <w:pPr>
        <w:pStyle w:val="BodyText1"/>
        <w:spacing w:after="160" w:line="360" w:lineRule="auto"/>
        <w:ind w:left="9072"/>
        <w:jc w:val="center"/>
        <w:rPr>
          <w:rFonts w:ascii="GHEA Grapalat" w:hAnsi="GHEA Grapalat" w:cs="Sylfaen"/>
          <w:sz w:val="24"/>
          <w:szCs w:val="24"/>
        </w:rPr>
      </w:pPr>
      <w:r w:rsidRPr="005F0408">
        <w:rPr>
          <w:rFonts w:ascii="GHEA Grapalat" w:hAnsi="GHEA Grapalat"/>
          <w:sz w:val="24"/>
          <w:szCs w:val="24"/>
        </w:rPr>
        <w:lastRenderedPageBreak/>
        <w:t>ՀԱՎԵԼՎԱԾ ԹԻՎ 2</w:t>
      </w:r>
    </w:p>
    <w:p w14:paraId="76364F35" w14:textId="20764233" w:rsidR="00F8409B" w:rsidRPr="005F0408" w:rsidRDefault="00F8409B" w:rsidP="00314494">
      <w:pPr>
        <w:pStyle w:val="BodyText1"/>
        <w:spacing w:after="160" w:line="360" w:lineRule="auto"/>
        <w:ind w:left="9072"/>
        <w:jc w:val="center"/>
        <w:rPr>
          <w:rFonts w:ascii="GHEA Grapalat" w:hAnsi="GHEA Grapalat"/>
          <w:sz w:val="24"/>
          <w:szCs w:val="24"/>
        </w:rPr>
      </w:pPr>
      <w:r w:rsidRPr="005F0408">
        <w:rPr>
          <w:rFonts w:ascii="GHEA Grapalat" w:hAnsi="GHEA Grapalat"/>
          <w:sz w:val="24"/>
          <w:szCs w:val="24"/>
        </w:rPr>
        <w:t xml:space="preserve">«Թռչնի մսից </w:t>
      </w:r>
      <w:r w:rsidR="00F178CD">
        <w:rPr>
          <w:rFonts w:ascii="GHEA Grapalat" w:hAnsi="GHEA Grapalat"/>
          <w:sz w:val="24"/>
          <w:szCs w:val="24"/>
        </w:rPr>
        <w:t>և</w:t>
      </w:r>
      <w:r w:rsidRPr="005F0408">
        <w:rPr>
          <w:rFonts w:ascii="GHEA Grapalat" w:hAnsi="GHEA Grapalat"/>
          <w:sz w:val="24"/>
          <w:szCs w:val="24"/>
        </w:rPr>
        <w:t xml:space="preserve"> դրա վերամշակումից ստացվող արտադրանքի</w:t>
      </w:r>
      <w:r w:rsidR="00314494" w:rsidRPr="005F0408">
        <w:rPr>
          <w:rFonts w:ascii="GHEA Grapalat" w:hAnsi="GHEA Grapalat"/>
          <w:sz w:val="24"/>
          <w:szCs w:val="24"/>
        </w:rPr>
        <w:t xml:space="preserve"> </w:t>
      </w:r>
      <w:r w:rsidRPr="005F0408">
        <w:rPr>
          <w:rFonts w:ascii="GHEA Grapalat" w:hAnsi="GHEA Grapalat"/>
          <w:sz w:val="24"/>
          <w:szCs w:val="24"/>
        </w:rPr>
        <w:t>անվտանգության մասին» Եվրասիական տնտեսական</w:t>
      </w:r>
      <w:r w:rsidR="00314494" w:rsidRPr="005F0408">
        <w:rPr>
          <w:rFonts w:ascii="GHEA Grapalat" w:hAnsi="GHEA Grapalat"/>
          <w:sz w:val="24"/>
          <w:szCs w:val="24"/>
        </w:rPr>
        <w:t xml:space="preserve"> </w:t>
      </w:r>
      <w:r w:rsidRPr="005F0408">
        <w:rPr>
          <w:rFonts w:ascii="GHEA Grapalat" w:hAnsi="GHEA Grapalat"/>
          <w:sz w:val="24"/>
          <w:szCs w:val="24"/>
        </w:rPr>
        <w:t>միության տեխնիկական կանոնակարգի</w:t>
      </w:r>
      <w:r w:rsidR="00314494" w:rsidRPr="005F0408">
        <w:rPr>
          <w:rFonts w:ascii="GHEA Grapalat" w:hAnsi="GHEA Grapalat"/>
          <w:sz w:val="24"/>
          <w:szCs w:val="24"/>
        </w:rPr>
        <w:t xml:space="preserve"> </w:t>
      </w:r>
      <w:r w:rsidRPr="005F0408">
        <w:rPr>
          <w:rFonts w:ascii="GHEA Grapalat" w:hAnsi="GHEA Grapalat"/>
          <w:sz w:val="24"/>
          <w:szCs w:val="24"/>
        </w:rPr>
        <w:t>(ԵԱՏՄ ՏԿ 051/2021)</w:t>
      </w:r>
    </w:p>
    <w:p w14:paraId="1C899ADE" w14:textId="77777777" w:rsidR="00314494" w:rsidRPr="005F0408" w:rsidRDefault="00314494" w:rsidP="00314494">
      <w:pPr>
        <w:pStyle w:val="BodyText1"/>
        <w:spacing w:after="160" w:line="360" w:lineRule="auto"/>
        <w:ind w:left="9072"/>
        <w:jc w:val="center"/>
        <w:rPr>
          <w:rFonts w:ascii="GHEA Grapalat" w:hAnsi="GHEA Grapalat" w:cs="Sylfaen"/>
          <w:sz w:val="24"/>
          <w:szCs w:val="24"/>
        </w:rPr>
      </w:pPr>
    </w:p>
    <w:p w14:paraId="6606FECD" w14:textId="00795D83" w:rsidR="00F8409B" w:rsidRPr="005F0408" w:rsidRDefault="00F8409B" w:rsidP="00314494">
      <w:pPr>
        <w:pStyle w:val="Heading10"/>
        <w:spacing w:before="0" w:after="160" w:line="360" w:lineRule="auto"/>
        <w:outlineLvl w:val="9"/>
        <w:rPr>
          <w:rFonts w:ascii="GHEA Grapalat" w:hAnsi="GHEA Grapalat" w:cs="Sylfaen"/>
          <w:sz w:val="24"/>
          <w:szCs w:val="24"/>
        </w:rPr>
      </w:pPr>
      <w:bookmarkStart w:id="5" w:name="bookmark6"/>
      <w:bookmarkStart w:id="6" w:name="bookmark7"/>
      <w:r w:rsidRPr="005F0408">
        <w:rPr>
          <w:rFonts w:ascii="GHEA Grapalat" w:hAnsi="GHEA Grapalat"/>
          <w:sz w:val="24"/>
          <w:szCs w:val="24"/>
        </w:rPr>
        <w:t xml:space="preserve">Մանկական սննդի համար նախատեսված՝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անվտանգության միկրոկենսաբանական նորմատիվները</w:t>
      </w:r>
      <w:bookmarkEnd w:id="5"/>
      <w:bookmarkEnd w:id="6"/>
    </w:p>
    <w:tbl>
      <w:tblPr>
        <w:tblOverlap w:val="never"/>
        <w:tblW w:w="0" w:type="auto"/>
        <w:jc w:val="center"/>
        <w:tblLayout w:type="fixed"/>
        <w:tblCellMar>
          <w:left w:w="10" w:type="dxa"/>
          <w:right w:w="10" w:type="dxa"/>
        </w:tblCellMar>
        <w:tblLook w:val="0000" w:firstRow="0" w:lastRow="0" w:firstColumn="0" w:lastColumn="0" w:noHBand="0" w:noVBand="0"/>
      </w:tblPr>
      <w:tblGrid>
        <w:gridCol w:w="4253"/>
        <w:gridCol w:w="4979"/>
        <w:gridCol w:w="2676"/>
        <w:gridCol w:w="1846"/>
      </w:tblGrid>
      <w:tr w:rsidR="00F8409B" w:rsidRPr="005F0408" w14:paraId="35B256CF" w14:textId="77777777" w:rsidTr="00A549DB">
        <w:trPr>
          <w:tblHeader/>
          <w:jc w:val="center"/>
        </w:trPr>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3569FB9B"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Արտադրանքի անվանումը</w:t>
            </w:r>
          </w:p>
        </w:tc>
        <w:tc>
          <w:tcPr>
            <w:tcW w:w="4979" w:type="dxa"/>
            <w:tcBorders>
              <w:top w:val="single" w:sz="4" w:space="0" w:color="auto"/>
              <w:left w:val="single" w:sz="4" w:space="0" w:color="auto"/>
              <w:bottom w:val="single" w:sz="4" w:space="0" w:color="auto"/>
              <w:right w:val="single" w:sz="4" w:space="0" w:color="auto"/>
            </w:tcBorders>
            <w:shd w:val="clear" w:color="auto" w:fill="FFFFFF"/>
            <w:vAlign w:val="center"/>
          </w:tcPr>
          <w:p w14:paraId="3DE629D3"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Ցուցանիշները</w:t>
            </w:r>
          </w:p>
        </w:tc>
        <w:tc>
          <w:tcPr>
            <w:tcW w:w="2676" w:type="dxa"/>
            <w:tcBorders>
              <w:top w:val="single" w:sz="4" w:space="0" w:color="auto"/>
              <w:left w:val="single" w:sz="4" w:space="0" w:color="auto"/>
              <w:bottom w:val="single" w:sz="4" w:space="0" w:color="auto"/>
              <w:right w:val="single" w:sz="4" w:space="0" w:color="auto"/>
            </w:tcBorders>
            <w:shd w:val="clear" w:color="auto" w:fill="FFFFFF"/>
            <w:vAlign w:val="center"/>
          </w:tcPr>
          <w:p w14:paraId="41DF4630"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Թույլատրելի մակարդակները, ոչ ավելի</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14:paraId="2D9484AB"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Ծանոթագրություն</w:t>
            </w:r>
          </w:p>
        </w:tc>
      </w:tr>
      <w:tr w:rsidR="00F8409B" w:rsidRPr="005F0408" w14:paraId="6C14879A" w14:textId="77777777" w:rsidTr="00A549DB">
        <w:trPr>
          <w:tblHeader/>
          <w:jc w:val="center"/>
        </w:trPr>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5B91001"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1</w:t>
            </w:r>
          </w:p>
        </w:tc>
        <w:tc>
          <w:tcPr>
            <w:tcW w:w="4979" w:type="dxa"/>
            <w:tcBorders>
              <w:top w:val="single" w:sz="4" w:space="0" w:color="auto"/>
              <w:left w:val="single" w:sz="4" w:space="0" w:color="auto"/>
              <w:bottom w:val="single" w:sz="4" w:space="0" w:color="auto"/>
              <w:right w:val="single" w:sz="4" w:space="0" w:color="auto"/>
            </w:tcBorders>
            <w:shd w:val="clear" w:color="auto" w:fill="FFFFFF"/>
            <w:vAlign w:val="center"/>
          </w:tcPr>
          <w:p w14:paraId="77A7B0CE"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2</w:t>
            </w:r>
          </w:p>
        </w:tc>
        <w:tc>
          <w:tcPr>
            <w:tcW w:w="2676" w:type="dxa"/>
            <w:tcBorders>
              <w:top w:val="single" w:sz="4" w:space="0" w:color="auto"/>
              <w:left w:val="single" w:sz="4" w:space="0" w:color="auto"/>
              <w:bottom w:val="single" w:sz="4" w:space="0" w:color="auto"/>
              <w:right w:val="single" w:sz="4" w:space="0" w:color="auto"/>
            </w:tcBorders>
            <w:shd w:val="clear" w:color="auto" w:fill="FFFFFF"/>
            <w:vAlign w:val="center"/>
          </w:tcPr>
          <w:p w14:paraId="7736C2BF"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3</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14:paraId="0ADA1998"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4</w:t>
            </w:r>
          </w:p>
        </w:tc>
      </w:tr>
      <w:tr w:rsidR="00F8409B" w:rsidRPr="005F0408" w14:paraId="0A291D98" w14:textId="77777777" w:rsidTr="00A549DB">
        <w:trPr>
          <w:jc w:val="center"/>
        </w:trPr>
        <w:tc>
          <w:tcPr>
            <w:tcW w:w="13754" w:type="dxa"/>
            <w:gridSpan w:val="4"/>
            <w:tcBorders>
              <w:top w:val="single" w:sz="4" w:space="0" w:color="auto"/>
            </w:tcBorders>
            <w:shd w:val="clear" w:color="auto" w:fill="FFFFFF"/>
          </w:tcPr>
          <w:p w14:paraId="6AA2FF4D" w14:textId="00489BBE" w:rsidR="00F8409B" w:rsidRPr="005F0408" w:rsidRDefault="00314494" w:rsidP="00A549DB">
            <w:pPr>
              <w:pStyle w:val="Other0"/>
              <w:spacing w:after="120"/>
              <w:rPr>
                <w:rFonts w:ascii="GHEA Grapalat" w:hAnsi="GHEA Grapalat" w:cs="Sylfaen"/>
                <w:sz w:val="20"/>
                <w:szCs w:val="20"/>
              </w:rPr>
            </w:pPr>
            <w:r w:rsidRPr="005F0408">
              <w:rPr>
                <w:rFonts w:ascii="GHEA Grapalat" w:hAnsi="GHEA Grapalat"/>
                <w:sz w:val="20"/>
                <w:szCs w:val="20"/>
              </w:rPr>
              <w:t xml:space="preserve">1. Թռչնի մսեղիք </w:t>
            </w:r>
            <w:r w:rsidR="00F178CD">
              <w:rPr>
                <w:rFonts w:ascii="GHEA Grapalat" w:hAnsi="GHEA Grapalat"/>
                <w:sz w:val="20"/>
                <w:szCs w:val="20"/>
              </w:rPr>
              <w:t>և</w:t>
            </w:r>
            <w:r w:rsidRPr="005F0408">
              <w:rPr>
                <w:rFonts w:ascii="GHEA Grapalat" w:hAnsi="GHEA Grapalat"/>
                <w:sz w:val="20"/>
                <w:szCs w:val="20"/>
              </w:rPr>
              <w:t xml:space="preserve"> դրա մասերը</w:t>
            </w:r>
            <w:r w:rsidRPr="005F0408">
              <w:rPr>
                <w:rStyle w:val="FootnoteReference"/>
                <w:rFonts w:ascii="GHEA Grapalat" w:hAnsi="GHEA Grapalat"/>
                <w:sz w:val="20"/>
                <w:szCs w:val="20"/>
              </w:rPr>
              <w:footnoteReference w:customMarkFollows="1" w:id="3"/>
              <w:sym w:font="Symbol" w:char="F02A"/>
            </w:r>
            <w:r w:rsidR="00F8409B" w:rsidRPr="005F0408">
              <w:rPr>
                <w:rFonts w:ascii="GHEA Grapalat" w:hAnsi="GHEA Grapalat"/>
                <w:sz w:val="20"/>
                <w:szCs w:val="20"/>
              </w:rPr>
              <w:t>, անոսկր միս*, փորոտիք</w:t>
            </w:r>
          </w:p>
        </w:tc>
      </w:tr>
      <w:tr w:rsidR="00F8409B" w:rsidRPr="005F0408" w14:paraId="51277720" w14:textId="77777777" w:rsidTr="00A549DB">
        <w:trPr>
          <w:jc w:val="center"/>
        </w:trPr>
        <w:tc>
          <w:tcPr>
            <w:tcW w:w="4253" w:type="dxa"/>
            <w:shd w:val="clear" w:color="auto" w:fill="FFFFFF"/>
          </w:tcPr>
          <w:p w14:paraId="666103EB" w14:textId="0AE2B7AA"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 xml:space="preserve">ա) թռչնի միս (մսեղիք </w:t>
            </w:r>
            <w:r w:rsidR="00F178CD">
              <w:rPr>
                <w:rFonts w:ascii="GHEA Grapalat" w:hAnsi="GHEA Grapalat"/>
                <w:sz w:val="20"/>
                <w:szCs w:val="20"/>
              </w:rPr>
              <w:t>և</w:t>
            </w:r>
            <w:r w:rsidRPr="005F0408">
              <w:rPr>
                <w:rFonts w:ascii="GHEA Grapalat" w:hAnsi="GHEA Grapalat"/>
                <w:sz w:val="20"/>
                <w:szCs w:val="20"/>
              </w:rPr>
              <w:t xml:space="preserve"> դրա մասերը)՝ պաղեցրած, սառեցրած՝ մանկական սննդի համար</w:t>
            </w:r>
          </w:p>
        </w:tc>
        <w:tc>
          <w:tcPr>
            <w:tcW w:w="4979" w:type="dxa"/>
            <w:shd w:val="clear" w:color="auto" w:fill="FFFFFF"/>
          </w:tcPr>
          <w:p w14:paraId="32E034F3" w14:textId="1793E4EC"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w:t>
            </w:r>
            <w:r w:rsidR="00314494" w:rsidRPr="005F0408">
              <w:rPr>
                <w:rFonts w:ascii="GHEA Grapalat" w:hAnsi="GHEA Grapalat"/>
                <w:sz w:val="20"/>
                <w:szCs w:val="20"/>
              </w:rPr>
              <w:t>միկրոօրգանիզմների քանակ, ԳԱՄ/գ</w:t>
            </w:r>
            <w:r w:rsidR="00314494" w:rsidRPr="005F0408">
              <w:rPr>
                <w:rStyle w:val="FootnoteReference"/>
                <w:rFonts w:ascii="GHEA Grapalat" w:hAnsi="GHEA Grapalat"/>
                <w:sz w:val="20"/>
                <w:szCs w:val="20"/>
              </w:rPr>
              <w:footnoteReference w:customMarkFollows="1" w:id="4"/>
              <w:sym w:font="Symbol" w:char="F02A"/>
            </w:r>
            <w:r w:rsidR="00314494" w:rsidRPr="005F0408">
              <w:rPr>
                <w:rStyle w:val="FootnoteReference"/>
                <w:rFonts w:ascii="GHEA Grapalat" w:hAnsi="GHEA Grapalat"/>
                <w:sz w:val="20"/>
                <w:szCs w:val="20"/>
              </w:rPr>
              <w:sym w:font="Symbol" w:char="F02A"/>
            </w:r>
            <w:r w:rsidRPr="005F0408">
              <w:rPr>
                <w:rFonts w:ascii="GHEA Grapalat" w:hAnsi="GHEA Grapalat"/>
                <w:sz w:val="20"/>
                <w:szCs w:val="20"/>
              </w:rPr>
              <w:t>, ոչ ավելի</w:t>
            </w:r>
          </w:p>
        </w:tc>
        <w:tc>
          <w:tcPr>
            <w:tcW w:w="2676" w:type="dxa"/>
            <w:shd w:val="clear" w:color="auto" w:fill="FFFFFF"/>
          </w:tcPr>
          <w:p w14:paraId="5E5C1B4D"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5</w:t>
            </w:r>
          </w:p>
        </w:tc>
        <w:tc>
          <w:tcPr>
            <w:tcW w:w="1846" w:type="dxa"/>
            <w:shd w:val="clear" w:color="auto" w:fill="FFFFFF"/>
          </w:tcPr>
          <w:p w14:paraId="0E904EB0" w14:textId="77777777" w:rsidR="00F8409B" w:rsidRPr="005F0408" w:rsidRDefault="00F8409B" w:rsidP="00A549DB">
            <w:pPr>
              <w:spacing w:after="120"/>
              <w:jc w:val="center"/>
              <w:rPr>
                <w:rFonts w:ascii="GHEA Grapalat" w:hAnsi="GHEA Grapalat"/>
                <w:sz w:val="20"/>
                <w:szCs w:val="20"/>
              </w:rPr>
            </w:pPr>
          </w:p>
        </w:tc>
      </w:tr>
      <w:tr w:rsidR="00F8409B" w:rsidRPr="005F0408" w14:paraId="4168382B" w14:textId="77777777" w:rsidTr="00A549DB">
        <w:trPr>
          <w:jc w:val="center"/>
        </w:trPr>
        <w:tc>
          <w:tcPr>
            <w:tcW w:w="4253" w:type="dxa"/>
            <w:shd w:val="clear" w:color="auto" w:fill="FFFFFF"/>
          </w:tcPr>
          <w:p w14:paraId="7211E183"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33054518"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676" w:type="dxa"/>
            <w:shd w:val="clear" w:color="auto" w:fill="FFFFFF"/>
          </w:tcPr>
          <w:p w14:paraId="6C386FC6"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4C24F8C3" w14:textId="77777777" w:rsidR="00F8409B" w:rsidRPr="005F0408" w:rsidRDefault="00F8409B" w:rsidP="00A549DB">
            <w:pPr>
              <w:spacing w:after="120"/>
              <w:jc w:val="center"/>
              <w:rPr>
                <w:rFonts w:ascii="GHEA Grapalat" w:hAnsi="GHEA Grapalat"/>
                <w:sz w:val="20"/>
                <w:szCs w:val="20"/>
              </w:rPr>
            </w:pPr>
          </w:p>
        </w:tc>
      </w:tr>
      <w:tr w:rsidR="00F8409B" w:rsidRPr="005F0408" w14:paraId="024E4B41" w14:textId="77777777" w:rsidTr="00A549DB">
        <w:trPr>
          <w:jc w:val="center"/>
        </w:trPr>
        <w:tc>
          <w:tcPr>
            <w:tcW w:w="4253" w:type="dxa"/>
            <w:shd w:val="clear" w:color="auto" w:fill="FFFFFF"/>
          </w:tcPr>
          <w:p w14:paraId="563F8F9A"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5F74F9CF"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Listeria monocytogenes՝ 25 գրամում</w:t>
            </w:r>
          </w:p>
        </w:tc>
        <w:tc>
          <w:tcPr>
            <w:tcW w:w="2676" w:type="dxa"/>
            <w:shd w:val="clear" w:color="auto" w:fill="FFFFFF"/>
          </w:tcPr>
          <w:p w14:paraId="25A06580"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1562972D" w14:textId="77777777" w:rsidR="00F8409B" w:rsidRPr="005F0408" w:rsidRDefault="00F8409B" w:rsidP="00A549DB">
            <w:pPr>
              <w:spacing w:after="120"/>
              <w:jc w:val="center"/>
              <w:rPr>
                <w:rFonts w:ascii="GHEA Grapalat" w:hAnsi="GHEA Grapalat"/>
                <w:sz w:val="20"/>
                <w:szCs w:val="20"/>
              </w:rPr>
            </w:pPr>
          </w:p>
        </w:tc>
      </w:tr>
      <w:tr w:rsidR="00F8409B" w:rsidRPr="005F0408" w14:paraId="18BB87D2" w14:textId="77777777" w:rsidTr="00A549DB">
        <w:trPr>
          <w:jc w:val="center"/>
        </w:trPr>
        <w:tc>
          <w:tcPr>
            <w:tcW w:w="4253" w:type="dxa"/>
            <w:shd w:val="clear" w:color="auto" w:fill="FFFFFF"/>
          </w:tcPr>
          <w:p w14:paraId="10A9AF0B"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lastRenderedPageBreak/>
              <w:t>բ) միս՝ անոսկր կտորներով, ոսկրոտ կտորներով (պաղեցրած, սառեցրած)՝ մանկական սննդի համար</w:t>
            </w:r>
          </w:p>
        </w:tc>
        <w:tc>
          <w:tcPr>
            <w:tcW w:w="4979" w:type="dxa"/>
            <w:shd w:val="clear" w:color="auto" w:fill="FFFFFF"/>
          </w:tcPr>
          <w:p w14:paraId="58ACF5D7" w14:textId="6D6ECFAF"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676" w:type="dxa"/>
            <w:shd w:val="clear" w:color="auto" w:fill="FFFFFF"/>
          </w:tcPr>
          <w:p w14:paraId="7E601676" w14:textId="77777777" w:rsidR="00F8409B" w:rsidRPr="005F0408" w:rsidRDefault="00F8409B" w:rsidP="00A549DB">
            <w:pPr>
              <w:pStyle w:val="Other0"/>
              <w:spacing w:after="120"/>
              <w:ind w:firstLine="740"/>
              <w:jc w:val="center"/>
              <w:rPr>
                <w:rFonts w:ascii="GHEA Grapalat" w:hAnsi="GHEA Grapalat" w:cs="Sylfaen"/>
                <w:sz w:val="20"/>
                <w:szCs w:val="20"/>
              </w:rPr>
            </w:pPr>
            <w:r w:rsidRPr="005F0408">
              <w:rPr>
                <w:rFonts w:ascii="GHEA Grapalat" w:hAnsi="GHEA Grapalat"/>
                <w:sz w:val="20"/>
                <w:szCs w:val="20"/>
              </w:rPr>
              <w:t>2х 10</w:t>
            </w:r>
            <w:r w:rsidRPr="005F0408">
              <w:rPr>
                <w:rFonts w:ascii="GHEA Grapalat" w:hAnsi="GHEA Grapalat"/>
                <w:sz w:val="20"/>
                <w:szCs w:val="20"/>
                <w:vertAlign w:val="superscript"/>
              </w:rPr>
              <w:t>5</w:t>
            </w:r>
          </w:p>
        </w:tc>
        <w:tc>
          <w:tcPr>
            <w:tcW w:w="1846" w:type="dxa"/>
            <w:shd w:val="clear" w:color="auto" w:fill="FFFFFF"/>
          </w:tcPr>
          <w:p w14:paraId="474AB982" w14:textId="77777777" w:rsidR="00F8409B" w:rsidRPr="005F0408" w:rsidRDefault="00F8409B" w:rsidP="00A549DB">
            <w:pPr>
              <w:spacing w:after="120"/>
              <w:jc w:val="center"/>
              <w:rPr>
                <w:rFonts w:ascii="GHEA Grapalat" w:hAnsi="GHEA Grapalat"/>
                <w:sz w:val="20"/>
                <w:szCs w:val="20"/>
              </w:rPr>
            </w:pPr>
          </w:p>
        </w:tc>
      </w:tr>
      <w:tr w:rsidR="00F8409B" w:rsidRPr="005F0408" w14:paraId="1737D571" w14:textId="77777777" w:rsidTr="00A549DB">
        <w:trPr>
          <w:jc w:val="center"/>
        </w:trPr>
        <w:tc>
          <w:tcPr>
            <w:tcW w:w="4253" w:type="dxa"/>
            <w:shd w:val="clear" w:color="auto" w:fill="FFFFFF"/>
          </w:tcPr>
          <w:p w14:paraId="6D5643BA"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21711881"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676" w:type="dxa"/>
            <w:shd w:val="clear" w:color="auto" w:fill="FFFFFF"/>
          </w:tcPr>
          <w:p w14:paraId="0AC5CFED" w14:textId="77777777" w:rsidR="00F8409B" w:rsidRPr="005F0408" w:rsidRDefault="00F8409B" w:rsidP="00A549DB">
            <w:pPr>
              <w:pStyle w:val="Other0"/>
              <w:spacing w:after="120"/>
              <w:ind w:firstLine="18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61C68060" w14:textId="77777777" w:rsidR="00F8409B" w:rsidRPr="005F0408" w:rsidRDefault="00F8409B" w:rsidP="00A549DB">
            <w:pPr>
              <w:spacing w:after="120"/>
              <w:jc w:val="center"/>
              <w:rPr>
                <w:rFonts w:ascii="GHEA Grapalat" w:hAnsi="GHEA Grapalat"/>
                <w:sz w:val="20"/>
                <w:szCs w:val="20"/>
              </w:rPr>
            </w:pPr>
          </w:p>
        </w:tc>
      </w:tr>
      <w:tr w:rsidR="00F8409B" w:rsidRPr="005F0408" w14:paraId="59C04D8C" w14:textId="77777777" w:rsidTr="00A549DB">
        <w:trPr>
          <w:jc w:val="center"/>
        </w:trPr>
        <w:tc>
          <w:tcPr>
            <w:tcW w:w="4253" w:type="dxa"/>
            <w:shd w:val="clear" w:color="auto" w:fill="FFFFFF"/>
          </w:tcPr>
          <w:p w14:paraId="54041F79"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3D38537A"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Listeria monocytogenes՝ 25 գրամում</w:t>
            </w:r>
          </w:p>
        </w:tc>
        <w:tc>
          <w:tcPr>
            <w:tcW w:w="2676" w:type="dxa"/>
            <w:shd w:val="clear" w:color="auto" w:fill="FFFFFF"/>
          </w:tcPr>
          <w:p w14:paraId="34E74617" w14:textId="77777777" w:rsidR="00F8409B" w:rsidRPr="005F0408" w:rsidRDefault="00F8409B" w:rsidP="00A549DB">
            <w:pPr>
              <w:pStyle w:val="Other0"/>
              <w:spacing w:after="120"/>
              <w:ind w:firstLine="18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2778A0DF" w14:textId="77777777" w:rsidR="00F8409B" w:rsidRPr="005F0408" w:rsidRDefault="00F8409B" w:rsidP="00A549DB">
            <w:pPr>
              <w:spacing w:after="120"/>
              <w:jc w:val="center"/>
              <w:rPr>
                <w:rFonts w:ascii="GHEA Grapalat" w:hAnsi="GHEA Grapalat"/>
                <w:sz w:val="20"/>
                <w:szCs w:val="20"/>
              </w:rPr>
            </w:pPr>
          </w:p>
        </w:tc>
      </w:tr>
      <w:tr w:rsidR="00F8409B" w:rsidRPr="005F0408" w14:paraId="307A22EC" w14:textId="77777777" w:rsidTr="00A549DB">
        <w:trPr>
          <w:jc w:val="center"/>
        </w:trPr>
        <w:tc>
          <w:tcPr>
            <w:tcW w:w="4253" w:type="dxa"/>
            <w:shd w:val="clear" w:color="auto" w:fill="FFFFFF"/>
          </w:tcPr>
          <w:p w14:paraId="416BD916"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գ) թռչնի փորոտիք՝ պաղեցրած, սառեցրած՝ մանկական սննդի համար</w:t>
            </w:r>
          </w:p>
        </w:tc>
        <w:tc>
          <w:tcPr>
            <w:tcW w:w="4979" w:type="dxa"/>
            <w:shd w:val="clear" w:color="auto" w:fill="FFFFFF"/>
          </w:tcPr>
          <w:p w14:paraId="61740A0A" w14:textId="71FC965B"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676" w:type="dxa"/>
            <w:shd w:val="clear" w:color="auto" w:fill="FFFFFF"/>
          </w:tcPr>
          <w:p w14:paraId="3BB214CC" w14:textId="77777777" w:rsidR="00F8409B" w:rsidRPr="005F0408" w:rsidRDefault="00F8409B" w:rsidP="00A549DB">
            <w:pPr>
              <w:pStyle w:val="Other0"/>
              <w:spacing w:after="120"/>
              <w:ind w:firstLine="740"/>
              <w:jc w:val="center"/>
              <w:rPr>
                <w:rFonts w:ascii="GHEA Grapalat" w:hAnsi="GHEA Grapalat" w:cs="Sylfaen"/>
                <w:sz w:val="20"/>
                <w:szCs w:val="20"/>
              </w:rPr>
            </w:pPr>
            <w:r w:rsidRPr="005F0408">
              <w:rPr>
                <w:rFonts w:ascii="GHEA Grapalat" w:hAnsi="GHEA Grapalat"/>
                <w:sz w:val="20"/>
                <w:szCs w:val="20"/>
              </w:rPr>
              <w:t>2х 10</w:t>
            </w:r>
            <w:r w:rsidRPr="005F0408">
              <w:rPr>
                <w:rFonts w:ascii="GHEA Grapalat" w:hAnsi="GHEA Grapalat"/>
                <w:sz w:val="20"/>
                <w:szCs w:val="20"/>
                <w:vertAlign w:val="superscript"/>
              </w:rPr>
              <w:t>5</w:t>
            </w:r>
          </w:p>
        </w:tc>
        <w:tc>
          <w:tcPr>
            <w:tcW w:w="1846" w:type="dxa"/>
            <w:shd w:val="clear" w:color="auto" w:fill="FFFFFF"/>
          </w:tcPr>
          <w:p w14:paraId="39D4B6EB" w14:textId="77777777" w:rsidR="00F8409B" w:rsidRPr="005F0408" w:rsidRDefault="00F8409B" w:rsidP="00A549DB">
            <w:pPr>
              <w:spacing w:after="120"/>
              <w:jc w:val="center"/>
              <w:rPr>
                <w:rFonts w:ascii="GHEA Grapalat" w:hAnsi="GHEA Grapalat"/>
                <w:sz w:val="20"/>
                <w:szCs w:val="20"/>
              </w:rPr>
            </w:pPr>
          </w:p>
        </w:tc>
      </w:tr>
      <w:tr w:rsidR="00F8409B" w:rsidRPr="005F0408" w14:paraId="64567557" w14:textId="77777777" w:rsidTr="00A549DB">
        <w:trPr>
          <w:jc w:val="center"/>
        </w:trPr>
        <w:tc>
          <w:tcPr>
            <w:tcW w:w="4253" w:type="dxa"/>
            <w:shd w:val="clear" w:color="auto" w:fill="FFFFFF"/>
          </w:tcPr>
          <w:p w14:paraId="589A917F"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3CCCA634"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676" w:type="dxa"/>
            <w:shd w:val="clear" w:color="auto" w:fill="FFFFFF"/>
          </w:tcPr>
          <w:p w14:paraId="1210F667"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2FC99B45" w14:textId="77777777" w:rsidR="00F8409B" w:rsidRPr="005F0408" w:rsidRDefault="00F8409B" w:rsidP="00A549DB">
            <w:pPr>
              <w:spacing w:after="120"/>
              <w:jc w:val="center"/>
              <w:rPr>
                <w:rFonts w:ascii="GHEA Grapalat" w:hAnsi="GHEA Grapalat"/>
                <w:sz w:val="20"/>
                <w:szCs w:val="20"/>
              </w:rPr>
            </w:pPr>
          </w:p>
        </w:tc>
      </w:tr>
      <w:tr w:rsidR="00F8409B" w:rsidRPr="005F0408" w14:paraId="3EBBE4FA" w14:textId="77777777" w:rsidTr="00A549DB">
        <w:trPr>
          <w:jc w:val="center"/>
        </w:trPr>
        <w:tc>
          <w:tcPr>
            <w:tcW w:w="4253" w:type="dxa"/>
            <w:shd w:val="clear" w:color="auto" w:fill="FFFFFF"/>
          </w:tcPr>
          <w:p w14:paraId="63E06B30"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337CEF73"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Listeria monocytogenes՝ 25 գրամում</w:t>
            </w:r>
          </w:p>
        </w:tc>
        <w:tc>
          <w:tcPr>
            <w:tcW w:w="2676" w:type="dxa"/>
            <w:shd w:val="clear" w:color="auto" w:fill="FFFFFF"/>
          </w:tcPr>
          <w:p w14:paraId="5AFACE8A"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62D27413" w14:textId="77777777" w:rsidR="00F8409B" w:rsidRPr="005F0408" w:rsidRDefault="00F8409B" w:rsidP="00A549DB">
            <w:pPr>
              <w:spacing w:after="120"/>
              <w:jc w:val="center"/>
              <w:rPr>
                <w:rFonts w:ascii="GHEA Grapalat" w:hAnsi="GHEA Grapalat"/>
                <w:sz w:val="20"/>
                <w:szCs w:val="20"/>
              </w:rPr>
            </w:pPr>
          </w:p>
        </w:tc>
      </w:tr>
      <w:tr w:rsidR="00F8409B" w:rsidRPr="005F0408" w14:paraId="5D34E9EC" w14:textId="77777777" w:rsidTr="00A549DB">
        <w:trPr>
          <w:jc w:val="center"/>
        </w:trPr>
        <w:tc>
          <w:tcPr>
            <w:tcW w:w="9232" w:type="dxa"/>
            <w:gridSpan w:val="2"/>
            <w:shd w:val="clear" w:color="auto" w:fill="FFFFFF"/>
          </w:tcPr>
          <w:p w14:paraId="494C3020"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2. Կիսապատրաստվածքներ թռչնի մսից (պաղեցրած, սառեցրած)</w:t>
            </w:r>
          </w:p>
        </w:tc>
        <w:tc>
          <w:tcPr>
            <w:tcW w:w="2676" w:type="dxa"/>
            <w:shd w:val="clear" w:color="auto" w:fill="FFFFFF"/>
          </w:tcPr>
          <w:p w14:paraId="0ADF0548" w14:textId="77777777" w:rsidR="00F8409B" w:rsidRPr="005F0408" w:rsidRDefault="00F8409B" w:rsidP="00A549DB">
            <w:pPr>
              <w:spacing w:after="120"/>
              <w:jc w:val="center"/>
              <w:rPr>
                <w:rFonts w:ascii="GHEA Grapalat" w:hAnsi="GHEA Grapalat"/>
                <w:sz w:val="20"/>
                <w:szCs w:val="20"/>
              </w:rPr>
            </w:pPr>
          </w:p>
        </w:tc>
        <w:tc>
          <w:tcPr>
            <w:tcW w:w="1846" w:type="dxa"/>
            <w:shd w:val="clear" w:color="auto" w:fill="FFFFFF"/>
          </w:tcPr>
          <w:p w14:paraId="28DA63D7" w14:textId="77777777" w:rsidR="00F8409B" w:rsidRPr="005F0408" w:rsidRDefault="00F8409B" w:rsidP="00A549DB">
            <w:pPr>
              <w:spacing w:after="120"/>
              <w:jc w:val="center"/>
              <w:rPr>
                <w:rFonts w:ascii="GHEA Grapalat" w:hAnsi="GHEA Grapalat"/>
                <w:sz w:val="20"/>
                <w:szCs w:val="20"/>
              </w:rPr>
            </w:pPr>
          </w:p>
        </w:tc>
      </w:tr>
      <w:tr w:rsidR="00F8409B" w:rsidRPr="005F0408" w14:paraId="0B22C1DB" w14:textId="77777777" w:rsidTr="00A549DB">
        <w:trPr>
          <w:jc w:val="center"/>
        </w:trPr>
        <w:tc>
          <w:tcPr>
            <w:tcW w:w="4253" w:type="dxa"/>
            <w:shd w:val="clear" w:color="auto" w:fill="FFFFFF"/>
          </w:tcPr>
          <w:p w14:paraId="51FEF320"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 աղացած կիսապատրաստվածքներ թռչնի մսից՝ 3 տարեկանից բարձր երեխաների սննդի համար (հում՝ պաղեցրած, սառեցրած)</w:t>
            </w:r>
          </w:p>
        </w:tc>
        <w:tc>
          <w:tcPr>
            <w:tcW w:w="4979" w:type="dxa"/>
            <w:shd w:val="clear" w:color="auto" w:fill="FFFFFF"/>
          </w:tcPr>
          <w:p w14:paraId="3CC1FE26" w14:textId="47ECA85E"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676" w:type="dxa"/>
            <w:shd w:val="clear" w:color="auto" w:fill="FFFFFF"/>
          </w:tcPr>
          <w:p w14:paraId="793FC461"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5 х 10</w:t>
            </w:r>
            <w:r w:rsidRPr="005F0408">
              <w:rPr>
                <w:rFonts w:ascii="GHEA Grapalat" w:hAnsi="GHEA Grapalat"/>
                <w:sz w:val="20"/>
                <w:szCs w:val="20"/>
                <w:vertAlign w:val="superscript"/>
              </w:rPr>
              <w:t>5</w:t>
            </w:r>
          </w:p>
        </w:tc>
        <w:tc>
          <w:tcPr>
            <w:tcW w:w="1846" w:type="dxa"/>
            <w:shd w:val="clear" w:color="auto" w:fill="FFFFFF"/>
          </w:tcPr>
          <w:p w14:paraId="1E5DAF82" w14:textId="77777777" w:rsidR="00F8409B" w:rsidRPr="005F0408" w:rsidRDefault="00F8409B" w:rsidP="00A549DB">
            <w:pPr>
              <w:spacing w:after="120"/>
              <w:jc w:val="center"/>
              <w:rPr>
                <w:rFonts w:ascii="GHEA Grapalat" w:hAnsi="GHEA Grapalat"/>
                <w:sz w:val="20"/>
                <w:szCs w:val="20"/>
              </w:rPr>
            </w:pPr>
          </w:p>
        </w:tc>
      </w:tr>
      <w:tr w:rsidR="00F8409B" w:rsidRPr="005F0408" w14:paraId="1FEDFE76" w14:textId="77777777" w:rsidTr="00A549DB">
        <w:trPr>
          <w:jc w:val="center"/>
        </w:trPr>
        <w:tc>
          <w:tcPr>
            <w:tcW w:w="4253" w:type="dxa"/>
            <w:shd w:val="clear" w:color="auto" w:fill="FFFFFF"/>
          </w:tcPr>
          <w:p w14:paraId="4F73A7CE"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22F95AFC"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676" w:type="dxa"/>
            <w:shd w:val="clear" w:color="auto" w:fill="FFFFFF"/>
          </w:tcPr>
          <w:p w14:paraId="53244485"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31658D64" w14:textId="77777777" w:rsidR="00F8409B" w:rsidRPr="005F0408" w:rsidRDefault="00F8409B" w:rsidP="00A549DB">
            <w:pPr>
              <w:spacing w:after="120"/>
              <w:jc w:val="center"/>
              <w:rPr>
                <w:rFonts w:ascii="GHEA Grapalat" w:hAnsi="GHEA Grapalat"/>
                <w:sz w:val="20"/>
                <w:szCs w:val="20"/>
              </w:rPr>
            </w:pPr>
          </w:p>
        </w:tc>
      </w:tr>
      <w:tr w:rsidR="00F8409B" w:rsidRPr="005F0408" w14:paraId="69094BAD" w14:textId="77777777" w:rsidTr="00A549DB">
        <w:trPr>
          <w:jc w:val="center"/>
        </w:trPr>
        <w:tc>
          <w:tcPr>
            <w:tcW w:w="4253" w:type="dxa"/>
            <w:shd w:val="clear" w:color="auto" w:fill="FFFFFF"/>
          </w:tcPr>
          <w:p w14:paraId="0847B323"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41AFF705"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Listeria monocytogenes՝ 25 գրամում</w:t>
            </w:r>
          </w:p>
        </w:tc>
        <w:tc>
          <w:tcPr>
            <w:tcW w:w="2676" w:type="dxa"/>
            <w:shd w:val="clear" w:color="auto" w:fill="FFFFFF"/>
          </w:tcPr>
          <w:p w14:paraId="16A4423A"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368D6285" w14:textId="77777777" w:rsidR="00F8409B" w:rsidRPr="005F0408" w:rsidRDefault="00F8409B" w:rsidP="00A549DB">
            <w:pPr>
              <w:spacing w:after="120"/>
              <w:jc w:val="center"/>
              <w:rPr>
                <w:rFonts w:ascii="GHEA Grapalat" w:hAnsi="GHEA Grapalat"/>
                <w:sz w:val="20"/>
                <w:szCs w:val="20"/>
              </w:rPr>
            </w:pPr>
          </w:p>
        </w:tc>
      </w:tr>
      <w:tr w:rsidR="00F8409B" w:rsidRPr="005F0408" w14:paraId="067ACC1C" w14:textId="77777777" w:rsidTr="00A549DB">
        <w:trPr>
          <w:jc w:val="center"/>
        </w:trPr>
        <w:tc>
          <w:tcPr>
            <w:tcW w:w="4253" w:type="dxa"/>
            <w:shd w:val="clear" w:color="auto" w:fill="FFFFFF"/>
          </w:tcPr>
          <w:p w14:paraId="24A91101"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04FE0F16" w14:textId="79C6CAAE"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0,001 գրամում</w:t>
            </w:r>
          </w:p>
        </w:tc>
        <w:tc>
          <w:tcPr>
            <w:tcW w:w="2676" w:type="dxa"/>
            <w:shd w:val="clear" w:color="auto" w:fill="FFFFFF"/>
          </w:tcPr>
          <w:p w14:paraId="2195698E"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7BFF26A7" w14:textId="77777777" w:rsidR="00F8409B" w:rsidRPr="005F0408" w:rsidRDefault="00F8409B" w:rsidP="00A549DB">
            <w:pPr>
              <w:spacing w:after="120"/>
              <w:jc w:val="center"/>
              <w:rPr>
                <w:rFonts w:ascii="GHEA Grapalat" w:hAnsi="GHEA Grapalat"/>
                <w:sz w:val="20"/>
                <w:szCs w:val="20"/>
              </w:rPr>
            </w:pPr>
          </w:p>
        </w:tc>
      </w:tr>
      <w:tr w:rsidR="00F8409B" w:rsidRPr="005F0408" w14:paraId="567DE623" w14:textId="77777777" w:rsidTr="00A549DB">
        <w:trPr>
          <w:jc w:val="center"/>
        </w:trPr>
        <w:tc>
          <w:tcPr>
            <w:tcW w:w="4253" w:type="dxa"/>
            <w:shd w:val="clear" w:color="auto" w:fill="FFFFFF"/>
          </w:tcPr>
          <w:p w14:paraId="2FF4EFF7"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62A6AD7F"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S. aureus՝ 0,1 գրամում</w:t>
            </w:r>
          </w:p>
        </w:tc>
        <w:tc>
          <w:tcPr>
            <w:tcW w:w="2676" w:type="dxa"/>
            <w:shd w:val="clear" w:color="auto" w:fill="FFFFFF"/>
          </w:tcPr>
          <w:p w14:paraId="2F5AC804"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48B803FD" w14:textId="77777777" w:rsidR="00F8409B" w:rsidRPr="005F0408" w:rsidRDefault="00F8409B" w:rsidP="00A549DB">
            <w:pPr>
              <w:spacing w:after="120"/>
              <w:jc w:val="center"/>
              <w:rPr>
                <w:rFonts w:ascii="GHEA Grapalat" w:hAnsi="GHEA Grapalat"/>
                <w:sz w:val="20"/>
                <w:szCs w:val="20"/>
              </w:rPr>
            </w:pPr>
          </w:p>
        </w:tc>
      </w:tr>
      <w:tr w:rsidR="00F8409B" w:rsidRPr="005F0408" w14:paraId="47BC3289" w14:textId="77777777" w:rsidTr="00A549DB">
        <w:trPr>
          <w:jc w:val="center"/>
        </w:trPr>
        <w:tc>
          <w:tcPr>
            <w:tcW w:w="4253" w:type="dxa"/>
            <w:shd w:val="clear" w:color="auto" w:fill="FFFFFF"/>
          </w:tcPr>
          <w:p w14:paraId="36F2B5C4"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1833ED02"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բորբոսներ, ԳԱՄ/գ, ոչ ավելի</w:t>
            </w:r>
          </w:p>
        </w:tc>
        <w:tc>
          <w:tcPr>
            <w:tcW w:w="2676" w:type="dxa"/>
            <w:shd w:val="clear" w:color="auto" w:fill="FFFFFF"/>
          </w:tcPr>
          <w:p w14:paraId="1B18202C"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250</w:t>
            </w:r>
          </w:p>
        </w:tc>
        <w:tc>
          <w:tcPr>
            <w:tcW w:w="1846" w:type="dxa"/>
            <w:shd w:val="clear" w:color="auto" w:fill="FFFFFF"/>
          </w:tcPr>
          <w:p w14:paraId="0797058A"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փշրապատված</w:t>
            </w:r>
          </w:p>
        </w:tc>
      </w:tr>
      <w:tr w:rsidR="00F8409B" w:rsidRPr="005F0408" w14:paraId="3565FC64" w14:textId="77777777" w:rsidTr="00A549DB">
        <w:trPr>
          <w:jc w:val="center"/>
        </w:trPr>
        <w:tc>
          <w:tcPr>
            <w:tcW w:w="4253" w:type="dxa"/>
            <w:shd w:val="clear" w:color="auto" w:fill="FFFFFF"/>
          </w:tcPr>
          <w:p w14:paraId="19EB7C7A"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բ) բնական կիսապատրաստվածքներ թռչնի մսից՝ 3 տարեկանից բարձր երեխաների սննդի համար (հում՝ պաղեցրած, սառեցրած)</w:t>
            </w:r>
          </w:p>
        </w:tc>
        <w:tc>
          <w:tcPr>
            <w:tcW w:w="4979" w:type="dxa"/>
            <w:shd w:val="clear" w:color="auto" w:fill="FFFFFF"/>
          </w:tcPr>
          <w:p w14:paraId="7A130B77" w14:textId="5AE43A6D"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676" w:type="dxa"/>
            <w:shd w:val="clear" w:color="auto" w:fill="FFFFFF"/>
          </w:tcPr>
          <w:p w14:paraId="47ABC872"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5</w:t>
            </w:r>
          </w:p>
        </w:tc>
        <w:tc>
          <w:tcPr>
            <w:tcW w:w="1846" w:type="dxa"/>
            <w:shd w:val="clear" w:color="auto" w:fill="FFFFFF"/>
          </w:tcPr>
          <w:p w14:paraId="24358CC4" w14:textId="77777777" w:rsidR="00F8409B" w:rsidRPr="005F0408" w:rsidRDefault="00F8409B" w:rsidP="00A549DB">
            <w:pPr>
              <w:spacing w:after="120"/>
              <w:jc w:val="center"/>
              <w:rPr>
                <w:rFonts w:ascii="GHEA Grapalat" w:hAnsi="GHEA Grapalat"/>
                <w:sz w:val="20"/>
                <w:szCs w:val="20"/>
              </w:rPr>
            </w:pPr>
          </w:p>
        </w:tc>
      </w:tr>
      <w:tr w:rsidR="00F8409B" w:rsidRPr="005F0408" w14:paraId="515F87F8" w14:textId="77777777" w:rsidTr="00A549DB">
        <w:trPr>
          <w:jc w:val="center"/>
        </w:trPr>
        <w:tc>
          <w:tcPr>
            <w:tcW w:w="4253" w:type="dxa"/>
            <w:shd w:val="clear" w:color="auto" w:fill="FFFFFF"/>
          </w:tcPr>
          <w:p w14:paraId="24906338"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523B1B7B"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676" w:type="dxa"/>
            <w:shd w:val="clear" w:color="auto" w:fill="FFFFFF"/>
          </w:tcPr>
          <w:p w14:paraId="409A2A1B"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754E2147" w14:textId="77777777" w:rsidR="00F8409B" w:rsidRPr="005F0408" w:rsidRDefault="00F8409B" w:rsidP="00A549DB">
            <w:pPr>
              <w:spacing w:after="120"/>
              <w:jc w:val="center"/>
              <w:rPr>
                <w:rFonts w:ascii="GHEA Grapalat" w:hAnsi="GHEA Grapalat"/>
                <w:sz w:val="20"/>
                <w:szCs w:val="20"/>
              </w:rPr>
            </w:pPr>
          </w:p>
        </w:tc>
      </w:tr>
      <w:tr w:rsidR="00F8409B" w:rsidRPr="005F0408" w14:paraId="2AA6D1B3" w14:textId="77777777" w:rsidTr="00A549DB">
        <w:trPr>
          <w:jc w:val="center"/>
        </w:trPr>
        <w:tc>
          <w:tcPr>
            <w:tcW w:w="4253" w:type="dxa"/>
            <w:shd w:val="clear" w:color="auto" w:fill="FFFFFF"/>
          </w:tcPr>
          <w:p w14:paraId="58F01394"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0D2BF07B"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Listeria monocytogenes՝ 25 գրամում</w:t>
            </w:r>
          </w:p>
        </w:tc>
        <w:tc>
          <w:tcPr>
            <w:tcW w:w="2676" w:type="dxa"/>
            <w:shd w:val="clear" w:color="auto" w:fill="FFFFFF"/>
          </w:tcPr>
          <w:p w14:paraId="69B55EBF"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6E00AAD6" w14:textId="77777777" w:rsidR="00F8409B" w:rsidRPr="005F0408" w:rsidRDefault="00F8409B" w:rsidP="00A549DB">
            <w:pPr>
              <w:spacing w:after="120"/>
              <w:jc w:val="center"/>
              <w:rPr>
                <w:rFonts w:ascii="GHEA Grapalat" w:hAnsi="GHEA Grapalat"/>
                <w:sz w:val="20"/>
                <w:szCs w:val="20"/>
              </w:rPr>
            </w:pPr>
          </w:p>
        </w:tc>
      </w:tr>
      <w:tr w:rsidR="00F8409B" w:rsidRPr="005F0408" w14:paraId="6897C417" w14:textId="77777777" w:rsidTr="00A549DB">
        <w:trPr>
          <w:jc w:val="center"/>
        </w:trPr>
        <w:tc>
          <w:tcPr>
            <w:tcW w:w="4253" w:type="dxa"/>
            <w:shd w:val="clear" w:color="auto" w:fill="FFFFFF"/>
          </w:tcPr>
          <w:p w14:paraId="5CC7808A"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6C9B1708" w14:textId="6E643873"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0,001 գրամում</w:t>
            </w:r>
          </w:p>
        </w:tc>
        <w:tc>
          <w:tcPr>
            <w:tcW w:w="2676" w:type="dxa"/>
            <w:shd w:val="clear" w:color="auto" w:fill="FFFFFF"/>
          </w:tcPr>
          <w:p w14:paraId="14CF7323"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7580C879" w14:textId="77777777" w:rsidR="00F8409B" w:rsidRPr="005F0408" w:rsidRDefault="00F8409B" w:rsidP="00A549DB">
            <w:pPr>
              <w:spacing w:after="120"/>
              <w:jc w:val="center"/>
              <w:rPr>
                <w:rFonts w:ascii="GHEA Grapalat" w:hAnsi="GHEA Grapalat"/>
                <w:sz w:val="20"/>
                <w:szCs w:val="20"/>
              </w:rPr>
            </w:pPr>
          </w:p>
        </w:tc>
      </w:tr>
      <w:tr w:rsidR="00F8409B" w:rsidRPr="005F0408" w14:paraId="201CBC48" w14:textId="77777777" w:rsidTr="00A549DB">
        <w:trPr>
          <w:jc w:val="center"/>
        </w:trPr>
        <w:tc>
          <w:tcPr>
            <w:tcW w:w="4253" w:type="dxa"/>
            <w:shd w:val="clear" w:color="auto" w:fill="FFFFFF"/>
          </w:tcPr>
          <w:p w14:paraId="214A8332"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4297CAAA"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S. aureus՝ 0,1 գրամում</w:t>
            </w:r>
          </w:p>
        </w:tc>
        <w:tc>
          <w:tcPr>
            <w:tcW w:w="2676" w:type="dxa"/>
            <w:shd w:val="clear" w:color="auto" w:fill="FFFFFF"/>
          </w:tcPr>
          <w:p w14:paraId="5446A9C2"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35EB54B0" w14:textId="77777777" w:rsidR="00F8409B" w:rsidRPr="005F0408" w:rsidRDefault="00F8409B" w:rsidP="00A549DB">
            <w:pPr>
              <w:spacing w:after="120"/>
              <w:jc w:val="center"/>
              <w:rPr>
                <w:rFonts w:ascii="GHEA Grapalat" w:hAnsi="GHEA Grapalat"/>
                <w:sz w:val="20"/>
                <w:szCs w:val="20"/>
              </w:rPr>
            </w:pPr>
          </w:p>
        </w:tc>
      </w:tr>
      <w:tr w:rsidR="00F8409B" w:rsidRPr="005F0408" w14:paraId="0F9A901C" w14:textId="77777777" w:rsidTr="00A549DB">
        <w:trPr>
          <w:jc w:val="center"/>
        </w:trPr>
        <w:tc>
          <w:tcPr>
            <w:tcW w:w="4253" w:type="dxa"/>
            <w:shd w:val="clear" w:color="auto" w:fill="FFFFFF"/>
          </w:tcPr>
          <w:p w14:paraId="096FCF8E"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217A334F"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բորբոսներ, ԳԱՄ/գ, ոչ ավելի</w:t>
            </w:r>
          </w:p>
        </w:tc>
        <w:tc>
          <w:tcPr>
            <w:tcW w:w="2676" w:type="dxa"/>
            <w:shd w:val="clear" w:color="auto" w:fill="FFFFFF"/>
          </w:tcPr>
          <w:p w14:paraId="680F246E"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250</w:t>
            </w:r>
          </w:p>
        </w:tc>
        <w:tc>
          <w:tcPr>
            <w:tcW w:w="1846" w:type="dxa"/>
            <w:shd w:val="clear" w:color="auto" w:fill="FFFFFF"/>
          </w:tcPr>
          <w:p w14:paraId="27F57BC9" w14:textId="77777777" w:rsidR="00F8409B" w:rsidRPr="005F0408" w:rsidRDefault="00F8409B" w:rsidP="00A549DB">
            <w:pPr>
              <w:pStyle w:val="Other0"/>
              <w:spacing w:after="120"/>
              <w:ind w:firstLine="260"/>
              <w:jc w:val="center"/>
              <w:rPr>
                <w:rFonts w:ascii="GHEA Grapalat" w:hAnsi="GHEA Grapalat" w:cs="Sylfaen"/>
                <w:sz w:val="20"/>
                <w:szCs w:val="20"/>
              </w:rPr>
            </w:pPr>
            <w:r w:rsidRPr="005F0408">
              <w:rPr>
                <w:rFonts w:ascii="GHEA Grapalat" w:hAnsi="GHEA Grapalat"/>
                <w:sz w:val="20"/>
                <w:szCs w:val="20"/>
              </w:rPr>
              <w:t>փշրապատված</w:t>
            </w:r>
          </w:p>
        </w:tc>
      </w:tr>
      <w:tr w:rsidR="00F8409B" w:rsidRPr="005F0408" w14:paraId="2FB61256" w14:textId="77777777" w:rsidTr="00A549DB">
        <w:trPr>
          <w:jc w:val="center"/>
        </w:trPr>
        <w:tc>
          <w:tcPr>
            <w:tcW w:w="4253" w:type="dxa"/>
            <w:shd w:val="clear" w:color="auto" w:fill="FFFFFF"/>
          </w:tcPr>
          <w:p w14:paraId="37973D97"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3. Արտադրանք թռչնի մսից</w:t>
            </w:r>
          </w:p>
        </w:tc>
        <w:tc>
          <w:tcPr>
            <w:tcW w:w="4979" w:type="dxa"/>
            <w:shd w:val="clear" w:color="auto" w:fill="FFFFFF"/>
          </w:tcPr>
          <w:p w14:paraId="4022A545" w14:textId="77777777" w:rsidR="00F8409B" w:rsidRPr="005F0408" w:rsidRDefault="00F8409B" w:rsidP="00A549DB">
            <w:pPr>
              <w:spacing w:after="120"/>
              <w:rPr>
                <w:rFonts w:ascii="GHEA Grapalat" w:hAnsi="GHEA Grapalat"/>
                <w:sz w:val="20"/>
                <w:szCs w:val="20"/>
              </w:rPr>
            </w:pPr>
          </w:p>
        </w:tc>
        <w:tc>
          <w:tcPr>
            <w:tcW w:w="2676" w:type="dxa"/>
            <w:shd w:val="clear" w:color="auto" w:fill="FFFFFF"/>
          </w:tcPr>
          <w:p w14:paraId="0C2B12A0" w14:textId="77777777" w:rsidR="00F8409B" w:rsidRPr="005F0408" w:rsidRDefault="00F8409B" w:rsidP="00A549DB">
            <w:pPr>
              <w:spacing w:after="120"/>
              <w:jc w:val="center"/>
              <w:rPr>
                <w:rFonts w:ascii="GHEA Grapalat" w:hAnsi="GHEA Grapalat"/>
                <w:sz w:val="20"/>
                <w:szCs w:val="20"/>
              </w:rPr>
            </w:pPr>
          </w:p>
        </w:tc>
        <w:tc>
          <w:tcPr>
            <w:tcW w:w="1846" w:type="dxa"/>
            <w:shd w:val="clear" w:color="auto" w:fill="FFFFFF"/>
          </w:tcPr>
          <w:p w14:paraId="6B762D55" w14:textId="77777777" w:rsidR="00F8409B" w:rsidRPr="005F0408" w:rsidRDefault="00F8409B" w:rsidP="00A549DB">
            <w:pPr>
              <w:spacing w:after="120"/>
              <w:jc w:val="center"/>
              <w:rPr>
                <w:rFonts w:ascii="GHEA Grapalat" w:hAnsi="GHEA Grapalat"/>
                <w:sz w:val="20"/>
                <w:szCs w:val="20"/>
              </w:rPr>
            </w:pPr>
          </w:p>
        </w:tc>
      </w:tr>
      <w:tr w:rsidR="00F8409B" w:rsidRPr="005F0408" w14:paraId="7B1398A4" w14:textId="77777777" w:rsidTr="00A549DB">
        <w:trPr>
          <w:jc w:val="center"/>
        </w:trPr>
        <w:tc>
          <w:tcPr>
            <w:tcW w:w="4253" w:type="dxa"/>
            <w:shd w:val="clear" w:color="auto" w:fill="FFFFFF"/>
          </w:tcPr>
          <w:p w14:paraId="76EA3BD7"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 երշիկեղեն թռչնի մսից՝ 3 տարեկանից բարձր երեխաների սննդի համար</w:t>
            </w:r>
          </w:p>
        </w:tc>
        <w:tc>
          <w:tcPr>
            <w:tcW w:w="4979" w:type="dxa"/>
            <w:shd w:val="clear" w:color="auto" w:fill="FFFFFF"/>
          </w:tcPr>
          <w:p w14:paraId="130695B4" w14:textId="6006EEC9"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676" w:type="dxa"/>
            <w:shd w:val="clear" w:color="auto" w:fill="FFFFFF"/>
          </w:tcPr>
          <w:p w14:paraId="7EA9D1C2"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1 X 10</w:t>
            </w:r>
            <w:r w:rsidRPr="005F0408">
              <w:rPr>
                <w:rFonts w:ascii="GHEA Grapalat" w:hAnsi="GHEA Grapalat"/>
                <w:sz w:val="20"/>
                <w:szCs w:val="20"/>
                <w:vertAlign w:val="superscript"/>
              </w:rPr>
              <w:t>3</w:t>
            </w:r>
          </w:p>
        </w:tc>
        <w:tc>
          <w:tcPr>
            <w:tcW w:w="1846" w:type="dxa"/>
            <w:shd w:val="clear" w:color="auto" w:fill="FFFFFF"/>
          </w:tcPr>
          <w:p w14:paraId="53E10898" w14:textId="77777777" w:rsidR="00F8409B" w:rsidRPr="005F0408" w:rsidRDefault="00F8409B" w:rsidP="00A549DB">
            <w:pPr>
              <w:spacing w:after="120"/>
              <w:jc w:val="center"/>
              <w:rPr>
                <w:rFonts w:ascii="GHEA Grapalat" w:hAnsi="GHEA Grapalat"/>
                <w:sz w:val="20"/>
                <w:szCs w:val="20"/>
              </w:rPr>
            </w:pPr>
          </w:p>
        </w:tc>
      </w:tr>
      <w:tr w:rsidR="00F8409B" w:rsidRPr="005F0408" w14:paraId="77F9D8D5" w14:textId="77777777" w:rsidTr="00A549DB">
        <w:trPr>
          <w:jc w:val="center"/>
        </w:trPr>
        <w:tc>
          <w:tcPr>
            <w:tcW w:w="4253" w:type="dxa"/>
            <w:shd w:val="clear" w:color="auto" w:fill="FFFFFF"/>
          </w:tcPr>
          <w:p w14:paraId="39D3BB39"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0AC24610"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676" w:type="dxa"/>
            <w:shd w:val="clear" w:color="auto" w:fill="FFFFFF"/>
          </w:tcPr>
          <w:p w14:paraId="5A068ACF"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48080D7A" w14:textId="77777777" w:rsidR="00F8409B" w:rsidRPr="005F0408" w:rsidRDefault="00F8409B" w:rsidP="00A549DB">
            <w:pPr>
              <w:spacing w:after="120"/>
              <w:jc w:val="center"/>
              <w:rPr>
                <w:rFonts w:ascii="GHEA Grapalat" w:hAnsi="GHEA Grapalat"/>
                <w:sz w:val="20"/>
                <w:szCs w:val="20"/>
              </w:rPr>
            </w:pPr>
          </w:p>
        </w:tc>
      </w:tr>
      <w:tr w:rsidR="00F8409B" w:rsidRPr="005F0408" w14:paraId="0A6BEBCF" w14:textId="77777777" w:rsidTr="00A549DB">
        <w:trPr>
          <w:jc w:val="center"/>
        </w:trPr>
        <w:tc>
          <w:tcPr>
            <w:tcW w:w="4253" w:type="dxa"/>
            <w:shd w:val="clear" w:color="auto" w:fill="FFFFFF"/>
          </w:tcPr>
          <w:p w14:paraId="47006993"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75DF1287"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Listeria monocytogenes՝ 25 գրամում</w:t>
            </w:r>
          </w:p>
        </w:tc>
        <w:tc>
          <w:tcPr>
            <w:tcW w:w="2676" w:type="dxa"/>
            <w:shd w:val="clear" w:color="auto" w:fill="FFFFFF"/>
          </w:tcPr>
          <w:p w14:paraId="09D6B4FD"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0CEA0FC7" w14:textId="7394F37E"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 xml:space="preserve">նրբերշիկների </w:t>
            </w:r>
            <w:r w:rsidR="00F178CD">
              <w:rPr>
                <w:rFonts w:ascii="GHEA Grapalat" w:hAnsi="GHEA Grapalat"/>
                <w:sz w:val="20"/>
                <w:szCs w:val="20"/>
              </w:rPr>
              <w:t>և</w:t>
            </w:r>
            <w:r w:rsidRPr="005F0408">
              <w:rPr>
                <w:rFonts w:ascii="GHEA Grapalat" w:hAnsi="GHEA Grapalat"/>
                <w:sz w:val="20"/>
                <w:szCs w:val="20"/>
              </w:rPr>
              <w:t xml:space="preserve"> սարդելկաների համար</w:t>
            </w:r>
          </w:p>
        </w:tc>
      </w:tr>
      <w:tr w:rsidR="00F8409B" w:rsidRPr="005F0408" w14:paraId="7BCCB8B7" w14:textId="77777777" w:rsidTr="00A549DB">
        <w:trPr>
          <w:jc w:val="center"/>
        </w:trPr>
        <w:tc>
          <w:tcPr>
            <w:tcW w:w="4253" w:type="dxa"/>
            <w:shd w:val="clear" w:color="auto" w:fill="FFFFFF"/>
          </w:tcPr>
          <w:p w14:paraId="6942259C"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29A9C177" w14:textId="31D51B31"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676" w:type="dxa"/>
            <w:shd w:val="clear" w:color="auto" w:fill="FFFFFF"/>
          </w:tcPr>
          <w:p w14:paraId="706FCC5E"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0C001FB2" w14:textId="77777777" w:rsidR="00F8409B" w:rsidRPr="005F0408" w:rsidRDefault="00F8409B" w:rsidP="00A549DB">
            <w:pPr>
              <w:spacing w:after="120"/>
              <w:jc w:val="center"/>
              <w:rPr>
                <w:rFonts w:ascii="GHEA Grapalat" w:hAnsi="GHEA Grapalat"/>
                <w:sz w:val="20"/>
                <w:szCs w:val="20"/>
              </w:rPr>
            </w:pPr>
          </w:p>
        </w:tc>
      </w:tr>
      <w:tr w:rsidR="00F8409B" w:rsidRPr="005F0408" w14:paraId="2FFFBCD6" w14:textId="77777777" w:rsidTr="00A549DB">
        <w:trPr>
          <w:jc w:val="center"/>
        </w:trPr>
        <w:tc>
          <w:tcPr>
            <w:tcW w:w="4253" w:type="dxa"/>
            <w:shd w:val="clear" w:color="auto" w:fill="FFFFFF"/>
          </w:tcPr>
          <w:p w14:paraId="77D74880"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190558CE"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E. coli՝ 1,0 գրամում</w:t>
            </w:r>
          </w:p>
        </w:tc>
        <w:tc>
          <w:tcPr>
            <w:tcW w:w="2676" w:type="dxa"/>
            <w:shd w:val="clear" w:color="auto" w:fill="FFFFFF"/>
          </w:tcPr>
          <w:p w14:paraId="7D2C8583"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300AF903"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5 օրից ավելի պիտանիության ժամկետով մթերքների համար</w:t>
            </w:r>
          </w:p>
        </w:tc>
      </w:tr>
      <w:tr w:rsidR="00F8409B" w:rsidRPr="005F0408" w14:paraId="48969755" w14:textId="77777777" w:rsidTr="00A549DB">
        <w:trPr>
          <w:jc w:val="center"/>
        </w:trPr>
        <w:tc>
          <w:tcPr>
            <w:tcW w:w="4253" w:type="dxa"/>
            <w:shd w:val="clear" w:color="auto" w:fill="FFFFFF"/>
          </w:tcPr>
          <w:p w14:paraId="00FC21EE"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63AE662D"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S. aureus՝ 1,0 գրամում</w:t>
            </w:r>
            <w:r w:rsidRPr="005F0408">
              <w:rPr>
                <w:rFonts w:ascii="GHEA Grapalat" w:hAnsi="GHEA Grapalat" w:cs="Sylfaen"/>
                <w:sz w:val="20"/>
                <w:szCs w:val="20"/>
              </w:rPr>
              <w:br/>
            </w:r>
            <w:r w:rsidRPr="005F0408">
              <w:rPr>
                <w:rFonts w:ascii="GHEA Grapalat" w:hAnsi="GHEA Grapalat"/>
                <w:sz w:val="20"/>
                <w:szCs w:val="20"/>
              </w:rPr>
              <w:t>սուլֆիտ վերականգնող կլոստրիդիաներ՝ 0,1 գրամում</w:t>
            </w:r>
          </w:p>
        </w:tc>
        <w:tc>
          <w:tcPr>
            <w:tcW w:w="2676" w:type="dxa"/>
            <w:shd w:val="clear" w:color="auto" w:fill="FFFFFF"/>
          </w:tcPr>
          <w:p w14:paraId="3492A776"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p w14:paraId="792F3A5F"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23DF4CEB" w14:textId="77777777" w:rsidR="00F8409B" w:rsidRPr="005F0408" w:rsidRDefault="00F8409B" w:rsidP="00A549DB">
            <w:pPr>
              <w:spacing w:after="120"/>
              <w:jc w:val="center"/>
              <w:rPr>
                <w:rFonts w:ascii="GHEA Grapalat" w:hAnsi="GHEA Grapalat"/>
                <w:sz w:val="20"/>
                <w:szCs w:val="20"/>
              </w:rPr>
            </w:pPr>
          </w:p>
        </w:tc>
      </w:tr>
      <w:tr w:rsidR="00F8409B" w:rsidRPr="005F0408" w14:paraId="141DA752" w14:textId="77777777" w:rsidTr="00A549DB">
        <w:trPr>
          <w:jc w:val="center"/>
        </w:trPr>
        <w:tc>
          <w:tcPr>
            <w:tcW w:w="4253" w:type="dxa"/>
            <w:shd w:val="clear" w:color="auto" w:fill="FFFFFF"/>
          </w:tcPr>
          <w:p w14:paraId="5438680D"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12FCA234"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բորբոսներ, ԳԱՄ/գ, ոչ ավելի</w:t>
            </w:r>
          </w:p>
        </w:tc>
        <w:tc>
          <w:tcPr>
            <w:tcW w:w="2676" w:type="dxa"/>
            <w:shd w:val="clear" w:color="auto" w:fill="FFFFFF"/>
          </w:tcPr>
          <w:p w14:paraId="00E75274"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100</w:t>
            </w:r>
          </w:p>
        </w:tc>
        <w:tc>
          <w:tcPr>
            <w:tcW w:w="1846" w:type="dxa"/>
            <w:shd w:val="clear" w:color="auto" w:fill="FFFFFF"/>
          </w:tcPr>
          <w:p w14:paraId="4552CA09" w14:textId="77777777" w:rsidR="00F8409B" w:rsidRPr="005F0408" w:rsidRDefault="00F8409B" w:rsidP="00A549DB">
            <w:pPr>
              <w:spacing w:after="120"/>
              <w:jc w:val="center"/>
              <w:rPr>
                <w:rFonts w:ascii="GHEA Grapalat" w:hAnsi="GHEA Grapalat"/>
                <w:sz w:val="20"/>
                <w:szCs w:val="20"/>
              </w:rPr>
            </w:pPr>
          </w:p>
        </w:tc>
      </w:tr>
      <w:tr w:rsidR="00F8409B" w:rsidRPr="005F0408" w14:paraId="5A79C9A6" w14:textId="77777777" w:rsidTr="00BD4BF9">
        <w:trPr>
          <w:jc w:val="center"/>
        </w:trPr>
        <w:tc>
          <w:tcPr>
            <w:tcW w:w="4253" w:type="dxa"/>
            <w:shd w:val="clear" w:color="auto" w:fill="FFFFFF"/>
          </w:tcPr>
          <w:p w14:paraId="50A8B0E2"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72969B80"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խմորասնկեր, ԳԱՄ/գ, ոչ ավելի</w:t>
            </w:r>
          </w:p>
        </w:tc>
        <w:tc>
          <w:tcPr>
            <w:tcW w:w="2676" w:type="dxa"/>
            <w:shd w:val="clear" w:color="auto" w:fill="FFFFFF"/>
          </w:tcPr>
          <w:p w14:paraId="16D86FB2"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100</w:t>
            </w:r>
          </w:p>
        </w:tc>
        <w:tc>
          <w:tcPr>
            <w:tcW w:w="1846" w:type="dxa"/>
            <w:shd w:val="clear" w:color="auto" w:fill="FFFFFF"/>
          </w:tcPr>
          <w:p w14:paraId="0841AC40"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 xml:space="preserve">5 օրից ավելի պիտանիության </w:t>
            </w:r>
            <w:r w:rsidRPr="005F0408">
              <w:rPr>
                <w:rFonts w:ascii="GHEA Grapalat" w:hAnsi="GHEA Grapalat"/>
                <w:sz w:val="20"/>
                <w:szCs w:val="20"/>
              </w:rPr>
              <w:lastRenderedPageBreak/>
              <w:t>ժամկետով մթերքների համար</w:t>
            </w:r>
          </w:p>
        </w:tc>
      </w:tr>
      <w:tr w:rsidR="00F8409B" w:rsidRPr="005F0408" w14:paraId="620C986C" w14:textId="77777777" w:rsidTr="00BD4BF9">
        <w:trPr>
          <w:jc w:val="center"/>
        </w:trPr>
        <w:tc>
          <w:tcPr>
            <w:tcW w:w="4253" w:type="dxa"/>
            <w:vMerge w:val="restart"/>
            <w:shd w:val="clear" w:color="auto" w:fill="FFFFFF"/>
          </w:tcPr>
          <w:p w14:paraId="0D39BA34" w14:textId="093F198F"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lastRenderedPageBreak/>
              <w:t xml:space="preserve">բ) պաշտետներ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 թռչնի մսից՝ 3 տարեկանից բարձր երեխաների սննդի համար. բարձր աստիճանի պատրաստության կիսապատրաստվածքներ՝ 1,5 տարեկանից բարձր երեխաների համար</w:t>
            </w:r>
          </w:p>
        </w:tc>
        <w:tc>
          <w:tcPr>
            <w:tcW w:w="4979" w:type="dxa"/>
            <w:vMerge w:val="restart"/>
            <w:shd w:val="clear" w:color="auto" w:fill="FFFFFF"/>
          </w:tcPr>
          <w:p w14:paraId="7AA908A5" w14:textId="05912EF9"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676" w:type="dxa"/>
            <w:shd w:val="clear" w:color="auto" w:fill="FFFFFF"/>
          </w:tcPr>
          <w:p w14:paraId="41BDA524"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1 X 10</w:t>
            </w:r>
            <w:r w:rsidRPr="005F0408">
              <w:rPr>
                <w:rFonts w:ascii="GHEA Grapalat" w:hAnsi="GHEA Grapalat"/>
                <w:sz w:val="20"/>
                <w:szCs w:val="20"/>
                <w:vertAlign w:val="superscript"/>
              </w:rPr>
              <w:t>3</w:t>
            </w:r>
          </w:p>
        </w:tc>
        <w:tc>
          <w:tcPr>
            <w:tcW w:w="1846" w:type="dxa"/>
            <w:shd w:val="clear" w:color="auto" w:fill="FFFFFF"/>
          </w:tcPr>
          <w:p w14:paraId="23753204" w14:textId="77777777" w:rsidR="00F8409B" w:rsidRPr="005F0408" w:rsidRDefault="00F8409B" w:rsidP="00A549DB">
            <w:pPr>
              <w:spacing w:after="120"/>
              <w:jc w:val="center"/>
              <w:rPr>
                <w:rFonts w:ascii="GHEA Grapalat" w:hAnsi="GHEA Grapalat"/>
                <w:sz w:val="20"/>
                <w:szCs w:val="20"/>
              </w:rPr>
            </w:pPr>
          </w:p>
        </w:tc>
      </w:tr>
      <w:tr w:rsidR="00F8409B" w:rsidRPr="005F0408" w14:paraId="78928A76" w14:textId="77777777" w:rsidTr="00A549DB">
        <w:trPr>
          <w:jc w:val="center"/>
        </w:trPr>
        <w:tc>
          <w:tcPr>
            <w:tcW w:w="4253" w:type="dxa"/>
            <w:vMerge/>
            <w:shd w:val="clear" w:color="auto" w:fill="FFFFFF"/>
          </w:tcPr>
          <w:p w14:paraId="18404054" w14:textId="77777777" w:rsidR="00F8409B" w:rsidRPr="005F0408" w:rsidRDefault="00F8409B" w:rsidP="00A549DB">
            <w:pPr>
              <w:spacing w:after="120"/>
              <w:rPr>
                <w:rFonts w:ascii="GHEA Grapalat" w:hAnsi="GHEA Grapalat"/>
                <w:sz w:val="20"/>
                <w:szCs w:val="20"/>
              </w:rPr>
            </w:pPr>
          </w:p>
        </w:tc>
        <w:tc>
          <w:tcPr>
            <w:tcW w:w="4979" w:type="dxa"/>
            <w:vMerge/>
            <w:shd w:val="clear" w:color="auto" w:fill="FFFFFF"/>
          </w:tcPr>
          <w:p w14:paraId="73F088DD" w14:textId="77777777" w:rsidR="00F8409B" w:rsidRPr="005F0408" w:rsidRDefault="00F8409B" w:rsidP="00A549DB">
            <w:pPr>
              <w:spacing w:after="120"/>
              <w:rPr>
                <w:rFonts w:ascii="GHEA Grapalat" w:hAnsi="GHEA Grapalat"/>
                <w:sz w:val="20"/>
                <w:szCs w:val="20"/>
              </w:rPr>
            </w:pPr>
          </w:p>
        </w:tc>
        <w:tc>
          <w:tcPr>
            <w:tcW w:w="2676" w:type="dxa"/>
            <w:shd w:val="clear" w:color="auto" w:fill="FFFFFF"/>
          </w:tcPr>
          <w:p w14:paraId="6DBF88E2" w14:textId="77777777" w:rsidR="00F8409B" w:rsidRPr="005F0408" w:rsidRDefault="00F8409B" w:rsidP="00A549DB">
            <w:pPr>
              <w:spacing w:after="120"/>
              <w:jc w:val="center"/>
              <w:rPr>
                <w:rFonts w:ascii="GHEA Grapalat" w:hAnsi="GHEA Grapalat"/>
                <w:sz w:val="20"/>
                <w:szCs w:val="20"/>
              </w:rPr>
            </w:pPr>
          </w:p>
        </w:tc>
        <w:tc>
          <w:tcPr>
            <w:tcW w:w="1846" w:type="dxa"/>
            <w:shd w:val="clear" w:color="auto" w:fill="FFFFFF"/>
          </w:tcPr>
          <w:p w14:paraId="67F33704" w14:textId="77777777" w:rsidR="00F8409B" w:rsidRPr="005F0408" w:rsidRDefault="00F8409B" w:rsidP="00A549DB">
            <w:pPr>
              <w:spacing w:after="120"/>
              <w:jc w:val="center"/>
              <w:rPr>
                <w:rFonts w:ascii="GHEA Grapalat" w:hAnsi="GHEA Grapalat"/>
                <w:sz w:val="20"/>
                <w:szCs w:val="20"/>
              </w:rPr>
            </w:pPr>
          </w:p>
        </w:tc>
      </w:tr>
      <w:tr w:rsidR="00F8409B" w:rsidRPr="005F0408" w14:paraId="64B009AA" w14:textId="77777777" w:rsidTr="00A549DB">
        <w:trPr>
          <w:jc w:val="center"/>
        </w:trPr>
        <w:tc>
          <w:tcPr>
            <w:tcW w:w="4253" w:type="dxa"/>
            <w:vMerge/>
            <w:shd w:val="clear" w:color="auto" w:fill="FFFFFF"/>
          </w:tcPr>
          <w:p w14:paraId="28D6D44B"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549B0BCC"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676" w:type="dxa"/>
            <w:shd w:val="clear" w:color="auto" w:fill="FFFFFF"/>
          </w:tcPr>
          <w:p w14:paraId="5B20870C"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09E9AD75" w14:textId="77777777" w:rsidR="00F8409B" w:rsidRPr="005F0408" w:rsidRDefault="00F8409B" w:rsidP="00A549DB">
            <w:pPr>
              <w:spacing w:after="120"/>
              <w:jc w:val="center"/>
              <w:rPr>
                <w:rFonts w:ascii="GHEA Grapalat" w:hAnsi="GHEA Grapalat"/>
                <w:sz w:val="20"/>
                <w:szCs w:val="20"/>
              </w:rPr>
            </w:pPr>
          </w:p>
        </w:tc>
      </w:tr>
      <w:tr w:rsidR="00F8409B" w:rsidRPr="005F0408" w14:paraId="2D103E81" w14:textId="77777777" w:rsidTr="00A549DB">
        <w:trPr>
          <w:jc w:val="center"/>
        </w:trPr>
        <w:tc>
          <w:tcPr>
            <w:tcW w:w="4253" w:type="dxa"/>
            <w:shd w:val="clear" w:color="auto" w:fill="FFFFFF"/>
          </w:tcPr>
          <w:p w14:paraId="506FA662"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664EDF75"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Listeria monocytogenes՝ 25 գրամում</w:t>
            </w:r>
          </w:p>
        </w:tc>
        <w:tc>
          <w:tcPr>
            <w:tcW w:w="2676" w:type="dxa"/>
            <w:shd w:val="clear" w:color="auto" w:fill="FFFFFF"/>
          </w:tcPr>
          <w:p w14:paraId="7ADF6DE2"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688763E5" w14:textId="77777777" w:rsidR="00F8409B" w:rsidRPr="005F0408" w:rsidRDefault="00F8409B" w:rsidP="00A549DB">
            <w:pPr>
              <w:spacing w:after="120"/>
              <w:jc w:val="center"/>
              <w:rPr>
                <w:rFonts w:ascii="GHEA Grapalat" w:hAnsi="GHEA Grapalat"/>
                <w:sz w:val="20"/>
                <w:szCs w:val="20"/>
              </w:rPr>
            </w:pPr>
          </w:p>
        </w:tc>
      </w:tr>
      <w:tr w:rsidR="00F8409B" w:rsidRPr="005F0408" w14:paraId="0F84A6DD" w14:textId="77777777" w:rsidTr="00A549DB">
        <w:trPr>
          <w:jc w:val="center"/>
        </w:trPr>
        <w:tc>
          <w:tcPr>
            <w:tcW w:w="4253" w:type="dxa"/>
            <w:shd w:val="clear" w:color="auto" w:fill="FFFFFF"/>
          </w:tcPr>
          <w:p w14:paraId="633AAD6F"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5D1C5B9B" w14:textId="4902F485"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676" w:type="dxa"/>
            <w:shd w:val="clear" w:color="auto" w:fill="FFFFFF"/>
          </w:tcPr>
          <w:p w14:paraId="23F332CF"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43F0FF73" w14:textId="77777777" w:rsidR="00F8409B" w:rsidRPr="005F0408" w:rsidRDefault="00F8409B" w:rsidP="00A549DB">
            <w:pPr>
              <w:spacing w:after="120"/>
              <w:jc w:val="center"/>
              <w:rPr>
                <w:rFonts w:ascii="GHEA Grapalat" w:hAnsi="GHEA Grapalat"/>
                <w:sz w:val="20"/>
                <w:szCs w:val="20"/>
              </w:rPr>
            </w:pPr>
          </w:p>
        </w:tc>
      </w:tr>
      <w:tr w:rsidR="00F8409B" w:rsidRPr="005F0408" w14:paraId="4586F674" w14:textId="77777777" w:rsidTr="00A549DB">
        <w:trPr>
          <w:jc w:val="center"/>
        </w:trPr>
        <w:tc>
          <w:tcPr>
            <w:tcW w:w="4253" w:type="dxa"/>
            <w:shd w:val="clear" w:color="auto" w:fill="FFFFFF"/>
          </w:tcPr>
          <w:p w14:paraId="6F0215B8"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3E081ED7"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E. coli՝ 1,0 գրամում</w:t>
            </w:r>
          </w:p>
        </w:tc>
        <w:tc>
          <w:tcPr>
            <w:tcW w:w="2676" w:type="dxa"/>
            <w:shd w:val="clear" w:color="auto" w:fill="FFFFFF"/>
          </w:tcPr>
          <w:p w14:paraId="589406A1"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41CF373D" w14:textId="77777777" w:rsidR="00F8409B" w:rsidRPr="005F0408" w:rsidRDefault="00F8409B" w:rsidP="00A549DB">
            <w:pPr>
              <w:spacing w:after="120"/>
              <w:jc w:val="center"/>
              <w:rPr>
                <w:rFonts w:ascii="GHEA Grapalat" w:hAnsi="GHEA Grapalat"/>
                <w:sz w:val="20"/>
                <w:szCs w:val="20"/>
              </w:rPr>
            </w:pPr>
          </w:p>
        </w:tc>
      </w:tr>
      <w:tr w:rsidR="00F8409B" w:rsidRPr="005F0408" w14:paraId="7A979742" w14:textId="77777777" w:rsidTr="00A549DB">
        <w:trPr>
          <w:jc w:val="center"/>
        </w:trPr>
        <w:tc>
          <w:tcPr>
            <w:tcW w:w="4253" w:type="dxa"/>
            <w:shd w:val="clear" w:color="auto" w:fill="FFFFFF"/>
          </w:tcPr>
          <w:p w14:paraId="65A98B11"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3448FD98"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S. aureus՝ 1,0 գրամում</w:t>
            </w:r>
          </w:p>
        </w:tc>
        <w:tc>
          <w:tcPr>
            <w:tcW w:w="2676" w:type="dxa"/>
            <w:shd w:val="clear" w:color="auto" w:fill="FFFFFF"/>
          </w:tcPr>
          <w:p w14:paraId="6F3571B4"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7057FD26" w14:textId="77777777" w:rsidR="00F8409B" w:rsidRPr="005F0408" w:rsidRDefault="00F8409B" w:rsidP="00A549DB">
            <w:pPr>
              <w:spacing w:after="120"/>
              <w:jc w:val="center"/>
              <w:rPr>
                <w:rFonts w:ascii="GHEA Grapalat" w:hAnsi="GHEA Grapalat"/>
                <w:sz w:val="20"/>
                <w:szCs w:val="20"/>
              </w:rPr>
            </w:pPr>
          </w:p>
        </w:tc>
      </w:tr>
      <w:tr w:rsidR="00F8409B" w:rsidRPr="005F0408" w14:paraId="74DC041A" w14:textId="77777777" w:rsidTr="00A549DB">
        <w:trPr>
          <w:jc w:val="center"/>
        </w:trPr>
        <w:tc>
          <w:tcPr>
            <w:tcW w:w="4253" w:type="dxa"/>
            <w:shd w:val="clear" w:color="auto" w:fill="FFFFFF"/>
          </w:tcPr>
          <w:p w14:paraId="2492B3F1"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2B0DECDC"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676" w:type="dxa"/>
            <w:shd w:val="clear" w:color="auto" w:fill="FFFFFF"/>
          </w:tcPr>
          <w:p w14:paraId="50447243"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6CE052F9" w14:textId="77777777" w:rsidR="00F8409B" w:rsidRPr="005F0408" w:rsidRDefault="00F8409B" w:rsidP="00A549DB">
            <w:pPr>
              <w:spacing w:after="120"/>
              <w:jc w:val="center"/>
              <w:rPr>
                <w:rFonts w:ascii="GHEA Grapalat" w:hAnsi="GHEA Grapalat"/>
                <w:sz w:val="20"/>
                <w:szCs w:val="20"/>
              </w:rPr>
            </w:pPr>
          </w:p>
        </w:tc>
      </w:tr>
      <w:tr w:rsidR="00F8409B" w:rsidRPr="005F0408" w14:paraId="28E413A4" w14:textId="77777777" w:rsidTr="00A549DB">
        <w:trPr>
          <w:jc w:val="center"/>
        </w:trPr>
        <w:tc>
          <w:tcPr>
            <w:tcW w:w="4253" w:type="dxa"/>
            <w:shd w:val="clear" w:color="auto" w:fill="FFFFFF"/>
          </w:tcPr>
          <w:p w14:paraId="37965E25"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1EA67F4B"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բորբոսներ, ԳԱՄ/գ, ոչ ավելի</w:t>
            </w:r>
          </w:p>
        </w:tc>
        <w:tc>
          <w:tcPr>
            <w:tcW w:w="2676" w:type="dxa"/>
            <w:shd w:val="clear" w:color="auto" w:fill="FFFFFF"/>
          </w:tcPr>
          <w:p w14:paraId="746E2F84"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100</w:t>
            </w:r>
          </w:p>
        </w:tc>
        <w:tc>
          <w:tcPr>
            <w:tcW w:w="1846" w:type="dxa"/>
            <w:shd w:val="clear" w:color="auto" w:fill="FFFFFF"/>
          </w:tcPr>
          <w:p w14:paraId="4221E1E6" w14:textId="77777777" w:rsidR="00F8409B" w:rsidRPr="005F0408" w:rsidRDefault="00F8409B" w:rsidP="00A549DB">
            <w:pPr>
              <w:spacing w:after="120"/>
              <w:jc w:val="center"/>
              <w:rPr>
                <w:rFonts w:ascii="GHEA Grapalat" w:hAnsi="GHEA Grapalat"/>
                <w:sz w:val="20"/>
                <w:szCs w:val="20"/>
              </w:rPr>
            </w:pPr>
          </w:p>
        </w:tc>
      </w:tr>
      <w:tr w:rsidR="00F8409B" w:rsidRPr="005F0408" w14:paraId="6CABBFF5" w14:textId="77777777" w:rsidTr="00A549DB">
        <w:trPr>
          <w:jc w:val="center"/>
        </w:trPr>
        <w:tc>
          <w:tcPr>
            <w:tcW w:w="4253" w:type="dxa"/>
            <w:shd w:val="clear" w:color="auto" w:fill="FFFFFF"/>
          </w:tcPr>
          <w:p w14:paraId="50D2414F"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2D205F86"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խմորասնկեր, ԳԱՄ/գ, ոչ ավելի</w:t>
            </w:r>
          </w:p>
        </w:tc>
        <w:tc>
          <w:tcPr>
            <w:tcW w:w="2676" w:type="dxa"/>
            <w:shd w:val="clear" w:color="auto" w:fill="FFFFFF"/>
          </w:tcPr>
          <w:p w14:paraId="4DFD59C4"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100</w:t>
            </w:r>
          </w:p>
        </w:tc>
        <w:tc>
          <w:tcPr>
            <w:tcW w:w="1846" w:type="dxa"/>
            <w:shd w:val="clear" w:color="auto" w:fill="FFFFFF"/>
          </w:tcPr>
          <w:p w14:paraId="0B6995FD"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72 ժամից ավելի պիտանիության ժամկետով մթերքների համար</w:t>
            </w:r>
          </w:p>
        </w:tc>
      </w:tr>
      <w:tr w:rsidR="00F8409B" w:rsidRPr="005F0408" w14:paraId="162B77B7" w14:textId="77777777" w:rsidTr="00A549DB">
        <w:trPr>
          <w:jc w:val="center"/>
        </w:trPr>
        <w:tc>
          <w:tcPr>
            <w:tcW w:w="4253" w:type="dxa"/>
            <w:shd w:val="clear" w:color="auto" w:fill="FFFFFF"/>
          </w:tcPr>
          <w:p w14:paraId="13F00AED"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7ADFCF61"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Proteus ցեղի բակտերիաներ՝ 1,0 գրամում</w:t>
            </w:r>
          </w:p>
        </w:tc>
        <w:tc>
          <w:tcPr>
            <w:tcW w:w="2676" w:type="dxa"/>
            <w:shd w:val="clear" w:color="auto" w:fill="FFFFFF"/>
          </w:tcPr>
          <w:p w14:paraId="7723BFA9"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317CA750" w14:textId="77777777" w:rsidR="00F8409B" w:rsidRPr="005F0408" w:rsidRDefault="00F8409B" w:rsidP="00A549DB">
            <w:pPr>
              <w:spacing w:after="120"/>
              <w:jc w:val="center"/>
              <w:rPr>
                <w:rFonts w:ascii="GHEA Grapalat" w:hAnsi="GHEA Grapalat"/>
                <w:sz w:val="20"/>
                <w:szCs w:val="20"/>
              </w:rPr>
            </w:pPr>
          </w:p>
        </w:tc>
      </w:tr>
      <w:tr w:rsidR="00F8409B" w:rsidRPr="005F0408" w14:paraId="52B75095" w14:textId="77777777" w:rsidTr="00A549DB">
        <w:trPr>
          <w:jc w:val="center"/>
        </w:trPr>
        <w:tc>
          <w:tcPr>
            <w:tcW w:w="4253" w:type="dxa"/>
            <w:shd w:val="clear" w:color="auto" w:fill="FFFFFF"/>
          </w:tcPr>
          <w:p w14:paraId="1C9C5E2E"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գ) սուբլիմացված մթերքներ՝ վաղ տարիքի (1,5 տարեկանից բարձր) երեխաների համար</w:t>
            </w:r>
          </w:p>
        </w:tc>
        <w:tc>
          <w:tcPr>
            <w:tcW w:w="4979" w:type="dxa"/>
            <w:shd w:val="clear" w:color="auto" w:fill="FFFFFF"/>
          </w:tcPr>
          <w:p w14:paraId="35D5D51E" w14:textId="641AC9EE"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676" w:type="dxa"/>
            <w:shd w:val="clear" w:color="auto" w:fill="FFFFFF"/>
          </w:tcPr>
          <w:p w14:paraId="675DA189"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4</w:t>
            </w:r>
          </w:p>
        </w:tc>
        <w:tc>
          <w:tcPr>
            <w:tcW w:w="1846" w:type="dxa"/>
            <w:shd w:val="clear" w:color="auto" w:fill="FFFFFF"/>
          </w:tcPr>
          <w:p w14:paraId="0E0AE31C" w14:textId="77777777" w:rsidR="00F8409B" w:rsidRPr="005F0408" w:rsidRDefault="00F8409B" w:rsidP="00A549DB">
            <w:pPr>
              <w:spacing w:after="120"/>
              <w:jc w:val="center"/>
              <w:rPr>
                <w:rFonts w:ascii="GHEA Grapalat" w:hAnsi="GHEA Grapalat"/>
                <w:sz w:val="20"/>
                <w:szCs w:val="20"/>
              </w:rPr>
            </w:pPr>
          </w:p>
        </w:tc>
      </w:tr>
      <w:tr w:rsidR="00F8409B" w:rsidRPr="005F0408" w14:paraId="2FAA8EC0" w14:textId="77777777" w:rsidTr="00BD4BF9">
        <w:trPr>
          <w:jc w:val="center"/>
        </w:trPr>
        <w:tc>
          <w:tcPr>
            <w:tcW w:w="4253" w:type="dxa"/>
            <w:shd w:val="clear" w:color="auto" w:fill="FFFFFF"/>
          </w:tcPr>
          <w:p w14:paraId="5D9B52CC"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2AC440D1"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ախտածին, այդ թվում՝ սալմոնելլաներ՝ 50 գրամում</w:t>
            </w:r>
          </w:p>
        </w:tc>
        <w:tc>
          <w:tcPr>
            <w:tcW w:w="2676" w:type="dxa"/>
            <w:shd w:val="clear" w:color="auto" w:fill="FFFFFF"/>
          </w:tcPr>
          <w:p w14:paraId="45F74A32"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3AE649D0" w14:textId="77777777" w:rsidR="00F8409B" w:rsidRPr="005F0408" w:rsidRDefault="00F8409B" w:rsidP="00A549DB">
            <w:pPr>
              <w:spacing w:after="120"/>
              <w:jc w:val="center"/>
              <w:rPr>
                <w:rFonts w:ascii="GHEA Grapalat" w:hAnsi="GHEA Grapalat"/>
                <w:sz w:val="20"/>
                <w:szCs w:val="20"/>
              </w:rPr>
            </w:pPr>
          </w:p>
        </w:tc>
      </w:tr>
      <w:tr w:rsidR="00F8409B" w:rsidRPr="005F0408" w14:paraId="5C14A2AC" w14:textId="77777777" w:rsidTr="00BD4BF9">
        <w:trPr>
          <w:jc w:val="center"/>
        </w:trPr>
        <w:tc>
          <w:tcPr>
            <w:tcW w:w="4253" w:type="dxa"/>
            <w:shd w:val="clear" w:color="auto" w:fill="FFFFFF"/>
          </w:tcPr>
          <w:p w14:paraId="3D331B97"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6CB64067"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Listeria monocytogenes՝ 50 գրամում</w:t>
            </w:r>
          </w:p>
        </w:tc>
        <w:tc>
          <w:tcPr>
            <w:tcW w:w="2676" w:type="dxa"/>
            <w:shd w:val="clear" w:color="auto" w:fill="FFFFFF"/>
          </w:tcPr>
          <w:p w14:paraId="26D19360"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510F8957" w14:textId="77777777" w:rsidR="00F8409B" w:rsidRPr="005F0408" w:rsidRDefault="00F8409B" w:rsidP="00A549DB">
            <w:pPr>
              <w:spacing w:after="120"/>
              <w:jc w:val="center"/>
              <w:rPr>
                <w:rFonts w:ascii="GHEA Grapalat" w:hAnsi="GHEA Grapalat"/>
                <w:sz w:val="20"/>
                <w:szCs w:val="20"/>
              </w:rPr>
            </w:pPr>
          </w:p>
        </w:tc>
      </w:tr>
      <w:tr w:rsidR="00F8409B" w:rsidRPr="005F0408" w14:paraId="70E97EE5" w14:textId="77777777" w:rsidTr="00BD4BF9">
        <w:trPr>
          <w:jc w:val="center"/>
        </w:trPr>
        <w:tc>
          <w:tcPr>
            <w:tcW w:w="4253" w:type="dxa"/>
            <w:shd w:val="clear" w:color="auto" w:fill="FFFFFF"/>
          </w:tcPr>
          <w:p w14:paraId="1EB1990C"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1E491ECE" w14:textId="08BC9E1E"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676" w:type="dxa"/>
            <w:shd w:val="clear" w:color="auto" w:fill="FFFFFF"/>
          </w:tcPr>
          <w:p w14:paraId="762F7636"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15D6EA5C" w14:textId="77777777" w:rsidR="00F8409B" w:rsidRPr="005F0408" w:rsidRDefault="00F8409B" w:rsidP="00A549DB">
            <w:pPr>
              <w:spacing w:after="120"/>
              <w:jc w:val="center"/>
              <w:rPr>
                <w:rFonts w:ascii="GHEA Grapalat" w:hAnsi="GHEA Grapalat"/>
                <w:sz w:val="20"/>
                <w:szCs w:val="20"/>
              </w:rPr>
            </w:pPr>
          </w:p>
        </w:tc>
      </w:tr>
      <w:tr w:rsidR="00F8409B" w:rsidRPr="005F0408" w14:paraId="0BA3F858" w14:textId="77777777" w:rsidTr="00A549DB">
        <w:trPr>
          <w:jc w:val="center"/>
        </w:trPr>
        <w:tc>
          <w:tcPr>
            <w:tcW w:w="4253" w:type="dxa"/>
            <w:shd w:val="clear" w:color="auto" w:fill="FFFFFF"/>
          </w:tcPr>
          <w:p w14:paraId="48B60F3A"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0B72FD9D"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S. aureus՝ 1,0 գրամում</w:t>
            </w:r>
          </w:p>
        </w:tc>
        <w:tc>
          <w:tcPr>
            <w:tcW w:w="2676" w:type="dxa"/>
            <w:shd w:val="clear" w:color="auto" w:fill="FFFFFF"/>
          </w:tcPr>
          <w:p w14:paraId="557825D5"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7D504640" w14:textId="77777777" w:rsidR="00F8409B" w:rsidRPr="005F0408" w:rsidRDefault="00F8409B" w:rsidP="00A549DB">
            <w:pPr>
              <w:spacing w:after="120"/>
              <w:jc w:val="center"/>
              <w:rPr>
                <w:rFonts w:ascii="GHEA Grapalat" w:hAnsi="GHEA Grapalat"/>
                <w:sz w:val="20"/>
                <w:szCs w:val="20"/>
              </w:rPr>
            </w:pPr>
          </w:p>
        </w:tc>
      </w:tr>
      <w:tr w:rsidR="00F8409B" w:rsidRPr="005F0408" w14:paraId="432674C5" w14:textId="77777777" w:rsidTr="00A549DB">
        <w:trPr>
          <w:jc w:val="center"/>
        </w:trPr>
        <w:tc>
          <w:tcPr>
            <w:tcW w:w="4253" w:type="dxa"/>
            <w:shd w:val="clear" w:color="auto" w:fill="FFFFFF"/>
          </w:tcPr>
          <w:p w14:paraId="2C7AFB72"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050D1617"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676" w:type="dxa"/>
            <w:shd w:val="clear" w:color="auto" w:fill="FFFFFF"/>
          </w:tcPr>
          <w:p w14:paraId="62152361"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5FFB34D3" w14:textId="77777777" w:rsidR="00F8409B" w:rsidRPr="005F0408" w:rsidRDefault="00F8409B" w:rsidP="00A549DB">
            <w:pPr>
              <w:spacing w:after="120"/>
              <w:jc w:val="center"/>
              <w:rPr>
                <w:rFonts w:ascii="GHEA Grapalat" w:hAnsi="GHEA Grapalat"/>
                <w:sz w:val="20"/>
                <w:szCs w:val="20"/>
              </w:rPr>
            </w:pPr>
          </w:p>
        </w:tc>
      </w:tr>
      <w:tr w:rsidR="00F8409B" w:rsidRPr="005F0408" w14:paraId="30DCCB6B" w14:textId="77777777" w:rsidTr="00A549DB">
        <w:trPr>
          <w:jc w:val="center"/>
        </w:trPr>
        <w:tc>
          <w:tcPr>
            <w:tcW w:w="4253" w:type="dxa"/>
            <w:shd w:val="clear" w:color="auto" w:fill="FFFFFF"/>
          </w:tcPr>
          <w:p w14:paraId="355A758B"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6A5C3660"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B. cereus, ԳԱՄ/գ, ոչ ավելի</w:t>
            </w:r>
          </w:p>
        </w:tc>
        <w:tc>
          <w:tcPr>
            <w:tcW w:w="2676" w:type="dxa"/>
            <w:shd w:val="clear" w:color="auto" w:fill="FFFFFF"/>
          </w:tcPr>
          <w:p w14:paraId="6E9EFBC1" w14:textId="77777777" w:rsidR="00F8409B" w:rsidRPr="005F0408" w:rsidRDefault="00F8409B" w:rsidP="00A549DB">
            <w:pPr>
              <w:pStyle w:val="Other0"/>
              <w:spacing w:after="120"/>
              <w:ind w:firstLine="740"/>
              <w:jc w:val="center"/>
              <w:rPr>
                <w:rFonts w:ascii="GHEA Grapalat" w:hAnsi="GHEA Grapalat" w:cs="Sylfaen"/>
                <w:sz w:val="20"/>
                <w:szCs w:val="20"/>
              </w:rPr>
            </w:pPr>
            <w:r w:rsidRPr="005F0408">
              <w:rPr>
                <w:rFonts w:ascii="GHEA Grapalat" w:hAnsi="GHEA Grapalat"/>
                <w:sz w:val="20"/>
                <w:szCs w:val="20"/>
              </w:rPr>
              <w:t>100</w:t>
            </w:r>
          </w:p>
        </w:tc>
        <w:tc>
          <w:tcPr>
            <w:tcW w:w="1846" w:type="dxa"/>
            <w:shd w:val="clear" w:color="auto" w:fill="FFFFFF"/>
          </w:tcPr>
          <w:p w14:paraId="642D171E" w14:textId="77777777" w:rsidR="00F8409B" w:rsidRPr="005F0408" w:rsidRDefault="00F8409B" w:rsidP="00A549DB">
            <w:pPr>
              <w:spacing w:after="120"/>
              <w:jc w:val="center"/>
              <w:rPr>
                <w:rFonts w:ascii="GHEA Grapalat" w:hAnsi="GHEA Grapalat"/>
                <w:sz w:val="20"/>
                <w:szCs w:val="20"/>
              </w:rPr>
            </w:pPr>
          </w:p>
        </w:tc>
      </w:tr>
      <w:tr w:rsidR="00F8409B" w:rsidRPr="005F0408" w14:paraId="335DBD6A" w14:textId="77777777" w:rsidTr="00A549DB">
        <w:trPr>
          <w:jc w:val="center"/>
        </w:trPr>
        <w:tc>
          <w:tcPr>
            <w:tcW w:w="4253" w:type="dxa"/>
            <w:shd w:val="clear" w:color="auto" w:fill="FFFFFF"/>
          </w:tcPr>
          <w:p w14:paraId="21748278"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0DBDEAB9"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խմորասնկեր, ԳԱՄ/գ</w:t>
            </w:r>
          </w:p>
        </w:tc>
        <w:tc>
          <w:tcPr>
            <w:tcW w:w="2676" w:type="dxa"/>
            <w:shd w:val="clear" w:color="auto" w:fill="FFFFFF"/>
          </w:tcPr>
          <w:p w14:paraId="49E2665E" w14:textId="77777777" w:rsidR="00F8409B" w:rsidRPr="005F0408" w:rsidRDefault="00F8409B" w:rsidP="00A549DB">
            <w:pPr>
              <w:pStyle w:val="Other0"/>
              <w:spacing w:after="120"/>
              <w:ind w:firstLine="740"/>
              <w:jc w:val="center"/>
              <w:rPr>
                <w:rFonts w:ascii="GHEA Grapalat" w:hAnsi="GHEA Grapalat" w:cs="Sylfaen"/>
                <w:sz w:val="20"/>
                <w:szCs w:val="20"/>
              </w:rPr>
            </w:pPr>
            <w:r w:rsidRPr="005F0408">
              <w:rPr>
                <w:rFonts w:ascii="GHEA Grapalat" w:hAnsi="GHEA Grapalat"/>
                <w:sz w:val="20"/>
                <w:szCs w:val="20"/>
              </w:rPr>
              <w:t>50</w:t>
            </w:r>
          </w:p>
        </w:tc>
        <w:tc>
          <w:tcPr>
            <w:tcW w:w="1846" w:type="dxa"/>
            <w:shd w:val="clear" w:color="auto" w:fill="FFFFFF"/>
          </w:tcPr>
          <w:p w14:paraId="0D7DEF9B" w14:textId="77777777" w:rsidR="00F8409B" w:rsidRPr="005F0408" w:rsidRDefault="00F8409B" w:rsidP="00A549DB">
            <w:pPr>
              <w:spacing w:after="120"/>
              <w:jc w:val="center"/>
              <w:rPr>
                <w:rFonts w:ascii="GHEA Grapalat" w:hAnsi="GHEA Grapalat"/>
                <w:sz w:val="20"/>
                <w:szCs w:val="20"/>
              </w:rPr>
            </w:pPr>
          </w:p>
        </w:tc>
      </w:tr>
      <w:tr w:rsidR="00F8409B" w:rsidRPr="005F0408" w14:paraId="1C5F484D" w14:textId="77777777" w:rsidTr="00A549DB">
        <w:trPr>
          <w:jc w:val="center"/>
        </w:trPr>
        <w:tc>
          <w:tcPr>
            <w:tcW w:w="4253" w:type="dxa"/>
            <w:shd w:val="clear" w:color="auto" w:fill="FFFFFF"/>
          </w:tcPr>
          <w:p w14:paraId="2E385683"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դ) սուբլիմացված մթերքներ՝ 3 տարեկանից բարձր երեխաների համար</w:t>
            </w:r>
          </w:p>
        </w:tc>
        <w:tc>
          <w:tcPr>
            <w:tcW w:w="4979" w:type="dxa"/>
            <w:shd w:val="clear" w:color="auto" w:fill="FFFFFF"/>
          </w:tcPr>
          <w:p w14:paraId="425BB29C" w14:textId="7E4A981C"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676" w:type="dxa"/>
            <w:shd w:val="clear" w:color="auto" w:fill="FFFFFF"/>
          </w:tcPr>
          <w:p w14:paraId="52DFEE67"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1.5 х 10</w:t>
            </w:r>
            <w:r w:rsidRPr="005F0408">
              <w:rPr>
                <w:rFonts w:ascii="GHEA Grapalat" w:hAnsi="GHEA Grapalat"/>
                <w:sz w:val="20"/>
                <w:szCs w:val="20"/>
                <w:vertAlign w:val="superscript"/>
              </w:rPr>
              <w:t>4</w:t>
            </w:r>
          </w:p>
        </w:tc>
        <w:tc>
          <w:tcPr>
            <w:tcW w:w="1846" w:type="dxa"/>
            <w:shd w:val="clear" w:color="auto" w:fill="FFFFFF"/>
          </w:tcPr>
          <w:p w14:paraId="73C9B630" w14:textId="77777777" w:rsidR="00F8409B" w:rsidRPr="005F0408" w:rsidRDefault="00F8409B" w:rsidP="00A549DB">
            <w:pPr>
              <w:spacing w:after="120"/>
              <w:jc w:val="center"/>
              <w:rPr>
                <w:rFonts w:ascii="GHEA Grapalat" w:hAnsi="GHEA Grapalat"/>
                <w:sz w:val="20"/>
                <w:szCs w:val="20"/>
              </w:rPr>
            </w:pPr>
          </w:p>
        </w:tc>
      </w:tr>
      <w:tr w:rsidR="00F8409B" w:rsidRPr="005F0408" w14:paraId="35085A5F" w14:textId="77777777" w:rsidTr="00A549DB">
        <w:trPr>
          <w:jc w:val="center"/>
        </w:trPr>
        <w:tc>
          <w:tcPr>
            <w:tcW w:w="4253" w:type="dxa"/>
            <w:shd w:val="clear" w:color="auto" w:fill="FFFFFF"/>
          </w:tcPr>
          <w:p w14:paraId="0E656501"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62E07F39"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ախտածին, այդ թվում՝ սալմոնելլաներ՝ 50 գրամում</w:t>
            </w:r>
          </w:p>
        </w:tc>
        <w:tc>
          <w:tcPr>
            <w:tcW w:w="2676" w:type="dxa"/>
            <w:shd w:val="clear" w:color="auto" w:fill="FFFFFF"/>
          </w:tcPr>
          <w:p w14:paraId="597D9FD2"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43692DA1" w14:textId="77777777" w:rsidR="00F8409B" w:rsidRPr="005F0408" w:rsidRDefault="00F8409B" w:rsidP="00A549DB">
            <w:pPr>
              <w:spacing w:after="120"/>
              <w:jc w:val="center"/>
              <w:rPr>
                <w:rFonts w:ascii="GHEA Grapalat" w:hAnsi="GHEA Grapalat"/>
                <w:sz w:val="20"/>
                <w:szCs w:val="20"/>
              </w:rPr>
            </w:pPr>
          </w:p>
        </w:tc>
      </w:tr>
      <w:tr w:rsidR="00F8409B" w:rsidRPr="005F0408" w14:paraId="1FED1AB8" w14:textId="77777777" w:rsidTr="00A549DB">
        <w:trPr>
          <w:jc w:val="center"/>
        </w:trPr>
        <w:tc>
          <w:tcPr>
            <w:tcW w:w="4253" w:type="dxa"/>
            <w:shd w:val="clear" w:color="auto" w:fill="FFFFFF"/>
          </w:tcPr>
          <w:p w14:paraId="1C7FC309"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6C69DF8C"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Listeria monocytogenes՝ 50 գրամում</w:t>
            </w:r>
          </w:p>
        </w:tc>
        <w:tc>
          <w:tcPr>
            <w:tcW w:w="2676" w:type="dxa"/>
            <w:shd w:val="clear" w:color="auto" w:fill="FFFFFF"/>
          </w:tcPr>
          <w:p w14:paraId="34B1EF4D"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2936371D" w14:textId="77777777" w:rsidR="00F8409B" w:rsidRPr="005F0408" w:rsidRDefault="00F8409B" w:rsidP="00A549DB">
            <w:pPr>
              <w:spacing w:after="120"/>
              <w:jc w:val="center"/>
              <w:rPr>
                <w:rFonts w:ascii="GHEA Grapalat" w:hAnsi="GHEA Grapalat"/>
                <w:sz w:val="20"/>
                <w:szCs w:val="20"/>
              </w:rPr>
            </w:pPr>
          </w:p>
        </w:tc>
      </w:tr>
      <w:tr w:rsidR="00F8409B" w:rsidRPr="005F0408" w14:paraId="650D431F" w14:textId="77777777" w:rsidTr="00A549DB">
        <w:trPr>
          <w:jc w:val="center"/>
        </w:trPr>
        <w:tc>
          <w:tcPr>
            <w:tcW w:w="4253" w:type="dxa"/>
            <w:shd w:val="clear" w:color="auto" w:fill="FFFFFF"/>
          </w:tcPr>
          <w:p w14:paraId="6626CDBF"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79B00E78" w14:textId="20A6B59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676" w:type="dxa"/>
            <w:shd w:val="clear" w:color="auto" w:fill="FFFFFF"/>
          </w:tcPr>
          <w:p w14:paraId="72281BFC"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07C67F46" w14:textId="77777777" w:rsidR="00F8409B" w:rsidRPr="005F0408" w:rsidRDefault="00F8409B" w:rsidP="00A549DB">
            <w:pPr>
              <w:spacing w:after="120"/>
              <w:jc w:val="center"/>
              <w:rPr>
                <w:rFonts w:ascii="GHEA Grapalat" w:hAnsi="GHEA Grapalat"/>
                <w:sz w:val="20"/>
                <w:szCs w:val="20"/>
              </w:rPr>
            </w:pPr>
          </w:p>
        </w:tc>
      </w:tr>
      <w:tr w:rsidR="00F8409B" w:rsidRPr="005F0408" w14:paraId="4A8677BE" w14:textId="77777777" w:rsidTr="00A549DB">
        <w:trPr>
          <w:jc w:val="center"/>
        </w:trPr>
        <w:tc>
          <w:tcPr>
            <w:tcW w:w="4253" w:type="dxa"/>
            <w:shd w:val="clear" w:color="auto" w:fill="FFFFFF"/>
          </w:tcPr>
          <w:p w14:paraId="48D4D9EC"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28B90E86"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S. aureus՝ 1,0 գրամում</w:t>
            </w:r>
          </w:p>
        </w:tc>
        <w:tc>
          <w:tcPr>
            <w:tcW w:w="2676" w:type="dxa"/>
            <w:shd w:val="clear" w:color="auto" w:fill="FFFFFF"/>
          </w:tcPr>
          <w:p w14:paraId="5E6EF1B6"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613BB473" w14:textId="77777777" w:rsidR="00F8409B" w:rsidRPr="005F0408" w:rsidRDefault="00F8409B" w:rsidP="00A549DB">
            <w:pPr>
              <w:spacing w:after="120"/>
              <w:jc w:val="center"/>
              <w:rPr>
                <w:rFonts w:ascii="GHEA Grapalat" w:hAnsi="GHEA Grapalat"/>
                <w:sz w:val="20"/>
                <w:szCs w:val="20"/>
              </w:rPr>
            </w:pPr>
          </w:p>
        </w:tc>
      </w:tr>
      <w:tr w:rsidR="00F8409B" w:rsidRPr="005F0408" w14:paraId="52920B9E" w14:textId="77777777" w:rsidTr="00A549DB">
        <w:trPr>
          <w:jc w:val="center"/>
        </w:trPr>
        <w:tc>
          <w:tcPr>
            <w:tcW w:w="4253" w:type="dxa"/>
            <w:shd w:val="clear" w:color="auto" w:fill="FFFFFF"/>
          </w:tcPr>
          <w:p w14:paraId="23AC974E"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2F3558AA"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676" w:type="dxa"/>
            <w:shd w:val="clear" w:color="auto" w:fill="FFFFFF"/>
          </w:tcPr>
          <w:p w14:paraId="2C97369E"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40172277" w14:textId="77777777" w:rsidR="00F8409B" w:rsidRPr="005F0408" w:rsidRDefault="00F8409B" w:rsidP="00A549DB">
            <w:pPr>
              <w:spacing w:after="120"/>
              <w:jc w:val="center"/>
              <w:rPr>
                <w:rFonts w:ascii="GHEA Grapalat" w:hAnsi="GHEA Grapalat"/>
                <w:sz w:val="20"/>
                <w:szCs w:val="20"/>
              </w:rPr>
            </w:pPr>
          </w:p>
        </w:tc>
      </w:tr>
      <w:tr w:rsidR="00F8409B" w:rsidRPr="005F0408" w14:paraId="6708757C" w14:textId="77777777" w:rsidTr="00A549DB">
        <w:trPr>
          <w:jc w:val="center"/>
        </w:trPr>
        <w:tc>
          <w:tcPr>
            <w:tcW w:w="4253" w:type="dxa"/>
            <w:shd w:val="clear" w:color="auto" w:fill="FFFFFF"/>
          </w:tcPr>
          <w:p w14:paraId="47D484D0"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3EF8064A"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B. cereus, ԳԱՄ/գ, ոչ ավելի</w:t>
            </w:r>
          </w:p>
        </w:tc>
        <w:tc>
          <w:tcPr>
            <w:tcW w:w="2676" w:type="dxa"/>
            <w:shd w:val="clear" w:color="auto" w:fill="FFFFFF"/>
          </w:tcPr>
          <w:p w14:paraId="4C161FD8" w14:textId="77777777" w:rsidR="00F8409B" w:rsidRPr="005F0408" w:rsidRDefault="00F8409B" w:rsidP="00A549DB">
            <w:pPr>
              <w:pStyle w:val="Other0"/>
              <w:spacing w:after="120"/>
              <w:ind w:firstLine="740"/>
              <w:jc w:val="center"/>
              <w:rPr>
                <w:rFonts w:ascii="GHEA Grapalat" w:hAnsi="GHEA Grapalat" w:cs="Sylfaen"/>
                <w:sz w:val="20"/>
                <w:szCs w:val="20"/>
              </w:rPr>
            </w:pPr>
            <w:r w:rsidRPr="005F0408">
              <w:rPr>
                <w:rFonts w:ascii="GHEA Grapalat" w:hAnsi="GHEA Grapalat"/>
                <w:sz w:val="20"/>
                <w:szCs w:val="20"/>
              </w:rPr>
              <w:t>200</w:t>
            </w:r>
          </w:p>
        </w:tc>
        <w:tc>
          <w:tcPr>
            <w:tcW w:w="1846" w:type="dxa"/>
            <w:shd w:val="clear" w:color="auto" w:fill="FFFFFF"/>
          </w:tcPr>
          <w:p w14:paraId="07D08EF1" w14:textId="77777777" w:rsidR="00F8409B" w:rsidRPr="005F0408" w:rsidRDefault="00F8409B" w:rsidP="00A549DB">
            <w:pPr>
              <w:spacing w:after="120"/>
              <w:jc w:val="center"/>
              <w:rPr>
                <w:rFonts w:ascii="GHEA Grapalat" w:hAnsi="GHEA Grapalat"/>
                <w:sz w:val="20"/>
                <w:szCs w:val="20"/>
              </w:rPr>
            </w:pPr>
          </w:p>
        </w:tc>
      </w:tr>
      <w:tr w:rsidR="00F8409B" w:rsidRPr="005F0408" w14:paraId="4EA6EB6D" w14:textId="77777777" w:rsidTr="00A549DB">
        <w:trPr>
          <w:jc w:val="center"/>
        </w:trPr>
        <w:tc>
          <w:tcPr>
            <w:tcW w:w="4253" w:type="dxa"/>
            <w:shd w:val="clear" w:color="auto" w:fill="FFFFFF"/>
          </w:tcPr>
          <w:p w14:paraId="4A901041"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13CC7145"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խմորասնկեր, ԳԱՄ/գ, ոչ ավելի</w:t>
            </w:r>
          </w:p>
        </w:tc>
        <w:tc>
          <w:tcPr>
            <w:tcW w:w="2676" w:type="dxa"/>
            <w:shd w:val="clear" w:color="auto" w:fill="FFFFFF"/>
          </w:tcPr>
          <w:p w14:paraId="25222DDF" w14:textId="77777777" w:rsidR="00F8409B" w:rsidRPr="005F0408" w:rsidRDefault="00F8409B" w:rsidP="00A549DB">
            <w:pPr>
              <w:pStyle w:val="Other0"/>
              <w:spacing w:after="120"/>
              <w:ind w:firstLine="740"/>
              <w:jc w:val="center"/>
              <w:rPr>
                <w:rFonts w:ascii="GHEA Grapalat" w:hAnsi="GHEA Grapalat" w:cs="Sylfaen"/>
                <w:sz w:val="20"/>
                <w:szCs w:val="20"/>
              </w:rPr>
            </w:pPr>
            <w:r w:rsidRPr="005F0408">
              <w:rPr>
                <w:rFonts w:ascii="GHEA Grapalat" w:hAnsi="GHEA Grapalat"/>
                <w:sz w:val="20"/>
                <w:szCs w:val="20"/>
              </w:rPr>
              <w:t>100</w:t>
            </w:r>
          </w:p>
        </w:tc>
        <w:tc>
          <w:tcPr>
            <w:tcW w:w="1846" w:type="dxa"/>
            <w:shd w:val="clear" w:color="auto" w:fill="FFFFFF"/>
          </w:tcPr>
          <w:p w14:paraId="2B469AA1" w14:textId="77777777" w:rsidR="00F8409B" w:rsidRPr="005F0408" w:rsidRDefault="00F8409B" w:rsidP="00A549DB">
            <w:pPr>
              <w:spacing w:after="120"/>
              <w:jc w:val="center"/>
              <w:rPr>
                <w:rFonts w:ascii="GHEA Grapalat" w:hAnsi="GHEA Grapalat"/>
                <w:sz w:val="20"/>
                <w:szCs w:val="20"/>
              </w:rPr>
            </w:pPr>
          </w:p>
        </w:tc>
      </w:tr>
      <w:tr w:rsidR="00F8409B" w:rsidRPr="005F0408" w14:paraId="4205B5C9" w14:textId="77777777" w:rsidTr="00BD4BF9">
        <w:trPr>
          <w:jc w:val="center"/>
        </w:trPr>
        <w:tc>
          <w:tcPr>
            <w:tcW w:w="4253" w:type="dxa"/>
            <w:shd w:val="clear" w:color="auto" w:fill="FFFFFF"/>
          </w:tcPr>
          <w:p w14:paraId="74A2A5BD"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ե) պաստերացված երշիկներ թռչնի մսի հիմքով՝ վաղ տարիքի երեխաների սննդի համար</w:t>
            </w:r>
          </w:p>
        </w:tc>
        <w:tc>
          <w:tcPr>
            <w:tcW w:w="4979" w:type="dxa"/>
            <w:shd w:val="clear" w:color="auto" w:fill="FFFFFF"/>
          </w:tcPr>
          <w:p w14:paraId="1EBD2824" w14:textId="78B53AFC"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676" w:type="dxa"/>
            <w:shd w:val="clear" w:color="auto" w:fill="FFFFFF"/>
          </w:tcPr>
          <w:p w14:paraId="59B9B6E2"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2х 10</w:t>
            </w:r>
            <w:r w:rsidRPr="005F0408">
              <w:rPr>
                <w:rFonts w:ascii="GHEA Grapalat" w:hAnsi="GHEA Grapalat"/>
                <w:sz w:val="20"/>
                <w:szCs w:val="20"/>
                <w:vertAlign w:val="superscript"/>
              </w:rPr>
              <w:t>2</w:t>
            </w:r>
          </w:p>
        </w:tc>
        <w:tc>
          <w:tcPr>
            <w:tcW w:w="1846" w:type="dxa"/>
            <w:shd w:val="clear" w:color="auto" w:fill="FFFFFF"/>
          </w:tcPr>
          <w:p w14:paraId="44A9D2B8" w14:textId="77777777" w:rsidR="00F8409B" w:rsidRPr="005F0408" w:rsidRDefault="00F8409B" w:rsidP="00A549DB">
            <w:pPr>
              <w:spacing w:after="120"/>
              <w:jc w:val="center"/>
              <w:rPr>
                <w:rFonts w:ascii="GHEA Grapalat" w:hAnsi="GHEA Grapalat"/>
                <w:sz w:val="20"/>
                <w:szCs w:val="20"/>
              </w:rPr>
            </w:pPr>
          </w:p>
        </w:tc>
      </w:tr>
      <w:tr w:rsidR="00F8409B" w:rsidRPr="005F0408" w14:paraId="523EBFE6" w14:textId="77777777" w:rsidTr="00BD4BF9">
        <w:trPr>
          <w:jc w:val="center"/>
        </w:trPr>
        <w:tc>
          <w:tcPr>
            <w:tcW w:w="4253" w:type="dxa"/>
            <w:shd w:val="clear" w:color="auto" w:fill="FFFFFF"/>
          </w:tcPr>
          <w:p w14:paraId="701BAACC"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(1,5 տարեկանից բարձր)</w:t>
            </w:r>
          </w:p>
        </w:tc>
        <w:tc>
          <w:tcPr>
            <w:tcW w:w="4979" w:type="dxa"/>
            <w:shd w:val="clear" w:color="auto" w:fill="FFFFFF"/>
          </w:tcPr>
          <w:p w14:paraId="70743896"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ախտածին, այդ թվում՝ սալմոնելլաներ՝ 50 գրամում</w:t>
            </w:r>
          </w:p>
        </w:tc>
        <w:tc>
          <w:tcPr>
            <w:tcW w:w="2676" w:type="dxa"/>
            <w:shd w:val="clear" w:color="auto" w:fill="FFFFFF"/>
          </w:tcPr>
          <w:p w14:paraId="35ABC2A9"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1957A417" w14:textId="77777777" w:rsidR="00F8409B" w:rsidRPr="005F0408" w:rsidRDefault="00F8409B" w:rsidP="00A549DB">
            <w:pPr>
              <w:spacing w:after="120"/>
              <w:jc w:val="center"/>
              <w:rPr>
                <w:rFonts w:ascii="GHEA Grapalat" w:hAnsi="GHEA Grapalat"/>
                <w:sz w:val="20"/>
                <w:szCs w:val="20"/>
              </w:rPr>
            </w:pPr>
          </w:p>
        </w:tc>
      </w:tr>
      <w:tr w:rsidR="00F8409B" w:rsidRPr="005F0408" w14:paraId="5E0A767D" w14:textId="77777777" w:rsidTr="00A549DB">
        <w:trPr>
          <w:jc w:val="center"/>
        </w:trPr>
        <w:tc>
          <w:tcPr>
            <w:tcW w:w="4253" w:type="dxa"/>
            <w:shd w:val="clear" w:color="auto" w:fill="FFFFFF"/>
          </w:tcPr>
          <w:p w14:paraId="4C54C793"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6B793741"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Listeria monocytogenes՝ 50 գրամում</w:t>
            </w:r>
          </w:p>
        </w:tc>
        <w:tc>
          <w:tcPr>
            <w:tcW w:w="2676" w:type="dxa"/>
            <w:shd w:val="clear" w:color="auto" w:fill="FFFFFF"/>
          </w:tcPr>
          <w:p w14:paraId="2449A530"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3852DD8F" w14:textId="77777777" w:rsidR="00F8409B" w:rsidRPr="005F0408" w:rsidRDefault="00F8409B" w:rsidP="00A549DB">
            <w:pPr>
              <w:spacing w:after="120"/>
              <w:jc w:val="center"/>
              <w:rPr>
                <w:rFonts w:ascii="GHEA Grapalat" w:hAnsi="GHEA Grapalat"/>
                <w:sz w:val="20"/>
                <w:szCs w:val="20"/>
              </w:rPr>
            </w:pPr>
          </w:p>
        </w:tc>
      </w:tr>
      <w:tr w:rsidR="00F8409B" w:rsidRPr="005F0408" w14:paraId="1E8E9BDB" w14:textId="77777777" w:rsidTr="00A549DB">
        <w:trPr>
          <w:jc w:val="center"/>
        </w:trPr>
        <w:tc>
          <w:tcPr>
            <w:tcW w:w="4253" w:type="dxa"/>
            <w:shd w:val="clear" w:color="auto" w:fill="FFFFFF"/>
          </w:tcPr>
          <w:p w14:paraId="52707472"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3F302DDA" w14:textId="5D21DE80"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676" w:type="dxa"/>
            <w:shd w:val="clear" w:color="auto" w:fill="FFFFFF"/>
          </w:tcPr>
          <w:p w14:paraId="365BE860"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7EEE7F17" w14:textId="77777777" w:rsidR="00F8409B" w:rsidRPr="005F0408" w:rsidRDefault="00F8409B" w:rsidP="00A549DB">
            <w:pPr>
              <w:spacing w:after="120"/>
              <w:jc w:val="center"/>
              <w:rPr>
                <w:rFonts w:ascii="GHEA Grapalat" w:hAnsi="GHEA Grapalat"/>
                <w:sz w:val="20"/>
                <w:szCs w:val="20"/>
              </w:rPr>
            </w:pPr>
          </w:p>
        </w:tc>
      </w:tr>
      <w:tr w:rsidR="00F8409B" w:rsidRPr="005F0408" w14:paraId="1B9239E7" w14:textId="77777777" w:rsidTr="00A549DB">
        <w:trPr>
          <w:jc w:val="center"/>
        </w:trPr>
        <w:tc>
          <w:tcPr>
            <w:tcW w:w="4253" w:type="dxa"/>
            <w:shd w:val="clear" w:color="auto" w:fill="FFFFFF"/>
          </w:tcPr>
          <w:p w14:paraId="5FFDD5D5"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28012BD7"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676" w:type="dxa"/>
            <w:shd w:val="clear" w:color="auto" w:fill="FFFFFF"/>
          </w:tcPr>
          <w:p w14:paraId="4FFB9A51"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025BECA5" w14:textId="77777777" w:rsidR="00F8409B" w:rsidRPr="005F0408" w:rsidRDefault="00F8409B" w:rsidP="00A549DB">
            <w:pPr>
              <w:spacing w:after="120"/>
              <w:jc w:val="center"/>
              <w:rPr>
                <w:rFonts w:ascii="GHEA Grapalat" w:hAnsi="GHEA Grapalat"/>
                <w:sz w:val="20"/>
                <w:szCs w:val="20"/>
              </w:rPr>
            </w:pPr>
          </w:p>
        </w:tc>
      </w:tr>
      <w:tr w:rsidR="00F8409B" w:rsidRPr="005F0408" w14:paraId="38368EBB" w14:textId="77777777" w:rsidTr="00A549DB">
        <w:trPr>
          <w:jc w:val="center"/>
        </w:trPr>
        <w:tc>
          <w:tcPr>
            <w:tcW w:w="4253" w:type="dxa"/>
            <w:shd w:val="clear" w:color="auto" w:fill="FFFFFF"/>
          </w:tcPr>
          <w:p w14:paraId="53C42318"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268327D6"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B. cereus՝ 1,0 գրամում</w:t>
            </w:r>
          </w:p>
        </w:tc>
        <w:tc>
          <w:tcPr>
            <w:tcW w:w="2676" w:type="dxa"/>
            <w:shd w:val="clear" w:color="auto" w:fill="FFFFFF"/>
          </w:tcPr>
          <w:p w14:paraId="109C0799"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4CDC3DAA" w14:textId="77777777" w:rsidR="00F8409B" w:rsidRPr="005F0408" w:rsidRDefault="00F8409B" w:rsidP="00A549DB">
            <w:pPr>
              <w:spacing w:after="120"/>
              <w:jc w:val="center"/>
              <w:rPr>
                <w:rFonts w:ascii="GHEA Grapalat" w:hAnsi="GHEA Grapalat"/>
                <w:sz w:val="20"/>
                <w:szCs w:val="20"/>
              </w:rPr>
            </w:pPr>
          </w:p>
        </w:tc>
      </w:tr>
      <w:tr w:rsidR="00F8409B" w:rsidRPr="005F0408" w14:paraId="64F6EA15" w14:textId="77777777" w:rsidTr="00A549DB">
        <w:trPr>
          <w:jc w:val="center"/>
        </w:trPr>
        <w:tc>
          <w:tcPr>
            <w:tcW w:w="4253" w:type="dxa"/>
            <w:shd w:val="clear" w:color="auto" w:fill="FFFFFF"/>
          </w:tcPr>
          <w:p w14:paraId="200E6BF6"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զ) թռչնի հալեցրած ճարպ՝ մանկական սննդի համար</w:t>
            </w:r>
          </w:p>
        </w:tc>
        <w:tc>
          <w:tcPr>
            <w:tcW w:w="4979" w:type="dxa"/>
            <w:shd w:val="clear" w:color="auto" w:fill="FFFFFF"/>
          </w:tcPr>
          <w:p w14:paraId="64506F8B" w14:textId="79A0AED1"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676" w:type="dxa"/>
            <w:shd w:val="clear" w:color="auto" w:fill="FFFFFF"/>
          </w:tcPr>
          <w:p w14:paraId="7CD403A8"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2</w:t>
            </w:r>
          </w:p>
        </w:tc>
        <w:tc>
          <w:tcPr>
            <w:tcW w:w="1846" w:type="dxa"/>
            <w:shd w:val="clear" w:color="auto" w:fill="FFFFFF"/>
          </w:tcPr>
          <w:p w14:paraId="6C9D2DE7" w14:textId="77777777" w:rsidR="00F8409B" w:rsidRPr="005F0408" w:rsidRDefault="00F8409B" w:rsidP="00A549DB">
            <w:pPr>
              <w:spacing w:after="120"/>
              <w:jc w:val="center"/>
              <w:rPr>
                <w:rFonts w:ascii="GHEA Grapalat" w:hAnsi="GHEA Grapalat"/>
                <w:sz w:val="20"/>
                <w:szCs w:val="20"/>
              </w:rPr>
            </w:pPr>
          </w:p>
        </w:tc>
      </w:tr>
      <w:tr w:rsidR="00F8409B" w:rsidRPr="005F0408" w14:paraId="5AADBE39" w14:textId="77777777" w:rsidTr="00A549DB">
        <w:trPr>
          <w:jc w:val="center"/>
        </w:trPr>
        <w:tc>
          <w:tcPr>
            <w:tcW w:w="4253" w:type="dxa"/>
            <w:shd w:val="clear" w:color="auto" w:fill="FFFFFF"/>
          </w:tcPr>
          <w:p w14:paraId="6F7F0882"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77765E1B"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676" w:type="dxa"/>
            <w:shd w:val="clear" w:color="auto" w:fill="FFFFFF"/>
          </w:tcPr>
          <w:p w14:paraId="13052DD1"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48BB7614" w14:textId="77777777" w:rsidR="00F8409B" w:rsidRPr="005F0408" w:rsidRDefault="00F8409B" w:rsidP="00A549DB">
            <w:pPr>
              <w:spacing w:after="120"/>
              <w:jc w:val="center"/>
              <w:rPr>
                <w:rFonts w:ascii="GHEA Grapalat" w:hAnsi="GHEA Grapalat"/>
                <w:sz w:val="20"/>
                <w:szCs w:val="20"/>
              </w:rPr>
            </w:pPr>
          </w:p>
        </w:tc>
      </w:tr>
      <w:tr w:rsidR="00F8409B" w:rsidRPr="005F0408" w14:paraId="0FF3211E" w14:textId="77777777" w:rsidTr="00A549DB">
        <w:trPr>
          <w:jc w:val="center"/>
        </w:trPr>
        <w:tc>
          <w:tcPr>
            <w:tcW w:w="4253" w:type="dxa"/>
            <w:shd w:val="clear" w:color="auto" w:fill="FFFFFF"/>
          </w:tcPr>
          <w:p w14:paraId="56676C32"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58AE8BAF"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Listeria monocytogenes՝ 25 գրամում</w:t>
            </w:r>
          </w:p>
        </w:tc>
        <w:tc>
          <w:tcPr>
            <w:tcW w:w="2676" w:type="dxa"/>
            <w:shd w:val="clear" w:color="auto" w:fill="FFFFFF"/>
          </w:tcPr>
          <w:p w14:paraId="3B31AA64"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7B6294CB" w14:textId="77777777" w:rsidR="00F8409B" w:rsidRPr="005F0408" w:rsidRDefault="00F8409B" w:rsidP="00A549DB">
            <w:pPr>
              <w:spacing w:after="120"/>
              <w:jc w:val="center"/>
              <w:rPr>
                <w:rFonts w:ascii="GHEA Grapalat" w:hAnsi="GHEA Grapalat"/>
                <w:sz w:val="20"/>
                <w:szCs w:val="20"/>
              </w:rPr>
            </w:pPr>
          </w:p>
        </w:tc>
      </w:tr>
      <w:tr w:rsidR="00F8409B" w:rsidRPr="005F0408" w14:paraId="0A68E504" w14:textId="77777777" w:rsidTr="00A549DB">
        <w:trPr>
          <w:jc w:val="center"/>
        </w:trPr>
        <w:tc>
          <w:tcPr>
            <w:tcW w:w="4253" w:type="dxa"/>
            <w:shd w:val="clear" w:color="auto" w:fill="FFFFFF"/>
          </w:tcPr>
          <w:p w14:paraId="7D4A28A1"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21059330" w14:textId="7FAB6F18"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 (սմ</w:t>
            </w:r>
            <w:r w:rsidRPr="005F0408">
              <w:rPr>
                <w:rFonts w:ascii="GHEA Grapalat" w:hAnsi="GHEA Grapalat"/>
                <w:sz w:val="20"/>
                <w:szCs w:val="20"/>
                <w:vertAlign w:val="superscript"/>
              </w:rPr>
              <w:t>3</w:t>
            </w:r>
            <w:r w:rsidRPr="005F0408">
              <w:rPr>
                <w:rFonts w:ascii="GHEA Grapalat" w:hAnsi="GHEA Grapalat"/>
                <w:sz w:val="20"/>
                <w:szCs w:val="20"/>
              </w:rPr>
              <w:t>)</w:t>
            </w:r>
          </w:p>
        </w:tc>
        <w:tc>
          <w:tcPr>
            <w:tcW w:w="2676" w:type="dxa"/>
            <w:shd w:val="clear" w:color="auto" w:fill="FFFFFF"/>
          </w:tcPr>
          <w:p w14:paraId="6DEC6516" w14:textId="77777777" w:rsidR="00F8409B" w:rsidRPr="005F0408" w:rsidRDefault="00F8409B" w:rsidP="00A549DB">
            <w:pPr>
              <w:pStyle w:val="Other0"/>
              <w:spacing w:after="120"/>
              <w:ind w:firstLine="28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20EEF63A" w14:textId="77777777" w:rsidR="00F8409B" w:rsidRPr="005F0408" w:rsidRDefault="00F8409B" w:rsidP="00A549DB">
            <w:pPr>
              <w:spacing w:after="120"/>
              <w:jc w:val="center"/>
              <w:rPr>
                <w:rFonts w:ascii="GHEA Grapalat" w:hAnsi="GHEA Grapalat"/>
                <w:sz w:val="20"/>
                <w:szCs w:val="20"/>
              </w:rPr>
            </w:pPr>
          </w:p>
        </w:tc>
      </w:tr>
      <w:tr w:rsidR="00F8409B" w:rsidRPr="005F0408" w14:paraId="3C658378" w14:textId="77777777" w:rsidTr="00A549DB">
        <w:trPr>
          <w:jc w:val="center"/>
        </w:trPr>
        <w:tc>
          <w:tcPr>
            <w:tcW w:w="4253" w:type="dxa"/>
            <w:shd w:val="clear" w:color="auto" w:fill="FFFFFF"/>
          </w:tcPr>
          <w:p w14:paraId="75268B0A"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62B0EE80"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S. aureus՝ 1,0 գրամում (սմ</w:t>
            </w:r>
            <w:r w:rsidRPr="005F0408">
              <w:rPr>
                <w:rFonts w:ascii="GHEA Grapalat" w:hAnsi="GHEA Grapalat"/>
                <w:sz w:val="20"/>
                <w:szCs w:val="20"/>
                <w:vertAlign w:val="superscript"/>
              </w:rPr>
              <w:t>3</w:t>
            </w:r>
            <w:r w:rsidRPr="005F0408">
              <w:rPr>
                <w:rFonts w:ascii="GHEA Grapalat" w:hAnsi="GHEA Grapalat"/>
                <w:sz w:val="20"/>
                <w:szCs w:val="20"/>
              </w:rPr>
              <w:t>)</w:t>
            </w:r>
          </w:p>
        </w:tc>
        <w:tc>
          <w:tcPr>
            <w:tcW w:w="2676" w:type="dxa"/>
            <w:shd w:val="clear" w:color="auto" w:fill="FFFFFF"/>
          </w:tcPr>
          <w:p w14:paraId="38BA85AF" w14:textId="77777777" w:rsidR="00F8409B" w:rsidRPr="005F0408" w:rsidRDefault="00F8409B" w:rsidP="00A549DB">
            <w:pPr>
              <w:pStyle w:val="Other0"/>
              <w:spacing w:after="120"/>
              <w:ind w:firstLine="280"/>
              <w:jc w:val="center"/>
              <w:rPr>
                <w:rFonts w:ascii="GHEA Grapalat" w:hAnsi="GHEA Grapalat" w:cs="Sylfaen"/>
                <w:sz w:val="20"/>
                <w:szCs w:val="20"/>
              </w:rPr>
            </w:pPr>
            <w:r w:rsidRPr="005F0408">
              <w:rPr>
                <w:rFonts w:ascii="GHEA Grapalat" w:hAnsi="GHEA Grapalat"/>
                <w:sz w:val="20"/>
                <w:szCs w:val="20"/>
              </w:rPr>
              <w:t>չի թույլատրվում</w:t>
            </w:r>
          </w:p>
        </w:tc>
        <w:tc>
          <w:tcPr>
            <w:tcW w:w="1846" w:type="dxa"/>
            <w:shd w:val="clear" w:color="auto" w:fill="FFFFFF"/>
          </w:tcPr>
          <w:p w14:paraId="66A7549A" w14:textId="77777777" w:rsidR="00F8409B" w:rsidRPr="005F0408" w:rsidRDefault="00F8409B" w:rsidP="00A549DB">
            <w:pPr>
              <w:spacing w:after="120"/>
              <w:jc w:val="center"/>
              <w:rPr>
                <w:rFonts w:ascii="GHEA Grapalat" w:hAnsi="GHEA Grapalat"/>
                <w:sz w:val="20"/>
                <w:szCs w:val="20"/>
              </w:rPr>
            </w:pPr>
          </w:p>
        </w:tc>
      </w:tr>
    </w:tbl>
    <w:p w14:paraId="1D715F2C" w14:textId="77777777" w:rsidR="00F8409B" w:rsidRPr="005F0408" w:rsidRDefault="00F8409B" w:rsidP="00314494">
      <w:pPr>
        <w:pStyle w:val="Bodytext20"/>
        <w:spacing w:before="0" w:after="160" w:line="360" w:lineRule="auto"/>
        <w:ind w:firstLine="0"/>
        <w:rPr>
          <w:rFonts w:ascii="GHEA Grapalat" w:hAnsi="GHEA Grapalat" w:cs="Sylfaen"/>
          <w:sz w:val="24"/>
          <w:szCs w:val="24"/>
        </w:rPr>
      </w:pPr>
    </w:p>
    <w:p w14:paraId="215CE6E4" w14:textId="77777777" w:rsidR="00F8409B" w:rsidRPr="005F0408" w:rsidRDefault="00F8409B" w:rsidP="00AD3AD8">
      <w:pPr>
        <w:spacing w:after="160" w:line="360" w:lineRule="auto"/>
        <w:jc w:val="both"/>
        <w:rPr>
          <w:rFonts w:ascii="GHEA Grapalat" w:hAnsi="GHEA Grapalat"/>
        </w:rPr>
      </w:pPr>
    </w:p>
    <w:p w14:paraId="04126C62" w14:textId="77777777" w:rsidR="00F8409B" w:rsidRPr="005F0408" w:rsidRDefault="00F8409B" w:rsidP="00AD3AD8">
      <w:pPr>
        <w:spacing w:after="160" w:line="360" w:lineRule="auto"/>
        <w:jc w:val="both"/>
        <w:rPr>
          <w:rFonts w:ascii="GHEA Grapalat" w:eastAsia="Times New Roman" w:hAnsi="GHEA Grapalat"/>
        </w:rPr>
        <w:sectPr w:rsidR="00F8409B" w:rsidRPr="005F0408" w:rsidSect="00C8112D">
          <w:pgSz w:w="16839" w:h="11907" w:orient="landscape" w:code="9"/>
          <w:pgMar w:top="1418" w:right="1418" w:bottom="1418" w:left="1418" w:header="0" w:footer="671" w:gutter="0"/>
          <w:pgNumType w:start="1"/>
          <w:cols w:space="720"/>
          <w:noEndnote/>
          <w:titlePg/>
          <w:docGrid w:linePitch="360"/>
        </w:sectPr>
      </w:pPr>
    </w:p>
    <w:p w14:paraId="51D49DE1" w14:textId="77777777" w:rsidR="00F8409B" w:rsidRPr="005F0408" w:rsidRDefault="00F8409B" w:rsidP="00314494">
      <w:pPr>
        <w:pStyle w:val="BodyText1"/>
        <w:spacing w:after="160" w:line="360" w:lineRule="auto"/>
        <w:ind w:left="3969"/>
        <w:jc w:val="center"/>
        <w:rPr>
          <w:rFonts w:ascii="GHEA Grapalat" w:hAnsi="GHEA Grapalat" w:cs="Sylfaen"/>
          <w:sz w:val="24"/>
          <w:szCs w:val="24"/>
        </w:rPr>
      </w:pPr>
      <w:r w:rsidRPr="005F0408">
        <w:rPr>
          <w:rFonts w:ascii="GHEA Grapalat" w:hAnsi="GHEA Grapalat"/>
          <w:sz w:val="24"/>
          <w:szCs w:val="24"/>
        </w:rPr>
        <w:lastRenderedPageBreak/>
        <w:t>ՀԱՎԵԼՎԱԾ ԹԻՎ 3</w:t>
      </w:r>
    </w:p>
    <w:p w14:paraId="64B99601" w14:textId="061DF0DE" w:rsidR="00F8409B" w:rsidRPr="005F0408" w:rsidRDefault="00F8409B" w:rsidP="00314494">
      <w:pPr>
        <w:pStyle w:val="BodyText1"/>
        <w:spacing w:after="160" w:line="360" w:lineRule="auto"/>
        <w:ind w:left="3969"/>
        <w:jc w:val="center"/>
        <w:rPr>
          <w:rFonts w:ascii="GHEA Grapalat" w:hAnsi="GHEA Grapalat"/>
          <w:sz w:val="24"/>
          <w:szCs w:val="24"/>
        </w:rPr>
      </w:pPr>
      <w:r w:rsidRPr="005F0408">
        <w:rPr>
          <w:rFonts w:ascii="GHEA Grapalat" w:hAnsi="GHEA Grapalat"/>
          <w:sz w:val="24"/>
          <w:szCs w:val="24"/>
        </w:rPr>
        <w:t xml:space="preserve">«Թռչնի մսից </w:t>
      </w:r>
      <w:r w:rsidR="00F178CD">
        <w:rPr>
          <w:rFonts w:ascii="GHEA Grapalat" w:hAnsi="GHEA Grapalat"/>
          <w:sz w:val="24"/>
          <w:szCs w:val="24"/>
        </w:rPr>
        <w:t>և</w:t>
      </w:r>
      <w:r w:rsidRPr="005F0408">
        <w:rPr>
          <w:rFonts w:ascii="GHEA Grapalat" w:hAnsi="GHEA Grapalat"/>
          <w:sz w:val="24"/>
          <w:szCs w:val="24"/>
        </w:rPr>
        <w:t xml:space="preserve"> դրա վերամշակումից ստացվող</w:t>
      </w:r>
      <w:r w:rsidR="00314494" w:rsidRPr="005F0408">
        <w:rPr>
          <w:rFonts w:ascii="GHEA Grapalat" w:hAnsi="GHEA Grapalat"/>
          <w:sz w:val="24"/>
          <w:szCs w:val="24"/>
        </w:rPr>
        <w:t xml:space="preserve"> </w:t>
      </w:r>
      <w:r w:rsidRPr="005F0408">
        <w:rPr>
          <w:rFonts w:ascii="GHEA Grapalat" w:hAnsi="GHEA Grapalat"/>
          <w:sz w:val="24"/>
          <w:szCs w:val="24"/>
        </w:rPr>
        <w:t>արտադրանքի անվտանգության մասին»</w:t>
      </w:r>
      <w:r w:rsidR="00314494" w:rsidRPr="005F0408">
        <w:rPr>
          <w:rFonts w:ascii="GHEA Grapalat" w:hAnsi="GHEA Grapalat"/>
          <w:sz w:val="24"/>
          <w:szCs w:val="24"/>
        </w:rPr>
        <w:t xml:space="preserve"> </w:t>
      </w:r>
      <w:r w:rsidRPr="005F0408">
        <w:rPr>
          <w:rFonts w:ascii="GHEA Grapalat" w:hAnsi="GHEA Grapalat"/>
          <w:sz w:val="24"/>
          <w:szCs w:val="24"/>
        </w:rPr>
        <w:t>Եվրասիական տնտեսական միության</w:t>
      </w:r>
      <w:r w:rsidR="00314494" w:rsidRPr="005F0408">
        <w:rPr>
          <w:rFonts w:ascii="GHEA Grapalat" w:hAnsi="GHEA Grapalat"/>
          <w:sz w:val="24"/>
          <w:szCs w:val="24"/>
        </w:rPr>
        <w:t xml:space="preserve"> </w:t>
      </w:r>
      <w:r w:rsidRPr="005F0408">
        <w:rPr>
          <w:rFonts w:ascii="GHEA Grapalat" w:hAnsi="GHEA Grapalat"/>
          <w:sz w:val="24"/>
          <w:szCs w:val="24"/>
        </w:rPr>
        <w:t>տեխնիկական կանոնակարգի</w:t>
      </w:r>
      <w:r w:rsidR="00314494" w:rsidRPr="005F0408">
        <w:rPr>
          <w:rFonts w:ascii="GHEA Grapalat" w:hAnsi="GHEA Grapalat"/>
          <w:sz w:val="24"/>
          <w:szCs w:val="24"/>
        </w:rPr>
        <w:t xml:space="preserve"> </w:t>
      </w:r>
      <w:r w:rsidRPr="005F0408">
        <w:rPr>
          <w:rFonts w:ascii="GHEA Grapalat" w:hAnsi="GHEA Grapalat"/>
          <w:sz w:val="24"/>
          <w:szCs w:val="24"/>
        </w:rPr>
        <w:t>(ԵԱՏՄ ՏԿ 051/2021)</w:t>
      </w:r>
    </w:p>
    <w:p w14:paraId="3EBC9954" w14:textId="77777777" w:rsidR="00314494" w:rsidRPr="005F0408" w:rsidRDefault="00314494" w:rsidP="00CE2283">
      <w:pPr>
        <w:pStyle w:val="BodyText1"/>
        <w:spacing w:line="240" w:lineRule="auto"/>
        <w:ind w:left="3969"/>
        <w:jc w:val="center"/>
        <w:rPr>
          <w:rFonts w:ascii="GHEA Grapalat" w:hAnsi="GHEA Grapalat" w:cs="Sylfaen"/>
          <w:sz w:val="24"/>
          <w:szCs w:val="24"/>
        </w:rPr>
      </w:pPr>
    </w:p>
    <w:p w14:paraId="6452F3BF" w14:textId="77777777" w:rsidR="00F8409B" w:rsidRPr="005F0408" w:rsidRDefault="00F8409B" w:rsidP="00314494">
      <w:pPr>
        <w:pStyle w:val="Heading10"/>
        <w:spacing w:before="0" w:after="160" w:line="360" w:lineRule="auto"/>
        <w:outlineLvl w:val="9"/>
        <w:rPr>
          <w:rFonts w:ascii="GHEA Grapalat" w:hAnsi="GHEA Grapalat" w:cs="Sylfaen"/>
          <w:sz w:val="24"/>
          <w:szCs w:val="24"/>
        </w:rPr>
      </w:pPr>
      <w:bookmarkStart w:id="7" w:name="bookmark8"/>
      <w:bookmarkStart w:id="8" w:name="bookmark9"/>
      <w:r w:rsidRPr="005F0408">
        <w:rPr>
          <w:rFonts w:ascii="GHEA Grapalat" w:hAnsi="GHEA Grapalat"/>
          <w:sz w:val="24"/>
          <w:szCs w:val="24"/>
        </w:rPr>
        <w:t xml:space="preserve">Թռչնի մսից պահածոների, այդ թվում՝ մանկական սննդի համար նախատեսված պահածոների անվտանգության </w:t>
      </w:r>
      <w:r w:rsidR="00314494" w:rsidRPr="005F0408">
        <w:rPr>
          <w:rFonts w:ascii="GHEA Grapalat" w:hAnsi="GHEA Grapalat"/>
          <w:sz w:val="24"/>
          <w:szCs w:val="24"/>
        </w:rPr>
        <w:br/>
      </w:r>
      <w:r w:rsidRPr="005F0408">
        <w:rPr>
          <w:rFonts w:ascii="GHEA Grapalat" w:hAnsi="GHEA Grapalat"/>
          <w:sz w:val="24"/>
          <w:szCs w:val="24"/>
        </w:rPr>
        <w:t xml:space="preserve">(արդյունաբերական մանրէազերծվածության) </w:t>
      </w:r>
      <w:r w:rsidR="00314494" w:rsidRPr="005F0408">
        <w:rPr>
          <w:rFonts w:ascii="GHEA Grapalat" w:hAnsi="GHEA Grapalat"/>
          <w:sz w:val="24"/>
          <w:szCs w:val="24"/>
        </w:rPr>
        <w:br/>
      </w:r>
      <w:r w:rsidRPr="005F0408">
        <w:rPr>
          <w:rFonts w:ascii="GHEA Grapalat" w:hAnsi="GHEA Grapalat"/>
          <w:sz w:val="24"/>
          <w:szCs w:val="24"/>
        </w:rPr>
        <w:t>միկրոկենսաբանական նորմատիվները</w:t>
      </w:r>
      <w:bookmarkEnd w:id="7"/>
      <w:bookmarkEnd w:id="8"/>
    </w:p>
    <w:p w14:paraId="5D5DC41F" w14:textId="77777777" w:rsidR="00F8409B" w:rsidRPr="005F0408" w:rsidRDefault="00F8409B" w:rsidP="00CE2283">
      <w:pPr>
        <w:pStyle w:val="BodyText1"/>
        <w:spacing w:after="120" w:line="240" w:lineRule="auto"/>
        <w:jc w:val="both"/>
        <w:rPr>
          <w:rFonts w:ascii="GHEA Grapalat" w:hAnsi="GHEA Grapalat" w:cs="Sylfaen"/>
          <w:sz w:val="24"/>
          <w:szCs w:val="24"/>
        </w:rPr>
      </w:pPr>
    </w:p>
    <w:p w14:paraId="7139BC04" w14:textId="77777777" w:rsidR="00F8409B" w:rsidRPr="005F0408" w:rsidRDefault="00F8409B" w:rsidP="00314494">
      <w:pPr>
        <w:pStyle w:val="BodyText1"/>
        <w:spacing w:after="160" w:line="360" w:lineRule="auto"/>
        <w:jc w:val="right"/>
        <w:rPr>
          <w:rFonts w:ascii="GHEA Grapalat" w:hAnsi="GHEA Grapalat" w:cs="Sylfaen"/>
          <w:sz w:val="24"/>
          <w:szCs w:val="24"/>
        </w:rPr>
      </w:pPr>
      <w:r w:rsidRPr="005F0408">
        <w:rPr>
          <w:rFonts w:ascii="GHEA Grapalat" w:hAnsi="GHEA Grapalat"/>
          <w:sz w:val="24"/>
          <w:szCs w:val="24"/>
        </w:rPr>
        <w:t>Աղյուսակ 1</w:t>
      </w:r>
    </w:p>
    <w:p w14:paraId="4EEECEBA" w14:textId="4574233A" w:rsidR="00F8409B" w:rsidRPr="005F0408" w:rsidRDefault="00F8409B" w:rsidP="00314494">
      <w:pPr>
        <w:pStyle w:val="BodyText1"/>
        <w:spacing w:after="160" w:line="360" w:lineRule="auto"/>
        <w:jc w:val="center"/>
        <w:rPr>
          <w:rFonts w:ascii="GHEA Grapalat" w:hAnsi="GHEA Grapalat" w:cs="Sylfaen"/>
          <w:sz w:val="24"/>
          <w:szCs w:val="24"/>
        </w:rPr>
      </w:pPr>
      <w:r w:rsidRPr="005F0408">
        <w:rPr>
          <w:rFonts w:ascii="GHEA Grapalat" w:hAnsi="GHEA Grapalat"/>
          <w:sz w:val="24"/>
          <w:szCs w:val="24"/>
        </w:rPr>
        <w:t xml:space="preserve">Արդյունաբերական մանրէազերծվածության ցուցանիշները՝ թռչնի մսից </w:t>
      </w:r>
      <w:r w:rsidR="00F178CD">
        <w:rPr>
          <w:rFonts w:ascii="GHEA Grapalat" w:hAnsi="GHEA Grapalat"/>
          <w:sz w:val="24"/>
          <w:szCs w:val="24"/>
        </w:rPr>
        <w:t>և</w:t>
      </w:r>
      <w:r w:rsidRPr="005F0408">
        <w:rPr>
          <w:rFonts w:ascii="GHEA Grapalat" w:hAnsi="GHEA Grapalat"/>
          <w:sz w:val="24"/>
          <w:szCs w:val="24"/>
        </w:rPr>
        <w:t xml:space="preserve"> մսաբուսական (այդ թվում՝ պաշտետային, խճողակային) մանրէազերծված պահածոների համար</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76"/>
        <w:gridCol w:w="3984"/>
      </w:tblGrid>
      <w:tr w:rsidR="00F8409B" w:rsidRPr="005F0408" w14:paraId="2AC983BA" w14:textId="77777777" w:rsidTr="00CE2283">
        <w:trPr>
          <w:jc w:val="center"/>
        </w:trPr>
        <w:tc>
          <w:tcPr>
            <w:tcW w:w="5076" w:type="dxa"/>
            <w:tcBorders>
              <w:top w:val="single" w:sz="4" w:space="0" w:color="auto"/>
              <w:left w:val="single" w:sz="4" w:space="0" w:color="auto"/>
            </w:tcBorders>
            <w:shd w:val="clear" w:color="auto" w:fill="FFFFFF"/>
            <w:vAlign w:val="center"/>
          </w:tcPr>
          <w:p w14:paraId="3A7D975A" w14:textId="77777777" w:rsidR="00F8409B" w:rsidRPr="005F0408" w:rsidRDefault="00F8409B" w:rsidP="00CE2283">
            <w:pPr>
              <w:pStyle w:val="Other0"/>
              <w:spacing w:after="120"/>
              <w:ind w:left="120"/>
              <w:jc w:val="center"/>
              <w:rPr>
                <w:rFonts w:ascii="GHEA Grapalat" w:hAnsi="GHEA Grapalat" w:cs="Sylfaen"/>
                <w:sz w:val="20"/>
              </w:rPr>
            </w:pPr>
            <w:r w:rsidRPr="005F0408">
              <w:rPr>
                <w:rFonts w:ascii="GHEA Grapalat" w:hAnsi="GHEA Grapalat"/>
                <w:sz w:val="20"/>
              </w:rPr>
              <w:t>Միկրոօրգանիզմների խումբը</w:t>
            </w:r>
          </w:p>
        </w:tc>
        <w:tc>
          <w:tcPr>
            <w:tcW w:w="3984" w:type="dxa"/>
            <w:tcBorders>
              <w:top w:val="single" w:sz="4" w:space="0" w:color="auto"/>
              <w:left w:val="single" w:sz="4" w:space="0" w:color="auto"/>
              <w:right w:val="single" w:sz="4" w:space="0" w:color="auto"/>
            </w:tcBorders>
            <w:shd w:val="clear" w:color="auto" w:fill="FFFFFF"/>
          </w:tcPr>
          <w:p w14:paraId="7F24331B" w14:textId="77777777" w:rsidR="00F8409B" w:rsidRPr="005F0408" w:rsidRDefault="00F8409B" w:rsidP="00CE2283">
            <w:pPr>
              <w:pStyle w:val="Other0"/>
              <w:spacing w:after="120"/>
              <w:jc w:val="center"/>
              <w:rPr>
                <w:rFonts w:ascii="GHEA Grapalat" w:hAnsi="GHEA Grapalat" w:cs="Sylfaen"/>
                <w:sz w:val="20"/>
              </w:rPr>
            </w:pPr>
            <w:r w:rsidRPr="005F0408">
              <w:rPr>
                <w:rFonts w:ascii="GHEA Grapalat" w:hAnsi="GHEA Grapalat"/>
                <w:sz w:val="20"/>
              </w:rPr>
              <w:t>Թույլատրելի մակարդակը</w:t>
            </w:r>
          </w:p>
        </w:tc>
      </w:tr>
      <w:tr w:rsidR="00F8409B" w:rsidRPr="005F0408" w14:paraId="43E6F32F" w14:textId="77777777" w:rsidTr="00CE2283">
        <w:trPr>
          <w:jc w:val="center"/>
        </w:trPr>
        <w:tc>
          <w:tcPr>
            <w:tcW w:w="5076" w:type="dxa"/>
            <w:tcBorders>
              <w:top w:val="single" w:sz="4" w:space="0" w:color="auto"/>
              <w:left w:val="single" w:sz="4" w:space="0" w:color="auto"/>
            </w:tcBorders>
            <w:shd w:val="clear" w:color="auto" w:fill="FFFFFF"/>
            <w:vAlign w:val="center"/>
          </w:tcPr>
          <w:p w14:paraId="0FCF4639" w14:textId="77777777" w:rsidR="00F8409B" w:rsidRPr="005F0408" w:rsidRDefault="00F8409B" w:rsidP="00CE2283">
            <w:pPr>
              <w:pStyle w:val="Other0"/>
              <w:spacing w:after="120"/>
              <w:ind w:left="120"/>
              <w:jc w:val="center"/>
              <w:rPr>
                <w:rFonts w:ascii="GHEA Grapalat" w:hAnsi="GHEA Grapalat" w:cs="Sylfaen"/>
                <w:sz w:val="20"/>
              </w:rPr>
            </w:pPr>
            <w:r w:rsidRPr="005F0408">
              <w:rPr>
                <w:rFonts w:ascii="GHEA Grapalat" w:hAnsi="GHEA Grapalat"/>
                <w:sz w:val="20"/>
              </w:rPr>
              <w:t>1</w:t>
            </w:r>
          </w:p>
        </w:tc>
        <w:tc>
          <w:tcPr>
            <w:tcW w:w="3984" w:type="dxa"/>
            <w:tcBorders>
              <w:top w:val="single" w:sz="4" w:space="0" w:color="auto"/>
              <w:left w:val="single" w:sz="4" w:space="0" w:color="auto"/>
              <w:right w:val="single" w:sz="4" w:space="0" w:color="auto"/>
            </w:tcBorders>
            <w:shd w:val="clear" w:color="auto" w:fill="FFFFFF"/>
          </w:tcPr>
          <w:p w14:paraId="1DC5AF68" w14:textId="77777777" w:rsidR="00F8409B" w:rsidRPr="005F0408" w:rsidRDefault="00F8409B" w:rsidP="00CE2283">
            <w:pPr>
              <w:pStyle w:val="Other0"/>
              <w:spacing w:after="120"/>
              <w:jc w:val="center"/>
              <w:rPr>
                <w:rFonts w:ascii="GHEA Grapalat" w:hAnsi="GHEA Grapalat" w:cs="Sylfaen"/>
                <w:sz w:val="20"/>
              </w:rPr>
            </w:pPr>
            <w:r w:rsidRPr="005F0408">
              <w:rPr>
                <w:rFonts w:ascii="GHEA Grapalat" w:hAnsi="GHEA Grapalat"/>
                <w:sz w:val="20"/>
              </w:rPr>
              <w:t>2</w:t>
            </w:r>
          </w:p>
        </w:tc>
      </w:tr>
      <w:tr w:rsidR="00F8409B" w:rsidRPr="005F0408" w14:paraId="1960F6F0" w14:textId="77777777" w:rsidTr="00CE2283">
        <w:trPr>
          <w:jc w:val="center"/>
        </w:trPr>
        <w:tc>
          <w:tcPr>
            <w:tcW w:w="5076" w:type="dxa"/>
            <w:tcBorders>
              <w:top w:val="single" w:sz="4" w:space="0" w:color="auto"/>
            </w:tcBorders>
            <w:shd w:val="clear" w:color="auto" w:fill="FFFFFF"/>
          </w:tcPr>
          <w:p w14:paraId="0E0C3A14" w14:textId="09120779" w:rsidR="00F8409B" w:rsidRPr="005F0408" w:rsidRDefault="00F8409B" w:rsidP="00CE2283">
            <w:pPr>
              <w:pStyle w:val="Other0"/>
              <w:spacing w:after="120"/>
              <w:ind w:left="120"/>
              <w:rPr>
                <w:rFonts w:ascii="GHEA Grapalat" w:hAnsi="GHEA Grapalat" w:cs="Sylfaen"/>
                <w:sz w:val="20"/>
              </w:rPr>
            </w:pPr>
            <w:r w:rsidRPr="005F0408">
              <w:rPr>
                <w:rFonts w:ascii="GHEA Grapalat" w:hAnsi="GHEA Grapalat"/>
                <w:sz w:val="20"/>
              </w:rPr>
              <w:t xml:space="preserve">1. B. subtilis խմբի սպոր առաջացնող մեզոֆիլային աերոբ </w:t>
            </w:r>
            <w:r w:rsidR="00F178CD">
              <w:rPr>
                <w:rFonts w:ascii="GHEA Grapalat" w:hAnsi="GHEA Grapalat"/>
                <w:sz w:val="20"/>
              </w:rPr>
              <w:t>և</w:t>
            </w:r>
            <w:r w:rsidRPr="005F0408">
              <w:rPr>
                <w:rFonts w:ascii="GHEA Grapalat" w:hAnsi="GHEA Grapalat"/>
                <w:sz w:val="20"/>
              </w:rPr>
              <w:t xml:space="preserve"> ֆակուլտատիվ անաերոբ միկրոօրգանիզմներ</w:t>
            </w:r>
          </w:p>
        </w:tc>
        <w:tc>
          <w:tcPr>
            <w:tcW w:w="3984" w:type="dxa"/>
            <w:tcBorders>
              <w:top w:val="single" w:sz="4" w:space="0" w:color="auto"/>
            </w:tcBorders>
            <w:shd w:val="clear" w:color="auto" w:fill="FFFFFF"/>
          </w:tcPr>
          <w:p w14:paraId="061CC93E" w14:textId="77777777" w:rsidR="00F8409B" w:rsidRPr="005F0408" w:rsidRDefault="00F8409B" w:rsidP="00CE2283">
            <w:pPr>
              <w:pStyle w:val="Other0"/>
              <w:spacing w:after="120"/>
              <w:jc w:val="center"/>
              <w:rPr>
                <w:rFonts w:ascii="GHEA Grapalat" w:hAnsi="GHEA Grapalat" w:cs="Sylfaen"/>
                <w:sz w:val="20"/>
              </w:rPr>
            </w:pPr>
            <w:r w:rsidRPr="005F0408">
              <w:rPr>
                <w:rFonts w:ascii="GHEA Grapalat" w:hAnsi="GHEA Grapalat"/>
                <w:sz w:val="20"/>
              </w:rPr>
              <w:t>11 ԳԱՄ*-ից ոչ ավելի՝ մթերքի 1.0 -գ (սմ3) զանգվածում</w:t>
            </w:r>
          </w:p>
        </w:tc>
      </w:tr>
      <w:tr w:rsidR="00F8409B" w:rsidRPr="005F0408" w14:paraId="056BD9F5" w14:textId="77777777" w:rsidTr="00CE2283">
        <w:trPr>
          <w:jc w:val="center"/>
        </w:trPr>
        <w:tc>
          <w:tcPr>
            <w:tcW w:w="5076" w:type="dxa"/>
            <w:shd w:val="clear" w:color="auto" w:fill="FFFFFF"/>
          </w:tcPr>
          <w:p w14:paraId="37EE1D7E" w14:textId="309626CD" w:rsidR="00F8409B" w:rsidRPr="005F0408" w:rsidRDefault="00F8409B" w:rsidP="00DD11D7">
            <w:pPr>
              <w:pStyle w:val="Other0"/>
              <w:spacing w:after="120"/>
              <w:ind w:left="120"/>
              <w:rPr>
                <w:rFonts w:ascii="GHEA Grapalat" w:hAnsi="GHEA Grapalat" w:cs="Sylfaen"/>
                <w:sz w:val="20"/>
              </w:rPr>
            </w:pPr>
            <w:r w:rsidRPr="005F0408">
              <w:rPr>
                <w:rFonts w:ascii="GHEA Grapalat" w:hAnsi="GHEA Grapalat"/>
                <w:sz w:val="20"/>
              </w:rPr>
              <w:t xml:space="preserve">2. B. cereus </w:t>
            </w:r>
            <w:r w:rsidR="00F178CD">
              <w:rPr>
                <w:rFonts w:ascii="GHEA Grapalat" w:hAnsi="GHEA Grapalat"/>
                <w:sz w:val="20"/>
              </w:rPr>
              <w:t>և</w:t>
            </w:r>
            <w:r w:rsidRPr="005F0408">
              <w:rPr>
                <w:rFonts w:ascii="GHEA Grapalat" w:hAnsi="GHEA Grapalat"/>
                <w:sz w:val="20"/>
              </w:rPr>
              <w:t xml:space="preserve"> (կամ) B. polymyxa խմբերի՝ սպոր առաջացնող մեզոֆիլային աերոբ </w:t>
            </w:r>
            <w:r w:rsidR="00F178CD">
              <w:rPr>
                <w:rFonts w:ascii="GHEA Grapalat" w:hAnsi="GHEA Grapalat"/>
                <w:sz w:val="20"/>
              </w:rPr>
              <w:t>և</w:t>
            </w:r>
            <w:r w:rsidRPr="005F0408">
              <w:rPr>
                <w:rFonts w:ascii="GHEA Grapalat" w:hAnsi="GHEA Grapalat"/>
                <w:sz w:val="20"/>
              </w:rPr>
              <w:t xml:space="preserve"> ֆակուլտատիվ անաերոբ միկրոօրգանիզմներ</w:t>
            </w:r>
          </w:p>
        </w:tc>
        <w:tc>
          <w:tcPr>
            <w:tcW w:w="3984" w:type="dxa"/>
            <w:shd w:val="clear" w:color="auto" w:fill="FFFFFF"/>
          </w:tcPr>
          <w:p w14:paraId="44EE4F7A" w14:textId="77777777" w:rsidR="00F8409B" w:rsidRPr="005F0408" w:rsidRDefault="00F8409B" w:rsidP="00CE2283">
            <w:pPr>
              <w:pStyle w:val="Other0"/>
              <w:spacing w:after="120"/>
              <w:jc w:val="center"/>
              <w:rPr>
                <w:rFonts w:ascii="GHEA Grapalat" w:hAnsi="GHEA Grapalat" w:cs="Sylfaen"/>
                <w:sz w:val="20"/>
              </w:rPr>
            </w:pPr>
            <w:r w:rsidRPr="005F0408">
              <w:rPr>
                <w:rFonts w:ascii="GHEA Grapalat" w:hAnsi="GHEA Grapalat"/>
                <w:sz w:val="20"/>
              </w:rPr>
              <w:t>չեն թույլատրվում մթերքի 1.0 գ (սմ3) զանգվածում</w:t>
            </w:r>
          </w:p>
        </w:tc>
      </w:tr>
      <w:tr w:rsidR="00F8409B" w:rsidRPr="005F0408" w14:paraId="29F6ABCA" w14:textId="77777777" w:rsidTr="00CE2283">
        <w:trPr>
          <w:jc w:val="center"/>
        </w:trPr>
        <w:tc>
          <w:tcPr>
            <w:tcW w:w="5076" w:type="dxa"/>
            <w:shd w:val="clear" w:color="auto" w:fill="FFFFFF"/>
          </w:tcPr>
          <w:p w14:paraId="15954F4B" w14:textId="4B17B3E8" w:rsidR="00F8409B" w:rsidRPr="005F0408" w:rsidRDefault="00F8409B" w:rsidP="00CE2283">
            <w:pPr>
              <w:pStyle w:val="Other0"/>
              <w:spacing w:after="120"/>
              <w:ind w:left="120"/>
              <w:rPr>
                <w:rFonts w:ascii="GHEA Grapalat" w:hAnsi="GHEA Grapalat" w:cs="Sylfaen"/>
                <w:sz w:val="20"/>
              </w:rPr>
            </w:pPr>
            <w:r w:rsidRPr="005F0408">
              <w:rPr>
                <w:rFonts w:ascii="GHEA Grapalat" w:hAnsi="GHEA Grapalat"/>
                <w:sz w:val="20"/>
              </w:rPr>
              <w:t xml:space="preserve">3. С. Botulinum </w:t>
            </w:r>
            <w:r w:rsidR="00F178CD">
              <w:rPr>
                <w:rFonts w:ascii="GHEA Grapalat" w:hAnsi="GHEA Grapalat"/>
                <w:sz w:val="20"/>
              </w:rPr>
              <w:t>և</w:t>
            </w:r>
            <w:r w:rsidRPr="005F0408">
              <w:rPr>
                <w:rFonts w:ascii="GHEA Grapalat" w:hAnsi="GHEA Grapalat"/>
                <w:sz w:val="20"/>
              </w:rPr>
              <w:t xml:space="preserve"> (կամ) С. perfringens</w:t>
            </w:r>
          </w:p>
          <w:p w14:paraId="1C0FA812" w14:textId="77777777" w:rsidR="00F8409B" w:rsidRPr="005F0408" w:rsidRDefault="00F8409B" w:rsidP="00CE2283">
            <w:pPr>
              <w:pStyle w:val="Other0"/>
              <w:spacing w:after="120"/>
              <w:ind w:left="120"/>
              <w:rPr>
                <w:rFonts w:ascii="GHEA Grapalat" w:hAnsi="GHEA Grapalat" w:cs="Sylfaen"/>
                <w:sz w:val="20"/>
              </w:rPr>
            </w:pPr>
            <w:r w:rsidRPr="005F0408">
              <w:rPr>
                <w:rFonts w:ascii="GHEA Grapalat" w:hAnsi="GHEA Grapalat"/>
                <w:sz w:val="20"/>
              </w:rPr>
              <w:t xml:space="preserve"> մեզոֆիլային կլոստրիդիաներ</w:t>
            </w:r>
          </w:p>
        </w:tc>
        <w:tc>
          <w:tcPr>
            <w:tcW w:w="3984" w:type="dxa"/>
            <w:shd w:val="clear" w:color="auto" w:fill="FFFFFF"/>
          </w:tcPr>
          <w:p w14:paraId="1FAF7A61" w14:textId="77777777" w:rsidR="00F8409B" w:rsidRPr="005F0408" w:rsidRDefault="00F8409B" w:rsidP="00CE2283">
            <w:pPr>
              <w:pStyle w:val="Other0"/>
              <w:spacing w:after="120"/>
              <w:jc w:val="center"/>
              <w:rPr>
                <w:rFonts w:ascii="GHEA Grapalat" w:hAnsi="GHEA Grapalat" w:cs="Sylfaen"/>
                <w:sz w:val="20"/>
              </w:rPr>
            </w:pPr>
            <w:r w:rsidRPr="005F0408">
              <w:rPr>
                <w:rFonts w:ascii="GHEA Grapalat" w:hAnsi="GHEA Grapalat"/>
                <w:sz w:val="20"/>
              </w:rPr>
              <w:t>չեն թույլատրվում մթերքի 1.0 գ (սմ3) զանգվածում</w:t>
            </w:r>
          </w:p>
        </w:tc>
      </w:tr>
      <w:tr w:rsidR="00F8409B" w:rsidRPr="005F0408" w14:paraId="7C33BE24" w14:textId="77777777" w:rsidTr="00CE2283">
        <w:trPr>
          <w:jc w:val="center"/>
        </w:trPr>
        <w:tc>
          <w:tcPr>
            <w:tcW w:w="5076" w:type="dxa"/>
            <w:shd w:val="clear" w:color="auto" w:fill="FFFFFF"/>
          </w:tcPr>
          <w:p w14:paraId="772921F9" w14:textId="77777777" w:rsidR="00F8409B" w:rsidRPr="005F0408" w:rsidRDefault="00F8409B" w:rsidP="00CE2283">
            <w:pPr>
              <w:pStyle w:val="Other0"/>
              <w:spacing w:after="120"/>
              <w:ind w:left="120"/>
              <w:rPr>
                <w:rFonts w:ascii="GHEA Grapalat" w:hAnsi="GHEA Grapalat" w:cs="Sylfaen"/>
                <w:sz w:val="20"/>
              </w:rPr>
            </w:pPr>
            <w:r w:rsidRPr="005F0408">
              <w:rPr>
                <w:rFonts w:ascii="GHEA Grapalat" w:hAnsi="GHEA Grapalat"/>
                <w:sz w:val="20"/>
              </w:rPr>
              <w:t>4. Մեզոֆիլային կլոստրիդիաներ (բացի</w:t>
            </w:r>
          </w:p>
          <w:p w14:paraId="00093324" w14:textId="1038150E" w:rsidR="00F8409B" w:rsidRPr="005F0408" w:rsidRDefault="00F8409B" w:rsidP="00CE2283">
            <w:pPr>
              <w:pStyle w:val="Other0"/>
              <w:spacing w:after="120"/>
              <w:ind w:left="120"/>
              <w:rPr>
                <w:rFonts w:ascii="GHEA Grapalat" w:hAnsi="GHEA Grapalat" w:cs="Sylfaen"/>
                <w:sz w:val="20"/>
              </w:rPr>
            </w:pPr>
            <w:r w:rsidRPr="005F0408">
              <w:rPr>
                <w:rFonts w:ascii="GHEA Grapalat" w:hAnsi="GHEA Grapalat"/>
                <w:sz w:val="20"/>
              </w:rPr>
              <w:t xml:space="preserve">С. Botulinum-ից </w:t>
            </w:r>
            <w:r w:rsidR="00F178CD">
              <w:rPr>
                <w:rFonts w:ascii="GHEA Grapalat" w:hAnsi="GHEA Grapalat"/>
                <w:sz w:val="20"/>
              </w:rPr>
              <w:t>և</w:t>
            </w:r>
            <w:r w:rsidRPr="005F0408">
              <w:rPr>
                <w:rFonts w:ascii="GHEA Grapalat" w:hAnsi="GHEA Grapalat"/>
                <w:sz w:val="20"/>
              </w:rPr>
              <w:t xml:space="preserve"> (կամ) С. perfringens-ից) չեն թույլատրվում մթերքի 1.0 գ (սմ3) զանգվածում</w:t>
            </w:r>
          </w:p>
        </w:tc>
        <w:tc>
          <w:tcPr>
            <w:tcW w:w="3984" w:type="dxa"/>
            <w:shd w:val="clear" w:color="auto" w:fill="FFFFFF"/>
          </w:tcPr>
          <w:p w14:paraId="7BFB8BEB" w14:textId="77777777" w:rsidR="00F8409B" w:rsidRPr="005F0408" w:rsidRDefault="00F8409B" w:rsidP="00CE2283">
            <w:pPr>
              <w:pStyle w:val="Other0"/>
              <w:spacing w:after="120"/>
              <w:jc w:val="center"/>
              <w:rPr>
                <w:rFonts w:ascii="GHEA Grapalat" w:hAnsi="GHEA Grapalat" w:cs="Sylfaen"/>
                <w:sz w:val="20"/>
              </w:rPr>
            </w:pPr>
            <w:r w:rsidRPr="005F0408">
              <w:rPr>
                <w:rFonts w:ascii="GHEA Grapalat" w:hAnsi="GHEA Grapalat"/>
                <w:sz w:val="20"/>
              </w:rPr>
              <w:t>1 ԳԱՄ-ից ոչ ավելի՝ մթերքի 1.0 գ (սմ3) զանգվածում</w:t>
            </w:r>
          </w:p>
        </w:tc>
      </w:tr>
      <w:tr w:rsidR="00F8409B" w:rsidRPr="005F0408" w14:paraId="2376892E" w14:textId="77777777" w:rsidTr="00CE2283">
        <w:trPr>
          <w:jc w:val="center"/>
        </w:trPr>
        <w:tc>
          <w:tcPr>
            <w:tcW w:w="5076" w:type="dxa"/>
            <w:shd w:val="clear" w:color="auto" w:fill="FFFFFF"/>
          </w:tcPr>
          <w:p w14:paraId="681257CC" w14:textId="38B4BF1F" w:rsidR="00F8409B" w:rsidRPr="005F0408" w:rsidRDefault="00F8409B" w:rsidP="00CE2283">
            <w:pPr>
              <w:pStyle w:val="Other0"/>
              <w:spacing w:after="120"/>
              <w:ind w:left="120"/>
              <w:rPr>
                <w:rFonts w:ascii="GHEA Grapalat" w:hAnsi="GHEA Grapalat"/>
                <w:sz w:val="20"/>
              </w:rPr>
            </w:pPr>
            <w:r w:rsidRPr="005F0408">
              <w:rPr>
                <w:rFonts w:ascii="GHEA Grapalat" w:hAnsi="GHEA Grapalat"/>
                <w:sz w:val="20"/>
              </w:rPr>
              <w:t xml:space="preserve">5. Սպոր չառաջացնող միկրոօրգանիզմներ, </w:t>
            </w:r>
            <w:r w:rsidR="00CE2283" w:rsidRPr="005F0408">
              <w:rPr>
                <w:rFonts w:ascii="GHEA Grapalat" w:hAnsi="GHEA Grapalat"/>
                <w:sz w:val="20"/>
              </w:rPr>
              <w:br/>
            </w:r>
            <w:r w:rsidRPr="005F0408">
              <w:rPr>
                <w:rFonts w:ascii="GHEA Grapalat" w:hAnsi="GHEA Grapalat"/>
                <w:sz w:val="20"/>
              </w:rPr>
              <w:t xml:space="preserve">այդ թվում՝ կաթնաթթվային սնկեր </w:t>
            </w:r>
            <w:r w:rsidR="00F178CD">
              <w:rPr>
                <w:rFonts w:ascii="GHEA Grapalat" w:hAnsi="GHEA Grapalat"/>
                <w:sz w:val="20"/>
              </w:rPr>
              <w:t>և</w:t>
            </w:r>
            <w:r w:rsidRPr="005F0408">
              <w:rPr>
                <w:rFonts w:ascii="GHEA Grapalat" w:hAnsi="GHEA Grapalat"/>
                <w:sz w:val="20"/>
              </w:rPr>
              <w:t xml:space="preserve"> (կամ) բորբոսասնկեր </w:t>
            </w:r>
            <w:r w:rsidR="00F178CD">
              <w:rPr>
                <w:rFonts w:ascii="GHEA Grapalat" w:hAnsi="GHEA Grapalat"/>
                <w:sz w:val="20"/>
              </w:rPr>
              <w:t>և</w:t>
            </w:r>
            <w:r w:rsidRPr="005F0408">
              <w:rPr>
                <w:rFonts w:ascii="GHEA Grapalat" w:hAnsi="GHEA Grapalat"/>
                <w:sz w:val="20"/>
              </w:rPr>
              <w:t xml:space="preserve"> (կամ) խմորասնկեր</w:t>
            </w:r>
          </w:p>
          <w:p w14:paraId="22BF1C88" w14:textId="77777777" w:rsidR="00347061" w:rsidRPr="005F0408" w:rsidRDefault="00347061" w:rsidP="00347061">
            <w:pPr>
              <w:pStyle w:val="Other0"/>
              <w:ind w:left="119"/>
              <w:rPr>
                <w:rFonts w:ascii="GHEA Grapalat" w:hAnsi="GHEA Grapalat" w:cs="Sylfaen"/>
                <w:sz w:val="20"/>
              </w:rPr>
            </w:pPr>
          </w:p>
        </w:tc>
        <w:tc>
          <w:tcPr>
            <w:tcW w:w="3984" w:type="dxa"/>
            <w:shd w:val="clear" w:color="auto" w:fill="FFFFFF"/>
          </w:tcPr>
          <w:p w14:paraId="18B644B5" w14:textId="77777777" w:rsidR="00F8409B" w:rsidRPr="005F0408" w:rsidRDefault="00F8409B" w:rsidP="00CE2283">
            <w:pPr>
              <w:pStyle w:val="Other0"/>
              <w:spacing w:after="120"/>
              <w:jc w:val="center"/>
              <w:rPr>
                <w:rFonts w:ascii="GHEA Grapalat" w:hAnsi="GHEA Grapalat" w:cs="Sylfaen"/>
                <w:sz w:val="20"/>
              </w:rPr>
            </w:pPr>
            <w:r w:rsidRPr="005F0408">
              <w:rPr>
                <w:rFonts w:ascii="GHEA Grapalat" w:hAnsi="GHEA Grapalat"/>
                <w:sz w:val="20"/>
              </w:rPr>
              <w:t>չեն թույլատրվում մթերքի 1.0 գ (սմ3) զանգվածում</w:t>
            </w:r>
          </w:p>
        </w:tc>
      </w:tr>
      <w:tr w:rsidR="00F8409B" w:rsidRPr="005F0408" w14:paraId="30851D07" w14:textId="77777777" w:rsidTr="00CE2283">
        <w:trPr>
          <w:jc w:val="center"/>
        </w:trPr>
        <w:tc>
          <w:tcPr>
            <w:tcW w:w="5076" w:type="dxa"/>
            <w:shd w:val="clear" w:color="auto" w:fill="FFFFFF"/>
          </w:tcPr>
          <w:p w14:paraId="157970BF" w14:textId="7E4A529C" w:rsidR="00F8409B" w:rsidRPr="005F0408" w:rsidRDefault="00F8409B" w:rsidP="00CE2283">
            <w:pPr>
              <w:pStyle w:val="Other0"/>
              <w:spacing w:after="120"/>
              <w:ind w:left="120"/>
              <w:rPr>
                <w:rFonts w:ascii="GHEA Grapalat" w:hAnsi="GHEA Grapalat" w:cs="Sylfaen"/>
                <w:sz w:val="20"/>
              </w:rPr>
            </w:pPr>
            <w:r w:rsidRPr="005F0408">
              <w:rPr>
                <w:rFonts w:ascii="GHEA Grapalat" w:hAnsi="GHEA Grapalat"/>
                <w:sz w:val="20"/>
              </w:rPr>
              <w:lastRenderedPageBreak/>
              <w:t xml:space="preserve">6. Սպոր առաջացնող ջերմասեր (թերմոֆիլային) անաերոբ, աերոբ </w:t>
            </w:r>
            <w:r w:rsidR="00F178CD">
              <w:rPr>
                <w:rFonts w:ascii="GHEA Grapalat" w:hAnsi="GHEA Grapalat"/>
                <w:sz w:val="20"/>
              </w:rPr>
              <w:t>և</w:t>
            </w:r>
            <w:r w:rsidRPr="005F0408">
              <w:rPr>
                <w:rFonts w:ascii="GHEA Grapalat" w:hAnsi="GHEA Grapalat"/>
                <w:sz w:val="20"/>
              </w:rPr>
              <w:t xml:space="preserve"> ֆակուլտատիվ անաերոբ միկրոօրգանիզմներ</w:t>
            </w:r>
          </w:p>
        </w:tc>
        <w:tc>
          <w:tcPr>
            <w:tcW w:w="3984" w:type="dxa"/>
            <w:shd w:val="clear" w:color="auto" w:fill="FFFFFF"/>
          </w:tcPr>
          <w:p w14:paraId="6EE70A5A" w14:textId="77777777" w:rsidR="00F8409B" w:rsidRPr="005F0408" w:rsidRDefault="00F8409B" w:rsidP="00CE2283">
            <w:pPr>
              <w:pStyle w:val="Other0"/>
              <w:spacing w:after="120"/>
              <w:jc w:val="center"/>
              <w:rPr>
                <w:rFonts w:ascii="GHEA Grapalat" w:hAnsi="GHEA Grapalat" w:cs="Sylfaen"/>
                <w:sz w:val="20"/>
              </w:rPr>
            </w:pPr>
            <w:r w:rsidRPr="005F0408">
              <w:rPr>
                <w:rFonts w:ascii="GHEA Grapalat" w:hAnsi="GHEA Grapalat"/>
                <w:sz w:val="20"/>
              </w:rPr>
              <w:t>չեն թույլատրվում մթերքի 1.0 գ (սմ3) զանգվածում (նորմավորվում է այն պահածոներում, որոնց պահպանման ջերմաստիճանը բարձր է պլյուս 20 °C-ից)</w:t>
            </w:r>
          </w:p>
        </w:tc>
      </w:tr>
    </w:tbl>
    <w:p w14:paraId="7DB7529B" w14:textId="77777777" w:rsidR="00314494" w:rsidRPr="005F0408" w:rsidRDefault="00314494" w:rsidP="00AD3AD8">
      <w:pPr>
        <w:spacing w:after="160" w:line="360" w:lineRule="auto"/>
        <w:jc w:val="both"/>
        <w:rPr>
          <w:rFonts w:ascii="GHEA Grapalat" w:hAnsi="GHEA Grapalat"/>
        </w:rPr>
      </w:pPr>
    </w:p>
    <w:p w14:paraId="7CE905EE" w14:textId="77777777" w:rsidR="00F8409B" w:rsidRPr="005F0408" w:rsidRDefault="00F8409B" w:rsidP="00AD3AD8">
      <w:pPr>
        <w:spacing w:after="160" w:line="360" w:lineRule="auto"/>
        <w:jc w:val="both"/>
        <w:rPr>
          <w:rFonts w:ascii="GHEA Grapalat" w:hAnsi="GHEA Grapalat"/>
        </w:rPr>
      </w:pPr>
      <w:r w:rsidRPr="005F0408">
        <w:rPr>
          <w:rFonts w:ascii="GHEA Grapalat" w:hAnsi="GHEA Grapalat"/>
        </w:rPr>
        <w:br w:type="page"/>
      </w:r>
    </w:p>
    <w:p w14:paraId="129584F5" w14:textId="77777777" w:rsidR="00F8409B" w:rsidRPr="005F0408" w:rsidRDefault="00F8409B" w:rsidP="00314494">
      <w:pPr>
        <w:pStyle w:val="Heading20"/>
        <w:spacing w:after="160" w:line="360" w:lineRule="auto"/>
        <w:jc w:val="right"/>
        <w:outlineLvl w:val="9"/>
        <w:rPr>
          <w:rFonts w:ascii="GHEA Grapalat" w:hAnsi="GHEA Grapalat" w:cs="Sylfaen"/>
          <w:sz w:val="24"/>
          <w:szCs w:val="24"/>
        </w:rPr>
      </w:pPr>
      <w:bookmarkStart w:id="9" w:name="bookmark10"/>
      <w:bookmarkStart w:id="10" w:name="bookmark11"/>
      <w:r w:rsidRPr="005F0408">
        <w:rPr>
          <w:rFonts w:ascii="GHEA Grapalat" w:hAnsi="GHEA Grapalat"/>
          <w:sz w:val="24"/>
          <w:szCs w:val="24"/>
        </w:rPr>
        <w:lastRenderedPageBreak/>
        <w:t>Աղյուսակ 2</w:t>
      </w:r>
      <w:bookmarkEnd w:id="9"/>
      <w:bookmarkEnd w:id="10"/>
    </w:p>
    <w:p w14:paraId="0D1A6A79" w14:textId="77777777" w:rsidR="00F8409B" w:rsidRPr="005F0408" w:rsidRDefault="00F8409B" w:rsidP="00314494">
      <w:pPr>
        <w:pStyle w:val="Heading20"/>
        <w:spacing w:after="160" w:line="360" w:lineRule="auto"/>
        <w:outlineLvl w:val="9"/>
        <w:rPr>
          <w:rFonts w:ascii="GHEA Grapalat" w:hAnsi="GHEA Grapalat" w:cs="Sylfaen"/>
          <w:sz w:val="24"/>
          <w:szCs w:val="24"/>
        </w:rPr>
      </w:pPr>
      <w:bookmarkStart w:id="11" w:name="bookmark12"/>
      <w:bookmarkStart w:id="12" w:name="bookmark13"/>
      <w:r w:rsidRPr="005F0408">
        <w:rPr>
          <w:rFonts w:ascii="GHEA Grapalat" w:hAnsi="GHEA Grapalat"/>
          <w:sz w:val="24"/>
          <w:szCs w:val="24"/>
        </w:rPr>
        <w:t>Արդյունաբերական մանրէազերծվածության ցուցանիշները՝ մանկական սննդի համար նախատեսված՝ թռչնի մսից մանրէազերծված պահածոների համար</w:t>
      </w:r>
      <w:bookmarkEnd w:id="11"/>
      <w:bookmarkEnd w:id="12"/>
    </w:p>
    <w:tbl>
      <w:tblPr>
        <w:tblOverlap w:val="never"/>
        <w:tblW w:w="0" w:type="auto"/>
        <w:tblLayout w:type="fixed"/>
        <w:tblCellMar>
          <w:left w:w="10" w:type="dxa"/>
          <w:right w:w="10" w:type="dxa"/>
        </w:tblCellMar>
        <w:tblLook w:val="0000" w:firstRow="0" w:lastRow="0" w:firstColumn="0" w:lastColumn="0" w:noHBand="0" w:noVBand="0"/>
      </w:tblPr>
      <w:tblGrid>
        <w:gridCol w:w="5062"/>
        <w:gridCol w:w="3697"/>
      </w:tblGrid>
      <w:tr w:rsidR="00F8409B" w:rsidRPr="005F0408" w14:paraId="64944C71" w14:textId="77777777" w:rsidTr="00347061">
        <w:tc>
          <w:tcPr>
            <w:tcW w:w="5062" w:type="dxa"/>
            <w:tcBorders>
              <w:top w:val="single" w:sz="4" w:space="0" w:color="auto"/>
              <w:left w:val="single" w:sz="4" w:space="0" w:color="auto"/>
            </w:tcBorders>
            <w:shd w:val="clear" w:color="auto" w:fill="FFFFFF"/>
            <w:vAlign w:val="center"/>
          </w:tcPr>
          <w:p w14:paraId="497351AA" w14:textId="77777777" w:rsidR="00F8409B" w:rsidRPr="005F0408" w:rsidRDefault="00F8409B" w:rsidP="00347061">
            <w:pPr>
              <w:pStyle w:val="Other0"/>
              <w:spacing w:after="120"/>
              <w:ind w:left="142"/>
              <w:jc w:val="center"/>
              <w:rPr>
                <w:rFonts w:ascii="GHEA Grapalat" w:hAnsi="GHEA Grapalat" w:cs="Sylfaen"/>
                <w:sz w:val="20"/>
              </w:rPr>
            </w:pPr>
            <w:r w:rsidRPr="005F0408">
              <w:rPr>
                <w:rFonts w:ascii="GHEA Grapalat" w:hAnsi="GHEA Grapalat"/>
                <w:sz w:val="20"/>
              </w:rPr>
              <w:t>Միկրոօրգանիզմների խումբը</w:t>
            </w:r>
          </w:p>
        </w:tc>
        <w:tc>
          <w:tcPr>
            <w:tcW w:w="3697" w:type="dxa"/>
            <w:tcBorders>
              <w:top w:val="single" w:sz="4" w:space="0" w:color="auto"/>
              <w:left w:val="single" w:sz="4" w:space="0" w:color="auto"/>
              <w:right w:val="single" w:sz="4" w:space="0" w:color="auto"/>
            </w:tcBorders>
            <w:shd w:val="clear" w:color="auto" w:fill="FFFFFF"/>
            <w:vAlign w:val="center"/>
          </w:tcPr>
          <w:p w14:paraId="6810B8F4"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Թույլատրելի մակարդակը</w:t>
            </w:r>
          </w:p>
        </w:tc>
      </w:tr>
      <w:tr w:rsidR="00F8409B" w:rsidRPr="005F0408" w14:paraId="67094AF8" w14:textId="77777777" w:rsidTr="00347061">
        <w:tc>
          <w:tcPr>
            <w:tcW w:w="5062" w:type="dxa"/>
            <w:tcBorders>
              <w:top w:val="single" w:sz="4" w:space="0" w:color="auto"/>
              <w:left w:val="single" w:sz="4" w:space="0" w:color="auto"/>
            </w:tcBorders>
            <w:shd w:val="clear" w:color="auto" w:fill="FFFFFF"/>
            <w:vAlign w:val="center"/>
          </w:tcPr>
          <w:p w14:paraId="28458928" w14:textId="77777777" w:rsidR="00F8409B" w:rsidRPr="005F0408" w:rsidRDefault="00F8409B" w:rsidP="00347061">
            <w:pPr>
              <w:pStyle w:val="Other0"/>
              <w:spacing w:after="120"/>
              <w:ind w:left="142"/>
              <w:jc w:val="center"/>
              <w:rPr>
                <w:rFonts w:ascii="GHEA Grapalat" w:hAnsi="GHEA Grapalat" w:cs="Sylfaen"/>
                <w:sz w:val="20"/>
              </w:rPr>
            </w:pPr>
            <w:r w:rsidRPr="005F0408">
              <w:rPr>
                <w:rFonts w:ascii="GHEA Grapalat" w:hAnsi="GHEA Grapalat"/>
                <w:sz w:val="20"/>
              </w:rPr>
              <w:t>1</w:t>
            </w:r>
          </w:p>
        </w:tc>
        <w:tc>
          <w:tcPr>
            <w:tcW w:w="3697" w:type="dxa"/>
            <w:tcBorders>
              <w:top w:val="single" w:sz="4" w:space="0" w:color="auto"/>
              <w:left w:val="single" w:sz="4" w:space="0" w:color="auto"/>
              <w:right w:val="single" w:sz="4" w:space="0" w:color="auto"/>
            </w:tcBorders>
            <w:shd w:val="clear" w:color="auto" w:fill="FFFFFF"/>
            <w:vAlign w:val="center"/>
          </w:tcPr>
          <w:p w14:paraId="0EAB91E9"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2</w:t>
            </w:r>
          </w:p>
        </w:tc>
      </w:tr>
      <w:tr w:rsidR="00F8409B" w:rsidRPr="005F0408" w14:paraId="74004ACC" w14:textId="77777777" w:rsidTr="00347061">
        <w:tc>
          <w:tcPr>
            <w:tcW w:w="5062" w:type="dxa"/>
            <w:tcBorders>
              <w:top w:val="single" w:sz="4" w:space="0" w:color="auto"/>
            </w:tcBorders>
            <w:shd w:val="clear" w:color="auto" w:fill="FFFFFF"/>
          </w:tcPr>
          <w:p w14:paraId="6A8DF631" w14:textId="1172D1BF" w:rsidR="00F8409B" w:rsidRPr="005F0408" w:rsidRDefault="00F8409B" w:rsidP="00347061">
            <w:pPr>
              <w:pStyle w:val="Other0"/>
              <w:spacing w:after="120"/>
              <w:ind w:left="142"/>
              <w:rPr>
                <w:rFonts w:ascii="GHEA Grapalat" w:hAnsi="GHEA Grapalat" w:cs="Sylfaen"/>
                <w:sz w:val="20"/>
              </w:rPr>
            </w:pPr>
            <w:r w:rsidRPr="005F0408">
              <w:rPr>
                <w:rFonts w:ascii="GHEA Grapalat" w:hAnsi="GHEA Grapalat"/>
                <w:sz w:val="20"/>
              </w:rPr>
              <w:t xml:space="preserve">1. B. Subtilis խմբի սպոր առաջացնող մեզոֆիլային աերոբ </w:t>
            </w:r>
            <w:r w:rsidR="00F178CD">
              <w:rPr>
                <w:rFonts w:ascii="GHEA Grapalat" w:hAnsi="GHEA Grapalat"/>
                <w:sz w:val="20"/>
              </w:rPr>
              <w:t>և</w:t>
            </w:r>
            <w:r w:rsidRPr="005F0408">
              <w:rPr>
                <w:rFonts w:ascii="GHEA Grapalat" w:hAnsi="GHEA Grapalat"/>
                <w:sz w:val="20"/>
              </w:rPr>
              <w:t xml:space="preserve"> ֆակուլտատիվ անաերոբ միկրոօրգանիզմներ</w:t>
            </w:r>
          </w:p>
        </w:tc>
        <w:tc>
          <w:tcPr>
            <w:tcW w:w="3697" w:type="dxa"/>
            <w:tcBorders>
              <w:top w:val="single" w:sz="4" w:space="0" w:color="auto"/>
            </w:tcBorders>
            <w:shd w:val="clear" w:color="auto" w:fill="FFFFFF"/>
          </w:tcPr>
          <w:p w14:paraId="632A976E"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11 ԳԱՄ*-ից ոչ ավելի՝ մթերքի 1.0 գ (սմ3) զանգվածում</w:t>
            </w:r>
          </w:p>
        </w:tc>
      </w:tr>
      <w:tr w:rsidR="00F8409B" w:rsidRPr="005F0408" w14:paraId="439EAF87" w14:textId="77777777" w:rsidTr="00347061">
        <w:tc>
          <w:tcPr>
            <w:tcW w:w="5062" w:type="dxa"/>
            <w:shd w:val="clear" w:color="auto" w:fill="FFFFFF"/>
          </w:tcPr>
          <w:p w14:paraId="4A426D45" w14:textId="5DD55B10" w:rsidR="00F8409B" w:rsidRPr="005F0408" w:rsidRDefault="00F8409B" w:rsidP="00347061">
            <w:pPr>
              <w:pStyle w:val="Other0"/>
              <w:spacing w:after="120"/>
              <w:ind w:left="142"/>
              <w:rPr>
                <w:rFonts w:ascii="GHEA Grapalat" w:hAnsi="GHEA Grapalat" w:cs="Sylfaen"/>
                <w:sz w:val="20"/>
              </w:rPr>
            </w:pPr>
            <w:r w:rsidRPr="005F0408">
              <w:rPr>
                <w:rFonts w:ascii="GHEA Grapalat" w:hAnsi="GHEA Grapalat"/>
                <w:sz w:val="20"/>
              </w:rPr>
              <w:t xml:space="preserve">2. B. cereus </w:t>
            </w:r>
            <w:r w:rsidR="00F178CD">
              <w:rPr>
                <w:rFonts w:ascii="GHEA Grapalat" w:hAnsi="GHEA Grapalat"/>
                <w:sz w:val="20"/>
              </w:rPr>
              <w:t>և</w:t>
            </w:r>
            <w:r w:rsidRPr="005F0408">
              <w:rPr>
                <w:rFonts w:ascii="GHEA Grapalat" w:hAnsi="GHEA Grapalat"/>
                <w:sz w:val="20"/>
              </w:rPr>
              <w:t xml:space="preserve"> (կամ) B. polymyxa խմբերի սպոր առաջացնող մեզոֆիլային աերոբ </w:t>
            </w:r>
            <w:r w:rsidR="00F178CD">
              <w:rPr>
                <w:rFonts w:ascii="GHEA Grapalat" w:hAnsi="GHEA Grapalat"/>
                <w:sz w:val="20"/>
              </w:rPr>
              <w:t>և</w:t>
            </w:r>
            <w:r w:rsidRPr="005F0408">
              <w:rPr>
                <w:rFonts w:ascii="GHEA Grapalat" w:hAnsi="GHEA Grapalat"/>
                <w:sz w:val="20"/>
              </w:rPr>
              <w:t xml:space="preserve"> ֆակուլտատիվ անաերոբ միկրոօրգանիզմներ</w:t>
            </w:r>
          </w:p>
        </w:tc>
        <w:tc>
          <w:tcPr>
            <w:tcW w:w="3697" w:type="dxa"/>
            <w:shd w:val="clear" w:color="auto" w:fill="FFFFFF"/>
          </w:tcPr>
          <w:p w14:paraId="7166BEF7"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չեն թույլատրվում</w:t>
            </w:r>
          </w:p>
          <w:p w14:paraId="0DB8EDD7" w14:textId="77777777" w:rsidR="00F8409B" w:rsidRPr="005F0408" w:rsidRDefault="00F8409B" w:rsidP="00347061">
            <w:pPr>
              <w:spacing w:after="120"/>
              <w:jc w:val="center"/>
              <w:rPr>
                <w:rFonts w:ascii="GHEA Grapalat" w:hAnsi="GHEA Grapalat"/>
                <w:sz w:val="20"/>
              </w:rPr>
            </w:pPr>
          </w:p>
          <w:p w14:paraId="0A88F7FF"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մթերքի 1.0 գ (սմ3) զանգվածում</w:t>
            </w:r>
          </w:p>
        </w:tc>
      </w:tr>
      <w:tr w:rsidR="00F8409B" w:rsidRPr="005F0408" w14:paraId="569BA95A" w14:textId="77777777" w:rsidTr="00347061">
        <w:tc>
          <w:tcPr>
            <w:tcW w:w="5062" w:type="dxa"/>
            <w:shd w:val="clear" w:color="auto" w:fill="FFFFFF"/>
          </w:tcPr>
          <w:p w14:paraId="39C0A93B" w14:textId="77777777" w:rsidR="00F8409B" w:rsidRPr="005F0408" w:rsidRDefault="00F8409B" w:rsidP="00347061">
            <w:pPr>
              <w:pStyle w:val="Other0"/>
              <w:spacing w:after="120"/>
              <w:ind w:left="142"/>
              <w:rPr>
                <w:rFonts w:ascii="GHEA Grapalat" w:hAnsi="GHEA Grapalat" w:cs="Sylfaen"/>
                <w:sz w:val="20"/>
              </w:rPr>
            </w:pPr>
            <w:r w:rsidRPr="005F0408">
              <w:rPr>
                <w:rFonts w:ascii="GHEA Grapalat" w:hAnsi="GHEA Grapalat"/>
                <w:sz w:val="20"/>
              </w:rPr>
              <w:t>3. Մեզոֆիլային կլոստրիդիաներ</w:t>
            </w:r>
          </w:p>
        </w:tc>
        <w:tc>
          <w:tcPr>
            <w:tcW w:w="3697" w:type="dxa"/>
            <w:shd w:val="clear" w:color="auto" w:fill="FFFFFF"/>
          </w:tcPr>
          <w:p w14:paraId="2F291872"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չեն թույլատրվում մթերքի 10.0 գ (սմ3) զանգվածում</w:t>
            </w:r>
          </w:p>
        </w:tc>
      </w:tr>
      <w:tr w:rsidR="00F8409B" w:rsidRPr="005F0408" w14:paraId="74A6D98F" w14:textId="77777777" w:rsidTr="00347061">
        <w:tc>
          <w:tcPr>
            <w:tcW w:w="5062" w:type="dxa"/>
            <w:shd w:val="clear" w:color="auto" w:fill="FFFFFF"/>
          </w:tcPr>
          <w:p w14:paraId="2CBCB6AA" w14:textId="1DCBC777" w:rsidR="00F8409B" w:rsidRPr="005F0408" w:rsidRDefault="00F8409B" w:rsidP="00347061">
            <w:pPr>
              <w:pStyle w:val="Other0"/>
              <w:spacing w:after="120"/>
              <w:ind w:left="142"/>
              <w:rPr>
                <w:rFonts w:ascii="GHEA Grapalat" w:hAnsi="GHEA Grapalat" w:cs="Sylfaen"/>
                <w:sz w:val="20"/>
              </w:rPr>
            </w:pPr>
            <w:r w:rsidRPr="005F0408">
              <w:rPr>
                <w:rFonts w:ascii="GHEA Grapalat" w:hAnsi="GHEA Grapalat"/>
                <w:sz w:val="20"/>
              </w:rPr>
              <w:t xml:space="preserve">4. Սպոր չառաջացնող միկրոօրգանիզմներ, այդ թվում՝ կաթնաթթվային սնկեր </w:t>
            </w:r>
            <w:r w:rsidR="00F178CD">
              <w:rPr>
                <w:rFonts w:ascii="GHEA Grapalat" w:hAnsi="GHEA Grapalat"/>
                <w:sz w:val="20"/>
              </w:rPr>
              <w:t>և</w:t>
            </w:r>
            <w:r w:rsidRPr="005F0408">
              <w:rPr>
                <w:rFonts w:ascii="GHEA Grapalat" w:hAnsi="GHEA Grapalat"/>
                <w:sz w:val="20"/>
              </w:rPr>
              <w:t xml:space="preserve"> (կամ) բորբոսասնկեր </w:t>
            </w:r>
            <w:r w:rsidR="00F178CD">
              <w:rPr>
                <w:rFonts w:ascii="GHEA Grapalat" w:hAnsi="GHEA Grapalat"/>
                <w:sz w:val="20"/>
              </w:rPr>
              <w:t>և</w:t>
            </w:r>
            <w:r w:rsidRPr="005F0408">
              <w:rPr>
                <w:rFonts w:ascii="GHEA Grapalat" w:hAnsi="GHEA Grapalat"/>
                <w:sz w:val="20"/>
              </w:rPr>
              <w:t xml:space="preserve"> (կամ) խմորասնկեր</w:t>
            </w:r>
          </w:p>
        </w:tc>
        <w:tc>
          <w:tcPr>
            <w:tcW w:w="3697" w:type="dxa"/>
            <w:shd w:val="clear" w:color="auto" w:fill="FFFFFF"/>
          </w:tcPr>
          <w:p w14:paraId="5EB870D9"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չեն թույլատրվում</w:t>
            </w:r>
          </w:p>
          <w:p w14:paraId="64CE0D8C" w14:textId="77777777" w:rsidR="00F8409B" w:rsidRPr="005F0408" w:rsidRDefault="00F8409B" w:rsidP="00347061">
            <w:pPr>
              <w:spacing w:after="120"/>
              <w:jc w:val="center"/>
              <w:rPr>
                <w:rFonts w:ascii="GHEA Grapalat" w:hAnsi="GHEA Grapalat"/>
                <w:sz w:val="20"/>
              </w:rPr>
            </w:pPr>
          </w:p>
          <w:p w14:paraId="4FEA9018"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մթերքի 1.0 գ (սմ3) զանգվածում</w:t>
            </w:r>
          </w:p>
        </w:tc>
      </w:tr>
      <w:tr w:rsidR="00F8409B" w:rsidRPr="005F0408" w14:paraId="69D2CE83" w14:textId="77777777" w:rsidTr="00347061">
        <w:tc>
          <w:tcPr>
            <w:tcW w:w="5062" w:type="dxa"/>
            <w:shd w:val="clear" w:color="auto" w:fill="FFFFFF"/>
          </w:tcPr>
          <w:p w14:paraId="3FF531EB" w14:textId="4DF1F192" w:rsidR="00F8409B" w:rsidRPr="005F0408" w:rsidRDefault="00F8409B" w:rsidP="00347061">
            <w:pPr>
              <w:pStyle w:val="Other0"/>
              <w:spacing w:after="120"/>
              <w:ind w:left="142"/>
              <w:rPr>
                <w:rFonts w:ascii="GHEA Grapalat" w:hAnsi="GHEA Grapalat" w:cs="Sylfaen"/>
                <w:sz w:val="20"/>
              </w:rPr>
            </w:pPr>
            <w:r w:rsidRPr="005F0408">
              <w:rPr>
                <w:rFonts w:ascii="GHEA Grapalat" w:hAnsi="GHEA Grapalat"/>
                <w:sz w:val="20"/>
              </w:rPr>
              <w:t xml:space="preserve">5. Սպոր առաջացնող ջերմասեր (թերմոֆիլային) անաերոբ, աերոբ </w:t>
            </w:r>
            <w:r w:rsidR="00F178CD">
              <w:rPr>
                <w:rFonts w:ascii="GHEA Grapalat" w:hAnsi="GHEA Grapalat"/>
                <w:sz w:val="20"/>
              </w:rPr>
              <w:t>և</w:t>
            </w:r>
            <w:r w:rsidRPr="005F0408">
              <w:rPr>
                <w:rFonts w:ascii="GHEA Grapalat" w:hAnsi="GHEA Grapalat"/>
                <w:sz w:val="20"/>
              </w:rPr>
              <w:t xml:space="preserve"> ֆակուլտատիվ անաերոբ միկրոօրգանիզմներ</w:t>
            </w:r>
          </w:p>
        </w:tc>
        <w:tc>
          <w:tcPr>
            <w:tcW w:w="3697" w:type="dxa"/>
            <w:shd w:val="clear" w:color="auto" w:fill="FFFFFF"/>
          </w:tcPr>
          <w:p w14:paraId="3C88DEA9"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չեն թույլատրվում մթերքի 1.0 գ (սմ3) զանգվածում</w:t>
            </w:r>
          </w:p>
        </w:tc>
      </w:tr>
    </w:tbl>
    <w:p w14:paraId="57495E9D" w14:textId="77777777" w:rsidR="00F8409B" w:rsidRPr="005F0408" w:rsidRDefault="00F8409B" w:rsidP="00AD3AD8">
      <w:pPr>
        <w:pStyle w:val="Other0"/>
        <w:spacing w:after="160" w:line="360" w:lineRule="auto"/>
        <w:jc w:val="both"/>
        <w:rPr>
          <w:rFonts w:ascii="GHEA Grapalat" w:hAnsi="GHEA Grapalat"/>
        </w:rPr>
      </w:pPr>
    </w:p>
    <w:p w14:paraId="34BFA3DF" w14:textId="77777777" w:rsidR="00314494" w:rsidRPr="005F0408" w:rsidRDefault="00314494">
      <w:pPr>
        <w:rPr>
          <w:rFonts w:ascii="GHEA Grapalat" w:eastAsia="Times New Roman" w:hAnsi="GHEA Grapalat" w:cs="Times New Roman"/>
          <w:color w:val="auto"/>
        </w:rPr>
      </w:pPr>
      <w:r w:rsidRPr="005F0408">
        <w:rPr>
          <w:rFonts w:ascii="GHEA Grapalat" w:hAnsi="GHEA Grapalat"/>
        </w:rPr>
        <w:br w:type="page"/>
      </w:r>
    </w:p>
    <w:p w14:paraId="36FE7F00" w14:textId="77777777" w:rsidR="00F8409B" w:rsidRPr="005F0408" w:rsidRDefault="00F8409B" w:rsidP="00314494">
      <w:pPr>
        <w:pStyle w:val="Tablecaption0"/>
        <w:spacing w:after="160" w:line="360" w:lineRule="auto"/>
        <w:jc w:val="right"/>
        <w:rPr>
          <w:rFonts w:ascii="GHEA Grapalat" w:hAnsi="GHEA Grapalat" w:cs="Sylfaen"/>
          <w:b w:val="0"/>
          <w:sz w:val="24"/>
          <w:szCs w:val="24"/>
        </w:rPr>
      </w:pPr>
      <w:r w:rsidRPr="005F0408">
        <w:rPr>
          <w:rFonts w:ascii="GHEA Grapalat" w:hAnsi="GHEA Grapalat"/>
          <w:b w:val="0"/>
          <w:sz w:val="24"/>
          <w:szCs w:val="24"/>
        </w:rPr>
        <w:lastRenderedPageBreak/>
        <w:t>Աղյուսակ 3</w:t>
      </w:r>
    </w:p>
    <w:p w14:paraId="5C5AE66F" w14:textId="77777777" w:rsidR="00F8409B" w:rsidRPr="005F0408" w:rsidRDefault="00F8409B" w:rsidP="00314494">
      <w:pPr>
        <w:pStyle w:val="Other0"/>
        <w:spacing w:after="160" w:line="360" w:lineRule="auto"/>
        <w:jc w:val="center"/>
        <w:rPr>
          <w:rFonts w:ascii="GHEA Grapalat" w:hAnsi="GHEA Grapalat" w:cs="Sylfaen"/>
        </w:rPr>
      </w:pPr>
      <w:r w:rsidRPr="005F0408">
        <w:rPr>
          <w:rFonts w:ascii="GHEA Grapalat" w:hAnsi="GHEA Grapalat"/>
        </w:rPr>
        <w:t xml:space="preserve">Արդյունաբերական մանրէազերծվածության ցուցանիշները՝ </w:t>
      </w:r>
      <w:r w:rsidR="00347061" w:rsidRPr="005F0408">
        <w:rPr>
          <w:rFonts w:ascii="GHEA Grapalat" w:hAnsi="GHEA Grapalat"/>
        </w:rPr>
        <w:br/>
      </w:r>
      <w:r w:rsidRPr="005F0408">
        <w:rPr>
          <w:rFonts w:ascii="GHEA Grapalat" w:hAnsi="GHEA Grapalat"/>
        </w:rPr>
        <w:t>թռչնի մսից պաստերացված պահածոների համար</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15"/>
        <w:gridCol w:w="4229"/>
      </w:tblGrid>
      <w:tr w:rsidR="00F8409B" w:rsidRPr="005F0408" w14:paraId="588F772C" w14:textId="77777777" w:rsidTr="00347061">
        <w:trPr>
          <w:jc w:val="center"/>
        </w:trPr>
        <w:tc>
          <w:tcPr>
            <w:tcW w:w="4515" w:type="dxa"/>
            <w:tcBorders>
              <w:top w:val="single" w:sz="4" w:space="0" w:color="auto"/>
              <w:left w:val="single" w:sz="4" w:space="0" w:color="auto"/>
            </w:tcBorders>
            <w:shd w:val="clear" w:color="auto" w:fill="FFFFFF"/>
            <w:vAlign w:val="center"/>
          </w:tcPr>
          <w:p w14:paraId="26471C73"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Միկրոօրգանիզմների խումբը</w:t>
            </w:r>
          </w:p>
        </w:tc>
        <w:tc>
          <w:tcPr>
            <w:tcW w:w="4229" w:type="dxa"/>
            <w:tcBorders>
              <w:top w:val="single" w:sz="4" w:space="0" w:color="auto"/>
              <w:left w:val="single" w:sz="4" w:space="0" w:color="auto"/>
              <w:right w:val="single" w:sz="4" w:space="0" w:color="auto"/>
            </w:tcBorders>
            <w:shd w:val="clear" w:color="auto" w:fill="FFFFFF"/>
            <w:vAlign w:val="center"/>
          </w:tcPr>
          <w:p w14:paraId="111B1F61"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Թույլատրելի մակարդակը</w:t>
            </w:r>
          </w:p>
        </w:tc>
      </w:tr>
      <w:tr w:rsidR="00F8409B" w:rsidRPr="005F0408" w14:paraId="0C9AFB10" w14:textId="77777777" w:rsidTr="00347061">
        <w:trPr>
          <w:jc w:val="center"/>
        </w:trPr>
        <w:tc>
          <w:tcPr>
            <w:tcW w:w="4515" w:type="dxa"/>
            <w:tcBorders>
              <w:top w:val="single" w:sz="4" w:space="0" w:color="auto"/>
              <w:left w:val="single" w:sz="4" w:space="0" w:color="auto"/>
            </w:tcBorders>
            <w:shd w:val="clear" w:color="auto" w:fill="FFFFFF"/>
            <w:vAlign w:val="center"/>
          </w:tcPr>
          <w:p w14:paraId="12DBAFE6"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1</w:t>
            </w:r>
          </w:p>
        </w:tc>
        <w:tc>
          <w:tcPr>
            <w:tcW w:w="4229" w:type="dxa"/>
            <w:tcBorders>
              <w:top w:val="single" w:sz="4" w:space="0" w:color="auto"/>
              <w:left w:val="single" w:sz="4" w:space="0" w:color="auto"/>
              <w:right w:val="single" w:sz="4" w:space="0" w:color="auto"/>
            </w:tcBorders>
            <w:shd w:val="clear" w:color="auto" w:fill="FFFFFF"/>
            <w:vAlign w:val="center"/>
          </w:tcPr>
          <w:p w14:paraId="10F7C706"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2</w:t>
            </w:r>
          </w:p>
        </w:tc>
      </w:tr>
      <w:tr w:rsidR="00F8409B" w:rsidRPr="005F0408" w14:paraId="48709F82" w14:textId="77777777" w:rsidTr="00347061">
        <w:trPr>
          <w:jc w:val="center"/>
        </w:trPr>
        <w:tc>
          <w:tcPr>
            <w:tcW w:w="4515" w:type="dxa"/>
            <w:tcBorders>
              <w:top w:val="single" w:sz="4" w:space="0" w:color="auto"/>
            </w:tcBorders>
            <w:shd w:val="clear" w:color="auto" w:fill="FFFFFF"/>
          </w:tcPr>
          <w:p w14:paraId="309E4C09" w14:textId="40FD60E2" w:rsidR="00F8409B" w:rsidRPr="005F0408" w:rsidRDefault="00F8409B" w:rsidP="00347061">
            <w:pPr>
              <w:pStyle w:val="Other0"/>
              <w:spacing w:after="120"/>
              <w:rPr>
                <w:rFonts w:ascii="GHEA Grapalat" w:hAnsi="GHEA Grapalat" w:cs="Sylfaen"/>
                <w:sz w:val="20"/>
              </w:rPr>
            </w:pPr>
            <w:r w:rsidRPr="005F0408">
              <w:rPr>
                <w:rFonts w:ascii="GHEA Grapalat" w:hAnsi="GHEA Grapalat"/>
                <w:sz w:val="20"/>
              </w:rPr>
              <w:t xml:space="preserve">1. Մեզոֆիլային աերոբ </w:t>
            </w:r>
            <w:r w:rsidR="00F178CD">
              <w:rPr>
                <w:rFonts w:ascii="GHEA Grapalat" w:hAnsi="GHEA Grapalat"/>
                <w:sz w:val="20"/>
              </w:rPr>
              <w:t>և</w:t>
            </w:r>
            <w:r w:rsidRPr="005F0408">
              <w:rPr>
                <w:rFonts w:ascii="GHEA Grapalat" w:hAnsi="GHEA Grapalat"/>
                <w:sz w:val="20"/>
              </w:rPr>
              <w:t xml:space="preserve"> ֆակուլտատիվ անաերոբ միկրոօրգանիզմների քանակ (ՄԱՖԱնՄՔ)</w:t>
            </w:r>
          </w:p>
        </w:tc>
        <w:tc>
          <w:tcPr>
            <w:tcW w:w="4229" w:type="dxa"/>
            <w:tcBorders>
              <w:top w:val="single" w:sz="4" w:space="0" w:color="auto"/>
            </w:tcBorders>
            <w:shd w:val="clear" w:color="auto" w:fill="FFFFFF"/>
          </w:tcPr>
          <w:p w14:paraId="43D7CA17"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2 х 10</w:t>
            </w:r>
            <w:r w:rsidRPr="005F0408">
              <w:rPr>
                <w:rFonts w:ascii="GHEA Grapalat" w:hAnsi="GHEA Grapalat"/>
                <w:sz w:val="20"/>
                <w:vertAlign w:val="superscript"/>
              </w:rPr>
              <w:t>2</w:t>
            </w:r>
            <w:r w:rsidR="00347061" w:rsidRPr="005F0408">
              <w:rPr>
                <w:rFonts w:ascii="GHEA Grapalat" w:hAnsi="GHEA Grapalat"/>
                <w:sz w:val="20"/>
              </w:rPr>
              <w:t xml:space="preserve"> ԳԱՄ</w:t>
            </w:r>
            <w:r w:rsidR="00347061" w:rsidRPr="005F0408">
              <w:rPr>
                <w:rStyle w:val="FootnoteReference"/>
                <w:rFonts w:ascii="GHEA Grapalat" w:hAnsi="GHEA Grapalat"/>
                <w:sz w:val="20"/>
              </w:rPr>
              <w:footnoteReference w:customMarkFollows="1" w:id="5"/>
              <w:sym w:font="Symbol" w:char="F02A"/>
            </w:r>
            <w:r w:rsidRPr="005F0408">
              <w:rPr>
                <w:rFonts w:ascii="GHEA Grapalat" w:hAnsi="GHEA Grapalat"/>
                <w:sz w:val="20"/>
              </w:rPr>
              <w:t>-ից ոչ ավելի՝ մթերքի 1.0 գ (սմ3) զանգվածում</w:t>
            </w:r>
          </w:p>
        </w:tc>
      </w:tr>
      <w:tr w:rsidR="00F8409B" w:rsidRPr="005F0408" w14:paraId="574AB7A1" w14:textId="77777777" w:rsidTr="00347061">
        <w:trPr>
          <w:jc w:val="center"/>
        </w:trPr>
        <w:tc>
          <w:tcPr>
            <w:tcW w:w="4515" w:type="dxa"/>
            <w:shd w:val="clear" w:color="auto" w:fill="FFFFFF"/>
          </w:tcPr>
          <w:p w14:paraId="23A41F30" w14:textId="1FCDB99D" w:rsidR="00F8409B" w:rsidRPr="005F0408" w:rsidRDefault="00F8409B" w:rsidP="00347061">
            <w:pPr>
              <w:pStyle w:val="Other0"/>
              <w:spacing w:after="120"/>
              <w:rPr>
                <w:rFonts w:ascii="GHEA Grapalat" w:hAnsi="GHEA Grapalat" w:cs="Sylfaen"/>
                <w:sz w:val="20"/>
              </w:rPr>
            </w:pPr>
            <w:r w:rsidRPr="005F0408">
              <w:rPr>
                <w:rFonts w:ascii="GHEA Grapalat" w:hAnsi="GHEA Grapalat"/>
                <w:sz w:val="20"/>
              </w:rPr>
              <w:t>2. Աղիքային ցուպիկի խմբի բակտերիաներ (կոլիձ</w:t>
            </w:r>
            <w:r w:rsidR="00F178CD">
              <w:rPr>
                <w:rFonts w:ascii="GHEA Grapalat" w:hAnsi="GHEA Grapalat"/>
                <w:sz w:val="20"/>
              </w:rPr>
              <w:t>և</w:t>
            </w:r>
            <w:r w:rsidRPr="005F0408">
              <w:rPr>
                <w:rFonts w:ascii="GHEA Grapalat" w:hAnsi="GHEA Grapalat"/>
                <w:sz w:val="20"/>
              </w:rPr>
              <w:t>եր)</w:t>
            </w:r>
          </w:p>
        </w:tc>
        <w:tc>
          <w:tcPr>
            <w:tcW w:w="4229" w:type="dxa"/>
            <w:shd w:val="clear" w:color="auto" w:fill="FFFFFF"/>
          </w:tcPr>
          <w:p w14:paraId="6A4D298F"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չեն թույլատրվում</w:t>
            </w:r>
          </w:p>
          <w:p w14:paraId="2D404AD6" w14:textId="77777777" w:rsidR="00F8409B" w:rsidRPr="005F0408" w:rsidRDefault="00F8409B" w:rsidP="00347061">
            <w:pPr>
              <w:spacing w:after="120"/>
              <w:jc w:val="center"/>
              <w:rPr>
                <w:rFonts w:ascii="GHEA Grapalat" w:hAnsi="GHEA Grapalat"/>
                <w:sz w:val="20"/>
              </w:rPr>
            </w:pPr>
          </w:p>
          <w:p w14:paraId="1683BF33"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մթերքի 1.0 գ (սմ3) զանգվածում</w:t>
            </w:r>
          </w:p>
        </w:tc>
      </w:tr>
      <w:tr w:rsidR="00F8409B" w:rsidRPr="005F0408" w14:paraId="30940E24" w14:textId="77777777" w:rsidTr="00347061">
        <w:trPr>
          <w:jc w:val="center"/>
        </w:trPr>
        <w:tc>
          <w:tcPr>
            <w:tcW w:w="4515" w:type="dxa"/>
            <w:shd w:val="clear" w:color="auto" w:fill="FFFFFF"/>
          </w:tcPr>
          <w:p w14:paraId="68738CDA" w14:textId="77777777" w:rsidR="00F8409B" w:rsidRPr="005F0408" w:rsidRDefault="00F8409B" w:rsidP="00347061">
            <w:pPr>
              <w:pStyle w:val="Other0"/>
              <w:spacing w:after="120"/>
              <w:rPr>
                <w:rFonts w:ascii="GHEA Grapalat" w:hAnsi="GHEA Grapalat" w:cs="Sylfaen"/>
                <w:sz w:val="20"/>
              </w:rPr>
            </w:pPr>
            <w:r w:rsidRPr="005F0408">
              <w:rPr>
                <w:rFonts w:ascii="GHEA Grapalat" w:hAnsi="GHEA Grapalat"/>
                <w:sz w:val="20"/>
              </w:rPr>
              <w:t>3. В. cereus</w:t>
            </w:r>
          </w:p>
        </w:tc>
        <w:tc>
          <w:tcPr>
            <w:tcW w:w="4229" w:type="dxa"/>
            <w:shd w:val="clear" w:color="auto" w:fill="FFFFFF"/>
          </w:tcPr>
          <w:p w14:paraId="33EF8095"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չեն թույլատրվում</w:t>
            </w:r>
          </w:p>
          <w:p w14:paraId="06249180" w14:textId="77777777" w:rsidR="00F8409B" w:rsidRPr="005F0408" w:rsidRDefault="00F8409B" w:rsidP="00347061">
            <w:pPr>
              <w:spacing w:after="120"/>
              <w:jc w:val="center"/>
              <w:rPr>
                <w:rFonts w:ascii="GHEA Grapalat" w:hAnsi="GHEA Grapalat"/>
                <w:sz w:val="20"/>
              </w:rPr>
            </w:pPr>
          </w:p>
          <w:p w14:paraId="43EE85E9"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մթերքի 1.0 գ (սմ3) զանգվածում</w:t>
            </w:r>
          </w:p>
        </w:tc>
      </w:tr>
      <w:tr w:rsidR="00F8409B" w:rsidRPr="005F0408" w14:paraId="3BD7D327" w14:textId="77777777" w:rsidTr="00347061">
        <w:trPr>
          <w:jc w:val="center"/>
        </w:trPr>
        <w:tc>
          <w:tcPr>
            <w:tcW w:w="4515" w:type="dxa"/>
            <w:shd w:val="clear" w:color="auto" w:fill="FFFFFF"/>
          </w:tcPr>
          <w:p w14:paraId="3AEF5465" w14:textId="77777777" w:rsidR="00F8409B" w:rsidRPr="005F0408" w:rsidRDefault="00F8409B" w:rsidP="00347061">
            <w:pPr>
              <w:pStyle w:val="Other0"/>
              <w:spacing w:after="120"/>
              <w:rPr>
                <w:rFonts w:ascii="GHEA Grapalat" w:hAnsi="GHEA Grapalat" w:cs="Sylfaen"/>
                <w:sz w:val="20"/>
              </w:rPr>
            </w:pPr>
            <w:r w:rsidRPr="005F0408">
              <w:rPr>
                <w:rFonts w:ascii="GHEA Grapalat" w:hAnsi="GHEA Grapalat"/>
                <w:sz w:val="20"/>
              </w:rPr>
              <w:t>4. Սուլֆիտ վերականգնող կլոստրիդիաներ</w:t>
            </w:r>
          </w:p>
        </w:tc>
        <w:tc>
          <w:tcPr>
            <w:tcW w:w="4229" w:type="dxa"/>
            <w:shd w:val="clear" w:color="auto" w:fill="FFFFFF"/>
          </w:tcPr>
          <w:p w14:paraId="0A856DF4"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չեն թույլատրվում մթերքի 1.0 գ (սմ3) զանգվածում</w:t>
            </w:r>
          </w:p>
        </w:tc>
      </w:tr>
      <w:tr w:rsidR="00F8409B" w:rsidRPr="005F0408" w14:paraId="17385239" w14:textId="77777777" w:rsidTr="00347061">
        <w:trPr>
          <w:jc w:val="center"/>
        </w:trPr>
        <w:tc>
          <w:tcPr>
            <w:tcW w:w="4515" w:type="dxa"/>
            <w:shd w:val="clear" w:color="auto" w:fill="FFFFFF"/>
          </w:tcPr>
          <w:p w14:paraId="61CC4AC5" w14:textId="3D70332E" w:rsidR="00F8409B" w:rsidRPr="005F0408" w:rsidRDefault="00F8409B" w:rsidP="00347061">
            <w:pPr>
              <w:pStyle w:val="Other0"/>
              <w:spacing w:after="120"/>
              <w:rPr>
                <w:rFonts w:ascii="GHEA Grapalat" w:hAnsi="GHEA Grapalat" w:cs="Sylfaen"/>
                <w:sz w:val="20"/>
              </w:rPr>
            </w:pPr>
            <w:r w:rsidRPr="005F0408">
              <w:rPr>
                <w:rFonts w:ascii="GHEA Grapalat" w:hAnsi="GHEA Grapalat"/>
                <w:sz w:val="20"/>
              </w:rPr>
              <w:t xml:space="preserve">5. S. aureus </w:t>
            </w:r>
            <w:r w:rsidR="00F178CD">
              <w:rPr>
                <w:rFonts w:ascii="GHEA Grapalat" w:hAnsi="GHEA Grapalat"/>
                <w:sz w:val="20"/>
              </w:rPr>
              <w:t>և</w:t>
            </w:r>
            <w:r w:rsidRPr="005F0408">
              <w:rPr>
                <w:rFonts w:ascii="GHEA Grapalat" w:hAnsi="GHEA Grapalat"/>
                <w:sz w:val="20"/>
              </w:rPr>
              <w:t xml:space="preserve"> այլ կոագուլադրական ստաֆիլակոկներ</w:t>
            </w:r>
          </w:p>
        </w:tc>
        <w:tc>
          <w:tcPr>
            <w:tcW w:w="4229" w:type="dxa"/>
            <w:shd w:val="clear" w:color="auto" w:fill="FFFFFF"/>
          </w:tcPr>
          <w:p w14:paraId="755D4BF8"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չեն թույլատրվում մթերքի 1.0 գ (սմ3) զանգվածում</w:t>
            </w:r>
          </w:p>
        </w:tc>
      </w:tr>
      <w:tr w:rsidR="00F8409B" w:rsidRPr="005F0408" w14:paraId="2CA49586" w14:textId="77777777" w:rsidTr="00347061">
        <w:trPr>
          <w:jc w:val="center"/>
        </w:trPr>
        <w:tc>
          <w:tcPr>
            <w:tcW w:w="4515" w:type="dxa"/>
            <w:shd w:val="clear" w:color="auto" w:fill="FFFFFF"/>
          </w:tcPr>
          <w:p w14:paraId="66B70230" w14:textId="77777777" w:rsidR="00F8409B" w:rsidRPr="005F0408" w:rsidRDefault="00F8409B" w:rsidP="00347061">
            <w:pPr>
              <w:pStyle w:val="Other0"/>
              <w:spacing w:after="120"/>
              <w:rPr>
                <w:rFonts w:ascii="GHEA Grapalat" w:hAnsi="GHEA Grapalat" w:cs="Sylfaen"/>
                <w:sz w:val="20"/>
              </w:rPr>
            </w:pPr>
            <w:r w:rsidRPr="005F0408">
              <w:rPr>
                <w:rFonts w:ascii="GHEA Grapalat" w:hAnsi="GHEA Grapalat"/>
                <w:sz w:val="20"/>
              </w:rPr>
              <w:t>6. Ախտածին, այդ թվում՝ սալմոնելլաներ</w:t>
            </w:r>
          </w:p>
        </w:tc>
        <w:tc>
          <w:tcPr>
            <w:tcW w:w="4229" w:type="dxa"/>
            <w:shd w:val="clear" w:color="auto" w:fill="FFFFFF"/>
          </w:tcPr>
          <w:p w14:paraId="15DBCF18"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չեն թույլատրվում մթերքի 25 գ (սմ3) զանգվածում</w:t>
            </w:r>
          </w:p>
        </w:tc>
      </w:tr>
    </w:tbl>
    <w:p w14:paraId="41090C4C" w14:textId="77777777" w:rsidR="00F8409B" w:rsidRPr="005F0408" w:rsidRDefault="00F8409B" w:rsidP="00AD3AD8">
      <w:pPr>
        <w:pStyle w:val="Tablecaption0"/>
        <w:spacing w:after="160" w:line="360" w:lineRule="auto"/>
        <w:jc w:val="both"/>
        <w:rPr>
          <w:rFonts w:ascii="GHEA Grapalat" w:hAnsi="GHEA Grapalat" w:cs="Sylfaen"/>
          <w:sz w:val="24"/>
          <w:szCs w:val="24"/>
        </w:rPr>
      </w:pPr>
    </w:p>
    <w:p w14:paraId="1329988D" w14:textId="77777777" w:rsidR="00F8409B" w:rsidRPr="005F0408" w:rsidRDefault="00F8409B" w:rsidP="00AD3AD8">
      <w:pPr>
        <w:pStyle w:val="Other0"/>
        <w:spacing w:after="160" w:line="360" w:lineRule="auto"/>
        <w:jc w:val="both"/>
        <w:rPr>
          <w:rFonts w:ascii="GHEA Grapalat" w:hAnsi="GHEA Grapalat" w:cs="Sylfaen"/>
        </w:rPr>
      </w:pPr>
      <w:r w:rsidRPr="005F0408">
        <w:rPr>
          <w:rFonts w:ascii="GHEA Grapalat" w:hAnsi="GHEA Grapalat"/>
        </w:rPr>
        <w:t xml:space="preserve">* </w:t>
      </w:r>
    </w:p>
    <w:p w14:paraId="3DCE2400" w14:textId="77777777" w:rsidR="00F8409B" w:rsidRPr="005F0408" w:rsidRDefault="00F8409B" w:rsidP="00AD3AD8">
      <w:pPr>
        <w:spacing w:after="160" w:line="360" w:lineRule="auto"/>
        <w:jc w:val="both"/>
        <w:rPr>
          <w:rFonts w:ascii="GHEA Grapalat" w:hAnsi="GHEA Grapalat"/>
        </w:rPr>
      </w:pPr>
    </w:p>
    <w:p w14:paraId="2847F87B" w14:textId="77777777" w:rsidR="00314494" w:rsidRPr="005F0408" w:rsidRDefault="00314494" w:rsidP="00AD3AD8">
      <w:pPr>
        <w:spacing w:after="160" w:line="360" w:lineRule="auto"/>
        <w:jc w:val="both"/>
        <w:rPr>
          <w:rFonts w:ascii="GHEA Grapalat" w:hAnsi="GHEA Grapalat"/>
        </w:rPr>
        <w:sectPr w:rsidR="00314494" w:rsidRPr="005F0408" w:rsidSect="00C8112D">
          <w:pgSz w:w="11907" w:h="16839" w:code="9"/>
          <w:pgMar w:top="1418" w:right="1418" w:bottom="1418" w:left="1418" w:header="0" w:footer="644" w:gutter="0"/>
          <w:pgNumType w:start="1"/>
          <w:cols w:space="720"/>
          <w:noEndnote/>
          <w:titlePg/>
          <w:docGrid w:linePitch="360"/>
        </w:sectPr>
      </w:pPr>
    </w:p>
    <w:p w14:paraId="6C145069" w14:textId="77777777" w:rsidR="00F8409B" w:rsidRPr="005F0408" w:rsidRDefault="00F8409B" w:rsidP="00314494">
      <w:pPr>
        <w:pStyle w:val="BodyText1"/>
        <w:spacing w:after="160" w:line="360" w:lineRule="auto"/>
        <w:ind w:left="7938"/>
        <w:jc w:val="center"/>
        <w:rPr>
          <w:rFonts w:ascii="GHEA Grapalat" w:hAnsi="GHEA Grapalat" w:cs="Sylfaen"/>
          <w:sz w:val="24"/>
          <w:szCs w:val="24"/>
        </w:rPr>
      </w:pPr>
      <w:r w:rsidRPr="005F0408">
        <w:rPr>
          <w:rFonts w:ascii="GHEA Grapalat" w:hAnsi="GHEA Grapalat"/>
          <w:sz w:val="24"/>
          <w:szCs w:val="24"/>
        </w:rPr>
        <w:lastRenderedPageBreak/>
        <w:t>ՀԱՎԵԼՎԱԾ ԹԻՎ 4</w:t>
      </w:r>
    </w:p>
    <w:p w14:paraId="625DC228" w14:textId="7CB48140" w:rsidR="00F8409B" w:rsidRPr="005F0408" w:rsidRDefault="00F8409B" w:rsidP="00314494">
      <w:pPr>
        <w:pStyle w:val="BodyText1"/>
        <w:spacing w:after="160" w:line="360" w:lineRule="auto"/>
        <w:ind w:left="7938"/>
        <w:jc w:val="center"/>
        <w:rPr>
          <w:rFonts w:ascii="GHEA Grapalat" w:hAnsi="GHEA Grapalat"/>
          <w:sz w:val="24"/>
          <w:szCs w:val="24"/>
        </w:rPr>
      </w:pPr>
      <w:r w:rsidRPr="005F0408">
        <w:rPr>
          <w:rFonts w:ascii="GHEA Grapalat" w:hAnsi="GHEA Grapalat"/>
          <w:sz w:val="24"/>
          <w:szCs w:val="24"/>
        </w:rPr>
        <w:t xml:space="preserve">«Թռչնի մսից </w:t>
      </w:r>
      <w:r w:rsidR="00F178CD">
        <w:rPr>
          <w:rFonts w:ascii="GHEA Grapalat" w:hAnsi="GHEA Grapalat"/>
          <w:sz w:val="24"/>
          <w:szCs w:val="24"/>
        </w:rPr>
        <w:t>և</w:t>
      </w:r>
      <w:r w:rsidRPr="005F0408">
        <w:rPr>
          <w:rFonts w:ascii="GHEA Grapalat" w:hAnsi="GHEA Grapalat"/>
          <w:sz w:val="24"/>
          <w:szCs w:val="24"/>
        </w:rPr>
        <w:t xml:space="preserve"> դրա վերամշակումից ստացվող</w:t>
      </w:r>
      <w:r w:rsidR="00314494" w:rsidRPr="005F0408">
        <w:rPr>
          <w:rFonts w:ascii="GHEA Grapalat" w:hAnsi="GHEA Grapalat"/>
          <w:sz w:val="24"/>
          <w:szCs w:val="24"/>
        </w:rPr>
        <w:t xml:space="preserve"> </w:t>
      </w:r>
      <w:r w:rsidRPr="005F0408">
        <w:rPr>
          <w:rFonts w:ascii="GHEA Grapalat" w:hAnsi="GHEA Grapalat"/>
          <w:sz w:val="24"/>
          <w:szCs w:val="24"/>
        </w:rPr>
        <w:t>արտադրանքի անվտանգության մասին»</w:t>
      </w:r>
      <w:r w:rsidR="00314494" w:rsidRPr="005F0408">
        <w:rPr>
          <w:rFonts w:ascii="GHEA Grapalat" w:hAnsi="GHEA Grapalat"/>
          <w:sz w:val="24"/>
          <w:szCs w:val="24"/>
        </w:rPr>
        <w:t xml:space="preserve"> </w:t>
      </w:r>
      <w:r w:rsidRPr="005F0408">
        <w:rPr>
          <w:rFonts w:ascii="GHEA Grapalat" w:hAnsi="GHEA Grapalat"/>
          <w:sz w:val="24"/>
          <w:szCs w:val="24"/>
        </w:rPr>
        <w:t>Եվրասիական տնտեսական միության</w:t>
      </w:r>
      <w:r w:rsidR="00314494" w:rsidRPr="005F0408">
        <w:rPr>
          <w:rFonts w:ascii="GHEA Grapalat" w:hAnsi="GHEA Grapalat"/>
          <w:sz w:val="24"/>
          <w:szCs w:val="24"/>
        </w:rPr>
        <w:t xml:space="preserve"> </w:t>
      </w:r>
      <w:r w:rsidRPr="005F0408">
        <w:rPr>
          <w:rFonts w:ascii="GHEA Grapalat" w:hAnsi="GHEA Grapalat"/>
          <w:sz w:val="24"/>
          <w:szCs w:val="24"/>
        </w:rPr>
        <w:t>տեխնիկական կանոնակարգի</w:t>
      </w:r>
      <w:r w:rsidR="00314494" w:rsidRPr="005F0408">
        <w:rPr>
          <w:rFonts w:ascii="GHEA Grapalat" w:hAnsi="GHEA Grapalat"/>
          <w:sz w:val="24"/>
          <w:szCs w:val="24"/>
        </w:rPr>
        <w:t xml:space="preserve"> </w:t>
      </w:r>
      <w:r w:rsidRPr="005F0408">
        <w:rPr>
          <w:rFonts w:ascii="GHEA Grapalat" w:hAnsi="GHEA Grapalat"/>
          <w:sz w:val="24"/>
          <w:szCs w:val="24"/>
        </w:rPr>
        <w:t>(ԵԱՏՄ ՏԿ 051/2021)</w:t>
      </w:r>
    </w:p>
    <w:p w14:paraId="41EE55AB" w14:textId="77777777" w:rsidR="00314494" w:rsidRPr="005F0408" w:rsidRDefault="00314494" w:rsidP="00314494">
      <w:pPr>
        <w:pStyle w:val="BodyText1"/>
        <w:spacing w:after="160" w:line="360" w:lineRule="auto"/>
        <w:ind w:left="7938"/>
        <w:jc w:val="center"/>
        <w:rPr>
          <w:rFonts w:ascii="GHEA Grapalat" w:hAnsi="GHEA Grapalat" w:cs="Sylfaen"/>
          <w:sz w:val="24"/>
          <w:szCs w:val="24"/>
        </w:rPr>
      </w:pPr>
    </w:p>
    <w:p w14:paraId="6F59527E" w14:textId="3518A17A" w:rsidR="00F8409B" w:rsidRPr="005F0408" w:rsidRDefault="00F8409B" w:rsidP="00314494">
      <w:pPr>
        <w:pStyle w:val="Heading10"/>
        <w:spacing w:before="0" w:after="160" w:line="360" w:lineRule="auto"/>
        <w:outlineLvl w:val="9"/>
        <w:rPr>
          <w:rFonts w:ascii="GHEA Grapalat" w:hAnsi="GHEA Grapalat" w:cs="Sylfaen"/>
          <w:sz w:val="24"/>
          <w:szCs w:val="24"/>
        </w:rPr>
      </w:pPr>
      <w:bookmarkStart w:id="13" w:name="bookmark14"/>
      <w:bookmarkStart w:id="14" w:name="bookmark15"/>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անվտանգության հիգիենիկ պահանջները</w:t>
      </w:r>
      <w:bookmarkEnd w:id="13"/>
      <w:bookmarkEnd w:id="14"/>
    </w:p>
    <w:tbl>
      <w:tblPr>
        <w:tblOverlap w:val="never"/>
        <w:tblW w:w="0" w:type="auto"/>
        <w:jc w:val="center"/>
        <w:tblLayout w:type="fixed"/>
        <w:tblCellMar>
          <w:left w:w="10" w:type="dxa"/>
          <w:right w:w="10" w:type="dxa"/>
        </w:tblCellMar>
        <w:tblLook w:val="0000" w:firstRow="0" w:lastRow="0" w:firstColumn="0" w:lastColumn="0" w:noHBand="0" w:noVBand="0"/>
      </w:tblPr>
      <w:tblGrid>
        <w:gridCol w:w="3730"/>
        <w:gridCol w:w="3651"/>
        <w:gridCol w:w="6642"/>
      </w:tblGrid>
      <w:tr w:rsidR="00F8409B" w:rsidRPr="005F0408" w14:paraId="66E7E4BA" w14:textId="77777777" w:rsidTr="00EB3A0B">
        <w:trPr>
          <w:tblHeader/>
          <w:jc w:val="center"/>
        </w:trPr>
        <w:tc>
          <w:tcPr>
            <w:tcW w:w="3730" w:type="dxa"/>
            <w:tcBorders>
              <w:top w:val="single" w:sz="4" w:space="0" w:color="auto"/>
              <w:left w:val="single" w:sz="4" w:space="0" w:color="auto"/>
            </w:tcBorders>
            <w:shd w:val="clear" w:color="auto" w:fill="FFFFFF"/>
            <w:vAlign w:val="center"/>
          </w:tcPr>
          <w:p w14:paraId="50BE8FA7"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Ցուցանիշները</w:t>
            </w:r>
          </w:p>
        </w:tc>
        <w:tc>
          <w:tcPr>
            <w:tcW w:w="3651" w:type="dxa"/>
            <w:tcBorders>
              <w:top w:val="single" w:sz="4" w:space="0" w:color="auto"/>
              <w:left w:val="single" w:sz="4" w:space="0" w:color="auto"/>
            </w:tcBorders>
            <w:shd w:val="clear" w:color="auto" w:fill="FFFFFF"/>
            <w:vAlign w:val="center"/>
          </w:tcPr>
          <w:p w14:paraId="3999D874" w14:textId="77777777" w:rsidR="00F8409B" w:rsidRPr="005F0408" w:rsidRDefault="00347061" w:rsidP="00EB3A0B">
            <w:pPr>
              <w:pStyle w:val="Other0"/>
              <w:spacing w:after="120"/>
              <w:jc w:val="center"/>
              <w:rPr>
                <w:rFonts w:ascii="GHEA Grapalat" w:hAnsi="GHEA Grapalat" w:cs="Sylfaen"/>
                <w:sz w:val="20"/>
                <w:szCs w:val="20"/>
              </w:rPr>
            </w:pPr>
            <w:r w:rsidRPr="005F0408">
              <w:rPr>
                <w:rFonts w:ascii="GHEA Grapalat" w:hAnsi="GHEA Grapalat"/>
                <w:sz w:val="20"/>
                <w:szCs w:val="20"/>
              </w:rPr>
              <w:t>Թույլատրելի մակարդակները, մգ/</w:t>
            </w:r>
            <w:r w:rsidR="00F8409B" w:rsidRPr="005F0408">
              <w:rPr>
                <w:rFonts w:ascii="GHEA Grapalat" w:hAnsi="GHEA Grapalat"/>
                <w:sz w:val="20"/>
                <w:szCs w:val="20"/>
              </w:rPr>
              <w:t>կգ, ոչ ավելի</w:t>
            </w:r>
          </w:p>
        </w:tc>
        <w:tc>
          <w:tcPr>
            <w:tcW w:w="6642" w:type="dxa"/>
            <w:tcBorders>
              <w:top w:val="single" w:sz="4" w:space="0" w:color="auto"/>
              <w:left w:val="single" w:sz="4" w:space="0" w:color="auto"/>
              <w:right w:val="single" w:sz="4" w:space="0" w:color="auto"/>
            </w:tcBorders>
            <w:shd w:val="clear" w:color="auto" w:fill="FFFFFF"/>
            <w:vAlign w:val="center"/>
          </w:tcPr>
          <w:p w14:paraId="5E11AB5D"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Ծանոթագրություն</w:t>
            </w:r>
          </w:p>
        </w:tc>
      </w:tr>
      <w:tr w:rsidR="00F8409B" w:rsidRPr="005F0408" w14:paraId="7D95DA22" w14:textId="77777777" w:rsidTr="00EB3A0B">
        <w:trPr>
          <w:tblHeader/>
          <w:jc w:val="center"/>
        </w:trPr>
        <w:tc>
          <w:tcPr>
            <w:tcW w:w="3730" w:type="dxa"/>
            <w:tcBorders>
              <w:top w:val="single" w:sz="4" w:space="0" w:color="auto"/>
              <w:left w:val="single" w:sz="4" w:space="0" w:color="auto"/>
              <w:bottom w:val="single" w:sz="4" w:space="0" w:color="auto"/>
            </w:tcBorders>
            <w:shd w:val="clear" w:color="auto" w:fill="FFFFFF"/>
            <w:vAlign w:val="center"/>
          </w:tcPr>
          <w:p w14:paraId="693E9A85"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1</w:t>
            </w:r>
          </w:p>
        </w:tc>
        <w:tc>
          <w:tcPr>
            <w:tcW w:w="3651" w:type="dxa"/>
            <w:tcBorders>
              <w:top w:val="single" w:sz="4" w:space="0" w:color="auto"/>
              <w:left w:val="single" w:sz="4" w:space="0" w:color="auto"/>
              <w:bottom w:val="single" w:sz="4" w:space="0" w:color="auto"/>
            </w:tcBorders>
            <w:shd w:val="clear" w:color="auto" w:fill="FFFFFF"/>
            <w:vAlign w:val="center"/>
          </w:tcPr>
          <w:p w14:paraId="21BAD030"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2</w:t>
            </w:r>
          </w:p>
        </w:tc>
        <w:tc>
          <w:tcPr>
            <w:tcW w:w="6642" w:type="dxa"/>
            <w:tcBorders>
              <w:top w:val="single" w:sz="4" w:space="0" w:color="auto"/>
              <w:left w:val="single" w:sz="4" w:space="0" w:color="auto"/>
              <w:bottom w:val="single" w:sz="4" w:space="0" w:color="auto"/>
              <w:right w:val="single" w:sz="4" w:space="0" w:color="auto"/>
            </w:tcBorders>
            <w:shd w:val="clear" w:color="auto" w:fill="FFFFFF"/>
            <w:vAlign w:val="center"/>
          </w:tcPr>
          <w:p w14:paraId="16D17C2F"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3</w:t>
            </w:r>
          </w:p>
        </w:tc>
      </w:tr>
      <w:tr w:rsidR="00F8409B" w:rsidRPr="005F0408" w14:paraId="7B7C1736" w14:textId="77777777" w:rsidTr="00EB3A0B">
        <w:trPr>
          <w:jc w:val="center"/>
        </w:trPr>
        <w:tc>
          <w:tcPr>
            <w:tcW w:w="3730" w:type="dxa"/>
            <w:tcBorders>
              <w:top w:val="single" w:sz="4" w:space="0" w:color="auto"/>
            </w:tcBorders>
            <w:shd w:val="clear" w:color="auto" w:fill="FFFFFF"/>
          </w:tcPr>
          <w:p w14:paraId="78DE39FE" w14:textId="77777777" w:rsidR="00F8409B" w:rsidRPr="005F0408" w:rsidRDefault="00F8409B" w:rsidP="00347061">
            <w:pPr>
              <w:pStyle w:val="Other0"/>
              <w:spacing w:after="120"/>
              <w:rPr>
                <w:rFonts w:ascii="GHEA Grapalat" w:hAnsi="GHEA Grapalat" w:cs="Sylfaen"/>
                <w:sz w:val="20"/>
                <w:szCs w:val="20"/>
              </w:rPr>
            </w:pPr>
            <w:r w:rsidRPr="005F0408">
              <w:rPr>
                <w:rFonts w:ascii="GHEA Grapalat" w:hAnsi="GHEA Grapalat"/>
                <w:sz w:val="20"/>
                <w:szCs w:val="20"/>
              </w:rPr>
              <w:t>Օքսիդացման փչացման ցուցանիշներ՝</w:t>
            </w:r>
          </w:p>
        </w:tc>
        <w:tc>
          <w:tcPr>
            <w:tcW w:w="3651" w:type="dxa"/>
            <w:tcBorders>
              <w:top w:val="single" w:sz="4" w:space="0" w:color="auto"/>
            </w:tcBorders>
            <w:shd w:val="clear" w:color="auto" w:fill="FFFFFF"/>
          </w:tcPr>
          <w:p w14:paraId="0063B7FE" w14:textId="77777777" w:rsidR="00F8409B" w:rsidRPr="005F0408" w:rsidRDefault="00F8409B" w:rsidP="00EB3A0B">
            <w:pPr>
              <w:spacing w:after="120"/>
              <w:jc w:val="center"/>
              <w:rPr>
                <w:rFonts w:ascii="GHEA Grapalat" w:hAnsi="GHEA Grapalat"/>
                <w:sz w:val="20"/>
                <w:szCs w:val="20"/>
              </w:rPr>
            </w:pPr>
          </w:p>
        </w:tc>
        <w:tc>
          <w:tcPr>
            <w:tcW w:w="6642" w:type="dxa"/>
            <w:tcBorders>
              <w:top w:val="single" w:sz="4" w:space="0" w:color="auto"/>
            </w:tcBorders>
            <w:shd w:val="clear" w:color="auto" w:fill="FFFFFF"/>
          </w:tcPr>
          <w:p w14:paraId="0C964259" w14:textId="77777777" w:rsidR="00F8409B" w:rsidRPr="005F0408" w:rsidRDefault="00F8409B" w:rsidP="00EB3A0B">
            <w:pPr>
              <w:spacing w:after="120"/>
              <w:rPr>
                <w:rFonts w:ascii="GHEA Grapalat" w:hAnsi="GHEA Grapalat"/>
                <w:sz w:val="20"/>
                <w:szCs w:val="20"/>
              </w:rPr>
            </w:pPr>
          </w:p>
        </w:tc>
      </w:tr>
      <w:tr w:rsidR="00F8409B" w:rsidRPr="005F0408" w14:paraId="50FC4E89" w14:textId="77777777" w:rsidTr="00EB3A0B">
        <w:trPr>
          <w:jc w:val="center"/>
        </w:trPr>
        <w:tc>
          <w:tcPr>
            <w:tcW w:w="3730" w:type="dxa"/>
            <w:shd w:val="clear" w:color="auto" w:fill="FFFFFF"/>
          </w:tcPr>
          <w:p w14:paraId="62937AC0" w14:textId="77777777" w:rsidR="00F8409B" w:rsidRPr="005F0408" w:rsidRDefault="00F8409B" w:rsidP="00347061">
            <w:pPr>
              <w:pStyle w:val="Other0"/>
              <w:spacing w:after="120"/>
              <w:ind w:firstLine="820"/>
              <w:rPr>
                <w:rFonts w:ascii="GHEA Grapalat" w:hAnsi="GHEA Grapalat" w:cs="Sylfaen"/>
                <w:sz w:val="20"/>
                <w:szCs w:val="20"/>
              </w:rPr>
            </w:pPr>
            <w:r w:rsidRPr="005F0408">
              <w:rPr>
                <w:rFonts w:ascii="GHEA Grapalat" w:hAnsi="GHEA Grapalat"/>
                <w:sz w:val="20"/>
                <w:szCs w:val="20"/>
              </w:rPr>
              <w:t>- թթվայնության թիվ</w:t>
            </w:r>
          </w:p>
          <w:p w14:paraId="4ED90A51" w14:textId="77777777" w:rsidR="00F8409B" w:rsidRPr="005F0408" w:rsidRDefault="00F8409B" w:rsidP="00347061">
            <w:pPr>
              <w:pStyle w:val="Other0"/>
              <w:spacing w:after="120"/>
              <w:ind w:firstLine="820"/>
              <w:rPr>
                <w:rFonts w:ascii="GHEA Grapalat" w:hAnsi="GHEA Grapalat" w:cs="Sylfaen"/>
                <w:sz w:val="20"/>
                <w:szCs w:val="20"/>
              </w:rPr>
            </w:pPr>
            <w:r w:rsidRPr="005F0408">
              <w:rPr>
                <w:rFonts w:ascii="GHEA Grapalat" w:hAnsi="GHEA Grapalat"/>
                <w:sz w:val="20"/>
                <w:szCs w:val="20"/>
              </w:rPr>
              <w:t>(մգ КОН/գ)</w:t>
            </w:r>
          </w:p>
        </w:tc>
        <w:tc>
          <w:tcPr>
            <w:tcW w:w="3651" w:type="dxa"/>
            <w:shd w:val="clear" w:color="auto" w:fill="FFFFFF"/>
          </w:tcPr>
          <w:p w14:paraId="776D94D9"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4.0</w:t>
            </w:r>
          </w:p>
        </w:tc>
        <w:tc>
          <w:tcPr>
            <w:tcW w:w="6642" w:type="dxa"/>
            <w:shd w:val="clear" w:color="auto" w:fill="FFFFFF"/>
          </w:tcPr>
          <w:p w14:paraId="41F4375A"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հալեցրած սննդային ճարպ</w:t>
            </w:r>
          </w:p>
        </w:tc>
      </w:tr>
      <w:tr w:rsidR="00F8409B" w:rsidRPr="005F0408" w14:paraId="07A237BC" w14:textId="77777777" w:rsidTr="00EB3A0B">
        <w:trPr>
          <w:jc w:val="center"/>
        </w:trPr>
        <w:tc>
          <w:tcPr>
            <w:tcW w:w="3730" w:type="dxa"/>
            <w:shd w:val="clear" w:color="auto" w:fill="FFFFFF"/>
          </w:tcPr>
          <w:p w14:paraId="7A5DCB9C" w14:textId="77777777" w:rsidR="00F8409B" w:rsidRPr="005F0408" w:rsidRDefault="00F8409B" w:rsidP="00347061">
            <w:pPr>
              <w:pStyle w:val="Other0"/>
              <w:spacing w:after="120"/>
              <w:ind w:left="820" w:firstLine="20"/>
              <w:rPr>
                <w:rFonts w:ascii="GHEA Grapalat" w:hAnsi="GHEA Grapalat" w:cs="Sylfaen"/>
                <w:sz w:val="20"/>
                <w:szCs w:val="20"/>
              </w:rPr>
            </w:pPr>
            <w:r w:rsidRPr="005F0408">
              <w:rPr>
                <w:rFonts w:ascii="GHEA Grapalat" w:hAnsi="GHEA Grapalat"/>
                <w:sz w:val="20"/>
                <w:szCs w:val="20"/>
              </w:rPr>
              <w:t xml:space="preserve">- պերօքսիդային թիվ </w:t>
            </w:r>
            <w:r w:rsidR="00EB3A0B" w:rsidRPr="005F0408">
              <w:rPr>
                <w:rFonts w:ascii="GHEA Grapalat" w:hAnsi="GHEA Grapalat"/>
                <w:sz w:val="20"/>
                <w:szCs w:val="20"/>
              </w:rPr>
              <w:br/>
            </w:r>
            <w:r w:rsidRPr="005F0408">
              <w:rPr>
                <w:rFonts w:ascii="GHEA Grapalat" w:hAnsi="GHEA Grapalat"/>
                <w:sz w:val="20"/>
                <w:szCs w:val="20"/>
              </w:rPr>
              <w:t>(մոլ ակտիվ թթվածին/կգ)</w:t>
            </w:r>
          </w:p>
        </w:tc>
        <w:tc>
          <w:tcPr>
            <w:tcW w:w="3651" w:type="dxa"/>
            <w:shd w:val="clear" w:color="auto" w:fill="FFFFFF"/>
          </w:tcPr>
          <w:p w14:paraId="7B592ACF"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10.0</w:t>
            </w:r>
          </w:p>
        </w:tc>
        <w:tc>
          <w:tcPr>
            <w:tcW w:w="6642" w:type="dxa"/>
            <w:shd w:val="clear" w:color="auto" w:fill="FFFFFF"/>
          </w:tcPr>
          <w:p w14:paraId="26CC533E"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հալեցրած սննդային ճարպ</w:t>
            </w:r>
          </w:p>
        </w:tc>
      </w:tr>
      <w:tr w:rsidR="00F8409B" w:rsidRPr="005F0408" w14:paraId="31ACB5D2" w14:textId="77777777" w:rsidTr="00EB3A0B">
        <w:trPr>
          <w:jc w:val="center"/>
        </w:trPr>
        <w:tc>
          <w:tcPr>
            <w:tcW w:w="3730" w:type="dxa"/>
            <w:shd w:val="clear" w:color="auto" w:fill="FFFFFF"/>
          </w:tcPr>
          <w:p w14:paraId="7540E256" w14:textId="77777777" w:rsidR="00F8409B" w:rsidRPr="005F0408" w:rsidRDefault="00F8409B" w:rsidP="00347061">
            <w:pPr>
              <w:pStyle w:val="Other0"/>
              <w:spacing w:after="120"/>
              <w:rPr>
                <w:rFonts w:ascii="GHEA Grapalat" w:hAnsi="GHEA Grapalat" w:cs="Sylfaen"/>
                <w:sz w:val="20"/>
                <w:szCs w:val="20"/>
              </w:rPr>
            </w:pPr>
            <w:r w:rsidRPr="005F0408">
              <w:rPr>
                <w:rFonts w:ascii="GHEA Grapalat" w:hAnsi="GHEA Grapalat"/>
                <w:sz w:val="20"/>
                <w:szCs w:val="20"/>
              </w:rPr>
              <w:t>Թունավոր տարրեր՝</w:t>
            </w:r>
          </w:p>
        </w:tc>
        <w:tc>
          <w:tcPr>
            <w:tcW w:w="3651" w:type="dxa"/>
            <w:shd w:val="clear" w:color="auto" w:fill="FFFFFF"/>
          </w:tcPr>
          <w:p w14:paraId="5538028A" w14:textId="77777777" w:rsidR="00F8409B" w:rsidRPr="005F0408" w:rsidRDefault="00F8409B" w:rsidP="00EB3A0B">
            <w:pPr>
              <w:spacing w:after="120"/>
              <w:jc w:val="center"/>
              <w:rPr>
                <w:rFonts w:ascii="GHEA Grapalat" w:hAnsi="GHEA Grapalat"/>
                <w:sz w:val="20"/>
                <w:szCs w:val="20"/>
              </w:rPr>
            </w:pPr>
          </w:p>
        </w:tc>
        <w:tc>
          <w:tcPr>
            <w:tcW w:w="6642" w:type="dxa"/>
            <w:shd w:val="clear" w:color="auto" w:fill="FFFFFF"/>
          </w:tcPr>
          <w:p w14:paraId="60C6475D" w14:textId="77777777" w:rsidR="00F8409B" w:rsidRPr="005F0408" w:rsidRDefault="00F8409B" w:rsidP="00EB3A0B">
            <w:pPr>
              <w:spacing w:after="120"/>
              <w:rPr>
                <w:rFonts w:ascii="GHEA Grapalat" w:hAnsi="GHEA Grapalat"/>
                <w:sz w:val="20"/>
                <w:szCs w:val="20"/>
              </w:rPr>
            </w:pPr>
          </w:p>
        </w:tc>
      </w:tr>
      <w:tr w:rsidR="00F8409B" w:rsidRPr="005F0408" w14:paraId="7A5AB5C9" w14:textId="77777777" w:rsidTr="00EB3A0B">
        <w:trPr>
          <w:jc w:val="center"/>
        </w:trPr>
        <w:tc>
          <w:tcPr>
            <w:tcW w:w="3730" w:type="dxa"/>
            <w:shd w:val="clear" w:color="auto" w:fill="FFFFFF"/>
          </w:tcPr>
          <w:p w14:paraId="49C7F681" w14:textId="77777777" w:rsidR="00F8409B" w:rsidRPr="005F0408" w:rsidRDefault="00F8409B" w:rsidP="00347061">
            <w:pPr>
              <w:pStyle w:val="Other0"/>
              <w:spacing w:after="120"/>
              <w:ind w:firstLine="820"/>
              <w:rPr>
                <w:rFonts w:ascii="GHEA Grapalat" w:hAnsi="GHEA Grapalat" w:cs="Sylfaen"/>
                <w:sz w:val="20"/>
                <w:szCs w:val="20"/>
              </w:rPr>
            </w:pPr>
            <w:r w:rsidRPr="005F0408">
              <w:rPr>
                <w:rFonts w:ascii="GHEA Grapalat" w:hAnsi="GHEA Grapalat"/>
                <w:sz w:val="20"/>
                <w:szCs w:val="20"/>
              </w:rPr>
              <w:t>– կապար</w:t>
            </w:r>
          </w:p>
        </w:tc>
        <w:tc>
          <w:tcPr>
            <w:tcW w:w="3651" w:type="dxa"/>
            <w:shd w:val="clear" w:color="auto" w:fill="FFFFFF"/>
          </w:tcPr>
          <w:p w14:paraId="17489C11"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0.6</w:t>
            </w:r>
          </w:p>
        </w:tc>
        <w:tc>
          <w:tcPr>
            <w:tcW w:w="6642" w:type="dxa"/>
            <w:shd w:val="clear" w:color="auto" w:fill="FFFFFF"/>
          </w:tcPr>
          <w:p w14:paraId="5797EC8D" w14:textId="113B8C9A"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ենթամթերք </w:t>
            </w:r>
            <w:r w:rsidR="00F178CD">
              <w:rPr>
                <w:rFonts w:ascii="GHEA Grapalat" w:hAnsi="GHEA Grapalat"/>
                <w:sz w:val="20"/>
                <w:szCs w:val="20"/>
              </w:rPr>
              <w:t>և</w:t>
            </w:r>
            <w:r w:rsidRPr="005F0408">
              <w:rPr>
                <w:rFonts w:ascii="GHEA Grapalat" w:hAnsi="GHEA Grapalat"/>
                <w:sz w:val="20"/>
                <w:szCs w:val="20"/>
              </w:rPr>
              <w:t xml:space="preserve"> դրանից ստացված արտադրանք, թռչնի ենթամթերքից պահածոներ, այդ թվում՝ պաշտետային</w:t>
            </w:r>
          </w:p>
        </w:tc>
      </w:tr>
      <w:tr w:rsidR="00F8409B" w:rsidRPr="005F0408" w14:paraId="6BA34F60" w14:textId="77777777" w:rsidTr="00EB3A0B">
        <w:trPr>
          <w:jc w:val="center"/>
        </w:trPr>
        <w:tc>
          <w:tcPr>
            <w:tcW w:w="3730" w:type="dxa"/>
            <w:shd w:val="clear" w:color="auto" w:fill="FFFFFF"/>
          </w:tcPr>
          <w:p w14:paraId="04FCD4B0" w14:textId="77777777" w:rsidR="00F8409B" w:rsidRPr="005F0408" w:rsidRDefault="00F8409B" w:rsidP="00347061">
            <w:pPr>
              <w:spacing w:after="120"/>
              <w:rPr>
                <w:rFonts w:ascii="GHEA Grapalat" w:hAnsi="GHEA Grapalat"/>
                <w:sz w:val="20"/>
                <w:szCs w:val="20"/>
              </w:rPr>
            </w:pPr>
          </w:p>
        </w:tc>
        <w:tc>
          <w:tcPr>
            <w:tcW w:w="3651" w:type="dxa"/>
            <w:shd w:val="clear" w:color="auto" w:fill="FFFFFF"/>
          </w:tcPr>
          <w:p w14:paraId="7278105E"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6642" w:type="dxa"/>
            <w:shd w:val="clear" w:color="auto" w:fill="FFFFFF"/>
          </w:tcPr>
          <w:p w14:paraId="0318DB57"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հում ճարպ, թռչնի հալեցրած ճարպ՝ սննդային</w:t>
            </w:r>
          </w:p>
        </w:tc>
      </w:tr>
      <w:tr w:rsidR="00F8409B" w:rsidRPr="005F0408" w14:paraId="09C12947" w14:textId="77777777" w:rsidTr="00EB3A0B">
        <w:trPr>
          <w:jc w:val="center"/>
        </w:trPr>
        <w:tc>
          <w:tcPr>
            <w:tcW w:w="3730" w:type="dxa"/>
            <w:shd w:val="clear" w:color="auto" w:fill="FFFFFF"/>
          </w:tcPr>
          <w:p w14:paraId="73290D9C" w14:textId="77777777" w:rsidR="00F8409B" w:rsidRPr="005F0408" w:rsidRDefault="00F8409B" w:rsidP="00347061">
            <w:pPr>
              <w:spacing w:after="120"/>
              <w:rPr>
                <w:rFonts w:ascii="GHEA Grapalat" w:hAnsi="GHEA Grapalat"/>
                <w:sz w:val="20"/>
                <w:szCs w:val="20"/>
              </w:rPr>
            </w:pPr>
          </w:p>
        </w:tc>
        <w:tc>
          <w:tcPr>
            <w:tcW w:w="3651" w:type="dxa"/>
            <w:shd w:val="clear" w:color="auto" w:fill="FFFFFF"/>
          </w:tcPr>
          <w:p w14:paraId="08FC14A2"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1.0</w:t>
            </w:r>
          </w:p>
        </w:tc>
        <w:tc>
          <w:tcPr>
            <w:tcW w:w="6642" w:type="dxa"/>
            <w:shd w:val="clear" w:color="auto" w:fill="FFFFFF"/>
          </w:tcPr>
          <w:p w14:paraId="49B0412D" w14:textId="389DD99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սննդային սպիտակուց </w:t>
            </w:r>
            <w:r w:rsidR="00F178CD">
              <w:rPr>
                <w:rFonts w:ascii="GHEA Grapalat" w:hAnsi="GHEA Grapalat"/>
                <w:sz w:val="20"/>
                <w:szCs w:val="20"/>
              </w:rPr>
              <w:t>և</w:t>
            </w:r>
            <w:r w:rsidRPr="005F0408">
              <w:rPr>
                <w:rFonts w:ascii="GHEA Grapalat" w:hAnsi="GHEA Grapalat"/>
                <w:sz w:val="20"/>
                <w:szCs w:val="20"/>
              </w:rPr>
              <w:t xml:space="preserve"> դրա հիմքով մթերքներ (ճաշային ուտեստների խտանյութեր՝ առանց եփելու անհրաժեշտության), արգանակներ</w:t>
            </w:r>
          </w:p>
        </w:tc>
      </w:tr>
      <w:tr w:rsidR="00F8409B" w:rsidRPr="005F0408" w14:paraId="73914736" w14:textId="77777777" w:rsidTr="00EB3A0B">
        <w:trPr>
          <w:jc w:val="center"/>
        </w:trPr>
        <w:tc>
          <w:tcPr>
            <w:tcW w:w="3730" w:type="dxa"/>
            <w:shd w:val="clear" w:color="auto" w:fill="FFFFFF"/>
          </w:tcPr>
          <w:p w14:paraId="525938AC" w14:textId="77777777" w:rsidR="00F8409B" w:rsidRPr="005F0408" w:rsidRDefault="00F8409B" w:rsidP="00347061">
            <w:pPr>
              <w:pStyle w:val="Other0"/>
              <w:spacing w:after="120"/>
              <w:ind w:firstLine="800"/>
              <w:rPr>
                <w:rFonts w:ascii="GHEA Grapalat" w:hAnsi="GHEA Grapalat" w:cs="Sylfaen"/>
                <w:sz w:val="20"/>
                <w:szCs w:val="20"/>
              </w:rPr>
            </w:pPr>
            <w:r w:rsidRPr="005F0408">
              <w:rPr>
                <w:rFonts w:ascii="GHEA Grapalat" w:hAnsi="GHEA Grapalat"/>
                <w:sz w:val="20"/>
                <w:szCs w:val="20"/>
              </w:rPr>
              <w:t>- արսեն</w:t>
            </w:r>
          </w:p>
        </w:tc>
        <w:tc>
          <w:tcPr>
            <w:tcW w:w="3651" w:type="dxa"/>
            <w:shd w:val="clear" w:color="auto" w:fill="FFFFFF"/>
          </w:tcPr>
          <w:p w14:paraId="43DFFAF2"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1.0</w:t>
            </w:r>
          </w:p>
        </w:tc>
        <w:tc>
          <w:tcPr>
            <w:tcW w:w="6642" w:type="dxa"/>
            <w:shd w:val="clear" w:color="auto" w:fill="FFFFFF"/>
          </w:tcPr>
          <w:p w14:paraId="02AAF54D" w14:textId="5AB62A34"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ենթամթերք </w:t>
            </w:r>
            <w:r w:rsidR="00F178CD">
              <w:rPr>
                <w:rFonts w:ascii="GHEA Grapalat" w:hAnsi="GHEA Grapalat"/>
                <w:sz w:val="20"/>
                <w:szCs w:val="20"/>
              </w:rPr>
              <w:t>և</w:t>
            </w:r>
            <w:r w:rsidRPr="005F0408">
              <w:rPr>
                <w:rFonts w:ascii="GHEA Grapalat" w:hAnsi="GHEA Grapalat"/>
                <w:sz w:val="20"/>
                <w:szCs w:val="20"/>
              </w:rPr>
              <w:t xml:space="preserve"> դրանից ստացված արտադրանք, թռչնի ենթամթերքից պահածոներ, այդ թվում՝ պաշտետային թռչնի սննդային սպիտակուց </w:t>
            </w:r>
            <w:r w:rsidR="00F178CD">
              <w:rPr>
                <w:rFonts w:ascii="GHEA Grapalat" w:hAnsi="GHEA Grapalat"/>
                <w:sz w:val="20"/>
                <w:szCs w:val="20"/>
              </w:rPr>
              <w:t>և</w:t>
            </w:r>
            <w:r w:rsidRPr="005F0408">
              <w:rPr>
                <w:rFonts w:ascii="GHEA Grapalat" w:hAnsi="GHEA Grapalat"/>
                <w:sz w:val="20"/>
                <w:szCs w:val="20"/>
              </w:rPr>
              <w:t xml:space="preserve"> դրա հիմքով մթերքներ (ճաշային ուտեստների խտանյութեր՝ առանց եփելու անհրաժեշտության), արգանակներ</w:t>
            </w:r>
          </w:p>
        </w:tc>
      </w:tr>
      <w:tr w:rsidR="00F8409B" w:rsidRPr="005F0408" w14:paraId="7FDBFA30" w14:textId="77777777" w:rsidTr="00EB3A0B">
        <w:trPr>
          <w:jc w:val="center"/>
        </w:trPr>
        <w:tc>
          <w:tcPr>
            <w:tcW w:w="3730" w:type="dxa"/>
            <w:shd w:val="clear" w:color="auto" w:fill="FFFFFF"/>
          </w:tcPr>
          <w:p w14:paraId="2765E452" w14:textId="77777777" w:rsidR="00F8409B" w:rsidRPr="005F0408" w:rsidRDefault="00F8409B" w:rsidP="00347061">
            <w:pPr>
              <w:spacing w:after="120"/>
              <w:rPr>
                <w:rFonts w:ascii="GHEA Grapalat" w:hAnsi="GHEA Grapalat"/>
                <w:sz w:val="20"/>
                <w:szCs w:val="20"/>
              </w:rPr>
            </w:pPr>
          </w:p>
        </w:tc>
        <w:tc>
          <w:tcPr>
            <w:tcW w:w="3651" w:type="dxa"/>
            <w:shd w:val="clear" w:color="auto" w:fill="FFFFFF"/>
          </w:tcPr>
          <w:p w14:paraId="0AF4F862"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6642" w:type="dxa"/>
            <w:shd w:val="clear" w:color="auto" w:fill="FFFFFF"/>
          </w:tcPr>
          <w:p w14:paraId="72E96BDD"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հում ճարպ, թռչնի հալեցրած ճարպ՝ սննդային</w:t>
            </w:r>
          </w:p>
        </w:tc>
      </w:tr>
      <w:tr w:rsidR="00F8409B" w:rsidRPr="005F0408" w14:paraId="79F9429A" w14:textId="77777777" w:rsidTr="00EB3A0B">
        <w:trPr>
          <w:jc w:val="center"/>
        </w:trPr>
        <w:tc>
          <w:tcPr>
            <w:tcW w:w="3730" w:type="dxa"/>
            <w:shd w:val="clear" w:color="auto" w:fill="FFFFFF"/>
          </w:tcPr>
          <w:p w14:paraId="3519FBD9" w14:textId="77777777" w:rsidR="00F8409B" w:rsidRPr="005F0408" w:rsidRDefault="00F8409B" w:rsidP="00347061">
            <w:pPr>
              <w:pStyle w:val="Other0"/>
              <w:spacing w:after="120"/>
              <w:ind w:firstLine="800"/>
              <w:rPr>
                <w:rFonts w:ascii="GHEA Grapalat" w:hAnsi="GHEA Grapalat" w:cs="Sylfaen"/>
                <w:sz w:val="20"/>
                <w:szCs w:val="20"/>
              </w:rPr>
            </w:pPr>
            <w:r w:rsidRPr="005F0408">
              <w:rPr>
                <w:rFonts w:ascii="GHEA Grapalat" w:hAnsi="GHEA Grapalat"/>
                <w:sz w:val="20"/>
                <w:szCs w:val="20"/>
              </w:rPr>
              <w:t>– կադմիում</w:t>
            </w:r>
          </w:p>
        </w:tc>
        <w:tc>
          <w:tcPr>
            <w:tcW w:w="3651" w:type="dxa"/>
            <w:shd w:val="clear" w:color="auto" w:fill="FFFFFF"/>
          </w:tcPr>
          <w:p w14:paraId="40DF89C6"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6642" w:type="dxa"/>
            <w:shd w:val="clear" w:color="auto" w:fill="FFFFFF"/>
          </w:tcPr>
          <w:p w14:paraId="5AB557E1" w14:textId="11340124"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սննդային սպիտակուց </w:t>
            </w:r>
            <w:r w:rsidR="00F178CD">
              <w:rPr>
                <w:rFonts w:ascii="GHEA Grapalat" w:hAnsi="GHEA Grapalat"/>
                <w:sz w:val="20"/>
                <w:szCs w:val="20"/>
              </w:rPr>
              <w:t>և</w:t>
            </w:r>
            <w:r w:rsidRPr="005F0408">
              <w:rPr>
                <w:rFonts w:ascii="GHEA Grapalat" w:hAnsi="GHEA Grapalat"/>
                <w:sz w:val="20"/>
                <w:szCs w:val="20"/>
              </w:rPr>
              <w:t xml:space="preserve"> դրա հիմքով մթերքներ (ճաշային ուտեստների խտանյութեր՝ առանց եփելու անհրաժեշտության), արգանակներ</w:t>
            </w:r>
          </w:p>
        </w:tc>
      </w:tr>
      <w:tr w:rsidR="00F8409B" w:rsidRPr="005F0408" w14:paraId="4EE89603" w14:textId="77777777" w:rsidTr="00EB3A0B">
        <w:trPr>
          <w:jc w:val="center"/>
        </w:trPr>
        <w:tc>
          <w:tcPr>
            <w:tcW w:w="3730" w:type="dxa"/>
            <w:shd w:val="clear" w:color="auto" w:fill="FFFFFF"/>
          </w:tcPr>
          <w:p w14:paraId="6A7D156A" w14:textId="77777777" w:rsidR="00F8409B" w:rsidRPr="005F0408" w:rsidRDefault="00F8409B" w:rsidP="00347061">
            <w:pPr>
              <w:spacing w:after="120"/>
              <w:rPr>
                <w:rFonts w:ascii="GHEA Grapalat" w:hAnsi="GHEA Grapalat"/>
                <w:sz w:val="20"/>
                <w:szCs w:val="20"/>
              </w:rPr>
            </w:pPr>
          </w:p>
        </w:tc>
        <w:tc>
          <w:tcPr>
            <w:tcW w:w="3651" w:type="dxa"/>
            <w:shd w:val="clear" w:color="auto" w:fill="FFFFFF"/>
          </w:tcPr>
          <w:p w14:paraId="5BAB6CEE"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0.03</w:t>
            </w:r>
          </w:p>
        </w:tc>
        <w:tc>
          <w:tcPr>
            <w:tcW w:w="6642" w:type="dxa"/>
            <w:shd w:val="clear" w:color="auto" w:fill="FFFFFF"/>
          </w:tcPr>
          <w:p w14:paraId="5A7ED61A"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հում ճարպ, թռչնի հալեցրած ճարպ՝ սննդային</w:t>
            </w:r>
          </w:p>
        </w:tc>
      </w:tr>
      <w:tr w:rsidR="00F8409B" w:rsidRPr="005F0408" w14:paraId="47809637" w14:textId="77777777" w:rsidTr="00EB3A0B">
        <w:trPr>
          <w:jc w:val="center"/>
        </w:trPr>
        <w:tc>
          <w:tcPr>
            <w:tcW w:w="3730" w:type="dxa"/>
            <w:shd w:val="clear" w:color="auto" w:fill="FFFFFF"/>
          </w:tcPr>
          <w:p w14:paraId="4BCFC083" w14:textId="77777777" w:rsidR="00F8409B" w:rsidRPr="005F0408" w:rsidRDefault="00F8409B" w:rsidP="00347061">
            <w:pPr>
              <w:spacing w:after="120"/>
              <w:rPr>
                <w:rFonts w:ascii="GHEA Grapalat" w:hAnsi="GHEA Grapalat"/>
                <w:sz w:val="20"/>
                <w:szCs w:val="20"/>
              </w:rPr>
            </w:pPr>
          </w:p>
        </w:tc>
        <w:tc>
          <w:tcPr>
            <w:tcW w:w="3651" w:type="dxa"/>
            <w:shd w:val="clear" w:color="auto" w:fill="FFFFFF"/>
          </w:tcPr>
          <w:p w14:paraId="7C19501B"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6642" w:type="dxa"/>
            <w:shd w:val="clear" w:color="auto" w:fill="FFFFFF"/>
          </w:tcPr>
          <w:p w14:paraId="722318F0" w14:textId="44162E6F"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ենթամթերք </w:t>
            </w:r>
            <w:r w:rsidR="00F178CD">
              <w:rPr>
                <w:rFonts w:ascii="GHEA Grapalat" w:hAnsi="GHEA Grapalat"/>
                <w:sz w:val="20"/>
                <w:szCs w:val="20"/>
              </w:rPr>
              <w:t>և</w:t>
            </w:r>
            <w:r w:rsidRPr="005F0408">
              <w:rPr>
                <w:rFonts w:ascii="GHEA Grapalat" w:hAnsi="GHEA Grapalat"/>
                <w:sz w:val="20"/>
                <w:szCs w:val="20"/>
              </w:rPr>
              <w:t xml:space="preserve"> դրանից ստացված արտադրանք, թռչնի ենթամթերքից պահածոներ, այդ թվում՝ պաշտետային</w:t>
            </w:r>
          </w:p>
        </w:tc>
      </w:tr>
      <w:tr w:rsidR="00F8409B" w:rsidRPr="005F0408" w14:paraId="15A65F90" w14:textId="77777777" w:rsidTr="00EB3A0B">
        <w:trPr>
          <w:jc w:val="center"/>
        </w:trPr>
        <w:tc>
          <w:tcPr>
            <w:tcW w:w="3730" w:type="dxa"/>
            <w:shd w:val="clear" w:color="auto" w:fill="FFFFFF"/>
          </w:tcPr>
          <w:p w14:paraId="2B0F8C88" w14:textId="77777777" w:rsidR="00F8409B" w:rsidRPr="005F0408" w:rsidRDefault="00F8409B" w:rsidP="00347061">
            <w:pPr>
              <w:pStyle w:val="Other0"/>
              <w:spacing w:after="120"/>
              <w:ind w:firstLine="800"/>
              <w:rPr>
                <w:rFonts w:ascii="GHEA Grapalat" w:hAnsi="GHEA Grapalat" w:cs="Sylfaen"/>
                <w:sz w:val="20"/>
                <w:szCs w:val="20"/>
              </w:rPr>
            </w:pPr>
            <w:r w:rsidRPr="005F0408">
              <w:rPr>
                <w:rFonts w:ascii="GHEA Grapalat" w:hAnsi="GHEA Grapalat"/>
                <w:sz w:val="20"/>
                <w:szCs w:val="20"/>
              </w:rPr>
              <w:t>– սնդիկ</w:t>
            </w:r>
          </w:p>
        </w:tc>
        <w:tc>
          <w:tcPr>
            <w:tcW w:w="3651" w:type="dxa"/>
            <w:shd w:val="clear" w:color="auto" w:fill="FFFFFF"/>
          </w:tcPr>
          <w:p w14:paraId="0E8EFB00"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6642" w:type="dxa"/>
            <w:shd w:val="clear" w:color="auto" w:fill="FFFFFF"/>
          </w:tcPr>
          <w:p w14:paraId="1E3FEE51" w14:textId="4B3C4C23"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ենթամթերք </w:t>
            </w:r>
            <w:r w:rsidR="00F178CD">
              <w:rPr>
                <w:rFonts w:ascii="GHEA Grapalat" w:hAnsi="GHEA Grapalat"/>
                <w:sz w:val="20"/>
                <w:szCs w:val="20"/>
              </w:rPr>
              <w:t>և</w:t>
            </w:r>
            <w:r w:rsidRPr="005F0408">
              <w:rPr>
                <w:rFonts w:ascii="GHEA Grapalat" w:hAnsi="GHEA Grapalat"/>
                <w:sz w:val="20"/>
                <w:szCs w:val="20"/>
              </w:rPr>
              <w:t xml:space="preserve"> դրանից ստացված արտադրանք, թռչնի ենթամթերքից պահածոներ, այդ թվում՝ պաշտետային թռչնի սննդային սպիտակուց </w:t>
            </w:r>
            <w:r w:rsidR="00F178CD">
              <w:rPr>
                <w:rFonts w:ascii="GHEA Grapalat" w:hAnsi="GHEA Grapalat"/>
                <w:sz w:val="20"/>
                <w:szCs w:val="20"/>
              </w:rPr>
              <w:t>և</w:t>
            </w:r>
            <w:r w:rsidRPr="005F0408">
              <w:rPr>
                <w:rFonts w:ascii="GHEA Grapalat" w:hAnsi="GHEA Grapalat"/>
                <w:sz w:val="20"/>
                <w:szCs w:val="20"/>
              </w:rPr>
              <w:t xml:space="preserve"> դրա հիմքով մթերքներ (ճաշային ուտեստների խտանյութեր՝ առանց եփելու անհրաժեշտության), արգանակներ</w:t>
            </w:r>
          </w:p>
        </w:tc>
      </w:tr>
      <w:tr w:rsidR="00F8409B" w:rsidRPr="005F0408" w14:paraId="60DB832A" w14:textId="77777777" w:rsidTr="00EB3A0B">
        <w:trPr>
          <w:jc w:val="center"/>
        </w:trPr>
        <w:tc>
          <w:tcPr>
            <w:tcW w:w="3730" w:type="dxa"/>
            <w:shd w:val="clear" w:color="auto" w:fill="FFFFFF"/>
          </w:tcPr>
          <w:p w14:paraId="2AACCB64" w14:textId="77777777" w:rsidR="00F8409B" w:rsidRPr="005F0408" w:rsidRDefault="00F8409B" w:rsidP="00347061">
            <w:pPr>
              <w:spacing w:after="120"/>
              <w:rPr>
                <w:rFonts w:ascii="GHEA Grapalat" w:hAnsi="GHEA Grapalat"/>
                <w:sz w:val="20"/>
                <w:szCs w:val="20"/>
              </w:rPr>
            </w:pPr>
          </w:p>
        </w:tc>
        <w:tc>
          <w:tcPr>
            <w:tcW w:w="3651" w:type="dxa"/>
            <w:shd w:val="clear" w:color="auto" w:fill="FFFFFF"/>
          </w:tcPr>
          <w:p w14:paraId="42037805"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0.03</w:t>
            </w:r>
          </w:p>
        </w:tc>
        <w:tc>
          <w:tcPr>
            <w:tcW w:w="6642" w:type="dxa"/>
            <w:shd w:val="clear" w:color="auto" w:fill="FFFFFF"/>
          </w:tcPr>
          <w:p w14:paraId="1A20369A"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հում ճարպ, թռչնի հալեցրած ճարպ՝ սննդային</w:t>
            </w:r>
          </w:p>
        </w:tc>
      </w:tr>
      <w:tr w:rsidR="00F8409B" w:rsidRPr="005F0408" w14:paraId="442E8D5C" w14:textId="77777777" w:rsidTr="00EB3A0B">
        <w:trPr>
          <w:jc w:val="center"/>
        </w:trPr>
        <w:tc>
          <w:tcPr>
            <w:tcW w:w="3730" w:type="dxa"/>
            <w:shd w:val="clear" w:color="auto" w:fill="FFFFFF"/>
          </w:tcPr>
          <w:p w14:paraId="6043DE90" w14:textId="77777777" w:rsidR="00F8409B" w:rsidRPr="005F0408" w:rsidRDefault="00F8409B" w:rsidP="00347061">
            <w:pPr>
              <w:pStyle w:val="Other0"/>
              <w:spacing w:after="120"/>
              <w:ind w:firstLine="800"/>
              <w:rPr>
                <w:rFonts w:ascii="GHEA Grapalat" w:hAnsi="GHEA Grapalat" w:cs="Sylfaen"/>
                <w:sz w:val="20"/>
                <w:szCs w:val="20"/>
              </w:rPr>
            </w:pPr>
            <w:r w:rsidRPr="005F0408">
              <w:rPr>
                <w:rFonts w:ascii="GHEA Grapalat" w:hAnsi="GHEA Grapalat"/>
                <w:sz w:val="20"/>
                <w:szCs w:val="20"/>
              </w:rPr>
              <w:t>– քրոմ</w:t>
            </w:r>
          </w:p>
        </w:tc>
        <w:tc>
          <w:tcPr>
            <w:tcW w:w="3651" w:type="dxa"/>
            <w:shd w:val="clear" w:color="auto" w:fill="FFFFFF"/>
          </w:tcPr>
          <w:p w14:paraId="26BE2144"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10</w:t>
            </w:r>
          </w:p>
        </w:tc>
        <w:tc>
          <w:tcPr>
            <w:tcW w:w="6642" w:type="dxa"/>
            <w:shd w:val="clear" w:color="auto" w:fill="FFFFFF"/>
          </w:tcPr>
          <w:p w14:paraId="670EF735"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Դոնդողանյութ, շարակցահյուսվածքային սպիտակուցների խտանյութեր քրոմացված տարայում</w:t>
            </w:r>
          </w:p>
        </w:tc>
      </w:tr>
      <w:tr w:rsidR="00F8409B" w:rsidRPr="005F0408" w14:paraId="14350B16" w14:textId="77777777" w:rsidTr="00EB3A0B">
        <w:trPr>
          <w:jc w:val="center"/>
        </w:trPr>
        <w:tc>
          <w:tcPr>
            <w:tcW w:w="3730" w:type="dxa"/>
            <w:shd w:val="clear" w:color="auto" w:fill="FFFFFF"/>
          </w:tcPr>
          <w:p w14:paraId="48F1EBD9" w14:textId="77777777" w:rsidR="00F8409B" w:rsidRPr="005F0408" w:rsidRDefault="00F8409B" w:rsidP="00347061">
            <w:pPr>
              <w:pStyle w:val="Other0"/>
              <w:spacing w:after="120"/>
              <w:ind w:firstLine="800"/>
              <w:rPr>
                <w:rFonts w:ascii="GHEA Grapalat" w:hAnsi="GHEA Grapalat" w:cs="Sylfaen"/>
                <w:sz w:val="20"/>
                <w:szCs w:val="20"/>
              </w:rPr>
            </w:pPr>
            <w:r w:rsidRPr="005F0408">
              <w:rPr>
                <w:rFonts w:ascii="GHEA Grapalat" w:hAnsi="GHEA Grapalat"/>
                <w:sz w:val="20"/>
                <w:szCs w:val="20"/>
              </w:rPr>
              <w:t>– երկաթ</w:t>
            </w:r>
          </w:p>
        </w:tc>
        <w:tc>
          <w:tcPr>
            <w:tcW w:w="3651" w:type="dxa"/>
            <w:shd w:val="clear" w:color="auto" w:fill="FFFFFF"/>
          </w:tcPr>
          <w:p w14:paraId="03F1AD1E"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1.5</w:t>
            </w:r>
          </w:p>
        </w:tc>
        <w:tc>
          <w:tcPr>
            <w:tcW w:w="6642" w:type="dxa"/>
            <w:shd w:val="clear" w:color="auto" w:fill="FFFFFF"/>
          </w:tcPr>
          <w:p w14:paraId="698AFDBC"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հալեցրած սննդային ճարպ (պահպանելու համար առաքվող)</w:t>
            </w:r>
          </w:p>
        </w:tc>
      </w:tr>
      <w:tr w:rsidR="00F8409B" w:rsidRPr="005F0408" w14:paraId="5BC48882" w14:textId="77777777" w:rsidTr="00EB3A0B">
        <w:trPr>
          <w:jc w:val="center"/>
        </w:trPr>
        <w:tc>
          <w:tcPr>
            <w:tcW w:w="3730" w:type="dxa"/>
            <w:shd w:val="clear" w:color="auto" w:fill="FFFFFF"/>
          </w:tcPr>
          <w:p w14:paraId="51F71326" w14:textId="77777777" w:rsidR="00F8409B" w:rsidRPr="005F0408" w:rsidRDefault="00F8409B" w:rsidP="00347061">
            <w:pPr>
              <w:pStyle w:val="Other0"/>
              <w:spacing w:after="120"/>
              <w:ind w:firstLine="800"/>
              <w:rPr>
                <w:rFonts w:ascii="GHEA Grapalat" w:hAnsi="GHEA Grapalat"/>
                <w:sz w:val="20"/>
                <w:szCs w:val="20"/>
              </w:rPr>
            </w:pPr>
            <w:r w:rsidRPr="005F0408">
              <w:rPr>
                <w:rFonts w:ascii="GHEA Grapalat" w:hAnsi="GHEA Grapalat"/>
                <w:sz w:val="20"/>
                <w:szCs w:val="20"/>
              </w:rPr>
              <w:t>– պղինձ</w:t>
            </w:r>
          </w:p>
          <w:p w14:paraId="0EA66F93" w14:textId="77777777" w:rsidR="00EB3A0B" w:rsidRPr="005F0408" w:rsidRDefault="00EB3A0B" w:rsidP="00347061">
            <w:pPr>
              <w:pStyle w:val="Other0"/>
              <w:spacing w:after="120"/>
              <w:ind w:firstLine="800"/>
              <w:rPr>
                <w:rFonts w:ascii="GHEA Grapalat" w:hAnsi="GHEA Grapalat" w:cs="Sylfaen"/>
                <w:sz w:val="20"/>
                <w:szCs w:val="20"/>
              </w:rPr>
            </w:pPr>
          </w:p>
        </w:tc>
        <w:tc>
          <w:tcPr>
            <w:tcW w:w="3651" w:type="dxa"/>
            <w:shd w:val="clear" w:color="auto" w:fill="FFFFFF"/>
          </w:tcPr>
          <w:p w14:paraId="22131AEB"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0.4</w:t>
            </w:r>
          </w:p>
        </w:tc>
        <w:tc>
          <w:tcPr>
            <w:tcW w:w="6642" w:type="dxa"/>
            <w:shd w:val="clear" w:color="auto" w:fill="FFFFFF"/>
          </w:tcPr>
          <w:p w14:paraId="51FC6BE8"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հալեցրած սննդային ճարպ (պահպանելու համար առաքվող)</w:t>
            </w:r>
          </w:p>
        </w:tc>
      </w:tr>
      <w:tr w:rsidR="00F8409B" w:rsidRPr="005F0408" w14:paraId="24F5CE19" w14:textId="77777777" w:rsidTr="00EB3A0B">
        <w:trPr>
          <w:jc w:val="center"/>
        </w:trPr>
        <w:tc>
          <w:tcPr>
            <w:tcW w:w="3730" w:type="dxa"/>
            <w:shd w:val="clear" w:color="auto" w:fill="FFFFFF"/>
          </w:tcPr>
          <w:p w14:paraId="1DB5CC47" w14:textId="77777777" w:rsidR="00F8409B" w:rsidRPr="005F0408" w:rsidRDefault="00F8409B" w:rsidP="00347061">
            <w:pPr>
              <w:pStyle w:val="Other0"/>
              <w:spacing w:after="120"/>
              <w:rPr>
                <w:rFonts w:ascii="GHEA Grapalat" w:hAnsi="GHEA Grapalat" w:cs="Sylfaen"/>
                <w:sz w:val="20"/>
                <w:szCs w:val="20"/>
              </w:rPr>
            </w:pPr>
            <w:r w:rsidRPr="005F0408">
              <w:rPr>
                <w:rFonts w:ascii="GHEA Grapalat" w:hAnsi="GHEA Grapalat"/>
                <w:sz w:val="20"/>
                <w:szCs w:val="20"/>
              </w:rPr>
              <w:lastRenderedPageBreak/>
              <w:t>Թունաքիմիկատներ՝</w:t>
            </w:r>
          </w:p>
        </w:tc>
        <w:tc>
          <w:tcPr>
            <w:tcW w:w="3651" w:type="dxa"/>
            <w:shd w:val="clear" w:color="auto" w:fill="FFFFFF"/>
          </w:tcPr>
          <w:p w14:paraId="626A8C98" w14:textId="77777777" w:rsidR="00F8409B" w:rsidRPr="005F0408" w:rsidRDefault="00F8409B" w:rsidP="00EB3A0B">
            <w:pPr>
              <w:spacing w:after="120"/>
              <w:jc w:val="center"/>
              <w:rPr>
                <w:rFonts w:ascii="GHEA Grapalat" w:hAnsi="GHEA Grapalat"/>
                <w:sz w:val="20"/>
                <w:szCs w:val="20"/>
              </w:rPr>
            </w:pPr>
          </w:p>
        </w:tc>
        <w:tc>
          <w:tcPr>
            <w:tcW w:w="6642" w:type="dxa"/>
            <w:shd w:val="clear" w:color="auto" w:fill="FFFFFF"/>
          </w:tcPr>
          <w:p w14:paraId="2CA08407" w14:textId="77777777" w:rsidR="00F8409B" w:rsidRPr="005F0408" w:rsidRDefault="00F8409B" w:rsidP="00EB3A0B">
            <w:pPr>
              <w:spacing w:after="120"/>
              <w:rPr>
                <w:rFonts w:ascii="GHEA Grapalat" w:hAnsi="GHEA Grapalat"/>
                <w:sz w:val="20"/>
                <w:szCs w:val="20"/>
              </w:rPr>
            </w:pPr>
          </w:p>
        </w:tc>
      </w:tr>
      <w:tr w:rsidR="00F8409B" w:rsidRPr="005F0408" w14:paraId="261F0E31" w14:textId="77777777" w:rsidTr="00EB3A0B">
        <w:trPr>
          <w:jc w:val="center"/>
        </w:trPr>
        <w:tc>
          <w:tcPr>
            <w:tcW w:w="3730" w:type="dxa"/>
            <w:shd w:val="clear" w:color="auto" w:fill="FFFFFF"/>
          </w:tcPr>
          <w:p w14:paraId="04F0487D" w14:textId="77777777" w:rsidR="00F8409B" w:rsidRPr="005F0408" w:rsidRDefault="00F8409B" w:rsidP="00347061">
            <w:pPr>
              <w:pStyle w:val="Other0"/>
              <w:spacing w:after="120"/>
              <w:ind w:firstLine="840"/>
              <w:rPr>
                <w:rFonts w:ascii="GHEA Grapalat" w:hAnsi="GHEA Grapalat" w:cs="Sylfaen"/>
                <w:sz w:val="20"/>
                <w:szCs w:val="20"/>
              </w:rPr>
            </w:pPr>
            <w:r w:rsidRPr="005F0408">
              <w:rPr>
                <w:rFonts w:ascii="GHEA Grapalat" w:hAnsi="GHEA Grapalat"/>
                <w:sz w:val="20"/>
                <w:szCs w:val="20"/>
              </w:rPr>
              <w:t>- ՀՔՑՀ (α-, β-, γ- իզոմերներ)</w:t>
            </w:r>
          </w:p>
        </w:tc>
        <w:tc>
          <w:tcPr>
            <w:tcW w:w="3651" w:type="dxa"/>
            <w:shd w:val="clear" w:color="auto" w:fill="FFFFFF"/>
          </w:tcPr>
          <w:p w14:paraId="111987C1"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6642" w:type="dxa"/>
            <w:shd w:val="clear" w:color="auto" w:fill="FFFFFF"/>
          </w:tcPr>
          <w:p w14:paraId="1B79AE43" w14:textId="307EA2A9"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միս, թռչնի մսից ստացված արտադրանք, թռչնի ենթամթերք </w:t>
            </w:r>
            <w:r w:rsidR="00F178CD">
              <w:rPr>
                <w:rFonts w:ascii="GHEA Grapalat" w:hAnsi="GHEA Grapalat"/>
                <w:sz w:val="20"/>
                <w:szCs w:val="20"/>
              </w:rPr>
              <w:t>և</w:t>
            </w:r>
            <w:r w:rsidRPr="005F0408">
              <w:rPr>
                <w:rFonts w:ascii="GHEA Grapalat" w:hAnsi="GHEA Grapalat"/>
                <w:sz w:val="20"/>
                <w:szCs w:val="20"/>
              </w:rPr>
              <w:t xml:space="preserve"> դրանից ստացված արտադրանք, մսային </w:t>
            </w:r>
            <w:r w:rsidR="00F178CD">
              <w:rPr>
                <w:rFonts w:ascii="GHEA Grapalat" w:hAnsi="GHEA Grapalat"/>
                <w:sz w:val="20"/>
                <w:szCs w:val="20"/>
              </w:rPr>
              <w:t>և</w:t>
            </w:r>
            <w:r w:rsidRPr="005F0408">
              <w:rPr>
                <w:rFonts w:ascii="GHEA Grapalat" w:hAnsi="GHEA Grapalat"/>
                <w:sz w:val="20"/>
                <w:szCs w:val="20"/>
              </w:rPr>
              <w:t xml:space="preserve"> մսաբուսական պահածոներ՝ թռչնի մսից </w:t>
            </w:r>
            <w:r w:rsidR="00F178CD">
              <w:rPr>
                <w:rFonts w:ascii="GHEA Grapalat" w:hAnsi="GHEA Grapalat"/>
                <w:sz w:val="20"/>
                <w:szCs w:val="20"/>
              </w:rPr>
              <w:t>և</w:t>
            </w:r>
            <w:r w:rsidRPr="005F0408">
              <w:rPr>
                <w:rFonts w:ascii="GHEA Grapalat" w:hAnsi="GHEA Grapalat"/>
                <w:sz w:val="20"/>
                <w:szCs w:val="20"/>
              </w:rPr>
              <w:t xml:space="preserve"> թռչնի ենթամթերքից. թռչնի սննդային սպիտակուց </w:t>
            </w:r>
            <w:r w:rsidR="00F178CD">
              <w:rPr>
                <w:rFonts w:ascii="GHEA Grapalat" w:hAnsi="GHEA Grapalat"/>
                <w:sz w:val="20"/>
                <w:szCs w:val="20"/>
              </w:rPr>
              <w:t>և</w:t>
            </w:r>
            <w:r w:rsidRPr="005F0408">
              <w:rPr>
                <w:rFonts w:ascii="GHEA Grapalat" w:hAnsi="GHEA Grapalat"/>
                <w:sz w:val="20"/>
                <w:szCs w:val="20"/>
              </w:rPr>
              <w:t xml:space="preserve"> դրա հիմքով մթերքներ (ճաշային ուտեստների խտանյութեր՝ առանց եփելու անհրաժեշտության), արգանակներ</w:t>
            </w:r>
          </w:p>
        </w:tc>
      </w:tr>
      <w:tr w:rsidR="00F8409B" w:rsidRPr="005F0408" w14:paraId="4B7A9536" w14:textId="77777777" w:rsidTr="00EB3A0B">
        <w:trPr>
          <w:jc w:val="center"/>
        </w:trPr>
        <w:tc>
          <w:tcPr>
            <w:tcW w:w="3730" w:type="dxa"/>
            <w:shd w:val="clear" w:color="auto" w:fill="FFFFFF"/>
          </w:tcPr>
          <w:p w14:paraId="10703D14" w14:textId="77777777" w:rsidR="00F8409B" w:rsidRPr="005F0408" w:rsidRDefault="00F8409B" w:rsidP="00347061">
            <w:pPr>
              <w:spacing w:after="120"/>
              <w:rPr>
                <w:rFonts w:ascii="GHEA Grapalat" w:hAnsi="GHEA Grapalat"/>
                <w:sz w:val="20"/>
                <w:szCs w:val="20"/>
              </w:rPr>
            </w:pPr>
          </w:p>
        </w:tc>
        <w:tc>
          <w:tcPr>
            <w:tcW w:w="3651" w:type="dxa"/>
            <w:shd w:val="clear" w:color="auto" w:fill="FFFFFF"/>
          </w:tcPr>
          <w:p w14:paraId="3CE3E27C"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6642" w:type="dxa"/>
            <w:shd w:val="clear" w:color="auto" w:fill="FFFFFF"/>
          </w:tcPr>
          <w:p w14:paraId="0D748E0F"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հում ճարպ, թռչնի հալեցրած ճարպ՝ սննդային</w:t>
            </w:r>
          </w:p>
        </w:tc>
      </w:tr>
      <w:tr w:rsidR="00F8409B" w:rsidRPr="005F0408" w14:paraId="179F6BB4" w14:textId="77777777" w:rsidTr="00EB3A0B">
        <w:trPr>
          <w:jc w:val="center"/>
        </w:trPr>
        <w:tc>
          <w:tcPr>
            <w:tcW w:w="3730" w:type="dxa"/>
            <w:shd w:val="clear" w:color="auto" w:fill="FFFFFF"/>
          </w:tcPr>
          <w:p w14:paraId="38BB2890" w14:textId="0F08B8BC" w:rsidR="00F8409B" w:rsidRPr="005F0408" w:rsidRDefault="00F8409B" w:rsidP="00347061">
            <w:pPr>
              <w:pStyle w:val="Other0"/>
              <w:spacing w:after="120"/>
              <w:ind w:firstLine="840"/>
              <w:rPr>
                <w:rFonts w:ascii="GHEA Grapalat" w:hAnsi="GHEA Grapalat" w:cs="Sylfaen"/>
                <w:sz w:val="20"/>
                <w:szCs w:val="20"/>
              </w:rPr>
            </w:pPr>
            <w:r w:rsidRPr="005F0408">
              <w:rPr>
                <w:rFonts w:ascii="GHEA Grapalat" w:hAnsi="GHEA Grapalat"/>
                <w:sz w:val="20"/>
                <w:szCs w:val="20"/>
              </w:rPr>
              <w:t xml:space="preserve">– ԴԴՏ-ն </w:t>
            </w:r>
            <w:r w:rsidR="00F178CD">
              <w:rPr>
                <w:rFonts w:ascii="GHEA Grapalat" w:hAnsi="GHEA Grapalat"/>
                <w:sz w:val="20"/>
                <w:szCs w:val="20"/>
              </w:rPr>
              <w:t>և</w:t>
            </w:r>
            <w:r w:rsidRPr="005F0408">
              <w:rPr>
                <w:rFonts w:ascii="GHEA Grapalat" w:hAnsi="GHEA Grapalat"/>
                <w:sz w:val="20"/>
                <w:szCs w:val="20"/>
              </w:rPr>
              <w:t xml:space="preserve"> դրա մետաբոլիտները</w:t>
            </w:r>
          </w:p>
        </w:tc>
        <w:tc>
          <w:tcPr>
            <w:tcW w:w="3651" w:type="dxa"/>
            <w:shd w:val="clear" w:color="auto" w:fill="FFFFFF"/>
          </w:tcPr>
          <w:p w14:paraId="7F0FDE05"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6642" w:type="dxa"/>
            <w:shd w:val="clear" w:color="auto" w:fill="FFFFFF"/>
          </w:tcPr>
          <w:p w14:paraId="1EC5717C" w14:textId="55FF95BA"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միս, թռչնի մսից ստացված արտադրանք, թռչնի ենթամթերք </w:t>
            </w:r>
            <w:r w:rsidR="00F178CD">
              <w:rPr>
                <w:rFonts w:ascii="GHEA Grapalat" w:hAnsi="GHEA Grapalat"/>
                <w:sz w:val="20"/>
                <w:szCs w:val="20"/>
              </w:rPr>
              <w:t>և</w:t>
            </w:r>
            <w:r w:rsidRPr="005F0408">
              <w:rPr>
                <w:rFonts w:ascii="GHEA Grapalat" w:hAnsi="GHEA Grapalat"/>
                <w:sz w:val="20"/>
                <w:szCs w:val="20"/>
              </w:rPr>
              <w:t xml:space="preserve"> դրանից ստացված արտադրանք, մսային </w:t>
            </w:r>
            <w:r w:rsidR="00F178CD">
              <w:rPr>
                <w:rFonts w:ascii="GHEA Grapalat" w:hAnsi="GHEA Grapalat"/>
                <w:sz w:val="20"/>
                <w:szCs w:val="20"/>
              </w:rPr>
              <w:t>և</w:t>
            </w:r>
            <w:r w:rsidRPr="005F0408">
              <w:rPr>
                <w:rFonts w:ascii="GHEA Grapalat" w:hAnsi="GHEA Grapalat"/>
                <w:sz w:val="20"/>
                <w:szCs w:val="20"/>
              </w:rPr>
              <w:t xml:space="preserve"> մսաբուսական պահածոներ՝ թռչնի մսից </w:t>
            </w:r>
            <w:r w:rsidR="00F178CD">
              <w:rPr>
                <w:rFonts w:ascii="GHEA Grapalat" w:hAnsi="GHEA Grapalat"/>
                <w:sz w:val="20"/>
                <w:szCs w:val="20"/>
              </w:rPr>
              <w:t>և</w:t>
            </w:r>
            <w:r w:rsidRPr="005F0408">
              <w:rPr>
                <w:rFonts w:ascii="GHEA Grapalat" w:hAnsi="GHEA Grapalat"/>
                <w:sz w:val="20"/>
                <w:szCs w:val="20"/>
              </w:rPr>
              <w:t xml:space="preserve"> թռչնի ենթամթերքից. թռչնի սննդային սպիտակուց </w:t>
            </w:r>
            <w:r w:rsidR="00F178CD">
              <w:rPr>
                <w:rFonts w:ascii="GHEA Grapalat" w:hAnsi="GHEA Grapalat"/>
                <w:sz w:val="20"/>
                <w:szCs w:val="20"/>
              </w:rPr>
              <w:t>և</w:t>
            </w:r>
            <w:r w:rsidRPr="005F0408">
              <w:rPr>
                <w:rFonts w:ascii="GHEA Grapalat" w:hAnsi="GHEA Grapalat"/>
                <w:sz w:val="20"/>
                <w:szCs w:val="20"/>
              </w:rPr>
              <w:t xml:space="preserve"> դրա հիմքով մթերքներ (ճաշային ուտեստների խտանյութեր՝ առանց եփելու անհրաժեշտության), արգանակներ</w:t>
            </w:r>
          </w:p>
        </w:tc>
      </w:tr>
      <w:tr w:rsidR="00F8409B" w:rsidRPr="005F0408" w14:paraId="328B1052" w14:textId="77777777" w:rsidTr="00EB3A0B">
        <w:trPr>
          <w:jc w:val="center"/>
        </w:trPr>
        <w:tc>
          <w:tcPr>
            <w:tcW w:w="3730" w:type="dxa"/>
            <w:shd w:val="clear" w:color="auto" w:fill="FFFFFF"/>
          </w:tcPr>
          <w:p w14:paraId="59F3A112" w14:textId="77777777" w:rsidR="00F8409B" w:rsidRPr="005F0408" w:rsidRDefault="00F8409B" w:rsidP="00347061">
            <w:pPr>
              <w:spacing w:after="120"/>
              <w:rPr>
                <w:rFonts w:ascii="GHEA Grapalat" w:hAnsi="GHEA Grapalat"/>
                <w:sz w:val="20"/>
                <w:szCs w:val="20"/>
              </w:rPr>
            </w:pPr>
          </w:p>
        </w:tc>
        <w:tc>
          <w:tcPr>
            <w:tcW w:w="3651" w:type="dxa"/>
            <w:shd w:val="clear" w:color="auto" w:fill="FFFFFF"/>
          </w:tcPr>
          <w:p w14:paraId="727710B8"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1.0</w:t>
            </w:r>
          </w:p>
        </w:tc>
        <w:tc>
          <w:tcPr>
            <w:tcW w:w="6642" w:type="dxa"/>
            <w:shd w:val="clear" w:color="auto" w:fill="FFFFFF"/>
          </w:tcPr>
          <w:p w14:paraId="5CC9533C"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հում ճարպ, թռչնի հալեցրած ճարպ՝ սննդային</w:t>
            </w:r>
          </w:p>
        </w:tc>
      </w:tr>
      <w:tr w:rsidR="00F8409B" w:rsidRPr="005F0408" w14:paraId="5A6851DB" w14:textId="77777777" w:rsidTr="00EB3A0B">
        <w:trPr>
          <w:jc w:val="center"/>
        </w:trPr>
        <w:tc>
          <w:tcPr>
            <w:tcW w:w="3730" w:type="dxa"/>
            <w:shd w:val="clear" w:color="auto" w:fill="FFFFFF"/>
          </w:tcPr>
          <w:p w14:paraId="1BFDE65E" w14:textId="77777777" w:rsidR="00F8409B" w:rsidRPr="005F0408" w:rsidRDefault="00F8409B" w:rsidP="00347061">
            <w:pPr>
              <w:pStyle w:val="Other0"/>
              <w:spacing w:after="120"/>
              <w:rPr>
                <w:rFonts w:ascii="GHEA Grapalat" w:hAnsi="GHEA Grapalat" w:cs="Sylfaen"/>
                <w:sz w:val="20"/>
                <w:szCs w:val="20"/>
              </w:rPr>
            </w:pPr>
            <w:r w:rsidRPr="005F0408">
              <w:rPr>
                <w:rFonts w:ascii="GHEA Grapalat" w:hAnsi="GHEA Grapalat"/>
                <w:sz w:val="20"/>
                <w:szCs w:val="20"/>
              </w:rPr>
              <w:t>Բենզ(ա)պիրեն</w:t>
            </w:r>
          </w:p>
        </w:tc>
        <w:tc>
          <w:tcPr>
            <w:tcW w:w="3651" w:type="dxa"/>
            <w:shd w:val="clear" w:color="auto" w:fill="FFFFFF"/>
          </w:tcPr>
          <w:p w14:paraId="767B700C"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0.001</w:t>
            </w:r>
          </w:p>
        </w:tc>
        <w:tc>
          <w:tcPr>
            <w:tcW w:w="6642" w:type="dxa"/>
            <w:shd w:val="clear" w:color="auto" w:fill="FFFFFF"/>
          </w:tcPr>
          <w:p w14:paraId="78867CA2" w14:textId="6621BEC8"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Ապխտած մթերքներ թռչնի մսից, թռչնի ենթամթերքից </w:t>
            </w:r>
            <w:r w:rsidR="00F178CD">
              <w:rPr>
                <w:rFonts w:ascii="GHEA Grapalat" w:hAnsi="GHEA Grapalat"/>
                <w:sz w:val="20"/>
                <w:szCs w:val="20"/>
              </w:rPr>
              <w:t>և</w:t>
            </w:r>
            <w:r w:rsidRPr="005F0408">
              <w:rPr>
                <w:rFonts w:ascii="GHEA Grapalat" w:hAnsi="GHEA Grapalat"/>
                <w:sz w:val="20"/>
                <w:szCs w:val="20"/>
              </w:rPr>
              <w:t xml:space="preserve"> դրանցից ստացված արտադրանք</w:t>
            </w:r>
          </w:p>
        </w:tc>
      </w:tr>
      <w:tr w:rsidR="00F8409B" w:rsidRPr="005F0408" w14:paraId="0B3C9DC4" w14:textId="77777777" w:rsidTr="00EB3A0B">
        <w:trPr>
          <w:jc w:val="center"/>
        </w:trPr>
        <w:tc>
          <w:tcPr>
            <w:tcW w:w="3730" w:type="dxa"/>
            <w:shd w:val="clear" w:color="auto" w:fill="FFFFFF"/>
          </w:tcPr>
          <w:p w14:paraId="6F1913E6" w14:textId="77777777" w:rsidR="00F8409B" w:rsidRPr="005F0408" w:rsidRDefault="00F8409B" w:rsidP="00347061">
            <w:pPr>
              <w:pStyle w:val="Other0"/>
              <w:spacing w:after="120"/>
              <w:rPr>
                <w:rFonts w:ascii="GHEA Grapalat" w:hAnsi="GHEA Grapalat" w:cs="Sylfaen"/>
                <w:sz w:val="20"/>
                <w:szCs w:val="20"/>
              </w:rPr>
            </w:pPr>
            <w:r w:rsidRPr="005F0408">
              <w:rPr>
                <w:rFonts w:ascii="GHEA Grapalat" w:hAnsi="GHEA Grapalat"/>
                <w:sz w:val="20"/>
                <w:szCs w:val="20"/>
              </w:rPr>
              <w:t>Նիտրոզոամիններ</w:t>
            </w:r>
          </w:p>
          <w:p w14:paraId="301D5A7D" w14:textId="315C0946" w:rsidR="00F8409B" w:rsidRPr="005F0408" w:rsidRDefault="00F8409B" w:rsidP="00347061">
            <w:pPr>
              <w:pStyle w:val="Other0"/>
              <w:spacing w:after="120"/>
              <w:rPr>
                <w:rFonts w:ascii="GHEA Grapalat" w:hAnsi="GHEA Grapalat" w:cs="Sylfaen"/>
                <w:sz w:val="20"/>
                <w:szCs w:val="20"/>
              </w:rPr>
            </w:pPr>
            <w:r w:rsidRPr="005F0408">
              <w:rPr>
                <w:rFonts w:ascii="GHEA Grapalat" w:hAnsi="GHEA Grapalat"/>
                <w:sz w:val="20"/>
                <w:szCs w:val="20"/>
              </w:rPr>
              <w:t xml:space="preserve">(ՆԴՄԱ–ի </w:t>
            </w:r>
            <w:r w:rsidR="00F178CD">
              <w:rPr>
                <w:rFonts w:ascii="GHEA Grapalat" w:hAnsi="GHEA Grapalat"/>
                <w:sz w:val="20"/>
                <w:szCs w:val="20"/>
              </w:rPr>
              <w:t>և</w:t>
            </w:r>
            <w:r w:rsidRPr="005F0408">
              <w:rPr>
                <w:rFonts w:ascii="GHEA Grapalat" w:hAnsi="GHEA Grapalat"/>
                <w:sz w:val="20"/>
                <w:szCs w:val="20"/>
              </w:rPr>
              <w:t xml:space="preserve"> ՆԴԷԱ–ի հանրագումար)</w:t>
            </w:r>
          </w:p>
        </w:tc>
        <w:tc>
          <w:tcPr>
            <w:tcW w:w="3651" w:type="dxa"/>
            <w:shd w:val="clear" w:color="auto" w:fill="FFFFFF"/>
          </w:tcPr>
          <w:p w14:paraId="712531AB"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0.004</w:t>
            </w:r>
          </w:p>
        </w:tc>
        <w:tc>
          <w:tcPr>
            <w:tcW w:w="6642" w:type="dxa"/>
            <w:shd w:val="clear" w:color="auto" w:fill="FFFFFF"/>
          </w:tcPr>
          <w:p w14:paraId="3AEF592B" w14:textId="53CE5B76"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Ապխտած մթերքներ թռչնի մսից ու ենթամթերքից </w:t>
            </w:r>
            <w:r w:rsidR="00F178CD">
              <w:rPr>
                <w:rFonts w:ascii="GHEA Grapalat" w:hAnsi="GHEA Grapalat"/>
                <w:sz w:val="20"/>
                <w:szCs w:val="20"/>
              </w:rPr>
              <w:t>և</w:t>
            </w:r>
            <w:r w:rsidRPr="005F0408">
              <w:rPr>
                <w:rFonts w:ascii="GHEA Grapalat" w:hAnsi="GHEA Grapalat"/>
                <w:sz w:val="20"/>
                <w:szCs w:val="20"/>
              </w:rPr>
              <w:t xml:space="preserve"> դրանցից ստացված արտադրանք</w:t>
            </w:r>
          </w:p>
        </w:tc>
      </w:tr>
      <w:tr w:rsidR="00F8409B" w:rsidRPr="005F0408" w14:paraId="1C847FC1" w14:textId="77777777" w:rsidTr="00EB3A0B">
        <w:trPr>
          <w:jc w:val="center"/>
        </w:trPr>
        <w:tc>
          <w:tcPr>
            <w:tcW w:w="3730" w:type="dxa"/>
            <w:shd w:val="clear" w:color="auto" w:fill="FFFFFF"/>
          </w:tcPr>
          <w:p w14:paraId="2F7D2532" w14:textId="77777777" w:rsidR="00F8409B" w:rsidRPr="005F0408" w:rsidRDefault="00F8409B" w:rsidP="00347061">
            <w:pPr>
              <w:pStyle w:val="Other0"/>
              <w:spacing w:after="120"/>
              <w:rPr>
                <w:rFonts w:ascii="GHEA Grapalat" w:hAnsi="GHEA Grapalat" w:cs="Sylfaen"/>
                <w:sz w:val="20"/>
                <w:szCs w:val="20"/>
              </w:rPr>
            </w:pPr>
            <w:r w:rsidRPr="005F0408">
              <w:rPr>
                <w:rFonts w:ascii="GHEA Grapalat" w:hAnsi="GHEA Grapalat"/>
                <w:sz w:val="20"/>
                <w:szCs w:val="20"/>
              </w:rPr>
              <w:t>Դիօքսիններ</w:t>
            </w:r>
            <w:r w:rsidR="00EB3A0B" w:rsidRPr="005F0408">
              <w:rPr>
                <w:rStyle w:val="FootnoteReference"/>
                <w:rFonts w:ascii="GHEA Grapalat" w:hAnsi="GHEA Grapalat"/>
                <w:sz w:val="20"/>
                <w:szCs w:val="20"/>
              </w:rPr>
              <w:footnoteReference w:customMarkFollows="1" w:id="6"/>
              <w:sym w:font="Symbol" w:char="F02A"/>
            </w:r>
          </w:p>
        </w:tc>
        <w:tc>
          <w:tcPr>
            <w:tcW w:w="3651" w:type="dxa"/>
            <w:shd w:val="clear" w:color="auto" w:fill="FFFFFF"/>
          </w:tcPr>
          <w:p w14:paraId="6F08C375"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0,000002 (ճարպի վերահաշվարկով)</w:t>
            </w:r>
          </w:p>
        </w:tc>
        <w:tc>
          <w:tcPr>
            <w:tcW w:w="6642" w:type="dxa"/>
            <w:shd w:val="clear" w:color="auto" w:fill="FFFFFF"/>
          </w:tcPr>
          <w:p w14:paraId="3E3F469B" w14:textId="0BF0E668" w:rsidR="00F8409B" w:rsidRPr="005F0408" w:rsidRDefault="00AD3AD8" w:rsidP="00EB3A0B">
            <w:pPr>
              <w:pStyle w:val="Other0"/>
              <w:spacing w:after="120"/>
              <w:rPr>
                <w:rFonts w:ascii="GHEA Grapalat" w:hAnsi="GHEA Grapalat" w:cs="Sylfaen"/>
                <w:sz w:val="20"/>
                <w:szCs w:val="20"/>
              </w:rPr>
            </w:pPr>
            <w:r w:rsidRPr="005F0408">
              <w:rPr>
                <w:rFonts w:ascii="GHEA Grapalat" w:hAnsi="GHEA Grapalat"/>
                <w:sz w:val="20"/>
                <w:szCs w:val="20"/>
              </w:rPr>
              <w:t xml:space="preserve"> </w:t>
            </w:r>
            <w:r w:rsidR="00F8409B" w:rsidRPr="005F0408">
              <w:rPr>
                <w:rFonts w:ascii="GHEA Grapalat" w:hAnsi="GHEA Grapalat"/>
                <w:sz w:val="20"/>
                <w:szCs w:val="20"/>
              </w:rPr>
              <w:t xml:space="preserve">Թռչնի սպանդից ստացված մթերքներ (բացի լյարդից) </w:t>
            </w:r>
            <w:r w:rsidR="00F178CD">
              <w:rPr>
                <w:rFonts w:ascii="GHEA Grapalat" w:hAnsi="GHEA Grapalat"/>
                <w:sz w:val="20"/>
                <w:szCs w:val="20"/>
              </w:rPr>
              <w:t>և</w:t>
            </w:r>
            <w:r w:rsidR="00F8409B" w:rsidRPr="005F0408">
              <w:rPr>
                <w:rFonts w:ascii="GHEA Grapalat" w:hAnsi="GHEA Grapalat"/>
                <w:sz w:val="20"/>
                <w:szCs w:val="20"/>
              </w:rPr>
              <w:t xml:space="preserve"> դրանցից</w:t>
            </w:r>
            <w:r w:rsidRPr="005F0408">
              <w:rPr>
                <w:rFonts w:ascii="GHEA Grapalat" w:hAnsi="GHEA Grapalat"/>
                <w:sz w:val="20"/>
                <w:szCs w:val="20"/>
              </w:rPr>
              <w:t xml:space="preserve"> </w:t>
            </w:r>
            <w:r w:rsidR="00F8409B" w:rsidRPr="005F0408">
              <w:rPr>
                <w:rFonts w:ascii="GHEA Grapalat" w:hAnsi="GHEA Grapalat"/>
                <w:sz w:val="20"/>
                <w:szCs w:val="20"/>
              </w:rPr>
              <w:t>ստացված արտադրանք</w:t>
            </w:r>
          </w:p>
        </w:tc>
      </w:tr>
      <w:tr w:rsidR="00F8409B" w:rsidRPr="005F0408" w14:paraId="4C84EDEA" w14:textId="77777777" w:rsidTr="00EB3A0B">
        <w:trPr>
          <w:jc w:val="center"/>
        </w:trPr>
        <w:tc>
          <w:tcPr>
            <w:tcW w:w="3730" w:type="dxa"/>
            <w:shd w:val="clear" w:color="auto" w:fill="FFFFFF"/>
          </w:tcPr>
          <w:p w14:paraId="2225C19E" w14:textId="77777777" w:rsidR="00F8409B" w:rsidRPr="005F0408" w:rsidRDefault="00F8409B" w:rsidP="00347061">
            <w:pPr>
              <w:spacing w:after="120"/>
              <w:rPr>
                <w:rFonts w:ascii="GHEA Grapalat" w:hAnsi="GHEA Grapalat"/>
                <w:sz w:val="20"/>
                <w:szCs w:val="20"/>
              </w:rPr>
            </w:pPr>
          </w:p>
        </w:tc>
        <w:tc>
          <w:tcPr>
            <w:tcW w:w="3651" w:type="dxa"/>
            <w:shd w:val="clear" w:color="auto" w:fill="FFFFFF"/>
          </w:tcPr>
          <w:p w14:paraId="1D818E36"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0,000006 (ճարպի վերահաշվարկով)</w:t>
            </w:r>
          </w:p>
        </w:tc>
        <w:tc>
          <w:tcPr>
            <w:tcW w:w="6642" w:type="dxa"/>
            <w:shd w:val="clear" w:color="auto" w:fill="FFFFFF"/>
          </w:tcPr>
          <w:p w14:paraId="0E396FDB" w14:textId="7D7BB5BF" w:rsidR="00F8409B" w:rsidRPr="005F0408" w:rsidRDefault="00AD3AD8" w:rsidP="00EB3A0B">
            <w:pPr>
              <w:pStyle w:val="Other0"/>
              <w:spacing w:after="120"/>
              <w:rPr>
                <w:rFonts w:ascii="GHEA Grapalat" w:hAnsi="GHEA Grapalat" w:cs="Sylfaen"/>
                <w:sz w:val="20"/>
                <w:szCs w:val="20"/>
              </w:rPr>
            </w:pPr>
            <w:r w:rsidRPr="005F0408">
              <w:rPr>
                <w:rFonts w:ascii="GHEA Grapalat" w:hAnsi="GHEA Grapalat"/>
                <w:sz w:val="20"/>
                <w:szCs w:val="20"/>
              </w:rPr>
              <w:t xml:space="preserve"> </w:t>
            </w:r>
            <w:r w:rsidR="00F8409B" w:rsidRPr="005F0408">
              <w:rPr>
                <w:rFonts w:ascii="GHEA Grapalat" w:hAnsi="GHEA Grapalat"/>
                <w:sz w:val="20"/>
                <w:szCs w:val="20"/>
              </w:rPr>
              <w:t xml:space="preserve">Թռչնի լյարդ </w:t>
            </w:r>
            <w:r w:rsidR="00F178CD">
              <w:rPr>
                <w:rFonts w:ascii="GHEA Grapalat" w:hAnsi="GHEA Grapalat"/>
                <w:sz w:val="20"/>
                <w:szCs w:val="20"/>
              </w:rPr>
              <w:t>և</w:t>
            </w:r>
            <w:r w:rsidR="00F8409B" w:rsidRPr="005F0408">
              <w:rPr>
                <w:rFonts w:ascii="GHEA Grapalat" w:hAnsi="GHEA Grapalat"/>
                <w:sz w:val="20"/>
                <w:szCs w:val="20"/>
              </w:rPr>
              <w:t xml:space="preserve"> դրանից ստացված մթերքներ</w:t>
            </w:r>
          </w:p>
        </w:tc>
      </w:tr>
    </w:tbl>
    <w:p w14:paraId="22A7FD2E" w14:textId="77777777" w:rsidR="00F8409B" w:rsidRPr="005F0408" w:rsidRDefault="00F8409B" w:rsidP="00314494">
      <w:pPr>
        <w:pStyle w:val="Bodytext20"/>
        <w:spacing w:before="0" w:after="160" w:line="360" w:lineRule="auto"/>
        <w:ind w:firstLine="0"/>
        <w:rPr>
          <w:rFonts w:ascii="GHEA Grapalat" w:hAnsi="GHEA Grapalat" w:cs="Sylfaen"/>
          <w:sz w:val="24"/>
          <w:szCs w:val="24"/>
        </w:rPr>
      </w:pPr>
    </w:p>
    <w:p w14:paraId="21A89904" w14:textId="6DF77B89" w:rsidR="00F8409B" w:rsidRPr="005F0408" w:rsidRDefault="00F8409B" w:rsidP="00EB3A0B">
      <w:pPr>
        <w:pStyle w:val="Bodytext20"/>
        <w:spacing w:before="0" w:after="160" w:line="360" w:lineRule="auto"/>
        <w:ind w:left="2127" w:hanging="2127"/>
        <w:rPr>
          <w:rFonts w:ascii="GHEA Grapalat" w:hAnsi="GHEA Grapalat" w:cs="Sylfaen"/>
          <w:sz w:val="20"/>
          <w:szCs w:val="24"/>
        </w:rPr>
      </w:pPr>
      <w:r w:rsidRPr="005F0408">
        <w:rPr>
          <w:rFonts w:ascii="GHEA Grapalat" w:hAnsi="GHEA Grapalat"/>
          <w:sz w:val="20"/>
          <w:szCs w:val="24"/>
        </w:rPr>
        <w:lastRenderedPageBreak/>
        <w:t xml:space="preserve">Ծանոթագրություններ. 1. Սուբլիմացիոն </w:t>
      </w:r>
      <w:r w:rsidR="00F178CD">
        <w:rPr>
          <w:rFonts w:ascii="GHEA Grapalat" w:hAnsi="GHEA Grapalat"/>
          <w:sz w:val="20"/>
          <w:szCs w:val="24"/>
        </w:rPr>
        <w:t>և</w:t>
      </w:r>
      <w:r w:rsidRPr="005F0408">
        <w:rPr>
          <w:rFonts w:ascii="GHEA Grapalat" w:hAnsi="GHEA Grapalat"/>
          <w:sz w:val="20"/>
          <w:szCs w:val="24"/>
        </w:rPr>
        <w:t xml:space="preserve"> ջերմային չորացման չոր մթերքների համար թունավոր տարրերի, թունաքիմիկատների, դիօքսինների պարունակությունը՝ սկզբնական մթերքի վերահաշվարկով` հաշվի առնելով չոր նյութերի պարունակությունը դրանում </w:t>
      </w:r>
      <w:r w:rsidR="00F178CD">
        <w:rPr>
          <w:rFonts w:ascii="GHEA Grapalat" w:hAnsi="GHEA Grapalat"/>
          <w:sz w:val="20"/>
          <w:szCs w:val="24"/>
        </w:rPr>
        <w:t>և</w:t>
      </w:r>
      <w:r w:rsidRPr="005F0408">
        <w:rPr>
          <w:rFonts w:ascii="GHEA Grapalat" w:hAnsi="GHEA Grapalat"/>
          <w:sz w:val="20"/>
          <w:szCs w:val="24"/>
        </w:rPr>
        <w:t xml:space="preserve"> վերջնական մթերքում:</w:t>
      </w:r>
    </w:p>
    <w:p w14:paraId="5C02F6FB" w14:textId="5C3CCB60" w:rsidR="00F8409B" w:rsidRPr="005F0408" w:rsidRDefault="00F8409B" w:rsidP="00EB3A0B">
      <w:pPr>
        <w:pStyle w:val="Bodytext20"/>
        <w:spacing w:before="0" w:after="160" w:line="360" w:lineRule="auto"/>
        <w:ind w:left="2127" w:firstLine="0"/>
        <w:rPr>
          <w:rFonts w:ascii="GHEA Grapalat" w:hAnsi="GHEA Grapalat" w:cs="Sylfaen"/>
          <w:sz w:val="20"/>
          <w:szCs w:val="24"/>
        </w:rPr>
      </w:pPr>
      <w:bookmarkStart w:id="15" w:name="bookmark16"/>
      <w:r w:rsidRPr="005F0408">
        <w:rPr>
          <w:rFonts w:ascii="GHEA Grapalat" w:hAnsi="GHEA Grapalat"/>
          <w:sz w:val="20"/>
          <w:szCs w:val="24"/>
        </w:rPr>
        <w:t>2</w:t>
      </w:r>
      <w:bookmarkEnd w:id="15"/>
      <w:r w:rsidRPr="005F0408">
        <w:rPr>
          <w:rFonts w:ascii="GHEA Grapalat" w:hAnsi="GHEA Grapalat"/>
          <w:sz w:val="20"/>
          <w:szCs w:val="24"/>
        </w:rPr>
        <w:t>. Լ</w:t>
      </w:r>
      <w:r w:rsidR="00F178CD">
        <w:rPr>
          <w:rFonts w:ascii="GHEA Grapalat" w:hAnsi="GHEA Grapalat"/>
          <w:sz w:val="20"/>
          <w:szCs w:val="24"/>
        </w:rPr>
        <w:t>և</w:t>
      </w:r>
      <w:r w:rsidRPr="005F0408">
        <w:rPr>
          <w:rFonts w:ascii="GHEA Grapalat" w:hAnsi="GHEA Grapalat"/>
          <w:sz w:val="20"/>
          <w:szCs w:val="24"/>
        </w:rPr>
        <w:t xml:space="preserve">ոմիցետինի (քլորամֆենիկոլի), տետրացիկլինային խմբի հակաբիոտիկների </w:t>
      </w:r>
      <w:r w:rsidR="00F178CD">
        <w:rPr>
          <w:rFonts w:ascii="GHEA Grapalat" w:hAnsi="GHEA Grapalat"/>
          <w:sz w:val="20"/>
          <w:szCs w:val="24"/>
        </w:rPr>
        <w:t>և</w:t>
      </w:r>
      <w:r w:rsidRPr="005F0408">
        <w:rPr>
          <w:rFonts w:ascii="GHEA Grapalat" w:hAnsi="GHEA Grapalat"/>
          <w:sz w:val="20"/>
          <w:szCs w:val="24"/>
        </w:rPr>
        <w:t xml:space="preserve"> բացիտրացինի պարունակության հսկողությունը կատարվում է «Սննդամթերքի անվտանգության մասին» Մաքսային միության տեխնիկական կանոնակարգին (ՄՄ ՍԿ 021/2011) համապատասխան. անասնաբուժական դեղամիջոցների մնացորդների հսկողությունը՝ ըստ արտադրողի (մատակարարի) տեղեկատվության, կատարվում է</w:t>
      </w:r>
      <w:r w:rsidR="00DC2301">
        <w:rPr>
          <w:rFonts w:ascii="GHEA Grapalat" w:hAnsi="GHEA Grapalat"/>
          <w:sz w:val="20"/>
          <w:szCs w:val="24"/>
        </w:rPr>
        <w:t xml:space="preserve"> </w:t>
      </w:r>
      <w:r w:rsidR="00DC2301" w:rsidRPr="00DC2301">
        <w:rPr>
          <w:rFonts w:ascii="GHEA Grapalat" w:hAnsi="GHEA Grapalat"/>
          <w:sz w:val="20"/>
          <w:szCs w:val="24"/>
        </w:rPr>
        <w:t>տեխնիկական կանոնակարգի 9</w:t>
      </w:r>
      <w:r w:rsidR="00DC2301" w:rsidRPr="00DC2301">
        <w:rPr>
          <w:rFonts w:ascii="GHEA Grapalat" w:hAnsi="GHEA Grapalat"/>
          <w:sz w:val="20"/>
          <w:szCs w:val="24"/>
          <w:vertAlign w:val="superscript"/>
        </w:rPr>
        <w:t>1</w:t>
      </w:r>
      <w:r w:rsidR="00DC2301" w:rsidRPr="00DC2301">
        <w:rPr>
          <w:rFonts w:ascii="GHEA Grapalat" w:hAnsi="GHEA Grapalat"/>
          <w:sz w:val="20"/>
          <w:szCs w:val="24"/>
        </w:rPr>
        <w:t xml:space="preserve"> հոդվածին</w:t>
      </w:r>
      <w:r w:rsidRPr="005F0408">
        <w:rPr>
          <w:rFonts w:ascii="GHEA Grapalat" w:hAnsi="GHEA Grapalat"/>
          <w:sz w:val="20"/>
          <w:szCs w:val="24"/>
        </w:rPr>
        <w:t xml:space="preserve"> համապատասխան:</w:t>
      </w:r>
    </w:p>
    <w:p w14:paraId="42E57DC3" w14:textId="4CBCA0C7" w:rsidR="00DC2301" w:rsidRPr="00DC2301" w:rsidRDefault="00F8409B" w:rsidP="00DC2301">
      <w:pPr>
        <w:pStyle w:val="Bodytext20"/>
        <w:spacing w:before="0" w:after="160" w:line="360" w:lineRule="auto"/>
        <w:ind w:left="2127" w:firstLine="0"/>
        <w:rPr>
          <w:rFonts w:ascii="GHEA Grapalat" w:hAnsi="GHEA Grapalat"/>
          <w:sz w:val="20"/>
          <w:szCs w:val="24"/>
        </w:rPr>
      </w:pPr>
      <w:bookmarkStart w:id="16" w:name="bookmark17"/>
      <w:r w:rsidRPr="005F0408">
        <w:rPr>
          <w:rFonts w:ascii="GHEA Grapalat" w:hAnsi="GHEA Grapalat"/>
          <w:sz w:val="20"/>
          <w:szCs w:val="24"/>
        </w:rPr>
        <w:t>3</w:t>
      </w:r>
      <w:bookmarkEnd w:id="16"/>
      <w:r w:rsidRPr="005F0408">
        <w:rPr>
          <w:rFonts w:ascii="GHEA Grapalat" w:hAnsi="GHEA Grapalat"/>
          <w:sz w:val="20"/>
          <w:szCs w:val="24"/>
        </w:rPr>
        <w:t xml:space="preserve">. Թռչնի սպանդից ստացված այն մթերքների </w:t>
      </w:r>
      <w:r w:rsidR="00F178CD">
        <w:rPr>
          <w:rFonts w:ascii="GHEA Grapalat" w:hAnsi="GHEA Grapalat"/>
          <w:sz w:val="20"/>
          <w:szCs w:val="24"/>
        </w:rPr>
        <w:t>և</w:t>
      </w:r>
      <w:r w:rsidRPr="005F0408">
        <w:rPr>
          <w:rFonts w:ascii="GHEA Grapalat" w:hAnsi="GHEA Grapalat"/>
          <w:sz w:val="20"/>
          <w:szCs w:val="24"/>
        </w:rPr>
        <w:t xml:space="preserve"> դրանց վերամշակումից ստացվող արտադրանքի անվտանգության հիգիենիկ նորմատիվները, որոնք նշված չեն սույն հավելվածում, պետք է համապատասխանեն «Սննդամթերքի անվտանգության մասին» Մաքսային միության տեխնիկական կանոնակարգին (ՄՄ ՍԿ 021/2011):</w:t>
      </w:r>
    </w:p>
    <w:p w14:paraId="76C0E204" w14:textId="77777777" w:rsidR="00EB3A0B" w:rsidRPr="005F0408" w:rsidRDefault="00EB3A0B" w:rsidP="00AD3AD8">
      <w:pPr>
        <w:spacing w:after="160" w:line="360" w:lineRule="auto"/>
        <w:jc w:val="both"/>
        <w:rPr>
          <w:rFonts w:ascii="GHEA Grapalat" w:hAnsi="GHEA Grapalat"/>
        </w:rPr>
      </w:pPr>
    </w:p>
    <w:p w14:paraId="697E8D15" w14:textId="77777777" w:rsidR="00DC2301" w:rsidRPr="00650422" w:rsidRDefault="00DC2301" w:rsidP="00DC2301">
      <w:pPr>
        <w:pStyle w:val="Bodytext20"/>
        <w:shd w:val="clear" w:color="auto" w:fill="auto"/>
        <w:spacing w:before="0" w:after="160" w:line="360" w:lineRule="auto"/>
        <w:ind w:right="-8" w:firstLine="567"/>
        <w:rPr>
          <w:rFonts w:ascii="GHEA Grapalat" w:hAnsi="GHEA Grapalat"/>
          <w:b/>
          <w:bCs/>
          <w:i/>
          <w:iCs/>
          <w:sz w:val="24"/>
          <w:szCs w:val="24"/>
        </w:rPr>
      </w:pPr>
      <w:r w:rsidRPr="00650422">
        <w:rPr>
          <w:rFonts w:ascii="GHEA Grapalat" w:hAnsi="GHEA Grapalat"/>
          <w:b/>
          <w:bCs/>
          <w:i/>
          <w:iCs/>
          <w:sz w:val="24"/>
          <w:szCs w:val="24"/>
        </w:rPr>
        <w:t>(</w:t>
      </w:r>
      <w:r>
        <w:rPr>
          <w:rFonts w:ascii="GHEA Grapalat" w:hAnsi="GHEA Grapalat"/>
          <w:b/>
          <w:bCs/>
          <w:i/>
          <w:iCs/>
          <w:sz w:val="24"/>
          <w:szCs w:val="24"/>
        </w:rPr>
        <w:t>հավելվածը</w:t>
      </w:r>
      <w:r w:rsidRPr="00650422">
        <w:rPr>
          <w:rFonts w:ascii="GHEA Grapalat" w:hAnsi="GHEA Grapalat"/>
          <w:b/>
          <w:bCs/>
          <w:i/>
          <w:iCs/>
          <w:sz w:val="24"/>
          <w:szCs w:val="24"/>
        </w:rPr>
        <w:t xml:space="preserve"> փոփ. ԵՏՀԽ 23.06.23 թիվ 70)</w:t>
      </w:r>
    </w:p>
    <w:p w14:paraId="60AB9E60" w14:textId="77777777" w:rsidR="00EB3A0B" w:rsidRPr="005F0408" w:rsidRDefault="00EB3A0B" w:rsidP="00AD3AD8">
      <w:pPr>
        <w:spacing w:after="160" w:line="360" w:lineRule="auto"/>
        <w:jc w:val="both"/>
        <w:rPr>
          <w:rFonts w:ascii="GHEA Grapalat" w:hAnsi="GHEA Grapalat"/>
        </w:rPr>
        <w:sectPr w:rsidR="00EB3A0B" w:rsidRPr="005F0408" w:rsidSect="00C8112D">
          <w:pgSz w:w="16839" w:h="11907" w:code="9"/>
          <w:pgMar w:top="1418" w:right="1418" w:bottom="1418" w:left="1418" w:header="0" w:footer="671" w:gutter="0"/>
          <w:pgNumType w:start="1"/>
          <w:cols w:space="720"/>
          <w:noEndnote/>
          <w:titlePg/>
          <w:docGrid w:linePitch="360"/>
        </w:sectPr>
      </w:pPr>
    </w:p>
    <w:p w14:paraId="32E7AA82" w14:textId="77777777" w:rsidR="00F8409B" w:rsidRPr="005F0408" w:rsidRDefault="00F8409B" w:rsidP="00314494">
      <w:pPr>
        <w:pStyle w:val="BodyText1"/>
        <w:spacing w:after="160" w:line="360" w:lineRule="auto"/>
        <w:ind w:left="7938"/>
        <w:jc w:val="center"/>
        <w:rPr>
          <w:rFonts w:ascii="GHEA Grapalat" w:hAnsi="GHEA Grapalat" w:cs="Sylfaen"/>
          <w:sz w:val="24"/>
          <w:szCs w:val="24"/>
        </w:rPr>
      </w:pPr>
      <w:r w:rsidRPr="005F0408">
        <w:rPr>
          <w:rFonts w:ascii="GHEA Grapalat" w:hAnsi="GHEA Grapalat"/>
          <w:sz w:val="24"/>
          <w:szCs w:val="24"/>
        </w:rPr>
        <w:lastRenderedPageBreak/>
        <w:t>ՀԱՎԵԼՎԱԾ ԹԻՎ 5</w:t>
      </w:r>
    </w:p>
    <w:p w14:paraId="7C850AB3" w14:textId="31C2B56A" w:rsidR="00F8409B" w:rsidRPr="005F0408" w:rsidRDefault="00F8409B" w:rsidP="00314494">
      <w:pPr>
        <w:pStyle w:val="BodyText1"/>
        <w:spacing w:after="160" w:line="360" w:lineRule="auto"/>
        <w:ind w:left="7938"/>
        <w:jc w:val="center"/>
        <w:rPr>
          <w:rFonts w:ascii="GHEA Grapalat" w:hAnsi="GHEA Grapalat"/>
          <w:sz w:val="24"/>
          <w:szCs w:val="24"/>
        </w:rPr>
      </w:pPr>
      <w:r w:rsidRPr="005F0408">
        <w:rPr>
          <w:rFonts w:ascii="GHEA Grapalat" w:hAnsi="GHEA Grapalat"/>
          <w:sz w:val="24"/>
          <w:szCs w:val="24"/>
        </w:rPr>
        <w:t xml:space="preserve">«Թռչնի մսից </w:t>
      </w:r>
      <w:r w:rsidR="00F178CD">
        <w:rPr>
          <w:rFonts w:ascii="GHEA Grapalat" w:hAnsi="GHEA Grapalat"/>
          <w:sz w:val="24"/>
          <w:szCs w:val="24"/>
        </w:rPr>
        <w:t>և</w:t>
      </w:r>
      <w:r w:rsidRPr="005F0408">
        <w:rPr>
          <w:rFonts w:ascii="GHEA Grapalat" w:hAnsi="GHEA Grapalat"/>
          <w:sz w:val="24"/>
          <w:szCs w:val="24"/>
        </w:rPr>
        <w:t xml:space="preserve"> դրա վերամշակումից ստացվող արտադրանքի անվտանգության մասին»</w:t>
      </w:r>
      <w:r w:rsidR="00314494" w:rsidRPr="005F0408">
        <w:rPr>
          <w:rFonts w:ascii="GHEA Grapalat" w:hAnsi="GHEA Grapalat"/>
          <w:sz w:val="24"/>
          <w:szCs w:val="24"/>
        </w:rPr>
        <w:t xml:space="preserve"> </w:t>
      </w:r>
      <w:r w:rsidRPr="005F0408">
        <w:rPr>
          <w:rFonts w:ascii="GHEA Grapalat" w:hAnsi="GHEA Grapalat"/>
          <w:sz w:val="24"/>
          <w:szCs w:val="24"/>
        </w:rPr>
        <w:t>Եվրասիական տնտեսական միության տեխնիկական կանոնակարգի</w:t>
      </w:r>
      <w:r w:rsidR="00314494" w:rsidRPr="005F0408">
        <w:rPr>
          <w:rFonts w:ascii="GHEA Grapalat" w:hAnsi="GHEA Grapalat"/>
          <w:sz w:val="24"/>
          <w:szCs w:val="24"/>
        </w:rPr>
        <w:t xml:space="preserve"> </w:t>
      </w:r>
      <w:r w:rsidRPr="005F0408">
        <w:rPr>
          <w:rFonts w:ascii="GHEA Grapalat" w:hAnsi="GHEA Grapalat"/>
          <w:sz w:val="24"/>
          <w:szCs w:val="24"/>
        </w:rPr>
        <w:t>(ԵԱՏՄ ՏԿ 051/2021)</w:t>
      </w:r>
    </w:p>
    <w:p w14:paraId="16F86E30" w14:textId="77777777" w:rsidR="00314494" w:rsidRPr="005F0408" w:rsidRDefault="00314494" w:rsidP="00314494">
      <w:pPr>
        <w:pStyle w:val="BodyText1"/>
        <w:spacing w:after="160" w:line="360" w:lineRule="auto"/>
        <w:ind w:left="7938"/>
        <w:jc w:val="center"/>
        <w:rPr>
          <w:rFonts w:ascii="GHEA Grapalat" w:hAnsi="GHEA Grapalat" w:cs="Sylfaen"/>
          <w:sz w:val="24"/>
          <w:szCs w:val="24"/>
        </w:rPr>
      </w:pPr>
    </w:p>
    <w:p w14:paraId="53A7F656" w14:textId="129DABE8" w:rsidR="00F8409B" w:rsidRPr="005F0408" w:rsidRDefault="00F8409B" w:rsidP="00314494">
      <w:pPr>
        <w:pStyle w:val="Heading10"/>
        <w:spacing w:before="0" w:after="160" w:line="360" w:lineRule="auto"/>
        <w:ind w:right="-31"/>
        <w:outlineLvl w:val="9"/>
        <w:rPr>
          <w:rFonts w:ascii="GHEA Grapalat" w:hAnsi="GHEA Grapalat" w:cs="Sylfaen"/>
          <w:sz w:val="24"/>
          <w:szCs w:val="24"/>
        </w:rPr>
      </w:pPr>
      <w:bookmarkStart w:id="17" w:name="bookmark18"/>
      <w:bookmarkStart w:id="18" w:name="bookmark19"/>
      <w:r w:rsidRPr="005F0408">
        <w:rPr>
          <w:rFonts w:ascii="GHEA Grapalat" w:hAnsi="GHEA Grapalat"/>
          <w:sz w:val="24"/>
          <w:szCs w:val="24"/>
        </w:rPr>
        <w:t xml:space="preserve">Մանկական սննդի համար նախատեսված՝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անվտանգության հիգիենիկ պահանջները</w:t>
      </w:r>
      <w:bookmarkEnd w:id="17"/>
      <w:bookmarkEnd w:id="18"/>
    </w:p>
    <w:tbl>
      <w:tblPr>
        <w:tblOverlap w:val="never"/>
        <w:tblW w:w="0" w:type="auto"/>
        <w:jc w:val="center"/>
        <w:tblLayout w:type="fixed"/>
        <w:tblCellMar>
          <w:left w:w="10" w:type="dxa"/>
          <w:right w:w="10" w:type="dxa"/>
        </w:tblCellMar>
        <w:tblLook w:val="0000" w:firstRow="0" w:lastRow="0" w:firstColumn="0" w:lastColumn="0" w:noHBand="0" w:noVBand="0"/>
      </w:tblPr>
      <w:tblGrid>
        <w:gridCol w:w="3726"/>
        <w:gridCol w:w="2804"/>
        <w:gridCol w:w="7491"/>
      </w:tblGrid>
      <w:tr w:rsidR="00F8409B" w:rsidRPr="005F0408" w14:paraId="31A8F6AA" w14:textId="77777777" w:rsidTr="00EB3A0B">
        <w:trPr>
          <w:jc w:val="center"/>
        </w:trPr>
        <w:tc>
          <w:tcPr>
            <w:tcW w:w="3726" w:type="dxa"/>
            <w:tcBorders>
              <w:top w:val="single" w:sz="4" w:space="0" w:color="auto"/>
              <w:left w:val="single" w:sz="4" w:space="0" w:color="auto"/>
            </w:tcBorders>
            <w:shd w:val="clear" w:color="auto" w:fill="FFFFFF"/>
            <w:vAlign w:val="center"/>
          </w:tcPr>
          <w:p w14:paraId="6DA22558"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Ցուցանիշները</w:t>
            </w:r>
          </w:p>
        </w:tc>
        <w:tc>
          <w:tcPr>
            <w:tcW w:w="2804" w:type="dxa"/>
            <w:tcBorders>
              <w:top w:val="single" w:sz="4" w:space="0" w:color="auto"/>
              <w:left w:val="single" w:sz="4" w:space="0" w:color="auto"/>
            </w:tcBorders>
            <w:shd w:val="clear" w:color="auto" w:fill="FFFFFF"/>
            <w:vAlign w:val="center"/>
          </w:tcPr>
          <w:p w14:paraId="007F9496"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 xml:space="preserve">Թույլատրելի մակարդակները, մգ / կգ, </w:t>
            </w:r>
            <w:r w:rsidR="00EB3A0B" w:rsidRPr="005F0408">
              <w:rPr>
                <w:rFonts w:ascii="GHEA Grapalat" w:hAnsi="GHEA Grapalat"/>
                <w:sz w:val="20"/>
                <w:szCs w:val="20"/>
              </w:rPr>
              <w:br/>
            </w:r>
            <w:r w:rsidRPr="005F0408">
              <w:rPr>
                <w:rFonts w:ascii="GHEA Grapalat" w:hAnsi="GHEA Grapalat"/>
                <w:sz w:val="20"/>
                <w:szCs w:val="20"/>
              </w:rPr>
              <w:t>ոչ ավելի</w:t>
            </w:r>
          </w:p>
        </w:tc>
        <w:tc>
          <w:tcPr>
            <w:tcW w:w="7491" w:type="dxa"/>
            <w:tcBorders>
              <w:top w:val="single" w:sz="4" w:space="0" w:color="auto"/>
              <w:left w:val="single" w:sz="4" w:space="0" w:color="auto"/>
              <w:right w:val="single" w:sz="4" w:space="0" w:color="auto"/>
            </w:tcBorders>
            <w:shd w:val="clear" w:color="auto" w:fill="FFFFFF"/>
            <w:vAlign w:val="center"/>
          </w:tcPr>
          <w:p w14:paraId="3973FC75"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Ծանոթագրություն</w:t>
            </w:r>
          </w:p>
        </w:tc>
      </w:tr>
      <w:tr w:rsidR="00F8409B" w:rsidRPr="005F0408" w14:paraId="327D9D86" w14:textId="77777777" w:rsidTr="00EB3A0B">
        <w:trPr>
          <w:jc w:val="center"/>
        </w:trPr>
        <w:tc>
          <w:tcPr>
            <w:tcW w:w="3726" w:type="dxa"/>
            <w:tcBorders>
              <w:top w:val="single" w:sz="4" w:space="0" w:color="auto"/>
              <w:left w:val="single" w:sz="4" w:space="0" w:color="auto"/>
            </w:tcBorders>
            <w:shd w:val="clear" w:color="auto" w:fill="FFFFFF"/>
            <w:vAlign w:val="center"/>
          </w:tcPr>
          <w:p w14:paraId="3A0B94C0"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1</w:t>
            </w:r>
          </w:p>
        </w:tc>
        <w:tc>
          <w:tcPr>
            <w:tcW w:w="2804" w:type="dxa"/>
            <w:tcBorders>
              <w:top w:val="single" w:sz="4" w:space="0" w:color="auto"/>
              <w:left w:val="single" w:sz="4" w:space="0" w:color="auto"/>
            </w:tcBorders>
            <w:shd w:val="clear" w:color="auto" w:fill="FFFFFF"/>
            <w:vAlign w:val="center"/>
          </w:tcPr>
          <w:p w14:paraId="69565E0B"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2</w:t>
            </w:r>
          </w:p>
        </w:tc>
        <w:tc>
          <w:tcPr>
            <w:tcW w:w="7491" w:type="dxa"/>
            <w:tcBorders>
              <w:top w:val="single" w:sz="4" w:space="0" w:color="auto"/>
              <w:left w:val="single" w:sz="4" w:space="0" w:color="auto"/>
              <w:right w:val="single" w:sz="4" w:space="0" w:color="auto"/>
            </w:tcBorders>
            <w:shd w:val="clear" w:color="auto" w:fill="FFFFFF"/>
            <w:vAlign w:val="center"/>
          </w:tcPr>
          <w:p w14:paraId="3162B319"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3</w:t>
            </w:r>
          </w:p>
        </w:tc>
      </w:tr>
      <w:tr w:rsidR="00F8409B" w:rsidRPr="005F0408" w14:paraId="23A0E690" w14:textId="77777777" w:rsidTr="00EB3A0B">
        <w:trPr>
          <w:jc w:val="center"/>
        </w:trPr>
        <w:tc>
          <w:tcPr>
            <w:tcW w:w="3726" w:type="dxa"/>
            <w:tcBorders>
              <w:top w:val="single" w:sz="4" w:space="0" w:color="auto"/>
            </w:tcBorders>
            <w:shd w:val="clear" w:color="auto" w:fill="FFFFFF"/>
          </w:tcPr>
          <w:p w14:paraId="1810F68C"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Թունավոր տարրեր՝</w:t>
            </w:r>
          </w:p>
        </w:tc>
        <w:tc>
          <w:tcPr>
            <w:tcW w:w="2804" w:type="dxa"/>
            <w:tcBorders>
              <w:top w:val="single" w:sz="4" w:space="0" w:color="auto"/>
            </w:tcBorders>
            <w:shd w:val="clear" w:color="auto" w:fill="FFFFFF"/>
          </w:tcPr>
          <w:p w14:paraId="5DCF1CAB" w14:textId="77777777" w:rsidR="00F8409B" w:rsidRPr="005F0408" w:rsidRDefault="00F8409B" w:rsidP="00EB3A0B">
            <w:pPr>
              <w:spacing w:after="120"/>
              <w:jc w:val="center"/>
              <w:rPr>
                <w:rFonts w:ascii="GHEA Grapalat" w:hAnsi="GHEA Grapalat"/>
                <w:sz w:val="20"/>
                <w:szCs w:val="20"/>
              </w:rPr>
            </w:pPr>
          </w:p>
        </w:tc>
        <w:tc>
          <w:tcPr>
            <w:tcW w:w="7491" w:type="dxa"/>
            <w:tcBorders>
              <w:top w:val="single" w:sz="4" w:space="0" w:color="auto"/>
            </w:tcBorders>
            <w:shd w:val="clear" w:color="auto" w:fill="FFFFFF"/>
          </w:tcPr>
          <w:p w14:paraId="6D8BB4B8" w14:textId="77777777" w:rsidR="00F8409B" w:rsidRPr="005F0408" w:rsidRDefault="00F8409B" w:rsidP="00EB3A0B">
            <w:pPr>
              <w:spacing w:after="120"/>
              <w:rPr>
                <w:rFonts w:ascii="GHEA Grapalat" w:hAnsi="GHEA Grapalat"/>
                <w:sz w:val="20"/>
                <w:szCs w:val="20"/>
              </w:rPr>
            </w:pPr>
          </w:p>
        </w:tc>
      </w:tr>
      <w:tr w:rsidR="00F8409B" w:rsidRPr="005F0408" w14:paraId="52BCCE55" w14:textId="77777777" w:rsidTr="00EB3A0B">
        <w:trPr>
          <w:jc w:val="center"/>
        </w:trPr>
        <w:tc>
          <w:tcPr>
            <w:tcW w:w="3726" w:type="dxa"/>
            <w:shd w:val="clear" w:color="auto" w:fill="FFFFFF"/>
          </w:tcPr>
          <w:p w14:paraId="6EB9F58E" w14:textId="77777777" w:rsidR="00F8409B" w:rsidRPr="005F0408" w:rsidRDefault="00F8409B" w:rsidP="00EB3A0B">
            <w:pPr>
              <w:pStyle w:val="Other0"/>
              <w:spacing w:after="120"/>
              <w:ind w:firstLine="820"/>
              <w:rPr>
                <w:rFonts w:ascii="GHEA Grapalat" w:hAnsi="GHEA Grapalat" w:cs="Sylfaen"/>
                <w:sz w:val="20"/>
                <w:szCs w:val="20"/>
              </w:rPr>
            </w:pPr>
            <w:r w:rsidRPr="005F0408">
              <w:rPr>
                <w:rFonts w:ascii="GHEA Grapalat" w:hAnsi="GHEA Grapalat"/>
                <w:sz w:val="20"/>
                <w:szCs w:val="20"/>
              </w:rPr>
              <w:t>– կապար</w:t>
            </w:r>
          </w:p>
        </w:tc>
        <w:tc>
          <w:tcPr>
            <w:tcW w:w="2804" w:type="dxa"/>
            <w:shd w:val="clear" w:color="auto" w:fill="FFFFFF"/>
          </w:tcPr>
          <w:p w14:paraId="6F0E4138"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7491" w:type="dxa"/>
            <w:shd w:val="clear" w:color="auto" w:fill="FFFFFF"/>
          </w:tcPr>
          <w:p w14:paraId="10E8EC45"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միս՝ բոլոր տարիքային խմբերի համար</w:t>
            </w:r>
          </w:p>
        </w:tc>
      </w:tr>
      <w:tr w:rsidR="00F8409B" w:rsidRPr="005F0408" w14:paraId="708BD18D" w14:textId="77777777" w:rsidTr="00EB3A0B">
        <w:trPr>
          <w:jc w:val="center"/>
        </w:trPr>
        <w:tc>
          <w:tcPr>
            <w:tcW w:w="3726" w:type="dxa"/>
            <w:shd w:val="clear" w:color="auto" w:fill="FFFFFF"/>
          </w:tcPr>
          <w:p w14:paraId="304486B8" w14:textId="77777777" w:rsidR="00F8409B" w:rsidRPr="005F0408" w:rsidRDefault="00F8409B" w:rsidP="00EB3A0B">
            <w:pPr>
              <w:spacing w:after="120"/>
              <w:rPr>
                <w:rFonts w:ascii="GHEA Grapalat" w:hAnsi="GHEA Grapalat"/>
                <w:sz w:val="20"/>
                <w:szCs w:val="20"/>
              </w:rPr>
            </w:pPr>
          </w:p>
        </w:tc>
        <w:tc>
          <w:tcPr>
            <w:tcW w:w="2804" w:type="dxa"/>
            <w:shd w:val="clear" w:color="auto" w:fill="FFFFFF"/>
          </w:tcPr>
          <w:p w14:paraId="4FF113A4"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7491" w:type="dxa"/>
            <w:shd w:val="clear" w:color="auto" w:fill="FFFFFF"/>
          </w:tcPr>
          <w:p w14:paraId="6E8B4966" w14:textId="1764203F"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մսից պահածոներ, պաստերացված երշիկներ՝ մինչ</w:t>
            </w:r>
            <w:r w:rsidR="00F178CD">
              <w:rPr>
                <w:rFonts w:ascii="GHEA Grapalat" w:hAnsi="GHEA Grapalat"/>
                <w:sz w:val="20"/>
                <w:szCs w:val="20"/>
              </w:rPr>
              <w:t>և</w:t>
            </w:r>
            <w:r w:rsidRPr="005F0408">
              <w:rPr>
                <w:rFonts w:ascii="GHEA Grapalat" w:hAnsi="GHEA Grapalat"/>
                <w:sz w:val="20"/>
                <w:szCs w:val="20"/>
              </w:rPr>
              <w:t xml:space="preserve"> 3 տարեկան երեխաների համար</w:t>
            </w:r>
          </w:p>
        </w:tc>
      </w:tr>
      <w:tr w:rsidR="00F8409B" w:rsidRPr="005F0408" w14:paraId="70EBFEE8" w14:textId="77777777" w:rsidTr="00EB3A0B">
        <w:trPr>
          <w:jc w:val="center"/>
        </w:trPr>
        <w:tc>
          <w:tcPr>
            <w:tcW w:w="3726" w:type="dxa"/>
            <w:shd w:val="clear" w:color="auto" w:fill="FFFFFF"/>
          </w:tcPr>
          <w:p w14:paraId="3EF30609" w14:textId="77777777" w:rsidR="00F8409B" w:rsidRPr="005F0408" w:rsidRDefault="00F8409B" w:rsidP="00EB3A0B">
            <w:pPr>
              <w:spacing w:after="120"/>
              <w:rPr>
                <w:rFonts w:ascii="GHEA Grapalat" w:hAnsi="GHEA Grapalat"/>
                <w:sz w:val="20"/>
                <w:szCs w:val="20"/>
              </w:rPr>
            </w:pPr>
          </w:p>
        </w:tc>
        <w:tc>
          <w:tcPr>
            <w:tcW w:w="2804" w:type="dxa"/>
            <w:shd w:val="clear" w:color="auto" w:fill="FFFFFF"/>
          </w:tcPr>
          <w:p w14:paraId="0C3B4BD5"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7491" w:type="dxa"/>
            <w:shd w:val="clear" w:color="auto" w:fill="FFFFFF"/>
          </w:tcPr>
          <w:p w14:paraId="59D8E592" w14:textId="679DB438"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բոլոր տարիքային խմբերի համար</w:t>
            </w:r>
          </w:p>
        </w:tc>
      </w:tr>
      <w:tr w:rsidR="00F8409B" w:rsidRPr="005F0408" w14:paraId="550D1843" w14:textId="77777777" w:rsidTr="00EB3A0B">
        <w:trPr>
          <w:jc w:val="center"/>
        </w:trPr>
        <w:tc>
          <w:tcPr>
            <w:tcW w:w="3726" w:type="dxa"/>
            <w:shd w:val="clear" w:color="auto" w:fill="FFFFFF"/>
          </w:tcPr>
          <w:p w14:paraId="289F0790" w14:textId="77777777" w:rsidR="00F8409B" w:rsidRPr="005F0408" w:rsidRDefault="00F8409B" w:rsidP="00EB3A0B">
            <w:pPr>
              <w:spacing w:after="120"/>
              <w:rPr>
                <w:rFonts w:ascii="GHEA Grapalat" w:hAnsi="GHEA Grapalat"/>
                <w:sz w:val="20"/>
                <w:szCs w:val="20"/>
              </w:rPr>
            </w:pPr>
          </w:p>
        </w:tc>
        <w:tc>
          <w:tcPr>
            <w:tcW w:w="2804" w:type="dxa"/>
            <w:shd w:val="clear" w:color="auto" w:fill="FFFFFF"/>
          </w:tcPr>
          <w:p w14:paraId="77F1EDC2"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7491" w:type="dxa"/>
            <w:shd w:val="clear" w:color="auto" w:fill="FFFFFF"/>
          </w:tcPr>
          <w:p w14:paraId="173B3280" w14:textId="2FE91D66"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Կիսապատրաստվածքներ, պաշտետներ, երշիկեղեն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 3 տարեկանից բարձր երեխաների համար</w:t>
            </w:r>
          </w:p>
        </w:tc>
      </w:tr>
      <w:tr w:rsidR="00F8409B" w:rsidRPr="005F0408" w14:paraId="7B19842F" w14:textId="77777777" w:rsidTr="00EB3A0B">
        <w:trPr>
          <w:jc w:val="center"/>
        </w:trPr>
        <w:tc>
          <w:tcPr>
            <w:tcW w:w="3726" w:type="dxa"/>
            <w:shd w:val="clear" w:color="auto" w:fill="FFFFFF"/>
          </w:tcPr>
          <w:p w14:paraId="7268B248" w14:textId="77777777" w:rsidR="00F8409B" w:rsidRPr="005F0408" w:rsidRDefault="00F8409B" w:rsidP="00EB3A0B">
            <w:pPr>
              <w:spacing w:after="120"/>
              <w:rPr>
                <w:rFonts w:ascii="GHEA Grapalat" w:hAnsi="GHEA Grapalat"/>
                <w:sz w:val="20"/>
                <w:szCs w:val="20"/>
              </w:rPr>
            </w:pPr>
          </w:p>
        </w:tc>
        <w:tc>
          <w:tcPr>
            <w:tcW w:w="2804" w:type="dxa"/>
            <w:shd w:val="clear" w:color="auto" w:fill="FFFFFF"/>
          </w:tcPr>
          <w:p w14:paraId="358C5C3C"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0.5</w:t>
            </w:r>
          </w:p>
        </w:tc>
        <w:tc>
          <w:tcPr>
            <w:tcW w:w="7491" w:type="dxa"/>
            <w:shd w:val="clear" w:color="auto" w:fill="FFFFFF"/>
          </w:tcPr>
          <w:p w14:paraId="64BB28CF"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փորոտիք</w:t>
            </w:r>
          </w:p>
        </w:tc>
      </w:tr>
      <w:tr w:rsidR="00F8409B" w:rsidRPr="005F0408" w14:paraId="2F74204B" w14:textId="77777777" w:rsidTr="00EB3A0B">
        <w:trPr>
          <w:jc w:val="center"/>
        </w:trPr>
        <w:tc>
          <w:tcPr>
            <w:tcW w:w="3726" w:type="dxa"/>
            <w:shd w:val="clear" w:color="auto" w:fill="FFFFFF"/>
          </w:tcPr>
          <w:p w14:paraId="1CF0EA00" w14:textId="77777777" w:rsidR="00F8409B" w:rsidRPr="005F0408" w:rsidRDefault="00F8409B" w:rsidP="00EB3A0B">
            <w:pPr>
              <w:pStyle w:val="Other0"/>
              <w:spacing w:after="120"/>
              <w:ind w:firstLine="820"/>
              <w:rPr>
                <w:rFonts w:ascii="GHEA Grapalat" w:hAnsi="GHEA Grapalat" w:cs="Sylfaen"/>
                <w:sz w:val="20"/>
                <w:szCs w:val="20"/>
              </w:rPr>
            </w:pPr>
            <w:r w:rsidRPr="005F0408">
              <w:rPr>
                <w:rFonts w:ascii="GHEA Grapalat" w:hAnsi="GHEA Grapalat"/>
                <w:sz w:val="20"/>
                <w:szCs w:val="20"/>
              </w:rPr>
              <w:lastRenderedPageBreak/>
              <w:t>- արսեն</w:t>
            </w:r>
          </w:p>
        </w:tc>
        <w:tc>
          <w:tcPr>
            <w:tcW w:w="2804" w:type="dxa"/>
            <w:shd w:val="clear" w:color="auto" w:fill="FFFFFF"/>
          </w:tcPr>
          <w:p w14:paraId="614DBD44"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7491" w:type="dxa"/>
            <w:shd w:val="clear" w:color="auto" w:fill="FFFFFF"/>
          </w:tcPr>
          <w:p w14:paraId="7E62CD8A" w14:textId="7C828642"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միս, պահածոներ թռչնի մսից, պաստերացված երշիկներ, կիսապատրաստվածքներ, պաշտետներ, երշիկեղեն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w:t>
            </w:r>
          </w:p>
        </w:tc>
      </w:tr>
      <w:tr w:rsidR="00F8409B" w:rsidRPr="005F0408" w14:paraId="53F9416D" w14:textId="77777777" w:rsidTr="00EB3A0B">
        <w:trPr>
          <w:jc w:val="center"/>
        </w:trPr>
        <w:tc>
          <w:tcPr>
            <w:tcW w:w="3726" w:type="dxa"/>
            <w:shd w:val="clear" w:color="auto" w:fill="FFFFFF"/>
          </w:tcPr>
          <w:p w14:paraId="1507AC26" w14:textId="77777777" w:rsidR="00F8409B" w:rsidRPr="005F0408" w:rsidRDefault="00F8409B" w:rsidP="00EB3A0B">
            <w:pPr>
              <w:spacing w:after="60"/>
              <w:rPr>
                <w:rFonts w:ascii="GHEA Grapalat" w:hAnsi="GHEA Grapalat"/>
                <w:sz w:val="20"/>
                <w:szCs w:val="20"/>
              </w:rPr>
            </w:pPr>
          </w:p>
        </w:tc>
        <w:tc>
          <w:tcPr>
            <w:tcW w:w="2804" w:type="dxa"/>
            <w:shd w:val="clear" w:color="auto" w:fill="FFFFFF"/>
          </w:tcPr>
          <w:p w14:paraId="6263EB8B" w14:textId="77777777" w:rsidR="00F8409B" w:rsidRPr="005F0408" w:rsidRDefault="00F8409B" w:rsidP="00EB3A0B">
            <w:pPr>
              <w:pStyle w:val="Other0"/>
              <w:spacing w:after="60"/>
              <w:jc w:val="center"/>
              <w:rPr>
                <w:rFonts w:ascii="GHEA Grapalat" w:hAnsi="GHEA Grapalat" w:cs="Sylfaen"/>
                <w:sz w:val="20"/>
                <w:szCs w:val="20"/>
              </w:rPr>
            </w:pPr>
            <w:r w:rsidRPr="005F0408">
              <w:rPr>
                <w:rFonts w:ascii="GHEA Grapalat" w:hAnsi="GHEA Grapalat"/>
                <w:sz w:val="20"/>
                <w:szCs w:val="20"/>
              </w:rPr>
              <w:t>0.2</w:t>
            </w:r>
          </w:p>
        </w:tc>
        <w:tc>
          <w:tcPr>
            <w:tcW w:w="7491" w:type="dxa"/>
            <w:shd w:val="clear" w:color="auto" w:fill="FFFFFF"/>
          </w:tcPr>
          <w:p w14:paraId="2E50271D" w14:textId="6F94D840" w:rsidR="00F8409B" w:rsidRPr="005F0408" w:rsidRDefault="00F8409B" w:rsidP="00EB3A0B">
            <w:pPr>
              <w:pStyle w:val="Other0"/>
              <w:spacing w:after="60"/>
              <w:rPr>
                <w:rFonts w:ascii="GHEA Grapalat" w:hAnsi="GHEA Grapalat" w:cs="Sylfaen"/>
                <w:sz w:val="20"/>
                <w:szCs w:val="20"/>
              </w:rPr>
            </w:pPr>
            <w:r w:rsidRPr="005F0408">
              <w:rPr>
                <w:rFonts w:ascii="GHEA Grapalat" w:hAnsi="GHEA Grapalat"/>
                <w:sz w:val="20"/>
                <w:szCs w:val="20"/>
              </w:rPr>
              <w:t xml:space="preserve">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w:t>
            </w:r>
          </w:p>
        </w:tc>
      </w:tr>
      <w:tr w:rsidR="00F8409B" w:rsidRPr="005F0408" w14:paraId="37215D70" w14:textId="77777777" w:rsidTr="00EB3A0B">
        <w:trPr>
          <w:jc w:val="center"/>
        </w:trPr>
        <w:tc>
          <w:tcPr>
            <w:tcW w:w="3726" w:type="dxa"/>
            <w:shd w:val="clear" w:color="auto" w:fill="FFFFFF"/>
          </w:tcPr>
          <w:p w14:paraId="1C4FCDCA" w14:textId="77777777" w:rsidR="00F8409B" w:rsidRPr="005F0408" w:rsidRDefault="00F8409B" w:rsidP="00EB3A0B">
            <w:pPr>
              <w:spacing w:after="60"/>
              <w:rPr>
                <w:rFonts w:ascii="GHEA Grapalat" w:hAnsi="GHEA Grapalat"/>
                <w:sz w:val="20"/>
                <w:szCs w:val="20"/>
              </w:rPr>
            </w:pPr>
          </w:p>
        </w:tc>
        <w:tc>
          <w:tcPr>
            <w:tcW w:w="2804" w:type="dxa"/>
            <w:shd w:val="clear" w:color="auto" w:fill="FFFFFF"/>
          </w:tcPr>
          <w:p w14:paraId="3C967408" w14:textId="77777777" w:rsidR="00F8409B" w:rsidRPr="005F0408" w:rsidRDefault="00F8409B" w:rsidP="00EB3A0B">
            <w:pPr>
              <w:pStyle w:val="Other0"/>
              <w:spacing w:after="60"/>
              <w:jc w:val="center"/>
              <w:rPr>
                <w:rFonts w:ascii="GHEA Grapalat" w:hAnsi="GHEA Grapalat" w:cs="Sylfaen"/>
                <w:sz w:val="20"/>
                <w:szCs w:val="20"/>
              </w:rPr>
            </w:pPr>
            <w:r w:rsidRPr="005F0408">
              <w:rPr>
                <w:rFonts w:ascii="GHEA Grapalat" w:hAnsi="GHEA Grapalat"/>
                <w:sz w:val="20"/>
                <w:szCs w:val="20"/>
              </w:rPr>
              <w:t>1.0</w:t>
            </w:r>
          </w:p>
        </w:tc>
        <w:tc>
          <w:tcPr>
            <w:tcW w:w="7491" w:type="dxa"/>
            <w:shd w:val="clear" w:color="auto" w:fill="FFFFFF"/>
          </w:tcPr>
          <w:p w14:paraId="72EE32D7" w14:textId="77777777" w:rsidR="00F8409B" w:rsidRPr="005F0408" w:rsidRDefault="00F8409B" w:rsidP="00EB3A0B">
            <w:pPr>
              <w:pStyle w:val="Other0"/>
              <w:spacing w:after="60"/>
              <w:rPr>
                <w:rFonts w:ascii="GHEA Grapalat" w:hAnsi="GHEA Grapalat" w:cs="Sylfaen"/>
                <w:sz w:val="20"/>
                <w:szCs w:val="20"/>
              </w:rPr>
            </w:pPr>
            <w:r w:rsidRPr="005F0408">
              <w:rPr>
                <w:rFonts w:ascii="GHEA Grapalat" w:hAnsi="GHEA Grapalat"/>
                <w:sz w:val="20"/>
                <w:szCs w:val="20"/>
              </w:rPr>
              <w:t>Թռչնի փորոտիք</w:t>
            </w:r>
          </w:p>
        </w:tc>
      </w:tr>
      <w:tr w:rsidR="00F8409B" w:rsidRPr="005F0408" w14:paraId="42454B9D" w14:textId="77777777" w:rsidTr="00EB3A0B">
        <w:trPr>
          <w:jc w:val="center"/>
        </w:trPr>
        <w:tc>
          <w:tcPr>
            <w:tcW w:w="3726" w:type="dxa"/>
            <w:shd w:val="clear" w:color="auto" w:fill="FFFFFF"/>
          </w:tcPr>
          <w:p w14:paraId="160A6AEE" w14:textId="77777777" w:rsidR="00F8409B" w:rsidRPr="005F0408" w:rsidRDefault="00F8409B" w:rsidP="00EB3A0B">
            <w:pPr>
              <w:pStyle w:val="Other0"/>
              <w:spacing w:after="60"/>
              <w:ind w:firstLine="820"/>
              <w:rPr>
                <w:rFonts w:ascii="GHEA Grapalat" w:hAnsi="GHEA Grapalat" w:cs="Sylfaen"/>
                <w:sz w:val="20"/>
                <w:szCs w:val="20"/>
              </w:rPr>
            </w:pPr>
            <w:r w:rsidRPr="005F0408">
              <w:rPr>
                <w:rFonts w:ascii="GHEA Grapalat" w:hAnsi="GHEA Grapalat"/>
                <w:sz w:val="20"/>
                <w:szCs w:val="20"/>
              </w:rPr>
              <w:t>– կադմիում</w:t>
            </w:r>
          </w:p>
        </w:tc>
        <w:tc>
          <w:tcPr>
            <w:tcW w:w="2804" w:type="dxa"/>
            <w:shd w:val="clear" w:color="auto" w:fill="FFFFFF"/>
          </w:tcPr>
          <w:p w14:paraId="28B4ECC0" w14:textId="77777777" w:rsidR="00F8409B" w:rsidRPr="005F0408" w:rsidRDefault="00F8409B" w:rsidP="00EB3A0B">
            <w:pPr>
              <w:pStyle w:val="Other0"/>
              <w:spacing w:after="60"/>
              <w:jc w:val="center"/>
              <w:rPr>
                <w:rFonts w:ascii="GHEA Grapalat" w:hAnsi="GHEA Grapalat" w:cs="Sylfaen"/>
                <w:sz w:val="20"/>
                <w:szCs w:val="20"/>
              </w:rPr>
            </w:pPr>
            <w:r w:rsidRPr="005F0408">
              <w:rPr>
                <w:rFonts w:ascii="GHEA Grapalat" w:hAnsi="GHEA Grapalat"/>
                <w:sz w:val="20"/>
                <w:szCs w:val="20"/>
              </w:rPr>
              <w:t>0.03</w:t>
            </w:r>
          </w:p>
        </w:tc>
        <w:tc>
          <w:tcPr>
            <w:tcW w:w="7491" w:type="dxa"/>
            <w:shd w:val="clear" w:color="auto" w:fill="FFFFFF"/>
          </w:tcPr>
          <w:p w14:paraId="3FEB55BF" w14:textId="33AFA61B" w:rsidR="00F8409B" w:rsidRPr="005F0408" w:rsidRDefault="00F8409B" w:rsidP="00EB3A0B">
            <w:pPr>
              <w:pStyle w:val="Other0"/>
              <w:spacing w:after="60"/>
              <w:rPr>
                <w:rFonts w:ascii="GHEA Grapalat" w:hAnsi="GHEA Grapalat" w:cs="Sylfaen"/>
                <w:sz w:val="20"/>
                <w:szCs w:val="20"/>
              </w:rPr>
            </w:pPr>
            <w:r w:rsidRPr="005F0408">
              <w:rPr>
                <w:rFonts w:ascii="GHEA Grapalat" w:hAnsi="GHEA Grapalat"/>
                <w:sz w:val="20"/>
                <w:szCs w:val="20"/>
              </w:rPr>
              <w:t xml:space="preserve">Թռչնի միս, պահածոներ թռչնի մսից, երշիկեղեն, կիսապատրաստվածքներ, պաշտետներ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w:t>
            </w:r>
          </w:p>
        </w:tc>
      </w:tr>
      <w:tr w:rsidR="00F8409B" w:rsidRPr="005F0408" w14:paraId="6A0200D6" w14:textId="77777777" w:rsidTr="00EB3A0B">
        <w:trPr>
          <w:jc w:val="center"/>
        </w:trPr>
        <w:tc>
          <w:tcPr>
            <w:tcW w:w="3726" w:type="dxa"/>
            <w:shd w:val="clear" w:color="auto" w:fill="FFFFFF"/>
          </w:tcPr>
          <w:p w14:paraId="7772ADF5" w14:textId="77777777" w:rsidR="00F8409B" w:rsidRPr="005F0408" w:rsidRDefault="00F8409B" w:rsidP="00EB3A0B">
            <w:pPr>
              <w:spacing w:after="60"/>
              <w:rPr>
                <w:rFonts w:ascii="GHEA Grapalat" w:hAnsi="GHEA Grapalat"/>
                <w:sz w:val="20"/>
                <w:szCs w:val="20"/>
              </w:rPr>
            </w:pPr>
          </w:p>
        </w:tc>
        <w:tc>
          <w:tcPr>
            <w:tcW w:w="2804" w:type="dxa"/>
            <w:shd w:val="clear" w:color="auto" w:fill="FFFFFF"/>
          </w:tcPr>
          <w:p w14:paraId="05888DBD" w14:textId="77777777" w:rsidR="00F8409B" w:rsidRPr="005F0408" w:rsidRDefault="00F8409B" w:rsidP="00EB3A0B">
            <w:pPr>
              <w:pStyle w:val="Other0"/>
              <w:spacing w:after="60"/>
              <w:jc w:val="center"/>
              <w:rPr>
                <w:rFonts w:ascii="GHEA Grapalat" w:hAnsi="GHEA Grapalat" w:cs="Sylfaen"/>
                <w:sz w:val="20"/>
                <w:szCs w:val="20"/>
              </w:rPr>
            </w:pPr>
            <w:r w:rsidRPr="005F0408">
              <w:rPr>
                <w:rFonts w:ascii="GHEA Grapalat" w:hAnsi="GHEA Grapalat"/>
                <w:sz w:val="20"/>
                <w:szCs w:val="20"/>
              </w:rPr>
              <w:t>0.3</w:t>
            </w:r>
          </w:p>
        </w:tc>
        <w:tc>
          <w:tcPr>
            <w:tcW w:w="7491" w:type="dxa"/>
            <w:shd w:val="clear" w:color="auto" w:fill="FFFFFF"/>
          </w:tcPr>
          <w:p w14:paraId="62B23757" w14:textId="77777777" w:rsidR="00F8409B" w:rsidRPr="005F0408" w:rsidRDefault="00F8409B" w:rsidP="00EB3A0B">
            <w:pPr>
              <w:pStyle w:val="Other0"/>
              <w:spacing w:after="60"/>
              <w:rPr>
                <w:rFonts w:ascii="GHEA Grapalat" w:hAnsi="GHEA Grapalat" w:cs="Sylfaen"/>
                <w:sz w:val="20"/>
                <w:szCs w:val="20"/>
              </w:rPr>
            </w:pPr>
            <w:r w:rsidRPr="005F0408">
              <w:rPr>
                <w:rFonts w:ascii="GHEA Grapalat" w:hAnsi="GHEA Grapalat"/>
                <w:sz w:val="20"/>
                <w:szCs w:val="20"/>
              </w:rPr>
              <w:t>Թռչնի փորոտիք</w:t>
            </w:r>
          </w:p>
        </w:tc>
      </w:tr>
      <w:tr w:rsidR="00F8409B" w:rsidRPr="005F0408" w14:paraId="05FCEE24" w14:textId="77777777" w:rsidTr="00EB3A0B">
        <w:trPr>
          <w:jc w:val="center"/>
        </w:trPr>
        <w:tc>
          <w:tcPr>
            <w:tcW w:w="3726" w:type="dxa"/>
            <w:shd w:val="clear" w:color="auto" w:fill="FFFFFF"/>
          </w:tcPr>
          <w:p w14:paraId="69E6F1B9" w14:textId="77777777" w:rsidR="00F8409B" w:rsidRPr="005F0408" w:rsidRDefault="00F8409B" w:rsidP="00EB3A0B">
            <w:pPr>
              <w:pStyle w:val="Other0"/>
              <w:spacing w:after="60"/>
              <w:ind w:firstLine="820"/>
              <w:rPr>
                <w:rFonts w:ascii="GHEA Grapalat" w:hAnsi="GHEA Grapalat" w:cs="Sylfaen"/>
                <w:sz w:val="20"/>
                <w:szCs w:val="20"/>
              </w:rPr>
            </w:pPr>
            <w:r w:rsidRPr="005F0408">
              <w:rPr>
                <w:rFonts w:ascii="GHEA Grapalat" w:hAnsi="GHEA Grapalat"/>
                <w:sz w:val="20"/>
                <w:szCs w:val="20"/>
              </w:rPr>
              <w:t>– սնդիկ</w:t>
            </w:r>
          </w:p>
        </w:tc>
        <w:tc>
          <w:tcPr>
            <w:tcW w:w="2804" w:type="dxa"/>
            <w:shd w:val="clear" w:color="auto" w:fill="FFFFFF"/>
          </w:tcPr>
          <w:p w14:paraId="5BD43A32" w14:textId="77777777" w:rsidR="00F8409B" w:rsidRPr="005F0408" w:rsidRDefault="00F8409B" w:rsidP="00EB3A0B">
            <w:pPr>
              <w:pStyle w:val="Other0"/>
              <w:spacing w:after="60"/>
              <w:jc w:val="center"/>
              <w:rPr>
                <w:rFonts w:ascii="GHEA Grapalat" w:hAnsi="GHEA Grapalat" w:cs="Sylfaen"/>
                <w:sz w:val="20"/>
                <w:szCs w:val="20"/>
              </w:rPr>
            </w:pPr>
            <w:r w:rsidRPr="005F0408">
              <w:rPr>
                <w:rFonts w:ascii="GHEA Grapalat" w:hAnsi="GHEA Grapalat"/>
                <w:sz w:val="20"/>
                <w:szCs w:val="20"/>
              </w:rPr>
              <w:t>0.02</w:t>
            </w:r>
          </w:p>
        </w:tc>
        <w:tc>
          <w:tcPr>
            <w:tcW w:w="7491" w:type="dxa"/>
            <w:shd w:val="clear" w:color="auto" w:fill="FFFFFF"/>
          </w:tcPr>
          <w:p w14:paraId="77C970E5" w14:textId="0ACC0261" w:rsidR="00F8409B" w:rsidRPr="005F0408" w:rsidRDefault="00F8409B" w:rsidP="00EB3A0B">
            <w:pPr>
              <w:pStyle w:val="Other0"/>
              <w:spacing w:after="60"/>
              <w:rPr>
                <w:rFonts w:ascii="GHEA Grapalat" w:hAnsi="GHEA Grapalat" w:cs="Sylfaen"/>
                <w:sz w:val="20"/>
                <w:szCs w:val="20"/>
              </w:rPr>
            </w:pPr>
            <w:r w:rsidRPr="005F0408">
              <w:rPr>
                <w:rFonts w:ascii="GHEA Grapalat" w:hAnsi="GHEA Grapalat"/>
                <w:sz w:val="20"/>
                <w:szCs w:val="20"/>
              </w:rPr>
              <w:t xml:space="preserve">Թռչնի միս, պահածոներ թռչնի մսից, երշիկեղեն, կիսապատրաստվածքներ, պաշտետներ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w:t>
            </w:r>
          </w:p>
        </w:tc>
      </w:tr>
      <w:tr w:rsidR="00F8409B" w:rsidRPr="005F0408" w14:paraId="05B27FBB" w14:textId="77777777" w:rsidTr="00EB3A0B">
        <w:trPr>
          <w:jc w:val="center"/>
        </w:trPr>
        <w:tc>
          <w:tcPr>
            <w:tcW w:w="3726" w:type="dxa"/>
            <w:shd w:val="clear" w:color="auto" w:fill="FFFFFF"/>
          </w:tcPr>
          <w:p w14:paraId="534892C0" w14:textId="77777777" w:rsidR="00F8409B" w:rsidRPr="005F0408" w:rsidRDefault="00F8409B" w:rsidP="00EB3A0B">
            <w:pPr>
              <w:spacing w:after="60"/>
              <w:rPr>
                <w:rFonts w:ascii="GHEA Grapalat" w:hAnsi="GHEA Grapalat"/>
                <w:sz w:val="20"/>
                <w:szCs w:val="20"/>
              </w:rPr>
            </w:pPr>
          </w:p>
        </w:tc>
        <w:tc>
          <w:tcPr>
            <w:tcW w:w="2804" w:type="dxa"/>
            <w:shd w:val="clear" w:color="auto" w:fill="FFFFFF"/>
          </w:tcPr>
          <w:p w14:paraId="2232A805" w14:textId="77777777" w:rsidR="00F8409B" w:rsidRPr="005F0408" w:rsidRDefault="00F8409B" w:rsidP="00EB3A0B">
            <w:pPr>
              <w:pStyle w:val="Other0"/>
              <w:spacing w:after="60"/>
              <w:jc w:val="center"/>
              <w:rPr>
                <w:rFonts w:ascii="GHEA Grapalat" w:hAnsi="GHEA Grapalat" w:cs="Sylfaen"/>
                <w:sz w:val="20"/>
                <w:szCs w:val="20"/>
              </w:rPr>
            </w:pPr>
            <w:r w:rsidRPr="005F0408">
              <w:rPr>
                <w:rFonts w:ascii="GHEA Grapalat" w:hAnsi="GHEA Grapalat"/>
                <w:sz w:val="20"/>
                <w:szCs w:val="20"/>
              </w:rPr>
              <w:t>0.1</w:t>
            </w:r>
          </w:p>
        </w:tc>
        <w:tc>
          <w:tcPr>
            <w:tcW w:w="7491" w:type="dxa"/>
            <w:shd w:val="clear" w:color="auto" w:fill="FFFFFF"/>
          </w:tcPr>
          <w:p w14:paraId="0C647A3F" w14:textId="77777777" w:rsidR="00F8409B" w:rsidRPr="005F0408" w:rsidRDefault="00F8409B" w:rsidP="00EB3A0B">
            <w:pPr>
              <w:pStyle w:val="Other0"/>
              <w:spacing w:after="60"/>
              <w:rPr>
                <w:rFonts w:ascii="GHEA Grapalat" w:hAnsi="GHEA Grapalat" w:cs="Sylfaen"/>
                <w:sz w:val="20"/>
                <w:szCs w:val="20"/>
              </w:rPr>
            </w:pPr>
            <w:r w:rsidRPr="005F0408">
              <w:rPr>
                <w:rFonts w:ascii="GHEA Grapalat" w:hAnsi="GHEA Grapalat"/>
                <w:sz w:val="20"/>
                <w:szCs w:val="20"/>
              </w:rPr>
              <w:t>Թռչնի փորոտիք</w:t>
            </w:r>
          </w:p>
        </w:tc>
      </w:tr>
      <w:tr w:rsidR="00F8409B" w:rsidRPr="005F0408" w14:paraId="034F84C1" w14:textId="77777777" w:rsidTr="00EB3A0B">
        <w:trPr>
          <w:jc w:val="center"/>
        </w:trPr>
        <w:tc>
          <w:tcPr>
            <w:tcW w:w="3726" w:type="dxa"/>
            <w:shd w:val="clear" w:color="auto" w:fill="FFFFFF"/>
          </w:tcPr>
          <w:p w14:paraId="2BDAEF4B" w14:textId="77777777" w:rsidR="00F8409B" w:rsidRPr="005F0408" w:rsidRDefault="00F8409B" w:rsidP="00EB3A0B">
            <w:pPr>
              <w:pStyle w:val="Other0"/>
              <w:spacing w:after="60"/>
              <w:ind w:firstLine="820"/>
              <w:rPr>
                <w:rFonts w:ascii="GHEA Grapalat" w:hAnsi="GHEA Grapalat" w:cs="Sylfaen"/>
                <w:sz w:val="20"/>
                <w:szCs w:val="20"/>
              </w:rPr>
            </w:pPr>
            <w:r w:rsidRPr="005F0408">
              <w:rPr>
                <w:rFonts w:ascii="GHEA Grapalat" w:hAnsi="GHEA Grapalat"/>
                <w:sz w:val="20"/>
                <w:szCs w:val="20"/>
              </w:rPr>
              <w:t>– անագ</w:t>
            </w:r>
          </w:p>
        </w:tc>
        <w:tc>
          <w:tcPr>
            <w:tcW w:w="2804" w:type="dxa"/>
            <w:shd w:val="clear" w:color="auto" w:fill="FFFFFF"/>
          </w:tcPr>
          <w:p w14:paraId="091AD93B" w14:textId="77777777" w:rsidR="00F8409B" w:rsidRPr="005F0408" w:rsidRDefault="00F8409B" w:rsidP="00EB3A0B">
            <w:pPr>
              <w:pStyle w:val="Other0"/>
              <w:spacing w:after="60"/>
              <w:jc w:val="center"/>
              <w:rPr>
                <w:rFonts w:ascii="GHEA Grapalat" w:hAnsi="GHEA Grapalat" w:cs="Sylfaen"/>
                <w:sz w:val="20"/>
                <w:szCs w:val="20"/>
              </w:rPr>
            </w:pPr>
            <w:r w:rsidRPr="005F0408">
              <w:rPr>
                <w:rFonts w:ascii="GHEA Grapalat" w:hAnsi="GHEA Grapalat"/>
                <w:sz w:val="20"/>
                <w:szCs w:val="20"/>
              </w:rPr>
              <w:t>100</w:t>
            </w:r>
          </w:p>
        </w:tc>
        <w:tc>
          <w:tcPr>
            <w:tcW w:w="7491" w:type="dxa"/>
            <w:shd w:val="clear" w:color="auto" w:fill="FFFFFF"/>
          </w:tcPr>
          <w:p w14:paraId="660C5CC3" w14:textId="16FE00BD" w:rsidR="00F8409B" w:rsidRPr="005F0408" w:rsidRDefault="00F8409B" w:rsidP="00EB3A0B">
            <w:pPr>
              <w:pStyle w:val="Other0"/>
              <w:spacing w:after="60"/>
              <w:rPr>
                <w:rFonts w:ascii="GHEA Grapalat" w:hAnsi="GHEA Grapalat" w:cs="Sylfaen"/>
                <w:sz w:val="20"/>
                <w:szCs w:val="20"/>
              </w:rPr>
            </w:pPr>
            <w:r w:rsidRPr="005F0408">
              <w:rPr>
                <w:rFonts w:ascii="GHEA Grapalat" w:hAnsi="GHEA Grapalat"/>
                <w:sz w:val="20"/>
                <w:szCs w:val="20"/>
              </w:rPr>
              <w:t xml:space="preserve">Պահածոներ թռչնի մսից,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հավաքովի մետաղական տարայում</w:t>
            </w:r>
          </w:p>
        </w:tc>
      </w:tr>
      <w:tr w:rsidR="00F8409B" w:rsidRPr="005F0408" w14:paraId="694959F0" w14:textId="77777777" w:rsidTr="00EB3A0B">
        <w:trPr>
          <w:jc w:val="center"/>
        </w:trPr>
        <w:tc>
          <w:tcPr>
            <w:tcW w:w="3726" w:type="dxa"/>
            <w:shd w:val="clear" w:color="auto" w:fill="FFFFFF"/>
          </w:tcPr>
          <w:p w14:paraId="1CA48069" w14:textId="77777777" w:rsidR="00F8409B" w:rsidRPr="005F0408" w:rsidRDefault="00F8409B" w:rsidP="00EB3A0B">
            <w:pPr>
              <w:pStyle w:val="Other0"/>
              <w:spacing w:after="60"/>
              <w:ind w:firstLine="820"/>
              <w:rPr>
                <w:rFonts w:ascii="GHEA Grapalat" w:hAnsi="GHEA Grapalat" w:cs="Sylfaen"/>
                <w:sz w:val="20"/>
                <w:szCs w:val="20"/>
              </w:rPr>
            </w:pPr>
            <w:r w:rsidRPr="005F0408">
              <w:rPr>
                <w:rFonts w:ascii="GHEA Grapalat" w:hAnsi="GHEA Grapalat"/>
                <w:sz w:val="20"/>
                <w:szCs w:val="20"/>
              </w:rPr>
              <w:t>– քրոմ</w:t>
            </w:r>
          </w:p>
        </w:tc>
        <w:tc>
          <w:tcPr>
            <w:tcW w:w="2804" w:type="dxa"/>
            <w:shd w:val="clear" w:color="auto" w:fill="FFFFFF"/>
          </w:tcPr>
          <w:p w14:paraId="6DDEFAA2" w14:textId="77777777" w:rsidR="00F8409B" w:rsidRPr="005F0408" w:rsidRDefault="00F8409B" w:rsidP="00EB3A0B">
            <w:pPr>
              <w:pStyle w:val="Other0"/>
              <w:spacing w:after="60"/>
              <w:jc w:val="center"/>
              <w:rPr>
                <w:rFonts w:ascii="GHEA Grapalat" w:hAnsi="GHEA Grapalat" w:cs="Sylfaen"/>
                <w:sz w:val="20"/>
                <w:szCs w:val="20"/>
              </w:rPr>
            </w:pPr>
            <w:r w:rsidRPr="005F0408">
              <w:rPr>
                <w:rFonts w:ascii="GHEA Grapalat" w:hAnsi="GHEA Grapalat"/>
                <w:sz w:val="20"/>
                <w:szCs w:val="20"/>
              </w:rPr>
              <w:t>0.5</w:t>
            </w:r>
          </w:p>
        </w:tc>
        <w:tc>
          <w:tcPr>
            <w:tcW w:w="7491" w:type="dxa"/>
            <w:shd w:val="clear" w:color="auto" w:fill="FFFFFF"/>
          </w:tcPr>
          <w:p w14:paraId="1E421C6E" w14:textId="2487702A" w:rsidR="00F8409B" w:rsidRPr="005F0408" w:rsidRDefault="00F8409B" w:rsidP="00EB3A0B">
            <w:pPr>
              <w:pStyle w:val="Other0"/>
              <w:spacing w:after="60"/>
              <w:rPr>
                <w:rFonts w:ascii="GHEA Grapalat" w:hAnsi="GHEA Grapalat" w:cs="Sylfaen"/>
                <w:sz w:val="20"/>
                <w:szCs w:val="20"/>
              </w:rPr>
            </w:pPr>
            <w:r w:rsidRPr="005F0408">
              <w:rPr>
                <w:rFonts w:ascii="GHEA Grapalat" w:hAnsi="GHEA Grapalat"/>
                <w:sz w:val="20"/>
                <w:szCs w:val="20"/>
              </w:rPr>
              <w:t xml:space="preserve">Պահածոներ թռչնի մսից,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քրոմացված տարայում</w:t>
            </w:r>
          </w:p>
        </w:tc>
      </w:tr>
      <w:tr w:rsidR="00F8409B" w:rsidRPr="005F0408" w14:paraId="3A7131C2" w14:textId="77777777" w:rsidTr="00EB3A0B">
        <w:trPr>
          <w:jc w:val="center"/>
        </w:trPr>
        <w:tc>
          <w:tcPr>
            <w:tcW w:w="3726" w:type="dxa"/>
            <w:shd w:val="clear" w:color="auto" w:fill="FFFFFF"/>
          </w:tcPr>
          <w:p w14:paraId="3E0C2BF2" w14:textId="77777777" w:rsidR="00F8409B" w:rsidRPr="005F0408" w:rsidRDefault="00F8409B" w:rsidP="00EB3A0B">
            <w:pPr>
              <w:pStyle w:val="Other0"/>
              <w:spacing w:after="60"/>
              <w:rPr>
                <w:rFonts w:ascii="GHEA Grapalat" w:hAnsi="GHEA Grapalat" w:cs="Sylfaen"/>
                <w:sz w:val="20"/>
                <w:szCs w:val="20"/>
              </w:rPr>
            </w:pPr>
            <w:r w:rsidRPr="005F0408">
              <w:rPr>
                <w:rFonts w:ascii="GHEA Grapalat" w:hAnsi="GHEA Grapalat"/>
                <w:sz w:val="20"/>
                <w:szCs w:val="20"/>
              </w:rPr>
              <w:t>Հակաբիոտիկներ՝</w:t>
            </w:r>
          </w:p>
        </w:tc>
        <w:tc>
          <w:tcPr>
            <w:tcW w:w="2804" w:type="dxa"/>
            <w:shd w:val="clear" w:color="auto" w:fill="FFFFFF"/>
          </w:tcPr>
          <w:p w14:paraId="73FEC1FF" w14:textId="77777777" w:rsidR="00F8409B" w:rsidRPr="005F0408" w:rsidRDefault="00F8409B" w:rsidP="00EB3A0B">
            <w:pPr>
              <w:spacing w:after="60"/>
              <w:jc w:val="center"/>
              <w:rPr>
                <w:rFonts w:ascii="GHEA Grapalat" w:hAnsi="GHEA Grapalat"/>
                <w:sz w:val="20"/>
                <w:szCs w:val="20"/>
              </w:rPr>
            </w:pPr>
          </w:p>
        </w:tc>
        <w:tc>
          <w:tcPr>
            <w:tcW w:w="7491" w:type="dxa"/>
            <w:shd w:val="clear" w:color="auto" w:fill="FFFFFF"/>
          </w:tcPr>
          <w:p w14:paraId="0F6540BC" w14:textId="77777777" w:rsidR="00F8409B" w:rsidRPr="005F0408" w:rsidRDefault="00F8409B" w:rsidP="00EB3A0B">
            <w:pPr>
              <w:spacing w:after="60"/>
              <w:rPr>
                <w:rFonts w:ascii="GHEA Grapalat" w:hAnsi="GHEA Grapalat"/>
                <w:sz w:val="20"/>
                <w:szCs w:val="20"/>
              </w:rPr>
            </w:pPr>
          </w:p>
        </w:tc>
      </w:tr>
      <w:tr w:rsidR="00F8409B" w:rsidRPr="005F0408" w14:paraId="49DE80EE" w14:textId="77777777" w:rsidTr="00EB3A0B">
        <w:trPr>
          <w:jc w:val="center"/>
        </w:trPr>
        <w:tc>
          <w:tcPr>
            <w:tcW w:w="3726" w:type="dxa"/>
            <w:shd w:val="clear" w:color="auto" w:fill="FFFFFF"/>
          </w:tcPr>
          <w:p w14:paraId="238EA191" w14:textId="7FC72896" w:rsidR="00F8409B" w:rsidRPr="005F0408" w:rsidRDefault="00F8409B" w:rsidP="00EB3A0B">
            <w:pPr>
              <w:pStyle w:val="Other0"/>
              <w:spacing w:after="60"/>
              <w:ind w:firstLine="820"/>
              <w:rPr>
                <w:rFonts w:ascii="GHEA Grapalat" w:hAnsi="GHEA Grapalat" w:cs="Sylfaen"/>
                <w:sz w:val="20"/>
                <w:szCs w:val="20"/>
              </w:rPr>
            </w:pPr>
            <w:r w:rsidRPr="005F0408">
              <w:rPr>
                <w:rFonts w:ascii="GHEA Grapalat" w:hAnsi="GHEA Grapalat"/>
                <w:sz w:val="20"/>
                <w:szCs w:val="20"/>
              </w:rPr>
              <w:t>– լ</w:t>
            </w:r>
            <w:r w:rsidR="00F178CD">
              <w:rPr>
                <w:rFonts w:ascii="GHEA Grapalat" w:hAnsi="GHEA Grapalat"/>
                <w:sz w:val="20"/>
                <w:szCs w:val="20"/>
              </w:rPr>
              <w:t>և</w:t>
            </w:r>
            <w:r w:rsidRPr="005F0408">
              <w:rPr>
                <w:rFonts w:ascii="GHEA Grapalat" w:hAnsi="GHEA Grapalat"/>
                <w:sz w:val="20"/>
                <w:szCs w:val="20"/>
              </w:rPr>
              <w:t>ոմիցետին</w:t>
            </w:r>
          </w:p>
          <w:p w14:paraId="31D8F318" w14:textId="77777777" w:rsidR="00F8409B" w:rsidRPr="005F0408" w:rsidRDefault="00F8409B" w:rsidP="00EB3A0B">
            <w:pPr>
              <w:pStyle w:val="Other0"/>
              <w:spacing w:after="60"/>
              <w:ind w:firstLine="820"/>
              <w:rPr>
                <w:rFonts w:ascii="GHEA Grapalat" w:hAnsi="GHEA Grapalat" w:cs="Sylfaen"/>
                <w:sz w:val="20"/>
                <w:szCs w:val="20"/>
              </w:rPr>
            </w:pPr>
            <w:r w:rsidRPr="005F0408">
              <w:rPr>
                <w:rFonts w:ascii="GHEA Grapalat" w:hAnsi="GHEA Grapalat"/>
                <w:sz w:val="20"/>
                <w:szCs w:val="20"/>
              </w:rPr>
              <w:t>(քլորամֆենիկոլ)</w:t>
            </w:r>
          </w:p>
        </w:tc>
        <w:tc>
          <w:tcPr>
            <w:tcW w:w="2804" w:type="dxa"/>
            <w:shd w:val="clear" w:color="auto" w:fill="FFFFFF"/>
          </w:tcPr>
          <w:p w14:paraId="6AF2BB21" w14:textId="77777777" w:rsidR="00F8409B" w:rsidRPr="005F0408" w:rsidRDefault="00F8409B" w:rsidP="00EB3A0B">
            <w:pPr>
              <w:pStyle w:val="Other0"/>
              <w:spacing w:after="60"/>
              <w:jc w:val="center"/>
              <w:rPr>
                <w:rFonts w:ascii="GHEA Grapalat" w:hAnsi="GHEA Grapalat" w:cs="Sylfaen"/>
                <w:sz w:val="20"/>
                <w:szCs w:val="20"/>
              </w:rPr>
            </w:pPr>
            <w:r w:rsidRPr="005F0408">
              <w:rPr>
                <w:rFonts w:ascii="GHEA Grapalat" w:hAnsi="GHEA Grapalat"/>
                <w:sz w:val="20"/>
                <w:szCs w:val="20"/>
              </w:rPr>
              <w:t>չի թույլատրվում (0,0003)*</w:t>
            </w:r>
          </w:p>
        </w:tc>
        <w:tc>
          <w:tcPr>
            <w:tcW w:w="7491" w:type="dxa"/>
            <w:shd w:val="clear" w:color="auto" w:fill="FFFFFF"/>
          </w:tcPr>
          <w:p w14:paraId="7D01D1E7" w14:textId="650BD343" w:rsidR="00F8409B" w:rsidRPr="005F0408" w:rsidRDefault="00F8409B" w:rsidP="00EB3A0B">
            <w:pPr>
              <w:pStyle w:val="Other0"/>
              <w:spacing w:after="60"/>
              <w:rPr>
                <w:rFonts w:ascii="GHEA Grapalat" w:hAnsi="GHEA Grapalat" w:cs="Sylfaen"/>
                <w:sz w:val="20"/>
                <w:szCs w:val="20"/>
              </w:rPr>
            </w:pPr>
            <w:r w:rsidRPr="005F0408">
              <w:rPr>
                <w:rFonts w:ascii="GHEA Grapalat" w:hAnsi="GHEA Grapalat"/>
                <w:sz w:val="20"/>
                <w:szCs w:val="20"/>
              </w:rPr>
              <w:t xml:space="preserve">Թռչնի միս, թռչնի փորոտիք, պահածոներ թռչնի մսից,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պաշտետներ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 սուբլիմացված մթերքներ</w:t>
            </w:r>
          </w:p>
        </w:tc>
      </w:tr>
      <w:tr w:rsidR="00F8409B" w:rsidRPr="005F0408" w14:paraId="523D01D7" w14:textId="77777777" w:rsidTr="00EB3A0B">
        <w:trPr>
          <w:jc w:val="center"/>
        </w:trPr>
        <w:tc>
          <w:tcPr>
            <w:tcW w:w="3726" w:type="dxa"/>
            <w:shd w:val="clear" w:color="auto" w:fill="FFFFFF"/>
          </w:tcPr>
          <w:p w14:paraId="78050798" w14:textId="77777777" w:rsidR="00F8409B" w:rsidRPr="005F0408" w:rsidRDefault="00F8409B" w:rsidP="00EB3A0B">
            <w:pPr>
              <w:pStyle w:val="Other0"/>
              <w:spacing w:after="60"/>
              <w:ind w:left="820" w:firstLine="20"/>
              <w:rPr>
                <w:rFonts w:ascii="GHEA Grapalat" w:hAnsi="GHEA Grapalat" w:cs="Sylfaen"/>
                <w:sz w:val="20"/>
                <w:szCs w:val="20"/>
              </w:rPr>
            </w:pPr>
            <w:r w:rsidRPr="005F0408">
              <w:rPr>
                <w:rFonts w:ascii="GHEA Grapalat" w:hAnsi="GHEA Grapalat"/>
                <w:sz w:val="20"/>
                <w:szCs w:val="20"/>
              </w:rPr>
              <w:t>– տետրացիկլինային խմբի</w:t>
            </w:r>
          </w:p>
        </w:tc>
        <w:tc>
          <w:tcPr>
            <w:tcW w:w="2804" w:type="dxa"/>
            <w:shd w:val="clear" w:color="auto" w:fill="FFFFFF"/>
          </w:tcPr>
          <w:p w14:paraId="740149F4" w14:textId="77777777" w:rsidR="00F8409B" w:rsidRPr="005F0408" w:rsidRDefault="00F8409B" w:rsidP="00EB3A0B">
            <w:pPr>
              <w:pStyle w:val="Other0"/>
              <w:spacing w:after="60"/>
              <w:jc w:val="center"/>
              <w:rPr>
                <w:rFonts w:ascii="GHEA Grapalat" w:hAnsi="GHEA Grapalat" w:cs="Sylfaen"/>
                <w:sz w:val="20"/>
                <w:szCs w:val="20"/>
              </w:rPr>
            </w:pPr>
            <w:r w:rsidRPr="005F0408">
              <w:rPr>
                <w:rFonts w:ascii="GHEA Grapalat" w:hAnsi="GHEA Grapalat"/>
                <w:sz w:val="20"/>
                <w:szCs w:val="20"/>
              </w:rPr>
              <w:t>չեն թույլատրվում (&lt;0,01)*</w:t>
            </w:r>
          </w:p>
        </w:tc>
        <w:tc>
          <w:tcPr>
            <w:tcW w:w="7491" w:type="dxa"/>
            <w:shd w:val="clear" w:color="auto" w:fill="FFFFFF"/>
          </w:tcPr>
          <w:p w14:paraId="707EF9AB" w14:textId="0599590D" w:rsidR="00F8409B" w:rsidRPr="005F0408" w:rsidRDefault="00F8409B" w:rsidP="00EB3A0B">
            <w:pPr>
              <w:pStyle w:val="Other0"/>
              <w:spacing w:after="60"/>
              <w:rPr>
                <w:rFonts w:ascii="GHEA Grapalat" w:hAnsi="GHEA Grapalat" w:cs="Sylfaen"/>
                <w:sz w:val="20"/>
                <w:szCs w:val="20"/>
              </w:rPr>
            </w:pPr>
            <w:r w:rsidRPr="005F0408">
              <w:rPr>
                <w:rFonts w:ascii="GHEA Grapalat" w:hAnsi="GHEA Grapalat"/>
                <w:sz w:val="20"/>
                <w:szCs w:val="20"/>
              </w:rPr>
              <w:t xml:space="preserve">Թռչնի միս, թռչնի փորոտիք, պահածոներ թռչնի մսից,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կիսապատրաստվածքներ, պաշտետներ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w:t>
            </w:r>
          </w:p>
        </w:tc>
      </w:tr>
      <w:tr w:rsidR="00F8409B" w:rsidRPr="005F0408" w14:paraId="3B98B0B9" w14:textId="77777777" w:rsidTr="00EB3A0B">
        <w:trPr>
          <w:jc w:val="center"/>
        </w:trPr>
        <w:tc>
          <w:tcPr>
            <w:tcW w:w="3726" w:type="dxa"/>
            <w:shd w:val="clear" w:color="auto" w:fill="FFFFFF"/>
          </w:tcPr>
          <w:p w14:paraId="097C8487" w14:textId="77777777" w:rsidR="00F8409B" w:rsidRPr="005F0408" w:rsidRDefault="00F8409B" w:rsidP="00EB3A0B">
            <w:pPr>
              <w:pStyle w:val="Other0"/>
              <w:spacing w:after="120"/>
              <w:ind w:firstLine="820"/>
              <w:rPr>
                <w:rFonts w:ascii="GHEA Grapalat" w:hAnsi="GHEA Grapalat" w:cs="Sylfaen"/>
                <w:sz w:val="20"/>
                <w:szCs w:val="20"/>
              </w:rPr>
            </w:pPr>
            <w:r w:rsidRPr="005F0408">
              <w:rPr>
                <w:rFonts w:ascii="GHEA Grapalat" w:hAnsi="GHEA Grapalat"/>
                <w:sz w:val="20"/>
                <w:szCs w:val="20"/>
              </w:rPr>
              <w:t>– բացիտրացին</w:t>
            </w:r>
          </w:p>
        </w:tc>
        <w:tc>
          <w:tcPr>
            <w:tcW w:w="2804" w:type="dxa"/>
            <w:shd w:val="clear" w:color="auto" w:fill="FFFFFF"/>
          </w:tcPr>
          <w:p w14:paraId="08F4E658"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չի թույլատրվում (0,02)*</w:t>
            </w:r>
          </w:p>
        </w:tc>
        <w:tc>
          <w:tcPr>
            <w:tcW w:w="7491" w:type="dxa"/>
            <w:shd w:val="clear" w:color="auto" w:fill="FFFFFF"/>
          </w:tcPr>
          <w:p w14:paraId="36357365" w14:textId="0BB37ACF"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միս, թռչնի փորոտիք, պահածոներ թռչնի մսից,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կիսապատրաստվածքներ, պաշտետներ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 սուբլիմացված մթերքներ</w:t>
            </w:r>
          </w:p>
        </w:tc>
      </w:tr>
      <w:tr w:rsidR="00F8409B" w:rsidRPr="005F0408" w14:paraId="340A3EDB" w14:textId="77777777" w:rsidTr="00EB3A0B">
        <w:trPr>
          <w:jc w:val="center"/>
        </w:trPr>
        <w:tc>
          <w:tcPr>
            <w:tcW w:w="3726" w:type="dxa"/>
            <w:shd w:val="clear" w:color="auto" w:fill="FFFFFF"/>
          </w:tcPr>
          <w:p w14:paraId="6BC08A89"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lastRenderedPageBreak/>
              <w:t>Թունաքիմիկատներ՝</w:t>
            </w:r>
          </w:p>
        </w:tc>
        <w:tc>
          <w:tcPr>
            <w:tcW w:w="2804" w:type="dxa"/>
            <w:shd w:val="clear" w:color="auto" w:fill="FFFFFF"/>
          </w:tcPr>
          <w:p w14:paraId="548FA819" w14:textId="77777777" w:rsidR="00F8409B" w:rsidRPr="005F0408" w:rsidRDefault="00F8409B" w:rsidP="00EB3A0B">
            <w:pPr>
              <w:spacing w:after="120"/>
              <w:jc w:val="center"/>
              <w:rPr>
                <w:rFonts w:ascii="GHEA Grapalat" w:hAnsi="GHEA Grapalat"/>
                <w:sz w:val="20"/>
                <w:szCs w:val="20"/>
              </w:rPr>
            </w:pPr>
          </w:p>
        </w:tc>
        <w:tc>
          <w:tcPr>
            <w:tcW w:w="7491" w:type="dxa"/>
            <w:shd w:val="clear" w:color="auto" w:fill="FFFFFF"/>
          </w:tcPr>
          <w:p w14:paraId="2630AA84" w14:textId="77777777" w:rsidR="00F8409B" w:rsidRPr="005F0408" w:rsidRDefault="00F8409B" w:rsidP="00EB3A0B">
            <w:pPr>
              <w:spacing w:after="120"/>
              <w:rPr>
                <w:rFonts w:ascii="GHEA Grapalat" w:hAnsi="GHEA Grapalat"/>
                <w:sz w:val="20"/>
                <w:szCs w:val="20"/>
              </w:rPr>
            </w:pPr>
          </w:p>
        </w:tc>
      </w:tr>
      <w:tr w:rsidR="00F8409B" w:rsidRPr="005F0408" w14:paraId="6E17B396" w14:textId="77777777" w:rsidTr="00EB3A0B">
        <w:trPr>
          <w:jc w:val="center"/>
        </w:trPr>
        <w:tc>
          <w:tcPr>
            <w:tcW w:w="3726" w:type="dxa"/>
            <w:shd w:val="clear" w:color="auto" w:fill="FFFFFF"/>
          </w:tcPr>
          <w:p w14:paraId="081A142E" w14:textId="77777777" w:rsidR="00F8409B" w:rsidRPr="005F0408" w:rsidRDefault="00F8409B" w:rsidP="00EB3A0B">
            <w:pPr>
              <w:pStyle w:val="Other0"/>
              <w:spacing w:after="120"/>
              <w:ind w:firstLine="820"/>
              <w:rPr>
                <w:rFonts w:ascii="GHEA Grapalat" w:hAnsi="GHEA Grapalat" w:cs="Sylfaen"/>
                <w:sz w:val="20"/>
                <w:szCs w:val="20"/>
              </w:rPr>
            </w:pPr>
            <w:r w:rsidRPr="005F0408">
              <w:rPr>
                <w:rFonts w:ascii="GHEA Grapalat" w:hAnsi="GHEA Grapalat"/>
                <w:sz w:val="20"/>
                <w:szCs w:val="20"/>
              </w:rPr>
              <w:t>- ՀՔՑՀ (α-, β-, γ- իզոմերներ)</w:t>
            </w:r>
          </w:p>
        </w:tc>
        <w:tc>
          <w:tcPr>
            <w:tcW w:w="2804" w:type="dxa"/>
            <w:shd w:val="clear" w:color="auto" w:fill="FFFFFF"/>
          </w:tcPr>
          <w:p w14:paraId="6B84DA29"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0.02</w:t>
            </w:r>
          </w:p>
        </w:tc>
        <w:tc>
          <w:tcPr>
            <w:tcW w:w="7491" w:type="dxa"/>
            <w:shd w:val="clear" w:color="auto" w:fill="FFFFFF"/>
          </w:tcPr>
          <w:p w14:paraId="62B25299" w14:textId="36603EC4"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միս, պահածոներ թռչնի մսից,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կիսապատրաստվածքներ, պաշտետներ, երշիկեղեն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 սուբլիմացված մթերքներ</w:t>
            </w:r>
          </w:p>
        </w:tc>
      </w:tr>
      <w:tr w:rsidR="00F8409B" w:rsidRPr="005F0408" w14:paraId="2BA0EFEA" w14:textId="77777777" w:rsidTr="00EB3A0B">
        <w:trPr>
          <w:jc w:val="center"/>
        </w:trPr>
        <w:tc>
          <w:tcPr>
            <w:tcW w:w="3726" w:type="dxa"/>
            <w:shd w:val="clear" w:color="auto" w:fill="FFFFFF"/>
          </w:tcPr>
          <w:p w14:paraId="1E5172F0" w14:textId="77777777" w:rsidR="00F8409B" w:rsidRPr="005F0408" w:rsidRDefault="00F8409B" w:rsidP="00EB3A0B">
            <w:pPr>
              <w:spacing w:after="120"/>
              <w:rPr>
                <w:rFonts w:ascii="GHEA Grapalat" w:hAnsi="GHEA Grapalat"/>
                <w:sz w:val="20"/>
                <w:szCs w:val="20"/>
              </w:rPr>
            </w:pPr>
          </w:p>
        </w:tc>
        <w:tc>
          <w:tcPr>
            <w:tcW w:w="2804" w:type="dxa"/>
            <w:shd w:val="clear" w:color="auto" w:fill="FFFFFF"/>
          </w:tcPr>
          <w:p w14:paraId="35B314F7"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0.015</w:t>
            </w:r>
          </w:p>
        </w:tc>
        <w:tc>
          <w:tcPr>
            <w:tcW w:w="7491" w:type="dxa"/>
            <w:shd w:val="clear" w:color="auto" w:fill="FFFFFF"/>
          </w:tcPr>
          <w:p w14:paraId="32380EEA"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փորոտիք</w:t>
            </w:r>
          </w:p>
        </w:tc>
      </w:tr>
      <w:tr w:rsidR="00F8409B" w:rsidRPr="005F0408" w14:paraId="0BBF2D9E" w14:textId="77777777" w:rsidTr="00EB3A0B">
        <w:trPr>
          <w:jc w:val="center"/>
        </w:trPr>
        <w:tc>
          <w:tcPr>
            <w:tcW w:w="3726" w:type="dxa"/>
            <w:shd w:val="clear" w:color="auto" w:fill="FFFFFF"/>
          </w:tcPr>
          <w:p w14:paraId="5820B3BB" w14:textId="402ECF4A" w:rsidR="00F8409B" w:rsidRPr="005F0408" w:rsidRDefault="00F8409B" w:rsidP="00EB3A0B">
            <w:pPr>
              <w:pStyle w:val="Other0"/>
              <w:spacing w:after="120"/>
              <w:ind w:firstLine="820"/>
              <w:rPr>
                <w:rFonts w:ascii="GHEA Grapalat" w:hAnsi="GHEA Grapalat" w:cs="Sylfaen"/>
                <w:sz w:val="20"/>
                <w:szCs w:val="20"/>
              </w:rPr>
            </w:pPr>
            <w:r w:rsidRPr="005F0408">
              <w:rPr>
                <w:rFonts w:ascii="GHEA Grapalat" w:hAnsi="GHEA Grapalat"/>
                <w:sz w:val="20"/>
                <w:szCs w:val="20"/>
              </w:rPr>
              <w:t xml:space="preserve">– ԴԴՏ-ն </w:t>
            </w:r>
            <w:r w:rsidR="00F178CD">
              <w:rPr>
                <w:rFonts w:ascii="GHEA Grapalat" w:hAnsi="GHEA Grapalat"/>
                <w:sz w:val="20"/>
                <w:szCs w:val="20"/>
              </w:rPr>
              <w:t>և</w:t>
            </w:r>
            <w:r w:rsidRPr="005F0408">
              <w:rPr>
                <w:rFonts w:ascii="GHEA Grapalat" w:hAnsi="GHEA Grapalat"/>
                <w:sz w:val="20"/>
                <w:szCs w:val="20"/>
              </w:rPr>
              <w:t xml:space="preserve"> դրա մետաբոլիտները</w:t>
            </w:r>
          </w:p>
        </w:tc>
        <w:tc>
          <w:tcPr>
            <w:tcW w:w="2804" w:type="dxa"/>
            <w:shd w:val="clear" w:color="auto" w:fill="FFFFFF"/>
          </w:tcPr>
          <w:p w14:paraId="799BF0F6"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0.01</w:t>
            </w:r>
          </w:p>
        </w:tc>
        <w:tc>
          <w:tcPr>
            <w:tcW w:w="7491" w:type="dxa"/>
            <w:shd w:val="clear" w:color="auto" w:fill="FFFFFF"/>
          </w:tcPr>
          <w:p w14:paraId="6E77FA03" w14:textId="30BDE5F5"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միս, պահածոներ թռչնի մսից,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կիսապատրաստվածքներ, պաշտետներ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 սուբլիմացված մթերքներ</w:t>
            </w:r>
          </w:p>
        </w:tc>
      </w:tr>
      <w:tr w:rsidR="00F8409B" w:rsidRPr="005F0408" w14:paraId="57FF8587" w14:textId="77777777" w:rsidTr="00EB3A0B">
        <w:trPr>
          <w:jc w:val="center"/>
        </w:trPr>
        <w:tc>
          <w:tcPr>
            <w:tcW w:w="3726" w:type="dxa"/>
            <w:shd w:val="clear" w:color="auto" w:fill="FFFFFF"/>
          </w:tcPr>
          <w:p w14:paraId="4045C8DC" w14:textId="77777777" w:rsidR="00F8409B" w:rsidRPr="005F0408" w:rsidRDefault="00F8409B" w:rsidP="00EB3A0B">
            <w:pPr>
              <w:spacing w:after="120"/>
              <w:rPr>
                <w:rFonts w:ascii="GHEA Grapalat" w:hAnsi="GHEA Grapalat"/>
                <w:sz w:val="20"/>
                <w:szCs w:val="20"/>
              </w:rPr>
            </w:pPr>
          </w:p>
        </w:tc>
        <w:tc>
          <w:tcPr>
            <w:tcW w:w="2804" w:type="dxa"/>
            <w:shd w:val="clear" w:color="auto" w:fill="FFFFFF"/>
          </w:tcPr>
          <w:p w14:paraId="50377E2E"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0.015</w:t>
            </w:r>
          </w:p>
        </w:tc>
        <w:tc>
          <w:tcPr>
            <w:tcW w:w="7491" w:type="dxa"/>
            <w:shd w:val="clear" w:color="auto" w:fill="FFFFFF"/>
          </w:tcPr>
          <w:p w14:paraId="7BF097E1"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փորոտիք</w:t>
            </w:r>
          </w:p>
        </w:tc>
      </w:tr>
      <w:tr w:rsidR="00F8409B" w:rsidRPr="005F0408" w14:paraId="1843B0DE" w14:textId="77777777" w:rsidTr="00EB3A0B">
        <w:trPr>
          <w:jc w:val="center"/>
        </w:trPr>
        <w:tc>
          <w:tcPr>
            <w:tcW w:w="3726" w:type="dxa"/>
            <w:shd w:val="clear" w:color="auto" w:fill="FFFFFF"/>
          </w:tcPr>
          <w:p w14:paraId="00B27060"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Նիտրիտներ</w:t>
            </w:r>
          </w:p>
        </w:tc>
        <w:tc>
          <w:tcPr>
            <w:tcW w:w="2804" w:type="dxa"/>
            <w:shd w:val="clear" w:color="auto" w:fill="FFFFFF"/>
          </w:tcPr>
          <w:p w14:paraId="588DCEAB"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չի թույլատրվում (&lt;0,5)</w:t>
            </w:r>
          </w:p>
        </w:tc>
        <w:tc>
          <w:tcPr>
            <w:tcW w:w="7491" w:type="dxa"/>
            <w:shd w:val="clear" w:color="auto" w:fill="FFFFFF"/>
          </w:tcPr>
          <w:p w14:paraId="533E4E03" w14:textId="7E357D44"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Պահածոներ թռչնի մսից,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կիսապատրաստվածքներ, պաշտետներ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w:t>
            </w:r>
          </w:p>
        </w:tc>
      </w:tr>
      <w:tr w:rsidR="00F8409B" w:rsidRPr="005F0408" w14:paraId="1BB96F82" w14:textId="77777777" w:rsidTr="00EB3A0B">
        <w:trPr>
          <w:jc w:val="center"/>
        </w:trPr>
        <w:tc>
          <w:tcPr>
            <w:tcW w:w="3726" w:type="dxa"/>
            <w:shd w:val="clear" w:color="auto" w:fill="FFFFFF"/>
          </w:tcPr>
          <w:p w14:paraId="77E4FE13" w14:textId="77777777" w:rsidR="00F8409B" w:rsidRPr="005F0408" w:rsidRDefault="00F8409B" w:rsidP="00EB3A0B">
            <w:pPr>
              <w:spacing w:after="120"/>
              <w:rPr>
                <w:rFonts w:ascii="GHEA Grapalat" w:hAnsi="GHEA Grapalat"/>
                <w:sz w:val="20"/>
                <w:szCs w:val="20"/>
              </w:rPr>
            </w:pPr>
          </w:p>
        </w:tc>
        <w:tc>
          <w:tcPr>
            <w:tcW w:w="2804" w:type="dxa"/>
            <w:shd w:val="clear" w:color="auto" w:fill="FFFFFF"/>
          </w:tcPr>
          <w:p w14:paraId="26F41F68" w14:textId="2D05C2AE" w:rsidR="00F8409B" w:rsidRPr="005F0408" w:rsidRDefault="00C47B2F" w:rsidP="00EB3A0B">
            <w:pPr>
              <w:pStyle w:val="Other0"/>
              <w:spacing w:after="120"/>
              <w:jc w:val="center"/>
              <w:rPr>
                <w:rFonts w:ascii="GHEA Grapalat" w:hAnsi="GHEA Grapalat" w:cs="Sylfaen"/>
                <w:sz w:val="20"/>
                <w:szCs w:val="20"/>
              </w:rPr>
            </w:pPr>
            <w:r>
              <w:rPr>
                <w:rFonts w:ascii="GHEA Grapalat" w:hAnsi="GHEA Grapalat"/>
                <w:sz w:val="20"/>
                <w:szCs w:val="20"/>
              </w:rPr>
              <w:t>3</w:t>
            </w:r>
            <w:r w:rsidR="00F8409B" w:rsidRPr="005F0408">
              <w:rPr>
                <w:rFonts w:ascii="GHEA Grapalat" w:hAnsi="GHEA Grapalat"/>
                <w:sz w:val="20"/>
                <w:szCs w:val="20"/>
              </w:rPr>
              <w:t>0</w:t>
            </w:r>
          </w:p>
        </w:tc>
        <w:tc>
          <w:tcPr>
            <w:tcW w:w="7491" w:type="dxa"/>
            <w:shd w:val="clear" w:color="auto" w:fill="FFFFFF"/>
          </w:tcPr>
          <w:p w14:paraId="7E65A009" w14:textId="045E5203" w:rsidR="00F8409B" w:rsidRPr="00C47B2F" w:rsidRDefault="00C47B2F" w:rsidP="00EB3A0B">
            <w:pPr>
              <w:pStyle w:val="Other0"/>
              <w:spacing w:after="120"/>
              <w:rPr>
                <w:rFonts w:ascii="GHEA Grapalat" w:hAnsi="GHEA Grapalat" w:cs="Sylfaen"/>
                <w:sz w:val="20"/>
                <w:szCs w:val="20"/>
              </w:rPr>
            </w:pPr>
            <w:r w:rsidRPr="00C47B2F">
              <w:rPr>
                <w:rFonts w:ascii="GHEA Grapalat" w:hAnsi="GHEA Grapalat"/>
                <w:sz w:val="20"/>
                <w:szCs w:val="20"/>
              </w:rPr>
              <w:t>Երշիկեղեն՝ 3 տարեկանից բարձր երեխաների սննդի համար</w:t>
            </w:r>
          </w:p>
        </w:tc>
      </w:tr>
      <w:tr w:rsidR="00F8409B" w:rsidRPr="005F0408" w14:paraId="3B48E5D0" w14:textId="77777777" w:rsidTr="00EB3A0B">
        <w:trPr>
          <w:jc w:val="center"/>
        </w:trPr>
        <w:tc>
          <w:tcPr>
            <w:tcW w:w="3726" w:type="dxa"/>
            <w:shd w:val="clear" w:color="auto" w:fill="FFFFFF"/>
          </w:tcPr>
          <w:p w14:paraId="33F799FB"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Նիտրատներ</w:t>
            </w:r>
          </w:p>
        </w:tc>
        <w:tc>
          <w:tcPr>
            <w:tcW w:w="2804" w:type="dxa"/>
            <w:shd w:val="clear" w:color="auto" w:fill="FFFFFF"/>
          </w:tcPr>
          <w:p w14:paraId="3CDAFE29"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150</w:t>
            </w:r>
          </w:p>
        </w:tc>
        <w:tc>
          <w:tcPr>
            <w:tcW w:w="7491" w:type="dxa"/>
            <w:shd w:val="clear" w:color="auto" w:fill="FFFFFF"/>
          </w:tcPr>
          <w:p w14:paraId="38554BC7" w14:textId="3B96EFF1"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թռչնի մսից (բանջարեղեն պարունակող պահածոների համար)</w:t>
            </w:r>
          </w:p>
        </w:tc>
      </w:tr>
      <w:tr w:rsidR="00F8409B" w:rsidRPr="005F0408" w14:paraId="2C20F800" w14:textId="77777777" w:rsidTr="00EB3A0B">
        <w:trPr>
          <w:jc w:val="center"/>
        </w:trPr>
        <w:tc>
          <w:tcPr>
            <w:tcW w:w="3726" w:type="dxa"/>
            <w:shd w:val="clear" w:color="auto" w:fill="FFFFFF"/>
          </w:tcPr>
          <w:p w14:paraId="76A53234" w14:textId="77777777" w:rsidR="00F8409B" w:rsidRPr="005F0408" w:rsidRDefault="00F8409B" w:rsidP="00EB3A0B">
            <w:pPr>
              <w:spacing w:after="120"/>
              <w:rPr>
                <w:rFonts w:ascii="GHEA Grapalat" w:hAnsi="GHEA Grapalat"/>
                <w:sz w:val="20"/>
                <w:szCs w:val="20"/>
              </w:rPr>
            </w:pPr>
          </w:p>
        </w:tc>
        <w:tc>
          <w:tcPr>
            <w:tcW w:w="2804" w:type="dxa"/>
            <w:shd w:val="clear" w:color="auto" w:fill="FFFFFF"/>
          </w:tcPr>
          <w:p w14:paraId="3A83E655"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 (&lt;0,001)</w:t>
            </w:r>
            <w:r w:rsidR="00EB3A0B" w:rsidRPr="005F0408">
              <w:rPr>
                <w:rStyle w:val="FootnoteReference"/>
                <w:rFonts w:ascii="GHEA Grapalat" w:hAnsi="GHEA Grapalat"/>
                <w:sz w:val="20"/>
                <w:szCs w:val="20"/>
              </w:rPr>
              <w:footnoteReference w:customMarkFollows="1" w:id="7"/>
              <w:sym w:font="Symbol" w:char="F02A"/>
            </w:r>
          </w:p>
        </w:tc>
        <w:tc>
          <w:tcPr>
            <w:tcW w:w="7491" w:type="dxa"/>
            <w:shd w:val="clear" w:color="auto" w:fill="FFFFFF"/>
          </w:tcPr>
          <w:p w14:paraId="71282504"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Խոհարարական արտադրատեսակներ թռչնի մսից (բանջարեղեն պարունակողների համար)</w:t>
            </w:r>
          </w:p>
        </w:tc>
      </w:tr>
      <w:tr w:rsidR="00F8409B" w:rsidRPr="005F0408" w14:paraId="6FBEBF61" w14:textId="77777777" w:rsidTr="00EB3A0B">
        <w:trPr>
          <w:jc w:val="center"/>
        </w:trPr>
        <w:tc>
          <w:tcPr>
            <w:tcW w:w="3726" w:type="dxa"/>
            <w:shd w:val="clear" w:color="auto" w:fill="FFFFFF"/>
          </w:tcPr>
          <w:p w14:paraId="07D6E10F" w14:textId="4AF6FF51"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Նիտրոզամիններ (ՆԴՄԱ–ի </w:t>
            </w:r>
            <w:r w:rsidR="00F178CD">
              <w:rPr>
                <w:rFonts w:ascii="GHEA Grapalat" w:hAnsi="GHEA Grapalat"/>
                <w:sz w:val="20"/>
                <w:szCs w:val="20"/>
              </w:rPr>
              <w:t>և</w:t>
            </w:r>
            <w:r w:rsidRPr="005F0408">
              <w:rPr>
                <w:rFonts w:ascii="GHEA Grapalat" w:hAnsi="GHEA Grapalat"/>
                <w:sz w:val="20"/>
                <w:szCs w:val="20"/>
              </w:rPr>
              <w:t xml:space="preserve"> ՆԴԷԱ–ի հանրագումար)</w:t>
            </w:r>
          </w:p>
        </w:tc>
        <w:tc>
          <w:tcPr>
            <w:tcW w:w="2804" w:type="dxa"/>
            <w:shd w:val="clear" w:color="auto" w:fill="FFFFFF"/>
          </w:tcPr>
          <w:p w14:paraId="5984B3BF" w14:textId="0CBE6764" w:rsidR="00F8409B" w:rsidRPr="000A339D" w:rsidRDefault="00C47B2F" w:rsidP="00EB3A0B">
            <w:pPr>
              <w:pStyle w:val="Other0"/>
              <w:spacing w:after="120"/>
              <w:jc w:val="center"/>
              <w:rPr>
                <w:rFonts w:ascii="GHEA Grapalat" w:hAnsi="GHEA Grapalat" w:cs="Sylfaen"/>
                <w:sz w:val="20"/>
                <w:szCs w:val="20"/>
              </w:rPr>
            </w:pPr>
            <w:r w:rsidRPr="000A339D">
              <w:rPr>
                <w:rFonts w:ascii="GHEA Grapalat" w:hAnsi="GHEA Grapalat"/>
                <w:sz w:val="20"/>
                <w:szCs w:val="20"/>
              </w:rPr>
              <w:t>չի թույլատրվում (&lt; 0,001)*</w:t>
            </w:r>
          </w:p>
        </w:tc>
        <w:tc>
          <w:tcPr>
            <w:tcW w:w="7491" w:type="dxa"/>
            <w:shd w:val="clear" w:color="auto" w:fill="FFFFFF"/>
          </w:tcPr>
          <w:p w14:paraId="52F0822C" w14:textId="23CB8604"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Պահածոներ թռչնի մսից,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կիսապատրաստվածքներ, պաշտետներ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w:t>
            </w:r>
          </w:p>
        </w:tc>
      </w:tr>
      <w:tr w:rsidR="00F8409B" w:rsidRPr="005F0408" w14:paraId="6E427828" w14:textId="77777777" w:rsidTr="00EB3A0B">
        <w:trPr>
          <w:jc w:val="center"/>
        </w:trPr>
        <w:tc>
          <w:tcPr>
            <w:tcW w:w="3726" w:type="dxa"/>
            <w:shd w:val="clear" w:color="auto" w:fill="FFFFFF"/>
          </w:tcPr>
          <w:p w14:paraId="03C0CD93" w14:textId="77777777" w:rsidR="00F8409B" w:rsidRPr="005F0408" w:rsidRDefault="00F8409B" w:rsidP="00EB3A0B">
            <w:pPr>
              <w:spacing w:after="120"/>
              <w:rPr>
                <w:rFonts w:ascii="GHEA Grapalat" w:hAnsi="GHEA Grapalat"/>
                <w:sz w:val="20"/>
                <w:szCs w:val="20"/>
              </w:rPr>
            </w:pPr>
          </w:p>
        </w:tc>
        <w:tc>
          <w:tcPr>
            <w:tcW w:w="2804" w:type="dxa"/>
            <w:shd w:val="clear" w:color="auto" w:fill="FFFFFF"/>
          </w:tcPr>
          <w:p w14:paraId="169B3215"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0.002</w:t>
            </w:r>
          </w:p>
        </w:tc>
        <w:tc>
          <w:tcPr>
            <w:tcW w:w="7491" w:type="dxa"/>
            <w:shd w:val="clear" w:color="auto" w:fill="FFFFFF"/>
          </w:tcPr>
          <w:p w14:paraId="5ADD1383"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Երշիկեղեն</w:t>
            </w:r>
          </w:p>
        </w:tc>
      </w:tr>
      <w:tr w:rsidR="00F8409B" w:rsidRPr="005F0408" w14:paraId="3114E5AA" w14:textId="77777777" w:rsidTr="00EB3A0B">
        <w:trPr>
          <w:jc w:val="center"/>
        </w:trPr>
        <w:tc>
          <w:tcPr>
            <w:tcW w:w="3726" w:type="dxa"/>
            <w:shd w:val="clear" w:color="auto" w:fill="FFFFFF"/>
          </w:tcPr>
          <w:p w14:paraId="07088222"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Ռադիոնուկլիդներ՝</w:t>
            </w:r>
          </w:p>
        </w:tc>
        <w:tc>
          <w:tcPr>
            <w:tcW w:w="2804" w:type="dxa"/>
            <w:shd w:val="clear" w:color="auto" w:fill="FFFFFF"/>
          </w:tcPr>
          <w:p w14:paraId="6C74FF88" w14:textId="77777777" w:rsidR="00F8409B" w:rsidRPr="005F0408" w:rsidRDefault="00F8409B" w:rsidP="00EB3A0B">
            <w:pPr>
              <w:spacing w:after="120"/>
              <w:jc w:val="center"/>
              <w:rPr>
                <w:rFonts w:ascii="GHEA Grapalat" w:hAnsi="GHEA Grapalat"/>
                <w:sz w:val="20"/>
                <w:szCs w:val="20"/>
              </w:rPr>
            </w:pPr>
          </w:p>
        </w:tc>
        <w:tc>
          <w:tcPr>
            <w:tcW w:w="7491" w:type="dxa"/>
            <w:shd w:val="clear" w:color="auto" w:fill="FFFFFF"/>
          </w:tcPr>
          <w:p w14:paraId="5F7BF28D" w14:textId="77777777" w:rsidR="00F8409B" w:rsidRPr="005F0408" w:rsidRDefault="00F8409B" w:rsidP="00EB3A0B">
            <w:pPr>
              <w:spacing w:after="120"/>
              <w:rPr>
                <w:rFonts w:ascii="GHEA Grapalat" w:hAnsi="GHEA Grapalat"/>
                <w:sz w:val="20"/>
                <w:szCs w:val="20"/>
              </w:rPr>
            </w:pPr>
          </w:p>
        </w:tc>
      </w:tr>
      <w:tr w:rsidR="00F8409B" w:rsidRPr="005F0408" w14:paraId="0AF06832" w14:textId="77777777" w:rsidTr="00EB3A0B">
        <w:trPr>
          <w:jc w:val="center"/>
        </w:trPr>
        <w:tc>
          <w:tcPr>
            <w:tcW w:w="3726" w:type="dxa"/>
            <w:shd w:val="clear" w:color="auto" w:fill="FFFFFF"/>
          </w:tcPr>
          <w:p w14:paraId="09BB6774" w14:textId="77777777" w:rsidR="00F8409B" w:rsidRPr="005F0408" w:rsidRDefault="00F8409B" w:rsidP="00EB3A0B">
            <w:pPr>
              <w:pStyle w:val="Other0"/>
              <w:spacing w:after="120"/>
              <w:ind w:firstLine="820"/>
              <w:rPr>
                <w:rFonts w:ascii="GHEA Grapalat" w:hAnsi="GHEA Grapalat" w:cs="Sylfaen"/>
                <w:sz w:val="20"/>
                <w:szCs w:val="20"/>
              </w:rPr>
            </w:pPr>
            <w:r w:rsidRPr="005F0408">
              <w:rPr>
                <w:rFonts w:ascii="GHEA Grapalat" w:hAnsi="GHEA Grapalat"/>
                <w:sz w:val="20"/>
                <w:szCs w:val="20"/>
              </w:rPr>
              <w:t>- ցեզիում-137</w:t>
            </w:r>
          </w:p>
          <w:p w14:paraId="757C858F" w14:textId="77777777" w:rsidR="00F8409B" w:rsidRPr="005F0408" w:rsidRDefault="00F8409B" w:rsidP="00EB3A0B">
            <w:pPr>
              <w:pStyle w:val="Other0"/>
              <w:spacing w:after="120"/>
              <w:ind w:firstLine="820"/>
              <w:rPr>
                <w:rFonts w:ascii="GHEA Grapalat" w:hAnsi="GHEA Grapalat" w:cs="Sylfaen"/>
                <w:sz w:val="20"/>
                <w:szCs w:val="20"/>
              </w:rPr>
            </w:pPr>
            <w:r w:rsidRPr="005F0408">
              <w:rPr>
                <w:rFonts w:ascii="GHEA Grapalat" w:hAnsi="GHEA Grapalat"/>
                <w:sz w:val="20"/>
                <w:szCs w:val="20"/>
              </w:rPr>
              <w:t>- ստրոնցիում-90</w:t>
            </w:r>
          </w:p>
        </w:tc>
        <w:tc>
          <w:tcPr>
            <w:tcW w:w="2804" w:type="dxa"/>
            <w:shd w:val="clear" w:color="auto" w:fill="FFFFFF"/>
          </w:tcPr>
          <w:p w14:paraId="451CB689"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40 Բկ/կգ (լ)</w:t>
            </w:r>
          </w:p>
          <w:p w14:paraId="79937BB6"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25 Բկ/կգ (լ)</w:t>
            </w:r>
          </w:p>
        </w:tc>
        <w:tc>
          <w:tcPr>
            <w:tcW w:w="7491" w:type="dxa"/>
            <w:shd w:val="clear" w:color="auto" w:fill="FFFFFF"/>
          </w:tcPr>
          <w:p w14:paraId="29FDDC12" w14:textId="62D4DC13" w:rsidR="00EB3A0B" w:rsidRPr="005F0408" w:rsidRDefault="00F8409B" w:rsidP="00EB3A0B">
            <w:pPr>
              <w:pStyle w:val="Other0"/>
              <w:spacing w:after="120"/>
              <w:rPr>
                <w:rFonts w:ascii="GHEA Grapalat" w:hAnsi="GHEA Grapalat"/>
                <w:sz w:val="20"/>
                <w:szCs w:val="20"/>
              </w:rPr>
            </w:pPr>
            <w:r w:rsidRPr="005F0408">
              <w:rPr>
                <w:rFonts w:ascii="GHEA Grapalat" w:hAnsi="GHEA Grapalat"/>
                <w:sz w:val="20"/>
                <w:szCs w:val="20"/>
              </w:rPr>
              <w:t xml:space="preserve">Պահածոներ թռչնի մսից,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կիսապատրաստվածքներ, պաշտետներ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 սուբլիմացված մթերքներ, թռչնի միս</w:t>
            </w:r>
          </w:p>
        </w:tc>
      </w:tr>
      <w:tr w:rsidR="00F8409B" w:rsidRPr="005F0408" w14:paraId="0BFFE531" w14:textId="77777777" w:rsidTr="00EB3A0B">
        <w:trPr>
          <w:jc w:val="center"/>
        </w:trPr>
        <w:tc>
          <w:tcPr>
            <w:tcW w:w="3726" w:type="dxa"/>
            <w:shd w:val="clear" w:color="auto" w:fill="FFFFFF"/>
          </w:tcPr>
          <w:p w14:paraId="43DA0ED8"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lastRenderedPageBreak/>
              <w:t>Դիօքսիններ</w:t>
            </w:r>
          </w:p>
        </w:tc>
        <w:tc>
          <w:tcPr>
            <w:tcW w:w="2804" w:type="dxa"/>
            <w:shd w:val="clear" w:color="auto" w:fill="FFFFFF"/>
          </w:tcPr>
          <w:p w14:paraId="1F7855A7"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7491" w:type="dxa"/>
            <w:shd w:val="clear" w:color="auto" w:fill="FFFFFF"/>
          </w:tcPr>
          <w:p w14:paraId="667AB1B2" w14:textId="77F471DC"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միս, թռչնի փորոտիք, պահածոներ թռչնի մսից,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կիսապատրաստվածքներ, պաշտետներ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 սուբլիմացված մթերքներ</w:t>
            </w:r>
          </w:p>
        </w:tc>
      </w:tr>
    </w:tbl>
    <w:p w14:paraId="73082F03" w14:textId="77777777" w:rsidR="00F8409B" w:rsidRPr="005F0408" w:rsidRDefault="00F8409B" w:rsidP="00AD3AD8">
      <w:pPr>
        <w:spacing w:after="160" w:line="360" w:lineRule="auto"/>
        <w:jc w:val="both"/>
        <w:rPr>
          <w:rFonts w:ascii="GHEA Grapalat" w:hAnsi="GHEA Grapalat"/>
        </w:rPr>
      </w:pPr>
    </w:p>
    <w:p w14:paraId="1C00785C" w14:textId="4E5AB9CC" w:rsidR="00F8409B" w:rsidRPr="005F0408" w:rsidRDefault="00F8409B" w:rsidP="00EB3A0B">
      <w:pPr>
        <w:spacing w:after="160" w:line="360" w:lineRule="auto"/>
        <w:ind w:left="2127" w:hanging="2127"/>
        <w:jc w:val="both"/>
        <w:rPr>
          <w:rFonts w:ascii="GHEA Grapalat" w:hAnsi="GHEA Grapalat"/>
          <w:sz w:val="20"/>
        </w:rPr>
      </w:pPr>
      <w:r w:rsidRPr="005F0408">
        <w:rPr>
          <w:rFonts w:ascii="GHEA Grapalat" w:hAnsi="GHEA Grapalat"/>
          <w:sz w:val="20"/>
        </w:rPr>
        <w:t>Ծանոթագրություններ. 1. Անհրաժեշտ է հսկել նա</w:t>
      </w:r>
      <w:r w:rsidR="00F178CD">
        <w:rPr>
          <w:rFonts w:ascii="GHEA Grapalat" w:hAnsi="GHEA Grapalat"/>
          <w:sz w:val="20"/>
        </w:rPr>
        <w:t>և</w:t>
      </w:r>
      <w:r w:rsidRPr="005F0408">
        <w:rPr>
          <w:rFonts w:ascii="GHEA Grapalat" w:hAnsi="GHEA Grapalat"/>
          <w:sz w:val="20"/>
        </w:rPr>
        <w:t xml:space="preserve"> այն հակաբիոտիկների մնացորդային քանակությունները, որոնք, ըստ արտադրողի (մատակարարի) տեղեկատվության, օգտագործվել են կենդանական ծագման պարենային հումքի արտադրության ժամանակ</w:t>
      </w:r>
      <w:r w:rsidR="00DC2301">
        <w:rPr>
          <w:rFonts w:ascii="GHEA Grapalat" w:hAnsi="GHEA Grapalat"/>
          <w:sz w:val="20"/>
        </w:rPr>
        <w:t xml:space="preserve"> </w:t>
      </w:r>
      <w:r w:rsidR="00DC2301" w:rsidRPr="00DC2301">
        <w:rPr>
          <w:rFonts w:ascii="GHEA Grapalat" w:hAnsi="GHEA Grapalat"/>
          <w:sz w:val="20"/>
        </w:rPr>
        <w:t>Մաքսային միության «Սննդամթերքի անվտանգության մասին» տեխնիկական կանոնակարգի (ՄՄ ՏԿ 021/2011) 91 հոդվածին</w:t>
      </w:r>
      <w:r w:rsidRPr="005F0408">
        <w:rPr>
          <w:rFonts w:ascii="GHEA Grapalat" w:hAnsi="GHEA Grapalat"/>
          <w:sz w:val="20"/>
        </w:rPr>
        <w:t xml:space="preserve"> համապատասխան:</w:t>
      </w:r>
    </w:p>
    <w:p w14:paraId="5916150C" w14:textId="68707DD8" w:rsidR="00F8409B" w:rsidRPr="005F0408" w:rsidRDefault="00F8409B" w:rsidP="00EB3A0B">
      <w:pPr>
        <w:spacing w:after="160" w:line="360" w:lineRule="auto"/>
        <w:ind w:left="2127"/>
        <w:jc w:val="both"/>
        <w:rPr>
          <w:rFonts w:ascii="GHEA Grapalat" w:hAnsi="GHEA Grapalat"/>
          <w:sz w:val="20"/>
        </w:rPr>
      </w:pPr>
      <w:r w:rsidRPr="005F0408">
        <w:rPr>
          <w:rFonts w:ascii="GHEA Grapalat" w:hAnsi="GHEA Grapalat"/>
          <w:sz w:val="20"/>
        </w:rPr>
        <w:t xml:space="preserve">2. Սուբլիմացիոն </w:t>
      </w:r>
      <w:r w:rsidR="00F178CD">
        <w:rPr>
          <w:rFonts w:ascii="GHEA Grapalat" w:hAnsi="GHEA Grapalat"/>
          <w:sz w:val="20"/>
        </w:rPr>
        <w:t>և</w:t>
      </w:r>
      <w:r w:rsidRPr="005F0408">
        <w:rPr>
          <w:rFonts w:ascii="GHEA Grapalat" w:hAnsi="GHEA Grapalat"/>
          <w:sz w:val="20"/>
        </w:rPr>
        <w:t xml:space="preserve"> ջերմային չորացման չոր մթերքների համար որպես թունավոր տարրերի, թունաքիմիկատների, դիօքսինների թույլատրելի մակարդակներ օգտագործվում են թույլատրելի մակարդակները՝ սկզբնական մթերքների վերահաշվարկով`</w:t>
      </w:r>
      <w:r w:rsidR="00DD11D7">
        <w:rPr>
          <w:rFonts w:ascii="GHEA Grapalat" w:hAnsi="GHEA Grapalat"/>
          <w:sz w:val="20"/>
        </w:rPr>
        <w:t xml:space="preserve"> </w:t>
      </w:r>
      <w:r w:rsidRPr="005F0408">
        <w:rPr>
          <w:rFonts w:ascii="GHEA Grapalat" w:hAnsi="GHEA Grapalat"/>
          <w:sz w:val="20"/>
        </w:rPr>
        <w:t xml:space="preserve">հաշվի առնելով չոր նյութերի պարունակությունը դրանցում </w:t>
      </w:r>
      <w:r w:rsidR="00F178CD">
        <w:rPr>
          <w:rFonts w:ascii="GHEA Grapalat" w:hAnsi="GHEA Grapalat"/>
          <w:sz w:val="20"/>
        </w:rPr>
        <w:t>և</w:t>
      </w:r>
      <w:r w:rsidRPr="005F0408">
        <w:rPr>
          <w:rFonts w:ascii="GHEA Grapalat" w:hAnsi="GHEA Grapalat"/>
          <w:sz w:val="20"/>
        </w:rPr>
        <w:t xml:space="preserve"> սկզբնական մթերքներում:</w:t>
      </w:r>
    </w:p>
    <w:p w14:paraId="3F324CF8" w14:textId="77777777" w:rsidR="00EB3A0B" w:rsidRPr="005F0408" w:rsidRDefault="00EB3A0B" w:rsidP="00EB3A0B">
      <w:pPr>
        <w:spacing w:after="160" w:line="360" w:lineRule="auto"/>
        <w:ind w:left="2127"/>
        <w:jc w:val="both"/>
        <w:rPr>
          <w:rFonts w:ascii="GHEA Grapalat" w:hAnsi="GHEA Grapalat"/>
          <w:sz w:val="20"/>
        </w:rPr>
      </w:pPr>
    </w:p>
    <w:p w14:paraId="5C19F47F" w14:textId="174A70B0" w:rsidR="00F8409B" w:rsidRPr="00DC2301" w:rsidRDefault="00A077DC" w:rsidP="00AD3AD8">
      <w:pPr>
        <w:spacing w:after="160" w:line="360" w:lineRule="auto"/>
        <w:jc w:val="both"/>
        <w:rPr>
          <w:rFonts w:ascii="GHEA Grapalat" w:hAnsi="GHEA Grapalat"/>
          <w:b/>
          <w:bCs/>
          <w:i/>
          <w:iCs/>
          <w:sz w:val="20"/>
          <w:szCs w:val="20"/>
        </w:rPr>
        <w:sectPr w:rsidR="00F8409B" w:rsidRPr="00DC2301" w:rsidSect="00C8112D">
          <w:pgSz w:w="16839" w:h="11907" w:code="9"/>
          <w:pgMar w:top="1418" w:right="1418" w:bottom="1418" w:left="1418" w:header="0" w:footer="813" w:gutter="0"/>
          <w:pgNumType w:start="1"/>
          <w:cols w:space="720"/>
          <w:noEndnote/>
          <w:titlePg/>
          <w:docGrid w:linePitch="360"/>
        </w:sectPr>
      </w:pPr>
      <w:r w:rsidRPr="00DC2301">
        <w:rPr>
          <w:rFonts w:ascii="GHEA Grapalat" w:hAnsi="GHEA Grapalat"/>
          <w:b/>
          <w:bCs/>
          <w:i/>
          <w:iCs/>
          <w:sz w:val="20"/>
          <w:szCs w:val="20"/>
        </w:rPr>
        <w:t>(</w:t>
      </w:r>
      <w:r w:rsidRPr="00A077DC">
        <w:rPr>
          <w:rFonts w:ascii="GHEA Grapalat" w:hAnsi="GHEA Grapalat"/>
          <w:b/>
          <w:bCs/>
          <w:i/>
          <w:iCs/>
          <w:sz w:val="20"/>
          <w:szCs w:val="20"/>
        </w:rPr>
        <w:t>հավելվածը փոփ. ԵՏՀԽ 15.02.23 թիվ 23</w:t>
      </w:r>
      <w:r w:rsidR="00DC2301">
        <w:rPr>
          <w:rFonts w:ascii="GHEA Grapalat" w:hAnsi="GHEA Grapalat"/>
          <w:b/>
          <w:bCs/>
          <w:i/>
          <w:iCs/>
          <w:sz w:val="20"/>
          <w:szCs w:val="20"/>
        </w:rPr>
        <w:t>, ԵՏՀԽ 23.06.23 թիվ 70</w:t>
      </w:r>
      <w:r w:rsidRPr="00DC2301">
        <w:rPr>
          <w:rFonts w:ascii="GHEA Grapalat" w:hAnsi="GHEA Grapalat"/>
          <w:b/>
          <w:bCs/>
          <w:i/>
          <w:iCs/>
          <w:sz w:val="20"/>
          <w:szCs w:val="20"/>
        </w:rPr>
        <w:t>)</w:t>
      </w:r>
    </w:p>
    <w:p w14:paraId="6AC59735" w14:textId="77777777" w:rsidR="00F8409B" w:rsidRPr="005F0408" w:rsidRDefault="00F8409B" w:rsidP="00314494">
      <w:pPr>
        <w:pStyle w:val="BodyText1"/>
        <w:spacing w:after="160" w:line="360" w:lineRule="auto"/>
        <w:ind w:left="3969"/>
        <w:jc w:val="center"/>
        <w:rPr>
          <w:rFonts w:ascii="GHEA Grapalat" w:hAnsi="GHEA Grapalat" w:cs="Sylfaen"/>
          <w:sz w:val="24"/>
          <w:szCs w:val="24"/>
        </w:rPr>
      </w:pPr>
      <w:r w:rsidRPr="005F0408">
        <w:rPr>
          <w:rFonts w:ascii="GHEA Grapalat" w:hAnsi="GHEA Grapalat"/>
          <w:sz w:val="24"/>
          <w:szCs w:val="24"/>
        </w:rPr>
        <w:lastRenderedPageBreak/>
        <w:t>ՀԱՎԵԼՎԱԾ ԹԻՎ 6</w:t>
      </w:r>
    </w:p>
    <w:p w14:paraId="3946BBBF" w14:textId="02F50868" w:rsidR="00F8409B" w:rsidRPr="005F0408" w:rsidRDefault="00F8409B" w:rsidP="00314494">
      <w:pPr>
        <w:pStyle w:val="BodyText1"/>
        <w:spacing w:after="160" w:line="360" w:lineRule="auto"/>
        <w:ind w:left="3969"/>
        <w:jc w:val="center"/>
        <w:rPr>
          <w:rFonts w:ascii="GHEA Grapalat" w:hAnsi="GHEA Grapalat"/>
          <w:sz w:val="24"/>
          <w:szCs w:val="24"/>
        </w:rPr>
      </w:pPr>
      <w:r w:rsidRPr="005F0408">
        <w:rPr>
          <w:rFonts w:ascii="GHEA Grapalat" w:hAnsi="GHEA Grapalat"/>
          <w:sz w:val="24"/>
          <w:szCs w:val="24"/>
        </w:rPr>
        <w:t xml:space="preserve">«Թռչնի մսից </w:t>
      </w:r>
      <w:r w:rsidR="00F178CD">
        <w:rPr>
          <w:rFonts w:ascii="GHEA Grapalat" w:hAnsi="GHEA Grapalat"/>
          <w:sz w:val="24"/>
          <w:szCs w:val="24"/>
        </w:rPr>
        <w:t>և</w:t>
      </w:r>
      <w:r w:rsidRPr="005F0408">
        <w:rPr>
          <w:rFonts w:ascii="GHEA Grapalat" w:hAnsi="GHEA Grapalat"/>
          <w:sz w:val="24"/>
          <w:szCs w:val="24"/>
        </w:rPr>
        <w:t xml:space="preserve"> դրա վերամշակումից ստացվող</w:t>
      </w:r>
      <w:r w:rsidR="00314494" w:rsidRPr="005F0408">
        <w:rPr>
          <w:rFonts w:ascii="GHEA Grapalat" w:hAnsi="GHEA Grapalat"/>
          <w:sz w:val="24"/>
          <w:szCs w:val="24"/>
        </w:rPr>
        <w:t xml:space="preserve"> </w:t>
      </w:r>
      <w:r w:rsidRPr="005F0408">
        <w:rPr>
          <w:rFonts w:ascii="GHEA Grapalat" w:hAnsi="GHEA Grapalat"/>
          <w:sz w:val="24"/>
          <w:szCs w:val="24"/>
        </w:rPr>
        <w:t>արտադրանքի անվտանգության մասին»</w:t>
      </w:r>
      <w:r w:rsidR="00314494" w:rsidRPr="005F0408">
        <w:rPr>
          <w:rFonts w:ascii="GHEA Grapalat" w:hAnsi="GHEA Grapalat"/>
          <w:sz w:val="24"/>
          <w:szCs w:val="24"/>
        </w:rPr>
        <w:t xml:space="preserve"> </w:t>
      </w:r>
      <w:r w:rsidRPr="005F0408">
        <w:rPr>
          <w:rFonts w:ascii="GHEA Grapalat" w:hAnsi="GHEA Grapalat"/>
          <w:sz w:val="24"/>
          <w:szCs w:val="24"/>
        </w:rPr>
        <w:t>Եվրասիական տնտեսական միության</w:t>
      </w:r>
      <w:r w:rsidR="00314494" w:rsidRPr="005F0408">
        <w:rPr>
          <w:rFonts w:ascii="GHEA Grapalat" w:hAnsi="GHEA Grapalat"/>
          <w:sz w:val="24"/>
          <w:szCs w:val="24"/>
        </w:rPr>
        <w:t xml:space="preserve"> </w:t>
      </w:r>
      <w:r w:rsidRPr="005F0408">
        <w:rPr>
          <w:rFonts w:ascii="GHEA Grapalat" w:hAnsi="GHEA Grapalat"/>
          <w:sz w:val="24"/>
          <w:szCs w:val="24"/>
        </w:rPr>
        <w:t>տեխնիկական կանոնակարգի</w:t>
      </w:r>
      <w:r w:rsidR="00314494" w:rsidRPr="005F0408">
        <w:rPr>
          <w:rFonts w:ascii="GHEA Grapalat" w:hAnsi="GHEA Grapalat"/>
          <w:sz w:val="24"/>
          <w:szCs w:val="24"/>
        </w:rPr>
        <w:t xml:space="preserve"> </w:t>
      </w:r>
      <w:r w:rsidRPr="005F0408">
        <w:rPr>
          <w:rFonts w:ascii="GHEA Grapalat" w:hAnsi="GHEA Grapalat"/>
          <w:sz w:val="24"/>
          <w:szCs w:val="24"/>
        </w:rPr>
        <w:t>(ԵԱՏՄ ՏԿ 051/2021)</w:t>
      </w:r>
    </w:p>
    <w:p w14:paraId="699D7303" w14:textId="77777777" w:rsidR="00314494" w:rsidRPr="005F0408" w:rsidRDefault="00314494" w:rsidP="00314494">
      <w:pPr>
        <w:pStyle w:val="BodyText1"/>
        <w:spacing w:after="160" w:line="360" w:lineRule="auto"/>
        <w:ind w:left="3969"/>
        <w:jc w:val="center"/>
        <w:rPr>
          <w:rFonts w:ascii="GHEA Grapalat" w:hAnsi="GHEA Grapalat" w:cs="Sylfaen"/>
          <w:sz w:val="24"/>
          <w:szCs w:val="24"/>
        </w:rPr>
      </w:pPr>
    </w:p>
    <w:p w14:paraId="5852381E" w14:textId="77777777" w:rsidR="00F8409B" w:rsidRPr="005F0408" w:rsidRDefault="00F8409B" w:rsidP="00314494">
      <w:pPr>
        <w:pStyle w:val="Heading10"/>
        <w:spacing w:before="0" w:after="160" w:line="360" w:lineRule="auto"/>
        <w:outlineLvl w:val="9"/>
        <w:rPr>
          <w:rFonts w:ascii="GHEA Grapalat" w:hAnsi="GHEA Grapalat" w:cs="Sylfaen"/>
          <w:sz w:val="24"/>
          <w:szCs w:val="24"/>
        </w:rPr>
      </w:pPr>
      <w:bookmarkStart w:id="19" w:name="bookmark20"/>
      <w:bookmarkStart w:id="20" w:name="bookmark21"/>
      <w:r w:rsidRPr="005F0408">
        <w:rPr>
          <w:rFonts w:ascii="GHEA Grapalat" w:hAnsi="GHEA Grapalat"/>
          <w:sz w:val="24"/>
          <w:szCs w:val="24"/>
        </w:rPr>
        <w:t>Մեխանիկական ոսկրահանման թռչնամսի անվտանգության հիգիենիկ պահանջները</w:t>
      </w:r>
      <w:bookmarkEnd w:id="19"/>
      <w:bookmarkEnd w:id="20"/>
    </w:p>
    <w:tbl>
      <w:tblPr>
        <w:tblOverlap w:val="never"/>
        <w:tblW w:w="0" w:type="auto"/>
        <w:jc w:val="center"/>
        <w:tblLayout w:type="fixed"/>
        <w:tblCellMar>
          <w:left w:w="10" w:type="dxa"/>
          <w:right w:w="10" w:type="dxa"/>
        </w:tblCellMar>
        <w:tblLook w:val="0000" w:firstRow="0" w:lastRow="0" w:firstColumn="0" w:lastColumn="0" w:noHBand="0" w:noVBand="0"/>
      </w:tblPr>
      <w:tblGrid>
        <w:gridCol w:w="5533"/>
        <w:gridCol w:w="3683"/>
      </w:tblGrid>
      <w:tr w:rsidR="00F8409B" w:rsidRPr="005F0408" w14:paraId="7D7EE12E" w14:textId="77777777" w:rsidTr="00D150F6">
        <w:trPr>
          <w:jc w:val="center"/>
        </w:trPr>
        <w:tc>
          <w:tcPr>
            <w:tcW w:w="5533" w:type="dxa"/>
            <w:tcBorders>
              <w:top w:val="single" w:sz="4" w:space="0" w:color="auto"/>
              <w:left w:val="single" w:sz="4" w:space="0" w:color="auto"/>
            </w:tcBorders>
            <w:shd w:val="clear" w:color="auto" w:fill="FFFFFF"/>
            <w:vAlign w:val="center"/>
          </w:tcPr>
          <w:p w14:paraId="653FC4AB"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Ցուցանիշը</w:t>
            </w:r>
          </w:p>
        </w:tc>
        <w:tc>
          <w:tcPr>
            <w:tcW w:w="3683" w:type="dxa"/>
            <w:tcBorders>
              <w:top w:val="single" w:sz="4" w:space="0" w:color="auto"/>
              <w:left w:val="single" w:sz="4" w:space="0" w:color="auto"/>
              <w:right w:val="single" w:sz="4" w:space="0" w:color="auto"/>
            </w:tcBorders>
            <w:shd w:val="clear" w:color="auto" w:fill="FFFFFF"/>
            <w:vAlign w:val="center"/>
          </w:tcPr>
          <w:p w14:paraId="5A68B1EE"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Թույլատրելի մակարդակը</w:t>
            </w:r>
          </w:p>
        </w:tc>
      </w:tr>
      <w:tr w:rsidR="00F8409B" w:rsidRPr="005F0408" w14:paraId="36DAA4D5" w14:textId="77777777" w:rsidTr="00D150F6">
        <w:trPr>
          <w:jc w:val="center"/>
        </w:trPr>
        <w:tc>
          <w:tcPr>
            <w:tcW w:w="5533" w:type="dxa"/>
            <w:tcBorders>
              <w:top w:val="single" w:sz="4" w:space="0" w:color="auto"/>
              <w:left w:val="single" w:sz="4" w:space="0" w:color="auto"/>
            </w:tcBorders>
            <w:shd w:val="clear" w:color="auto" w:fill="FFFFFF"/>
            <w:vAlign w:val="center"/>
          </w:tcPr>
          <w:p w14:paraId="0791AD3B"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w:t>
            </w:r>
          </w:p>
        </w:tc>
        <w:tc>
          <w:tcPr>
            <w:tcW w:w="3683" w:type="dxa"/>
            <w:tcBorders>
              <w:top w:val="single" w:sz="4" w:space="0" w:color="auto"/>
              <w:left w:val="single" w:sz="4" w:space="0" w:color="auto"/>
              <w:right w:val="single" w:sz="4" w:space="0" w:color="auto"/>
            </w:tcBorders>
            <w:shd w:val="clear" w:color="auto" w:fill="FFFFFF"/>
            <w:vAlign w:val="center"/>
          </w:tcPr>
          <w:p w14:paraId="7AAF6C4C"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2</w:t>
            </w:r>
          </w:p>
        </w:tc>
      </w:tr>
      <w:tr w:rsidR="00F8409B" w:rsidRPr="005F0408" w14:paraId="6742AC2D" w14:textId="77777777" w:rsidTr="00D150F6">
        <w:trPr>
          <w:jc w:val="center"/>
        </w:trPr>
        <w:tc>
          <w:tcPr>
            <w:tcW w:w="5533" w:type="dxa"/>
            <w:tcBorders>
              <w:top w:val="single" w:sz="4" w:space="0" w:color="auto"/>
            </w:tcBorders>
            <w:shd w:val="clear" w:color="auto" w:fill="FFFFFF"/>
          </w:tcPr>
          <w:p w14:paraId="7CF257B7"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Կալցիումի պարունակություն, %</w:t>
            </w:r>
          </w:p>
        </w:tc>
        <w:tc>
          <w:tcPr>
            <w:tcW w:w="3683" w:type="dxa"/>
            <w:tcBorders>
              <w:top w:val="single" w:sz="4" w:space="0" w:color="auto"/>
            </w:tcBorders>
            <w:shd w:val="clear" w:color="auto" w:fill="FFFFFF"/>
            <w:vAlign w:val="center"/>
          </w:tcPr>
          <w:p w14:paraId="781C0D99"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0.26-ից ոչ ավելի</w:t>
            </w:r>
          </w:p>
        </w:tc>
      </w:tr>
      <w:tr w:rsidR="00F8409B" w:rsidRPr="005F0408" w14:paraId="2C2F7E04" w14:textId="77777777" w:rsidTr="00D150F6">
        <w:trPr>
          <w:jc w:val="center"/>
        </w:trPr>
        <w:tc>
          <w:tcPr>
            <w:tcW w:w="5533" w:type="dxa"/>
            <w:shd w:val="clear" w:color="auto" w:fill="FFFFFF"/>
          </w:tcPr>
          <w:p w14:paraId="03D43575"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Ոսկրային ներառուկների պարունակություն, %</w:t>
            </w:r>
          </w:p>
        </w:tc>
        <w:tc>
          <w:tcPr>
            <w:tcW w:w="3683" w:type="dxa"/>
            <w:shd w:val="clear" w:color="auto" w:fill="FFFFFF"/>
            <w:vAlign w:val="center"/>
          </w:tcPr>
          <w:p w14:paraId="7F138DAF"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0.60-ից ոչ ավելի</w:t>
            </w:r>
          </w:p>
        </w:tc>
      </w:tr>
      <w:tr w:rsidR="00F8409B" w:rsidRPr="005F0408" w14:paraId="0FC859CC" w14:textId="77777777" w:rsidTr="00D150F6">
        <w:trPr>
          <w:jc w:val="center"/>
        </w:trPr>
        <w:tc>
          <w:tcPr>
            <w:tcW w:w="5533" w:type="dxa"/>
            <w:shd w:val="clear" w:color="auto" w:fill="FFFFFF"/>
          </w:tcPr>
          <w:p w14:paraId="35023AA4"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Ոսկրային ներառուկների չափամասային կազմ, %՝</w:t>
            </w:r>
          </w:p>
        </w:tc>
        <w:tc>
          <w:tcPr>
            <w:tcW w:w="3683" w:type="dxa"/>
            <w:shd w:val="clear" w:color="auto" w:fill="FFFFFF"/>
            <w:vAlign w:val="center"/>
          </w:tcPr>
          <w:p w14:paraId="31908197" w14:textId="77777777" w:rsidR="00F8409B" w:rsidRPr="005F0408" w:rsidRDefault="00F8409B" w:rsidP="00D150F6">
            <w:pPr>
              <w:spacing w:after="120"/>
              <w:jc w:val="center"/>
              <w:rPr>
                <w:rFonts w:ascii="GHEA Grapalat" w:hAnsi="GHEA Grapalat"/>
                <w:sz w:val="20"/>
              </w:rPr>
            </w:pPr>
          </w:p>
        </w:tc>
      </w:tr>
      <w:tr w:rsidR="00F8409B" w:rsidRPr="005F0408" w14:paraId="25A8C7C2" w14:textId="77777777" w:rsidTr="00D150F6">
        <w:trPr>
          <w:jc w:val="center"/>
        </w:trPr>
        <w:tc>
          <w:tcPr>
            <w:tcW w:w="5533" w:type="dxa"/>
            <w:shd w:val="clear" w:color="auto" w:fill="FFFFFF"/>
          </w:tcPr>
          <w:p w14:paraId="142995B8" w14:textId="58114790"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մինչ</w:t>
            </w:r>
            <w:r w:rsidR="00F178CD">
              <w:rPr>
                <w:rFonts w:ascii="GHEA Grapalat" w:hAnsi="GHEA Grapalat"/>
                <w:sz w:val="20"/>
              </w:rPr>
              <w:t>և</w:t>
            </w:r>
            <w:r w:rsidRPr="005F0408">
              <w:rPr>
                <w:rFonts w:ascii="GHEA Grapalat" w:hAnsi="GHEA Grapalat"/>
                <w:sz w:val="20"/>
              </w:rPr>
              <w:t xml:space="preserve"> 500 մկմ-ի չափով</w:t>
            </w:r>
          </w:p>
        </w:tc>
        <w:tc>
          <w:tcPr>
            <w:tcW w:w="3683" w:type="dxa"/>
            <w:shd w:val="clear" w:color="auto" w:fill="FFFFFF"/>
            <w:vAlign w:val="center"/>
          </w:tcPr>
          <w:p w14:paraId="1A616693"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98.0–ից ոչ պակաս</w:t>
            </w:r>
          </w:p>
        </w:tc>
      </w:tr>
      <w:tr w:rsidR="00F8409B" w:rsidRPr="005F0408" w14:paraId="5B633CF4" w14:textId="77777777" w:rsidTr="00D150F6">
        <w:trPr>
          <w:jc w:val="center"/>
        </w:trPr>
        <w:tc>
          <w:tcPr>
            <w:tcW w:w="5533" w:type="dxa"/>
            <w:shd w:val="clear" w:color="auto" w:fill="FFFFFF"/>
          </w:tcPr>
          <w:p w14:paraId="57041359" w14:textId="76BDF6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500-ից մինչ</w:t>
            </w:r>
            <w:r w:rsidR="00F178CD">
              <w:rPr>
                <w:rFonts w:ascii="GHEA Grapalat" w:hAnsi="GHEA Grapalat"/>
                <w:sz w:val="20"/>
              </w:rPr>
              <w:t>և</w:t>
            </w:r>
            <w:r w:rsidRPr="005F0408">
              <w:rPr>
                <w:rFonts w:ascii="GHEA Grapalat" w:hAnsi="GHEA Grapalat"/>
                <w:sz w:val="20"/>
              </w:rPr>
              <w:t xml:space="preserve"> 750 մկմ չափով</w:t>
            </w:r>
          </w:p>
        </w:tc>
        <w:tc>
          <w:tcPr>
            <w:tcW w:w="3683" w:type="dxa"/>
            <w:shd w:val="clear" w:color="auto" w:fill="FFFFFF"/>
            <w:vAlign w:val="center"/>
          </w:tcPr>
          <w:p w14:paraId="52672E2C"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2.0-ից ոչ ավելի</w:t>
            </w:r>
          </w:p>
        </w:tc>
      </w:tr>
      <w:tr w:rsidR="00F8409B" w:rsidRPr="005F0408" w14:paraId="6F3333E6" w14:textId="77777777" w:rsidTr="00D150F6">
        <w:trPr>
          <w:jc w:val="center"/>
        </w:trPr>
        <w:tc>
          <w:tcPr>
            <w:tcW w:w="5533" w:type="dxa"/>
            <w:shd w:val="clear" w:color="auto" w:fill="FFFFFF"/>
          </w:tcPr>
          <w:p w14:paraId="092636DC"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750 մկմ-ից ավելի չափով</w:t>
            </w:r>
          </w:p>
        </w:tc>
        <w:tc>
          <w:tcPr>
            <w:tcW w:w="3683" w:type="dxa"/>
            <w:shd w:val="clear" w:color="auto" w:fill="FFFFFF"/>
            <w:vAlign w:val="center"/>
          </w:tcPr>
          <w:p w14:paraId="1A133DB6"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չեն թույլատրվում</w:t>
            </w:r>
          </w:p>
        </w:tc>
      </w:tr>
      <w:tr w:rsidR="00F8409B" w:rsidRPr="005F0408" w14:paraId="125AE748" w14:textId="77777777" w:rsidTr="00D150F6">
        <w:trPr>
          <w:jc w:val="center"/>
        </w:trPr>
        <w:tc>
          <w:tcPr>
            <w:tcW w:w="5533" w:type="dxa"/>
            <w:shd w:val="clear" w:color="auto" w:fill="FFFFFF"/>
          </w:tcPr>
          <w:p w14:paraId="1A5AF505"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Ճարպի թթվայնության թիվ, մգ КОН/գ ճարպ</w:t>
            </w:r>
          </w:p>
        </w:tc>
        <w:tc>
          <w:tcPr>
            <w:tcW w:w="3683" w:type="dxa"/>
            <w:shd w:val="clear" w:color="auto" w:fill="FFFFFF"/>
            <w:vAlign w:val="center"/>
          </w:tcPr>
          <w:p w14:paraId="2E767B09"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4.0-ից ոչ ավելի</w:t>
            </w:r>
          </w:p>
        </w:tc>
      </w:tr>
    </w:tbl>
    <w:p w14:paraId="446774EC" w14:textId="77777777" w:rsidR="00F8409B" w:rsidRPr="005F0408" w:rsidRDefault="00F8409B" w:rsidP="00AD3AD8">
      <w:pPr>
        <w:spacing w:after="160" w:line="360" w:lineRule="auto"/>
        <w:jc w:val="both"/>
        <w:rPr>
          <w:rFonts w:ascii="GHEA Grapalat" w:hAnsi="GHEA Grapalat"/>
        </w:rPr>
        <w:sectPr w:rsidR="00F8409B" w:rsidRPr="005F0408" w:rsidSect="00C8112D">
          <w:pgSz w:w="11907" w:h="16839" w:code="9"/>
          <w:pgMar w:top="1418" w:right="1418" w:bottom="1418" w:left="1418" w:header="0" w:footer="6" w:gutter="0"/>
          <w:cols w:space="720"/>
          <w:noEndnote/>
          <w:titlePg/>
          <w:docGrid w:linePitch="360"/>
        </w:sectPr>
      </w:pPr>
    </w:p>
    <w:p w14:paraId="4FFD4B50" w14:textId="77777777" w:rsidR="00314494" w:rsidRPr="005F0408" w:rsidRDefault="00314494">
      <w:pPr>
        <w:rPr>
          <w:rFonts w:ascii="GHEA Grapalat" w:hAnsi="GHEA Grapalat"/>
        </w:rPr>
      </w:pPr>
    </w:p>
    <w:p w14:paraId="433F2423" w14:textId="77777777" w:rsidR="00314494" w:rsidRPr="005F0408" w:rsidRDefault="00314494">
      <w:pPr>
        <w:rPr>
          <w:rFonts w:ascii="GHEA Grapalat" w:hAnsi="GHEA Grapalat"/>
        </w:rPr>
      </w:pPr>
    </w:p>
    <w:p w14:paraId="685A3804" w14:textId="77777777" w:rsidR="00314494" w:rsidRPr="005F0408" w:rsidRDefault="00314494">
      <w:pPr>
        <w:rPr>
          <w:rFonts w:ascii="GHEA Grapalat" w:hAnsi="GHEA Grapalat"/>
        </w:rPr>
        <w:sectPr w:rsidR="00314494" w:rsidRPr="005F0408" w:rsidSect="00AD3AD8">
          <w:type w:val="continuous"/>
          <w:pgSz w:w="11907" w:h="16839" w:code="9"/>
          <w:pgMar w:top="1418" w:right="1418" w:bottom="1418" w:left="1418" w:header="0" w:footer="6" w:gutter="0"/>
          <w:cols w:space="720"/>
          <w:noEndnote/>
          <w:docGrid w:linePitch="360"/>
        </w:sectPr>
      </w:pPr>
    </w:p>
    <w:p w14:paraId="6823E178" w14:textId="77777777" w:rsidR="00F8409B" w:rsidRPr="005F0408" w:rsidRDefault="00F8409B" w:rsidP="00314494">
      <w:pPr>
        <w:pStyle w:val="BodyText1"/>
        <w:spacing w:after="160" w:line="360" w:lineRule="auto"/>
        <w:ind w:left="3969"/>
        <w:jc w:val="center"/>
        <w:rPr>
          <w:rFonts w:ascii="GHEA Grapalat" w:hAnsi="GHEA Grapalat" w:cs="Sylfaen"/>
          <w:sz w:val="24"/>
          <w:szCs w:val="24"/>
        </w:rPr>
      </w:pPr>
      <w:r w:rsidRPr="005F0408">
        <w:rPr>
          <w:rFonts w:ascii="GHEA Grapalat" w:hAnsi="GHEA Grapalat"/>
          <w:sz w:val="24"/>
          <w:szCs w:val="24"/>
        </w:rPr>
        <w:lastRenderedPageBreak/>
        <w:t>ՀԱՎԵԼՎԱԾ ԹԻՎ 7</w:t>
      </w:r>
    </w:p>
    <w:p w14:paraId="438DA7A3" w14:textId="0D34552E" w:rsidR="00F8409B" w:rsidRPr="005F0408" w:rsidRDefault="00F8409B" w:rsidP="00314494">
      <w:pPr>
        <w:pStyle w:val="BodyText1"/>
        <w:spacing w:after="160" w:line="360" w:lineRule="auto"/>
        <w:ind w:left="3969"/>
        <w:jc w:val="center"/>
        <w:rPr>
          <w:rFonts w:ascii="GHEA Grapalat" w:hAnsi="GHEA Grapalat"/>
          <w:sz w:val="24"/>
          <w:szCs w:val="24"/>
        </w:rPr>
      </w:pPr>
      <w:r w:rsidRPr="005F0408">
        <w:rPr>
          <w:rFonts w:ascii="GHEA Grapalat" w:hAnsi="GHEA Grapalat"/>
          <w:sz w:val="24"/>
          <w:szCs w:val="24"/>
        </w:rPr>
        <w:t xml:space="preserve">«Թռչնի մսից </w:t>
      </w:r>
      <w:r w:rsidR="00F178CD">
        <w:rPr>
          <w:rFonts w:ascii="GHEA Grapalat" w:hAnsi="GHEA Grapalat"/>
          <w:sz w:val="24"/>
          <w:szCs w:val="24"/>
        </w:rPr>
        <w:t>և</w:t>
      </w:r>
      <w:r w:rsidRPr="005F0408">
        <w:rPr>
          <w:rFonts w:ascii="GHEA Grapalat" w:hAnsi="GHEA Grapalat"/>
          <w:sz w:val="24"/>
          <w:szCs w:val="24"/>
        </w:rPr>
        <w:t xml:space="preserve"> դրա վերամշակումից ստացվող</w:t>
      </w:r>
      <w:r w:rsidR="00314494" w:rsidRPr="005F0408">
        <w:rPr>
          <w:rFonts w:ascii="GHEA Grapalat" w:hAnsi="GHEA Grapalat"/>
          <w:sz w:val="24"/>
          <w:szCs w:val="24"/>
        </w:rPr>
        <w:t xml:space="preserve"> </w:t>
      </w:r>
      <w:r w:rsidRPr="005F0408">
        <w:rPr>
          <w:rFonts w:ascii="GHEA Grapalat" w:hAnsi="GHEA Grapalat"/>
          <w:sz w:val="24"/>
          <w:szCs w:val="24"/>
        </w:rPr>
        <w:t>արտադրանքի անվտանգության մասին»</w:t>
      </w:r>
      <w:r w:rsidR="00314494" w:rsidRPr="005F0408">
        <w:rPr>
          <w:rFonts w:ascii="GHEA Grapalat" w:hAnsi="GHEA Grapalat"/>
          <w:sz w:val="24"/>
          <w:szCs w:val="24"/>
        </w:rPr>
        <w:t xml:space="preserve"> </w:t>
      </w:r>
      <w:r w:rsidRPr="005F0408">
        <w:rPr>
          <w:rFonts w:ascii="GHEA Grapalat" w:hAnsi="GHEA Grapalat"/>
          <w:sz w:val="24"/>
          <w:szCs w:val="24"/>
        </w:rPr>
        <w:t>Եվրասիական տնտեսական միության տեխնիկական կանոնակարգի</w:t>
      </w:r>
      <w:r w:rsidR="00314494" w:rsidRPr="005F0408">
        <w:rPr>
          <w:rFonts w:ascii="GHEA Grapalat" w:hAnsi="GHEA Grapalat"/>
          <w:sz w:val="24"/>
          <w:szCs w:val="24"/>
        </w:rPr>
        <w:t xml:space="preserve"> </w:t>
      </w:r>
      <w:r w:rsidRPr="005F0408">
        <w:rPr>
          <w:rFonts w:ascii="GHEA Grapalat" w:hAnsi="GHEA Grapalat"/>
          <w:sz w:val="24"/>
          <w:szCs w:val="24"/>
        </w:rPr>
        <w:t>(ԵԱՏՄ ՏԿ 051/2021)</w:t>
      </w:r>
    </w:p>
    <w:p w14:paraId="2C64F966" w14:textId="77777777" w:rsidR="00314494" w:rsidRPr="005F0408" w:rsidRDefault="00314494" w:rsidP="00314494">
      <w:pPr>
        <w:pStyle w:val="BodyText1"/>
        <w:spacing w:after="160" w:line="360" w:lineRule="auto"/>
        <w:ind w:left="3969"/>
        <w:jc w:val="center"/>
        <w:rPr>
          <w:rFonts w:ascii="GHEA Grapalat" w:hAnsi="GHEA Grapalat" w:cs="Sylfaen"/>
          <w:sz w:val="24"/>
          <w:szCs w:val="24"/>
        </w:rPr>
      </w:pPr>
    </w:p>
    <w:p w14:paraId="38C08816" w14:textId="77777777" w:rsidR="00F8409B" w:rsidRPr="005F0408" w:rsidRDefault="00F8409B" w:rsidP="00314494">
      <w:pPr>
        <w:pStyle w:val="Heading10"/>
        <w:spacing w:before="0" w:after="160" w:line="360" w:lineRule="auto"/>
        <w:outlineLvl w:val="9"/>
        <w:rPr>
          <w:rFonts w:ascii="GHEA Grapalat" w:hAnsi="GHEA Grapalat" w:cs="Sylfaen"/>
          <w:sz w:val="24"/>
          <w:szCs w:val="24"/>
        </w:rPr>
      </w:pPr>
      <w:bookmarkStart w:id="21" w:name="bookmark22"/>
      <w:bookmarkStart w:id="22" w:name="bookmark23"/>
      <w:r w:rsidRPr="005F0408">
        <w:rPr>
          <w:rFonts w:ascii="GHEA Grapalat" w:hAnsi="GHEA Grapalat"/>
          <w:sz w:val="24"/>
          <w:szCs w:val="24"/>
        </w:rPr>
        <w:t>Մանկական սննդի համար նախատեսված՝ թռչնի մսից ստացված արտադրանքի ֆիզիկաքիմիական ցուցանիշներին ներկայացվող պահանջները</w:t>
      </w:r>
      <w:bookmarkEnd w:id="21"/>
      <w:bookmarkEnd w:id="22"/>
    </w:p>
    <w:p w14:paraId="4D317927" w14:textId="77777777" w:rsidR="00F8409B" w:rsidRPr="005F0408" w:rsidRDefault="00F8409B" w:rsidP="00314494">
      <w:pPr>
        <w:pStyle w:val="BodyText1"/>
        <w:spacing w:after="160" w:line="360" w:lineRule="auto"/>
        <w:jc w:val="right"/>
        <w:rPr>
          <w:rFonts w:ascii="GHEA Grapalat" w:hAnsi="GHEA Grapalat" w:cs="Sylfaen"/>
          <w:sz w:val="24"/>
          <w:szCs w:val="24"/>
        </w:rPr>
      </w:pPr>
      <w:r w:rsidRPr="005F0408">
        <w:rPr>
          <w:rFonts w:ascii="GHEA Grapalat" w:hAnsi="GHEA Grapalat"/>
          <w:sz w:val="24"/>
          <w:szCs w:val="24"/>
        </w:rPr>
        <w:t>Աղյուսակ 1</w:t>
      </w:r>
    </w:p>
    <w:p w14:paraId="7E0199BE" w14:textId="77777777" w:rsidR="00F8409B" w:rsidRPr="005F0408" w:rsidRDefault="00F8409B" w:rsidP="00314494">
      <w:pPr>
        <w:pStyle w:val="BodyText1"/>
        <w:spacing w:after="160" w:line="360" w:lineRule="auto"/>
        <w:jc w:val="center"/>
        <w:rPr>
          <w:rFonts w:ascii="GHEA Grapalat" w:hAnsi="GHEA Grapalat" w:cs="Sylfaen"/>
          <w:sz w:val="24"/>
          <w:szCs w:val="24"/>
        </w:rPr>
      </w:pPr>
      <w:r w:rsidRPr="005F0408">
        <w:rPr>
          <w:rFonts w:ascii="GHEA Grapalat" w:hAnsi="GHEA Grapalat"/>
          <w:sz w:val="24"/>
          <w:szCs w:val="24"/>
        </w:rPr>
        <w:t>Պահածոներ թռչնի մսից՝ վաղ տարիքի երեխաների սննդի համար</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78"/>
        <w:gridCol w:w="1595"/>
        <w:gridCol w:w="1559"/>
        <w:gridCol w:w="2102"/>
      </w:tblGrid>
      <w:tr w:rsidR="00F8409B" w:rsidRPr="005F0408" w14:paraId="357D179F" w14:textId="77777777" w:rsidTr="00D150F6">
        <w:trPr>
          <w:jc w:val="center"/>
        </w:trPr>
        <w:tc>
          <w:tcPr>
            <w:tcW w:w="3978" w:type="dxa"/>
            <w:tcBorders>
              <w:top w:val="single" w:sz="4" w:space="0" w:color="auto"/>
              <w:left w:val="single" w:sz="4" w:space="0" w:color="auto"/>
            </w:tcBorders>
            <w:shd w:val="clear" w:color="auto" w:fill="FFFFFF"/>
            <w:vAlign w:val="center"/>
          </w:tcPr>
          <w:p w14:paraId="1E74004B" w14:textId="467FEDC3"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 xml:space="preserve">Սննդային արժեքի չափանիշները </w:t>
            </w:r>
            <w:r w:rsidR="00F178CD">
              <w:rPr>
                <w:rFonts w:ascii="GHEA Grapalat" w:hAnsi="GHEA Grapalat"/>
                <w:sz w:val="20"/>
              </w:rPr>
              <w:t>և</w:t>
            </w:r>
            <w:r w:rsidRPr="005F0408">
              <w:rPr>
                <w:rFonts w:ascii="GHEA Grapalat" w:hAnsi="GHEA Grapalat"/>
                <w:sz w:val="20"/>
              </w:rPr>
              <w:t xml:space="preserve"> ցուցանիշները՝ մթերքի 100 գրամում</w:t>
            </w:r>
          </w:p>
        </w:tc>
        <w:tc>
          <w:tcPr>
            <w:tcW w:w="1595" w:type="dxa"/>
            <w:tcBorders>
              <w:top w:val="single" w:sz="4" w:space="0" w:color="auto"/>
              <w:left w:val="single" w:sz="4" w:space="0" w:color="auto"/>
            </w:tcBorders>
            <w:shd w:val="clear" w:color="auto" w:fill="FFFFFF"/>
            <w:vAlign w:val="center"/>
          </w:tcPr>
          <w:p w14:paraId="633BF0DF"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Չափման միավորը</w:t>
            </w:r>
          </w:p>
        </w:tc>
        <w:tc>
          <w:tcPr>
            <w:tcW w:w="1559" w:type="dxa"/>
            <w:tcBorders>
              <w:top w:val="single" w:sz="4" w:space="0" w:color="auto"/>
              <w:left w:val="single" w:sz="4" w:space="0" w:color="auto"/>
            </w:tcBorders>
            <w:shd w:val="clear" w:color="auto" w:fill="FFFFFF"/>
            <w:vAlign w:val="center"/>
          </w:tcPr>
          <w:p w14:paraId="0D947AA0"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Թույլատրելի մակարդակը</w:t>
            </w:r>
          </w:p>
        </w:tc>
        <w:tc>
          <w:tcPr>
            <w:tcW w:w="2102" w:type="dxa"/>
            <w:tcBorders>
              <w:top w:val="single" w:sz="4" w:space="0" w:color="auto"/>
              <w:left w:val="single" w:sz="4" w:space="0" w:color="auto"/>
              <w:right w:val="single" w:sz="4" w:space="0" w:color="auto"/>
            </w:tcBorders>
            <w:shd w:val="clear" w:color="auto" w:fill="FFFFFF"/>
            <w:vAlign w:val="center"/>
          </w:tcPr>
          <w:p w14:paraId="1430F6E9"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Ծանոթագրություն</w:t>
            </w:r>
          </w:p>
        </w:tc>
      </w:tr>
      <w:tr w:rsidR="00F8409B" w:rsidRPr="005F0408" w14:paraId="31E40C5F" w14:textId="77777777" w:rsidTr="00D150F6">
        <w:trPr>
          <w:jc w:val="center"/>
        </w:trPr>
        <w:tc>
          <w:tcPr>
            <w:tcW w:w="3978" w:type="dxa"/>
            <w:tcBorders>
              <w:top w:val="single" w:sz="4" w:space="0" w:color="auto"/>
              <w:left w:val="single" w:sz="4" w:space="0" w:color="auto"/>
            </w:tcBorders>
            <w:shd w:val="clear" w:color="auto" w:fill="FFFFFF"/>
            <w:vAlign w:val="center"/>
          </w:tcPr>
          <w:p w14:paraId="1AFFF379"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w:t>
            </w:r>
          </w:p>
        </w:tc>
        <w:tc>
          <w:tcPr>
            <w:tcW w:w="1595" w:type="dxa"/>
            <w:tcBorders>
              <w:top w:val="single" w:sz="4" w:space="0" w:color="auto"/>
              <w:left w:val="single" w:sz="4" w:space="0" w:color="auto"/>
            </w:tcBorders>
            <w:shd w:val="clear" w:color="auto" w:fill="FFFFFF"/>
            <w:vAlign w:val="center"/>
          </w:tcPr>
          <w:p w14:paraId="682C3216"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2</w:t>
            </w:r>
          </w:p>
        </w:tc>
        <w:tc>
          <w:tcPr>
            <w:tcW w:w="1559" w:type="dxa"/>
            <w:tcBorders>
              <w:top w:val="single" w:sz="4" w:space="0" w:color="auto"/>
              <w:left w:val="single" w:sz="4" w:space="0" w:color="auto"/>
            </w:tcBorders>
            <w:shd w:val="clear" w:color="auto" w:fill="FFFFFF"/>
            <w:vAlign w:val="center"/>
          </w:tcPr>
          <w:p w14:paraId="028A5AA0"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3</w:t>
            </w:r>
          </w:p>
        </w:tc>
        <w:tc>
          <w:tcPr>
            <w:tcW w:w="2102" w:type="dxa"/>
            <w:tcBorders>
              <w:top w:val="single" w:sz="4" w:space="0" w:color="auto"/>
              <w:left w:val="single" w:sz="4" w:space="0" w:color="auto"/>
              <w:right w:val="single" w:sz="4" w:space="0" w:color="auto"/>
            </w:tcBorders>
            <w:shd w:val="clear" w:color="auto" w:fill="FFFFFF"/>
            <w:vAlign w:val="center"/>
          </w:tcPr>
          <w:p w14:paraId="10C35D6E"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4</w:t>
            </w:r>
          </w:p>
        </w:tc>
      </w:tr>
      <w:tr w:rsidR="00F8409B" w:rsidRPr="005F0408" w14:paraId="7121DFF4" w14:textId="77777777" w:rsidTr="00D150F6">
        <w:trPr>
          <w:jc w:val="center"/>
        </w:trPr>
        <w:tc>
          <w:tcPr>
            <w:tcW w:w="3978" w:type="dxa"/>
            <w:tcBorders>
              <w:top w:val="single" w:sz="4" w:space="0" w:color="auto"/>
            </w:tcBorders>
            <w:shd w:val="clear" w:color="auto" w:fill="FFFFFF"/>
          </w:tcPr>
          <w:p w14:paraId="14BB66F7" w14:textId="77777777"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1. Չոր նյութերի զանգվածային մասը</w:t>
            </w:r>
          </w:p>
        </w:tc>
        <w:tc>
          <w:tcPr>
            <w:tcW w:w="1595" w:type="dxa"/>
            <w:tcBorders>
              <w:top w:val="single" w:sz="4" w:space="0" w:color="auto"/>
            </w:tcBorders>
            <w:shd w:val="clear" w:color="auto" w:fill="FFFFFF"/>
            <w:vAlign w:val="center"/>
          </w:tcPr>
          <w:p w14:paraId="7469CC06"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պակաս</w:t>
            </w:r>
          </w:p>
        </w:tc>
        <w:tc>
          <w:tcPr>
            <w:tcW w:w="1559" w:type="dxa"/>
            <w:tcBorders>
              <w:top w:val="single" w:sz="4" w:space="0" w:color="auto"/>
            </w:tcBorders>
            <w:shd w:val="clear" w:color="auto" w:fill="FFFFFF"/>
            <w:vAlign w:val="center"/>
          </w:tcPr>
          <w:p w14:paraId="19C4E829"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17</w:t>
            </w:r>
          </w:p>
        </w:tc>
        <w:tc>
          <w:tcPr>
            <w:tcW w:w="2102" w:type="dxa"/>
            <w:tcBorders>
              <w:top w:val="single" w:sz="4" w:space="0" w:color="auto"/>
            </w:tcBorders>
            <w:shd w:val="clear" w:color="auto" w:fill="FFFFFF"/>
            <w:vAlign w:val="center"/>
          </w:tcPr>
          <w:p w14:paraId="320B289D" w14:textId="77777777" w:rsidR="00F8409B" w:rsidRPr="005F0408" w:rsidRDefault="00F8409B" w:rsidP="00D150F6">
            <w:pPr>
              <w:spacing w:after="120"/>
              <w:jc w:val="center"/>
              <w:rPr>
                <w:rFonts w:ascii="GHEA Grapalat" w:hAnsi="GHEA Grapalat"/>
                <w:sz w:val="20"/>
              </w:rPr>
            </w:pPr>
          </w:p>
        </w:tc>
      </w:tr>
      <w:tr w:rsidR="00F8409B" w:rsidRPr="005F0408" w14:paraId="04C842CB" w14:textId="77777777" w:rsidTr="00D150F6">
        <w:trPr>
          <w:jc w:val="center"/>
        </w:trPr>
        <w:tc>
          <w:tcPr>
            <w:tcW w:w="3978" w:type="dxa"/>
            <w:shd w:val="clear" w:color="auto" w:fill="FFFFFF"/>
          </w:tcPr>
          <w:p w14:paraId="3B999A70" w14:textId="77777777"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2. Սպիտակուց</w:t>
            </w:r>
          </w:p>
        </w:tc>
        <w:tc>
          <w:tcPr>
            <w:tcW w:w="1595" w:type="dxa"/>
            <w:shd w:val="clear" w:color="auto" w:fill="FFFFFF"/>
            <w:vAlign w:val="center"/>
          </w:tcPr>
          <w:p w14:paraId="0EC68BD7"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պակաս</w:t>
            </w:r>
          </w:p>
        </w:tc>
        <w:tc>
          <w:tcPr>
            <w:tcW w:w="1559" w:type="dxa"/>
            <w:shd w:val="clear" w:color="auto" w:fill="FFFFFF"/>
            <w:vAlign w:val="center"/>
          </w:tcPr>
          <w:p w14:paraId="71EF5FB7"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7</w:t>
            </w:r>
          </w:p>
        </w:tc>
        <w:tc>
          <w:tcPr>
            <w:tcW w:w="2102" w:type="dxa"/>
            <w:shd w:val="clear" w:color="auto" w:fill="FFFFFF"/>
            <w:vAlign w:val="center"/>
          </w:tcPr>
          <w:p w14:paraId="0737DA8F" w14:textId="77777777" w:rsidR="00F8409B" w:rsidRPr="005F0408" w:rsidRDefault="00F8409B" w:rsidP="00D150F6">
            <w:pPr>
              <w:spacing w:after="120"/>
              <w:jc w:val="center"/>
              <w:rPr>
                <w:rFonts w:ascii="GHEA Grapalat" w:hAnsi="GHEA Grapalat"/>
                <w:sz w:val="20"/>
              </w:rPr>
            </w:pPr>
          </w:p>
        </w:tc>
      </w:tr>
      <w:tr w:rsidR="00F8409B" w:rsidRPr="005F0408" w14:paraId="007D37C4" w14:textId="77777777" w:rsidTr="00D150F6">
        <w:trPr>
          <w:jc w:val="center"/>
        </w:trPr>
        <w:tc>
          <w:tcPr>
            <w:tcW w:w="3978" w:type="dxa"/>
            <w:shd w:val="clear" w:color="auto" w:fill="FFFFFF"/>
          </w:tcPr>
          <w:p w14:paraId="11B72AFC" w14:textId="77777777"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З. Ճարպ</w:t>
            </w:r>
          </w:p>
        </w:tc>
        <w:tc>
          <w:tcPr>
            <w:tcW w:w="1595" w:type="dxa"/>
            <w:shd w:val="clear" w:color="auto" w:fill="FFFFFF"/>
            <w:vAlign w:val="center"/>
          </w:tcPr>
          <w:p w14:paraId="3AF8B2BB"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w:t>
            </w:r>
          </w:p>
        </w:tc>
        <w:tc>
          <w:tcPr>
            <w:tcW w:w="1559" w:type="dxa"/>
            <w:shd w:val="clear" w:color="auto" w:fill="FFFFFF"/>
            <w:vAlign w:val="center"/>
          </w:tcPr>
          <w:p w14:paraId="71ED77B6"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3-12</w:t>
            </w:r>
          </w:p>
        </w:tc>
        <w:tc>
          <w:tcPr>
            <w:tcW w:w="2102" w:type="dxa"/>
            <w:shd w:val="clear" w:color="auto" w:fill="FFFFFF"/>
            <w:vAlign w:val="center"/>
          </w:tcPr>
          <w:p w14:paraId="3E1681C5" w14:textId="77777777" w:rsidR="00F8409B" w:rsidRPr="005F0408" w:rsidRDefault="00F8409B" w:rsidP="00D150F6">
            <w:pPr>
              <w:spacing w:after="120"/>
              <w:jc w:val="center"/>
              <w:rPr>
                <w:rFonts w:ascii="GHEA Grapalat" w:hAnsi="GHEA Grapalat"/>
                <w:sz w:val="20"/>
              </w:rPr>
            </w:pPr>
          </w:p>
        </w:tc>
      </w:tr>
      <w:tr w:rsidR="00F8409B" w:rsidRPr="005F0408" w14:paraId="1FAA565C" w14:textId="77777777" w:rsidTr="00D150F6">
        <w:trPr>
          <w:jc w:val="center"/>
        </w:trPr>
        <w:tc>
          <w:tcPr>
            <w:tcW w:w="3978" w:type="dxa"/>
            <w:shd w:val="clear" w:color="auto" w:fill="FFFFFF"/>
          </w:tcPr>
          <w:p w14:paraId="5ED0FB78" w14:textId="77777777"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4. Կերակրի աղ</w:t>
            </w:r>
          </w:p>
        </w:tc>
        <w:tc>
          <w:tcPr>
            <w:tcW w:w="1595" w:type="dxa"/>
            <w:shd w:val="clear" w:color="auto" w:fill="FFFFFF"/>
            <w:vAlign w:val="center"/>
          </w:tcPr>
          <w:p w14:paraId="124C1D50"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59" w:type="dxa"/>
            <w:shd w:val="clear" w:color="auto" w:fill="FFFFFF"/>
            <w:vAlign w:val="center"/>
          </w:tcPr>
          <w:p w14:paraId="0D0D4887"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0.4</w:t>
            </w:r>
          </w:p>
        </w:tc>
        <w:tc>
          <w:tcPr>
            <w:tcW w:w="2102" w:type="dxa"/>
            <w:shd w:val="clear" w:color="auto" w:fill="FFFFFF"/>
            <w:vAlign w:val="center"/>
          </w:tcPr>
          <w:p w14:paraId="51A41AF0" w14:textId="77777777" w:rsidR="00F8409B" w:rsidRPr="005F0408" w:rsidRDefault="00F8409B" w:rsidP="00D150F6">
            <w:pPr>
              <w:spacing w:after="120"/>
              <w:jc w:val="center"/>
              <w:rPr>
                <w:rFonts w:ascii="GHEA Grapalat" w:hAnsi="GHEA Grapalat"/>
                <w:sz w:val="20"/>
              </w:rPr>
            </w:pPr>
          </w:p>
        </w:tc>
      </w:tr>
      <w:tr w:rsidR="00F8409B" w:rsidRPr="005F0408" w14:paraId="0406945A" w14:textId="77777777" w:rsidTr="00D150F6">
        <w:trPr>
          <w:jc w:val="center"/>
        </w:trPr>
        <w:tc>
          <w:tcPr>
            <w:tcW w:w="3978" w:type="dxa"/>
            <w:shd w:val="clear" w:color="auto" w:fill="FFFFFF"/>
          </w:tcPr>
          <w:p w14:paraId="64BFD3D9" w14:textId="77777777"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5. Օսլա*</w:t>
            </w:r>
          </w:p>
        </w:tc>
        <w:tc>
          <w:tcPr>
            <w:tcW w:w="1595" w:type="dxa"/>
            <w:shd w:val="clear" w:color="auto" w:fill="FFFFFF"/>
            <w:vAlign w:val="center"/>
          </w:tcPr>
          <w:p w14:paraId="2E2F102A"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59" w:type="dxa"/>
            <w:shd w:val="clear" w:color="auto" w:fill="FFFFFF"/>
            <w:vAlign w:val="center"/>
          </w:tcPr>
          <w:p w14:paraId="5E8BD70D"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3</w:t>
            </w:r>
          </w:p>
        </w:tc>
        <w:tc>
          <w:tcPr>
            <w:tcW w:w="2102" w:type="dxa"/>
            <w:shd w:val="clear" w:color="auto" w:fill="FFFFFF"/>
            <w:vAlign w:val="center"/>
          </w:tcPr>
          <w:p w14:paraId="35C5E59D"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թանձրացուցիչ</w:t>
            </w:r>
          </w:p>
        </w:tc>
      </w:tr>
      <w:tr w:rsidR="00F8409B" w:rsidRPr="005F0408" w14:paraId="4600214B" w14:textId="77777777" w:rsidTr="00D150F6">
        <w:trPr>
          <w:jc w:val="center"/>
        </w:trPr>
        <w:tc>
          <w:tcPr>
            <w:tcW w:w="3978" w:type="dxa"/>
            <w:shd w:val="clear" w:color="auto" w:fill="FFFFFF"/>
          </w:tcPr>
          <w:p w14:paraId="0B75EBC8" w14:textId="59CA29C2"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 xml:space="preserve">6. Բրնձի </w:t>
            </w:r>
            <w:r w:rsidR="00F178CD">
              <w:rPr>
                <w:rFonts w:ascii="GHEA Grapalat" w:hAnsi="GHEA Grapalat"/>
                <w:sz w:val="20"/>
              </w:rPr>
              <w:t>և</w:t>
            </w:r>
            <w:r w:rsidRPr="005F0408">
              <w:rPr>
                <w:rFonts w:ascii="GHEA Grapalat" w:hAnsi="GHEA Grapalat"/>
                <w:sz w:val="20"/>
              </w:rPr>
              <w:t xml:space="preserve"> ցորենի ալյուր*</w:t>
            </w:r>
          </w:p>
        </w:tc>
        <w:tc>
          <w:tcPr>
            <w:tcW w:w="1595" w:type="dxa"/>
            <w:shd w:val="clear" w:color="auto" w:fill="FFFFFF"/>
            <w:vAlign w:val="center"/>
          </w:tcPr>
          <w:p w14:paraId="45E31C24"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59" w:type="dxa"/>
            <w:shd w:val="clear" w:color="auto" w:fill="FFFFFF"/>
            <w:vAlign w:val="center"/>
          </w:tcPr>
          <w:p w14:paraId="34BB6BAB"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5</w:t>
            </w:r>
          </w:p>
        </w:tc>
        <w:tc>
          <w:tcPr>
            <w:tcW w:w="2102" w:type="dxa"/>
            <w:shd w:val="clear" w:color="auto" w:fill="FFFFFF"/>
            <w:vAlign w:val="center"/>
          </w:tcPr>
          <w:p w14:paraId="151E49C1"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թանձրացուցիչ</w:t>
            </w:r>
          </w:p>
        </w:tc>
      </w:tr>
    </w:tbl>
    <w:p w14:paraId="0E0A0C39" w14:textId="77777777" w:rsidR="00D150F6" w:rsidRPr="005F0408" w:rsidRDefault="00D150F6" w:rsidP="00AD3AD8">
      <w:pPr>
        <w:pStyle w:val="Tablecaption0"/>
        <w:spacing w:after="160" w:line="360" w:lineRule="auto"/>
        <w:jc w:val="both"/>
        <w:rPr>
          <w:rFonts w:ascii="GHEA Grapalat" w:hAnsi="GHEA Grapalat" w:cs="Sylfaen"/>
          <w:sz w:val="24"/>
          <w:szCs w:val="24"/>
        </w:rPr>
      </w:pPr>
    </w:p>
    <w:p w14:paraId="32838F3F" w14:textId="77777777" w:rsidR="00D150F6" w:rsidRPr="005F0408" w:rsidRDefault="00D150F6">
      <w:pPr>
        <w:rPr>
          <w:rFonts w:ascii="GHEA Grapalat" w:eastAsia="Times New Roman" w:hAnsi="GHEA Grapalat"/>
          <w:b/>
          <w:bCs/>
        </w:rPr>
      </w:pPr>
      <w:r w:rsidRPr="005F0408">
        <w:rPr>
          <w:rFonts w:ascii="GHEA Grapalat" w:hAnsi="GHEA Grapalat"/>
        </w:rPr>
        <w:br w:type="page"/>
      </w:r>
    </w:p>
    <w:p w14:paraId="7C1B21A0" w14:textId="77777777" w:rsidR="00F8409B" w:rsidRPr="005F0408" w:rsidRDefault="00F8409B" w:rsidP="00314494">
      <w:pPr>
        <w:pStyle w:val="Tablecaption0"/>
        <w:spacing w:after="160" w:line="360" w:lineRule="auto"/>
        <w:jc w:val="right"/>
        <w:rPr>
          <w:rFonts w:ascii="GHEA Grapalat" w:hAnsi="GHEA Grapalat" w:cs="Sylfaen"/>
          <w:b w:val="0"/>
          <w:sz w:val="24"/>
          <w:szCs w:val="24"/>
        </w:rPr>
      </w:pPr>
      <w:r w:rsidRPr="005F0408">
        <w:rPr>
          <w:rFonts w:ascii="GHEA Grapalat" w:hAnsi="GHEA Grapalat"/>
          <w:b w:val="0"/>
          <w:sz w:val="24"/>
          <w:szCs w:val="24"/>
        </w:rPr>
        <w:lastRenderedPageBreak/>
        <w:t>Աղյուսակ 2</w:t>
      </w:r>
    </w:p>
    <w:p w14:paraId="37E5EABD" w14:textId="77777777" w:rsidR="00F8409B" w:rsidRPr="005F0408" w:rsidRDefault="00F8409B" w:rsidP="00314494">
      <w:pPr>
        <w:pStyle w:val="BodyText1"/>
        <w:spacing w:after="160" w:line="360" w:lineRule="auto"/>
        <w:jc w:val="center"/>
        <w:rPr>
          <w:rFonts w:ascii="GHEA Grapalat" w:hAnsi="GHEA Grapalat" w:cs="Sylfaen"/>
          <w:sz w:val="24"/>
          <w:szCs w:val="24"/>
        </w:rPr>
      </w:pPr>
      <w:r w:rsidRPr="005F0408">
        <w:rPr>
          <w:rFonts w:ascii="GHEA Grapalat" w:hAnsi="GHEA Grapalat"/>
          <w:sz w:val="24"/>
          <w:szCs w:val="24"/>
        </w:rPr>
        <w:t>Մսաբուսական (բուսամսային) պահածոներ թռչնի մսից՝ վաղ տարիքի երեխաների սննդի համար</w:t>
      </w:r>
    </w:p>
    <w:tbl>
      <w:tblPr>
        <w:tblOverlap w:val="never"/>
        <w:tblW w:w="9301" w:type="dxa"/>
        <w:jc w:val="center"/>
        <w:tblLayout w:type="fixed"/>
        <w:tblCellMar>
          <w:left w:w="10" w:type="dxa"/>
          <w:right w:w="10" w:type="dxa"/>
        </w:tblCellMar>
        <w:tblLook w:val="0000" w:firstRow="0" w:lastRow="0" w:firstColumn="0" w:lastColumn="0" w:noHBand="0" w:noVBand="0"/>
      </w:tblPr>
      <w:tblGrid>
        <w:gridCol w:w="3965"/>
        <w:gridCol w:w="1609"/>
        <w:gridCol w:w="1558"/>
        <w:gridCol w:w="2169"/>
      </w:tblGrid>
      <w:tr w:rsidR="00F8409B" w:rsidRPr="005F0408" w14:paraId="71808CDB" w14:textId="77777777" w:rsidTr="00D150F6">
        <w:trPr>
          <w:jc w:val="center"/>
        </w:trPr>
        <w:tc>
          <w:tcPr>
            <w:tcW w:w="3965" w:type="dxa"/>
            <w:tcBorders>
              <w:top w:val="single" w:sz="4" w:space="0" w:color="auto"/>
              <w:left w:val="single" w:sz="4" w:space="0" w:color="auto"/>
            </w:tcBorders>
            <w:shd w:val="clear" w:color="auto" w:fill="FFFFFF"/>
          </w:tcPr>
          <w:p w14:paraId="0A6B38FE" w14:textId="0B044EF6"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 xml:space="preserve">Սննդային արժեքի չափանիշները </w:t>
            </w:r>
            <w:r w:rsidR="00F178CD">
              <w:rPr>
                <w:rFonts w:ascii="GHEA Grapalat" w:hAnsi="GHEA Grapalat"/>
                <w:sz w:val="20"/>
              </w:rPr>
              <w:t>և</w:t>
            </w:r>
            <w:r w:rsidRPr="005F0408">
              <w:rPr>
                <w:rFonts w:ascii="GHEA Grapalat" w:hAnsi="GHEA Grapalat"/>
                <w:sz w:val="20"/>
              </w:rPr>
              <w:t xml:space="preserve"> ցուցանիշները՝ մթերքի 100 գրամում</w:t>
            </w:r>
          </w:p>
        </w:tc>
        <w:tc>
          <w:tcPr>
            <w:tcW w:w="1609" w:type="dxa"/>
            <w:tcBorders>
              <w:top w:val="single" w:sz="4" w:space="0" w:color="auto"/>
              <w:left w:val="single" w:sz="4" w:space="0" w:color="auto"/>
            </w:tcBorders>
            <w:shd w:val="clear" w:color="auto" w:fill="FFFFFF"/>
          </w:tcPr>
          <w:p w14:paraId="4E762411"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Չափման միավորը</w:t>
            </w:r>
          </w:p>
        </w:tc>
        <w:tc>
          <w:tcPr>
            <w:tcW w:w="1558" w:type="dxa"/>
            <w:tcBorders>
              <w:top w:val="single" w:sz="4" w:space="0" w:color="auto"/>
              <w:left w:val="single" w:sz="4" w:space="0" w:color="auto"/>
            </w:tcBorders>
            <w:shd w:val="clear" w:color="auto" w:fill="FFFFFF"/>
          </w:tcPr>
          <w:p w14:paraId="25527812"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Թույլատրելի մակարդակը</w:t>
            </w:r>
          </w:p>
        </w:tc>
        <w:tc>
          <w:tcPr>
            <w:tcW w:w="2169" w:type="dxa"/>
            <w:tcBorders>
              <w:top w:val="single" w:sz="4" w:space="0" w:color="auto"/>
              <w:left w:val="single" w:sz="4" w:space="0" w:color="auto"/>
              <w:right w:val="single" w:sz="4" w:space="0" w:color="auto"/>
            </w:tcBorders>
            <w:shd w:val="clear" w:color="auto" w:fill="FFFFFF"/>
          </w:tcPr>
          <w:p w14:paraId="67D5007C"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Ծանոթագրություն</w:t>
            </w:r>
          </w:p>
        </w:tc>
      </w:tr>
      <w:tr w:rsidR="00F8409B" w:rsidRPr="005F0408" w14:paraId="58A2E607" w14:textId="77777777" w:rsidTr="00D150F6">
        <w:trPr>
          <w:jc w:val="center"/>
        </w:trPr>
        <w:tc>
          <w:tcPr>
            <w:tcW w:w="3965" w:type="dxa"/>
            <w:tcBorders>
              <w:top w:val="single" w:sz="4" w:space="0" w:color="auto"/>
              <w:left w:val="single" w:sz="4" w:space="0" w:color="auto"/>
            </w:tcBorders>
            <w:shd w:val="clear" w:color="auto" w:fill="FFFFFF"/>
          </w:tcPr>
          <w:p w14:paraId="6BA89867"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w:t>
            </w:r>
          </w:p>
        </w:tc>
        <w:tc>
          <w:tcPr>
            <w:tcW w:w="1609" w:type="dxa"/>
            <w:tcBorders>
              <w:top w:val="single" w:sz="4" w:space="0" w:color="auto"/>
              <w:left w:val="single" w:sz="4" w:space="0" w:color="auto"/>
            </w:tcBorders>
            <w:shd w:val="clear" w:color="auto" w:fill="FFFFFF"/>
          </w:tcPr>
          <w:p w14:paraId="3DEBA885"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2</w:t>
            </w:r>
          </w:p>
        </w:tc>
        <w:tc>
          <w:tcPr>
            <w:tcW w:w="1558" w:type="dxa"/>
            <w:tcBorders>
              <w:top w:val="single" w:sz="4" w:space="0" w:color="auto"/>
              <w:left w:val="single" w:sz="4" w:space="0" w:color="auto"/>
            </w:tcBorders>
            <w:shd w:val="clear" w:color="auto" w:fill="FFFFFF"/>
          </w:tcPr>
          <w:p w14:paraId="14ACCEF6"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3</w:t>
            </w:r>
          </w:p>
        </w:tc>
        <w:tc>
          <w:tcPr>
            <w:tcW w:w="2169" w:type="dxa"/>
            <w:tcBorders>
              <w:top w:val="single" w:sz="4" w:space="0" w:color="auto"/>
              <w:left w:val="single" w:sz="4" w:space="0" w:color="auto"/>
              <w:right w:val="single" w:sz="4" w:space="0" w:color="auto"/>
            </w:tcBorders>
            <w:shd w:val="clear" w:color="auto" w:fill="FFFFFF"/>
          </w:tcPr>
          <w:p w14:paraId="448C6246"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4</w:t>
            </w:r>
          </w:p>
        </w:tc>
      </w:tr>
      <w:tr w:rsidR="00F8409B" w:rsidRPr="005F0408" w14:paraId="19A813AE" w14:textId="77777777" w:rsidTr="00D150F6">
        <w:trPr>
          <w:jc w:val="center"/>
        </w:trPr>
        <w:tc>
          <w:tcPr>
            <w:tcW w:w="3965" w:type="dxa"/>
            <w:tcBorders>
              <w:top w:val="single" w:sz="4" w:space="0" w:color="auto"/>
            </w:tcBorders>
            <w:shd w:val="clear" w:color="auto" w:fill="FFFFFF"/>
          </w:tcPr>
          <w:p w14:paraId="7C5F8922" w14:textId="77777777"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1. Չոր նյութերի զանգվածային մասը</w:t>
            </w:r>
          </w:p>
        </w:tc>
        <w:tc>
          <w:tcPr>
            <w:tcW w:w="1609" w:type="dxa"/>
            <w:tcBorders>
              <w:top w:val="single" w:sz="4" w:space="0" w:color="auto"/>
            </w:tcBorders>
            <w:shd w:val="clear" w:color="auto" w:fill="FFFFFF"/>
            <w:vAlign w:val="center"/>
          </w:tcPr>
          <w:p w14:paraId="781CE172"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w:t>
            </w:r>
          </w:p>
        </w:tc>
        <w:tc>
          <w:tcPr>
            <w:tcW w:w="1558" w:type="dxa"/>
            <w:tcBorders>
              <w:top w:val="single" w:sz="4" w:space="0" w:color="auto"/>
            </w:tcBorders>
            <w:shd w:val="clear" w:color="auto" w:fill="FFFFFF"/>
            <w:vAlign w:val="center"/>
          </w:tcPr>
          <w:p w14:paraId="0701DB9D"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5-26</w:t>
            </w:r>
          </w:p>
        </w:tc>
        <w:tc>
          <w:tcPr>
            <w:tcW w:w="2169" w:type="dxa"/>
            <w:tcBorders>
              <w:top w:val="single" w:sz="4" w:space="0" w:color="auto"/>
            </w:tcBorders>
            <w:shd w:val="clear" w:color="auto" w:fill="FFFFFF"/>
            <w:vAlign w:val="center"/>
          </w:tcPr>
          <w:p w14:paraId="6D52B9A0" w14:textId="77777777" w:rsidR="00F8409B" w:rsidRPr="005F0408" w:rsidRDefault="00F8409B" w:rsidP="00D150F6">
            <w:pPr>
              <w:spacing w:after="120"/>
              <w:jc w:val="center"/>
              <w:rPr>
                <w:rFonts w:ascii="GHEA Grapalat" w:hAnsi="GHEA Grapalat"/>
                <w:sz w:val="20"/>
              </w:rPr>
            </w:pPr>
          </w:p>
        </w:tc>
      </w:tr>
      <w:tr w:rsidR="00F8409B" w:rsidRPr="005F0408" w14:paraId="51C4B408" w14:textId="77777777" w:rsidTr="00D150F6">
        <w:trPr>
          <w:jc w:val="center"/>
        </w:trPr>
        <w:tc>
          <w:tcPr>
            <w:tcW w:w="3965" w:type="dxa"/>
            <w:shd w:val="clear" w:color="auto" w:fill="FFFFFF"/>
          </w:tcPr>
          <w:p w14:paraId="6007CB0F" w14:textId="77777777"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2. Սպիտակուց</w:t>
            </w:r>
          </w:p>
        </w:tc>
        <w:tc>
          <w:tcPr>
            <w:tcW w:w="1609" w:type="dxa"/>
            <w:shd w:val="clear" w:color="auto" w:fill="FFFFFF"/>
            <w:vAlign w:val="center"/>
          </w:tcPr>
          <w:p w14:paraId="2605D7EA"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w:t>
            </w:r>
          </w:p>
        </w:tc>
        <w:tc>
          <w:tcPr>
            <w:tcW w:w="1558" w:type="dxa"/>
            <w:shd w:val="clear" w:color="auto" w:fill="FFFFFF"/>
            <w:vAlign w:val="center"/>
          </w:tcPr>
          <w:p w14:paraId="49390133"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1.5-8</w:t>
            </w:r>
          </w:p>
        </w:tc>
        <w:tc>
          <w:tcPr>
            <w:tcW w:w="2169" w:type="dxa"/>
            <w:shd w:val="clear" w:color="auto" w:fill="FFFFFF"/>
            <w:vAlign w:val="center"/>
          </w:tcPr>
          <w:p w14:paraId="2AEFEF86" w14:textId="77777777" w:rsidR="00F8409B" w:rsidRPr="005F0408" w:rsidRDefault="00F8409B" w:rsidP="00D150F6">
            <w:pPr>
              <w:spacing w:after="120"/>
              <w:jc w:val="center"/>
              <w:rPr>
                <w:rFonts w:ascii="GHEA Grapalat" w:hAnsi="GHEA Grapalat"/>
                <w:sz w:val="20"/>
              </w:rPr>
            </w:pPr>
          </w:p>
        </w:tc>
      </w:tr>
      <w:tr w:rsidR="00F8409B" w:rsidRPr="005F0408" w14:paraId="77923645" w14:textId="77777777" w:rsidTr="00D150F6">
        <w:trPr>
          <w:jc w:val="center"/>
        </w:trPr>
        <w:tc>
          <w:tcPr>
            <w:tcW w:w="3965" w:type="dxa"/>
            <w:shd w:val="clear" w:color="auto" w:fill="FFFFFF"/>
          </w:tcPr>
          <w:p w14:paraId="023B7445" w14:textId="77777777"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3. Ճարպ</w:t>
            </w:r>
          </w:p>
        </w:tc>
        <w:tc>
          <w:tcPr>
            <w:tcW w:w="1609" w:type="dxa"/>
            <w:shd w:val="clear" w:color="auto" w:fill="FFFFFF"/>
            <w:vAlign w:val="center"/>
          </w:tcPr>
          <w:p w14:paraId="3DE83AFB"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w:t>
            </w:r>
          </w:p>
        </w:tc>
        <w:tc>
          <w:tcPr>
            <w:tcW w:w="1558" w:type="dxa"/>
            <w:shd w:val="clear" w:color="auto" w:fill="FFFFFF"/>
            <w:vAlign w:val="center"/>
          </w:tcPr>
          <w:p w14:paraId="112B86B5"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1-6</w:t>
            </w:r>
          </w:p>
        </w:tc>
        <w:tc>
          <w:tcPr>
            <w:tcW w:w="2169" w:type="dxa"/>
            <w:shd w:val="clear" w:color="auto" w:fill="FFFFFF"/>
            <w:vAlign w:val="center"/>
          </w:tcPr>
          <w:p w14:paraId="4DDB77DD" w14:textId="77777777" w:rsidR="00F8409B" w:rsidRPr="005F0408" w:rsidRDefault="00F8409B" w:rsidP="00D150F6">
            <w:pPr>
              <w:spacing w:after="120"/>
              <w:jc w:val="center"/>
              <w:rPr>
                <w:rFonts w:ascii="GHEA Grapalat" w:hAnsi="GHEA Grapalat"/>
                <w:sz w:val="20"/>
              </w:rPr>
            </w:pPr>
          </w:p>
        </w:tc>
      </w:tr>
      <w:tr w:rsidR="00F8409B" w:rsidRPr="005F0408" w14:paraId="2DC7C3B4" w14:textId="77777777" w:rsidTr="00D150F6">
        <w:trPr>
          <w:jc w:val="center"/>
        </w:trPr>
        <w:tc>
          <w:tcPr>
            <w:tcW w:w="3965" w:type="dxa"/>
            <w:shd w:val="clear" w:color="auto" w:fill="FFFFFF"/>
          </w:tcPr>
          <w:p w14:paraId="3F38DEDE" w14:textId="77777777"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4. Ածխաջրեր</w:t>
            </w:r>
          </w:p>
        </w:tc>
        <w:tc>
          <w:tcPr>
            <w:tcW w:w="1609" w:type="dxa"/>
            <w:shd w:val="clear" w:color="auto" w:fill="FFFFFF"/>
            <w:vAlign w:val="center"/>
          </w:tcPr>
          <w:p w14:paraId="03CAB069"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w:t>
            </w:r>
          </w:p>
        </w:tc>
        <w:tc>
          <w:tcPr>
            <w:tcW w:w="1558" w:type="dxa"/>
            <w:shd w:val="clear" w:color="auto" w:fill="FFFFFF"/>
            <w:vAlign w:val="center"/>
          </w:tcPr>
          <w:p w14:paraId="11DE63BF"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5-15</w:t>
            </w:r>
          </w:p>
        </w:tc>
        <w:tc>
          <w:tcPr>
            <w:tcW w:w="2169" w:type="dxa"/>
            <w:shd w:val="clear" w:color="auto" w:fill="FFFFFF"/>
            <w:vAlign w:val="center"/>
          </w:tcPr>
          <w:p w14:paraId="1BA54153" w14:textId="77777777" w:rsidR="00F8409B" w:rsidRPr="005F0408" w:rsidRDefault="00F8409B" w:rsidP="00D150F6">
            <w:pPr>
              <w:spacing w:after="120"/>
              <w:jc w:val="center"/>
              <w:rPr>
                <w:rFonts w:ascii="GHEA Grapalat" w:hAnsi="GHEA Grapalat"/>
                <w:sz w:val="20"/>
              </w:rPr>
            </w:pPr>
          </w:p>
        </w:tc>
      </w:tr>
      <w:tr w:rsidR="00F8409B" w:rsidRPr="005F0408" w14:paraId="578E3D38" w14:textId="77777777" w:rsidTr="00D150F6">
        <w:trPr>
          <w:jc w:val="center"/>
        </w:trPr>
        <w:tc>
          <w:tcPr>
            <w:tcW w:w="3965" w:type="dxa"/>
            <w:shd w:val="clear" w:color="auto" w:fill="FFFFFF"/>
          </w:tcPr>
          <w:p w14:paraId="63AB8CDB" w14:textId="77777777"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5. Կերակրի աղ</w:t>
            </w:r>
          </w:p>
        </w:tc>
        <w:tc>
          <w:tcPr>
            <w:tcW w:w="1609" w:type="dxa"/>
            <w:shd w:val="clear" w:color="auto" w:fill="FFFFFF"/>
            <w:vAlign w:val="center"/>
          </w:tcPr>
          <w:p w14:paraId="47479DCD"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58" w:type="dxa"/>
            <w:shd w:val="clear" w:color="auto" w:fill="FFFFFF"/>
            <w:vAlign w:val="center"/>
          </w:tcPr>
          <w:p w14:paraId="217D9F0F"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0.4</w:t>
            </w:r>
          </w:p>
        </w:tc>
        <w:tc>
          <w:tcPr>
            <w:tcW w:w="2169" w:type="dxa"/>
            <w:shd w:val="clear" w:color="auto" w:fill="FFFFFF"/>
            <w:vAlign w:val="center"/>
          </w:tcPr>
          <w:p w14:paraId="6B4BD744" w14:textId="77777777" w:rsidR="00F8409B" w:rsidRPr="005F0408" w:rsidRDefault="00F8409B" w:rsidP="00D150F6">
            <w:pPr>
              <w:spacing w:after="120"/>
              <w:jc w:val="center"/>
              <w:rPr>
                <w:rFonts w:ascii="GHEA Grapalat" w:hAnsi="GHEA Grapalat"/>
                <w:sz w:val="20"/>
              </w:rPr>
            </w:pPr>
          </w:p>
        </w:tc>
      </w:tr>
      <w:tr w:rsidR="00F8409B" w:rsidRPr="005F0408" w14:paraId="03DC387F" w14:textId="77777777" w:rsidTr="00D150F6">
        <w:trPr>
          <w:jc w:val="center"/>
        </w:trPr>
        <w:tc>
          <w:tcPr>
            <w:tcW w:w="3965" w:type="dxa"/>
            <w:shd w:val="clear" w:color="auto" w:fill="FFFFFF"/>
          </w:tcPr>
          <w:p w14:paraId="06CF6E61" w14:textId="77777777"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6. Օսլա*</w:t>
            </w:r>
          </w:p>
        </w:tc>
        <w:tc>
          <w:tcPr>
            <w:tcW w:w="1609" w:type="dxa"/>
            <w:shd w:val="clear" w:color="auto" w:fill="FFFFFF"/>
            <w:vAlign w:val="center"/>
          </w:tcPr>
          <w:p w14:paraId="5ECA3B54"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58" w:type="dxa"/>
            <w:shd w:val="clear" w:color="auto" w:fill="FFFFFF"/>
            <w:vAlign w:val="center"/>
          </w:tcPr>
          <w:p w14:paraId="0F52F948"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3</w:t>
            </w:r>
          </w:p>
        </w:tc>
        <w:tc>
          <w:tcPr>
            <w:tcW w:w="2169" w:type="dxa"/>
            <w:shd w:val="clear" w:color="auto" w:fill="FFFFFF"/>
            <w:vAlign w:val="center"/>
          </w:tcPr>
          <w:p w14:paraId="7D320AFB" w14:textId="77777777" w:rsidR="00F8409B" w:rsidRPr="005F0408" w:rsidRDefault="00F8409B" w:rsidP="00D150F6">
            <w:pPr>
              <w:pStyle w:val="Other0"/>
              <w:spacing w:after="120"/>
              <w:ind w:firstLine="440"/>
              <w:jc w:val="center"/>
              <w:rPr>
                <w:rFonts w:ascii="GHEA Grapalat" w:hAnsi="GHEA Grapalat" w:cs="Sylfaen"/>
                <w:sz w:val="20"/>
              </w:rPr>
            </w:pPr>
            <w:r w:rsidRPr="005F0408">
              <w:rPr>
                <w:rFonts w:ascii="GHEA Grapalat" w:hAnsi="GHEA Grapalat"/>
                <w:sz w:val="20"/>
              </w:rPr>
              <w:t>թանձրացուցիչ</w:t>
            </w:r>
          </w:p>
        </w:tc>
      </w:tr>
      <w:tr w:rsidR="00F8409B" w:rsidRPr="005F0408" w14:paraId="68FA23A2" w14:textId="77777777" w:rsidTr="00D150F6">
        <w:trPr>
          <w:jc w:val="center"/>
        </w:trPr>
        <w:tc>
          <w:tcPr>
            <w:tcW w:w="3965" w:type="dxa"/>
            <w:shd w:val="clear" w:color="auto" w:fill="FFFFFF"/>
          </w:tcPr>
          <w:p w14:paraId="3270169C" w14:textId="5E09F831"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 xml:space="preserve">7. Բրնձի </w:t>
            </w:r>
            <w:r w:rsidR="00F178CD">
              <w:rPr>
                <w:rFonts w:ascii="GHEA Grapalat" w:hAnsi="GHEA Grapalat"/>
                <w:sz w:val="20"/>
              </w:rPr>
              <w:t>և</w:t>
            </w:r>
            <w:r w:rsidRPr="005F0408">
              <w:rPr>
                <w:rFonts w:ascii="GHEA Grapalat" w:hAnsi="GHEA Grapalat"/>
                <w:sz w:val="20"/>
              </w:rPr>
              <w:t xml:space="preserve"> ցորենի ալյուր*</w:t>
            </w:r>
          </w:p>
        </w:tc>
        <w:tc>
          <w:tcPr>
            <w:tcW w:w="1609" w:type="dxa"/>
            <w:shd w:val="clear" w:color="auto" w:fill="FFFFFF"/>
            <w:vAlign w:val="center"/>
          </w:tcPr>
          <w:p w14:paraId="11203A8A"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58" w:type="dxa"/>
            <w:shd w:val="clear" w:color="auto" w:fill="FFFFFF"/>
            <w:vAlign w:val="center"/>
          </w:tcPr>
          <w:p w14:paraId="1C7267C6"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5</w:t>
            </w:r>
          </w:p>
        </w:tc>
        <w:tc>
          <w:tcPr>
            <w:tcW w:w="2169" w:type="dxa"/>
            <w:shd w:val="clear" w:color="auto" w:fill="FFFFFF"/>
            <w:vAlign w:val="center"/>
          </w:tcPr>
          <w:p w14:paraId="6C03CDC6" w14:textId="77777777" w:rsidR="00F8409B" w:rsidRPr="005F0408" w:rsidRDefault="00F8409B" w:rsidP="00D150F6">
            <w:pPr>
              <w:pStyle w:val="Other0"/>
              <w:spacing w:after="120"/>
              <w:ind w:firstLine="440"/>
              <w:jc w:val="center"/>
              <w:rPr>
                <w:rFonts w:ascii="GHEA Grapalat" w:hAnsi="GHEA Grapalat" w:cs="Sylfaen"/>
                <w:sz w:val="20"/>
              </w:rPr>
            </w:pPr>
            <w:r w:rsidRPr="005F0408">
              <w:rPr>
                <w:rFonts w:ascii="GHEA Grapalat" w:hAnsi="GHEA Grapalat"/>
                <w:sz w:val="20"/>
              </w:rPr>
              <w:t>թանձրացուցիչ</w:t>
            </w:r>
          </w:p>
        </w:tc>
      </w:tr>
    </w:tbl>
    <w:p w14:paraId="5F35DDAF" w14:textId="77777777" w:rsidR="00F8409B" w:rsidRPr="005F0408" w:rsidRDefault="00F8409B" w:rsidP="00AD3AD8">
      <w:pPr>
        <w:pStyle w:val="Tablecaption0"/>
        <w:spacing w:after="160" w:line="360" w:lineRule="auto"/>
        <w:jc w:val="both"/>
        <w:rPr>
          <w:rFonts w:ascii="GHEA Grapalat" w:hAnsi="GHEA Grapalat" w:cs="Sylfaen"/>
          <w:sz w:val="24"/>
          <w:szCs w:val="24"/>
        </w:rPr>
      </w:pPr>
    </w:p>
    <w:p w14:paraId="308668A1" w14:textId="77777777" w:rsidR="00F8409B" w:rsidRPr="005F0408" w:rsidRDefault="00F8409B" w:rsidP="00314494">
      <w:pPr>
        <w:pStyle w:val="Tablecaption0"/>
        <w:spacing w:after="160" w:line="360" w:lineRule="auto"/>
        <w:jc w:val="right"/>
        <w:rPr>
          <w:rFonts w:ascii="GHEA Grapalat" w:hAnsi="GHEA Grapalat" w:cs="Sylfaen"/>
          <w:b w:val="0"/>
          <w:sz w:val="24"/>
          <w:szCs w:val="24"/>
        </w:rPr>
      </w:pPr>
      <w:r w:rsidRPr="005F0408">
        <w:rPr>
          <w:rFonts w:ascii="GHEA Grapalat" w:hAnsi="GHEA Grapalat"/>
          <w:b w:val="0"/>
          <w:sz w:val="24"/>
          <w:szCs w:val="24"/>
        </w:rPr>
        <w:t>Աղյուսակ 3</w:t>
      </w:r>
    </w:p>
    <w:p w14:paraId="2F68AB1A" w14:textId="77777777" w:rsidR="00F8409B" w:rsidRPr="005F0408" w:rsidRDefault="00F8409B" w:rsidP="00314494">
      <w:pPr>
        <w:pStyle w:val="Heading20"/>
        <w:spacing w:after="160" w:line="360" w:lineRule="auto"/>
        <w:ind w:right="-1"/>
        <w:outlineLvl w:val="9"/>
        <w:rPr>
          <w:rFonts w:ascii="GHEA Grapalat" w:hAnsi="GHEA Grapalat" w:cs="Sylfaen"/>
          <w:sz w:val="24"/>
          <w:szCs w:val="24"/>
        </w:rPr>
      </w:pPr>
      <w:bookmarkStart w:id="23" w:name="bookmark24"/>
      <w:bookmarkStart w:id="24" w:name="bookmark25"/>
      <w:r w:rsidRPr="005F0408">
        <w:rPr>
          <w:rFonts w:ascii="GHEA Grapalat" w:hAnsi="GHEA Grapalat"/>
          <w:sz w:val="24"/>
          <w:szCs w:val="24"/>
        </w:rPr>
        <w:t>Պաստերացված մսային (միս պարունակող) երշիկներ՝ մեկուկես տարեկանից բարձր երեխաների սննդի համար</w:t>
      </w:r>
      <w:bookmarkEnd w:id="23"/>
      <w:bookmarkEnd w:id="24"/>
    </w:p>
    <w:tbl>
      <w:tblPr>
        <w:tblOverlap w:val="never"/>
        <w:tblW w:w="0" w:type="auto"/>
        <w:jc w:val="center"/>
        <w:tblLayout w:type="fixed"/>
        <w:tblCellMar>
          <w:left w:w="10" w:type="dxa"/>
          <w:right w:w="10" w:type="dxa"/>
        </w:tblCellMar>
        <w:tblLook w:val="0000" w:firstRow="0" w:lastRow="0" w:firstColumn="0" w:lastColumn="0" w:noHBand="0" w:noVBand="0"/>
      </w:tblPr>
      <w:tblGrid>
        <w:gridCol w:w="3985"/>
        <w:gridCol w:w="1595"/>
        <w:gridCol w:w="1566"/>
      </w:tblGrid>
      <w:tr w:rsidR="00F8409B" w:rsidRPr="005F0408" w14:paraId="48C5F509" w14:textId="77777777" w:rsidTr="00D150F6">
        <w:trPr>
          <w:jc w:val="center"/>
        </w:trPr>
        <w:tc>
          <w:tcPr>
            <w:tcW w:w="3985" w:type="dxa"/>
            <w:tcBorders>
              <w:top w:val="single" w:sz="4" w:space="0" w:color="auto"/>
              <w:left w:val="single" w:sz="4" w:space="0" w:color="auto"/>
            </w:tcBorders>
            <w:shd w:val="clear" w:color="auto" w:fill="FFFFFF"/>
            <w:vAlign w:val="center"/>
          </w:tcPr>
          <w:p w14:paraId="5D78CA47" w14:textId="2AF1E726"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 xml:space="preserve">Սննդային արժեքի չափանիշները </w:t>
            </w:r>
            <w:r w:rsidR="00F178CD">
              <w:rPr>
                <w:rFonts w:ascii="GHEA Grapalat" w:hAnsi="GHEA Grapalat"/>
                <w:sz w:val="20"/>
              </w:rPr>
              <w:t>և</w:t>
            </w:r>
            <w:r w:rsidRPr="005F0408">
              <w:rPr>
                <w:rFonts w:ascii="GHEA Grapalat" w:hAnsi="GHEA Grapalat"/>
                <w:sz w:val="20"/>
              </w:rPr>
              <w:t xml:space="preserve"> ցուցանիշները՝ մթերքի 100 գրամում</w:t>
            </w:r>
          </w:p>
        </w:tc>
        <w:tc>
          <w:tcPr>
            <w:tcW w:w="1595" w:type="dxa"/>
            <w:tcBorders>
              <w:top w:val="single" w:sz="4" w:space="0" w:color="auto"/>
              <w:left w:val="single" w:sz="4" w:space="0" w:color="auto"/>
            </w:tcBorders>
            <w:shd w:val="clear" w:color="auto" w:fill="FFFFFF"/>
            <w:vAlign w:val="center"/>
          </w:tcPr>
          <w:p w14:paraId="7DF4EAB8"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Չափման միավորը</w:t>
            </w:r>
          </w:p>
        </w:tc>
        <w:tc>
          <w:tcPr>
            <w:tcW w:w="1566" w:type="dxa"/>
            <w:tcBorders>
              <w:top w:val="single" w:sz="4" w:space="0" w:color="auto"/>
              <w:left w:val="single" w:sz="4" w:space="0" w:color="auto"/>
              <w:right w:val="single" w:sz="4" w:space="0" w:color="auto"/>
            </w:tcBorders>
            <w:shd w:val="clear" w:color="auto" w:fill="FFFFFF"/>
            <w:vAlign w:val="center"/>
          </w:tcPr>
          <w:p w14:paraId="37DD8862"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Թույլատրելի մակարդակը</w:t>
            </w:r>
          </w:p>
        </w:tc>
      </w:tr>
      <w:tr w:rsidR="00F8409B" w:rsidRPr="005F0408" w14:paraId="6ADE2488" w14:textId="77777777" w:rsidTr="00D150F6">
        <w:trPr>
          <w:jc w:val="center"/>
        </w:trPr>
        <w:tc>
          <w:tcPr>
            <w:tcW w:w="3985" w:type="dxa"/>
            <w:tcBorders>
              <w:top w:val="single" w:sz="4" w:space="0" w:color="auto"/>
              <w:left w:val="single" w:sz="4" w:space="0" w:color="auto"/>
            </w:tcBorders>
            <w:shd w:val="clear" w:color="auto" w:fill="FFFFFF"/>
            <w:vAlign w:val="center"/>
          </w:tcPr>
          <w:p w14:paraId="6D564783"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w:t>
            </w:r>
          </w:p>
        </w:tc>
        <w:tc>
          <w:tcPr>
            <w:tcW w:w="1595" w:type="dxa"/>
            <w:tcBorders>
              <w:top w:val="single" w:sz="4" w:space="0" w:color="auto"/>
              <w:left w:val="single" w:sz="4" w:space="0" w:color="auto"/>
            </w:tcBorders>
            <w:shd w:val="clear" w:color="auto" w:fill="FFFFFF"/>
            <w:vAlign w:val="center"/>
          </w:tcPr>
          <w:p w14:paraId="2202665A"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2</w:t>
            </w:r>
          </w:p>
        </w:tc>
        <w:tc>
          <w:tcPr>
            <w:tcW w:w="1566" w:type="dxa"/>
            <w:tcBorders>
              <w:top w:val="single" w:sz="4" w:space="0" w:color="auto"/>
              <w:left w:val="single" w:sz="4" w:space="0" w:color="auto"/>
              <w:right w:val="single" w:sz="4" w:space="0" w:color="auto"/>
            </w:tcBorders>
            <w:shd w:val="clear" w:color="auto" w:fill="FFFFFF"/>
            <w:vAlign w:val="center"/>
          </w:tcPr>
          <w:p w14:paraId="511D449D"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3</w:t>
            </w:r>
          </w:p>
        </w:tc>
      </w:tr>
      <w:tr w:rsidR="00F8409B" w:rsidRPr="005F0408" w14:paraId="1D9FB796" w14:textId="77777777" w:rsidTr="00D150F6">
        <w:trPr>
          <w:jc w:val="center"/>
        </w:trPr>
        <w:tc>
          <w:tcPr>
            <w:tcW w:w="3985" w:type="dxa"/>
            <w:tcBorders>
              <w:top w:val="single" w:sz="4" w:space="0" w:color="auto"/>
            </w:tcBorders>
            <w:shd w:val="clear" w:color="auto" w:fill="FFFFFF"/>
          </w:tcPr>
          <w:p w14:paraId="672C6C04"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1. Սպիտակուց</w:t>
            </w:r>
          </w:p>
        </w:tc>
        <w:tc>
          <w:tcPr>
            <w:tcW w:w="1595" w:type="dxa"/>
            <w:tcBorders>
              <w:top w:val="single" w:sz="4" w:space="0" w:color="auto"/>
            </w:tcBorders>
            <w:shd w:val="clear" w:color="auto" w:fill="FFFFFF"/>
            <w:vAlign w:val="center"/>
          </w:tcPr>
          <w:p w14:paraId="2E38C3F9"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պակաս</w:t>
            </w:r>
          </w:p>
        </w:tc>
        <w:tc>
          <w:tcPr>
            <w:tcW w:w="1566" w:type="dxa"/>
            <w:tcBorders>
              <w:top w:val="single" w:sz="4" w:space="0" w:color="auto"/>
            </w:tcBorders>
            <w:shd w:val="clear" w:color="auto" w:fill="FFFFFF"/>
            <w:vAlign w:val="center"/>
          </w:tcPr>
          <w:p w14:paraId="52C2FE39"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12</w:t>
            </w:r>
          </w:p>
        </w:tc>
      </w:tr>
      <w:tr w:rsidR="00F8409B" w:rsidRPr="005F0408" w14:paraId="461F4133" w14:textId="77777777" w:rsidTr="00D150F6">
        <w:trPr>
          <w:jc w:val="center"/>
        </w:trPr>
        <w:tc>
          <w:tcPr>
            <w:tcW w:w="3985" w:type="dxa"/>
            <w:shd w:val="clear" w:color="auto" w:fill="FFFFFF"/>
          </w:tcPr>
          <w:p w14:paraId="1352B808"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2. Ճարպ</w:t>
            </w:r>
          </w:p>
        </w:tc>
        <w:tc>
          <w:tcPr>
            <w:tcW w:w="1595" w:type="dxa"/>
            <w:shd w:val="clear" w:color="auto" w:fill="FFFFFF"/>
            <w:vAlign w:val="center"/>
          </w:tcPr>
          <w:p w14:paraId="676AC9C5"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w:t>
            </w:r>
          </w:p>
        </w:tc>
        <w:tc>
          <w:tcPr>
            <w:tcW w:w="1566" w:type="dxa"/>
            <w:shd w:val="clear" w:color="auto" w:fill="FFFFFF"/>
            <w:vAlign w:val="center"/>
          </w:tcPr>
          <w:p w14:paraId="06CB739F"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16-20</w:t>
            </w:r>
          </w:p>
        </w:tc>
      </w:tr>
      <w:tr w:rsidR="00F8409B" w:rsidRPr="005F0408" w14:paraId="152B574C" w14:textId="77777777" w:rsidTr="00D150F6">
        <w:trPr>
          <w:jc w:val="center"/>
        </w:trPr>
        <w:tc>
          <w:tcPr>
            <w:tcW w:w="3985" w:type="dxa"/>
            <w:shd w:val="clear" w:color="auto" w:fill="FFFFFF"/>
          </w:tcPr>
          <w:p w14:paraId="38152256"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3. Կերակրի աղ</w:t>
            </w:r>
          </w:p>
        </w:tc>
        <w:tc>
          <w:tcPr>
            <w:tcW w:w="1595" w:type="dxa"/>
            <w:shd w:val="clear" w:color="auto" w:fill="FFFFFF"/>
            <w:vAlign w:val="center"/>
          </w:tcPr>
          <w:p w14:paraId="1DD30ACC"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66" w:type="dxa"/>
            <w:shd w:val="clear" w:color="auto" w:fill="FFFFFF"/>
            <w:vAlign w:val="center"/>
          </w:tcPr>
          <w:p w14:paraId="4451E783"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1.5</w:t>
            </w:r>
          </w:p>
        </w:tc>
      </w:tr>
    </w:tbl>
    <w:p w14:paraId="3AC0B5C2" w14:textId="77777777" w:rsidR="00D150F6" w:rsidRPr="005F0408" w:rsidRDefault="00D150F6" w:rsidP="00AD3AD8">
      <w:pPr>
        <w:spacing w:after="160" w:line="360" w:lineRule="auto"/>
        <w:jc w:val="both"/>
        <w:rPr>
          <w:rFonts w:ascii="GHEA Grapalat" w:hAnsi="GHEA Grapalat"/>
        </w:rPr>
      </w:pPr>
    </w:p>
    <w:p w14:paraId="0E09A155" w14:textId="77777777" w:rsidR="00D150F6" w:rsidRPr="005F0408" w:rsidRDefault="00D150F6">
      <w:pPr>
        <w:rPr>
          <w:rFonts w:ascii="GHEA Grapalat" w:hAnsi="GHEA Grapalat"/>
        </w:rPr>
      </w:pPr>
      <w:r w:rsidRPr="005F0408">
        <w:rPr>
          <w:rFonts w:ascii="GHEA Grapalat" w:hAnsi="GHEA Grapalat"/>
        </w:rPr>
        <w:br w:type="page"/>
      </w:r>
    </w:p>
    <w:p w14:paraId="227EE2CB" w14:textId="77777777" w:rsidR="00F8409B" w:rsidRPr="005F0408" w:rsidRDefault="00F8409B" w:rsidP="00314494">
      <w:pPr>
        <w:pStyle w:val="Heading20"/>
        <w:spacing w:after="160" w:line="360" w:lineRule="auto"/>
        <w:jc w:val="right"/>
        <w:outlineLvl w:val="9"/>
        <w:rPr>
          <w:rFonts w:ascii="GHEA Grapalat" w:hAnsi="GHEA Grapalat" w:cs="Sylfaen"/>
          <w:sz w:val="24"/>
          <w:szCs w:val="24"/>
        </w:rPr>
      </w:pPr>
      <w:bookmarkStart w:id="25" w:name="bookmark26"/>
      <w:bookmarkStart w:id="26" w:name="bookmark27"/>
      <w:r w:rsidRPr="005F0408">
        <w:rPr>
          <w:rFonts w:ascii="GHEA Grapalat" w:hAnsi="GHEA Grapalat"/>
          <w:sz w:val="24"/>
          <w:szCs w:val="24"/>
        </w:rPr>
        <w:lastRenderedPageBreak/>
        <w:t>Աղյուսակ 4</w:t>
      </w:r>
      <w:bookmarkEnd w:id="25"/>
      <w:bookmarkEnd w:id="26"/>
    </w:p>
    <w:p w14:paraId="78CF3FF6" w14:textId="77777777" w:rsidR="00F8409B" w:rsidRPr="005F0408" w:rsidRDefault="00F8409B" w:rsidP="00314494">
      <w:pPr>
        <w:pStyle w:val="Heading20"/>
        <w:spacing w:after="160" w:line="360" w:lineRule="auto"/>
        <w:outlineLvl w:val="9"/>
        <w:rPr>
          <w:rFonts w:ascii="GHEA Grapalat" w:hAnsi="GHEA Grapalat" w:cs="Sylfaen"/>
          <w:sz w:val="24"/>
          <w:szCs w:val="24"/>
        </w:rPr>
      </w:pPr>
      <w:bookmarkStart w:id="27" w:name="bookmark28"/>
      <w:bookmarkStart w:id="28" w:name="bookmark29"/>
      <w:r w:rsidRPr="005F0408">
        <w:rPr>
          <w:rFonts w:ascii="GHEA Grapalat" w:hAnsi="GHEA Grapalat"/>
          <w:sz w:val="24"/>
          <w:szCs w:val="24"/>
        </w:rPr>
        <w:t>Պահածոներ թռչնի մսից՝ 3 տարեկանից բարձր երեխաների սննդի համար</w:t>
      </w:r>
      <w:bookmarkEnd w:id="27"/>
      <w:bookmarkEnd w:id="28"/>
    </w:p>
    <w:tbl>
      <w:tblPr>
        <w:tblOverlap w:val="never"/>
        <w:tblW w:w="0" w:type="auto"/>
        <w:jc w:val="center"/>
        <w:tblLayout w:type="fixed"/>
        <w:tblCellMar>
          <w:left w:w="10" w:type="dxa"/>
          <w:right w:w="10" w:type="dxa"/>
        </w:tblCellMar>
        <w:tblLook w:val="0000" w:firstRow="0" w:lastRow="0" w:firstColumn="0" w:lastColumn="0" w:noHBand="0" w:noVBand="0"/>
      </w:tblPr>
      <w:tblGrid>
        <w:gridCol w:w="3982"/>
        <w:gridCol w:w="1598"/>
        <w:gridCol w:w="1559"/>
        <w:gridCol w:w="2099"/>
      </w:tblGrid>
      <w:tr w:rsidR="00F8409B" w:rsidRPr="005F0408" w14:paraId="34EB505B" w14:textId="77777777" w:rsidTr="00D150F6">
        <w:trPr>
          <w:jc w:val="center"/>
        </w:trPr>
        <w:tc>
          <w:tcPr>
            <w:tcW w:w="3982" w:type="dxa"/>
            <w:tcBorders>
              <w:top w:val="single" w:sz="4" w:space="0" w:color="auto"/>
              <w:left w:val="single" w:sz="4" w:space="0" w:color="auto"/>
            </w:tcBorders>
            <w:shd w:val="clear" w:color="auto" w:fill="FFFFFF"/>
            <w:vAlign w:val="center"/>
          </w:tcPr>
          <w:p w14:paraId="41D5C5BD" w14:textId="569950AB"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 xml:space="preserve">Սննդային արժեքի չափանիշները </w:t>
            </w:r>
            <w:r w:rsidR="00F178CD">
              <w:rPr>
                <w:rFonts w:ascii="GHEA Grapalat" w:hAnsi="GHEA Grapalat"/>
                <w:sz w:val="20"/>
              </w:rPr>
              <w:t>և</w:t>
            </w:r>
            <w:r w:rsidRPr="005F0408">
              <w:rPr>
                <w:rFonts w:ascii="GHEA Grapalat" w:hAnsi="GHEA Grapalat"/>
                <w:sz w:val="20"/>
              </w:rPr>
              <w:t xml:space="preserve"> ցուցանիշները՝ մթերքի 100 գրամում</w:t>
            </w:r>
          </w:p>
        </w:tc>
        <w:tc>
          <w:tcPr>
            <w:tcW w:w="1598" w:type="dxa"/>
            <w:tcBorders>
              <w:top w:val="single" w:sz="4" w:space="0" w:color="auto"/>
              <w:left w:val="single" w:sz="4" w:space="0" w:color="auto"/>
            </w:tcBorders>
            <w:shd w:val="clear" w:color="auto" w:fill="FFFFFF"/>
            <w:vAlign w:val="center"/>
          </w:tcPr>
          <w:p w14:paraId="410FC9CA"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Չափման միավորը</w:t>
            </w:r>
          </w:p>
        </w:tc>
        <w:tc>
          <w:tcPr>
            <w:tcW w:w="1559" w:type="dxa"/>
            <w:tcBorders>
              <w:top w:val="single" w:sz="4" w:space="0" w:color="auto"/>
              <w:left w:val="single" w:sz="4" w:space="0" w:color="auto"/>
            </w:tcBorders>
            <w:shd w:val="clear" w:color="auto" w:fill="FFFFFF"/>
            <w:vAlign w:val="center"/>
          </w:tcPr>
          <w:p w14:paraId="15BD13F7"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Թույլատրելի մակարդակը</w:t>
            </w:r>
          </w:p>
        </w:tc>
        <w:tc>
          <w:tcPr>
            <w:tcW w:w="2099" w:type="dxa"/>
            <w:tcBorders>
              <w:top w:val="single" w:sz="4" w:space="0" w:color="auto"/>
              <w:left w:val="single" w:sz="4" w:space="0" w:color="auto"/>
              <w:right w:val="single" w:sz="4" w:space="0" w:color="auto"/>
            </w:tcBorders>
            <w:shd w:val="clear" w:color="auto" w:fill="FFFFFF"/>
            <w:vAlign w:val="center"/>
          </w:tcPr>
          <w:p w14:paraId="11B3AC72"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Ծանոթագրություն</w:t>
            </w:r>
          </w:p>
        </w:tc>
      </w:tr>
      <w:tr w:rsidR="00F8409B" w:rsidRPr="005F0408" w14:paraId="1DD828C5" w14:textId="77777777" w:rsidTr="00D150F6">
        <w:trPr>
          <w:jc w:val="center"/>
        </w:trPr>
        <w:tc>
          <w:tcPr>
            <w:tcW w:w="3982" w:type="dxa"/>
            <w:tcBorders>
              <w:top w:val="single" w:sz="4" w:space="0" w:color="auto"/>
              <w:left w:val="single" w:sz="4" w:space="0" w:color="auto"/>
            </w:tcBorders>
            <w:shd w:val="clear" w:color="auto" w:fill="FFFFFF"/>
            <w:vAlign w:val="center"/>
          </w:tcPr>
          <w:p w14:paraId="42767CB7"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w:t>
            </w:r>
          </w:p>
        </w:tc>
        <w:tc>
          <w:tcPr>
            <w:tcW w:w="1598" w:type="dxa"/>
            <w:tcBorders>
              <w:top w:val="single" w:sz="4" w:space="0" w:color="auto"/>
              <w:left w:val="single" w:sz="4" w:space="0" w:color="auto"/>
            </w:tcBorders>
            <w:shd w:val="clear" w:color="auto" w:fill="FFFFFF"/>
            <w:vAlign w:val="center"/>
          </w:tcPr>
          <w:p w14:paraId="569B4129"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2</w:t>
            </w:r>
          </w:p>
        </w:tc>
        <w:tc>
          <w:tcPr>
            <w:tcW w:w="1559" w:type="dxa"/>
            <w:tcBorders>
              <w:top w:val="single" w:sz="4" w:space="0" w:color="auto"/>
              <w:left w:val="single" w:sz="4" w:space="0" w:color="auto"/>
            </w:tcBorders>
            <w:shd w:val="clear" w:color="auto" w:fill="FFFFFF"/>
            <w:vAlign w:val="center"/>
          </w:tcPr>
          <w:p w14:paraId="1D1FA314"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3</w:t>
            </w:r>
          </w:p>
        </w:tc>
        <w:tc>
          <w:tcPr>
            <w:tcW w:w="2099" w:type="dxa"/>
            <w:tcBorders>
              <w:top w:val="single" w:sz="4" w:space="0" w:color="auto"/>
              <w:left w:val="single" w:sz="4" w:space="0" w:color="auto"/>
              <w:right w:val="single" w:sz="4" w:space="0" w:color="auto"/>
            </w:tcBorders>
            <w:shd w:val="clear" w:color="auto" w:fill="FFFFFF"/>
            <w:vAlign w:val="center"/>
          </w:tcPr>
          <w:p w14:paraId="61C0004B"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4</w:t>
            </w:r>
          </w:p>
        </w:tc>
      </w:tr>
      <w:tr w:rsidR="00F8409B" w:rsidRPr="005F0408" w14:paraId="34972A4B" w14:textId="77777777" w:rsidTr="00AD3AD8">
        <w:trPr>
          <w:jc w:val="center"/>
        </w:trPr>
        <w:tc>
          <w:tcPr>
            <w:tcW w:w="3982" w:type="dxa"/>
            <w:tcBorders>
              <w:top w:val="single" w:sz="4" w:space="0" w:color="auto"/>
            </w:tcBorders>
            <w:shd w:val="clear" w:color="auto" w:fill="FFFFFF"/>
            <w:vAlign w:val="center"/>
          </w:tcPr>
          <w:p w14:paraId="08A0DA26"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1. Սպիտակուց</w:t>
            </w:r>
          </w:p>
        </w:tc>
        <w:tc>
          <w:tcPr>
            <w:tcW w:w="1598" w:type="dxa"/>
            <w:tcBorders>
              <w:top w:val="single" w:sz="4" w:space="0" w:color="auto"/>
            </w:tcBorders>
            <w:shd w:val="clear" w:color="auto" w:fill="FFFFFF"/>
            <w:vAlign w:val="center"/>
          </w:tcPr>
          <w:p w14:paraId="1DDD8959"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w:t>
            </w:r>
          </w:p>
        </w:tc>
        <w:tc>
          <w:tcPr>
            <w:tcW w:w="1559" w:type="dxa"/>
            <w:tcBorders>
              <w:top w:val="single" w:sz="4" w:space="0" w:color="auto"/>
            </w:tcBorders>
            <w:shd w:val="clear" w:color="auto" w:fill="FFFFFF"/>
            <w:vAlign w:val="center"/>
          </w:tcPr>
          <w:p w14:paraId="56EACEE2"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12-14</w:t>
            </w:r>
          </w:p>
        </w:tc>
        <w:tc>
          <w:tcPr>
            <w:tcW w:w="2099" w:type="dxa"/>
            <w:tcBorders>
              <w:top w:val="single" w:sz="4" w:space="0" w:color="auto"/>
            </w:tcBorders>
            <w:shd w:val="clear" w:color="auto" w:fill="FFFFFF"/>
          </w:tcPr>
          <w:p w14:paraId="090F8CBF" w14:textId="77777777" w:rsidR="00F8409B" w:rsidRPr="005F0408" w:rsidRDefault="00F8409B" w:rsidP="00D150F6">
            <w:pPr>
              <w:spacing w:after="120"/>
              <w:jc w:val="center"/>
              <w:rPr>
                <w:rFonts w:ascii="GHEA Grapalat" w:hAnsi="GHEA Grapalat"/>
                <w:sz w:val="20"/>
              </w:rPr>
            </w:pPr>
          </w:p>
        </w:tc>
      </w:tr>
      <w:tr w:rsidR="00F8409B" w:rsidRPr="005F0408" w14:paraId="4A94B24F" w14:textId="77777777" w:rsidTr="00AD3AD8">
        <w:trPr>
          <w:jc w:val="center"/>
        </w:trPr>
        <w:tc>
          <w:tcPr>
            <w:tcW w:w="3982" w:type="dxa"/>
            <w:shd w:val="clear" w:color="auto" w:fill="FFFFFF"/>
            <w:vAlign w:val="center"/>
          </w:tcPr>
          <w:p w14:paraId="263E4DD9"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2. Ճարպ</w:t>
            </w:r>
          </w:p>
        </w:tc>
        <w:tc>
          <w:tcPr>
            <w:tcW w:w="1598" w:type="dxa"/>
            <w:shd w:val="clear" w:color="auto" w:fill="FFFFFF"/>
            <w:vAlign w:val="center"/>
          </w:tcPr>
          <w:p w14:paraId="3F3D4610"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w:t>
            </w:r>
          </w:p>
        </w:tc>
        <w:tc>
          <w:tcPr>
            <w:tcW w:w="1559" w:type="dxa"/>
            <w:shd w:val="clear" w:color="auto" w:fill="FFFFFF"/>
            <w:vAlign w:val="center"/>
          </w:tcPr>
          <w:p w14:paraId="2CB5B18D"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10-18</w:t>
            </w:r>
          </w:p>
        </w:tc>
        <w:tc>
          <w:tcPr>
            <w:tcW w:w="2099" w:type="dxa"/>
            <w:shd w:val="clear" w:color="auto" w:fill="FFFFFF"/>
          </w:tcPr>
          <w:p w14:paraId="51692A9D" w14:textId="77777777" w:rsidR="00F8409B" w:rsidRPr="005F0408" w:rsidRDefault="00F8409B" w:rsidP="00D150F6">
            <w:pPr>
              <w:spacing w:after="120"/>
              <w:jc w:val="center"/>
              <w:rPr>
                <w:rFonts w:ascii="GHEA Grapalat" w:hAnsi="GHEA Grapalat"/>
                <w:sz w:val="20"/>
              </w:rPr>
            </w:pPr>
          </w:p>
        </w:tc>
      </w:tr>
      <w:tr w:rsidR="00F8409B" w:rsidRPr="005F0408" w14:paraId="671D151B" w14:textId="77777777" w:rsidTr="00AD3AD8">
        <w:trPr>
          <w:jc w:val="center"/>
        </w:trPr>
        <w:tc>
          <w:tcPr>
            <w:tcW w:w="3982" w:type="dxa"/>
            <w:shd w:val="clear" w:color="auto" w:fill="FFFFFF"/>
            <w:vAlign w:val="center"/>
          </w:tcPr>
          <w:p w14:paraId="45896268"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3. Կերակրի աղ</w:t>
            </w:r>
          </w:p>
        </w:tc>
        <w:tc>
          <w:tcPr>
            <w:tcW w:w="1598" w:type="dxa"/>
            <w:shd w:val="clear" w:color="auto" w:fill="FFFFFF"/>
            <w:vAlign w:val="center"/>
          </w:tcPr>
          <w:p w14:paraId="4291043A"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59" w:type="dxa"/>
            <w:shd w:val="clear" w:color="auto" w:fill="FFFFFF"/>
            <w:vAlign w:val="center"/>
          </w:tcPr>
          <w:p w14:paraId="505BF3BF"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1.2</w:t>
            </w:r>
          </w:p>
        </w:tc>
        <w:tc>
          <w:tcPr>
            <w:tcW w:w="2099" w:type="dxa"/>
            <w:shd w:val="clear" w:color="auto" w:fill="FFFFFF"/>
          </w:tcPr>
          <w:p w14:paraId="72A2B595" w14:textId="77777777" w:rsidR="00F8409B" w:rsidRPr="005F0408" w:rsidRDefault="00F8409B" w:rsidP="00D150F6">
            <w:pPr>
              <w:spacing w:after="120"/>
              <w:jc w:val="center"/>
              <w:rPr>
                <w:rFonts w:ascii="GHEA Grapalat" w:hAnsi="GHEA Grapalat"/>
                <w:sz w:val="20"/>
              </w:rPr>
            </w:pPr>
          </w:p>
        </w:tc>
      </w:tr>
      <w:tr w:rsidR="00F8409B" w:rsidRPr="005F0408" w14:paraId="6A8657F9" w14:textId="77777777" w:rsidTr="00AD3AD8">
        <w:trPr>
          <w:jc w:val="center"/>
        </w:trPr>
        <w:tc>
          <w:tcPr>
            <w:tcW w:w="3982" w:type="dxa"/>
            <w:shd w:val="clear" w:color="auto" w:fill="FFFFFF"/>
            <w:vAlign w:val="center"/>
          </w:tcPr>
          <w:p w14:paraId="61BF8FF0"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4. Օսլա*</w:t>
            </w:r>
          </w:p>
        </w:tc>
        <w:tc>
          <w:tcPr>
            <w:tcW w:w="1598" w:type="dxa"/>
            <w:shd w:val="clear" w:color="auto" w:fill="FFFFFF"/>
            <w:vAlign w:val="center"/>
          </w:tcPr>
          <w:p w14:paraId="0D01CFF2"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59" w:type="dxa"/>
            <w:shd w:val="clear" w:color="auto" w:fill="FFFFFF"/>
            <w:vAlign w:val="center"/>
          </w:tcPr>
          <w:p w14:paraId="19931DA8"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3</w:t>
            </w:r>
          </w:p>
        </w:tc>
        <w:tc>
          <w:tcPr>
            <w:tcW w:w="2099" w:type="dxa"/>
            <w:shd w:val="clear" w:color="auto" w:fill="FFFFFF"/>
            <w:vAlign w:val="center"/>
          </w:tcPr>
          <w:p w14:paraId="3BE565FC"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թանձրացուցիչ</w:t>
            </w:r>
          </w:p>
        </w:tc>
      </w:tr>
      <w:tr w:rsidR="00F8409B" w:rsidRPr="005F0408" w14:paraId="3AAEAEAF" w14:textId="77777777" w:rsidTr="00AD3AD8">
        <w:trPr>
          <w:jc w:val="center"/>
        </w:trPr>
        <w:tc>
          <w:tcPr>
            <w:tcW w:w="3982" w:type="dxa"/>
            <w:shd w:val="clear" w:color="auto" w:fill="FFFFFF"/>
            <w:vAlign w:val="bottom"/>
          </w:tcPr>
          <w:p w14:paraId="3EE9ED15" w14:textId="0F09D79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 xml:space="preserve">5. Բրնձի </w:t>
            </w:r>
            <w:r w:rsidR="00F178CD">
              <w:rPr>
                <w:rFonts w:ascii="GHEA Grapalat" w:hAnsi="GHEA Grapalat"/>
                <w:sz w:val="20"/>
              </w:rPr>
              <w:t>և</w:t>
            </w:r>
            <w:r w:rsidRPr="005F0408">
              <w:rPr>
                <w:rFonts w:ascii="GHEA Grapalat" w:hAnsi="GHEA Grapalat"/>
                <w:sz w:val="20"/>
              </w:rPr>
              <w:t xml:space="preserve"> ցորենի ալյուր*</w:t>
            </w:r>
          </w:p>
        </w:tc>
        <w:tc>
          <w:tcPr>
            <w:tcW w:w="1598" w:type="dxa"/>
            <w:shd w:val="clear" w:color="auto" w:fill="FFFFFF"/>
            <w:vAlign w:val="bottom"/>
          </w:tcPr>
          <w:p w14:paraId="2F39219C"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59" w:type="dxa"/>
            <w:shd w:val="clear" w:color="auto" w:fill="FFFFFF"/>
            <w:vAlign w:val="bottom"/>
          </w:tcPr>
          <w:p w14:paraId="3DCB357D"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5</w:t>
            </w:r>
          </w:p>
        </w:tc>
        <w:tc>
          <w:tcPr>
            <w:tcW w:w="2099" w:type="dxa"/>
            <w:shd w:val="clear" w:color="auto" w:fill="FFFFFF"/>
            <w:vAlign w:val="bottom"/>
          </w:tcPr>
          <w:p w14:paraId="37CFD1C1"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թանձրացուցիչ</w:t>
            </w:r>
          </w:p>
        </w:tc>
      </w:tr>
    </w:tbl>
    <w:p w14:paraId="5A7033AF" w14:textId="77777777" w:rsidR="00D150F6" w:rsidRPr="005F0408" w:rsidRDefault="00D150F6" w:rsidP="00AD3AD8">
      <w:pPr>
        <w:spacing w:after="160" w:line="360" w:lineRule="auto"/>
        <w:jc w:val="both"/>
        <w:rPr>
          <w:rFonts w:ascii="GHEA Grapalat" w:hAnsi="GHEA Grapalat"/>
        </w:rPr>
      </w:pPr>
    </w:p>
    <w:p w14:paraId="1D7B9EB0" w14:textId="77777777" w:rsidR="00F8409B" w:rsidRPr="005F0408" w:rsidRDefault="00F8409B" w:rsidP="00AD3AD8">
      <w:pPr>
        <w:spacing w:after="160" w:line="360" w:lineRule="auto"/>
        <w:jc w:val="both"/>
        <w:rPr>
          <w:rFonts w:ascii="GHEA Grapalat" w:hAnsi="GHEA Grapalat"/>
        </w:rPr>
      </w:pPr>
      <w:r w:rsidRPr="005F0408">
        <w:rPr>
          <w:rFonts w:ascii="GHEA Grapalat" w:hAnsi="GHEA Grapalat"/>
        </w:rPr>
        <w:br w:type="page"/>
      </w:r>
    </w:p>
    <w:p w14:paraId="2A837ECF" w14:textId="77777777" w:rsidR="00F8409B" w:rsidRPr="005F0408" w:rsidRDefault="00F8409B" w:rsidP="00314494">
      <w:pPr>
        <w:pStyle w:val="Heading20"/>
        <w:spacing w:after="160" w:line="360" w:lineRule="auto"/>
        <w:jc w:val="right"/>
        <w:outlineLvl w:val="9"/>
        <w:rPr>
          <w:rFonts w:ascii="GHEA Grapalat" w:hAnsi="GHEA Grapalat" w:cs="Sylfaen"/>
          <w:sz w:val="24"/>
          <w:szCs w:val="24"/>
        </w:rPr>
      </w:pPr>
      <w:bookmarkStart w:id="29" w:name="bookmark31"/>
      <w:r w:rsidRPr="005F0408">
        <w:rPr>
          <w:rFonts w:ascii="GHEA Grapalat" w:hAnsi="GHEA Grapalat"/>
          <w:sz w:val="24"/>
          <w:szCs w:val="24"/>
        </w:rPr>
        <w:lastRenderedPageBreak/>
        <w:t>Աղյուսակ 5</w:t>
      </w:r>
      <w:bookmarkEnd w:id="29"/>
    </w:p>
    <w:p w14:paraId="11A49FDF" w14:textId="77777777" w:rsidR="00F8409B" w:rsidRPr="005F0408" w:rsidRDefault="00F8409B" w:rsidP="00314494">
      <w:pPr>
        <w:pStyle w:val="Heading20"/>
        <w:spacing w:after="160" w:line="360" w:lineRule="auto"/>
        <w:outlineLvl w:val="9"/>
        <w:rPr>
          <w:rFonts w:ascii="GHEA Grapalat" w:hAnsi="GHEA Grapalat" w:cs="Sylfaen"/>
          <w:sz w:val="24"/>
          <w:szCs w:val="24"/>
        </w:rPr>
      </w:pPr>
      <w:bookmarkStart w:id="30" w:name="bookmark32"/>
      <w:r w:rsidRPr="005F0408">
        <w:rPr>
          <w:rFonts w:ascii="GHEA Grapalat" w:hAnsi="GHEA Grapalat"/>
          <w:sz w:val="24"/>
          <w:szCs w:val="24"/>
        </w:rPr>
        <w:t>Երշիկեղեն թռչնի մսից</w:t>
      </w:r>
      <w:bookmarkStart w:id="31" w:name="bookmark30"/>
      <w:bookmarkStart w:id="32" w:name="bookmark33"/>
      <w:bookmarkEnd w:id="30"/>
      <w:r w:rsidRPr="005F0408">
        <w:rPr>
          <w:rFonts w:ascii="GHEA Grapalat" w:hAnsi="GHEA Grapalat"/>
          <w:sz w:val="24"/>
          <w:szCs w:val="24"/>
        </w:rPr>
        <w:t>՝ 3 տարեկանից բարձր երեխաների սննդի համար</w:t>
      </w:r>
      <w:bookmarkEnd w:id="31"/>
      <w:bookmarkEnd w:id="32"/>
    </w:p>
    <w:tbl>
      <w:tblPr>
        <w:tblOverlap w:val="never"/>
        <w:tblW w:w="0" w:type="auto"/>
        <w:jc w:val="center"/>
        <w:tblLayout w:type="fixed"/>
        <w:tblCellMar>
          <w:left w:w="10" w:type="dxa"/>
          <w:right w:w="10" w:type="dxa"/>
        </w:tblCellMar>
        <w:tblLook w:val="0000" w:firstRow="0" w:lastRow="0" w:firstColumn="0" w:lastColumn="0" w:noHBand="0" w:noVBand="0"/>
      </w:tblPr>
      <w:tblGrid>
        <w:gridCol w:w="3982"/>
        <w:gridCol w:w="1606"/>
        <w:gridCol w:w="1559"/>
        <w:gridCol w:w="2088"/>
      </w:tblGrid>
      <w:tr w:rsidR="00F8409B" w:rsidRPr="005F0408" w14:paraId="4F380EDE" w14:textId="77777777" w:rsidTr="00D150F6">
        <w:trPr>
          <w:jc w:val="center"/>
        </w:trPr>
        <w:tc>
          <w:tcPr>
            <w:tcW w:w="3982" w:type="dxa"/>
            <w:tcBorders>
              <w:top w:val="single" w:sz="4" w:space="0" w:color="auto"/>
              <w:left w:val="single" w:sz="4" w:space="0" w:color="auto"/>
            </w:tcBorders>
            <w:shd w:val="clear" w:color="auto" w:fill="FFFFFF"/>
            <w:vAlign w:val="center"/>
          </w:tcPr>
          <w:p w14:paraId="7395EB3A" w14:textId="32E70A04"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 xml:space="preserve">Սննդային արժեքի չափանիշները </w:t>
            </w:r>
            <w:r w:rsidR="00F178CD">
              <w:rPr>
                <w:rFonts w:ascii="GHEA Grapalat" w:hAnsi="GHEA Grapalat"/>
                <w:sz w:val="20"/>
              </w:rPr>
              <w:t>և</w:t>
            </w:r>
            <w:r w:rsidRPr="005F0408">
              <w:rPr>
                <w:rFonts w:ascii="GHEA Grapalat" w:hAnsi="GHEA Grapalat"/>
                <w:sz w:val="20"/>
              </w:rPr>
              <w:t xml:space="preserve"> ցուցանիշները՝ մթերքի 100 գրամում</w:t>
            </w:r>
          </w:p>
        </w:tc>
        <w:tc>
          <w:tcPr>
            <w:tcW w:w="1606" w:type="dxa"/>
            <w:tcBorders>
              <w:top w:val="single" w:sz="4" w:space="0" w:color="auto"/>
              <w:left w:val="single" w:sz="4" w:space="0" w:color="auto"/>
            </w:tcBorders>
            <w:shd w:val="clear" w:color="auto" w:fill="FFFFFF"/>
            <w:vAlign w:val="center"/>
          </w:tcPr>
          <w:p w14:paraId="596DF945"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Չափման միավորը</w:t>
            </w:r>
          </w:p>
        </w:tc>
        <w:tc>
          <w:tcPr>
            <w:tcW w:w="1559" w:type="dxa"/>
            <w:tcBorders>
              <w:top w:val="single" w:sz="4" w:space="0" w:color="auto"/>
              <w:left w:val="single" w:sz="4" w:space="0" w:color="auto"/>
            </w:tcBorders>
            <w:shd w:val="clear" w:color="auto" w:fill="FFFFFF"/>
            <w:vAlign w:val="center"/>
          </w:tcPr>
          <w:p w14:paraId="6B00A6CD"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Թույլատրելի մակարդակը</w:t>
            </w:r>
          </w:p>
        </w:tc>
        <w:tc>
          <w:tcPr>
            <w:tcW w:w="2088" w:type="dxa"/>
            <w:tcBorders>
              <w:top w:val="single" w:sz="4" w:space="0" w:color="auto"/>
              <w:left w:val="single" w:sz="4" w:space="0" w:color="auto"/>
              <w:right w:val="single" w:sz="4" w:space="0" w:color="auto"/>
            </w:tcBorders>
            <w:shd w:val="clear" w:color="auto" w:fill="FFFFFF"/>
            <w:vAlign w:val="center"/>
          </w:tcPr>
          <w:p w14:paraId="130C0567"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Ծանոթագրություն</w:t>
            </w:r>
          </w:p>
        </w:tc>
      </w:tr>
      <w:tr w:rsidR="00F8409B" w:rsidRPr="005F0408" w14:paraId="05B90268" w14:textId="77777777" w:rsidTr="00D150F6">
        <w:trPr>
          <w:jc w:val="center"/>
        </w:trPr>
        <w:tc>
          <w:tcPr>
            <w:tcW w:w="3982" w:type="dxa"/>
            <w:tcBorders>
              <w:top w:val="single" w:sz="4" w:space="0" w:color="auto"/>
              <w:left w:val="single" w:sz="4" w:space="0" w:color="auto"/>
            </w:tcBorders>
            <w:shd w:val="clear" w:color="auto" w:fill="FFFFFF"/>
            <w:vAlign w:val="center"/>
          </w:tcPr>
          <w:p w14:paraId="349F3B4F"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w:t>
            </w:r>
          </w:p>
        </w:tc>
        <w:tc>
          <w:tcPr>
            <w:tcW w:w="1606" w:type="dxa"/>
            <w:tcBorders>
              <w:top w:val="single" w:sz="4" w:space="0" w:color="auto"/>
              <w:left w:val="single" w:sz="4" w:space="0" w:color="auto"/>
            </w:tcBorders>
            <w:shd w:val="clear" w:color="auto" w:fill="FFFFFF"/>
            <w:vAlign w:val="center"/>
          </w:tcPr>
          <w:p w14:paraId="5BB30550"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2</w:t>
            </w:r>
          </w:p>
        </w:tc>
        <w:tc>
          <w:tcPr>
            <w:tcW w:w="1559" w:type="dxa"/>
            <w:tcBorders>
              <w:top w:val="single" w:sz="4" w:space="0" w:color="auto"/>
              <w:left w:val="single" w:sz="4" w:space="0" w:color="auto"/>
            </w:tcBorders>
            <w:shd w:val="clear" w:color="auto" w:fill="FFFFFF"/>
            <w:vAlign w:val="center"/>
          </w:tcPr>
          <w:p w14:paraId="7DDFB011"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3</w:t>
            </w:r>
          </w:p>
        </w:tc>
        <w:tc>
          <w:tcPr>
            <w:tcW w:w="2088" w:type="dxa"/>
            <w:tcBorders>
              <w:top w:val="single" w:sz="4" w:space="0" w:color="auto"/>
              <w:left w:val="single" w:sz="4" w:space="0" w:color="auto"/>
              <w:right w:val="single" w:sz="4" w:space="0" w:color="auto"/>
            </w:tcBorders>
            <w:shd w:val="clear" w:color="auto" w:fill="FFFFFF"/>
            <w:vAlign w:val="center"/>
          </w:tcPr>
          <w:p w14:paraId="09726C7F"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4</w:t>
            </w:r>
          </w:p>
        </w:tc>
      </w:tr>
      <w:tr w:rsidR="00F8409B" w:rsidRPr="005F0408" w14:paraId="62AC1FE1" w14:textId="77777777" w:rsidTr="00D150F6">
        <w:trPr>
          <w:jc w:val="center"/>
        </w:trPr>
        <w:tc>
          <w:tcPr>
            <w:tcW w:w="3982" w:type="dxa"/>
            <w:tcBorders>
              <w:top w:val="single" w:sz="4" w:space="0" w:color="auto"/>
            </w:tcBorders>
            <w:shd w:val="clear" w:color="auto" w:fill="FFFFFF"/>
          </w:tcPr>
          <w:p w14:paraId="259E0116"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1. Սպիտակուց</w:t>
            </w:r>
          </w:p>
        </w:tc>
        <w:tc>
          <w:tcPr>
            <w:tcW w:w="1606" w:type="dxa"/>
            <w:tcBorders>
              <w:top w:val="single" w:sz="4" w:space="0" w:color="auto"/>
            </w:tcBorders>
            <w:shd w:val="clear" w:color="auto" w:fill="FFFFFF"/>
            <w:vAlign w:val="center"/>
          </w:tcPr>
          <w:p w14:paraId="399C7066"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պակաս</w:t>
            </w:r>
          </w:p>
        </w:tc>
        <w:tc>
          <w:tcPr>
            <w:tcW w:w="1559" w:type="dxa"/>
            <w:tcBorders>
              <w:top w:val="single" w:sz="4" w:space="0" w:color="auto"/>
            </w:tcBorders>
            <w:shd w:val="clear" w:color="auto" w:fill="FFFFFF"/>
            <w:vAlign w:val="center"/>
          </w:tcPr>
          <w:p w14:paraId="4190D6DD"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12</w:t>
            </w:r>
          </w:p>
        </w:tc>
        <w:tc>
          <w:tcPr>
            <w:tcW w:w="2088" w:type="dxa"/>
            <w:tcBorders>
              <w:top w:val="single" w:sz="4" w:space="0" w:color="auto"/>
            </w:tcBorders>
            <w:shd w:val="clear" w:color="auto" w:fill="FFFFFF"/>
            <w:vAlign w:val="center"/>
          </w:tcPr>
          <w:p w14:paraId="6C8FC602" w14:textId="77777777" w:rsidR="00F8409B" w:rsidRPr="005F0408" w:rsidRDefault="00F8409B" w:rsidP="00D150F6">
            <w:pPr>
              <w:spacing w:after="120"/>
              <w:jc w:val="center"/>
              <w:rPr>
                <w:rFonts w:ascii="GHEA Grapalat" w:hAnsi="GHEA Grapalat"/>
                <w:sz w:val="20"/>
              </w:rPr>
            </w:pPr>
          </w:p>
        </w:tc>
      </w:tr>
      <w:tr w:rsidR="00F8409B" w:rsidRPr="005F0408" w14:paraId="250DD013" w14:textId="77777777" w:rsidTr="00D150F6">
        <w:trPr>
          <w:jc w:val="center"/>
        </w:trPr>
        <w:tc>
          <w:tcPr>
            <w:tcW w:w="3982" w:type="dxa"/>
            <w:shd w:val="clear" w:color="auto" w:fill="FFFFFF"/>
          </w:tcPr>
          <w:p w14:paraId="004FDCF9"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2. Ճարպ</w:t>
            </w:r>
          </w:p>
        </w:tc>
        <w:tc>
          <w:tcPr>
            <w:tcW w:w="1606" w:type="dxa"/>
            <w:shd w:val="clear" w:color="auto" w:fill="FFFFFF"/>
            <w:vAlign w:val="center"/>
          </w:tcPr>
          <w:p w14:paraId="12DCF4F5"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59" w:type="dxa"/>
            <w:shd w:val="clear" w:color="auto" w:fill="FFFFFF"/>
            <w:vAlign w:val="center"/>
          </w:tcPr>
          <w:p w14:paraId="41AE0CD5"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22</w:t>
            </w:r>
          </w:p>
        </w:tc>
        <w:tc>
          <w:tcPr>
            <w:tcW w:w="2088" w:type="dxa"/>
            <w:shd w:val="clear" w:color="auto" w:fill="FFFFFF"/>
            <w:vAlign w:val="center"/>
          </w:tcPr>
          <w:p w14:paraId="4D2F2791" w14:textId="77777777" w:rsidR="00F8409B" w:rsidRPr="005F0408" w:rsidRDefault="00F8409B" w:rsidP="00D150F6">
            <w:pPr>
              <w:spacing w:after="120"/>
              <w:jc w:val="center"/>
              <w:rPr>
                <w:rFonts w:ascii="GHEA Grapalat" w:hAnsi="GHEA Grapalat"/>
                <w:sz w:val="20"/>
              </w:rPr>
            </w:pPr>
          </w:p>
        </w:tc>
      </w:tr>
      <w:tr w:rsidR="00F8409B" w:rsidRPr="005F0408" w14:paraId="73BAF487" w14:textId="77777777" w:rsidTr="00D150F6">
        <w:trPr>
          <w:jc w:val="center"/>
        </w:trPr>
        <w:tc>
          <w:tcPr>
            <w:tcW w:w="3982" w:type="dxa"/>
            <w:shd w:val="clear" w:color="auto" w:fill="FFFFFF"/>
          </w:tcPr>
          <w:p w14:paraId="1DF4400C"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3. Կերակրի աղ</w:t>
            </w:r>
          </w:p>
        </w:tc>
        <w:tc>
          <w:tcPr>
            <w:tcW w:w="1606" w:type="dxa"/>
            <w:shd w:val="clear" w:color="auto" w:fill="FFFFFF"/>
            <w:vAlign w:val="center"/>
          </w:tcPr>
          <w:p w14:paraId="3E49C95A"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59" w:type="dxa"/>
            <w:shd w:val="clear" w:color="auto" w:fill="FFFFFF"/>
            <w:vAlign w:val="center"/>
          </w:tcPr>
          <w:p w14:paraId="2FBE55FE"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1.8</w:t>
            </w:r>
          </w:p>
        </w:tc>
        <w:tc>
          <w:tcPr>
            <w:tcW w:w="2088" w:type="dxa"/>
            <w:shd w:val="clear" w:color="auto" w:fill="FFFFFF"/>
            <w:vAlign w:val="center"/>
          </w:tcPr>
          <w:p w14:paraId="33F5B203" w14:textId="77777777" w:rsidR="00F8409B" w:rsidRPr="005F0408" w:rsidRDefault="00F8409B" w:rsidP="00D150F6">
            <w:pPr>
              <w:spacing w:after="120"/>
              <w:jc w:val="center"/>
              <w:rPr>
                <w:rFonts w:ascii="GHEA Grapalat" w:hAnsi="GHEA Grapalat"/>
                <w:sz w:val="20"/>
              </w:rPr>
            </w:pPr>
          </w:p>
        </w:tc>
      </w:tr>
      <w:tr w:rsidR="00F8409B" w:rsidRPr="005F0408" w14:paraId="0C5D9AD2" w14:textId="77777777" w:rsidTr="00D150F6">
        <w:trPr>
          <w:jc w:val="center"/>
        </w:trPr>
        <w:tc>
          <w:tcPr>
            <w:tcW w:w="3982" w:type="dxa"/>
            <w:shd w:val="clear" w:color="auto" w:fill="FFFFFF"/>
          </w:tcPr>
          <w:p w14:paraId="6643DE45"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4. Օսլա</w:t>
            </w:r>
            <w:r w:rsidR="00D150F6" w:rsidRPr="005F0408">
              <w:rPr>
                <w:rStyle w:val="FootnoteReference"/>
                <w:rFonts w:ascii="GHEA Grapalat" w:hAnsi="GHEA Grapalat"/>
                <w:sz w:val="20"/>
              </w:rPr>
              <w:footnoteReference w:customMarkFollows="1" w:id="8"/>
              <w:sym w:font="Symbol" w:char="F02A"/>
            </w:r>
          </w:p>
        </w:tc>
        <w:tc>
          <w:tcPr>
            <w:tcW w:w="1606" w:type="dxa"/>
            <w:shd w:val="clear" w:color="auto" w:fill="FFFFFF"/>
            <w:vAlign w:val="center"/>
          </w:tcPr>
          <w:p w14:paraId="54B2E764"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59" w:type="dxa"/>
            <w:shd w:val="clear" w:color="auto" w:fill="FFFFFF"/>
            <w:vAlign w:val="center"/>
          </w:tcPr>
          <w:p w14:paraId="6E63B780"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5</w:t>
            </w:r>
          </w:p>
        </w:tc>
        <w:tc>
          <w:tcPr>
            <w:tcW w:w="2088" w:type="dxa"/>
            <w:shd w:val="clear" w:color="auto" w:fill="FFFFFF"/>
            <w:vAlign w:val="center"/>
          </w:tcPr>
          <w:p w14:paraId="028390FB" w14:textId="77777777" w:rsidR="00F8409B" w:rsidRPr="005F0408" w:rsidRDefault="00F8409B" w:rsidP="00D150F6">
            <w:pPr>
              <w:spacing w:after="120"/>
              <w:jc w:val="center"/>
              <w:rPr>
                <w:rFonts w:ascii="GHEA Grapalat" w:hAnsi="GHEA Grapalat"/>
                <w:sz w:val="20"/>
              </w:rPr>
            </w:pPr>
          </w:p>
        </w:tc>
      </w:tr>
      <w:tr w:rsidR="00F8409B" w:rsidRPr="005F0408" w14:paraId="76087B0D" w14:textId="77777777" w:rsidTr="00D150F6">
        <w:trPr>
          <w:jc w:val="center"/>
        </w:trPr>
        <w:tc>
          <w:tcPr>
            <w:tcW w:w="3982" w:type="dxa"/>
            <w:shd w:val="clear" w:color="auto" w:fill="FFFFFF"/>
          </w:tcPr>
          <w:p w14:paraId="7E090F27"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5. Թթու ֆոսֆատազի</w:t>
            </w:r>
          </w:p>
        </w:tc>
        <w:tc>
          <w:tcPr>
            <w:tcW w:w="1606" w:type="dxa"/>
            <w:shd w:val="clear" w:color="auto" w:fill="FFFFFF"/>
            <w:vAlign w:val="center"/>
          </w:tcPr>
          <w:p w14:paraId="3C974A16"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 ոչ ավելի</w:t>
            </w:r>
          </w:p>
        </w:tc>
        <w:tc>
          <w:tcPr>
            <w:tcW w:w="1559" w:type="dxa"/>
            <w:shd w:val="clear" w:color="auto" w:fill="FFFFFF"/>
            <w:vAlign w:val="center"/>
          </w:tcPr>
          <w:p w14:paraId="13021386"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0.006</w:t>
            </w:r>
          </w:p>
        </w:tc>
        <w:tc>
          <w:tcPr>
            <w:tcW w:w="2088" w:type="dxa"/>
            <w:shd w:val="clear" w:color="auto" w:fill="FFFFFF"/>
            <w:vAlign w:val="center"/>
          </w:tcPr>
          <w:p w14:paraId="51B3B3E0"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եփած</w:t>
            </w:r>
          </w:p>
        </w:tc>
      </w:tr>
      <w:tr w:rsidR="00F8409B" w:rsidRPr="005F0408" w14:paraId="4E92ECF5" w14:textId="77777777" w:rsidTr="00D150F6">
        <w:trPr>
          <w:jc w:val="center"/>
        </w:trPr>
        <w:tc>
          <w:tcPr>
            <w:tcW w:w="3982" w:type="dxa"/>
            <w:shd w:val="clear" w:color="auto" w:fill="FFFFFF"/>
          </w:tcPr>
          <w:p w14:paraId="3E65AA64"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մնացորդային ակտիվություն</w:t>
            </w:r>
          </w:p>
        </w:tc>
        <w:tc>
          <w:tcPr>
            <w:tcW w:w="1606" w:type="dxa"/>
            <w:shd w:val="clear" w:color="auto" w:fill="FFFFFF"/>
            <w:vAlign w:val="center"/>
          </w:tcPr>
          <w:p w14:paraId="5D46A427" w14:textId="77777777" w:rsidR="00F8409B" w:rsidRPr="005F0408" w:rsidRDefault="00F8409B" w:rsidP="00D150F6">
            <w:pPr>
              <w:spacing w:after="120"/>
              <w:jc w:val="center"/>
              <w:rPr>
                <w:rFonts w:ascii="GHEA Grapalat" w:hAnsi="GHEA Grapalat"/>
                <w:sz w:val="20"/>
              </w:rPr>
            </w:pPr>
          </w:p>
        </w:tc>
        <w:tc>
          <w:tcPr>
            <w:tcW w:w="1559" w:type="dxa"/>
            <w:shd w:val="clear" w:color="auto" w:fill="FFFFFF"/>
            <w:vAlign w:val="center"/>
          </w:tcPr>
          <w:p w14:paraId="7A146699" w14:textId="77777777" w:rsidR="00F8409B" w:rsidRPr="005F0408" w:rsidRDefault="00F8409B" w:rsidP="00D150F6">
            <w:pPr>
              <w:spacing w:after="120"/>
              <w:jc w:val="center"/>
              <w:rPr>
                <w:rFonts w:ascii="GHEA Grapalat" w:hAnsi="GHEA Grapalat"/>
                <w:sz w:val="20"/>
              </w:rPr>
            </w:pPr>
          </w:p>
        </w:tc>
        <w:tc>
          <w:tcPr>
            <w:tcW w:w="2088" w:type="dxa"/>
            <w:shd w:val="clear" w:color="auto" w:fill="FFFFFF"/>
            <w:vAlign w:val="center"/>
          </w:tcPr>
          <w:p w14:paraId="7BB0F423"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երշիկեղենի</w:t>
            </w:r>
          </w:p>
        </w:tc>
      </w:tr>
      <w:tr w:rsidR="00F8409B" w:rsidRPr="005F0408" w14:paraId="4CDE7965" w14:textId="77777777" w:rsidTr="00D150F6">
        <w:trPr>
          <w:jc w:val="center"/>
        </w:trPr>
        <w:tc>
          <w:tcPr>
            <w:tcW w:w="3982" w:type="dxa"/>
            <w:shd w:val="clear" w:color="auto" w:fill="FFFFFF"/>
          </w:tcPr>
          <w:p w14:paraId="759951C9" w14:textId="77777777" w:rsidR="00F8409B" w:rsidRPr="005F0408" w:rsidRDefault="00F8409B" w:rsidP="00D150F6">
            <w:pPr>
              <w:spacing w:after="120"/>
              <w:rPr>
                <w:rFonts w:ascii="GHEA Grapalat" w:hAnsi="GHEA Grapalat"/>
                <w:sz w:val="20"/>
              </w:rPr>
            </w:pPr>
          </w:p>
        </w:tc>
        <w:tc>
          <w:tcPr>
            <w:tcW w:w="1606" w:type="dxa"/>
            <w:shd w:val="clear" w:color="auto" w:fill="FFFFFF"/>
            <w:vAlign w:val="center"/>
          </w:tcPr>
          <w:p w14:paraId="15E3839C" w14:textId="77777777" w:rsidR="00F8409B" w:rsidRPr="005F0408" w:rsidRDefault="00F8409B" w:rsidP="00D150F6">
            <w:pPr>
              <w:spacing w:after="120"/>
              <w:jc w:val="center"/>
              <w:rPr>
                <w:rFonts w:ascii="GHEA Grapalat" w:hAnsi="GHEA Grapalat"/>
                <w:sz w:val="20"/>
              </w:rPr>
            </w:pPr>
          </w:p>
        </w:tc>
        <w:tc>
          <w:tcPr>
            <w:tcW w:w="1559" w:type="dxa"/>
            <w:shd w:val="clear" w:color="auto" w:fill="FFFFFF"/>
            <w:vAlign w:val="center"/>
          </w:tcPr>
          <w:p w14:paraId="543CA740" w14:textId="77777777" w:rsidR="00F8409B" w:rsidRPr="005F0408" w:rsidRDefault="00F8409B" w:rsidP="00D150F6">
            <w:pPr>
              <w:spacing w:after="120"/>
              <w:jc w:val="center"/>
              <w:rPr>
                <w:rFonts w:ascii="GHEA Grapalat" w:hAnsi="GHEA Grapalat"/>
                <w:sz w:val="20"/>
              </w:rPr>
            </w:pPr>
          </w:p>
        </w:tc>
        <w:tc>
          <w:tcPr>
            <w:tcW w:w="2088" w:type="dxa"/>
            <w:shd w:val="clear" w:color="auto" w:fill="FFFFFF"/>
            <w:vAlign w:val="center"/>
          </w:tcPr>
          <w:p w14:paraId="35E92934"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համար</w:t>
            </w:r>
          </w:p>
        </w:tc>
      </w:tr>
      <w:tr w:rsidR="00F8409B" w:rsidRPr="005F0408" w14:paraId="65919143" w14:textId="77777777" w:rsidTr="00D150F6">
        <w:trPr>
          <w:jc w:val="center"/>
        </w:trPr>
        <w:tc>
          <w:tcPr>
            <w:tcW w:w="3982" w:type="dxa"/>
            <w:shd w:val="clear" w:color="auto" w:fill="FFFFFF"/>
          </w:tcPr>
          <w:p w14:paraId="0DE3F8CD"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6. Ընդհանուր ֆոսֆոր</w:t>
            </w:r>
          </w:p>
        </w:tc>
        <w:tc>
          <w:tcPr>
            <w:tcW w:w="1606" w:type="dxa"/>
            <w:shd w:val="clear" w:color="auto" w:fill="FFFFFF"/>
            <w:vAlign w:val="center"/>
          </w:tcPr>
          <w:p w14:paraId="7DCC9388"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 ոչ ավելի</w:t>
            </w:r>
          </w:p>
        </w:tc>
        <w:tc>
          <w:tcPr>
            <w:tcW w:w="1559" w:type="dxa"/>
            <w:shd w:val="clear" w:color="auto" w:fill="FFFFFF"/>
            <w:vAlign w:val="center"/>
          </w:tcPr>
          <w:p w14:paraId="2C44B80D"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0.25</w:t>
            </w:r>
          </w:p>
        </w:tc>
        <w:tc>
          <w:tcPr>
            <w:tcW w:w="2088" w:type="dxa"/>
            <w:shd w:val="clear" w:color="auto" w:fill="FFFFFF"/>
            <w:vAlign w:val="center"/>
          </w:tcPr>
          <w:p w14:paraId="63559713" w14:textId="77777777" w:rsidR="00F8409B" w:rsidRPr="005F0408" w:rsidRDefault="00F8409B" w:rsidP="00D150F6">
            <w:pPr>
              <w:spacing w:after="120"/>
              <w:jc w:val="center"/>
              <w:rPr>
                <w:rFonts w:ascii="GHEA Grapalat" w:hAnsi="GHEA Grapalat"/>
                <w:sz w:val="20"/>
              </w:rPr>
            </w:pPr>
          </w:p>
        </w:tc>
      </w:tr>
    </w:tbl>
    <w:p w14:paraId="1C7E9D9F" w14:textId="77777777" w:rsidR="00F8409B" w:rsidRPr="005F0408" w:rsidRDefault="00F8409B" w:rsidP="00AD3AD8">
      <w:pPr>
        <w:pStyle w:val="Tablecaption0"/>
        <w:spacing w:after="160" w:line="360" w:lineRule="auto"/>
        <w:jc w:val="both"/>
        <w:rPr>
          <w:rFonts w:ascii="GHEA Grapalat" w:hAnsi="GHEA Grapalat" w:cs="Sylfaen"/>
          <w:sz w:val="24"/>
          <w:szCs w:val="24"/>
        </w:rPr>
      </w:pPr>
    </w:p>
    <w:p w14:paraId="40718DEA" w14:textId="77777777" w:rsidR="00F8409B" w:rsidRPr="005F0408" w:rsidRDefault="00F8409B" w:rsidP="00314494">
      <w:pPr>
        <w:pStyle w:val="Tablecaption0"/>
        <w:spacing w:after="160" w:line="360" w:lineRule="auto"/>
        <w:jc w:val="right"/>
        <w:rPr>
          <w:rFonts w:ascii="GHEA Grapalat" w:hAnsi="GHEA Grapalat" w:cs="Sylfaen"/>
          <w:b w:val="0"/>
          <w:sz w:val="24"/>
          <w:szCs w:val="24"/>
        </w:rPr>
      </w:pPr>
      <w:r w:rsidRPr="005F0408">
        <w:rPr>
          <w:rFonts w:ascii="GHEA Grapalat" w:hAnsi="GHEA Grapalat"/>
          <w:b w:val="0"/>
          <w:sz w:val="24"/>
          <w:szCs w:val="24"/>
        </w:rPr>
        <w:t>Աղյուսակ 6</w:t>
      </w:r>
    </w:p>
    <w:p w14:paraId="5F5E29D7" w14:textId="77777777" w:rsidR="00F8409B" w:rsidRPr="005F0408" w:rsidRDefault="00F8409B" w:rsidP="00314494">
      <w:pPr>
        <w:pStyle w:val="Heading20"/>
        <w:spacing w:after="160" w:line="360" w:lineRule="auto"/>
        <w:outlineLvl w:val="9"/>
        <w:rPr>
          <w:rFonts w:ascii="GHEA Grapalat" w:hAnsi="GHEA Grapalat" w:cs="Sylfaen"/>
          <w:sz w:val="24"/>
          <w:szCs w:val="24"/>
        </w:rPr>
      </w:pPr>
      <w:bookmarkStart w:id="33" w:name="bookmark34"/>
      <w:bookmarkStart w:id="34" w:name="bookmark35"/>
      <w:r w:rsidRPr="005F0408">
        <w:rPr>
          <w:rFonts w:ascii="GHEA Grapalat" w:hAnsi="GHEA Grapalat"/>
          <w:sz w:val="24"/>
          <w:szCs w:val="24"/>
        </w:rPr>
        <w:t xml:space="preserve">Կիսապատրաստվածքներ թռչնի մսից՝ </w:t>
      </w:r>
      <w:r w:rsidR="00D150F6" w:rsidRPr="005F0408">
        <w:rPr>
          <w:rFonts w:ascii="GHEA Grapalat" w:hAnsi="GHEA Grapalat"/>
          <w:sz w:val="24"/>
          <w:szCs w:val="24"/>
        </w:rPr>
        <w:br/>
      </w:r>
      <w:r w:rsidRPr="005F0408">
        <w:rPr>
          <w:rFonts w:ascii="GHEA Grapalat" w:hAnsi="GHEA Grapalat"/>
          <w:sz w:val="24"/>
          <w:szCs w:val="24"/>
        </w:rPr>
        <w:t>3 տարեկանից բարձր երեխաների սննդի համար</w:t>
      </w:r>
      <w:bookmarkEnd w:id="33"/>
      <w:bookmarkEnd w:id="34"/>
    </w:p>
    <w:tbl>
      <w:tblPr>
        <w:tblOverlap w:val="never"/>
        <w:tblW w:w="0" w:type="auto"/>
        <w:jc w:val="center"/>
        <w:tblLayout w:type="fixed"/>
        <w:tblCellMar>
          <w:left w:w="10" w:type="dxa"/>
          <w:right w:w="10" w:type="dxa"/>
        </w:tblCellMar>
        <w:tblLook w:val="0000" w:firstRow="0" w:lastRow="0" w:firstColumn="0" w:lastColumn="0" w:noHBand="0" w:noVBand="0"/>
      </w:tblPr>
      <w:tblGrid>
        <w:gridCol w:w="3978"/>
        <w:gridCol w:w="1606"/>
        <w:gridCol w:w="1577"/>
      </w:tblGrid>
      <w:tr w:rsidR="00F8409B" w:rsidRPr="005F0408" w14:paraId="2E7F2F61" w14:textId="77777777" w:rsidTr="00D150F6">
        <w:trPr>
          <w:jc w:val="center"/>
        </w:trPr>
        <w:tc>
          <w:tcPr>
            <w:tcW w:w="3978" w:type="dxa"/>
            <w:tcBorders>
              <w:top w:val="single" w:sz="4" w:space="0" w:color="auto"/>
              <w:left w:val="single" w:sz="4" w:space="0" w:color="auto"/>
            </w:tcBorders>
            <w:shd w:val="clear" w:color="auto" w:fill="FFFFFF"/>
            <w:vAlign w:val="center"/>
          </w:tcPr>
          <w:p w14:paraId="3A780329" w14:textId="6A99D529"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 xml:space="preserve">Սննդային արժեքի չափանիշները </w:t>
            </w:r>
            <w:r w:rsidR="00F178CD">
              <w:rPr>
                <w:rFonts w:ascii="GHEA Grapalat" w:hAnsi="GHEA Grapalat"/>
                <w:sz w:val="20"/>
              </w:rPr>
              <w:t>և</w:t>
            </w:r>
            <w:r w:rsidRPr="005F0408">
              <w:rPr>
                <w:rFonts w:ascii="GHEA Grapalat" w:hAnsi="GHEA Grapalat"/>
                <w:sz w:val="20"/>
              </w:rPr>
              <w:t xml:space="preserve"> ցուցանիշները՝ մթերքի 100 գրամում</w:t>
            </w:r>
          </w:p>
        </w:tc>
        <w:tc>
          <w:tcPr>
            <w:tcW w:w="1606" w:type="dxa"/>
            <w:tcBorders>
              <w:top w:val="single" w:sz="4" w:space="0" w:color="auto"/>
              <w:left w:val="single" w:sz="4" w:space="0" w:color="auto"/>
            </w:tcBorders>
            <w:shd w:val="clear" w:color="auto" w:fill="FFFFFF"/>
            <w:vAlign w:val="center"/>
          </w:tcPr>
          <w:p w14:paraId="291DFE82"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Չափման միավորը</w:t>
            </w:r>
          </w:p>
        </w:tc>
        <w:tc>
          <w:tcPr>
            <w:tcW w:w="1577" w:type="dxa"/>
            <w:tcBorders>
              <w:top w:val="single" w:sz="4" w:space="0" w:color="auto"/>
              <w:left w:val="single" w:sz="4" w:space="0" w:color="auto"/>
              <w:right w:val="single" w:sz="4" w:space="0" w:color="auto"/>
            </w:tcBorders>
            <w:shd w:val="clear" w:color="auto" w:fill="FFFFFF"/>
            <w:vAlign w:val="center"/>
          </w:tcPr>
          <w:p w14:paraId="7EB9870E"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Թույլատրելի մակարդակը</w:t>
            </w:r>
          </w:p>
        </w:tc>
      </w:tr>
      <w:tr w:rsidR="00F8409B" w:rsidRPr="005F0408" w14:paraId="34438801" w14:textId="77777777" w:rsidTr="00D150F6">
        <w:trPr>
          <w:jc w:val="center"/>
        </w:trPr>
        <w:tc>
          <w:tcPr>
            <w:tcW w:w="3978" w:type="dxa"/>
            <w:tcBorders>
              <w:top w:val="single" w:sz="4" w:space="0" w:color="auto"/>
              <w:left w:val="single" w:sz="4" w:space="0" w:color="auto"/>
            </w:tcBorders>
            <w:shd w:val="clear" w:color="auto" w:fill="FFFFFF"/>
            <w:vAlign w:val="center"/>
          </w:tcPr>
          <w:p w14:paraId="6049697D"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w:t>
            </w:r>
          </w:p>
        </w:tc>
        <w:tc>
          <w:tcPr>
            <w:tcW w:w="1606" w:type="dxa"/>
            <w:tcBorders>
              <w:top w:val="single" w:sz="4" w:space="0" w:color="auto"/>
              <w:left w:val="single" w:sz="4" w:space="0" w:color="auto"/>
            </w:tcBorders>
            <w:shd w:val="clear" w:color="auto" w:fill="FFFFFF"/>
            <w:vAlign w:val="center"/>
          </w:tcPr>
          <w:p w14:paraId="7B60C4A9"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2</w:t>
            </w:r>
          </w:p>
        </w:tc>
        <w:tc>
          <w:tcPr>
            <w:tcW w:w="1577" w:type="dxa"/>
            <w:tcBorders>
              <w:top w:val="single" w:sz="4" w:space="0" w:color="auto"/>
              <w:left w:val="single" w:sz="4" w:space="0" w:color="auto"/>
              <w:right w:val="single" w:sz="4" w:space="0" w:color="auto"/>
            </w:tcBorders>
            <w:shd w:val="clear" w:color="auto" w:fill="FFFFFF"/>
            <w:vAlign w:val="center"/>
          </w:tcPr>
          <w:p w14:paraId="4A6588F2"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3</w:t>
            </w:r>
          </w:p>
        </w:tc>
      </w:tr>
      <w:tr w:rsidR="00F8409B" w:rsidRPr="005F0408" w14:paraId="6DBE6555" w14:textId="77777777" w:rsidTr="00D150F6">
        <w:trPr>
          <w:jc w:val="center"/>
        </w:trPr>
        <w:tc>
          <w:tcPr>
            <w:tcW w:w="3978" w:type="dxa"/>
            <w:tcBorders>
              <w:top w:val="single" w:sz="4" w:space="0" w:color="auto"/>
            </w:tcBorders>
            <w:shd w:val="clear" w:color="auto" w:fill="FFFFFF"/>
          </w:tcPr>
          <w:p w14:paraId="1DC54AE8"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1. Սպիտակուց</w:t>
            </w:r>
          </w:p>
        </w:tc>
        <w:tc>
          <w:tcPr>
            <w:tcW w:w="1606" w:type="dxa"/>
            <w:tcBorders>
              <w:top w:val="single" w:sz="4" w:space="0" w:color="auto"/>
            </w:tcBorders>
            <w:shd w:val="clear" w:color="auto" w:fill="FFFFFF"/>
            <w:vAlign w:val="center"/>
          </w:tcPr>
          <w:p w14:paraId="34D77721"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պակաս</w:t>
            </w:r>
          </w:p>
        </w:tc>
        <w:tc>
          <w:tcPr>
            <w:tcW w:w="1577" w:type="dxa"/>
            <w:tcBorders>
              <w:top w:val="single" w:sz="4" w:space="0" w:color="auto"/>
            </w:tcBorders>
            <w:shd w:val="clear" w:color="auto" w:fill="FFFFFF"/>
            <w:vAlign w:val="center"/>
          </w:tcPr>
          <w:p w14:paraId="49020674"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10</w:t>
            </w:r>
          </w:p>
        </w:tc>
      </w:tr>
      <w:tr w:rsidR="00F8409B" w:rsidRPr="005F0408" w14:paraId="7F58A8BC" w14:textId="77777777" w:rsidTr="00D150F6">
        <w:trPr>
          <w:jc w:val="center"/>
        </w:trPr>
        <w:tc>
          <w:tcPr>
            <w:tcW w:w="3978" w:type="dxa"/>
            <w:shd w:val="clear" w:color="auto" w:fill="FFFFFF"/>
          </w:tcPr>
          <w:p w14:paraId="3C425BE0"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2. Ճարպ</w:t>
            </w:r>
          </w:p>
        </w:tc>
        <w:tc>
          <w:tcPr>
            <w:tcW w:w="1606" w:type="dxa"/>
            <w:shd w:val="clear" w:color="auto" w:fill="FFFFFF"/>
            <w:vAlign w:val="center"/>
          </w:tcPr>
          <w:p w14:paraId="58CB6CBA"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77" w:type="dxa"/>
            <w:shd w:val="clear" w:color="auto" w:fill="FFFFFF"/>
            <w:vAlign w:val="center"/>
          </w:tcPr>
          <w:p w14:paraId="0F16F8EF"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20</w:t>
            </w:r>
          </w:p>
        </w:tc>
      </w:tr>
      <w:tr w:rsidR="00F8409B" w:rsidRPr="005F0408" w14:paraId="72FA8BD0" w14:textId="77777777" w:rsidTr="00D150F6">
        <w:trPr>
          <w:jc w:val="center"/>
        </w:trPr>
        <w:tc>
          <w:tcPr>
            <w:tcW w:w="3978" w:type="dxa"/>
            <w:shd w:val="clear" w:color="auto" w:fill="FFFFFF"/>
          </w:tcPr>
          <w:p w14:paraId="074E322E"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3. Կերակրի աղ</w:t>
            </w:r>
          </w:p>
        </w:tc>
        <w:tc>
          <w:tcPr>
            <w:tcW w:w="1606" w:type="dxa"/>
            <w:shd w:val="clear" w:color="auto" w:fill="FFFFFF"/>
            <w:vAlign w:val="center"/>
          </w:tcPr>
          <w:p w14:paraId="5DE7C82E"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77" w:type="dxa"/>
            <w:shd w:val="clear" w:color="auto" w:fill="FFFFFF"/>
            <w:vAlign w:val="center"/>
          </w:tcPr>
          <w:p w14:paraId="1FF772C4"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0.9</w:t>
            </w:r>
          </w:p>
        </w:tc>
      </w:tr>
    </w:tbl>
    <w:p w14:paraId="10D296C3" w14:textId="77777777" w:rsidR="00D150F6" w:rsidRPr="005F0408" w:rsidRDefault="00D150F6" w:rsidP="00AD3AD8">
      <w:pPr>
        <w:spacing w:after="160" w:line="360" w:lineRule="auto"/>
        <w:jc w:val="both"/>
        <w:rPr>
          <w:rFonts w:ascii="GHEA Grapalat" w:hAnsi="GHEA Grapalat"/>
        </w:rPr>
      </w:pPr>
    </w:p>
    <w:p w14:paraId="79EE7567" w14:textId="77777777" w:rsidR="00D150F6" w:rsidRPr="005F0408" w:rsidRDefault="00D150F6">
      <w:pPr>
        <w:rPr>
          <w:rFonts w:ascii="GHEA Grapalat" w:hAnsi="GHEA Grapalat"/>
        </w:rPr>
      </w:pPr>
      <w:r w:rsidRPr="005F0408">
        <w:rPr>
          <w:rFonts w:ascii="GHEA Grapalat" w:hAnsi="GHEA Grapalat"/>
        </w:rPr>
        <w:br w:type="page"/>
      </w:r>
    </w:p>
    <w:p w14:paraId="4C1AE3F5" w14:textId="77777777" w:rsidR="00F8409B" w:rsidRPr="005F0408" w:rsidRDefault="00F8409B" w:rsidP="00314494">
      <w:pPr>
        <w:pStyle w:val="Heading20"/>
        <w:spacing w:after="160" w:line="360" w:lineRule="auto"/>
        <w:jc w:val="right"/>
        <w:outlineLvl w:val="9"/>
        <w:rPr>
          <w:rFonts w:ascii="GHEA Grapalat" w:hAnsi="GHEA Grapalat" w:cs="Sylfaen"/>
          <w:sz w:val="24"/>
          <w:szCs w:val="24"/>
        </w:rPr>
      </w:pPr>
      <w:bookmarkStart w:id="35" w:name="bookmark36"/>
      <w:bookmarkStart w:id="36" w:name="bookmark37"/>
      <w:r w:rsidRPr="005F0408">
        <w:rPr>
          <w:rFonts w:ascii="GHEA Grapalat" w:hAnsi="GHEA Grapalat"/>
          <w:sz w:val="24"/>
          <w:szCs w:val="24"/>
        </w:rPr>
        <w:lastRenderedPageBreak/>
        <w:t>Աղյուսակ 7</w:t>
      </w:r>
      <w:bookmarkEnd w:id="35"/>
      <w:bookmarkEnd w:id="36"/>
    </w:p>
    <w:p w14:paraId="3EA80B71" w14:textId="781F03AA" w:rsidR="00F8409B" w:rsidRPr="005F0408" w:rsidRDefault="00F8409B" w:rsidP="00314494">
      <w:pPr>
        <w:pStyle w:val="Heading20"/>
        <w:spacing w:after="160" w:line="360" w:lineRule="auto"/>
        <w:ind w:right="-1"/>
        <w:outlineLvl w:val="9"/>
        <w:rPr>
          <w:rFonts w:ascii="GHEA Grapalat" w:hAnsi="GHEA Grapalat" w:cs="Sylfaen"/>
          <w:sz w:val="24"/>
          <w:szCs w:val="24"/>
        </w:rPr>
      </w:pPr>
      <w:bookmarkStart w:id="37" w:name="bookmark38"/>
      <w:bookmarkStart w:id="38" w:name="bookmark39"/>
      <w:r w:rsidRPr="005F0408">
        <w:rPr>
          <w:rFonts w:ascii="GHEA Grapalat" w:hAnsi="GHEA Grapalat"/>
          <w:sz w:val="24"/>
          <w:szCs w:val="24"/>
        </w:rPr>
        <w:t xml:space="preserve">Պաշտետներ </w:t>
      </w:r>
      <w:r w:rsidR="00F178CD">
        <w:rPr>
          <w:rFonts w:ascii="GHEA Grapalat" w:hAnsi="GHEA Grapalat"/>
          <w:sz w:val="24"/>
          <w:szCs w:val="24"/>
        </w:rPr>
        <w:t>և</w:t>
      </w:r>
      <w:r w:rsidRPr="005F0408">
        <w:rPr>
          <w:rFonts w:ascii="GHEA Grapalat" w:hAnsi="GHEA Grapalat"/>
          <w:sz w:val="24"/>
          <w:szCs w:val="24"/>
        </w:rPr>
        <w:t xml:space="preserve"> այլ խոհարարական արտադրատեսակներ թռչնի մսից՝ </w:t>
      </w:r>
      <w:r w:rsidR="00D150F6" w:rsidRPr="005F0408">
        <w:rPr>
          <w:rFonts w:ascii="GHEA Grapalat" w:hAnsi="GHEA Grapalat"/>
          <w:sz w:val="24"/>
          <w:szCs w:val="24"/>
        </w:rPr>
        <w:br/>
      </w:r>
      <w:r w:rsidRPr="005F0408">
        <w:rPr>
          <w:rFonts w:ascii="GHEA Grapalat" w:hAnsi="GHEA Grapalat"/>
          <w:sz w:val="24"/>
          <w:szCs w:val="24"/>
        </w:rPr>
        <w:t>3 տարեկանից բարձր երեխաների սննդի համար</w:t>
      </w:r>
      <w:bookmarkEnd w:id="37"/>
      <w:bookmarkEnd w:id="38"/>
    </w:p>
    <w:tbl>
      <w:tblPr>
        <w:tblOverlap w:val="never"/>
        <w:tblW w:w="0" w:type="auto"/>
        <w:jc w:val="center"/>
        <w:tblLayout w:type="fixed"/>
        <w:tblCellMar>
          <w:left w:w="10" w:type="dxa"/>
          <w:right w:w="10" w:type="dxa"/>
        </w:tblCellMar>
        <w:tblLook w:val="0000" w:firstRow="0" w:lastRow="0" w:firstColumn="0" w:lastColumn="0" w:noHBand="0" w:noVBand="0"/>
      </w:tblPr>
      <w:tblGrid>
        <w:gridCol w:w="3974"/>
        <w:gridCol w:w="1609"/>
        <w:gridCol w:w="1573"/>
        <w:gridCol w:w="7"/>
      </w:tblGrid>
      <w:tr w:rsidR="00F8409B" w:rsidRPr="005F0408" w14:paraId="47D2FFC1" w14:textId="77777777" w:rsidTr="00AD3AD8">
        <w:trPr>
          <w:jc w:val="center"/>
        </w:trPr>
        <w:tc>
          <w:tcPr>
            <w:tcW w:w="3974" w:type="dxa"/>
            <w:tcBorders>
              <w:top w:val="single" w:sz="4" w:space="0" w:color="auto"/>
              <w:left w:val="single" w:sz="4" w:space="0" w:color="auto"/>
            </w:tcBorders>
            <w:shd w:val="clear" w:color="auto" w:fill="FFFFFF"/>
          </w:tcPr>
          <w:p w14:paraId="4FCBB4EF" w14:textId="6F08CC83"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 xml:space="preserve">Սննդային արժեքի չափանիշները </w:t>
            </w:r>
            <w:r w:rsidR="00F178CD">
              <w:rPr>
                <w:rFonts w:ascii="GHEA Grapalat" w:hAnsi="GHEA Grapalat"/>
                <w:sz w:val="20"/>
              </w:rPr>
              <w:t>և</w:t>
            </w:r>
            <w:r w:rsidRPr="005F0408">
              <w:rPr>
                <w:rFonts w:ascii="GHEA Grapalat" w:hAnsi="GHEA Grapalat"/>
                <w:sz w:val="20"/>
              </w:rPr>
              <w:t xml:space="preserve"> ցուցանիշները՝ մթերքի 100 գրամում</w:t>
            </w:r>
          </w:p>
        </w:tc>
        <w:tc>
          <w:tcPr>
            <w:tcW w:w="1609" w:type="dxa"/>
            <w:tcBorders>
              <w:top w:val="single" w:sz="4" w:space="0" w:color="auto"/>
              <w:left w:val="single" w:sz="4" w:space="0" w:color="auto"/>
            </w:tcBorders>
            <w:shd w:val="clear" w:color="auto" w:fill="FFFFFF"/>
          </w:tcPr>
          <w:p w14:paraId="54E90838"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Չափման միավորը</w:t>
            </w:r>
          </w:p>
        </w:tc>
        <w:tc>
          <w:tcPr>
            <w:tcW w:w="1580" w:type="dxa"/>
            <w:gridSpan w:val="2"/>
            <w:tcBorders>
              <w:top w:val="single" w:sz="4" w:space="0" w:color="auto"/>
              <w:left w:val="single" w:sz="4" w:space="0" w:color="auto"/>
              <w:right w:val="single" w:sz="4" w:space="0" w:color="auto"/>
            </w:tcBorders>
            <w:shd w:val="clear" w:color="auto" w:fill="FFFFFF"/>
          </w:tcPr>
          <w:p w14:paraId="0AED2C8E"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Թույլատրելի մակարդակը</w:t>
            </w:r>
          </w:p>
        </w:tc>
      </w:tr>
      <w:tr w:rsidR="00F8409B" w:rsidRPr="005F0408" w14:paraId="0FD90991" w14:textId="77777777" w:rsidTr="00AD3AD8">
        <w:trPr>
          <w:jc w:val="center"/>
        </w:trPr>
        <w:tc>
          <w:tcPr>
            <w:tcW w:w="3974" w:type="dxa"/>
            <w:tcBorders>
              <w:top w:val="single" w:sz="4" w:space="0" w:color="auto"/>
              <w:left w:val="single" w:sz="4" w:space="0" w:color="auto"/>
            </w:tcBorders>
            <w:shd w:val="clear" w:color="auto" w:fill="FFFFFF"/>
          </w:tcPr>
          <w:p w14:paraId="04AA637D"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w:t>
            </w:r>
          </w:p>
        </w:tc>
        <w:tc>
          <w:tcPr>
            <w:tcW w:w="1609" w:type="dxa"/>
            <w:tcBorders>
              <w:top w:val="single" w:sz="4" w:space="0" w:color="auto"/>
              <w:left w:val="single" w:sz="4" w:space="0" w:color="auto"/>
            </w:tcBorders>
            <w:shd w:val="clear" w:color="auto" w:fill="FFFFFF"/>
          </w:tcPr>
          <w:p w14:paraId="17B753C2"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2</w:t>
            </w:r>
          </w:p>
        </w:tc>
        <w:tc>
          <w:tcPr>
            <w:tcW w:w="1580" w:type="dxa"/>
            <w:gridSpan w:val="2"/>
            <w:tcBorders>
              <w:top w:val="single" w:sz="4" w:space="0" w:color="auto"/>
              <w:left w:val="single" w:sz="4" w:space="0" w:color="auto"/>
              <w:right w:val="single" w:sz="4" w:space="0" w:color="auto"/>
            </w:tcBorders>
            <w:shd w:val="clear" w:color="auto" w:fill="FFFFFF"/>
          </w:tcPr>
          <w:p w14:paraId="6F14E66E"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3</w:t>
            </w:r>
          </w:p>
        </w:tc>
      </w:tr>
      <w:tr w:rsidR="00F8409B" w:rsidRPr="005F0408" w14:paraId="7C22164F" w14:textId="77777777" w:rsidTr="00AD3AD8">
        <w:trPr>
          <w:jc w:val="center"/>
        </w:trPr>
        <w:tc>
          <w:tcPr>
            <w:tcW w:w="3974" w:type="dxa"/>
            <w:tcBorders>
              <w:top w:val="single" w:sz="4" w:space="0" w:color="auto"/>
            </w:tcBorders>
            <w:shd w:val="clear" w:color="auto" w:fill="FFFFFF"/>
            <w:vAlign w:val="bottom"/>
          </w:tcPr>
          <w:p w14:paraId="1450C00B"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Սպիտակուց</w:t>
            </w:r>
          </w:p>
        </w:tc>
        <w:tc>
          <w:tcPr>
            <w:tcW w:w="1609" w:type="dxa"/>
            <w:tcBorders>
              <w:top w:val="single" w:sz="4" w:space="0" w:color="auto"/>
            </w:tcBorders>
            <w:shd w:val="clear" w:color="auto" w:fill="FFFFFF"/>
            <w:vAlign w:val="bottom"/>
          </w:tcPr>
          <w:p w14:paraId="78E41A98"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պակաս</w:t>
            </w:r>
          </w:p>
        </w:tc>
        <w:tc>
          <w:tcPr>
            <w:tcW w:w="1580" w:type="dxa"/>
            <w:gridSpan w:val="2"/>
            <w:tcBorders>
              <w:top w:val="single" w:sz="4" w:space="0" w:color="auto"/>
            </w:tcBorders>
            <w:shd w:val="clear" w:color="auto" w:fill="FFFFFF"/>
            <w:vAlign w:val="bottom"/>
          </w:tcPr>
          <w:p w14:paraId="61DD26B0"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8</w:t>
            </w:r>
          </w:p>
        </w:tc>
      </w:tr>
      <w:tr w:rsidR="00F8409B" w:rsidRPr="005F0408" w14:paraId="3380EEC0" w14:textId="77777777" w:rsidTr="00D150F6">
        <w:trPr>
          <w:gridAfter w:val="1"/>
          <w:wAfter w:w="7" w:type="dxa"/>
          <w:jc w:val="center"/>
        </w:trPr>
        <w:tc>
          <w:tcPr>
            <w:tcW w:w="3974" w:type="dxa"/>
            <w:shd w:val="clear" w:color="auto" w:fill="FFFFFF"/>
            <w:vAlign w:val="center"/>
          </w:tcPr>
          <w:p w14:paraId="42BED5E0"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Ճարպ</w:t>
            </w:r>
          </w:p>
        </w:tc>
        <w:tc>
          <w:tcPr>
            <w:tcW w:w="1609" w:type="dxa"/>
            <w:shd w:val="clear" w:color="auto" w:fill="FFFFFF"/>
            <w:vAlign w:val="center"/>
          </w:tcPr>
          <w:p w14:paraId="2E1FD1E9"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73" w:type="dxa"/>
            <w:shd w:val="clear" w:color="auto" w:fill="FFFFFF"/>
            <w:vAlign w:val="center"/>
          </w:tcPr>
          <w:p w14:paraId="15C4A1D4"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16</w:t>
            </w:r>
          </w:p>
        </w:tc>
      </w:tr>
      <w:tr w:rsidR="00F8409B" w:rsidRPr="005F0408" w14:paraId="79999539" w14:textId="77777777" w:rsidTr="00AD3AD8">
        <w:trPr>
          <w:gridAfter w:val="1"/>
          <w:wAfter w:w="7" w:type="dxa"/>
          <w:jc w:val="center"/>
        </w:trPr>
        <w:tc>
          <w:tcPr>
            <w:tcW w:w="3974" w:type="dxa"/>
            <w:shd w:val="clear" w:color="auto" w:fill="FFFFFF"/>
            <w:vAlign w:val="center"/>
          </w:tcPr>
          <w:p w14:paraId="74540015"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Կերակրի աղ</w:t>
            </w:r>
          </w:p>
        </w:tc>
        <w:tc>
          <w:tcPr>
            <w:tcW w:w="1609" w:type="dxa"/>
            <w:shd w:val="clear" w:color="auto" w:fill="FFFFFF"/>
            <w:vAlign w:val="center"/>
          </w:tcPr>
          <w:p w14:paraId="559418A5"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73" w:type="dxa"/>
            <w:shd w:val="clear" w:color="auto" w:fill="FFFFFF"/>
            <w:vAlign w:val="center"/>
          </w:tcPr>
          <w:p w14:paraId="2D8244E3"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1.2</w:t>
            </w:r>
          </w:p>
        </w:tc>
      </w:tr>
    </w:tbl>
    <w:p w14:paraId="13FEA6F8" w14:textId="77777777" w:rsidR="00F8409B" w:rsidRPr="005F0408" w:rsidRDefault="00F8409B" w:rsidP="00AD3AD8">
      <w:pPr>
        <w:spacing w:after="160" w:line="360" w:lineRule="auto"/>
        <w:jc w:val="both"/>
        <w:rPr>
          <w:rFonts w:ascii="GHEA Grapalat" w:hAnsi="GHEA Grapalat"/>
        </w:rPr>
      </w:pPr>
    </w:p>
    <w:p w14:paraId="2B5823EE" w14:textId="77777777" w:rsidR="00F8409B" w:rsidRPr="005F0408" w:rsidRDefault="00F8409B" w:rsidP="00314494">
      <w:pPr>
        <w:pStyle w:val="Bodytext20"/>
        <w:spacing w:before="0" w:after="160" w:line="360" w:lineRule="auto"/>
        <w:ind w:firstLine="0"/>
        <w:rPr>
          <w:rFonts w:ascii="GHEA Grapalat" w:hAnsi="GHEA Grapalat"/>
          <w:sz w:val="24"/>
          <w:szCs w:val="24"/>
        </w:rPr>
      </w:pPr>
    </w:p>
    <w:p w14:paraId="6F671EE6" w14:textId="77777777" w:rsidR="00314494" w:rsidRPr="005F0408" w:rsidRDefault="00314494" w:rsidP="00314494">
      <w:pPr>
        <w:pStyle w:val="Bodytext20"/>
        <w:spacing w:before="0" w:after="160" w:line="360" w:lineRule="auto"/>
        <w:ind w:firstLine="0"/>
        <w:rPr>
          <w:rFonts w:ascii="GHEA Grapalat" w:hAnsi="GHEA Grapalat"/>
          <w:sz w:val="24"/>
          <w:szCs w:val="24"/>
        </w:rPr>
      </w:pPr>
    </w:p>
    <w:p w14:paraId="62195BA8" w14:textId="77777777" w:rsidR="00314494" w:rsidRPr="005F0408" w:rsidRDefault="00314494" w:rsidP="00314494">
      <w:pPr>
        <w:pStyle w:val="Bodytext20"/>
        <w:spacing w:before="0" w:after="160" w:line="360" w:lineRule="auto"/>
        <w:ind w:firstLine="0"/>
        <w:rPr>
          <w:rFonts w:ascii="GHEA Grapalat" w:hAnsi="GHEA Grapalat" w:cs="Sylfaen"/>
          <w:sz w:val="24"/>
          <w:szCs w:val="24"/>
        </w:rPr>
        <w:sectPr w:rsidR="00314494" w:rsidRPr="005F0408" w:rsidSect="00C8112D">
          <w:pgSz w:w="11907" w:h="16839" w:code="9"/>
          <w:pgMar w:top="1418" w:right="1418" w:bottom="1418" w:left="1418" w:header="0" w:footer="644" w:gutter="0"/>
          <w:pgNumType w:start="1"/>
          <w:cols w:space="720"/>
          <w:noEndnote/>
          <w:titlePg/>
          <w:docGrid w:linePitch="360"/>
        </w:sectPr>
      </w:pPr>
    </w:p>
    <w:p w14:paraId="01DE30D9" w14:textId="77777777" w:rsidR="00F8409B" w:rsidRPr="005F0408" w:rsidRDefault="00F8409B" w:rsidP="00314494">
      <w:pPr>
        <w:pStyle w:val="BodyText1"/>
        <w:spacing w:after="160" w:line="360" w:lineRule="auto"/>
        <w:ind w:left="9072"/>
        <w:jc w:val="center"/>
        <w:rPr>
          <w:rFonts w:ascii="GHEA Grapalat" w:hAnsi="GHEA Grapalat" w:cs="Sylfaen"/>
          <w:sz w:val="24"/>
          <w:szCs w:val="24"/>
        </w:rPr>
      </w:pPr>
      <w:r w:rsidRPr="005F0408">
        <w:rPr>
          <w:rFonts w:ascii="GHEA Grapalat" w:hAnsi="GHEA Grapalat"/>
          <w:sz w:val="24"/>
          <w:szCs w:val="24"/>
        </w:rPr>
        <w:lastRenderedPageBreak/>
        <w:t>ՀԱՎԵԼՎԱԾ ԹԻՎ 8</w:t>
      </w:r>
    </w:p>
    <w:p w14:paraId="4404AF20" w14:textId="2A9BB2AB" w:rsidR="00F8409B" w:rsidRPr="005F0408" w:rsidRDefault="00F8409B" w:rsidP="00314494">
      <w:pPr>
        <w:pStyle w:val="BodyText1"/>
        <w:spacing w:after="160" w:line="360" w:lineRule="auto"/>
        <w:ind w:left="9072"/>
        <w:jc w:val="center"/>
        <w:rPr>
          <w:rFonts w:ascii="GHEA Grapalat" w:hAnsi="GHEA Grapalat" w:cs="Sylfaen"/>
          <w:sz w:val="24"/>
          <w:szCs w:val="24"/>
        </w:rPr>
      </w:pPr>
      <w:r w:rsidRPr="005F0408">
        <w:rPr>
          <w:rFonts w:ascii="GHEA Grapalat" w:hAnsi="GHEA Grapalat"/>
          <w:sz w:val="24"/>
          <w:szCs w:val="24"/>
        </w:rPr>
        <w:t xml:space="preserve">«Թռչնի մսից </w:t>
      </w:r>
      <w:r w:rsidR="00F178CD">
        <w:rPr>
          <w:rFonts w:ascii="GHEA Grapalat" w:hAnsi="GHEA Grapalat"/>
          <w:sz w:val="24"/>
          <w:szCs w:val="24"/>
        </w:rPr>
        <w:t>և</w:t>
      </w:r>
      <w:r w:rsidRPr="005F0408">
        <w:rPr>
          <w:rFonts w:ascii="GHEA Grapalat" w:hAnsi="GHEA Grapalat"/>
          <w:sz w:val="24"/>
          <w:szCs w:val="24"/>
        </w:rPr>
        <w:t xml:space="preserve"> դրա վերամշակումից ստացվող արտադրանքի անվտանգության մասին» Եվրասիական տնտեսական միության տեխնիկական կանոնակարգի</w:t>
      </w:r>
      <w:r w:rsidR="00314494" w:rsidRPr="005F0408">
        <w:rPr>
          <w:rFonts w:ascii="GHEA Grapalat" w:hAnsi="GHEA Grapalat"/>
          <w:sz w:val="24"/>
          <w:szCs w:val="24"/>
        </w:rPr>
        <w:t xml:space="preserve"> </w:t>
      </w:r>
      <w:r w:rsidRPr="005F0408">
        <w:rPr>
          <w:rFonts w:ascii="GHEA Grapalat" w:hAnsi="GHEA Grapalat"/>
          <w:sz w:val="24"/>
          <w:szCs w:val="24"/>
        </w:rPr>
        <w:t>(ԵԱՏՄ ՏԿ 051/2021)</w:t>
      </w:r>
    </w:p>
    <w:p w14:paraId="02BF449C" w14:textId="77777777" w:rsidR="00F8409B" w:rsidRPr="005F0408" w:rsidRDefault="00F8409B" w:rsidP="00AD3AD8">
      <w:pPr>
        <w:pStyle w:val="BodyText1"/>
        <w:spacing w:after="160" w:line="360" w:lineRule="auto"/>
        <w:ind w:left="10220"/>
        <w:jc w:val="both"/>
        <w:rPr>
          <w:rFonts w:ascii="GHEA Grapalat" w:hAnsi="GHEA Grapalat" w:cs="Sylfaen"/>
          <w:sz w:val="24"/>
          <w:szCs w:val="24"/>
        </w:rPr>
      </w:pPr>
    </w:p>
    <w:p w14:paraId="7EB7C0F3" w14:textId="6062C886" w:rsidR="00F8409B" w:rsidRPr="00DC2301" w:rsidRDefault="00F8409B" w:rsidP="00D150F6">
      <w:pPr>
        <w:pStyle w:val="BodyText1"/>
        <w:spacing w:after="160" w:line="360" w:lineRule="auto"/>
        <w:jc w:val="center"/>
        <w:rPr>
          <w:rFonts w:ascii="GHEA Grapalat" w:hAnsi="GHEA Grapalat" w:cs="Sylfaen"/>
          <w:i/>
          <w:iCs/>
          <w:sz w:val="24"/>
          <w:szCs w:val="24"/>
        </w:rPr>
      </w:pPr>
      <w:r w:rsidRPr="005F0408">
        <w:rPr>
          <w:rFonts w:ascii="GHEA Grapalat" w:hAnsi="GHEA Grapalat"/>
          <w:b/>
          <w:sz w:val="24"/>
          <w:szCs w:val="24"/>
        </w:rPr>
        <w:t xml:space="preserve">Թռչնի սպանդից ստացված մթերքներում անասնաբուժական դեղամիջոցների (թռչնի աճի խթանիչների, հակամանրէային պատրաստուկների </w:t>
      </w:r>
      <w:r w:rsidR="00F178CD">
        <w:rPr>
          <w:rFonts w:ascii="GHEA Grapalat" w:hAnsi="GHEA Grapalat"/>
          <w:b/>
          <w:sz w:val="24"/>
          <w:szCs w:val="24"/>
        </w:rPr>
        <w:t>և</w:t>
      </w:r>
      <w:r w:rsidRPr="005F0408">
        <w:rPr>
          <w:rFonts w:ascii="GHEA Grapalat" w:hAnsi="GHEA Grapalat"/>
          <w:b/>
          <w:sz w:val="24"/>
          <w:szCs w:val="24"/>
        </w:rPr>
        <w:t xml:space="preserve"> այլ դեղապատրաստուկների) մնացորդային քանակության առավելագույն թույլատրելի մակարդակները, որոնք հսկվում են դրանց կիրառման վերաբերյալ տեղեկատվության համաձայն</w:t>
      </w:r>
      <w:r w:rsidR="00D03A64" w:rsidRPr="005F0408">
        <w:rPr>
          <w:rStyle w:val="FootnoteReference"/>
          <w:rFonts w:ascii="GHEA Grapalat" w:hAnsi="GHEA Grapalat"/>
          <w:b/>
          <w:sz w:val="24"/>
          <w:szCs w:val="24"/>
        </w:rPr>
        <w:footnoteReference w:customMarkFollows="1" w:id="9"/>
        <w:sym w:font="Symbol" w:char="F02A"/>
      </w:r>
      <w:r w:rsidR="00DC2301">
        <w:rPr>
          <w:rFonts w:ascii="GHEA Grapalat" w:hAnsi="GHEA Grapalat"/>
          <w:b/>
          <w:sz w:val="24"/>
          <w:szCs w:val="24"/>
        </w:rPr>
        <w:br/>
      </w:r>
      <w:r w:rsidR="00DC2301" w:rsidRPr="00DC2301">
        <w:rPr>
          <w:rFonts w:ascii="GHEA Grapalat" w:hAnsi="GHEA Grapalat"/>
          <w:b/>
          <w:i/>
          <w:iCs/>
          <w:sz w:val="24"/>
          <w:szCs w:val="24"/>
        </w:rPr>
        <w:t>(հավելվածն ուժը կորցրել է ԵՏՀԽ 23.06.23 թիվ 70)</w:t>
      </w:r>
    </w:p>
    <w:p w14:paraId="6A7237E4" w14:textId="77777777" w:rsidR="00D150F6" w:rsidRPr="005F0408" w:rsidRDefault="00D150F6" w:rsidP="00D150F6">
      <w:pPr>
        <w:pStyle w:val="Tablecaption0"/>
        <w:spacing w:after="160" w:line="360" w:lineRule="auto"/>
        <w:jc w:val="right"/>
        <w:rPr>
          <w:rFonts w:ascii="GHEA Grapalat" w:hAnsi="GHEA Grapalat"/>
          <w:b w:val="0"/>
          <w:sz w:val="24"/>
          <w:szCs w:val="24"/>
        </w:rPr>
      </w:pPr>
    </w:p>
    <w:p w14:paraId="3AD72249" w14:textId="77777777" w:rsidR="00D150F6" w:rsidRPr="005F0408" w:rsidRDefault="00D150F6">
      <w:pPr>
        <w:rPr>
          <w:rFonts w:ascii="GHEA Grapalat" w:eastAsia="Times New Roman" w:hAnsi="GHEA Grapalat" w:cs="Times New Roman"/>
          <w:bCs/>
        </w:rPr>
      </w:pPr>
      <w:r w:rsidRPr="005F0408">
        <w:rPr>
          <w:rFonts w:ascii="GHEA Grapalat" w:hAnsi="GHEA Grapalat"/>
          <w:b/>
        </w:rPr>
        <w:br w:type="page"/>
      </w:r>
    </w:p>
    <w:p w14:paraId="6D00FDE8" w14:textId="77777777" w:rsidR="00D03A64" w:rsidRPr="005F0408" w:rsidRDefault="00D03A64" w:rsidP="00E82469">
      <w:pPr>
        <w:pStyle w:val="Bodytext20"/>
        <w:spacing w:before="0" w:after="160" w:line="360" w:lineRule="auto"/>
        <w:ind w:firstLine="0"/>
        <w:rPr>
          <w:rFonts w:ascii="GHEA Grapalat" w:hAnsi="GHEA Grapalat" w:cs="Sylfaen"/>
          <w:sz w:val="24"/>
          <w:szCs w:val="24"/>
        </w:rPr>
        <w:sectPr w:rsidR="00D03A64" w:rsidRPr="005F0408" w:rsidSect="00C8112D">
          <w:pgSz w:w="16839" w:h="11907" w:code="9"/>
          <w:pgMar w:top="1418" w:right="1418" w:bottom="1418" w:left="1418" w:header="0" w:footer="671" w:gutter="0"/>
          <w:pgNumType w:start="1"/>
          <w:cols w:space="720"/>
          <w:noEndnote/>
          <w:titlePg/>
          <w:docGrid w:linePitch="360"/>
        </w:sectPr>
      </w:pPr>
    </w:p>
    <w:p w14:paraId="5A19ABD5" w14:textId="77777777" w:rsidR="00F8409B" w:rsidRPr="005F0408" w:rsidRDefault="00F8409B" w:rsidP="00D03A64">
      <w:pPr>
        <w:pStyle w:val="BodyText1"/>
        <w:spacing w:after="160" w:line="360" w:lineRule="auto"/>
        <w:ind w:left="3969"/>
        <w:jc w:val="center"/>
        <w:rPr>
          <w:rFonts w:ascii="GHEA Grapalat" w:hAnsi="GHEA Grapalat" w:cs="Sylfaen"/>
          <w:sz w:val="24"/>
          <w:szCs w:val="24"/>
        </w:rPr>
      </w:pPr>
      <w:r w:rsidRPr="005F0408">
        <w:rPr>
          <w:rFonts w:ascii="GHEA Grapalat" w:hAnsi="GHEA Grapalat"/>
          <w:sz w:val="24"/>
          <w:szCs w:val="24"/>
        </w:rPr>
        <w:lastRenderedPageBreak/>
        <w:t>ՀԱՎԵԼՎԱԾ ԹԻՎ 9</w:t>
      </w:r>
    </w:p>
    <w:p w14:paraId="25E202A4" w14:textId="18FBEC65" w:rsidR="00F8409B" w:rsidRPr="005F0408" w:rsidRDefault="00F8409B" w:rsidP="00D03A64">
      <w:pPr>
        <w:pStyle w:val="BodyText1"/>
        <w:spacing w:after="160" w:line="360" w:lineRule="auto"/>
        <w:ind w:left="3969"/>
        <w:jc w:val="center"/>
        <w:rPr>
          <w:rFonts w:ascii="GHEA Grapalat" w:hAnsi="GHEA Grapalat" w:cs="Sylfaen"/>
          <w:sz w:val="24"/>
          <w:szCs w:val="24"/>
        </w:rPr>
      </w:pPr>
      <w:r w:rsidRPr="005F0408">
        <w:rPr>
          <w:rFonts w:ascii="GHEA Grapalat" w:hAnsi="GHEA Grapalat"/>
          <w:sz w:val="24"/>
          <w:szCs w:val="24"/>
        </w:rPr>
        <w:t xml:space="preserve">«Թռչնի մսից </w:t>
      </w:r>
      <w:r w:rsidR="00F178CD">
        <w:rPr>
          <w:rFonts w:ascii="GHEA Grapalat" w:hAnsi="GHEA Grapalat"/>
          <w:sz w:val="24"/>
          <w:szCs w:val="24"/>
        </w:rPr>
        <w:t>և</w:t>
      </w:r>
      <w:r w:rsidRPr="005F0408">
        <w:rPr>
          <w:rFonts w:ascii="GHEA Grapalat" w:hAnsi="GHEA Grapalat"/>
          <w:sz w:val="24"/>
          <w:szCs w:val="24"/>
        </w:rPr>
        <w:t xml:space="preserve"> դրա վերամշակումից ստացվող արտադրանքի անվտանգության մասին»</w:t>
      </w:r>
      <w:r w:rsidR="00D03A64" w:rsidRPr="005F0408">
        <w:rPr>
          <w:rFonts w:ascii="GHEA Grapalat" w:hAnsi="GHEA Grapalat"/>
          <w:sz w:val="24"/>
          <w:szCs w:val="24"/>
        </w:rPr>
        <w:t xml:space="preserve"> </w:t>
      </w:r>
      <w:r w:rsidRPr="005F0408">
        <w:rPr>
          <w:rFonts w:ascii="GHEA Grapalat" w:hAnsi="GHEA Grapalat"/>
          <w:sz w:val="24"/>
          <w:szCs w:val="24"/>
        </w:rPr>
        <w:t>Եվրասիական տնտեսական միության տեխնիկական կանոնակարգի</w:t>
      </w:r>
      <w:r w:rsidR="00D03A64" w:rsidRPr="005F0408">
        <w:rPr>
          <w:rFonts w:ascii="GHEA Grapalat" w:hAnsi="GHEA Grapalat"/>
          <w:sz w:val="24"/>
          <w:szCs w:val="24"/>
        </w:rPr>
        <w:t xml:space="preserve"> </w:t>
      </w:r>
      <w:r w:rsidRPr="005F0408">
        <w:rPr>
          <w:rFonts w:ascii="GHEA Grapalat" w:hAnsi="GHEA Grapalat"/>
          <w:sz w:val="24"/>
          <w:szCs w:val="24"/>
        </w:rPr>
        <w:t>(ԵԱՏՄ ՏԿ 051/2021)</w:t>
      </w:r>
    </w:p>
    <w:p w14:paraId="6A8C1582" w14:textId="77777777" w:rsidR="00F8409B" w:rsidRPr="005F0408" w:rsidRDefault="00F8409B" w:rsidP="00AD3AD8">
      <w:pPr>
        <w:pStyle w:val="BodyText1"/>
        <w:spacing w:after="160" w:line="360" w:lineRule="auto"/>
        <w:ind w:left="5103"/>
        <w:jc w:val="both"/>
        <w:rPr>
          <w:rFonts w:ascii="GHEA Grapalat" w:hAnsi="GHEA Grapalat" w:cs="Sylfaen"/>
          <w:sz w:val="24"/>
          <w:szCs w:val="24"/>
        </w:rPr>
      </w:pPr>
    </w:p>
    <w:p w14:paraId="1B220474" w14:textId="77777777" w:rsidR="00F8409B" w:rsidRPr="005F0408" w:rsidRDefault="00F8409B" w:rsidP="00D03A64">
      <w:pPr>
        <w:pStyle w:val="Heading10"/>
        <w:spacing w:before="0" w:after="160" w:line="360" w:lineRule="auto"/>
        <w:outlineLvl w:val="9"/>
        <w:rPr>
          <w:rFonts w:ascii="GHEA Grapalat" w:hAnsi="GHEA Grapalat" w:cs="Sylfaen"/>
          <w:sz w:val="24"/>
          <w:szCs w:val="24"/>
        </w:rPr>
      </w:pPr>
      <w:bookmarkStart w:id="39" w:name="bookmark40"/>
      <w:bookmarkStart w:id="40" w:name="bookmark41"/>
      <w:r w:rsidRPr="005F0408">
        <w:rPr>
          <w:rFonts w:ascii="GHEA Grapalat" w:hAnsi="GHEA Grapalat"/>
          <w:sz w:val="24"/>
          <w:szCs w:val="24"/>
        </w:rPr>
        <w:t>Թռչնի նախասպանդային պահ</w:t>
      </w:r>
      <w:r w:rsidR="00DD11D7">
        <w:rPr>
          <w:rFonts w:ascii="GHEA Grapalat" w:hAnsi="GHEA Grapalat"/>
          <w:sz w:val="24"/>
          <w:szCs w:val="24"/>
        </w:rPr>
        <w:t>մանը</w:t>
      </w:r>
      <w:r w:rsidRPr="005F0408">
        <w:rPr>
          <w:rFonts w:ascii="GHEA Grapalat" w:hAnsi="GHEA Grapalat"/>
          <w:sz w:val="24"/>
          <w:szCs w:val="24"/>
        </w:rPr>
        <w:t xml:space="preserve"> ներկայացվող պահանջները</w:t>
      </w:r>
      <w:bookmarkEnd w:id="39"/>
      <w:bookmarkEnd w:id="40"/>
    </w:p>
    <w:tbl>
      <w:tblPr>
        <w:tblOverlap w:val="never"/>
        <w:tblW w:w="0" w:type="auto"/>
        <w:jc w:val="center"/>
        <w:tblLayout w:type="fixed"/>
        <w:tblCellMar>
          <w:left w:w="10" w:type="dxa"/>
          <w:right w:w="10" w:type="dxa"/>
        </w:tblCellMar>
        <w:tblLook w:val="0000" w:firstRow="0" w:lastRow="0" w:firstColumn="0" w:lastColumn="0" w:noHBand="0" w:noVBand="0"/>
      </w:tblPr>
      <w:tblGrid>
        <w:gridCol w:w="5047"/>
        <w:gridCol w:w="4043"/>
      </w:tblGrid>
      <w:tr w:rsidR="00F8409B" w:rsidRPr="005F0408" w14:paraId="7B5378DD" w14:textId="77777777" w:rsidTr="00D03A64">
        <w:trPr>
          <w:jc w:val="center"/>
        </w:trPr>
        <w:tc>
          <w:tcPr>
            <w:tcW w:w="5047" w:type="dxa"/>
            <w:tcBorders>
              <w:top w:val="single" w:sz="4" w:space="0" w:color="auto"/>
              <w:left w:val="single" w:sz="4" w:space="0" w:color="auto"/>
            </w:tcBorders>
            <w:shd w:val="clear" w:color="auto" w:fill="FFFFFF"/>
            <w:vAlign w:val="center"/>
          </w:tcPr>
          <w:p w14:paraId="0311A305" w14:textId="77777777" w:rsidR="00F8409B" w:rsidRPr="005F0408" w:rsidRDefault="00F8409B" w:rsidP="00D03A64">
            <w:pPr>
              <w:pStyle w:val="Other0"/>
              <w:spacing w:after="120"/>
              <w:jc w:val="center"/>
              <w:rPr>
                <w:rFonts w:ascii="GHEA Grapalat" w:hAnsi="GHEA Grapalat" w:cs="Sylfaen"/>
                <w:sz w:val="20"/>
              </w:rPr>
            </w:pPr>
            <w:r w:rsidRPr="005F0408">
              <w:rPr>
                <w:rFonts w:ascii="GHEA Grapalat" w:hAnsi="GHEA Grapalat"/>
                <w:sz w:val="20"/>
              </w:rPr>
              <w:t>Գյուղատնտեսական թռչնի տեսակը</w:t>
            </w:r>
          </w:p>
        </w:tc>
        <w:tc>
          <w:tcPr>
            <w:tcW w:w="4043" w:type="dxa"/>
            <w:tcBorders>
              <w:top w:val="single" w:sz="4" w:space="0" w:color="auto"/>
              <w:left w:val="single" w:sz="4" w:space="0" w:color="auto"/>
              <w:right w:val="single" w:sz="4" w:space="0" w:color="auto"/>
            </w:tcBorders>
            <w:shd w:val="clear" w:color="auto" w:fill="FFFFFF"/>
            <w:vAlign w:val="center"/>
          </w:tcPr>
          <w:p w14:paraId="56A7B83A" w14:textId="77777777" w:rsidR="00F8409B" w:rsidRPr="005F0408" w:rsidRDefault="00F8409B" w:rsidP="00D03A64">
            <w:pPr>
              <w:pStyle w:val="Other0"/>
              <w:spacing w:after="120"/>
              <w:jc w:val="center"/>
              <w:rPr>
                <w:rFonts w:ascii="GHEA Grapalat" w:hAnsi="GHEA Grapalat" w:cs="Sylfaen"/>
                <w:sz w:val="20"/>
              </w:rPr>
            </w:pPr>
            <w:r w:rsidRPr="005F0408">
              <w:rPr>
                <w:rFonts w:ascii="GHEA Grapalat" w:hAnsi="GHEA Grapalat"/>
                <w:sz w:val="20"/>
              </w:rPr>
              <w:t>Թռչնին սպանդից առաջ առանց կերի պահելու ժամանակը [սպանդի համար]</w:t>
            </w:r>
          </w:p>
        </w:tc>
      </w:tr>
      <w:tr w:rsidR="00F8409B" w:rsidRPr="005F0408" w14:paraId="5AEDB9BC" w14:textId="77777777" w:rsidTr="00D03A64">
        <w:trPr>
          <w:jc w:val="center"/>
        </w:trPr>
        <w:tc>
          <w:tcPr>
            <w:tcW w:w="5047" w:type="dxa"/>
            <w:tcBorders>
              <w:top w:val="single" w:sz="4" w:space="0" w:color="auto"/>
              <w:left w:val="single" w:sz="4" w:space="0" w:color="auto"/>
            </w:tcBorders>
            <w:shd w:val="clear" w:color="auto" w:fill="FFFFFF"/>
            <w:vAlign w:val="center"/>
          </w:tcPr>
          <w:p w14:paraId="4C50A76D" w14:textId="77777777" w:rsidR="00F8409B" w:rsidRPr="005F0408" w:rsidRDefault="00F8409B" w:rsidP="00D03A64">
            <w:pPr>
              <w:pStyle w:val="Other0"/>
              <w:spacing w:after="120"/>
              <w:jc w:val="center"/>
              <w:rPr>
                <w:rFonts w:ascii="GHEA Grapalat" w:hAnsi="GHEA Grapalat" w:cs="Sylfaen"/>
                <w:sz w:val="20"/>
              </w:rPr>
            </w:pPr>
            <w:r w:rsidRPr="005F0408">
              <w:rPr>
                <w:rFonts w:ascii="GHEA Grapalat" w:hAnsi="GHEA Grapalat"/>
                <w:sz w:val="20"/>
              </w:rPr>
              <w:t>1</w:t>
            </w:r>
          </w:p>
        </w:tc>
        <w:tc>
          <w:tcPr>
            <w:tcW w:w="4043" w:type="dxa"/>
            <w:tcBorders>
              <w:top w:val="single" w:sz="4" w:space="0" w:color="auto"/>
              <w:left w:val="single" w:sz="4" w:space="0" w:color="auto"/>
              <w:right w:val="single" w:sz="4" w:space="0" w:color="auto"/>
            </w:tcBorders>
            <w:shd w:val="clear" w:color="auto" w:fill="FFFFFF"/>
            <w:vAlign w:val="center"/>
          </w:tcPr>
          <w:p w14:paraId="4D33E53A" w14:textId="77777777" w:rsidR="00F8409B" w:rsidRPr="005F0408" w:rsidRDefault="00F8409B" w:rsidP="00D03A64">
            <w:pPr>
              <w:pStyle w:val="Other0"/>
              <w:spacing w:after="120"/>
              <w:jc w:val="center"/>
              <w:rPr>
                <w:rFonts w:ascii="GHEA Grapalat" w:hAnsi="GHEA Grapalat" w:cs="Sylfaen"/>
                <w:sz w:val="20"/>
              </w:rPr>
            </w:pPr>
            <w:r w:rsidRPr="005F0408">
              <w:rPr>
                <w:rFonts w:ascii="GHEA Grapalat" w:hAnsi="GHEA Grapalat"/>
                <w:sz w:val="20"/>
              </w:rPr>
              <w:t>2</w:t>
            </w:r>
          </w:p>
        </w:tc>
      </w:tr>
      <w:tr w:rsidR="00F8409B" w:rsidRPr="005F0408" w14:paraId="4505D945" w14:textId="77777777" w:rsidTr="00D03A64">
        <w:trPr>
          <w:jc w:val="center"/>
        </w:trPr>
        <w:tc>
          <w:tcPr>
            <w:tcW w:w="5047" w:type="dxa"/>
            <w:tcBorders>
              <w:top w:val="single" w:sz="4" w:space="0" w:color="auto"/>
            </w:tcBorders>
            <w:shd w:val="clear" w:color="auto" w:fill="FFFFFF"/>
          </w:tcPr>
          <w:p w14:paraId="6CFB4F10" w14:textId="77777777" w:rsidR="00F8409B" w:rsidRPr="005F0408" w:rsidRDefault="00F8409B" w:rsidP="00F97DD5">
            <w:pPr>
              <w:pStyle w:val="Other0"/>
              <w:spacing w:after="120"/>
              <w:rPr>
                <w:rFonts w:ascii="GHEA Grapalat" w:hAnsi="GHEA Grapalat" w:cs="Sylfaen"/>
                <w:sz w:val="20"/>
              </w:rPr>
            </w:pPr>
            <w:r w:rsidRPr="005F0408">
              <w:rPr>
                <w:rFonts w:ascii="GHEA Grapalat" w:hAnsi="GHEA Grapalat"/>
                <w:sz w:val="20"/>
              </w:rPr>
              <w:t xml:space="preserve">Հավեր, ճտեր, բրոյլեր ճտեր, </w:t>
            </w:r>
            <w:r w:rsidR="00F97DD5">
              <w:rPr>
                <w:rFonts w:ascii="GHEA Grapalat" w:hAnsi="GHEA Grapalat"/>
                <w:sz w:val="20"/>
              </w:rPr>
              <w:t>հնդկահավեր</w:t>
            </w:r>
            <w:r w:rsidRPr="005F0408">
              <w:rPr>
                <w:rFonts w:ascii="GHEA Grapalat" w:hAnsi="GHEA Grapalat"/>
                <w:sz w:val="20"/>
              </w:rPr>
              <w:t>, հնդ</w:t>
            </w:r>
            <w:r w:rsidR="00F97DD5">
              <w:rPr>
                <w:rFonts w:ascii="GHEA Grapalat" w:hAnsi="GHEA Grapalat"/>
                <w:sz w:val="20"/>
              </w:rPr>
              <w:t>կա</w:t>
            </w:r>
            <w:r w:rsidRPr="005F0408">
              <w:rPr>
                <w:rFonts w:ascii="GHEA Grapalat" w:hAnsi="GHEA Grapalat"/>
                <w:sz w:val="20"/>
              </w:rPr>
              <w:t>հավի ճտեր</w:t>
            </w:r>
          </w:p>
        </w:tc>
        <w:tc>
          <w:tcPr>
            <w:tcW w:w="4043" w:type="dxa"/>
            <w:tcBorders>
              <w:top w:val="single" w:sz="4" w:space="0" w:color="auto"/>
            </w:tcBorders>
            <w:shd w:val="clear" w:color="auto" w:fill="FFFFFF"/>
          </w:tcPr>
          <w:p w14:paraId="00151CFD" w14:textId="77777777" w:rsidR="00F8409B" w:rsidRPr="005F0408" w:rsidRDefault="00F8409B" w:rsidP="00D03A64">
            <w:pPr>
              <w:pStyle w:val="Other0"/>
              <w:spacing w:after="120"/>
              <w:jc w:val="center"/>
              <w:rPr>
                <w:rFonts w:ascii="GHEA Grapalat" w:hAnsi="GHEA Grapalat" w:cs="Sylfaen"/>
                <w:sz w:val="20"/>
              </w:rPr>
            </w:pPr>
            <w:r w:rsidRPr="005F0408">
              <w:rPr>
                <w:rFonts w:ascii="GHEA Grapalat" w:hAnsi="GHEA Grapalat"/>
                <w:sz w:val="20"/>
              </w:rPr>
              <w:t>6-8 ժամ</w:t>
            </w:r>
          </w:p>
        </w:tc>
      </w:tr>
      <w:tr w:rsidR="00F8409B" w:rsidRPr="005F0408" w14:paraId="127615FC" w14:textId="77777777" w:rsidTr="00D03A64">
        <w:trPr>
          <w:jc w:val="center"/>
        </w:trPr>
        <w:tc>
          <w:tcPr>
            <w:tcW w:w="5047" w:type="dxa"/>
            <w:shd w:val="clear" w:color="auto" w:fill="FFFFFF"/>
          </w:tcPr>
          <w:p w14:paraId="0C6D1139" w14:textId="77777777" w:rsidR="00F8409B" w:rsidRPr="005F0408" w:rsidRDefault="00F8409B" w:rsidP="00D03A64">
            <w:pPr>
              <w:pStyle w:val="Other0"/>
              <w:spacing w:after="120"/>
              <w:rPr>
                <w:rFonts w:ascii="GHEA Grapalat" w:hAnsi="GHEA Grapalat" w:cs="Sylfaen"/>
                <w:sz w:val="20"/>
              </w:rPr>
            </w:pPr>
            <w:r w:rsidRPr="005F0408">
              <w:rPr>
                <w:rFonts w:ascii="GHEA Grapalat" w:hAnsi="GHEA Grapalat"/>
                <w:sz w:val="20"/>
              </w:rPr>
              <w:t>Բադեր, բադի ճտեր, սագեր, սագի ճտեր, խայտահավեր, խայտահավի ճտեր, լորեր, լորի ճտեր</w:t>
            </w:r>
          </w:p>
        </w:tc>
        <w:tc>
          <w:tcPr>
            <w:tcW w:w="4043" w:type="dxa"/>
            <w:shd w:val="clear" w:color="auto" w:fill="FFFFFF"/>
          </w:tcPr>
          <w:p w14:paraId="4F3A8110" w14:textId="77777777" w:rsidR="00F8409B" w:rsidRPr="005F0408" w:rsidRDefault="00F8409B" w:rsidP="00D03A64">
            <w:pPr>
              <w:pStyle w:val="Other0"/>
              <w:spacing w:after="120"/>
              <w:jc w:val="center"/>
              <w:rPr>
                <w:rFonts w:ascii="GHEA Grapalat" w:hAnsi="GHEA Grapalat" w:cs="Sylfaen"/>
                <w:sz w:val="20"/>
              </w:rPr>
            </w:pPr>
            <w:r w:rsidRPr="005F0408">
              <w:rPr>
                <w:rFonts w:ascii="GHEA Grapalat" w:hAnsi="GHEA Grapalat"/>
                <w:sz w:val="20"/>
              </w:rPr>
              <w:t>4-6 ժամ</w:t>
            </w:r>
          </w:p>
        </w:tc>
      </w:tr>
      <w:tr w:rsidR="00F8409B" w:rsidRPr="005F0408" w14:paraId="44FB60D1" w14:textId="77777777" w:rsidTr="00D03A64">
        <w:trPr>
          <w:jc w:val="center"/>
        </w:trPr>
        <w:tc>
          <w:tcPr>
            <w:tcW w:w="5047" w:type="dxa"/>
            <w:shd w:val="clear" w:color="auto" w:fill="FFFFFF"/>
          </w:tcPr>
          <w:p w14:paraId="57362FD9" w14:textId="77777777" w:rsidR="00F8409B" w:rsidRPr="005F0408" w:rsidRDefault="00F8409B" w:rsidP="00D03A64">
            <w:pPr>
              <w:pStyle w:val="Other0"/>
              <w:spacing w:after="120"/>
              <w:rPr>
                <w:rFonts w:ascii="GHEA Grapalat" w:hAnsi="GHEA Grapalat" w:cs="Sylfaen"/>
                <w:sz w:val="20"/>
              </w:rPr>
            </w:pPr>
            <w:r w:rsidRPr="005F0408">
              <w:rPr>
                <w:rFonts w:ascii="GHEA Grapalat" w:hAnsi="GHEA Grapalat"/>
                <w:sz w:val="20"/>
              </w:rPr>
              <w:t>Ջայլամներ</w:t>
            </w:r>
          </w:p>
        </w:tc>
        <w:tc>
          <w:tcPr>
            <w:tcW w:w="4043" w:type="dxa"/>
            <w:shd w:val="clear" w:color="auto" w:fill="FFFFFF"/>
          </w:tcPr>
          <w:p w14:paraId="54D686BA" w14:textId="77777777" w:rsidR="00F8409B" w:rsidRPr="005F0408" w:rsidRDefault="00F8409B" w:rsidP="00D03A64">
            <w:pPr>
              <w:pStyle w:val="Other0"/>
              <w:spacing w:after="120"/>
              <w:jc w:val="center"/>
              <w:rPr>
                <w:rFonts w:ascii="GHEA Grapalat" w:hAnsi="GHEA Grapalat" w:cs="Sylfaen"/>
                <w:sz w:val="20"/>
              </w:rPr>
            </w:pPr>
            <w:r w:rsidRPr="005F0408">
              <w:rPr>
                <w:rFonts w:ascii="GHEA Grapalat" w:hAnsi="GHEA Grapalat"/>
                <w:sz w:val="20"/>
              </w:rPr>
              <w:t>12 ժամ</w:t>
            </w:r>
          </w:p>
        </w:tc>
      </w:tr>
      <w:tr w:rsidR="00F8409B" w:rsidRPr="005F0408" w14:paraId="1D2FB6E3" w14:textId="77777777" w:rsidTr="00D03A64">
        <w:trPr>
          <w:jc w:val="center"/>
        </w:trPr>
        <w:tc>
          <w:tcPr>
            <w:tcW w:w="5047" w:type="dxa"/>
            <w:shd w:val="clear" w:color="auto" w:fill="FFFFFF"/>
          </w:tcPr>
          <w:p w14:paraId="7ABE0432" w14:textId="77777777" w:rsidR="00F8409B" w:rsidRPr="005F0408" w:rsidRDefault="00F8409B" w:rsidP="00D03A64">
            <w:pPr>
              <w:pStyle w:val="Other0"/>
              <w:spacing w:after="120"/>
              <w:rPr>
                <w:rFonts w:ascii="GHEA Grapalat" w:hAnsi="GHEA Grapalat" w:cs="Sylfaen"/>
                <w:sz w:val="20"/>
              </w:rPr>
            </w:pPr>
            <w:r w:rsidRPr="005F0408">
              <w:rPr>
                <w:rFonts w:ascii="GHEA Grapalat" w:hAnsi="GHEA Grapalat"/>
                <w:sz w:val="20"/>
              </w:rPr>
              <w:t>Ջայլամի ճտեր</w:t>
            </w:r>
          </w:p>
        </w:tc>
        <w:tc>
          <w:tcPr>
            <w:tcW w:w="4043" w:type="dxa"/>
            <w:shd w:val="clear" w:color="auto" w:fill="FFFFFF"/>
          </w:tcPr>
          <w:p w14:paraId="66B3DCEF" w14:textId="77777777" w:rsidR="00F8409B" w:rsidRPr="005F0408" w:rsidRDefault="00F8409B" w:rsidP="00D03A64">
            <w:pPr>
              <w:pStyle w:val="Other0"/>
              <w:spacing w:after="120"/>
              <w:jc w:val="center"/>
              <w:rPr>
                <w:rFonts w:ascii="GHEA Grapalat" w:hAnsi="GHEA Grapalat" w:cs="Sylfaen"/>
                <w:sz w:val="20"/>
              </w:rPr>
            </w:pPr>
            <w:r w:rsidRPr="005F0408">
              <w:rPr>
                <w:rFonts w:ascii="GHEA Grapalat" w:hAnsi="GHEA Grapalat"/>
                <w:sz w:val="20"/>
              </w:rPr>
              <w:t>10 ժամ</w:t>
            </w:r>
          </w:p>
        </w:tc>
      </w:tr>
    </w:tbl>
    <w:p w14:paraId="4A87D1D2" w14:textId="77777777" w:rsidR="0017306F" w:rsidRPr="005F0408" w:rsidRDefault="0017306F" w:rsidP="00D03A64">
      <w:pPr>
        <w:pStyle w:val="Bodytext20"/>
        <w:shd w:val="clear" w:color="auto" w:fill="auto"/>
        <w:spacing w:before="0" w:after="160" w:line="360" w:lineRule="auto"/>
        <w:ind w:right="-8" w:firstLine="0"/>
        <w:rPr>
          <w:rFonts w:ascii="GHEA Grapalat" w:hAnsi="GHEA Grapalat"/>
          <w:sz w:val="24"/>
          <w:szCs w:val="24"/>
        </w:rPr>
      </w:pPr>
    </w:p>
    <w:sectPr w:rsidR="0017306F" w:rsidRPr="005F0408" w:rsidSect="00C8112D">
      <w:pgSz w:w="11907" w:h="16839" w:code="9"/>
      <w:pgMar w:top="1418" w:right="1418" w:bottom="1418" w:left="1418"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AA9F0" w14:textId="77777777" w:rsidR="007D6E98" w:rsidRDefault="007D6E98" w:rsidP="0017306F">
      <w:r>
        <w:separator/>
      </w:r>
    </w:p>
  </w:endnote>
  <w:endnote w:type="continuationSeparator" w:id="0">
    <w:p w14:paraId="125190DB" w14:textId="77777777" w:rsidR="007D6E98" w:rsidRDefault="007D6E98" w:rsidP="0017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46929"/>
      <w:docPartObj>
        <w:docPartGallery w:val="Page Numbers (Bottom of Page)"/>
        <w:docPartUnique/>
      </w:docPartObj>
    </w:sdtPr>
    <w:sdtEndPr>
      <w:rPr>
        <w:rFonts w:ascii="GHEA Grapalat" w:hAnsi="GHEA Grapalat"/>
      </w:rPr>
    </w:sdtEndPr>
    <w:sdtContent>
      <w:p w14:paraId="346706FD" w14:textId="77777777" w:rsidR="003B7939" w:rsidRPr="00C8112D" w:rsidRDefault="00792D7E" w:rsidP="00C8112D">
        <w:pPr>
          <w:pStyle w:val="Footer"/>
          <w:jc w:val="center"/>
          <w:rPr>
            <w:rFonts w:ascii="GHEA Grapalat" w:hAnsi="GHEA Grapalat"/>
          </w:rPr>
        </w:pPr>
        <w:r w:rsidRPr="00C8112D">
          <w:rPr>
            <w:rFonts w:ascii="GHEA Grapalat" w:hAnsi="GHEA Grapalat"/>
          </w:rPr>
          <w:fldChar w:fldCharType="begin"/>
        </w:r>
        <w:r w:rsidR="003B7939" w:rsidRPr="00C8112D">
          <w:rPr>
            <w:rFonts w:ascii="GHEA Grapalat" w:hAnsi="GHEA Grapalat"/>
          </w:rPr>
          <w:instrText xml:space="preserve"> PAGE   \* MERGEFORMAT </w:instrText>
        </w:r>
        <w:r w:rsidRPr="00C8112D">
          <w:rPr>
            <w:rFonts w:ascii="GHEA Grapalat" w:hAnsi="GHEA Grapalat"/>
          </w:rPr>
          <w:fldChar w:fldCharType="separate"/>
        </w:r>
        <w:r w:rsidR="00333004">
          <w:rPr>
            <w:rFonts w:ascii="GHEA Grapalat" w:hAnsi="GHEA Grapalat"/>
            <w:noProof/>
          </w:rPr>
          <w:t>12</w:t>
        </w:r>
        <w:r w:rsidRPr="00C8112D">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E3297" w14:textId="77777777" w:rsidR="007D6E98" w:rsidRDefault="007D6E98"/>
  </w:footnote>
  <w:footnote w:type="continuationSeparator" w:id="0">
    <w:p w14:paraId="7FC54B3C" w14:textId="77777777" w:rsidR="007D6E98" w:rsidRDefault="007D6E98"/>
  </w:footnote>
  <w:footnote w:id="1">
    <w:p w14:paraId="77CFAF38" w14:textId="77777777" w:rsidR="003B7939" w:rsidRPr="00D03A64" w:rsidRDefault="003B7939" w:rsidP="00D03A64">
      <w:pPr>
        <w:pStyle w:val="FootnoteText"/>
        <w:jc w:val="both"/>
        <w:rPr>
          <w:rFonts w:ascii="GHEA Grapalat" w:hAnsi="GHEA Grapalat"/>
        </w:rPr>
      </w:pPr>
      <w:r w:rsidRPr="00D03A64">
        <w:rPr>
          <w:rStyle w:val="FootnoteReference"/>
          <w:rFonts w:ascii="GHEA Grapalat" w:hAnsi="GHEA Grapalat"/>
        </w:rPr>
        <w:sym w:font="Symbol" w:char="F02A"/>
      </w:r>
      <w:r w:rsidRPr="00D03A64">
        <w:rPr>
          <w:rFonts w:ascii="GHEA Grapalat" w:hAnsi="GHEA Grapalat"/>
        </w:rPr>
        <w:t xml:space="preserve"> Նմուշառում մկանների խորը շերտերից:</w:t>
      </w:r>
    </w:p>
  </w:footnote>
  <w:footnote w:id="2">
    <w:p w14:paraId="7581E5C9" w14:textId="77777777" w:rsidR="003B7939" w:rsidRPr="00D03A64" w:rsidRDefault="003B7939" w:rsidP="00D03A64">
      <w:pPr>
        <w:pStyle w:val="FootnoteText"/>
        <w:jc w:val="both"/>
        <w:rPr>
          <w:rFonts w:ascii="GHEA Grapalat" w:hAnsi="GHEA Grapalat"/>
        </w:rPr>
      </w:pPr>
      <w:r w:rsidRPr="00D03A64">
        <w:rPr>
          <w:rStyle w:val="FootnoteReference"/>
          <w:rFonts w:ascii="GHEA Grapalat" w:hAnsi="GHEA Grapalat"/>
        </w:rPr>
        <w:sym w:font="Symbol" w:char="F02A"/>
      </w:r>
      <w:r w:rsidRPr="00D03A64">
        <w:rPr>
          <w:rStyle w:val="FootnoteReference"/>
          <w:rFonts w:ascii="GHEA Grapalat" w:hAnsi="GHEA Grapalat"/>
        </w:rPr>
        <w:sym w:font="Symbol" w:char="F02A"/>
      </w:r>
      <w:r w:rsidRPr="00D03A64">
        <w:rPr>
          <w:rFonts w:ascii="GHEA Grapalat" w:hAnsi="GHEA Grapalat"/>
        </w:rPr>
        <w:t xml:space="preserve"> Գաղութ առաջացնող միավորներ:</w:t>
      </w:r>
    </w:p>
  </w:footnote>
  <w:footnote w:id="3">
    <w:p w14:paraId="13594656" w14:textId="77777777" w:rsidR="003B7939" w:rsidRPr="00D03A64" w:rsidRDefault="003B7939" w:rsidP="00D03A64">
      <w:pPr>
        <w:pStyle w:val="FootnoteText"/>
        <w:jc w:val="both"/>
        <w:rPr>
          <w:rFonts w:ascii="GHEA Grapalat" w:hAnsi="GHEA Grapalat"/>
        </w:rPr>
      </w:pPr>
      <w:r w:rsidRPr="00D03A64">
        <w:rPr>
          <w:rStyle w:val="FootnoteReference"/>
          <w:rFonts w:ascii="GHEA Grapalat" w:hAnsi="GHEA Grapalat"/>
        </w:rPr>
        <w:sym w:font="Symbol" w:char="F02A"/>
      </w:r>
      <w:r w:rsidRPr="00D03A64">
        <w:rPr>
          <w:rFonts w:ascii="GHEA Grapalat" w:hAnsi="GHEA Grapalat"/>
        </w:rPr>
        <w:t xml:space="preserve"> Նմուշառում մկանների խորը շերտերից:</w:t>
      </w:r>
    </w:p>
  </w:footnote>
  <w:footnote w:id="4">
    <w:p w14:paraId="62EBFD86" w14:textId="77777777" w:rsidR="003B7939" w:rsidRPr="00D03A64" w:rsidRDefault="003B7939" w:rsidP="00D03A64">
      <w:pPr>
        <w:pStyle w:val="FootnoteText"/>
        <w:jc w:val="both"/>
        <w:rPr>
          <w:rFonts w:ascii="GHEA Grapalat" w:hAnsi="GHEA Grapalat"/>
        </w:rPr>
      </w:pPr>
      <w:r w:rsidRPr="00D03A64">
        <w:rPr>
          <w:rStyle w:val="FootnoteReference"/>
          <w:rFonts w:ascii="GHEA Grapalat" w:hAnsi="GHEA Grapalat"/>
        </w:rPr>
        <w:sym w:font="Symbol" w:char="F02A"/>
      </w:r>
      <w:r w:rsidRPr="00D03A64">
        <w:rPr>
          <w:rStyle w:val="FootnoteReference"/>
          <w:rFonts w:ascii="GHEA Grapalat" w:hAnsi="GHEA Grapalat"/>
        </w:rPr>
        <w:sym w:font="Symbol" w:char="F02A"/>
      </w:r>
      <w:r w:rsidRPr="00D03A64">
        <w:rPr>
          <w:rFonts w:ascii="GHEA Grapalat" w:hAnsi="GHEA Grapalat"/>
        </w:rPr>
        <w:t xml:space="preserve"> Գաղութ առաջացնող միավորներ:</w:t>
      </w:r>
    </w:p>
  </w:footnote>
  <w:footnote w:id="5">
    <w:p w14:paraId="1269E4EF" w14:textId="77777777" w:rsidR="003B7939" w:rsidRPr="005F0408" w:rsidRDefault="003B7939" w:rsidP="00D03A64">
      <w:pPr>
        <w:pStyle w:val="FootnoteText"/>
        <w:jc w:val="both"/>
        <w:rPr>
          <w:rFonts w:ascii="GHEA Grapalat" w:hAnsi="GHEA Grapalat"/>
        </w:rPr>
      </w:pPr>
      <w:r w:rsidRPr="00D03A64">
        <w:rPr>
          <w:rStyle w:val="FootnoteReference"/>
          <w:rFonts w:ascii="GHEA Grapalat" w:hAnsi="GHEA Grapalat"/>
        </w:rPr>
        <w:sym w:font="Symbol" w:char="F02A"/>
      </w:r>
      <w:r w:rsidRPr="00D03A64">
        <w:rPr>
          <w:rFonts w:ascii="GHEA Grapalat" w:hAnsi="GHEA Grapalat"/>
        </w:rPr>
        <w:t xml:space="preserve"> Գաղութ առաջացնող միավորներ</w:t>
      </w:r>
    </w:p>
  </w:footnote>
  <w:footnote w:id="6">
    <w:p w14:paraId="038063D8" w14:textId="77777777" w:rsidR="003B7939" w:rsidRPr="005F0408" w:rsidRDefault="003B7939" w:rsidP="00D03A64">
      <w:pPr>
        <w:pStyle w:val="FootnoteText"/>
        <w:jc w:val="both"/>
        <w:rPr>
          <w:rFonts w:ascii="GHEA Grapalat" w:hAnsi="GHEA Grapalat"/>
        </w:rPr>
      </w:pPr>
      <w:r w:rsidRPr="00D03A64">
        <w:rPr>
          <w:rStyle w:val="FootnoteReference"/>
          <w:rFonts w:ascii="GHEA Grapalat" w:hAnsi="GHEA Grapalat"/>
        </w:rPr>
        <w:sym w:font="Symbol" w:char="F02A"/>
      </w:r>
      <w:r w:rsidRPr="00D03A64">
        <w:rPr>
          <w:rFonts w:ascii="GHEA Grapalat" w:hAnsi="GHEA Grapalat"/>
        </w:rPr>
        <w:t xml:space="preserve"> Դիօքսինները որոշվում են հումքի մեջ դրանց հնարավոր առկայության մասին հիմնավորված ենթադրության դեպքում։</w:t>
      </w:r>
    </w:p>
  </w:footnote>
  <w:footnote w:id="7">
    <w:p w14:paraId="6F82FFBA" w14:textId="77777777" w:rsidR="003B7939" w:rsidRPr="005F0408" w:rsidRDefault="003B7939" w:rsidP="00D03A64">
      <w:pPr>
        <w:pStyle w:val="FootnoteText"/>
        <w:jc w:val="both"/>
        <w:rPr>
          <w:rFonts w:ascii="GHEA Grapalat" w:hAnsi="GHEA Grapalat"/>
        </w:rPr>
      </w:pPr>
      <w:r w:rsidRPr="00D03A64">
        <w:rPr>
          <w:rStyle w:val="FootnoteReference"/>
          <w:rFonts w:ascii="GHEA Grapalat" w:hAnsi="GHEA Grapalat"/>
        </w:rPr>
        <w:sym w:font="Symbol" w:char="F02A"/>
      </w:r>
      <w:r w:rsidRPr="00D03A64">
        <w:rPr>
          <w:rFonts w:ascii="GHEA Grapalat" w:hAnsi="GHEA Grapalat"/>
        </w:rPr>
        <w:t xml:space="preserve"> Մեթոդի հայտնաբերման սահմանը:</w:t>
      </w:r>
    </w:p>
  </w:footnote>
  <w:footnote w:id="8">
    <w:p w14:paraId="0F996D7F" w14:textId="4832684E" w:rsidR="003B7939" w:rsidRPr="005F0408" w:rsidRDefault="003B7939" w:rsidP="00D03A64">
      <w:pPr>
        <w:pStyle w:val="FootnoteText"/>
        <w:jc w:val="both"/>
        <w:rPr>
          <w:rFonts w:ascii="GHEA Grapalat" w:hAnsi="GHEA Grapalat"/>
        </w:rPr>
      </w:pPr>
      <w:r w:rsidRPr="00D03A64">
        <w:rPr>
          <w:rStyle w:val="FootnoteReference"/>
          <w:rFonts w:ascii="GHEA Grapalat" w:hAnsi="GHEA Grapalat"/>
        </w:rPr>
        <w:sym w:font="Symbol" w:char="F02A"/>
      </w:r>
      <w:r w:rsidRPr="00D03A64">
        <w:rPr>
          <w:rFonts w:ascii="GHEA Grapalat" w:hAnsi="GHEA Grapalat"/>
        </w:rPr>
        <w:t xml:space="preserve"> Օսլայի </w:t>
      </w:r>
      <w:r w:rsidR="00F178CD">
        <w:rPr>
          <w:rFonts w:ascii="GHEA Grapalat" w:hAnsi="GHEA Grapalat"/>
        </w:rPr>
        <w:t>և</w:t>
      </w:r>
      <w:r w:rsidRPr="00D03A64">
        <w:rPr>
          <w:rFonts w:ascii="GHEA Grapalat" w:hAnsi="GHEA Grapalat"/>
        </w:rPr>
        <w:t xml:space="preserve"> բրնձի (կամ ցորենի) ալյուրի համատեղ օգտագործման ժամանակ օսլայի պարունակության թույլատրելի մակարդակը չպետք է գերազանցի 3 գ-ը մթերքի 100 գ-ում, իսկ դրանց պարունակության ընդհանուր թույլատրելի մակարդակը չպետք է գերազանցի 5 գ-ը մթերքի 100 գ-ում:</w:t>
      </w:r>
    </w:p>
  </w:footnote>
  <w:footnote w:id="9">
    <w:p w14:paraId="0C0A5C69" w14:textId="1DD1DE8A" w:rsidR="003B7939" w:rsidRPr="005F0408" w:rsidRDefault="003B7939" w:rsidP="00D03A64">
      <w:pPr>
        <w:pStyle w:val="FootnoteText"/>
        <w:jc w:val="both"/>
        <w:rPr>
          <w:rFonts w:ascii="GHEA Grapalat" w:hAnsi="GHEA Grapalat"/>
        </w:rPr>
      </w:pPr>
      <w:r w:rsidRPr="00D03A64">
        <w:rPr>
          <w:rStyle w:val="FootnoteReference"/>
          <w:rFonts w:ascii="GHEA Grapalat" w:hAnsi="GHEA Grapalat"/>
        </w:rPr>
        <w:sym w:font="Symbol" w:char="F02A"/>
      </w:r>
      <w:r w:rsidRPr="00D03A64">
        <w:rPr>
          <w:rFonts w:ascii="GHEA Grapalat" w:hAnsi="GHEA Grapala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E1C17"/>
    <w:multiLevelType w:val="multilevel"/>
    <w:tmpl w:val="B2FA9BA2"/>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293067"/>
    <w:multiLevelType w:val="multilevel"/>
    <w:tmpl w:val="23B8B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C707EF"/>
    <w:multiLevelType w:val="multilevel"/>
    <w:tmpl w:val="10B2E71C"/>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AC06AE"/>
    <w:multiLevelType w:val="multilevel"/>
    <w:tmpl w:val="08D428F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D124B2"/>
    <w:multiLevelType w:val="multilevel"/>
    <w:tmpl w:val="E8EE8678"/>
    <w:lvl w:ilvl="0">
      <w:start w:val="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C4360C"/>
    <w:multiLevelType w:val="multilevel"/>
    <w:tmpl w:val="64C2C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0100983">
    <w:abstractNumId w:val="5"/>
  </w:num>
  <w:num w:numId="2" w16cid:durableId="975337672">
    <w:abstractNumId w:val="3"/>
  </w:num>
  <w:num w:numId="3" w16cid:durableId="1660881435">
    <w:abstractNumId w:val="1"/>
  </w:num>
  <w:num w:numId="4" w16cid:durableId="1729187393">
    <w:abstractNumId w:val="2"/>
  </w:num>
  <w:num w:numId="5" w16cid:durableId="1344355406">
    <w:abstractNumId w:val="4"/>
  </w:num>
  <w:num w:numId="6" w16cid:durableId="789713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7306F"/>
    <w:rsid w:val="00057898"/>
    <w:rsid w:val="00092A05"/>
    <w:rsid w:val="000A339D"/>
    <w:rsid w:val="000C10D6"/>
    <w:rsid w:val="000C68D8"/>
    <w:rsid w:val="000D33C8"/>
    <w:rsid w:val="000E0D06"/>
    <w:rsid w:val="000E7247"/>
    <w:rsid w:val="00104C77"/>
    <w:rsid w:val="0010718C"/>
    <w:rsid w:val="001131B2"/>
    <w:rsid w:val="001135E9"/>
    <w:rsid w:val="0012003D"/>
    <w:rsid w:val="00136389"/>
    <w:rsid w:val="00136450"/>
    <w:rsid w:val="0014536C"/>
    <w:rsid w:val="00147BBA"/>
    <w:rsid w:val="001572C0"/>
    <w:rsid w:val="00161015"/>
    <w:rsid w:val="00163965"/>
    <w:rsid w:val="0017306F"/>
    <w:rsid w:val="00175F15"/>
    <w:rsid w:val="001A01C2"/>
    <w:rsid w:val="001B3A66"/>
    <w:rsid w:val="001C7D3E"/>
    <w:rsid w:val="001D1130"/>
    <w:rsid w:val="001E02C6"/>
    <w:rsid w:val="001E0A55"/>
    <w:rsid w:val="001E10AD"/>
    <w:rsid w:val="001F6A15"/>
    <w:rsid w:val="002037D2"/>
    <w:rsid w:val="002219A8"/>
    <w:rsid w:val="00224ED2"/>
    <w:rsid w:val="0023542C"/>
    <w:rsid w:val="00242A96"/>
    <w:rsid w:val="00252B27"/>
    <w:rsid w:val="00260B25"/>
    <w:rsid w:val="00261C23"/>
    <w:rsid w:val="00262A87"/>
    <w:rsid w:val="00270784"/>
    <w:rsid w:val="00281841"/>
    <w:rsid w:val="002860DD"/>
    <w:rsid w:val="00290124"/>
    <w:rsid w:val="00290F0E"/>
    <w:rsid w:val="002A06E3"/>
    <w:rsid w:val="002B1445"/>
    <w:rsid w:val="002B6B15"/>
    <w:rsid w:val="002B70E0"/>
    <w:rsid w:val="002C4079"/>
    <w:rsid w:val="002D5D37"/>
    <w:rsid w:val="002D6246"/>
    <w:rsid w:val="002E3816"/>
    <w:rsid w:val="002E39C7"/>
    <w:rsid w:val="002F1D4D"/>
    <w:rsid w:val="00314494"/>
    <w:rsid w:val="003151F1"/>
    <w:rsid w:val="00315305"/>
    <w:rsid w:val="00333004"/>
    <w:rsid w:val="003331AA"/>
    <w:rsid w:val="003343AB"/>
    <w:rsid w:val="00343E96"/>
    <w:rsid w:val="00347061"/>
    <w:rsid w:val="00355C3F"/>
    <w:rsid w:val="0038742B"/>
    <w:rsid w:val="003A4D39"/>
    <w:rsid w:val="003B5F19"/>
    <w:rsid w:val="003B682D"/>
    <w:rsid w:val="003B7314"/>
    <w:rsid w:val="003B7939"/>
    <w:rsid w:val="003C0EA0"/>
    <w:rsid w:val="003D009D"/>
    <w:rsid w:val="003E5E68"/>
    <w:rsid w:val="0041414E"/>
    <w:rsid w:val="00414370"/>
    <w:rsid w:val="00421647"/>
    <w:rsid w:val="00425715"/>
    <w:rsid w:val="00432B0A"/>
    <w:rsid w:val="00433FE0"/>
    <w:rsid w:val="00461F68"/>
    <w:rsid w:val="004659C5"/>
    <w:rsid w:val="004660EA"/>
    <w:rsid w:val="004A207F"/>
    <w:rsid w:val="004B57E5"/>
    <w:rsid w:val="004C3338"/>
    <w:rsid w:val="004D3220"/>
    <w:rsid w:val="004E0DE2"/>
    <w:rsid w:val="004E1B74"/>
    <w:rsid w:val="004F3EF0"/>
    <w:rsid w:val="00506C18"/>
    <w:rsid w:val="00532AC6"/>
    <w:rsid w:val="00532F87"/>
    <w:rsid w:val="00540F2C"/>
    <w:rsid w:val="0054450A"/>
    <w:rsid w:val="00564777"/>
    <w:rsid w:val="0058123D"/>
    <w:rsid w:val="00591035"/>
    <w:rsid w:val="00595639"/>
    <w:rsid w:val="005A02B9"/>
    <w:rsid w:val="005B7053"/>
    <w:rsid w:val="005C1FE3"/>
    <w:rsid w:val="005D1EA7"/>
    <w:rsid w:val="005D392F"/>
    <w:rsid w:val="005D6041"/>
    <w:rsid w:val="005F0408"/>
    <w:rsid w:val="005F314F"/>
    <w:rsid w:val="00625E50"/>
    <w:rsid w:val="00631B70"/>
    <w:rsid w:val="00634845"/>
    <w:rsid w:val="00634C29"/>
    <w:rsid w:val="0068664B"/>
    <w:rsid w:val="006A1675"/>
    <w:rsid w:val="006A79B0"/>
    <w:rsid w:val="006C1F90"/>
    <w:rsid w:val="006C3CBC"/>
    <w:rsid w:val="006E1134"/>
    <w:rsid w:val="006E6095"/>
    <w:rsid w:val="006E6287"/>
    <w:rsid w:val="006F3ED7"/>
    <w:rsid w:val="006F7CE6"/>
    <w:rsid w:val="00702C24"/>
    <w:rsid w:val="00702E26"/>
    <w:rsid w:val="007142D5"/>
    <w:rsid w:val="0072313A"/>
    <w:rsid w:val="007273F8"/>
    <w:rsid w:val="00737CCD"/>
    <w:rsid w:val="00744881"/>
    <w:rsid w:val="00752AE3"/>
    <w:rsid w:val="007643BF"/>
    <w:rsid w:val="00764754"/>
    <w:rsid w:val="0077220D"/>
    <w:rsid w:val="00782290"/>
    <w:rsid w:val="00792D7E"/>
    <w:rsid w:val="00792E1A"/>
    <w:rsid w:val="00793A36"/>
    <w:rsid w:val="0079434D"/>
    <w:rsid w:val="007D1210"/>
    <w:rsid w:val="007D6E98"/>
    <w:rsid w:val="007D7ADE"/>
    <w:rsid w:val="008007A0"/>
    <w:rsid w:val="008131B9"/>
    <w:rsid w:val="00814B94"/>
    <w:rsid w:val="0082464F"/>
    <w:rsid w:val="0082580C"/>
    <w:rsid w:val="00840B3C"/>
    <w:rsid w:val="0084435C"/>
    <w:rsid w:val="008451C9"/>
    <w:rsid w:val="008663DB"/>
    <w:rsid w:val="008747EA"/>
    <w:rsid w:val="008A0ABB"/>
    <w:rsid w:val="008A3344"/>
    <w:rsid w:val="008A4CED"/>
    <w:rsid w:val="008D12F7"/>
    <w:rsid w:val="008D4238"/>
    <w:rsid w:val="008E7885"/>
    <w:rsid w:val="008F2276"/>
    <w:rsid w:val="008F3351"/>
    <w:rsid w:val="00905E17"/>
    <w:rsid w:val="00912F31"/>
    <w:rsid w:val="009305E0"/>
    <w:rsid w:val="00935501"/>
    <w:rsid w:val="00952B4E"/>
    <w:rsid w:val="00955A96"/>
    <w:rsid w:val="00966DAF"/>
    <w:rsid w:val="0097550B"/>
    <w:rsid w:val="009872E2"/>
    <w:rsid w:val="00993E7C"/>
    <w:rsid w:val="009A1A68"/>
    <w:rsid w:val="009B476A"/>
    <w:rsid w:val="009C5B43"/>
    <w:rsid w:val="009D070F"/>
    <w:rsid w:val="009D4260"/>
    <w:rsid w:val="00A0278A"/>
    <w:rsid w:val="00A03CF6"/>
    <w:rsid w:val="00A077DC"/>
    <w:rsid w:val="00A17462"/>
    <w:rsid w:val="00A22E36"/>
    <w:rsid w:val="00A302A6"/>
    <w:rsid w:val="00A30D79"/>
    <w:rsid w:val="00A3744D"/>
    <w:rsid w:val="00A46502"/>
    <w:rsid w:val="00A549DB"/>
    <w:rsid w:val="00A66733"/>
    <w:rsid w:val="00A7360D"/>
    <w:rsid w:val="00A75303"/>
    <w:rsid w:val="00A757B4"/>
    <w:rsid w:val="00A812A9"/>
    <w:rsid w:val="00A85745"/>
    <w:rsid w:val="00A9007C"/>
    <w:rsid w:val="00A92639"/>
    <w:rsid w:val="00AA04A4"/>
    <w:rsid w:val="00AA2E89"/>
    <w:rsid w:val="00AD2FE9"/>
    <w:rsid w:val="00AD3AD8"/>
    <w:rsid w:val="00AE3376"/>
    <w:rsid w:val="00AE4EDE"/>
    <w:rsid w:val="00AE78A7"/>
    <w:rsid w:val="00AF0B8F"/>
    <w:rsid w:val="00B026CB"/>
    <w:rsid w:val="00B027E2"/>
    <w:rsid w:val="00B02F27"/>
    <w:rsid w:val="00B07D23"/>
    <w:rsid w:val="00B15DF4"/>
    <w:rsid w:val="00B23342"/>
    <w:rsid w:val="00B468BC"/>
    <w:rsid w:val="00B734A2"/>
    <w:rsid w:val="00B77E14"/>
    <w:rsid w:val="00B823BD"/>
    <w:rsid w:val="00B93578"/>
    <w:rsid w:val="00B93F2C"/>
    <w:rsid w:val="00BA0EDC"/>
    <w:rsid w:val="00BA4AEA"/>
    <w:rsid w:val="00BC1896"/>
    <w:rsid w:val="00BC4328"/>
    <w:rsid w:val="00BD4BF9"/>
    <w:rsid w:val="00BE6284"/>
    <w:rsid w:val="00C15A52"/>
    <w:rsid w:val="00C22244"/>
    <w:rsid w:val="00C44F65"/>
    <w:rsid w:val="00C47B2F"/>
    <w:rsid w:val="00C53DC6"/>
    <w:rsid w:val="00C73059"/>
    <w:rsid w:val="00C73168"/>
    <w:rsid w:val="00C8112D"/>
    <w:rsid w:val="00C82A27"/>
    <w:rsid w:val="00CD7381"/>
    <w:rsid w:val="00CE0095"/>
    <w:rsid w:val="00CE2283"/>
    <w:rsid w:val="00CE3F00"/>
    <w:rsid w:val="00CF0965"/>
    <w:rsid w:val="00CF70D1"/>
    <w:rsid w:val="00D004A4"/>
    <w:rsid w:val="00D01F2E"/>
    <w:rsid w:val="00D03A64"/>
    <w:rsid w:val="00D11160"/>
    <w:rsid w:val="00D13E71"/>
    <w:rsid w:val="00D14F0B"/>
    <w:rsid w:val="00D150F6"/>
    <w:rsid w:val="00D21F4A"/>
    <w:rsid w:val="00D43BE7"/>
    <w:rsid w:val="00D75639"/>
    <w:rsid w:val="00D81B22"/>
    <w:rsid w:val="00DB4880"/>
    <w:rsid w:val="00DC2301"/>
    <w:rsid w:val="00DD11D7"/>
    <w:rsid w:val="00DD4DC5"/>
    <w:rsid w:val="00DE3727"/>
    <w:rsid w:val="00DF199B"/>
    <w:rsid w:val="00DF2C54"/>
    <w:rsid w:val="00E1052A"/>
    <w:rsid w:val="00E11709"/>
    <w:rsid w:val="00E26733"/>
    <w:rsid w:val="00E32E62"/>
    <w:rsid w:val="00E4098A"/>
    <w:rsid w:val="00E5765C"/>
    <w:rsid w:val="00E77399"/>
    <w:rsid w:val="00E82469"/>
    <w:rsid w:val="00E85CFC"/>
    <w:rsid w:val="00EA2A96"/>
    <w:rsid w:val="00EB250F"/>
    <w:rsid w:val="00EB3A0B"/>
    <w:rsid w:val="00ED05EB"/>
    <w:rsid w:val="00ED6B30"/>
    <w:rsid w:val="00EF0201"/>
    <w:rsid w:val="00EF027A"/>
    <w:rsid w:val="00EF11B3"/>
    <w:rsid w:val="00F066B1"/>
    <w:rsid w:val="00F15AF0"/>
    <w:rsid w:val="00F178CD"/>
    <w:rsid w:val="00F20357"/>
    <w:rsid w:val="00F2146E"/>
    <w:rsid w:val="00F34285"/>
    <w:rsid w:val="00F41E85"/>
    <w:rsid w:val="00F44874"/>
    <w:rsid w:val="00F51B19"/>
    <w:rsid w:val="00F53FF9"/>
    <w:rsid w:val="00F8409B"/>
    <w:rsid w:val="00F84D9B"/>
    <w:rsid w:val="00F937B0"/>
    <w:rsid w:val="00F97DD5"/>
    <w:rsid w:val="00FA1D9A"/>
    <w:rsid w:val="00FB10A8"/>
    <w:rsid w:val="00FE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4E31FC2"/>
  <w15:docId w15:val="{77156FE3-8A4C-470D-A848-BB415EAB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306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306F"/>
    <w:rPr>
      <w:color w:val="000080"/>
      <w:u w:val="single"/>
    </w:rPr>
  </w:style>
  <w:style w:type="character" w:customStyle="1" w:styleId="Bodytext3">
    <w:name w:val="Body text (3)_"/>
    <w:basedOn w:val="DefaultParagraphFont"/>
    <w:link w:val="Bodytext30"/>
    <w:rsid w:val="0017306F"/>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17306F"/>
    <w:rPr>
      <w:rFonts w:ascii="Times New Roman" w:eastAsia="Times New Roman" w:hAnsi="Times New Roman" w:cs="Times New Roman"/>
      <w:b/>
      <w:bCs/>
      <w:i w:val="0"/>
      <w:iCs w:val="0"/>
      <w:smallCaps w:val="0"/>
      <w:strike w:val="0"/>
      <w:sz w:val="36"/>
      <w:szCs w:val="36"/>
      <w:u w:val="none"/>
    </w:rPr>
  </w:style>
  <w:style w:type="character" w:customStyle="1" w:styleId="Bodytext3Spacing4pt">
    <w:name w:val="Body text (3) + Spacing 4 pt"/>
    <w:basedOn w:val="Bodytext3"/>
    <w:rsid w:val="0017306F"/>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17306F"/>
    <w:rPr>
      <w:rFonts w:ascii="Times New Roman" w:eastAsia="Times New Roman" w:hAnsi="Times New Roman" w:cs="Times New Roman"/>
      <w:b w:val="0"/>
      <w:bCs w:val="0"/>
      <w:i w:val="0"/>
      <w:iCs w:val="0"/>
      <w:smallCaps w:val="0"/>
      <w:strike w:val="0"/>
      <w:sz w:val="30"/>
      <w:szCs w:val="30"/>
      <w:u w:val="none"/>
    </w:rPr>
  </w:style>
  <w:style w:type="character" w:customStyle="1" w:styleId="Bodytext214pt">
    <w:name w:val="Body text (2) + 14 pt"/>
    <w:aliases w:val="Italic"/>
    <w:basedOn w:val="Bodytext2"/>
    <w:rsid w:val="0017306F"/>
    <w:rPr>
      <w:rFonts w:ascii="Times New Roman" w:eastAsia="Times New Roman" w:hAnsi="Times New Roman" w:cs="Times New Roman"/>
      <w:b w:val="0"/>
      <w:bCs w:val="0"/>
      <w:i/>
      <w:iCs/>
      <w:smallCaps w:val="0"/>
      <w:strike w:val="0"/>
      <w:color w:val="000000"/>
      <w:spacing w:val="0"/>
      <w:w w:val="100"/>
      <w:position w:val="0"/>
      <w:sz w:val="28"/>
      <w:szCs w:val="28"/>
      <w:u w:val="none"/>
      <w:lang w:val="hy-AM" w:eastAsia="hy-AM" w:bidi="hy-AM"/>
    </w:rPr>
  </w:style>
  <w:style w:type="character" w:customStyle="1" w:styleId="Bodytext214pt0">
    <w:name w:val="Body text (2) + 14 pt"/>
    <w:aliases w:val="Italic"/>
    <w:basedOn w:val="Bodytext2"/>
    <w:rsid w:val="0017306F"/>
    <w:rPr>
      <w:rFonts w:ascii="Times New Roman" w:eastAsia="Times New Roman" w:hAnsi="Times New Roman" w:cs="Times New Roman"/>
      <w:b w:val="0"/>
      <w:bCs w:val="0"/>
      <w:i/>
      <w:iCs/>
      <w:smallCaps w:val="0"/>
      <w:strike w:val="0"/>
      <w:color w:val="000000"/>
      <w:spacing w:val="0"/>
      <w:w w:val="100"/>
      <w:position w:val="0"/>
      <w:sz w:val="28"/>
      <w:szCs w:val="28"/>
      <w:u w:val="none"/>
      <w:lang w:val="hy-AM" w:eastAsia="hy-AM" w:bidi="hy-AM"/>
    </w:rPr>
  </w:style>
  <w:style w:type="character" w:customStyle="1" w:styleId="Bodytext214pt1">
    <w:name w:val="Body text (2) + 14 pt"/>
    <w:aliases w:val="Bold"/>
    <w:basedOn w:val="Bodytext2"/>
    <w:rsid w:val="0017306F"/>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14pt2">
    <w:name w:val="Body text (2) + 14 pt"/>
    <w:basedOn w:val="Bodytext2"/>
    <w:rsid w:val="0017306F"/>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Bold">
    <w:name w:val="Body text (2) + Bold"/>
    <w:aliases w:val="Spacing 2 pt"/>
    <w:basedOn w:val="Bodytext2"/>
    <w:rsid w:val="0017306F"/>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Tablecaption">
    <w:name w:val="Table caption_"/>
    <w:basedOn w:val="DefaultParagraphFont"/>
    <w:link w:val="Tablecaption0"/>
    <w:rsid w:val="0017306F"/>
    <w:rPr>
      <w:rFonts w:ascii="Times New Roman" w:eastAsia="Times New Roman" w:hAnsi="Times New Roman" w:cs="Times New Roman"/>
      <w:b/>
      <w:bCs/>
      <w:i w:val="0"/>
      <w:iCs w:val="0"/>
      <w:smallCaps w:val="0"/>
      <w:strike w:val="0"/>
      <w:sz w:val="28"/>
      <w:szCs w:val="28"/>
      <w:u w:val="none"/>
    </w:rPr>
  </w:style>
  <w:style w:type="character" w:customStyle="1" w:styleId="Bodytext214pt3">
    <w:name w:val="Body text (2) + 14 pt"/>
    <w:aliases w:val="Bold"/>
    <w:basedOn w:val="Bodytext2"/>
    <w:rsid w:val="0017306F"/>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7">
    <w:name w:val="Body text (7)_"/>
    <w:basedOn w:val="DefaultParagraphFont"/>
    <w:link w:val="Bodytext70"/>
    <w:rsid w:val="0017306F"/>
    <w:rPr>
      <w:rFonts w:ascii="Times New Roman" w:eastAsia="Times New Roman" w:hAnsi="Times New Roman" w:cs="Times New Roman"/>
      <w:b/>
      <w:bCs/>
      <w:i w:val="0"/>
      <w:iCs w:val="0"/>
      <w:smallCaps w:val="0"/>
      <w:strike w:val="0"/>
      <w:sz w:val="28"/>
      <w:szCs w:val="28"/>
      <w:u w:val="none"/>
    </w:rPr>
  </w:style>
  <w:style w:type="character" w:customStyle="1" w:styleId="Bodytext7Spacing2pt">
    <w:name w:val="Body text (7) + Spacing 2 pt"/>
    <w:basedOn w:val="Bodytext7"/>
    <w:rsid w:val="0017306F"/>
    <w:rPr>
      <w:rFonts w:ascii="Times New Roman" w:eastAsia="Times New Roman" w:hAnsi="Times New Roman" w:cs="Times New Roman"/>
      <w:b/>
      <w:bCs/>
      <w:i w:val="0"/>
      <w:iCs w:val="0"/>
      <w:smallCaps w:val="0"/>
      <w:strike w:val="0"/>
      <w:color w:val="000000"/>
      <w:spacing w:val="50"/>
      <w:w w:val="100"/>
      <w:position w:val="0"/>
      <w:sz w:val="28"/>
      <w:szCs w:val="28"/>
      <w:u w:val="none"/>
      <w:lang w:val="hy-AM" w:eastAsia="hy-AM" w:bidi="hy-AM"/>
    </w:rPr>
  </w:style>
  <w:style w:type="character" w:customStyle="1" w:styleId="Bodytext2Spacing2pt">
    <w:name w:val="Body text (2) + Spacing 2 pt"/>
    <w:basedOn w:val="Bodytext2"/>
    <w:rsid w:val="0017306F"/>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paragraph" w:customStyle="1" w:styleId="Bodytext30">
    <w:name w:val="Body text (3)"/>
    <w:basedOn w:val="Normal"/>
    <w:link w:val="Bodytext3"/>
    <w:rsid w:val="0017306F"/>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17306F"/>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17306F"/>
    <w:pPr>
      <w:shd w:val="clear" w:color="auto" w:fill="FFFFFF"/>
      <w:spacing w:before="420" w:after="420" w:line="0" w:lineRule="atLeast"/>
      <w:ind w:hanging="1680"/>
      <w:jc w:val="both"/>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17306F"/>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Bodytext70">
    <w:name w:val="Body text (7)"/>
    <w:basedOn w:val="Normal"/>
    <w:link w:val="Bodytext7"/>
    <w:rsid w:val="0017306F"/>
    <w:pPr>
      <w:shd w:val="clear" w:color="auto" w:fill="FFFFFF"/>
      <w:spacing w:before="720" w:line="342" w:lineRule="exact"/>
      <w:jc w:val="center"/>
    </w:pPr>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DF199B"/>
    <w:rPr>
      <w:rFonts w:ascii="Tahoma" w:hAnsi="Tahoma" w:cs="Tahoma"/>
      <w:sz w:val="16"/>
      <w:szCs w:val="16"/>
    </w:rPr>
  </w:style>
  <w:style w:type="character" w:customStyle="1" w:styleId="BalloonTextChar">
    <w:name w:val="Balloon Text Char"/>
    <w:basedOn w:val="DefaultParagraphFont"/>
    <w:link w:val="BalloonText"/>
    <w:uiPriority w:val="99"/>
    <w:semiHidden/>
    <w:rsid w:val="00DF199B"/>
    <w:rPr>
      <w:rFonts w:ascii="Tahoma" w:hAnsi="Tahoma" w:cs="Tahoma"/>
      <w:color w:val="000000"/>
      <w:sz w:val="16"/>
      <w:szCs w:val="16"/>
    </w:rPr>
  </w:style>
  <w:style w:type="character" w:customStyle="1" w:styleId="Bodytext">
    <w:name w:val="Body text_"/>
    <w:basedOn w:val="DefaultParagraphFont"/>
    <w:link w:val="BodyText1"/>
    <w:rsid w:val="002C4079"/>
    <w:rPr>
      <w:rFonts w:ascii="Times New Roman" w:eastAsia="Times New Roman" w:hAnsi="Times New Roman" w:cs="Times New Roman"/>
      <w:sz w:val="28"/>
      <w:szCs w:val="28"/>
    </w:rPr>
  </w:style>
  <w:style w:type="paragraph" w:customStyle="1" w:styleId="BodyText1">
    <w:name w:val="Body Text1"/>
    <w:basedOn w:val="Normal"/>
    <w:link w:val="Bodytext"/>
    <w:qFormat/>
    <w:rsid w:val="002C4079"/>
    <w:pPr>
      <w:spacing w:line="278" w:lineRule="auto"/>
    </w:pPr>
    <w:rPr>
      <w:rFonts w:ascii="Times New Roman" w:eastAsia="Times New Roman" w:hAnsi="Times New Roman" w:cs="Times New Roman"/>
      <w:color w:val="auto"/>
      <w:sz w:val="28"/>
      <w:szCs w:val="28"/>
    </w:rPr>
  </w:style>
  <w:style w:type="character" w:styleId="CommentReference">
    <w:name w:val="annotation reference"/>
    <w:basedOn w:val="DefaultParagraphFont"/>
    <w:uiPriority w:val="99"/>
    <w:semiHidden/>
    <w:unhideWhenUsed/>
    <w:rsid w:val="00461F68"/>
    <w:rPr>
      <w:sz w:val="16"/>
      <w:szCs w:val="16"/>
    </w:rPr>
  </w:style>
  <w:style w:type="paragraph" w:styleId="CommentText">
    <w:name w:val="annotation text"/>
    <w:basedOn w:val="Normal"/>
    <w:link w:val="CommentTextChar"/>
    <w:uiPriority w:val="99"/>
    <w:semiHidden/>
    <w:unhideWhenUsed/>
    <w:rsid w:val="00461F68"/>
    <w:rPr>
      <w:sz w:val="20"/>
      <w:szCs w:val="20"/>
    </w:rPr>
  </w:style>
  <w:style w:type="character" w:customStyle="1" w:styleId="CommentTextChar">
    <w:name w:val="Comment Text Char"/>
    <w:basedOn w:val="DefaultParagraphFont"/>
    <w:link w:val="CommentText"/>
    <w:uiPriority w:val="99"/>
    <w:semiHidden/>
    <w:rsid w:val="00461F68"/>
    <w:rPr>
      <w:color w:val="000000"/>
      <w:sz w:val="20"/>
      <w:szCs w:val="20"/>
    </w:rPr>
  </w:style>
  <w:style w:type="paragraph" w:styleId="CommentSubject">
    <w:name w:val="annotation subject"/>
    <w:basedOn w:val="CommentText"/>
    <w:next w:val="CommentText"/>
    <w:link w:val="CommentSubjectChar"/>
    <w:uiPriority w:val="99"/>
    <w:semiHidden/>
    <w:unhideWhenUsed/>
    <w:rsid w:val="00461F68"/>
    <w:rPr>
      <w:b/>
      <w:bCs/>
    </w:rPr>
  </w:style>
  <w:style w:type="character" w:customStyle="1" w:styleId="CommentSubjectChar">
    <w:name w:val="Comment Subject Char"/>
    <w:basedOn w:val="CommentTextChar"/>
    <w:link w:val="CommentSubject"/>
    <w:uiPriority w:val="99"/>
    <w:semiHidden/>
    <w:rsid w:val="00461F68"/>
    <w:rPr>
      <w:b/>
      <w:bCs/>
      <w:color w:val="000000"/>
      <w:sz w:val="20"/>
      <w:szCs w:val="20"/>
    </w:rPr>
  </w:style>
  <w:style w:type="paragraph" w:styleId="Revision">
    <w:name w:val="Revision"/>
    <w:hidden/>
    <w:uiPriority w:val="99"/>
    <w:semiHidden/>
    <w:rsid w:val="009A1A68"/>
    <w:pPr>
      <w:widowControl/>
    </w:pPr>
    <w:rPr>
      <w:color w:val="000000"/>
    </w:rPr>
  </w:style>
  <w:style w:type="character" w:customStyle="1" w:styleId="Other">
    <w:name w:val="Other_"/>
    <w:basedOn w:val="DefaultParagraphFont"/>
    <w:link w:val="Other0"/>
    <w:rsid w:val="00F8409B"/>
    <w:rPr>
      <w:rFonts w:ascii="Times New Roman" w:eastAsia="Times New Roman" w:hAnsi="Times New Roman" w:cs="Times New Roman"/>
    </w:rPr>
  </w:style>
  <w:style w:type="character" w:customStyle="1" w:styleId="Heading2">
    <w:name w:val="Heading #2_"/>
    <w:basedOn w:val="DefaultParagraphFont"/>
    <w:link w:val="Heading20"/>
    <w:rsid w:val="00F8409B"/>
    <w:rPr>
      <w:rFonts w:ascii="Times New Roman" w:eastAsia="Times New Roman" w:hAnsi="Times New Roman" w:cs="Times New Roman"/>
      <w:sz w:val="28"/>
      <w:szCs w:val="28"/>
    </w:rPr>
  </w:style>
  <w:style w:type="paragraph" w:customStyle="1" w:styleId="Other0">
    <w:name w:val="Other"/>
    <w:basedOn w:val="Normal"/>
    <w:link w:val="Other"/>
    <w:rsid w:val="00F8409B"/>
    <w:rPr>
      <w:rFonts w:ascii="Times New Roman" w:eastAsia="Times New Roman" w:hAnsi="Times New Roman" w:cs="Times New Roman"/>
      <w:color w:val="auto"/>
    </w:rPr>
  </w:style>
  <w:style w:type="paragraph" w:customStyle="1" w:styleId="Heading20">
    <w:name w:val="Heading #2"/>
    <w:basedOn w:val="Normal"/>
    <w:link w:val="Heading2"/>
    <w:rsid w:val="00F8409B"/>
    <w:pPr>
      <w:spacing w:after="320"/>
      <w:jc w:val="center"/>
      <w:outlineLvl w:val="1"/>
    </w:pPr>
    <w:rPr>
      <w:rFonts w:ascii="Times New Roman" w:eastAsia="Times New Roman" w:hAnsi="Times New Roman" w:cs="Times New Roman"/>
      <w:color w:val="auto"/>
      <w:sz w:val="28"/>
      <w:szCs w:val="28"/>
    </w:rPr>
  </w:style>
  <w:style w:type="paragraph" w:styleId="FootnoteText">
    <w:name w:val="footnote text"/>
    <w:basedOn w:val="Normal"/>
    <w:link w:val="FootnoteTextChar"/>
    <w:uiPriority w:val="99"/>
    <w:semiHidden/>
    <w:unhideWhenUsed/>
    <w:rsid w:val="00793A36"/>
    <w:rPr>
      <w:sz w:val="20"/>
      <w:szCs w:val="20"/>
    </w:rPr>
  </w:style>
  <w:style w:type="character" w:customStyle="1" w:styleId="FootnoteTextChar">
    <w:name w:val="Footnote Text Char"/>
    <w:basedOn w:val="DefaultParagraphFont"/>
    <w:link w:val="FootnoteText"/>
    <w:uiPriority w:val="99"/>
    <w:semiHidden/>
    <w:rsid w:val="00793A36"/>
    <w:rPr>
      <w:color w:val="000000"/>
      <w:sz w:val="20"/>
      <w:szCs w:val="20"/>
    </w:rPr>
  </w:style>
  <w:style w:type="character" w:styleId="FootnoteReference">
    <w:name w:val="footnote reference"/>
    <w:basedOn w:val="DefaultParagraphFont"/>
    <w:uiPriority w:val="99"/>
    <w:semiHidden/>
    <w:unhideWhenUsed/>
    <w:rsid w:val="00793A36"/>
    <w:rPr>
      <w:vertAlign w:val="superscript"/>
    </w:rPr>
  </w:style>
  <w:style w:type="paragraph" w:styleId="Header">
    <w:name w:val="header"/>
    <w:basedOn w:val="Normal"/>
    <w:link w:val="HeaderChar"/>
    <w:uiPriority w:val="99"/>
    <w:semiHidden/>
    <w:unhideWhenUsed/>
    <w:rsid w:val="00C8112D"/>
    <w:pPr>
      <w:tabs>
        <w:tab w:val="center" w:pos="4680"/>
        <w:tab w:val="right" w:pos="9360"/>
      </w:tabs>
    </w:pPr>
  </w:style>
  <w:style w:type="character" w:customStyle="1" w:styleId="HeaderChar">
    <w:name w:val="Header Char"/>
    <w:basedOn w:val="DefaultParagraphFont"/>
    <w:link w:val="Header"/>
    <w:uiPriority w:val="99"/>
    <w:semiHidden/>
    <w:rsid w:val="00C8112D"/>
    <w:rPr>
      <w:color w:val="000000"/>
    </w:rPr>
  </w:style>
  <w:style w:type="paragraph" w:styleId="Footer">
    <w:name w:val="footer"/>
    <w:basedOn w:val="Normal"/>
    <w:link w:val="FooterChar"/>
    <w:uiPriority w:val="99"/>
    <w:unhideWhenUsed/>
    <w:rsid w:val="00C8112D"/>
    <w:pPr>
      <w:tabs>
        <w:tab w:val="center" w:pos="4680"/>
        <w:tab w:val="right" w:pos="9360"/>
      </w:tabs>
    </w:pPr>
  </w:style>
  <w:style w:type="character" w:customStyle="1" w:styleId="FooterChar">
    <w:name w:val="Footer Char"/>
    <w:basedOn w:val="DefaultParagraphFont"/>
    <w:link w:val="Footer"/>
    <w:uiPriority w:val="99"/>
    <w:rsid w:val="00C8112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CE59A-72E6-4467-BABB-0B03DD62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114</Pages>
  <Words>21167</Words>
  <Characters>120654</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141538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Nune Korukhchyan</cp:lastModifiedBy>
  <cp:revision>231</cp:revision>
  <dcterms:created xsi:type="dcterms:W3CDTF">2021-11-25T07:58:00Z</dcterms:created>
  <dcterms:modified xsi:type="dcterms:W3CDTF">2024-06-27T11:56:00Z</dcterms:modified>
</cp:coreProperties>
</file>