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3C" w:rsidRPr="00274476" w:rsidRDefault="006F643C" w:rsidP="006F643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</w:rPr>
      </w:pPr>
      <w:r w:rsidRPr="00274476">
        <w:rPr>
          <w:rFonts w:ascii="GHEA Grapalat" w:eastAsia="Times New Roman" w:hAnsi="GHEA Grapalat" w:cs="Sylfaen"/>
          <w:b/>
          <w:bCs/>
          <w:color w:val="000000"/>
          <w:sz w:val="18"/>
          <w:szCs w:val="18"/>
        </w:rPr>
        <w:t>Հավելված</w:t>
      </w:r>
      <w:r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</w:rPr>
        <w:t xml:space="preserve"> N 3</w:t>
      </w:r>
    </w:p>
    <w:p w:rsidR="006F643C" w:rsidRPr="00274476" w:rsidRDefault="006F643C" w:rsidP="006F643C">
      <w:pPr>
        <w:spacing w:after="0" w:line="240" w:lineRule="auto"/>
        <w:jc w:val="right"/>
        <w:rPr>
          <w:rFonts w:ascii="GHEA Grapalat" w:eastAsia="Times New Roman" w:hAnsi="GHEA Grapalat" w:cs="Sylfaen"/>
          <w:b/>
          <w:bCs/>
          <w:color w:val="000000"/>
          <w:sz w:val="18"/>
          <w:szCs w:val="18"/>
        </w:rPr>
      </w:pPr>
      <w:r w:rsidRPr="00274476">
        <w:rPr>
          <w:rFonts w:ascii="GHEA Grapalat" w:eastAsia="Times New Roman" w:hAnsi="GHEA Grapalat" w:cs="Sylfaen"/>
          <w:b/>
          <w:bCs/>
          <w:color w:val="000000"/>
          <w:sz w:val="18"/>
          <w:szCs w:val="18"/>
        </w:rPr>
        <w:t>ՀՀ կառավարության 2017 թվականի</w:t>
      </w:r>
    </w:p>
    <w:p w:rsidR="006F643C" w:rsidRPr="00274476" w:rsidRDefault="006F643C" w:rsidP="006F643C">
      <w:pPr>
        <w:spacing w:after="0" w:line="240" w:lineRule="auto"/>
        <w:jc w:val="right"/>
        <w:rPr>
          <w:rFonts w:ascii="GHEA Grapalat" w:eastAsia="Times New Roman" w:hAnsi="GHEA Grapalat" w:cs="Sylfaen"/>
          <w:b/>
          <w:bCs/>
          <w:color w:val="000000"/>
          <w:sz w:val="18"/>
          <w:szCs w:val="18"/>
        </w:rPr>
      </w:pPr>
      <w:r w:rsidRPr="00274476">
        <w:rPr>
          <w:rFonts w:ascii="GHEA Grapalat" w:eastAsia="Times New Roman" w:hAnsi="GHEA Grapalat" w:cs="Sylfaen"/>
          <w:b/>
          <w:bCs/>
          <w:color w:val="000000"/>
          <w:sz w:val="18"/>
          <w:szCs w:val="18"/>
        </w:rPr>
        <w:t xml:space="preserve">ապրիլի 6-ի N </w:t>
      </w:r>
      <w:r w:rsidR="007D17CD">
        <w:rPr>
          <w:rFonts w:ascii="GHEA Grapalat" w:eastAsia="Times New Roman" w:hAnsi="GHEA Grapalat" w:cs="Sylfaen"/>
          <w:b/>
          <w:bCs/>
          <w:color w:val="000000"/>
          <w:sz w:val="18"/>
          <w:szCs w:val="18"/>
        </w:rPr>
        <w:t>399</w:t>
      </w:r>
      <w:bookmarkStart w:id="0" w:name="_GoBack"/>
      <w:bookmarkEnd w:id="0"/>
      <w:r w:rsidRPr="00274476">
        <w:rPr>
          <w:rFonts w:ascii="GHEA Grapalat" w:eastAsia="Times New Roman" w:hAnsi="GHEA Grapalat" w:cs="Sylfaen"/>
          <w:b/>
          <w:bCs/>
          <w:color w:val="000000"/>
          <w:sz w:val="18"/>
          <w:szCs w:val="18"/>
        </w:rPr>
        <w:t>-Ա որոշման</w:t>
      </w:r>
    </w:p>
    <w:p w:rsidR="001B0606" w:rsidRPr="0099135F" w:rsidRDefault="001B0606" w:rsidP="00414563">
      <w:pPr>
        <w:spacing w:after="120"/>
        <w:jc w:val="center"/>
        <w:rPr>
          <w:rFonts w:ascii="GHEA Grapalat" w:hAnsi="GHEA Grapalat" w:cs="Arial"/>
          <w:b/>
        </w:rPr>
      </w:pPr>
      <w:r w:rsidRPr="0099135F">
        <w:rPr>
          <w:rFonts w:ascii="GHEA Grapalat" w:hAnsi="GHEA Grapalat" w:cs="Sylfaen"/>
          <w:b/>
        </w:rPr>
        <w:t>Ց</w:t>
      </w:r>
      <w:r w:rsidRPr="0099135F">
        <w:rPr>
          <w:rFonts w:ascii="GHEA Grapalat" w:hAnsi="GHEA Grapalat"/>
          <w:b/>
        </w:rPr>
        <w:t xml:space="preserve"> </w:t>
      </w:r>
      <w:r w:rsidRPr="0099135F">
        <w:rPr>
          <w:rFonts w:ascii="GHEA Grapalat" w:hAnsi="GHEA Grapalat" w:cs="Sylfaen"/>
          <w:b/>
        </w:rPr>
        <w:t>Ա</w:t>
      </w:r>
      <w:r w:rsidRPr="0099135F">
        <w:rPr>
          <w:rFonts w:ascii="GHEA Grapalat" w:hAnsi="GHEA Grapalat"/>
          <w:b/>
        </w:rPr>
        <w:t xml:space="preserve"> </w:t>
      </w:r>
      <w:r w:rsidRPr="0099135F">
        <w:rPr>
          <w:rFonts w:ascii="GHEA Grapalat" w:hAnsi="GHEA Grapalat" w:cs="Sylfaen"/>
          <w:b/>
        </w:rPr>
        <w:t>Ն</w:t>
      </w:r>
      <w:r w:rsidRPr="0099135F">
        <w:rPr>
          <w:rFonts w:ascii="GHEA Grapalat" w:hAnsi="GHEA Grapalat"/>
          <w:b/>
        </w:rPr>
        <w:t xml:space="preserve"> </w:t>
      </w:r>
      <w:r w:rsidRPr="0099135F">
        <w:rPr>
          <w:rFonts w:ascii="GHEA Grapalat" w:hAnsi="GHEA Grapalat" w:cs="Sylfaen"/>
          <w:b/>
        </w:rPr>
        <w:t>Կ</w:t>
      </w:r>
    </w:p>
    <w:p w:rsidR="0099135F" w:rsidRPr="006F643C" w:rsidRDefault="0099135F" w:rsidP="0099135F">
      <w:pPr>
        <w:spacing w:after="120" w:line="240" w:lineRule="auto"/>
        <w:jc w:val="center"/>
        <w:rPr>
          <w:rFonts w:ascii="GHEA Grapalat" w:hAnsi="GHEA Grapalat"/>
          <w:b/>
        </w:rPr>
      </w:pPr>
      <w:r w:rsidRPr="006F643C">
        <w:rPr>
          <w:rFonts w:ascii="GHEA Grapalat" w:hAnsi="GHEA Grapalat"/>
          <w:b/>
        </w:rPr>
        <w:t xml:space="preserve">Հայաստանի Հանրապետության կառավարության </w:t>
      </w:r>
      <w:r w:rsidRPr="006F643C">
        <w:rPr>
          <w:rFonts w:ascii="GHEA Grapalat" w:hAnsi="GHEA Grapalat"/>
          <w:b/>
          <w:color w:val="FF0000"/>
        </w:rPr>
        <w:t xml:space="preserve"> </w:t>
      </w:r>
      <w:r w:rsidRPr="006F643C">
        <w:rPr>
          <w:rFonts w:ascii="GHEA Grapalat" w:hAnsi="GHEA Grapalat"/>
          <w:b/>
        </w:rPr>
        <w:t>որոշումներով &lt;&lt;Երևան Ջուր&gt;&gt; ընկերությանը վարձակալության տրված  գույքին համարժեք գույքի  ընդունման և և սեփականության իրավունքով  &lt;&lt;Վեոլիա Ջուր&gt;&gt; ընկերությանը հանձնվող գույքերի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6237"/>
        <w:gridCol w:w="1276"/>
        <w:gridCol w:w="3543"/>
        <w:gridCol w:w="1702"/>
      </w:tblGrid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ՀՀ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Գույքահամար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Անվանում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0606" w:rsidRPr="00780CF5" w:rsidRDefault="001B0606" w:rsidP="009913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Գնահատված</w:t>
            </w:r>
            <w:r w:rsidRPr="00780CF5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արժեք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Գտնվելու</w:t>
            </w:r>
            <w:r w:rsidRPr="00780CF5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Վիճակ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Optiplex, մոնիտոր 17 DELL LCD,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Optiplex, մոնիտոր 17 DELL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OptiplexP4, 2.4GHz, մոնիտոր nu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Optiplex, մոնիտոր 17 DELL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ՀամակարգիչDual Core 5200/2GB ram/160GB HDD մոն.17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22,917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Dimension 8300 2.4GHz, մոնիտոր 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19,543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Dimension 8300 2.4GHz, մոնիտոր 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19,543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Dimension 8300 2.4GHz, մոնիտոր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19,543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IV, 3.2Ghz, 512 DDR2, 80Gb SATA,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IV 3.2Ghz/512DDR-II/80Gb SATA/DVD-ROM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IV 3.2MHz/ASUS P5WD 2/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DualCPUE2180;2.0GHz;1.0GB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IV 3.2MHz/ASUS P5WD 2/ մոնիտոր 17LCD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Նոթբուք DELL Latitude120L/15.4/PM1.6Ghz/512RAM/80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59,229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IV 3.0Ghz/1.0GB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4 3.0Ghz/512Mb/80Gb SATA/DVD-ROM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P4-3.0GHz/MS 945P Neo3/80 GB Seag SATA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P4-3.0GHz/MS 945P Neo3/80 GB Seag SATA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P4-3.0GHz/MS 945P Neo3/80 GB Seag SATA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P4-3.0GHz/MS 945P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Neo3/80 GB Seag SATA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P4-3.2GHz/Ms 945P Neo3/80 Gb Seag SATA/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P-4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3.0Ghz/512Mb/80Gb SATA/DVD-RW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Intel Core Quad CPU Q9400; 2GB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Հաճախորդների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P4, 1.70GHz/256MB Ram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Optiplex 760, QD94700, 2.6GHz, 2GB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7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Մաշտոց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9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7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Զեյթուն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2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3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,</w:t>
            </w: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8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3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VPN1,Intel Core2Duo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6600/2GB,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Մոնիտոր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Ընդհանուր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Acer-IntelDual Core T2060/1.6Ghz/14.1WXGA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3.0GHz/RAM 512Mb/HDD 160Gb/DVD-RV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Քլորացման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ԽՋԱՓ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P4 3.0GHz/1.43GB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Վարձակալ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պայմանագրի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Intel P4 3.0GHZ/1.5GB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Toshiba Satellite A135-S4527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30,691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Գոտիավորման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3.0GHz/1.43GB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Հյուսիս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3.0GHz/512Mb/80Gb/CD-ROM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2Duo6300/1024Mb/160Gb/DVD-RW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Ընդհանուր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2Duo6300/1024Mb/160Gb/DVD-RW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2Duo6300/1024Mb/160Gb/DVD-RW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3.4GHz/RAM1024Mb/VGA128Mb/HDD160Gb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P4 3.2GHz/512Mb/80Gb/DVD-ROM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3.0GHz/Ram1024Mb/VGA256Mb/HDD80Gb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աշխ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համակագման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3.4GHz/1024Mb/128Mb/160Gb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Տեխնիկական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3.0GHz/Ram512Mb/HDD80Gb/CD-ROM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Իրավաբանական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3.0GHz/Ram512Mb/HDD80Gb/CD-ROM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3.2GHz/512Mb/160Gb/DVD-RW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Շահումյան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3.2GHz/512Mb/160Gb/DVD-RW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7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3.0GHz/1024Mb/256Mb/160Gb/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աշխ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համակագման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GIS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Workst-Intel Core 2Duo 6750;2.67GHz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GIS Workst-Intel Core 2Duo 6750;2.67GHz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3.0GHz/504Mb/160Gb/DVD-RW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չԿենտրոնական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2Duo6600 2.4Ghz/Ram2x1Gb/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Իրավաբ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ների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3.0GHz/512Mb/160Gb/DVD-RV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Արտադրատեխնիկական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Toshiba Satelitte A200-24B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30,691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3.2GHz/2Gb RAM/160Gb HDD/DVD-RW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900636.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3.0GHz/1.93Gb RAM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Դյուր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Nomad 800LC 128Mb/1GB, BT,802,GP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Դյուրակիր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Nomad800 XLC128Mb/2GB,GPRS_EDG,802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P4 3.0GHz/Ram1024Mb/VGA256MB/HDD1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Գնումների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P4 3.0GHz/Ram512MB/HDD160GB/DVD-R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 Core E 2160 1.8GHz/512Mb/160Mb/DVD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Գոտիավորման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Գյուղեր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Շենգավիթ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Մաշտոց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Արաբկիր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Հյուսիս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Զեյթուն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Էրեբունի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ՋԱԱԲ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չափաբեր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PowerEdge 840, DualCore Intel Xeon/1.8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183,616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HP, Core2Duo E4600,2.4GHz, 996MB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ՋԱԱԲ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ՋԱԱԲ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ՋԱԱԲ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 Core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Արաբկիր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 Core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2160, 945GC/1024MB/160GB/DVDRW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Էրեբունի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2160, 1.8GH/1024MB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Գոտիավորման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Intel(R) Pentium 4CPU 3GHz; 2GB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Ջրարտ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գոտիների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2160, 945GC/1024MB/160GB/DVDRW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Արտադրատեխնիկական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Inspiron 1525 T5750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53,307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Inspiron 1525 T5750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53,307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Գոտիավորման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Inspiron 1525 T5750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53,307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Core2 Duo8400,2048MB/2*250GB/9600GTDDR3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7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Core2 Duo8400,2048MB/2*250GB/9600GTDDR3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Core2Duo E 7300, 2.66GHz, 2.0GB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չԿենտրոնական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Dual Core E5300 2.6GHz/Ram 1.06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չափաբեր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Էներգո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Անձնակազմի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 Core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E7200 2GB 500GB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Ծրագրավորման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Core2Duo E8400. 3GHz, 4.0Gb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Dual-Core E2180,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2.0GHz, 1.0GB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4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HP 6915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77,299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Core2Duo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LATITUDE 5500 T7250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7,148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Inspiron 1525 Intel Core2Duo T5550,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53,307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Գնումների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Էրեբունի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E2180/2GB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Արաբկիր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E2180/2GB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Շահումյան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Զեյթուն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Հյուսիս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LATITUDE 5500 T7250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7,148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Ավտոտնտ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գույքի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STUDIO 1535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76,005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ՋԱԱԲ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Դյուրակիր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Nomad 800L, 128Mb/1Gb, BT,GPS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Դյուրակիր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Nomad 800L, 128Mb/1Gb, BT,GPS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Անձնակազմի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DualCore E2180,2.0GHz, 0.99GHz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E2200, 2.2GHz, 1.0GB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Իրավաբանական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Dual CPU E2180 2.0GH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Core 2 Duo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 2 Duo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Իրավաբանական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Pent Dual CPU E2180; 2.0GHz,1.0GB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Արտադրատեխնիկական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մոնիտոր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Sony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Աէրացիա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մաքրման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PowerEdge T610, 48GB memory, 1066MHz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1,384,417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PowerEdge T610, 48GB memory, 1066MHz,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1,331,220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Inspiron E530 2.4GHz, 2GBMem.250GB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760/Q9400/2.66GHz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IntelCoreQ9400,2.66,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.SonyE76,UPS600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Ապարատ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760/Q9400/2.66GHz,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3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760/Q9400/2.66GHz,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3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760/E7400/2.80GHz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Dell OptiPlex 760/E7400/2.80GHz,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4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760/E7400/2.80GHz,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4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.Dell OptiPlex 760/E74002.8GHz,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Մոնիտոր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760/E7400/2.80GHz,Մոնիտոր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760/E7400/2.80GHz,Մոնիտոր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Համակ. Dell OptiP.760/E7400/2.80GHz,Մոն.Dell 1907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Համակ. Dell OptiP.760/E7400/2.80GHz,Մոն.Dell 1907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Համակ. Dell OptiP.760/E7400/2.80GHz,Մոն.Dell 1907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Համակ.Dell OptiPlex 760/E6600/2.4GHz,ՄոնիտորDell19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ՀամակարգիչDellOptiPlex780/E7400/2.80GHz,Մոն.17Dell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Core2Quad E8300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Core 2 Dou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Core 2 Dou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Intel Core 2120CPU, 3.3Ghz,մոն Dell17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9,886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901977/001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Dual-Core E 5300, Windows XP Pro.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Dual-Core E 5300, Windows XP Pro.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901977/003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Dual-Core E 5300, Windows XP Pro.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901979/001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Dual-Core E 5300, Windows XP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Dual-Core E 5300, Windows XP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Համակ.Dell OptiPlex 780 MT IntelCore2 Quad 9400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AMD 2.71GHz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902039/001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902039/003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902096/001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902096/002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902096/003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902096/004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902105/001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902105/003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 Intel Core2Duo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 Intel Core2Duo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902108/003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 Intel Core2Duo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902108/004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 Intel Core2Duo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OptiPlex780,IntelCore2DuoE7600;4GB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902117/001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 Intel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 Intel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902117/003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 Intel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902117/004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 Intel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902121/010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902121/011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902121/012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902121/013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Տ1130253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Շարժական համակարգիչ` ռուսիֆիկացված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19 NU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17 SM 740N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90010101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 Dell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900102001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Sony SDM- E76D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 VeiwSonic Multimedia VA703m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1750 SQ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Genx S17E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Genx S17E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ViewSonic VA703m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LCD LG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BenQ FP72E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720N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720N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720N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LG L1953S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720N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720N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L1753S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LCD17LGL1719S 08թ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CRT 17 Samsung SyncMaster 793DF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CRT 17 Samsung SyncMaster 793DF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CRT 17 Samsung SyncMaster 793DF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L1750SQ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LG L1942S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Flatron L1718s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Samsung 940N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Samsung 940N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Samsung 940N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ViewSonic VA703m, 8ms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XVII` ռադարի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432,600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/E178FP/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5,368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Philips 170S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17 LG MNT-L1758S-BS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Flatron L1718s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LG Flatron L1718s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LG Flatron L1718s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20 SyncMaster 2043NW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12,695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22 LG MNT L222WS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1943 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LG MNT-L1753S-BS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LG MNT-L1753S-BS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LG MNT-L1753S-BS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LG Flatron L1718S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LG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732N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743N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Benq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Benq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Benq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Benq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19MNT L1960TR-BF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19 L1919S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19 MNT L1960TR-BF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Benq LCD 17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Benq LCD 17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Flatron L1919S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Benq LCD 17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90122901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Sony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M 991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SyncMster, 08թ.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90138301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Sony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22 ENVISION G2219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18,5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18,5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18.5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18.5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Sumsung 18.5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Sumsung 18.5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Sumsung 18.5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E1910H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902040/001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1954 SM-MM Black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902040/002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1954 SM-MM Black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902040/003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1954 SM-MM Black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L1954 SM-MM Black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1954 SM-MM Black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1943 MNT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1924SM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902097/001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902097/003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902097/004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902106/001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902106/002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902106/003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902109/001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902109/003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902109/004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902118/003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Professional  1909W 19 Wide HAS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902122/010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902122/011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902122/012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902122/013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L1942 SE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 W1943ՏS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QL711V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22 LCD W2243 NW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 LCD W1934S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902187/002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1942 SE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902249/002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902254/001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E1920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902254/002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E1920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902254/003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E1920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902254/004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E1920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902254/005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E1920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PCE 600VA (white)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600VA/ սպիտակ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 WAR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 BNT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 BNT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 BNT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 BNT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WAR-1000A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600VA, հոսանքի կուտակիչ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WAR-1000A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WAR-1000A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1500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26,922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WAR-1000A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WAR-1000A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E-Pro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2,188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E-Pro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2,188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KIN-1500AP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45,241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PC WAR 625VA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IMD-625A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BNT-1000AP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2,262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2,262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E-pro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E-Pro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2,262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BACK ES 525VA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Smart 3000i, 2700Watt, rack mounted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Smart 3000i, 2700Watt, rack mounted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Smart 3000i, 2700Watt, rack mounted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BNT-1000AP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Back CS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902041/001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902041/002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902041/003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902098/003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902098/004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600VA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902107/003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600VA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902110/001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902110/002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902110/003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902110/004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600VA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902119/001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902119/003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902119/004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902123/010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902123/011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902123/012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902123/013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Dell, Tower, 1920W, 230V with two C13/C14, 2M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115,918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902255/003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902255/004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902255/005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 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 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1,994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902386/001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ցնուցման սարք 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 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1,994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902398/001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902398/002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PowerCom IMD-625A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2,212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902543/001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902543/002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90264101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սերվերի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Mercury Elite 650pro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Mercury 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Mercury Elite 1000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29,859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Mercury Elite 1000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29,859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Mercury Elite 1000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29,859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650Pro 650VA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6,902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UPS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19,199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UPS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19,199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BX 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47,646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Հոսանքի ԱՍՍ Mercury Elite 850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17,293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860188001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E-Pro 800VA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860188002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E-Pro 800VA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860188003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E-Pro 800VA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860171001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PowerCom 800VA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860171002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PowerCom 800VA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860171003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PowerCom 800VA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1020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11,407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LBP 1220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16,104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1020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11,407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LBP 1120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KX-FC233UAT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39,812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1018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LBP-2900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2,936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10,481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1018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10,203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1018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11,009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KX-FT934UAB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3,484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KX-FP207UA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11,584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Պատճենահանող սարք Canon iR 2022, համալրող մասերով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129,610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Պատճենահանող սարք Canon iR 2022, համալրող մասերով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129,610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12,281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12,281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13,162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LBP 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17,440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Բազմացնող սարք Canon IR2018 Copier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90,482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I-ENSYS LBP2900B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Հեռախոս-ֆաքս Canon JX200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MF4010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Բազմացնող սարք Canon IR2018 Copier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90,482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Բազմացնող սարք Canon IR2018 Copier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90,482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Բազմացնող սարք Canon IR2018 Copier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90,482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Բազմացնող սարք Canon IR2018 Copier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90,482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LBP-2900B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2,936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HP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6,710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 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14,074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LJT 5100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KX-FT21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I-ENSYS LBP2900B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Պատճենահանող սարք Canon IR 2012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150,686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I-SENSYS LBP3010B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14,762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Պատճենահանող սարք Canon iR 2018 A3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105,360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P2015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1522n / printer/copy/scan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25,499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KX-TCD246UAS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DesignJet T610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315,378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MF 4010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 FP 701CX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19,327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 2055D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30,196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Համակարգչ. սպաս.բաժին/Նեո Կոմպ.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P1006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18,096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 4010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23,528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P2055D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30,196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902013/001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P2055D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30,196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Պատճենահանման սարք Canon IR 2318L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89,044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I-Sensys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Պատճենահանող սարք Canon IR 2318n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92,763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I-Sensysy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902078/001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I-Sensys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902078/002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I-Sensys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902092/003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Xerox 3210 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18,492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 701 CX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20,701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 4010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Բազմաֆուկնցիոնալ սարք Canon I-SENSYS MF 4018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 4018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 4018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M1132 բազմաֆունկցիոնալ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P2035n ցանցային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33,551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P2035n ցանցային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33,551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P1606dn ցանց. դուպլ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43,616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M1536dnf MFP (CE538A)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9,226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MF4410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Լազերային տպիչ HP LJ P2055dn CE459A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28,658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Լազերային տպիչ HP LaserJet P3015D CE526A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48,423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M1212NF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M1212NF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M1212NF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M1212NF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M1212NF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54,289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1212 NF mult. Printer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54,289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 2035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42,526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 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3,652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MF 4018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MG-2240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9,048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902959/001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400 M401DN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902959/002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400 M401DN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47,412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Սկաներ Mustek A3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84,993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OfficeJet 7000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21,913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Pro 400 M401dn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49,154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Pro 400 M401dn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49,154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Pro 400 M401dn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49,154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Բազմաֆոււնկցիոնալ տպիչ HP Lj Pro400 Մ425dn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Canon I-ENSYS LBP2900B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Canon LBP 2900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860251001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Canon MP 210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860251002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Canon MP 210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HP DeskJet 1050(J410a)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HP LJ 1018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860328001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HP LaserJet P1102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860328002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HP LaserJet P1102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Wireless Access Point-D-Link DWL-1040AP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Wireless Access Point TRENDNET 430APB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11,282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Ռոութեր D-LINK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Ռոութեր D-LINK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Ռոութեր D-LINK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HUB 4 port USB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860036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860150001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860150002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սպաս. գրասեն. ՀԴՏ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860150003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860150004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860150005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Սվիչ TL-SF1016D, 16port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860675001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860088001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սպաս. գրասեն. ՀԴՏ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սպաս. գրասեն. ՀԴՏ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Կաթսայատուն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Տրանսպորտի բաժնի արհեստանոց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011124141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Դիմադիր սեղան 100*110*75սմ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015887811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Դիմային 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3901502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3901503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3901504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3901505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3901506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3901507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մեկ տումբանի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մեկ տումբանի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մեկ տումբանի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խորհրդակցության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նիստերի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մեկ տումբանի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Կողմնային սեղան/106*64*46/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27,083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1գզրոցով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9004241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1գզրոցով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օվալաձև կից սեղան 210*100*85սմ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1.8*0.75մ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կողային սեղանով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գրասենյակային դիմային մասով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Աշխատասեղան համակարգչի 1520*740*750/շագ./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 0.7*1.4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 0.7*1.4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 0.7*1.4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 0.7*1.4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 0.8*1.4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Կողային սեղան 150*40*45սմ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160*70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Սեղան-տակդիր 100*60*40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180*70/ 3կտոր/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կողային 140*60*40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180*70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Կողասեղան 140*30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Կողասեղան 140*30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ղեկավարի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Աշխատասեղան ղեկավարի 3 մասից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150*80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140*80*75սմ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140*75*75սմ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140*75*75սմ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150*80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/հավաքածու 3կտորից/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հավաքածու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150*80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150*80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150*80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ղեկավարի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Լրագրասեղան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մետաղական ոտքերով/160*70*80սմ/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մետաղական ոտքերով/160*70*80սմ/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Կողմնասեղան / լրաչուցիչ 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Կողմնասեղան / լրաչուցիչ 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1.2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Դիմային սեղան 800*500*700մմ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գանձապահի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/180*80/սմ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Սեղան/1.5*1.1*0.75/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Սեղան/1.5*1.1*0.75/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Սեղան/1.5*1.1*0.75/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ղեկավարի իր աքսեսուարներով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շագ.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շագ.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902018/003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շագ.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902018/004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շագ.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902018/005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շագ.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տնօրենի, կողասեղանով և դիմասեղանով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902055/001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փոքր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փոքր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902055/003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փոքր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902055/004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փոքր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խորհրդակցության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օգնականի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902060/001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902060/002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902060/003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850204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Անկյուն սեղանի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700195001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850041001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850041002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860317001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1.2*0.6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860317002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1.2*0.6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Լրագարասեղան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Կից սեղան գրասեղանին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Կողասեղան 100*40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850066001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850066002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850066003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850066004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850066005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850066006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դիմային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700207001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կողմնային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700207002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կողմնային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կողմնային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կողմնային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նիստերի 2400*1200*750մմ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դիմադիր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դիմադիր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5939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 / գ/հ ՀՎ001258 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Փափուկ կահույք 4 կտորից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58,447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կաշվե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պտտվող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30,236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29,036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Atlantis Extra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54,884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34,478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43,782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902062/001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24,460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902062/002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34,478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902062/003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34,478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օֆիսային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Մ8057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Մ815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36,779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902175/001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902175/002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21,559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902237/001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25,622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902237/002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25,622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902237/004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25,622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9988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902265/001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Մ823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25,930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902265/003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Մ823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25,930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902265/004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Մ823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25,930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902340/001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843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22,457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902340/002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843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22,457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Տ8057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35,057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801et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74,853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22,561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26,489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37,352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902511/001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29,341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27,343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39,571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22,902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Մ9918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14,314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Գրասենյակային հոլովակավոր 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48,633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 /կահույքի/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29,645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 մետաղական (3տեղ)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74,088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 մետաղական (3տեղ)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74,088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 մետաղական (3տեղ)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74,088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 մետաղական (3տեղ)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74,088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 մետաղական (3տեղ)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74,088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մ947A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37,044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31,025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43,583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N6511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43,909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43,960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885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41,975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55,505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46,130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9928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34,528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9928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29,952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903084/001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RF-526D/Black/2023040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31,488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903084/002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RF-526D/Black/2023040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31,488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903084/003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RF-526D/Black/2023040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31,488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903084/004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RF-526D/Black/2023040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31,488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903085/001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կաշվեպատ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97,612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կաշվեպատ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97,612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28,948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947A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48,359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947A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48,359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Շարժական աթոռ 309A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38,774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43,430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700202001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850052001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850052002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860688001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N516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860688002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N516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860688003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N516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860699001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860699002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700203001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700203002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Բնակ-Բաժ.Վարչ N6 տեղ.ՀՁԳՏ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Բնակ-Բաժ.Վարչ N6 տեղ.ՀՁԳՏ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700203070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700203071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850057001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850057002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960035001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960035002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960035003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960035004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960035005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960035006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960035007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860126001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860126002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860126003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860126004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860126005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860126006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860292001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պտտվող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պտտվող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850055001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700191001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Հաղորդակց. և դիմում-բողոքների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860595001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850284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պտտվող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Բազմոց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6,489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Մետաղյա պահարան / Սեյֆ 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7,396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գրասենյակային 7.28 ք.մ.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75*250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5,168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Զգեստապահարահ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180*90*40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180*90*40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Սեյֆ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10,209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3.0*2.2մ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Պահարան/զգեստապահարան և գրապահարան/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Քարշիչ պահարան` իր բաղկացուցիչներով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439,284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Քարշիչ պահարան` իր բաղկացուցիչներով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439,284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200*150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200*120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200*120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200*120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200*120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ապակիով 200*120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200*160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200*140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հագուստի և թղթապանակների 200*160*50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հագուստի և թղթապանակների 200*160*50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հագուստի և թղթապանակի ապակիով 210*140*50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հագուստի և թղթապանակի ապակիով 210*150*50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Ֆայլադարակ 11 սեկցիա/3կտոր/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17,401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Ֆայլադարակ 3 սեկցիա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17,733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թղթապան.-1*0.5*2.1 և հագուստի-0.5*0.5*2.1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թղթապանակի և հագուստի ապակիով 210*150*50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թղթապանակի ապակիով 210*150*50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թղթապանակի ապակիով 210*150*50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Սեյֆ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26,943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22,265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Գրապահարան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Գրապահարան 64*143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Կախովի պահարան ապակիներով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700178001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700178002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700178003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700178004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700178005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860327001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2 դուռ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860327002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2 դուռ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860327003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2 դուռ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860327004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2 դուռ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860267001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74*50 /ֆայլ տակդիր/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860267002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74*50 /ֆայլ տակդիր/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75*90*40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ապակյա 170*40*80սմ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ապակյա 170*40*80սմ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850060001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գրքերի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850060002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գրքերի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850060003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գրքերի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700210001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երկաթյա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700210002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երկաթյա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700210003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երկաթյա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երկաթյա / մետաղյա / Շկաֆ /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860075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թղթապանակների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մետաղյա 140*60*40սմ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սառնարանի համար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տումբա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860301001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160*60*100սմ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860301002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160*60*100սմ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860290001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180*40*80սմ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860290002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180*40*80սմ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860290003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180*40*80սմ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երեք դռնանի 180*150*60սմ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850082001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850082002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850082003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850082004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850082005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860291001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անիվներով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շարժական 50*40*40սմ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11301389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11301390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11301393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11301394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11301395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11301396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11301397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1.2*2.5*2.5մ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11301398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1.2*2.5*2.5մ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11301399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1.2*2.5*2.5մ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11301401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վեռստակ 5.8*2.2*1.0մ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11301402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վեռստակ 5.8*2.2*1.0մ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11301403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վեռստակ 2.5*2.2*1.0մ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11301404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վեռստակ 5.8*2.2*1.0մ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62484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ճախարակ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203,533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Հեռախոսի տակդիր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50,896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Խոտհնձիչ մոտոբլոկ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45,241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տրանսպորտային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Էկրան երկոտանի Medium Starflex 175*175cm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12,428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Պայուսակ էկրանի համար 175*175սմ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2,547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Toshiba 15SPT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26,749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Կազմող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58,575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Հեռախոս Panasonic KX-T7431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Հեռախոս համակարգային Panasonic KX-T7473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7,220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Հեռախոս համակարգային Panasonic KX-T7565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6,710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Դռել  16մմ, RTR BENCH DLJRR HOTHER, (հորատ)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7,239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LG S-096GH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15,922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Սարք զսպանակ կարող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51,215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TEW-AO080/TEW-AO0100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TEW-AO080/TEW-AO0100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Պերֆորատոր ձեռքի 325մմ ZS00-10300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7,046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Բռնիչներ մագնիսական մտոցները բացելու հմր EM30FF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19,035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Կոնդիցիոներ Panasonic CS/CU-PA7GKD, առանձին համ-գ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54,072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LG GR-205GPPX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SHARP SJ-S192KN-SL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47,156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Սառցախցիկ 106լ, 2007թ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76,106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Ֆոտոապարատ Sony DSC-S650/S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8,143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Ֆոտոապարատ Sony DSC-S650/S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8,143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Samsung AQ 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Բեռնասայլակ 2.5 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Բալգարկա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10,833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Պտուտակահանելիք պլյաշ15-32մմ, M12-24, միջուկ M5-24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21,140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ջրի խողով-ի 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40,430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ջրի խողով-ի 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40,430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Արխիվային շարադարակ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44,255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Vestel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34,071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Օդափոխիչ Vestel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34,071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Շարադարակներ Հյուսիս մ/ճ պահեստում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753,891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Օդափոխիչ VS-12/Velena/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16,445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Ֆոտոխցիկ SONY DSC-W130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8,473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RT03 հազորդիչի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47,111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RT03 հազորդիչի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47,111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Արկղ մարտկոցների /փայտյա հարթադարակ/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3,441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ակվաֆոնի համար A100/ AF10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37,210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Կրիչ /միջանկյալ հաղորդիչ ֆլեշկա/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LG GR-151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19,965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ֆոտոխցիկ Sony DSC-W120/B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2,559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Անկյունային կտրող և հղկող գործիք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10,833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DVD ձայնագրիչ Panasonic DMR-EH55EE-S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24,901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Փոշեկուլ ջրով Siemens /Evrosan/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32,529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Կշեռք պահեստային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2,119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Պրայմպրոբ սարքի տեղափոխման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41,998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Պրայմպրոբ սարքի տեղափոխման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41,998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Բջջային հեռախոս NOKIA 1200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Բենզասղոց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Ծարավաղբյուր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Կոնդիցիոներ HITACHI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180*130*65սմ 4 հարկանի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120*130*65սմ 4 հարկանի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Հաստոց հղկող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Օդափոխիչ LG LS-H0964DMO /Կոնդիցիոներ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35,623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Համալրող մաս ADF պատճենահանող սարք Canon IR 2012-ի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93,120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խցիկ Canon Digital IXUS I7Z Grey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BK 090 / Կոնդիցիոներ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28,370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BK 130 / Կոնդիցիոներ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60,383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BK 130 / Կոնդիցիոներ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60,383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BK 120 / Կոնդիցիոներ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57,184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Մետր լազերային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4,332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Ադապտեր SCSI PV22xS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10,490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Ֆոտոխցիկ թվային Panasonic DMC FS5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9,935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Լվացարան-պահարան կողասեղանով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50,947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640*1200*2000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66,983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60*240*270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53,526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60*240*270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53,526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60*240*270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77,700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Ապարանի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60*240*270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77,700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60*240*270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88,417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Ծարավաղբյուր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60*120*270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88,417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Պատի էկրան Universal Wall Screen 203*203cm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81,587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ԱՀԿ Panasonic 824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67,102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Ամբիոն 110*40*50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8,867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Վիզուլայզեր-Document AVerVision CP-300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174,281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Գրատախտակ 1.1*1.8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7,090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Ստանդարտ և միջին չափսի հենարան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49,918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Տեստեր /Կլիշ/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95,328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Տեստեր /Կլիշ/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95,328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4 հարկ /1.2*1.8*0.6/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3 հարկ /1.7*1.3*0.7/մ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3 հարկ /1.7*1.3*0.7/մ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3 հարկ /1.7*1.3*0.7/մ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Վենտիլյատոր առանց շարժիչի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11,450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Վերստակ երկաթյա  /2.5*2.0/մ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Վերստակ երկաթյա  /2.5*2.0/մ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/2հատ/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Դարակաշար մետաղյա 12քառ.մ.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19,370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Ալեհավաք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700007001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860257001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Genius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860257002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Genius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860257003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Genius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860257004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Genius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860257005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Genius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700283001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հեռակառավարվող WESTCON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700283002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հեռակառավարվող WESTCON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700283003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հեռակառավարվող WESTCON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700283004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հեռակառավարվող WESTCON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700283005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հեռակառավարվող WESTCON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700084001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700818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Անկյուն հղկող մեքենա 1800վտ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860273001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860273002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860706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Անվասայլակ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700388001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700388002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700388003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700388004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700388005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700388006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700387001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700008001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700009001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նշանի գոտի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700009002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նշանի գոտի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860216001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860216080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522097001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Առանցքակալահանիչ 6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522097002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Առանցքակալահանիչ 6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900576001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Առկայծող փարոսիկ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900576002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Առկայծող փարոսիկ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Առկայծող փարոսիկ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700075001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11127767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42,464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63030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դ-80մմ, Շոպրոն 2նրբ. 14/1 24236 զ/մ 7-13-57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84,463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63033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դ-150մմ ZR6933, Ն/Ն 6զ. ռազմական ինստիտուտ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158,367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63107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50մմ,ՀՀԶ/Կ (Զ/Մ 11226) Ազատության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74,446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63153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դ-20մմ, ԶՄ29632 Բրյուսովի29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62,566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63242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դ-65մմ,գ.Բալահովիտ Զ/մ 83580, 7-12-63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97,982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63244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դ-80մմ Ծ. Աղբյուրի փ. Զ/մ 24923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86,138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63251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80մմ, Զ/Մ14746, Աշտարակի խճ, 8-12-19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86,120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63314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d-50մմ, Արշակունյաց 91զ/մ, 59559, 3-12-48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75,913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63388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դ20մմ Շահումյան Զ/Կ Սեբաստիա37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62,977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63391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դ15մմՀՀՈՍՏ Դավթաշենի բաժին Դավթաշեն 2 թաղ.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63392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դ15մմ ՀՀ ՈՍՏ ԿենտրոնականիՀեն.Իսրայելյանի41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63393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դ15մմ ՀՀ ՈՍՏ ԿենտրոնականիՀեն.Իսրայելյանի41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63395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Զ/Մ 32822 Արշակունյաց.պող.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62,977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63397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15մմ,ՀՀՈՊՊԳՎԿՕ և ՀՁՊ Գունդ Խորենացի 217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4,849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6341001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50մմ,ՀՀ ԱՆ“Աբովյան”ՔԿՀ,գ. Բալահովիտ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92,950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6341101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 “ԱռնադՕ”ՍՊԸ Կոմիտաս 54/2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92,950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63416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 Զ/Մ 68617 Նուբարաշեն 7փ.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26,417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6341901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 80մմ,“Արմենիա” ՓԲԸ,Մարգարյան 6,9-15-1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106,138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63442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դ50գ.Նոր-Արտամեդ Արզնի օդան.Զ/Մ56265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76,408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63446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D15մմ,ՀՀ ԳԴ Աջափ. և Դավիթ. համ.Դատ.Լենին.4ա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4,786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63447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D15մմ,ՀՀ ԱԱԾ Եղվարդի բաժին 50337068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4,786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63452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D20մմ,Էրեբունու Զ/Կ Էրեբունի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64,235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63453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D20մմ,Էրեբունու Զ/Կ Էրեբունի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64,235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63457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D25մմ,Զ/Մ 54574 Նուբարաշեն 7 փող.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63462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15մմ,Շենգավիթ Զ/Կ Բագրատունյաց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4,849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63467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20մմ,Զ/Մ 98360 Արցախի 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63468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20մմ,Զ/ՄՆաիրի ք. Եղվարդ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63469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20մմ,Զ/Մ 38451 Նուբարաշենի խճ.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63481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20մմ,Զ/Մ 23935 Մուրացանի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63488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414563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Ջրաչափ25մմ MSD Մալաթիա-Սեբաստիա դատախ. դիմաց Սեբ31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27,283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63489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d-50մմ,Արշակունյաց պող. Զ/մ 63530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75,913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63495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d-25մմ,Արշակունյաց պող. Զ/Մ63530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27,112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63504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դ50մմ Իսակովի պող.25“Ներքին Զորքեր”1033Զ/Մ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76,743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63507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դ40մմ Իսակովի պող.25“Ներքին Զորքեր”1033Զ/Մ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54,862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63508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դ20մմ Իսակովի պող.25“Ներքին Զորքեր”1033Զ/Մ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65,834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63563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Ջրաչափ20մմ Զ/Մ 55076 Բալահովիտ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65,752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63617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50մմ,T2VPH,Արշակունյաց պող.Հին Էրեբունի հյ.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77,365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63623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15մմ, Ն.Շենգավիթ 12փ. 1նրբ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4,973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63633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դ-80մմ  Զ/Մ 28920 Նուբարաշենի հրաձգարան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88,342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63634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դ-40մմ Զ/Մ19450 Կ.ՈՒլնեցու56/6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55,261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63652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 Ոստիկ. Մաշտոցի բաժնի հեն. Ֆուչիկի փ.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5,757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63677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100մմ, Նուբարաշեն 7-րդ փ. 68617 Զ/Մ 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128,022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63737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դ-32մմՆ.Զարյան 29 Արաբկիրի դատախ/ն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35,400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63742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40մմ,Թևոսյան փող,N42285զոր,“Ենթասպ. դպրոց”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63745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40մմ, Բագր/յաց 6-րդ նրբ.Ներքին Զ/եր 1031զ/մ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63755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 Շահումյան հր.13 95532 զորամաս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63771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ARTARIS 25մմՆոր Եր. Աշ. խճ. Ոս. ԱրագածոտնՄՎ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32,319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63773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ARTARIS 25մմ,N451234,Զ/Մ95414, ք.Աբովյան 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33,709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63775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GSD 20մմՀաղթանակ զբ.Մայր Հայաստան արձ ետնմս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77,565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64073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 Ա Սարգսյան22 Ոստիանության Մալաթ. բաժ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32,735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64489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32մմ, 451057, Ավան Սաֆարյան 12/4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37,274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64505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Ջրաչափ40մմ006766Զ/Մ24236Ն/Ն6-րդՇոպրոնի2նրբ.14/1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67,612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64517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Ջրաչափ50մմ9367118ՀՀ Ոստիկանություն Նալբանդյան130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95,342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դ-25մմ,ՀՀ Նախագահի աշխ-կազմ, Բաղրամյան փ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9,409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Ջրակորուստների հայտնաբերման էլ. ձ/համակարգ G1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403,699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Զին.մաս Եղվարդ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19,046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դ-65մմ, Զին.մաս 63530,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24,138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դ-65մմ, Զին.մաս 63530, Արշակունյանց փ.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24,138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դ-15մմ, ՀՀ 1-ին նախագահի գրասենյակ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Զ/մաս “Սպորտ ԿԷՉ” Ծարավ Աղբյուր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29,724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դ-25մմ, Զին/մաս 80046, Լենինականի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11,140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դ-32մմ, ՀՀ Ոստ. ՏՎ ավտոտնտ. Ծ.Իսակովի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12,264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դ-80մմ, Զին/մաս 79512, գ.Պռոշյան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53,424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Զին/մաս 43755, Մերձավան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48,707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Զին/մաս 43755, գ.Քասախ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48,707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դ-32մմ, ՀՀ Ոստ. քննչ. վարչ., Մոսկովյան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19,709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ԱԱԾ ընդունել.տուն,Հաղթանակ զբոսայգի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52,564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դ-15մմ, ԲԲՎ2 տեղամաս, Արշակունյաց 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3,458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դ-15մմ, ԲԲՎ2 տեղամաս, Արշակունյաց 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3,458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 Արցախ 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Ապարատ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902264/003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ZENNER DN 100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57,696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902264/004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ZENNER DN 100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57,696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902264/005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ZENNER DN 100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57,696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ZENNER դ-100մմ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58,402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902303/002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դ-15մմ, ՊՊՎ պահպանութ. բաժին,Շինարարներ10/1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Զին.մաս 90453, օդանավակայանի մոտ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59,847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դ-25մմ, Զին/մաս 32822, Արշակունյաց 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21,380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510c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366,893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510c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529,610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520c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542,999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Գյումուշ սանգոտի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Զ/մ (Սպայի տուն) Մոսկովյան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510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431,452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ջրամղիչ, գործ/հ-CH701454200/փոքր/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21,247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 15 մմ ՀՀ Ոստ.Քանաքեռ-Զեյթուն հենակետ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4,408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 15 մմ ՀՀ Ոստ.Մալաթիա-Սեբաստիա հենակետ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4,408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 Աղբյուր Սերոբ 11/1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4,440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ՀՀ ՃՈ Քննչ. բաժին  Իսակով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5,862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 ՀՀ ԱԱԾ Ուլնեցու 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4,397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Նոր-Նորք 4րդ զանգ. 1 հատ. 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5,862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 Զ/Մ 31549, Սարկավագ նրբ.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24,425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510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747,517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510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413,336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Ջրային բաղնիք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Գազային կաթսա,Ջրաչափերի լաբ.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221,682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Գազային կաթսա,Ջրաչափերի լաբ.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221,682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540c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1,195,499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25մմ,Գ.Հասրաթյան19 Զ/Մ80088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31,425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դ-65մմ,N9381467,Զ/Մ93353,Արտաշատի խճ.1/Թին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97,775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 N948533, Ծ. Իսակովի 22 ԶՄ90999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20մմ,N994771,ԶՄ61482, Շահումյան 6,փ1.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դ-100Ծիծեռ/բ. պուր.ՀՀՊՆ Կ.Դեմիրճյանի անվՄՀՀ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129,276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դ-65մմ WPD, գ.Նոր-Գեղի Բանավան թաղ.55261Զ/Մ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117,997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55537 զ/մ(ԲԿՄԱ), Շիրակի 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90,972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դ-50մմ,Զ/Մ10724, Իսակով, 5-12-12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90,972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Մաշտոցի զին կոմ. Հալ.21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77,702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Նոր/Նորքի զին.կոմ. Ն. Ստեփանյան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77,579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Invensiysզին.մաս74352 Արշակունյաց73Ա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77,593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դ-25մմ,N451266, Շիրակի 45, Զին մաս 75674,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32,655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 ՀՀ Ոստ.Քան.-Զեյթուն բաժ. Ահարոնյան3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32,695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դ65մմ Զին. մաս63530 Ծարավ Աղբյուր 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119,013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d-50մմ Ռուս. ս/զ Զ/Մ2089 Ազատ.14 9373398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91,849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d-50մմ ՀՀ ԱԱԾ բարձ. դպր. Այգ.9փ 4Ա 9366760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91,849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d-40մմ ՀՀԱԱԾՌ վարչ. Հին Նորք 234 N 006797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65,675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Ջրաչափ50մմՀՀԳլխ. դատ.Վ Սարգսյան5 9357485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92,375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Ջրաչափd-100մմ,Բագրևանդ5 Զ/Մ51054 1110145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131,668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Ջրաչափ15մմՄուրացան115 Զ/Մ14203 ARTARIS342046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5,918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Ջրաչափ32,MSD 008SD451038Z,Ոստիկան.պոլիկլ.Աբովյան54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36,315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 9374264, ՀՓՋ ՀՀ ԱԻՆ Գլինկա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92,439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40մմ,006738 ՀՀԱԱԾ Երևանի քաղ.վարչ.Ամիրյան23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66,028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 9365929, Շարուրի փ. 22/1, 4ՀՓԾ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92,439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Ջրաչափd-40մմ006744Խանջյան51ՀՀ Ոստ.Երև.քաղ. վարչ.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66,381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Ջրաչափd32մմ610032Արտաշատի խճ. ՊՆ թիկունքի զորամասի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36,510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Ջրաչափd-40մմ006748Շահումյան8Զ/Մ20440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66,381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Ջրաչափd-15մմ342045Քաջազնունի11ՀՀՈստ.Մարաշի բաժ.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Ջրաչափ20մմ0001632ՀՀ Ոստ.Ավան Ավան Իսահակյան2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8,007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Ջրաչափ20մմ08637585ՀՀԱՆ Քրեակատ.վարչ.Արշակունյաց63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8,007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Ջրաչափ40մմ006770Ոստ.Երևանի քաղվարչ.ՊՊԾ Խորենացի158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66,723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Ջրաչափ20մմ0001523ՀՀ Ոստ.Էրեբունու բաժ.Խորենացի162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80,068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Ջրաչափ15մմ342055Էրեբունի և Նուբ. դատ. Խորենացի162Ա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6,005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Ջրաչափ15մմ342217Էրեբունի և Նուբ. դատ. Խորենացի162Ա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6,005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Ջրաչափ40մմ,006736,Ն/Ն4զ,Գյուլիքեխվյան12/2,Ն/ՆN9ՀՓՋ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66,985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Ջրաչափ40մմ,006802,Ն/Ն4զ,Գյուլիքեխվյան12/2,Ն/ՆN9ՀՓՋ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66,985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Ջրաչափ65մմ9381594Զ/Մ55076ԲալահովիտԶ/Մ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121,976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Ջրաչափ25մմ451242ՀՀ Ոստ.Մաշտոց բ.Շինարարների10/1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33,709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D-20մմ,Էրեբունի և Նուբար. դտխզ.Խորենացի 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80,902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Ջրաչափ50մմ, 9366841, Արագածի 95, ՀՀ ԱԱԾ “Դ”վարչ.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94,385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Ջրաչափ20մմ,119752,ՀՀ Ոստ.ԵրևանՎարչ.ԺՎՊ,Խորենացի162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81,325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Ջրաչափ50մմ9374064ՀՀ ԱԱԾ վարչ. շենք Նալբանդյան130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95,342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Ջրաչափ50մմ9366873“ՀՀ ԱԱԾ Ա”Վարչ. Աղի Հանք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95,199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15մմ,342151,ՀՀ Ոստիկ. Էրեբ. բ.,Խորեն. 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6,161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40մմ, 006780, Զ/Մ 63530-1, Արշակունյաց պող.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68,455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20մմ,08637610,Զ/Մ 32822, Արշակունյաց պող.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82,146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 9374173, ՀՀՎՔ դատարան, Գ.Նժդեհի 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95,837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 9366312, Ավան ՀՀ ոստ.ԲՎ հոսպիտալ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96,331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Ջրաչափ40մմ 006726թիվ2433 Զին Մաս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68,808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Ջրաչափ15մմ342147ՀՀ Ոստիկան.Նոր-Նորքի բաժ. Ն/Ն1զ60շ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Ջրաչափ15մմ342150ՀՀ Ոստիկան.Նոր-Նորքի բաժ. Ն/Ն1զ60շ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Ջրաչափ65մմ,9381668,Զ/Մ 45077.Եղվարդ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125,125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Ջրաչափ25մմ451237Հրշեջ փրկ. ջոկ.Շիրակի3 նրբ.6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34,404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Ջրաչափ15մմ028899ՀՀ Ոստ.Նոր-Նորքի բաժ.Ն/Ն 1զ.60շ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Ջրաչափ25մմ,451091,ՀՀ Ոստիկանություն Արաբկիր,Մամ.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34,404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Ջրաչափ50մմ,9367181Նուբարաշեն խճ7 ՀՀԱՆ ՎարդաշենՔԿՀ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96,810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 Զ/Մ55261 Նոր Գեղ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96,810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 ՀՀ Ոստ. Երևանի կենտ. բաժին Չար.2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6,223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 Արա Սարգսյան22 Մալաթիա ոստ. բաժ.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83,404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Ջրաչափ65մմ9381604Զ/Մ 14203 Հոսպիտալ Մուրացանի115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126,389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Ջրաչափ-15մմ,342062Զ Սարկավագի48,ՀՀ Ոստիկ.ինտեռ ԱԿԲ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6,350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Ջրաչափ-15մմ,342139Ծար.Աղբյուր55Ա,ՀՀ.Աշխ.Սոց. հ..Ն.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6,350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Ջրաչափ-15մմ,342065Ծար.Աղբյուր55Ա,ՀՀ.Աշխ.Սոց. հ.Ն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6,350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Ջրաչափ15մմՀՀ Ոստ.Քան.-Զեյթ.բաժինԱհարոնյան3 342129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8,752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Ջրաչափ15մմՀՀ ԱԱԾ սուրհ վարչ.ՈՒլնեցու31 342136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8,752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Ջրաչափ65մմ 9373144Զ/Մ54574Նուբար.7փ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6,045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Ջրաչափ25մմ451133Ավան և ՆՆվարչ. շրջ.իրավ.դատ.Գյուլև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26,627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Ջրաչափ100մմ1110144,Դավիթաշեն4թ Սահմանապահ զորքեր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371,236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Ջրաչափ65մմ9381648,Բալահովիտ 0 Զ/Մ 55076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3,914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970050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դ50մմ 9381803 Զ/Մ 54574 Նուբարաշեն7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98,229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11112810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շարժական դետեկտոր G450 Mictotektor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183,329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11155000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Սարք խողովակ կտրող 125A 300MM VIR210220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89,925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11155001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Սարք խողովակ կտրող 125A 300MM VIR210220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89,925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11155065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Սարք խողովակ կտրող 125A 300MM VIR210220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89,925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11300451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Կոլորոմետր II քլոր գրպանի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54,769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11301319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UF 801-P շարժական ուլտրաձայնային փոխարկիչ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1,374,647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5տ հեծան 6մ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54,352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5տ հեծան 6մ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54,352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11301363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5տ հեծան 6մ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54,352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11301364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3.2տ հեծան 4.5մ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213,703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11301365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3.2տ հեծան 4.5մ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213,703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11301366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3.2տ հեծան 4.5մ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213,703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62078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TPD50-190/2Grundfos,Աբովյան 66ա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252,295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62079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TPD32-250/2Grundfos,Աբովյան 66ա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452,971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62694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Ճնշման կարգավորիչ փական d-100մմ Ն/Ն 9 զ.30 շ.մոտ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26,702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62740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Ճնշման կարգավորիչ փական դ-80մմ, Խ.Դոն 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53,204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6902310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Կաթսա Buderus U052-28K, 28Կվտ,Զեյթուն ՕԿՋ ադմ. շ.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149,246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Քլորաչափ սարք ազատ և ընդանենը քլորաչափի տեսակ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24,863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Քլորաչափ սարք ազատ և ընդանենը քլորաչափի տեսակ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24,863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Քլորաչափ սարք ազատ և ընդանենը քլորաչափի տեսակ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24,863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Կշեռք ամբարձչային 3THB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150,053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II քլոր գրպանի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35,554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Էլ.հաշվիչ եռաֆազ Եվրո Ալֆա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84,972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Ապարանի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HM385Q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872,322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HM165Q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596,589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Թրեյլեր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308,864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Կոլորոմետր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37,214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HM385Q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872,322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Տոփանիչ (տրամբովկա) VMR 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253,124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HM165Q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602,676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Թրեյլեր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312,016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Տոփանիչ (տրամբովկա) VMR 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253,124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HM165Q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596,589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Թրեյլեր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308,864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Տոփանիչ (տրամբովկա) VMR 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250,567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HM385Q Էքսկավատորի15 35 ԼՏ-ի վրա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872,322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Տարածաչափ ECO պատյանի հետ REF T10046 MET331211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13,166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Տարածաչափ ECO պատյանի հետ REF T10046 MET331211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15,308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Ավտոկլավ կլասիկ գոլորշու միջոցով մանրեազերծող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1,204,374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Ավտոկլավ կլասիկ գոլորշու միջոցով մանրեազերծող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1,204,374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Տաքացնող սալիկ SD500,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111,427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Սպեկտոմետր,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86,678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Վառարան մուֆելային, Controlion B170, 2007թ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217,157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Թերմոստատ 115լ,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Թերմոստատ 115լ, 37,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Թերմոստատ 115լ, 45,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Թերմոստատ 115լ, 37,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Թերմոստատ 115լ,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լաբորատոր +2+12C, 180լ,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47,156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լաբորատոր +2+12C, 180լ,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47,156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XILOG21 20մթն.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18,603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XILOG21 20մթն.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18,603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XILOG21 20մթն.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18,603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XILOG21 20մթն.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18,603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XILOG21 20մթն.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18,603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TED-50HA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95,574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Ռադար ստորգետնյա ցանցի որոնման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1,557,059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500ՄՀց ռադարի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697,522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250ՄՀց ռադարի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664,307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800ՄՀց ռադարի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717,451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Կցասայլ ռադարի 250-1000ՄՀց-ի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182,553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Հոսակորստի որոնման սարք 820000906/HLE 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809,021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Հոսակորստի որոնման սարք 820003257/HL 5000-S-PRO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584,157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Էկրան (դիսպլեյ)` տեղորոշման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28,749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Էքսկավատորի հարվածող մուրճի պիկ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55,680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ապարատ մեկ ֆազանի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4,051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4000PDL ջրի խողով-ի 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238,718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4000PDL ջրի խողով-ի 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238,718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 RD4000T10618 ջրի խողով-ի հայտնաբեր.սարքի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617,078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 RD4000T10618 ջրի խողով-ի հայտնաբեր.սարքի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617,078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312 մետաղահայտնաբերման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22,889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312 մետաղահայտնաբերման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22,889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312 մետաղահայտնաբերման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22,889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312 մետաղահայտնաբերման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22,889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Լիցքավոր. համակարգ T3-T10 մետաղահայտնաբեր.սարքի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74,999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դետեկտոր շարժական G450 Mictotektor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73,066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Հեռաչափ-անկյունաչափ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75,948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Կորելացիայի համակարգ SECORR 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1,494,625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Մետաղափնտրիչ FERROTEC 350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Կորելատոր Sewerin Voe-04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1,260,830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մագնիսական անտենա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1,360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Հաղորդիչ RT03 ալեհավաք N1-ի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459,137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Հաղորդիչ RT03 ալեհավաք N2-ի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459,137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Սենսոր պիեզո EM30 3.5մ մալուխով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119,455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Սենսոր պիեզո EM30 3.5մ մալուխով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119,455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Հոսակորուստի հայտն.միկրաֆոն. սարք / Ակվաֆոն PAMW-1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194,994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Միկրաֆոն պիեզո միացման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124,726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Միկրաֆոն պիեզո BO-4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170,080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Վակուումային քլորի սարք 111-202-10118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229,699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Լոգերն ամրացնելու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Վակուումային քլորի սարք 111-202-10118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236,180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Ջրի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18,278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Ճնշման օդի ցիստեռով ապարատ RN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319,148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Պրայմպրոբ էլ.մագնիսական ծախսաչափ 500մմ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453,304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Պրայմպրոբ էլ.մագնիսական ծախսաչափ 500մմ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453,304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Պրայմպրոբ չափիչ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49,330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Պրայմպրոբ չափիչ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49,330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Քլորաչափ սարք ազատ և ընդամենը քլորաչափի տեսակ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52,345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Վակումային ֆիլտրացիոն սարք ՊՎՖ-35/3HB ջրի միկրոբիո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228,175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Գեներատոր-եռակցման սարք AGT WAGT 220/5 DC BSBE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1,248,452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Գեներատոր-եռակցման սարք AGT WAGT 200 DC BSBE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1,056,382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Վերհան և անկարգել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65,862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Ծախսաչափի հավաքածու ջրի Fluxus F601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1,990,651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Ծախսաչափի հավաքածու ջրի Fluxus F601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1,947,169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կաթսա DD32-B3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114,532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95,488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Հայկաշեն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SP2A-9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268,404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Պերֆորատոր20/40 COURTE PEM0100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206,491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Բակ ճնշման 100լ, 2007թ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22,507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բակային 660353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246,485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Չափիչ դետեկտոր D 7100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Չափիչ դետեկտոր D 7100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Չափիչ դետեկտոր D 7100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Չափիչ դետեկտոր D 7100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Դոզայի կարգավ. քլորի 12-1177-110-100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143,411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բակային 660364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215,675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Էլ.շարժիչ MMG 280-M2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23,696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Ձող միկրաֆոնի 3P-4 EM31-1000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310,743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470Մհց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34,963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Ծարավաղբյուր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Շոր-Շոր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12.5233-401(Քլորակայան Արզնի 1+2, 10.01թ)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106,561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Արզնի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901700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ՄՏՌ 312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116,662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Հայկաշեն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901701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15կվտ, 1000պտ/րոպե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29,913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Հայկաշեն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901704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Ազ. ընդունմ. քլորատոր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66,996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901710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Ճնշ. օդի ցիս. ապար. ՌԿ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516,976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շարժական դետեկտոր Compact Air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134,212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85,756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85,756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85,756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85,756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85,756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ԱՕ-52-2, 2900պտ/ր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380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ձեռքի Ռ-1.6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3,868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ձեռքի Ռ-1.6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3,868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ԱՕ 3-400S 132կվտ, 590պտ/ր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305,902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ԱՕ 3-400S 132կվտ, 590պտ/ր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305,902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Ա-չ-400-50, 500կվտ 1500պ/րոպ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8,781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Ա-չ-400-50, 500կվտ 1500պ/րոպ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8,781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Ա-չ-400-50, 500կվտ 1500պ/րոպ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8,781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Գ-12-2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16,873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Գ-12-2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16,873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Գ-12-2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16,873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Գ-12-2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16,873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901984/030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Գեներատոր-Եռակցման սարք AGT WAGT 220/5 DC BSBE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1,379,282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Համարի նույնականացման և ձայնագրման սարքավորում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1,135,748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քաշող GF-50X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39,292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քաշող GF-50X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27,922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Անալոգային ձայնագրող ադապտեր SpRecord AT4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43,754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Անալոգային ձայնագրող ադապտեր SpRecord AT2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26,774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8P73 ջեռուցման համակարգի, Աբովյան 62 հասցեի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56,417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902190/001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Կաթսա գազային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100,930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902190/002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Կաթսա գազային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100,930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 եռ.ագրեգատի ADD, Գազել33023 452LL64 վրա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Անալոգային ձայնագրող ադապտեր SP RECORD A4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42,555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902236/001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(բենզին շարժիչով)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26,915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902236/002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(բենզին շարժիչով)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36,687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 կարբիտի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129,843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Ջրի ծախսաչափ (Mod 3000 indic &amp; c140)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639,268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Քլորաչափ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53,592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98,671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Ծարավաղբյուր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Գազոգեներատոր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213,593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ապարատ 220վ. ռուսական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110,290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Խորքային պոմպ ԷՑՎ 12-210-25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585,907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Ապարանի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902338/001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Ջրի ուլտրաձայն. ծախսաչափ Fluxus ADM F601 Standard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2,198,650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902338/002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Ջրի ուլտրաձայն. ծախսաչափ Fluxus ADM F601 Standard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2,198,650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Սնուցման բլոկ 12V 15 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5,635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Ինժեկտոր 545-4000-1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55,854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Արզնի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Ազդանշան ITQ BH-PH 04/TM սարք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Ախտահանիչ սարք HS 62A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Ամբարձիչ 10տ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522616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Այրիչ գազով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700236001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700236002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700236003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700236004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700236005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700236006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534681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Գեներատոր ացետիլինային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Էլեկտրոնային մետր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Լազերային հեռաչափ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860707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Լիցք. սարք Sandisk Mikros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850426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Լիցքավորիչ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Լիցքավորման սարք 6-12վ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860654001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Կենցաղային գազահաշվիչ G-6 BK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860654002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Կենցաղային գազահաշվիչ G-6 BK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100152001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Կոլորոմետր 0-0.7մգ/լ փորձարկման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100152002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Կոլորոմետր 0-0.7մգ/լ փորձարկման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Համալրիչ սարք TRANSCEND TS8GSDHC4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Հոսանքաչափ մեծ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530432001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Հոսանքի ստուգիչ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530432002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Հոսանքի ստուգիչ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530432003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Հոսանքի ստուգիչ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700790001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700790002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700790003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700790004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700790005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700790006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520796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541-010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Հայկաշեն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530147001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MT-16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530147002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MT-16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530147003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MT-16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500335001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Մաս ջրի ուլտրաձայնային հոսքաչափի Cdm1NZ7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500335002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Մաս ջրի ուլտրաձայնային հոսքաչափի Cdm1NZ7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լիցքավորիչ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860599001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Մեգոմետր 1000Վ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860599002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Մեգոմետր 1000Վ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Շոր-Շոր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900257001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Ներարկիչ յուղման համար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900257002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Ներարկիչ յուղման համար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520578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Պոմպ ջրի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700411001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700411002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700411003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700411004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700411005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500320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ճնշման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522619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Վերհան 5տ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Տրանսպորտի բաժնի արհեստանոց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Տոնոմետր Սիթիզեն ՑՀ-311Բ ճնշաչափ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960105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Ցուցիչ թվային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522369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Ցուցիչ լարման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Գյումուշ սանգոտի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Օդամղիչ սարք ՊԱԺ-1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Ֆոտո-էլ. Կալորիոմետր ԿՖԿ-2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960078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USB Flash 16Gb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860045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USB Flash 2Gb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860705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USB HUB 2port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6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850433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Աշխատանքային օրենսգիրք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850433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Աշխատանքային օրենսգիրք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հոսքաչափերի համար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Ձորաղբյուր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Արզական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Գյումուշ սանգոտի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Կենցաղային գազահաշվիչի արկղ հանգույցով G-6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Կենցաղային գազահաշվիչի արկղ հանգույցով G-6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Կոնքաման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Մուֆելային վառարան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7654" w:type="dxa"/>
            <w:gridSpan w:val="2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</w:rPr>
              <w:t>Ընդամենը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3927C7" w:rsidRDefault="001B0606" w:rsidP="003927C7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927C7">
              <w:rPr>
                <w:rFonts w:ascii="GHEA Grapalat" w:eastAsia="Times New Roman" w:hAnsi="GHEA Grapalat" w:cs="Calibri"/>
                <w:b/>
                <w:color w:val="000000"/>
              </w:rPr>
              <w:t>67,217,409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3927C7" w:rsidRDefault="001B0606" w:rsidP="00780CF5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6F643C" w:rsidRDefault="006F643C" w:rsidP="006F643C">
      <w:pPr>
        <w:rPr>
          <w:rFonts w:ascii="GHEA Mariam" w:hAnsi="GHEA Mariam"/>
        </w:rPr>
      </w:pPr>
    </w:p>
    <w:p w:rsidR="006F643C" w:rsidRDefault="006F643C" w:rsidP="006F643C">
      <w:pPr>
        <w:rPr>
          <w:rFonts w:ascii="GHEA Mariam" w:hAnsi="GHEA Mariam"/>
        </w:rPr>
      </w:pPr>
    </w:p>
    <w:p w:rsidR="006F643C" w:rsidRDefault="006F643C" w:rsidP="006F643C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ՀԱՅԱՍՏԱՆԻ ՀԱՆՐԱՊԵՏՈՒԹՅԱՆ </w:t>
      </w:r>
    </w:p>
    <w:p w:rsidR="006F643C" w:rsidRDefault="006F643C" w:rsidP="006F643C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ԿԱՌԱՎԱՐՈՒԹՅԱՆ ԱՇԽԱՏԱԿԱԶՄԻ </w:t>
      </w:r>
    </w:p>
    <w:p w:rsidR="006F643C" w:rsidRDefault="006F643C" w:rsidP="006F643C">
      <w:pPr>
        <w:rPr>
          <w:rFonts w:ascii="GHEA Mariam" w:hAnsi="GHEA Mariam"/>
        </w:rPr>
      </w:pPr>
      <w:r>
        <w:rPr>
          <w:rFonts w:ascii="GHEA Mariam" w:hAnsi="GHEA Mariam"/>
        </w:rPr>
        <w:t xml:space="preserve">                  ՂԵԿԱՎԱՐ-ՆԱԽԱՐԱՐ                                                                                                               Դ.ՀԱՐՈՒԹՅՈՒՆՅԱՆ</w:t>
      </w:r>
    </w:p>
    <w:p w:rsidR="006F643C" w:rsidRDefault="006F643C" w:rsidP="006F643C">
      <w:pPr>
        <w:rPr>
          <w:rFonts w:ascii="GHEA Grapalat" w:hAnsi="GHEA Grapalat"/>
        </w:rPr>
      </w:pPr>
    </w:p>
    <w:p w:rsidR="00294C04" w:rsidRPr="00780CF5" w:rsidRDefault="00294C04" w:rsidP="00710030">
      <w:pPr>
        <w:rPr>
          <w:rFonts w:ascii="GHEA Grapalat" w:hAnsi="GHEA Grapalat"/>
        </w:rPr>
      </w:pPr>
    </w:p>
    <w:sectPr w:rsidR="00294C04" w:rsidRPr="00780CF5" w:rsidSect="00414563">
      <w:footerReference w:type="default" r:id="rId7"/>
      <w:pgSz w:w="15840" w:h="12240" w:orient="landscape"/>
      <w:pgMar w:top="720" w:right="720" w:bottom="720" w:left="720" w:header="720" w:footer="2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8" w:rsidRDefault="00BC3028" w:rsidP="00414563">
      <w:pPr>
        <w:spacing w:after="0" w:line="240" w:lineRule="auto"/>
      </w:pPr>
      <w:r>
        <w:separator/>
      </w:r>
    </w:p>
  </w:endnote>
  <w:endnote w:type="continuationSeparator" w:id="0">
    <w:p w:rsidR="00BC3028" w:rsidRDefault="00BC3028" w:rsidP="0041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5016"/>
      <w:docPartObj>
        <w:docPartGallery w:val="Page Numbers (Bottom of Page)"/>
        <w:docPartUnique/>
      </w:docPartObj>
    </w:sdtPr>
    <w:sdtEndPr/>
    <w:sdtContent>
      <w:p w:rsidR="00414563" w:rsidRDefault="002D3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4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4563" w:rsidRDefault="00414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8" w:rsidRDefault="00BC3028" w:rsidP="00414563">
      <w:pPr>
        <w:spacing w:after="0" w:line="240" w:lineRule="auto"/>
      </w:pPr>
      <w:r>
        <w:separator/>
      </w:r>
    </w:p>
  </w:footnote>
  <w:footnote w:type="continuationSeparator" w:id="0">
    <w:p w:rsidR="00BC3028" w:rsidRDefault="00BC3028" w:rsidP="00414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606"/>
    <w:rsid w:val="000150A1"/>
    <w:rsid w:val="00107ED5"/>
    <w:rsid w:val="00160ECD"/>
    <w:rsid w:val="001B0606"/>
    <w:rsid w:val="00262B7C"/>
    <w:rsid w:val="00294C04"/>
    <w:rsid w:val="002D3A9B"/>
    <w:rsid w:val="003927C7"/>
    <w:rsid w:val="00414563"/>
    <w:rsid w:val="00507E50"/>
    <w:rsid w:val="00567EAA"/>
    <w:rsid w:val="006F643C"/>
    <w:rsid w:val="00703E05"/>
    <w:rsid w:val="00710030"/>
    <w:rsid w:val="00780CF5"/>
    <w:rsid w:val="007D17CD"/>
    <w:rsid w:val="00887B66"/>
    <w:rsid w:val="0099135F"/>
    <w:rsid w:val="009A274A"/>
    <w:rsid w:val="00A242E5"/>
    <w:rsid w:val="00AF7A2B"/>
    <w:rsid w:val="00B143B1"/>
    <w:rsid w:val="00B23FA3"/>
    <w:rsid w:val="00B856CC"/>
    <w:rsid w:val="00BC3028"/>
    <w:rsid w:val="00E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1460"/>
  <w15:docId w15:val="{C2CF4609-D1AD-489C-96FC-89B1B64E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606"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5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563"/>
  </w:style>
  <w:style w:type="paragraph" w:styleId="Footer">
    <w:name w:val="footer"/>
    <w:basedOn w:val="Normal"/>
    <w:link w:val="FooterChar"/>
    <w:uiPriority w:val="99"/>
    <w:unhideWhenUsed/>
    <w:rsid w:val="004145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63"/>
  </w:style>
  <w:style w:type="paragraph" w:styleId="BalloonText">
    <w:name w:val="Balloon Text"/>
    <w:basedOn w:val="Normal"/>
    <w:link w:val="BalloonTextChar"/>
    <w:uiPriority w:val="99"/>
    <w:semiHidden/>
    <w:unhideWhenUsed/>
    <w:rsid w:val="006F6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EFC9-AA08-45A5-BA34-E95F365C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38584</Words>
  <Characters>219933</Characters>
  <Application>Microsoft Office Word</Application>
  <DocSecurity>0</DocSecurity>
  <Lines>1832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ArtakH</dc:creator>
  <cp:lastModifiedBy>Tatevik</cp:lastModifiedBy>
  <cp:revision>13</cp:revision>
  <cp:lastPrinted>2017-04-13T14:08:00Z</cp:lastPrinted>
  <dcterms:created xsi:type="dcterms:W3CDTF">2017-02-14T11:32:00Z</dcterms:created>
  <dcterms:modified xsi:type="dcterms:W3CDTF">2019-03-28T12:44:00Z</dcterms:modified>
</cp:coreProperties>
</file>