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900B2C" w:rsidRPr="00476674" w14:paraId="1DD848B3" w14:textId="77777777" w:rsidTr="00F3538A">
        <w:tc>
          <w:tcPr>
            <w:tcW w:w="846" w:type="dxa"/>
            <w:shd w:val="clear" w:color="auto" w:fill="auto"/>
            <w:vAlign w:val="center"/>
          </w:tcPr>
          <w:p w14:paraId="68A00E28" w14:textId="77777777" w:rsidR="00900B2C" w:rsidRPr="00757103" w:rsidRDefault="00900B2C" w:rsidP="00F3538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F4BF08B" w14:textId="77777777" w:rsidR="00900B2C" w:rsidRDefault="00900B2C" w:rsidP="00F3538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0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5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.0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5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.98 ՀՕ-2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39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ՀՀ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ՔԱՂԱՔԱՑԻԱԿԱՆ</w:t>
            </w:r>
            <w:r w:rsidRPr="00476674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7F57E06E" w14:textId="56973640" w:rsidR="00900B2C" w:rsidRDefault="00900B2C" w:rsidP="00F3538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226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6949D74A" w14:textId="77777777" w:rsidR="00900B2C" w:rsidRPr="00476674" w:rsidRDefault="00900B2C" w:rsidP="00F3538A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0D5317C" w14:textId="77777777" w:rsidR="00900B2C" w:rsidRPr="00757103" w:rsidRDefault="00900B2C" w:rsidP="00F3538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612A7F" w:rsidRPr="00476674" w14:paraId="4D02E14E" w14:textId="77777777" w:rsidTr="00B937D2">
        <w:trPr>
          <w:trHeight w:val="2723"/>
        </w:trPr>
        <w:tc>
          <w:tcPr>
            <w:tcW w:w="846" w:type="dxa"/>
            <w:shd w:val="clear" w:color="auto" w:fill="auto"/>
            <w:vAlign w:val="center"/>
          </w:tcPr>
          <w:p w14:paraId="7B1C1300" w14:textId="77777777" w:rsidR="00612A7F" w:rsidRPr="00AB6407" w:rsidRDefault="00612A7F" w:rsidP="00612A7F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454EF3A" w14:textId="7A9CDE60" w:rsidR="00612A7F" w:rsidRPr="00597807" w:rsidRDefault="00612A7F" w:rsidP="00612A7F">
            <w:pPr>
              <w:jc w:val="center"/>
              <w:rPr>
                <w:rFonts w:ascii="GHEA Grapalat" w:hAnsi="GHEA Grapalat" w:cs="Arial"/>
                <w:sz w:val="24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ՈՐՈՇՈՒՄԸ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7E7669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6" w:history="1">
              <w:r w:rsidRPr="00612A7F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ԵԴ/35626/02/2</w:t>
              </w:r>
              <w:r w:rsidRPr="00612A7F">
                <w:rPr>
                  <w:rStyle w:val="Hyperlink"/>
                  <w:rFonts w:ascii="GHEA Grapalat" w:hAnsi="GHEA Grapalat"/>
                  <w:b/>
                  <w:bCs/>
                  <w:sz w:val="24"/>
                  <w:lang w:val="fr-FR"/>
                </w:rPr>
                <w:t>2</w:t>
              </w:r>
            </w:hyperlink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7F11D4D7" w14:textId="1A7FA27A" w:rsidR="00612A7F" w:rsidRPr="00757103" w:rsidRDefault="00612A7F" w:rsidP="00612A7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28.02.2025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7513D21A" w14:textId="77777777" w:rsidR="00612A7F" w:rsidRDefault="00612A7F" w:rsidP="00612A7F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7" w:history="1">
              <w:r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14701A85" w14:textId="77777777" w:rsidR="00612A7F" w:rsidRDefault="00612A7F" w:rsidP="00612A7F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612A7F">
              <w:rPr>
                <w:rFonts w:ascii="GHEA Grapalat" w:hAnsi="GHEA Grapalat" w:cs="Sylfaen"/>
                <w:color w:val="FF0000"/>
                <w:sz w:val="24"/>
                <w:szCs w:val="24"/>
                <w:lang w:val="hy-AM"/>
              </w:rPr>
              <w:t>226-րդ հոդված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, </w:t>
            </w:r>
          </w:p>
          <w:p w14:paraId="2BB62986" w14:textId="0ECEAE89" w:rsidR="00612A7F" w:rsidRDefault="00612A7F" w:rsidP="00612A7F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2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27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-րդ հոդված, </w:t>
            </w:r>
          </w:p>
          <w:p w14:paraId="0663BEEB" w14:textId="638B1DDE" w:rsidR="00612A7F" w:rsidRDefault="00612A7F" w:rsidP="00612A7F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2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33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-րդ հոդված, </w:t>
            </w:r>
          </w:p>
          <w:p w14:paraId="3B9FEA8E" w14:textId="2F590693" w:rsidR="00612A7F" w:rsidRDefault="00612A7F" w:rsidP="00612A7F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2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35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-րդ հոդված, </w:t>
            </w:r>
          </w:p>
          <w:p w14:paraId="00F6115F" w14:textId="631210E6" w:rsidR="00612A7F" w:rsidRDefault="00612A7F" w:rsidP="00612A7F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247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-րդ հոդված, </w:t>
            </w:r>
          </w:p>
          <w:p w14:paraId="6A1F4765" w14:textId="49ABDFF6" w:rsidR="00612A7F" w:rsidRPr="00612A7F" w:rsidRDefault="00612A7F" w:rsidP="00612A7F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248</w:t>
            </w:r>
            <w:r w:rsidRPr="00C12DA6">
              <w:rPr>
                <w:rFonts w:ascii="GHEA Grapalat" w:hAnsi="GHEA Grapalat" w:cs="Sylfaen"/>
                <w:sz w:val="24"/>
                <w:szCs w:val="24"/>
                <w:lang w:val="hy-AM"/>
              </w:rPr>
              <w:t>-րդ հոդված</w:t>
            </w:r>
          </w:p>
        </w:tc>
      </w:tr>
      <w:tr w:rsidR="00F8185E" w:rsidRPr="00476674" w14:paraId="5AA5AD52" w14:textId="77777777" w:rsidTr="00B937D2">
        <w:trPr>
          <w:trHeight w:val="2723"/>
        </w:trPr>
        <w:tc>
          <w:tcPr>
            <w:tcW w:w="846" w:type="dxa"/>
            <w:shd w:val="clear" w:color="auto" w:fill="auto"/>
            <w:vAlign w:val="center"/>
          </w:tcPr>
          <w:p w14:paraId="6EE532A4" w14:textId="77777777" w:rsidR="00F8185E" w:rsidRPr="00AB6407" w:rsidRDefault="00F8185E" w:rsidP="00F8185E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44860EC8" w14:textId="05CEC8A8" w:rsidR="00F8185E" w:rsidRPr="00597807" w:rsidRDefault="00F8185E" w:rsidP="00F8185E">
            <w:pPr>
              <w:jc w:val="center"/>
              <w:rPr>
                <w:rFonts w:ascii="GHEA Grapalat" w:hAnsi="GHEA Grapalat" w:cs="Arial"/>
                <w:sz w:val="24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ԴԱՏՐԱՆԻ ՈՐՈՇՈՒՄԸ </w:t>
            </w:r>
            <w:r w:rsidR="00612A7F"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Ք</w:t>
            </w:r>
            <w:r w:rsidR="00612A7F"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="00612A7F"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</w:t>
            </w:r>
            <w:r w:rsidR="00612A7F"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2B3DBF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  <w:hyperlink r:id="rId8" w:history="1">
              <w:r w:rsidRPr="00F8185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hy-AM"/>
                </w:rPr>
                <w:t>ԱՐԴ1/1063/02/15</w:t>
              </w:r>
            </w:hyperlink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69D4C2CC" w14:textId="72A7E550" w:rsidR="00F8185E" w:rsidRPr="00757103" w:rsidRDefault="00F8185E" w:rsidP="00F8185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24.01.2025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0AE75388" w14:textId="157CB4DB" w:rsidR="00F8185E" w:rsidRDefault="00F8185E" w:rsidP="00B937D2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9" w:history="1">
              <w:r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677C3091" w14:textId="29A86378" w:rsidR="00F8185E" w:rsidRDefault="00C12DA6" w:rsidP="00B937D2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5D2CA0">
              <w:rPr>
                <w:rFonts w:ascii="GHEA Grapalat" w:hAnsi="GHEA Grapalat" w:cs="Sylfaen"/>
                <w:color w:val="FF0000"/>
                <w:sz w:val="24"/>
                <w:szCs w:val="24"/>
                <w:lang w:val="hy-AM"/>
              </w:rPr>
              <w:t>226</w:t>
            </w:r>
            <w:r w:rsidR="00F8185E" w:rsidRPr="005D2CA0">
              <w:rPr>
                <w:rFonts w:ascii="GHEA Grapalat" w:hAnsi="GHEA Grapalat" w:cs="Sylfaen"/>
                <w:color w:val="FF0000"/>
                <w:sz w:val="24"/>
                <w:szCs w:val="24"/>
                <w:lang w:val="hy-AM"/>
              </w:rPr>
              <w:t>-րդ հոդված</w:t>
            </w:r>
            <w:r w:rsidR="00F8185E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, </w:t>
            </w:r>
          </w:p>
          <w:p w14:paraId="2260124E" w14:textId="5BAA90A4" w:rsidR="00F8185E" w:rsidRDefault="00C12DA6" w:rsidP="00B937D2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234</w:t>
            </w:r>
            <w:r w:rsidR="00F8185E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-րդ հոդված, </w:t>
            </w:r>
          </w:p>
          <w:p w14:paraId="5AAAF5D4" w14:textId="233DC6F0" w:rsidR="00F8185E" w:rsidRDefault="00C12DA6" w:rsidP="00B937D2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289</w:t>
            </w:r>
            <w:r w:rsidR="00F8185E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-րդ հոդված, </w:t>
            </w:r>
          </w:p>
          <w:p w14:paraId="6BA5A865" w14:textId="4805BA76" w:rsidR="00F8185E" w:rsidRDefault="00C12DA6" w:rsidP="00B937D2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290</w:t>
            </w:r>
            <w:r w:rsidR="00F8185E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-րդ հոդված, </w:t>
            </w:r>
          </w:p>
          <w:p w14:paraId="4D3A177D" w14:textId="234CF941" w:rsidR="00F8185E" w:rsidRDefault="00C12DA6" w:rsidP="00B937D2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303</w:t>
            </w:r>
            <w:r w:rsidR="00F8185E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-րդ հոդված, </w:t>
            </w:r>
          </w:p>
          <w:p w14:paraId="48A3E65C" w14:textId="20FEF351" w:rsidR="00F8185E" w:rsidRDefault="00C12DA6" w:rsidP="00B937D2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C12DA6">
              <w:rPr>
                <w:rFonts w:ascii="GHEA Grapalat" w:hAnsi="GHEA Grapalat" w:cs="Sylfaen"/>
                <w:sz w:val="24"/>
                <w:szCs w:val="24"/>
                <w:lang w:val="hy-AM"/>
              </w:rPr>
              <w:t>304</w:t>
            </w:r>
            <w:r w:rsidR="00F8185E" w:rsidRPr="00C12DA6">
              <w:rPr>
                <w:rFonts w:ascii="GHEA Grapalat" w:hAnsi="GHEA Grapalat" w:cs="Sylfaen"/>
                <w:sz w:val="24"/>
                <w:szCs w:val="24"/>
                <w:lang w:val="hy-AM"/>
              </w:rPr>
              <w:t>-րդ հոդված</w:t>
            </w:r>
            <w:r w:rsidR="00F8185E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, </w:t>
            </w:r>
          </w:p>
          <w:p w14:paraId="22420AD1" w14:textId="540733F1" w:rsidR="00F8185E" w:rsidRPr="00F8185E" w:rsidRDefault="00C12DA6" w:rsidP="00B937D2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306</w:t>
            </w:r>
            <w:r w:rsidR="00F8185E">
              <w:rPr>
                <w:rFonts w:ascii="GHEA Grapalat" w:hAnsi="GHEA Grapalat" w:cs="Sylfaen"/>
                <w:sz w:val="24"/>
                <w:szCs w:val="24"/>
                <w:lang w:val="hy-AM"/>
              </w:rPr>
              <w:t>-րդ հոդված</w:t>
            </w:r>
          </w:p>
        </w:tc>
      </w:tr>
      <w:tr w:rsidR="00D85458" w:rsidRPr="00476674" w14:paraId="21E1A50B" w14:textId="77777777" w:rsidTr="00FC0E33">
        <w:trPr>
          <w:trHeight w:val="3234"/>
        </w:trPr>
        <w:tc>
          <w:tcPr>
            <w:tcW w:w="846" w:type="dxa"/>
            <w:shd w:val="clear" w:color="auto" w:fill="auto"/>
            <w:vAlign w:val="center"/>
          </w:tcPr>
          <w:p w14:paraId="7C59FA4C" w14:textId="77777777" w:rsidR="00D85458" w:rsidRPr="00AB6407" w:rsidRDefault="00D85458" w:rsidP="00D85458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7E7D7667" w14:textId="77777777" w:rsidR="00D85458" w:rsidRPr="00597807" w:rsidRDefault="00D85458" w:rsidP="00D85458">
            <w:pPr>
              <w:jc w:val="center"/>
              <w:rPr>
                <w:rFonts w:ascii="GHEA Grapalat" w:hAnsi="GHEA Grapalat" w:cs="Arial"/>
                <w:sz w:val="24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ՈՐՈՇՈՒՄԸ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2B3DBF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  <w:hyperlink r:id="rId10" w:history="1">
              <w:r w:rsidRPr="0024372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ՎԴ</w:t>
              </w:r>
              <w:r w:rsidRPr="0024372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/12483/</w:t>
              </w:r>
              <w:r w:rsidRPr="0024372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05</w:t>
              </w:r>
              <w:r w:rsidRPr="0024372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/18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22E43F54" w14:textId="2E345736" w:rsidR="00D85458" w:rsidRPr="00757103" w:rsidRDefault="00D85458" w:rsidP="00D85458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01.02.2023</w:t>
            </w:r>
          </w:p>
        </w:tc>
        <w:tc>
          <w:tcPr>
            <w:tcW w:w="4644" w:type="dxa"/>
            <w:shd w:val="clear" w:color="auto" w:fill="auto"/>
          </w:tcPr>
          <w:p w14:paraId="29028DF5" w14:textId="77777777" w:rsidR="00D85458" w:rsidRDefault="00D85458" w:rsidP="00D85458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11" w:history="1">
              <w:r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620CB396" w14:textId="77777777" w:rsidR="00D85458" w:rsidRDefault="00D85458" w:rsidP="00D85458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117-րդ հոդվածի 1-ին կետ, </w:t>
            </w:r>
          </w:p>
          <w:p w14:paraId="1C527B8E" w14:textId="77777777" w:rsidR="00D85458" w:rsidRDefault="00D85458" w:rsidP="00D85458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118-րդ հոդվածի 1-ին և 2-րդ կետեր, </w:t>
            </w:r>
          </w:p>
          <w:p w14:paraId="235AA5F1" w14:textId="77777777" w:rsidR="00D85458" w:rsidRDefault="00D85458" w:rsidP="00D85458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120-րդ հոդվածի 1-ին կետ, </w:t>
            </w:r>
          </w:p>
          <w:p w14:paraId="679CE098" w14:textId="77777777" w:rsidR="00D85458" w:rsidRDefault="00D85458" w:rsidP="00D85458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170-րդ հոդվածի 2-րդ կետ, </w:t>
            </w:r>
          </w:p>
          <w:p w14:paraId="08612374" w14:textId="77777777" w:rsidR="00D85458" w:rsidRDefault="00D85458" w:rsidP="00D85458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172-րդ հոդվածի 6-րդ կետ, </w:t>
            </w:r>
          </w:p>
          <w:p w14:paraId="1199D2C3" w14:textId="77777777" w:rsidR="00D85458" w:rsidRDefault="00D85458" w:rsidP="00D85458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D85458">
              <w:rPr>
                <w:rFonts w:ascii="GHEA Grapalat" w:hAnsi="GHEA Grapalat" w:cs="Sylfaen"/>
                <w:color w:val="FF0000"/>
                <w:sz w:val="24"/>
                <w:szCs w:val="24"/>
                <w:lang w:val="hy-AM"/>
              </w:rPr>
              <w:t xml:space="preserve">226-րդ հոդվածի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1-ին և 2-րդ կետեր, </w:t>
            </w:r>
          </w:p>
          <w:p w14:paraId="55375077" w14:textId="77777777" w:rsidR="00D85458" w:rsidRDefault="00D85458" w:rsidP="00D85458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227-րդ հոդվածի 1-ին կետ, </w:t>
            </w:r>
          </w:p>
          <w:p w14:paraId="4616C5F6" w14:textId="77777777" w:rsidR="00D85458" w:rsidRDefault="00D85458" w:rsidP="00D85458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  <w:p w14:paraId="72B55B4F" w14:textId="77777777" w:rsidR="00D85458" w:rsidRPr="0024372A" w:rsidRDefault="00D85458" w:rsidP="00D85458">
            <w:pPr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</w:pPr>
            <w:hyperlink r:id="rId12" w:history="1">
              <w:r w:rsidRPr="0024372A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hy-AM"/>
                </w:rPr>
                <w:t>«Գույքի նկատմամբ իրավունքների պետական գրանցման մասին» ՀՀ օրենքի</w:t>
              </w:r>
            </w:hyperlink>
            <w:r w:rsidRPr="0024372A"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327CE9F3" w14:textId="77777777" w:rsidR="00D85458" w:rsidRDefault="00D85458" w:rsidP="00D85458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5-րդ հոդվածի 1-ին մասի 1-ին կետ, </w:t>
            </w:r>
          </w:p>
          <w:p w14:paraId="7D27D9AD" w14:textId="77777777" w:rsidR="00D85458" w:rsidRDefault="00D85458" w:rsidP="00D85458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8-րդ հոդվածի 1-ին և 2-րդ մասեր, </w:t>
            </w:r>
          </w:p>
          <w:p w14:paraId="295E4DF6" w14:textId="7CD6D035" w:rsidR="00D85458" w:rsidRDefault="00D85458" w:rsidP="00D85458"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39-րդ հոդվածի 1-ին մասի 2-րդ կետ, 3-րդ մաս</w:t>
            </w:r>
          </w:p>
        </w:tc>
      </w:tr>
      <w:tr w:rsidR="00ED44D9" w:rsidRPr="00476674" w14:paraId="577BA4F9" w14:textId="77777777" w:rsidTr="00C51F60">
        <w:trPr>
          <w:trHeight w:val="3234"/>
        </w:trPr>
        <w:tc>
          <w:tcPr>
            <w:tcW w:w="846" w:type="dxa"/>
            <w:shd w:val="clear" w:color="auto" w:fill="auto"/>
            <w:vAlign w:val="center"/>
          </w:tcPr>
          <w:p w14:paraId="37C7EAA6" w14:textId="77777777" w:rsidR="00ED44D9" w:rsidRPr="00AB6407" w:rsidRDefault="00ED44D9" w:rsidP="00ED44D9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4AD4F633" w14:textId="77777777" w:rsidR="00ED44D9" w:rsidRPr="00757103" w:rsidRDefault="00ED44D9" w:rsidP="00ED44D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C175DD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  <w:hyperlink r:id="rId13" w:history="1">
              <w:r w:rsidRPr="0079708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ԵԱՆԴ/1788/02/12</w:t>
              </w:r>
            </w:hyperlink>
            <w:r>
              <w:rPr>
                <w:rFonts w:ascii="GHEA Grapalat" w:hAnsi="GHEA Grapalat"/>
                <w:sz w:val="24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0B81A212" w14:textId="66F5EE0C" w:rsidR="00ED44D9" w:rsidRPr="00757103" w:rsidRDefault="00ED44D9" w:rsidP="00ED44D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30.09.2022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03BA354E" w14:textId="77777777" w:rsidR="00ED44D9" w:rsidRDefault="00ED44D9" w:rsidP="00ED44D9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14" w:history="1">
              <w:r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199B96E1" w14:textId="77777777" w:rsidR="00ED44D9" w:rsidRDefault="00ED44D9" w:rsidP="00ED44D9">
            <w:pPr>
              <w:rPr>
                <w:rFonts w:ascii="GHEA Grapalat" w:hAnsi="GHEA Grapalat"/>
                <w:sz w:val="24"/>
              </w:rPr>
            </w:pPr>
            <w:r w:rsidRPr="00ED44D9">
              <w:rPr>
                <w:rFonts w:ascii="GHEA Grapalat" w:hAnsi="GHEA Grapalat"/>
                <w:color w:val="FF0000"/>
                <w:sz w:val="24"/>
              </w:rPr>
              <w:t xml:space="preserve">226-րդ </w:t>
            </w:r>
            <w:proofErr w:type="spellStart"/>
            <w:r w:rsidRPr="00ED44D9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ED44D9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3849CA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3849CA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  <w:r w:rsidRPr="003849CA">
              <w:rPr>
                <w:rFonts w:ascii="GHEA Grapalat" w:hAnsi="GHEA Grapalat"/>
                <w:sz w:val="24"/>
              </w:rPr>
              <w:t xml:space="preserve"> </w:t>
            </w:r>
          </w:p>
          <w:p w14:paraId="00F7E94B" w14:textId="77777777" w:rsidR="00ED44D9" w:rsidRDefault="00ED44D9" w:rsidP="00ED44D9">
            <w:pPr>
              <w:rPr>
                <w:rFonts w:ascii="GHEA Grapalat" w:hAnsi="GHEA Grapalat"/>
                <w:sz w:val="24"/>
              </w:rPr>
            </w:pPr>
            <w:r w:rsidRPr="003849CA">
              <w:rPr>
                <w:rFonts w:ascii="GHEA Grapalat" w:hAnsi="GHEA Grapalat"/>
                <w:sz w:val="24"/>
              </w:rPr>
              <w:t xml:space="preserve">228-րդ </w:t>
            </w:r>
            <w:proofErr w:type="spellStart"/>
            <w:r w:rsidRPr="003849CA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3849CA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 xml:space="preserve">, </w:t>
            </w:r>
            <w:r w:rsidRPr="003849CA">
              <w:rPr>
                <w:rFonts w:ascii="GHEA Grapalat" w:hAnsi="GHEA Grapalat"/>
                <w:sz w:val="24"/>
              </w:rPr>
              <w:t xml:space="preserve">2-րդ </w:t>
            </w:r>
            <w:proofErr w:type="spellStart"/>
            <w:r w:rsidRPr="003849CA">
              <w:rPr>
                <w:rFonts w:ascii="GHEA Grapalat" w:hAnsi="GHEA Grapalat"/>
                <w:sz w:val="24"/>
              </w:rPr>
              <w:t>կետեր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  <w:r w:rsidRPr="003849CA">
              <w:rPr>
                <w:rFonts w:ascii="GHEA Grapalat" w:hAnsi="GHEA Grapalat"/>
                <w:sz w:val="24"/>
              </w:rPr>
              <w:t xml:space="preserve"> </w:t>
            </w:r>
          </w:p>
          <w:p w14:paraId="41BD9486" w14:textId="77777777" w:rsidR="00ED44D9" w:rsidRDefault="00ED44D9" w:rsidP="00ED44D9">
            <w:pPr>
              <w:rPr>
                <w:rFonts w:ascii="GHEA Grapalat" w:hAnsi="GHEA Grapalat"/>
                <w:sz w:val="24"/>
              </w:rPr>
            </w:pPr>
            <w:r w:rsidRPr="003849CA">
              <w:rPr>
                <w:rFonts w:ascii="GHEA Grapalat" w:hAnsi="GHEA Grapalat"/>
                <w:sz w:val="24"/>
              </w:rPr>
              <w:t xml:space="preserve">345-րդ </w:t>
            </w:r>
            <w:proofErr w:type="spellStart"/>
            <w:r w:rsidRPr="003849CA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3849CA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2-րդ</w:t>
            </w:r>
            <w:r w:rsidRPr="003849CA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3849CA">
              <w:rPr>
                <w:rFonts w:ascii="GHEA Grapalat" w:hAnsi="GHEA Grapalat"/>
                <w:sz w:val="24"/>
              </w:rPr>
              <w:t>կետ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0F7ADF4" w14:textId="77777777" w:rsidR="00ED44D9" w:rsidRDefault="00ED44D9" w:rsidP="00ED44D9">
            <w:pPr>
              <w:rPr>
                <w:rFonts w:ascii="GHEA Grapalat" w:hAnsi="GHEA Grapalat"/>
                <w:sz w:val="24"/>
              </w:rPr>
            </w:pPr>
            <w:r w:rsidRPr="003849CA">
              <w:rPr>
                <w:rFonts w:ascii="GHEA Grapalat" w:hAnsi="GHEA Grapalat"/>
                <w:sz w:val="24"/>
              </w:rPr>
              <w:t xml:space="preserve">877-րդ </w:t>
            </w:r>
            <w:proofErr w:type="spellStart"/>
            <w:r w:rsidRPr="003849CA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3849CA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3849CA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8D91D57" w14:textId="77777777" w:rsidR="00ED44D9" w:rsidRDefault="00ED44D9" w:rsidP="00ED44D9">
            <w:pPr>
              <w:rPr>
                <w:rFonts w:ascii="GHEA Grapalat" w:hAnsi="GHEA Grapalat"/>
                <w:sz w:val="24"/>
              </w:rPr>
            </w:pPr>
            <w:r w:rsidRPr="00237D8C">
              <w:rPr>
                <w:rFonts w:ascii="GHEA Grapalat" w:hAnsi="GHEA Grapalat"/>
                <w:sz w:val="24"/>
              </w:rPr>
              <w:t xml:space="preserve">882-րդ </w:t>
            </w:r>
            <w:proofErr w:type="spellStart"/>
            <w:r w:rsidRPr="00237D8C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237D8C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3-րդ</w:t>
            </w:r>
            <w:r w:rsidRPr="00237D8C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237D8C">
              <w:rPr>
                <w:rFonts w:ascii="GHEA Grapalat" w:hAnsi="GHEA Grapalat"/>
                <w:sz w:val="24"/>
              </w:rPr>
              <w:t>կետ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</w:p>
          <w:p w14:paraId="1C47792F" w14:textId="77777777" w:rsidR="00ED44D9" w:rsidRDefault="00ED44D9" w:rsidP="00ED44D9">
            <w:pPr>
              <w:rPr>
                <w:rFonts w:ascii="GHEA Grapalat" w:hAnsi="GHEA Grapalat"/>
                <w:sz w:val="24"/>
                <w:szCs w:val="24"/>
              </w:rPr>
            </w:pPr>
          </w:p>
          <w:p w14:paraId="7D00CD19" w14:textId="77777777" w:rsidR="00ED44D9" w:rsidRDefault="00ED44D9" w:rsidP="00ED44D9">
            <w:pPr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</w:pPr>
            <w:hyperlink r:id="rId15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(</w:t>
            </w:r>
            <w:proofErr w:type="spellStart"/>
            <w:r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օրենսգիրքն</w:t>
            </w:r>
            <w:proofErr w:type="spellEnd"/>
            <w:r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ուժը</w:t>
            </w:r>
            <w:proofErr w:type="spellEnd"/>
            <w:r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կորցրել</w:t>
            </w:r>
            <w:proofErr w:type="spellEnd"/>
            <w:r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 է 09.02.18 ՀՕ-110-Ն)</w:t>
            </w:r>
          </w:p>
          <w:p w14:paraId="22C92DCC" w14:textId="77777777" w:rsidR="00ED44D9" w:rsidRDefault="00ED44D9" w:rsidP="00ED44D9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36-րդ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  <w:r w:rsidRPr="003A1CDC">
              <w:rPr>
                <w:rFonts w:ascii="GHEA Grapalat" w:hAnsi="GHEA Grapalat"/>
                <w:sz w:val="24"/>
              </w:rPr>
              <w:t xml:space="preserve"> </w:t>
            </w:r>
          </w:p>
          <w:p w14:paraId="1AEEAC60" w14:textId="77777777" w:rsidR="00ED44D9" w:rsidRDefault="00ED44D9" w:rsidP="00ED44D9">
            <w:pPr>
              <w:rPr>
                <w:rFonts w:ascii="GHEA Grapalat" w:hAnsi="GHEA Grapalat"/>
                <w:sz w:val="24"/>
              </w:rPr>
            </w:pPr>
            <w:r w:rsidRPr="003A1CDC">
              <w:rPr>
                <w:rFonts w:ascii="GHEA Grapalat" w:hAnsi="GHEA Grapalat"/>
                <w:sz w:val="24"/>
              </w:rPr>
              <w:t xml:space="preserve">52-րդ </w:t>
            </w:r>
            <w:proofErr w:type="spellStart"/>
            <w:r w:rsidRPr="003A1CDC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3A1CDC">
              <w:rPr>
                <w:rFonts w:ascii="GHEA Grapalat" w:hAnsi="GHEA Grapalat"/>
                <w:sz w:val="24"/>
              </w:rPr>
              <w:t xml:space="preserve"> 3-րդ </w:t>
            </w:r>
            <w:proofErr w:type="spellStart"/>
            <w:r w:rsidRPr="003A1CDC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  <w:r w:rsidRPr="003A1CDC">
              <w:rPr>
                <w:rFonts w:ascii="GHEA Grapalat" w:hAnsi="GHEA Grapalat"/>
                <w:sz w:val="24"/>
              </w:rPr>
              <w:t xml:space="preserve"> </w:t>
            </w:r>
          </w:p>
          <w:p w14:paraId="0733561F" w14:textId="51579A5E" w:rsidR="00ED44D9" w:rsidRDefault="00ED44D9" w:rsidP="00ED44D9">
            <w:r w:rsidRPr="003A1CDC">
              <w:rPr>
                <w:rFonts w:ascii="GHEA Grapalat" w:hAnsi="GHEA Grapalat"/>
                <w:sz w:val="24"/>
              </w:rPr>
              <w:t xml:space="preserve">53-րդ </w:t>
            </w:r>
            <w:proofErr w:type="spellStart"/>
            <w:r w:rsidRPr="003A1CDC">
              <w:rPr>
                <w:rFonts w:ascii="GHEA Grapalat" w:hAnsi="GHEA Grapalat"/>
                <w:sz w:val="24"/>
              </w:rPr>
              <w:t>հոդված</w:t>
            </w:r>
            <w:proofErr w:type="spellEnd"/>
          </w:p>
        </w:tc>
      </w:tr>
      <w:tr w:rsidR="00900B2C" w:rsidRPr="00476674" w14:paraId="2A99310A" w14:textId="77777777" w:rsidTr="00F3538A">
        <w:trPr>
          <w:trHeight w:val="3234"/>
        </w:trPr>
        <w:tc>
          <w:tcPr>
            <w:tcW w:w="846" w:type="dxa"/>
            <w:shd w:val="clear" w:color="auto" w:fill="auto"/>
            <w:vAlign w:val="center"/>
          </w:tcPr>
          <w:p w14:paraId="0D69CF06" w14:textId="77777777" w:rsidR="00900B2C" w:rsidRPr="00AB6407" w:rsidRDefault="00900B2C" w:rsidP="00AB6407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bookmarkStart w:id="0" w:name="_Hlk102571267"/>
          </w:p>
        </w:tc>
        <w:tc>
          <w:tcPr>
            <w:tcW w:w="3969" w:type="dxa"/>
            <w:shd w:val="clear" w:color="auto" w:fill="auto"/>
            <w:vAlign w:val="center"/>
          </w:tcPr>
          <w:p w14:paraId="2F37E469" w14:textId="77777777" w:rsidR="00900B2C" w:rsidRPr="00757103" w:rsidRDefault="00900B2C" w:rsidP="00F3538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  <w:bookmarkStart w:id="1" w:name="_Hlk71013407"/>
            <w:r>
              <w:rPr>
                <w:rFonts w:ascii="GHEA Grapalat" w:hAnsi="GHEA Grapalat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instrText xml:space="preserve"> HYPERLINK "https://www.arlis.am/DocumentView.aspx?DocID=162383" </w:instrTex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fldChar w:fldCharType="separate"/>
            </w:r>
            <w:proofErr w:type="spellStart"/>
            <w:r w:rsidRPr="00881D13"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</w:rPr>
              <w:t>ՍնԴ</w:t>
            </w:r>
            <w:proofErr w:type="spellEnd"/>
            <w:r w:rsidRPr="00881D13"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</w:rPr>
              <w:t>/1425/04/</w:t>
            </w:r>
            <w:bookmarkEnd w:id="1"/>
            <w:r w:rsidRPr="00881D13"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</w:rPr>
              <w:t>20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fldChar w:fldCharType="end"/>
            </w:r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0E4251B6" w14:textId="77777777" w:rsidR="00900B2C" w:rsidRPr="00757103" w:rsidRDefault="00900B2C" w:rsidP="00F3538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02.02.2022</w:t>
            </w:r>
          </w:p>
        </w:tc>
        <w:tc>
          <w:tcPr>
            <w:tcW w:w="4644" w:type="dxa"/>
            <w:shd w:val="clear" w:color="auto" w:fill="auto"/>
          </w:tcPr>
          <w:p w14:paraId="2145641F" w14:textId="77777777" w:rsidR="00900B2C" w:rsidRDefault="00900B2C" w:rsidP="00F3538A">
            <w:pPr>
              <w:rPr>
                <w:rFonts w:ascii="GHEA Grapalat" w:eastAsia="Times New Roman" w:hAnsi="GHEA Grapalat" w:cs="Sylfaen"/>
                <w:sz w:val="24"/>
                <w:szCs w:val="24"/>
                <w:lang w:eastAsia="ru-RU"/>
              </w:rPr>
            </w:pPr>
            <w:hyperlink r:id="rId16" w:history="1">
              <w:r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  <w:r w:rsidRPr="00DD25EC">
              <w:rPr>
                <w:rFonts w:ascii="GHEA Grapalat" w:eastAsia="Times New Roman" w:hAnsi="GHEA Grapalat" w:cs="Sylfaen"/>
                <w:sz w:val="24"/>
                <w:szCs w:val="24"/>
                <w:lang w:val="hy-AM" w:eastAsia="ru-RU"/>
              </w:rPr>
              <w:t>225.1</w:t>
            </w:r>
            <w:r w:rsidRPr="00DD25EC">
              <w:rPr>
                <w:rFonts w:ascii="GHEA Grapalat" w:eastAsia="Times New Roman" w:hAnsi="GHEA Grapalat" w:cs="Sylfaen"/>
                <w:sz w:val="24"/>
                <w:szCs w:val="24"/>
                <w:lang w:val="de-DE" w:eastAsia="ru-RU"/>
              </w:rPr>
              <w:t xml:space="preserve">-րդ հոդվածի 1-ին </w:t>
            </w:r>
            <w:r w:rsidRPr="00DD25EC">
              <w:rPr>
                <w:rFonts w:ascii="GHEA Grapalat" w:eastAsia="Times New Roman" w:hAnsi="GHEA Grapalat" w:cs="Sylfaen"/>
                <w:sz w:val="24"/>
                <w:szCs w:val="24"/>
                <w:lang w:val="hy-AM" w:eastAsia="ru-RU"/>
              </w:rPr>
              <w:t>կետ</w:t>
            </w:r>
            <w:r w:rsidRPr="00DD25EC">
              <w:rPr>
                <w:rFonts w:ascii="GHEA Grapalat" w:eastAsia="Times New Roman" w:hAnsi="GHEA Grapalat" w:cs="Sylfaen"/>
                <w:sz w:val="24"/>
                <w:szCs w:val="24"/>
                <w:lang w:eastAsia="ru-RU"/>
              </w:rPr>
              <w:t xml:space="preserve">, </w:t>
            </w:r>
          </w:p>
          <w:p w14:paraId="7E1ECB28" w14:textId="77777777" w:rsidR="00900B2C" w:rsidRDefault="00900B2C" w:rsidP="00F3538A">
            <w:pPr>
              <w:rPr>
                <w:rFonts w:ascii="GHEA Grapalat" w:eastAsia="Times New Roman" w:hAnsi="GHEA Grapalat" w:cs="Sylfaen"/>
                <w:sz w:val="24"/>
                <w:szCs w:val="24"/>
                <w:lang w:eastAsia="ru-RU"/>
              </w:rPr>
            </w:pPr>
            <w:r w:rsidRPr="00AB6407">
              <w:rPr>
                <w:rFonts w:ascii="GHEA Grapalat" w:eastAsia="Times New Roman" w:hAnsi="GHEA Grapalat" w:cs="Sylfaen"/>
                <w:color w:val="FF0000"/>
                <w:sz w:val="24"/>
                <w:szCs w:val="24"/>
                <w:lang w:val="de-DE" w:eastAsia="ru-RU"/>
              </w:rPr>
              <w:t xml:space="preserve">226-րդ հոդվածի </w:t>
            </w:r>
            <w:r w:rsidRPr="00DD25EC">
              <w:rPr>
                <w:rFonts w:ascii="GHEA Grapalat" w:eastAsia="Times New Roman" w:hAnsi="GHEA Grapalat" w:cs="Sylfaen"/>
                <w:sz w:val="24"/>
                <w:szCs w:val="24"/>
                <w:lang w:val="de-DE" w:eastAsia="ru-RU"/>
              </w:rPr>
              <w:t xml:space="preserve">1-ին </w:t>
            </w:r>
            <w:r w:rsidRPr="00DD25EC">
              <w:rPr>
                <w:rFonts w:ascii="GHEA Grapalat" w:eastAsia="Times New Roman" w:hAnsi="GHEA Grapalat" w:cs="Sylfaen"/>
                <w:sz w:val="24"/>
                <w:szCs w:val="24"/>
                <w:lang w:val="hy-AM" w:eastAsia="ru-RU"/>
              </w:rPr>
              <w:t>կետ</w:t>
            </w:r>
            <w:r w:rsidRPr="00DD25EC">
              <w:rPr>
                <w:rFonts w:ascii="GHEA Grapalat" w:eastAsia="Times New Roman" w:hAnsi="GHEA Grapalat" w:cs="Sylfaen"/>
                <w:sz w:val="24"/>
                <w:szCs w:val="24"/>
                <w:lang w:eastAsia="ru-RU"/>
              </w:rPr>
              <w:t xml:space="preserve">, </w:t>
            </w:r>
          </w:p>
          <w:p w14:paraId="7E64ABD2" w14:textId="77777777" w:rsidR="00900B2C" w:rsidRDefault="00900B2C" w:rsidP="00F3538A">
            <w:pPr>
              <w:rPr>
                <w:rFonts w:ascii="GHEA Grapalat" w:eastAsia="Times New Roman" w:hAnsi="GHEA Grapalat" w:cs="Sylfaen"/>
                <w:sz w:val="24"/>
                <w:szCs w:val="24"/>
                <w:lang w:val="hy-AM" w:eastAsia="ru-RU"/>
              </w:rPr>
            </w:pPr>
            <w:r w:rsidRPr="00DD25EC">
              <w:rPr>
                <w:rFonts w:ascii="GHEA Grapalat" w:eastAsia="Times New Roman" w:hAnsi="GHEA Grapalat" w:cs="Sylfaen"/>
                <w:sz w:val="24"/>
                <w:szCs w:val="24"/>
                <w:lang w:val="de-DE" w:eastAsia="ru-RU"/>
              </w:rPr>
              <w:t>233-րդ հոդված,</w:t>
            </w:r>
            <w:r w:rsidRPr="00DD25EC">
              <w:rPr>
                <w:rFonts w:ascii="GHEA Grapalat" w:eastAsia="Times New Roman" w:hAnsi="GHEA Grapalat" w:cs="Sylfaen"/>
                <w:sz w:val="24"/>
                <w:szCs w:val="24"/>
                <w:lang w:val="hy-AM" w:eastAsia="ru-RU"/>
              </w:rPr>
              <w:t xml:space="preserve"> </w:t>
            </w:r>
          </w:p>
          <w:p w14:paraId="7720A5E0" w14:textId="77777777" w:rsidR="00900B2C" w:rsidRDefault="00900B2C" w:rsidP="00F3538A">
            <w:pPr>
              <w:rPr>
                <w:rFonts w:ascii="GHEA Grapalat" w:eastAsia="Times New Roman" w:hAnsi="GHEA Grapalat" w:cs="Sylfaen"/>
                <w:sz w:val="24"/>
                <w:szCs w:val="24"/>
                <w:lang w:eastAsia="ru-RU"/>
              </w:rPr>
            </w:pPr>
            <w:r w:rsidRPr="00DD25EC">
              <w:rPr>
                <w:rFonts w:ascii="GHEA Grapalat" w:eastAsia="Times New Roman" w:hAnsi="GHEA Grapalat" w:cs="Sylfaen"/>
                <w:sz w:val="24"/>
                <w:szCs w:val="24"/>
                <w:lang w:val="hy-AM" w:eastAsia="ru-RU"/>
              </w:rPr>
              <w:t>368-րդ հոդվածի 1-ին կետ</w:t>
            </w:r>
            <w:r w:rsidRPr="00DD25EC">
              <w:rPr>
                <w:rFonts w:ascii="GHEA Grapalat" w:eastAsia="Times New Roman" w:hAnsi="GHEA Grapalat" w:cs="Sylfaen"/>
                <w:sz w:val="24"/>
                <w:szCs w:val="24"/>
                <w:lang w:eastAsia="ru-RU"/>
              </w:rPr>
              <w:t xml:space="preserve">, </w:t>
            </w:r>
          </w:p>
          <w:p w14:paraId="3A8875B1" w14:textId="77777777" w:rsidR="00900B2C" w:rsidRDefault="00900B2C" w:rsidP="00F3538A">
            <w:pPr>
              <w:rPr>
                <w:rFonts w:ascii="GHEA Grapalat" w:eastAsia="Times New Roman" w:hAnsi="GHEA Grapalat" w:cs="Sylfaen"/>
                <w:sz w:val="24"/>
                <w:szCs w:val="24"/>
                <w:lang w:eastAsia="ru-RU"/>
              </w:rPr>
            </w:pPr>
            <w:r w:rsidRPr="00DD25EC">
              <w:rPr>
                <w:rFonts w:ascii="GHEA Grapalat" w:eastAsia="Times New Roman" w:hAnsi="GHEA Grapalat" w:cs="Sylfaen"/>
                <w:sz w:val="24"/>
                <w:szCs w:val="24"/>
                <w:lang w:val="de-DE" w:eastAsia="ru-RU"/>
              </w:rPr>
              <w:t xml:space="preserve">377-րդ հոդվածի </w:t>
            </w:r>
            <w:r w:rsidRPr="00DD25EC">
              <w:rPr>
                <w:rFonts w:ascii="GHEA Grapalat" w:eastAsia="Times New Roman" w:hAnsi="GHEA Grapalat" w:cs="Sylfaen"/>
                <w:sz w:val="24"/>
                <w:szCs w:val="24"/>
                <w:lang w:val="hy-AM" w:eastAsia="ru-RU"/>
              </w:rPr>
              <w:t>1-ին կետ</w:t>
            </w:r>
            <w:r w:rsidRPr="00DD25EC">
              <w:rPr>
                <w:rFonts w:ascii="GHEA Grapalat" w:eastAsia="Times New Roman" w:hAnsi="GHEA Grapalat" w:cs="Sylfaen"/>
                <w:sz w:val="24"/>
                <w:szCs w:val="24"/>
                <w:lang w:eastAsia="ru-RU"/>
              </w:rPr>
              <w:t xml:space="preserve">, </w:t>
            </w:r>
          </w:p>
          <w:p w14:paraId="2017CFC2" w14:textId="77777777" w:rsidR="00900B2C" w:rsidRDefault="00900B2C" w:rsidP="00F3538A">
            <w:pPr>
              <w:rPr>
                <w:rFonts w:ascii="GHEA Grapalat" w:eastAsia="Times New Roman" w:hAnsi="GHEA Grapalat" w:cs="Sylfaen"/>
                <w:sz w:val="24"/>
                <w:szCs w:val="24"/>
                <w:lang w:val="de-DE" w:eastAsia="ru-RU"/>
              </w:rPr>
            </w:pPr>
            <w:r w:rsidRPr="00DD25EC">
              <w:rPr>
                <w:rFonts w:ascii="GHEA Grapalat" w:eastAsia="Times New Roman" w:hAnsi="GHEA Grapalat" w:cs="Sylfaen"/>
                <w:sz w:val="24"/>
                <w:szCs w:val="24"/>
                <w:lang w:val="de-DE" w:eastAsia="ru-RU"/>
              </w:rPr>
              <w:t>383-րդ հոդված</w:t>
            </w:r>
          </w:p>
          <w:p w14:paraId="4C8A11C1" w14:textId="77777777" w:rsidR="00900B2C" w:rsidRDefault="00900B2C" w:rsidP="00F3538A">
            <w:pPr>
              <w:rPr>
                <w:rFonts w:ascii="GHEA Grapalat" w:hAnsi="GHEA Grapalat"/>
                <w:sz w:val="24"/>
                <w:szCs w:val="24"/>
                <w:lang w:val="de-DE"/>
              </w:rPr>
            </w:pPr>
          </w:p>
          <w:p w14:paraId="67D7EF81" w14:textId="77777777" w:rsidR="00900B2C" w:rsidRDefault="00900B2C" w:rsidP="00F3538A">
            <w:pPr>
              <w:rPr>
                <w:rStyle w:val="Hyperlink"/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</w:pPr>
            <w:hyperlink r:id="rId17" w:history="1">
              <w:r w:rsidRPr="00C07677">
                <w:rPr>
                  <w:rStyle w:val="Hyperlink"/>
                  <w:rFonts w:ascii="GHEA Grapalat" w:hAnsi="GHEA Grapalat" w:cs="Arial"/>
                  <w:b/>
                  <w:bCs/>
                  <w:sz w:val="24"/>
                  <w:szCs w:val="24"/>
                  <w:lang w:val="hy-AM"/>
                </w:rPr>
                <w:t>«Սնանկության մասին» ՀՀ օրենքի</w:t>
              </w:r>
            </w:hyperlink>
          </w:p>
          <w:p w14:paraId="620C1242" w14:textId="77777777" w:rsidR="00900B2C" w:rsidRDefault="00900B2C" w:rsidP="00F3538A">
            <w:pPr>
              <w:rPr>
                <w:rFonts w:ascii="GHEA Grapalat" w:hAnsi="GHEA Grapalat" w:cs="Sylfaen"/>
                <w:iCs/>
                <w:sz w:val="24"/>
                <w:szCs w:val="24"/>
                <w:lang w:val="hy-AM"/>
              </w:rPr>
            </w:pPr>
            <w:r w:rsidRPr="00DD25EC">
              <w:rPr>
                <w:rFonts w:ascii="GHEA Grapalat" w:hAnsi="GHEA Grapalat" w:cs="Sylfaen"/>
                <w:sz w:val="24"/>
                <w:szCs w:val="24"/>
              </w:rPr>
              <w:t>1-</w:t>
            </w:r>
            <w:r w:rsidRPr="00DD25EC">
              <w:rPr>
                <w:rFonts w:ascii="GHEA Grapalat" w:hAnsi="GHEA Grapalat" w:cs="Sylfaen"/>
                <w:sz w:val="24"/>
                <w:szCs w:val="24"/>
                <w:lang w:val="de-DE"/>
              </w:rPr>
              <w:t>ին</w:t>
            </w:r>
            <w:r w:rsidRPr="00DD25EC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 w:rsidRPr="00DD25EC">
              <w:rPr>
                <w:rFonts w:ascii="GHEA Grapalat" w:hAnsi="GHEA Grapalat" w:cs="Sylfaen"/>
                <w:sz w:val="24"/>
                <w:szCs w:val="24"/>
                <w:lang w:val="de-DE"/>
              </w:rPr>
              <w:t>հոդվածի</w:t>
            </w:r>
            <w:r w:rsidRPr="00DD25EC">
              <w:rPr>
                <w:rFonts w:ascii="GHEA Grapalat" w:hAnsi="GHEA Grapalat" w:cs="Sylfaen"/>
                <w:sz w:val="24"/>
                <w:szCs w:val="24"/>
              </w:rPr>
              <w:t xml:space="preserve"> 1-</w:t>
            </w:r>
            <w:r w:rsidRPr="00DD25EC">
              <w:rPr>
                <w:rFonts w:ascii="GHEA Grapalat" w:hAnsi="GHEA Grapalat" w:cs="Sylfaen"/>
                <w:sz w:val="24"/>
                <w:szCs w:val="24"/>
                <w:lang w:val="de-DE"/>
              </w:rPr>
              <w:t>ին</w:t>
            </w:r>
            <w:r w:rsidRPr="00DD25EC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 w:rsidRPr="00DD25EC">
              <w:rPr>
                <w:rFonts w:ascii="GHEA Grapalat" w:hAnsi="GHEA Grapalat" w:cs="Sylfaen"/>
                <w:sz w:val="24"/>
                <w:szCs w:val="24"/>
                <w:lang w:val="de-DE"/>
              </w:rPr>
              <w:t>մաս,</w:t>
            </w:r>
            <w:r w:rsidRPr="00DD25EC">
              <w:rPr>
                <w:rFonts w:ascii="GHEA Grapalat" w:hAnsi="GHEA Grapalat" w:cs="Sylfaen"/>
                <w:iCs/>
                <w:sz w:val="24"/>
                <w:szCs w:val="24"/>
                <w:lang w:val="hy-AM"/>
              </w:rPr>
              <w:t xml:space="preserve"> </w:t>
            </w:r>
          </w:p>
          <w:p w14:paraId="04256B7C" w14:textId="77777777" w:rsidR="00900B2C" w:rsidRPr="00476674" w:rsidRDefault="00900B2C" w:rsidP="00F3538A">
            <w:pPr>
              <w:rPr>
                <w:rFonts w:ascii="GHEA Grapalat" w:hAnsi="GHEA Grapalat"/>
                <w:sz w:val="24"/>
                <w:szCs w:val="24"/>
              </w:rPr>
            </w:pPr>
            <w:r w:rsidRPr="00DD25EC">
              <w:rPr>
                <w:rFonts w:ascii="GHEA Grapalat" w:hAnsi="GHEA Grapalat" w:cs="Sylfaen"/>
                <w:iCs/>
                <w:sz w:val="24"/>
                <w:szCs w:val="24"/>
                <w:lang w:val="hy-AM"/>
              </w:rPr>
              <w:t>43-րդ հոդված</w:t>
            </w:r>
          </w:p>
        </w:tc>
      </w:tr>
      <w:bookmarkEnd w:id="0"/>
    </w:tbl>
    <w:p w14:paraId="5248339D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CB4ED0"/>
    <w:multiLevelType w:val="hybridMultilevel"/>
    <w:tmpl w:val="A2BEC852"/>
    <w:lvl w:ilvl="0" w:tplc="4DAC24E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5740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B2C"/>
    <w:rsid w:val="003B7F2E"/>
    <w:rsid w:val="005D2CA0"/>
    <w:rsid w:val="00612A7F"/>
    <w:rsid w:val="00900B2C"/>
    <w:rsid w:val="00AB6407"/>
    <w:rsid w:val="00B834E3"/>
    <w:rsid w:val="00B937D2"/>
    <w:rsid w:val="00C12DA6"/>
    <w:rsid w:val="00D85458"/>
    <w:rsid w:val="00ED44D9"/>
    <w:rsid w:val="00ED6242"/>
    <w:rsid w:val="00EE2ED9"/>
    <w:rsid w:val="00F81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ABA628"/>
  <w15:chartTrackingRefBased/>
  <w15:docId w15:val="{A2F5C480-9EEA-4C16-8EBE-709F1CDF8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0B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00B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00B2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B640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F8185E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18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205498" TargetMode="External"/><Relationship Id="rId13" Type="http://schemas.openxmlformats.org/officeDocument/2006/relationships/hyperlink" Target="https://www.arlis.am/DocumentView.aspx?DocID=175844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arlis.am/DocumentView.aspx?docid=205051" TargetMode="External"/><Relationship Id="rId12" Type="http://schemas.openxmlformats.org/officeDocument/2006/relationships/hyperlink" Target="https://www.arlis.am/DocumentView.aspx?docid=177592" TargetMode="External"/><Relationship Id="rId17" Type="http://schemas.openxmlformats.org/officeDocument/2006/relationships/hyperlink" Target="https://www.arlis.am/DocumentView.aspx?DocID=15324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arlis.am/DocumentView.aspx?DocID=161514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arlis.am/DocumentView.aspx?DocID=205514" TargetMode="External"/><Relationship Id="rId11" Type="http://schemas.openxmlformats.org/officeDocument/2006/relationships/hyperlink" Target="https://www.arlis.am/DocumentView.aspx?docid=18696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rlis.am/DocumentView.aspx?docid=119099" TargetMode="External"/><Relationship Id="rId10" Type="http://schemas.openxmlformats.org/officeDocument/2006/relationships/hyperlink" Target="https://www.arlis.am/DocumentView.aspx?DocID=181760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arlis.am/DocumentView.aspx?docid=205051" TargetMode="External"/><Relationship Id="rId14" Type="http://schemas.openxmlformats.org/officeDocument/2006/relationships/hyperlink" Target="https://www.arlis.am/DocumentView.aspx?docid=17211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E1F5D4-15F7-4E88-83B1-04FE4B0E7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2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7</cp:revision>
  <dcterms:created xsi:type="dcterms:W3CDTF">2022-05-04T11:43:00Z</dcterms:created>
  <dcterms:modified xsi:type="dcterms:W3CDTF">2025-04-17T07:35:00Z</dcterms:modified>
</cp:coreProperties>
</file>