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1011D" w14:textId="7E478019" w:rsidR="00714ADA" w:rsidRPr="00951407" w:rsidRDefault="00714ADA" w:rsidP="00714ADA">
      <w:pPr>
        <w:autoSpaceDN w:val="0"/>
        <w:spacing w:after="0" w:line="360" w:lineRule="auto"/>
        <w:ind w:left="5942"/>
        <w:jc w:val="right"/>
        <w:rPr>
          <w:rFonts w:ascii="GHEA Grapalat" w:hAnsi="GHEA Grapalat"/>
          <w:sz w:val="20"/>
          <w:szCs w:val="20"/>
          <w:lang w:val="af-ZA"/>
        </w:rPr>
      </w:pPr>
      <w:r w:rsidRPr="00951407">
        <w:rPr>
          <w:rFonts w:ascii="GHEA Grapalat" w:hAnsi="GHEA Grapalat" w:cs="Sylfaen"/>
          <w:sz w:val="20"/>
          <w:szCs w:val="20"/>
          <w:lang w:val="hy-AM"/>
        </w:rPr>
        <w:t>Հավելված</w:t>
      </w:r>
      <w:r w:rsidRPr="00951407">
        <w:rPr>
          <w:rFonts w:ascii="GHEA Grapalat" w:hAnsi="GHEA Grapalat"/>
          <w:sz w:val="20"/>
          <w:szCs w:val="20"/>
          <w:lang w:val="af-ZA"/>
        </w:rPr>
        <w:t xml:space="preserve"> </w:t>
      </w:r>
    </w:p>
    <w:p w14:paraId="4F447B38" w14:textId="77777777" w:rsidR="00714ADA" w:rsidRPr="00951407" w:rsidRDefault="00714ADA" w:rsidP="00714ADA">
      <w:pPr>
        <w:autoSpaceDN w:val="0"/>
        <w:spacing w:after="0" w:line="360" w:lineRule="auto"/>
        <w:ind w:left="5245"/>
        <w:jc w:val="right"/>
        <w:rPr>
          <w:rFonts w:ascii="GHEA Grapalat" w:eastAsia="Calibri" w:hAnsi="GHEA Grapalat"/>
          <w:sz w:val="20"/>
          <w:szCs w:val="20"/>
          <w:lang w:val="af-ZA"/>
        </w:rPr>
      </w:pPr>
      <w:r w:rsidRPr="00951407">
        <w:rPr>
          <w:rFonts w:ascii="GHEA Grapalat" w:eastAsia="Calibri" w:hAnsi="GHEA Grapalat" w:cs="Sylfaen"/>
          <w:sz w:val="20"/>
          <w:szCs w:val="20"/>
          <w:lang w:val="hy-AM"/>
        </w:rPr>
        <w:t>ՀՀ</w:t>
      </w:r>
      <w:r w:rsidRPr="00951407">
        <w:rPr>
          <w:rFonts w:ascii="GHEA Grapalat" w:eastAsia="Calibri" w:hAnsi="GHEA Grapalat"/>
          <w:sz w:val="20"/>
          <w:szCs w:val="20"/>
          <w:lang w:val="af-ZA"/>
        </w:rPr>
        <w:t xml:space="preserve"> </w:t>
      </w:r>
      <w:r w:rsidRPr="00951407">
        <w:rPr>
          <w:rFonts w:ascii="GHEA Grapalat" w:eastAsia="Calibri" w:hAnsi="GHEA Grapalat" w:cs="Sylfaen"/>
          <w:sz w:val="20"/>
          <w:szCs w:val="20"/>
          <w:lang w:val="hy-AM"/>
        </w:rPr>
        <w:t>կրթության</w:t>
      </w:r>
      <w:r w:rsidRPr="00951407">
        <w:rPr>
          <w:rFonts w:ascii="GHEA Grapalat" w:eastAsia="Calibri" w:hAnsi="GHEA Grapalat"/>
          <w:sz w:val="20"/>
          <w:szCs w:val="20"/>
          <w:lang w:val="hy-AM"/>
        </w:rPr>
        <w:t>,</w:t>
      </w:r>
      <w:r w:rsidRPr="00951407">
        <w:rPr>
          <w:rFonts w:ascii="GHEA Grapalat" w:eastAsia="Calibri" w:hAnsi="GHEA Grapalat"/>
          <w:sz w:val="20"/>
          <w:szCs w:val="20"/>
          <w:lang w:val="af-ZA"/>
        </w:rPr>
        <w:t xml:space="preserve"> </w:t>
      </w:r>
      <w:r w:rsidRPr="00951407">
        <w:rPr>
          <w:rFonts w:ascii="GHEA Grapalat" w:eastAsia="Calibri" w:hAnsi="GHEA Grapalat" w:cs="Sylfaen"/>
          <w:sz w:val="20"/>
          <w:szCs w:val="20"/>
          <w:lang w:val="hy-AM"/>
        </w:rPr>
        <w:t>գիտության, մշակույթի և սպորտի</w:t>
      </w:r>
      <w:r w:rsidRPr="00951407">
        <w:rPr>
          <w:rFonts w:ascii="GHEA Grapalat" w:eastAsia="Calibri" w:hAnsi="GHEA Grapalat"/>
          <w:sz w:val="20"/>
          <w:szCs w:val="20"/>
          <w:lang w:val="af-ZA"/>
        </w:rPr>
        <w:t xml:space="preserve"> </w:t>
      </w:r>
    </w:p>
    <w:p w14:paraId="1137EA57" w14:textId="763080E2" w:rsidR="00714ADA" w:rsidRPr="00951407" w:rsidRDefault="00714ADA" w:rsidP="00714ADA">
      <w:pPr>
        <w:autoSpaceDN w:val="0"/>
        <w:spacing w:after="0" w:line="360" w:lineRule="auto"/>
        <w:ind w:left="5940"/>
        <w:jc w:val="right"/>
        <w:rPr>
          <w:rFonts w:ascii="GHEA Grapalat" w:hAnsi="GHEA Grapalat"/>
          <w:sz w:val="20"/>
          <w:szCs w:val="20"/>
          <w:lang w:val="af-ZA"/>
        </w:rPr>
      </w:pPr>
      <w:proofErr w:type="spellStart"/>
      <w:r w:rsidRPr="00951407">
        <w:rPr>
          <w:rFonts w:ascii="GHEA Grapalat" w:eastAsia="Calibri" w:hAnsi="GHEA Grapalat" w:cs="Sylfaen"/>
          <w:sz w:val="20"/>
          <w:szCs w:val="20"/>
        </w:rPr>
        <w:t>նախարարի</w:t>
      </w:r>
      <w:proofErr w:type="spellEnd"/>
      <w:r w:rsidRPr="00951407">
        <w:rPr>
          <w:rFonts w:ascii="GHEA Grapalat" w:eastAsia="Calibri" w:hAnsi="GHEA Grapalat"/>
          <w:sz w:val="20"/>
          <w:szCs w:val="20"/>
          <w:lang w:val="af-ZA"/>
        </w:rPr>
        <w:t xml:space="preserve"> </w:t>
      </w:r>
      <w:r w:rsidRPr="00951407">
        <w:rPr>
          <w:rFonts w:ascii="GHEA Grapalat" w:hAnsi="GHEA Grapalat"/>
          <w:sz w:val="20"/>
          <w:szCs w:val="20"/>
          <w:lang w:val="af-ZA"/>
        </w:rPr>
        <w:t>«</w:t>
      </w:r>
      <w:r w:rsidR="00F13C1C">
        <w:rPr>
          <w:rFonts w:ascii="GHEA Grapalat" w:hAnsi="GHEA Grapalat"/>
          <w:sz w:val="20"/>
          <w:szCs w:val="20"/>
          <w:lang w:val="af-ZA"/>
        </w:rPr>
        <w:t>14</w:t>
      </w:r>
      <w:r w:rsidRPr="00951407">
        <w:rPr>
          <w:rFonts w:ascii="GHEA Grapalat" w:hAnsi="GHEA Grapalat"/>
          <w:sz w:val="20"/>
          <w:szCs w:val="20"/>
          <w:lang w:val="af-ZA"/>
        </w:rPr>
        <w:t xml:space="preserve">» </w:t>
      </w:r>
      <w:r w:rsidR="00F13C1C">
        <w:rPr>
          <w:rFonts w:ascii="GHEA Grapalat" w:hAnsi="GHEA Grapalat"/>
          <w:sz w:val="20"/>
          <w:szCs w:val="20"/>
          <w:lang w:val="hy-AM"/>
        </w:rPr>
        <w:t>փետրվարի</w:t>
      </w:r>
      <w:r w:rsidRPr="00951407">
        <w:rPr>
          <w:rFonts w:ascii="GHEA Grapalat" w:hAnsi="GHEA Grapalat"/>
          <w:sz w:val="20"/>
          <w:szCs w:val="20"/>
          <w:lang w:val="af-ZA"/>
        </w:rPr>
        <w:t xml:space="preserve"> 202</w:t>
      </w:r>
      <w:r w:rsidR="00787019">
        <w:rPr>
          <w:rFonts w:ascii="GHEA Grapalat" w:hAnsi="GHEA Grapalat"/>
          <w:sz w:val="20"/>
          <w:szCs w:val="20"/>
          <w:lang w:val="af-ZA"/>
        </w:rPr>
        <w:t>5</w:t>
      </w:r>
      <w:r w:rsidRPr="00951407">
        <w:rPr>
          <w:rFonts w:ascii="GHEA Grapalat" w:hAnsi="GHEA Grapalat" w:cs="Sylfaen"/>
          <w:sz w:val="20"/>
          <w:szCs w:val="20"/>
        </w:rPr>
        <w:t>թ</w:t>
      </w:r>
      <w:r w:rsidRPr="00951407">
        <w:rPr>
          <w:rFonts w:ascii="GHEA Grapalat" w:hAnsi="GHEA Grapalat"/>
          <w:sz w:val="20"/>
          <w:szCs w:val="20"/>
          <w:lang w:val="af-ZA"/>
        </w:rPr>
        <w:t xml:space="preserve">. </w:t>
      </w:r>
    </w:p>
    <w:p w14:paraId="2925BAAA" w14:textId="29A50F98" w:rsidR="00714ADA" w:rsidRPr="00951407" w:rsidRDefault="00714ADA" w:rsidP="00714ADA">
      <w:pPr>
        <w:spacing w:after="0" w:line="360" w:lineRule="auto"/>
        <w:jc w:val="right"/>
        <w:rPr>
          <w:rFonts w:ascii="GHEA Grapalat" w:hAnsi="GHEA Grapalat" w:cs="Sylfaen"/>
          <w:color w:val="000000"/>
          <w:lang w:val="nl-NL"/>
        </w:rPr>
      </w:pPr>
      <w:r w:rsidRPr="00951407">
        <w:rPr>
          <w:rFonts w:ascii="GHEA Grapalat" w:hAnsi="GHEA Grapalat"/>
          <w:sz w:val="20"/>
          <w:szCs w:val="20"/>
          <w:lang w:val="af-ZA"/>
        </w:rPr>
        <w:t xml:space="preserve">N </w:t>
      </w:r>
      <w:r w:rsidR="00F13C1C">
        <w:rPr>
          <w:rFonts w:ascii="GHEA Grapalat" w:hAnsi="GHEA Grapalat"/>
          <w:sz w:val="20"/>
          <w:szCs w:val="20"/>
          <w:lang w:val="af-ZA"/>
        </w:rPr>
        <w:t>25</w:t>
      </w:r>
      <w:r w:rsidRPr="00951407">
        <w:rPr>
          <w:rFonts w:ascii="GHEA Grapalat" w:hAnsi="GHEA Grapalat"/>
          <w:sz w:val="20"/>
          <w:szCs w:val="20"/>
          <w:lang w:val="af-ZA"/>
        </w:rPr>
        <w:t>-</w:t>
      </w:r>
      <w:r w:rsidR="00F13C1C">
        <w:rPr>
          <w:rFonts w:ascii="GHEA Grapalat" w:hAnsi="GHEA Grapalat"/>
          <w:sz w:val="20"/>
          <w:szCs w:val="20"/>
          <w:lang w:val="af-ZA"/>
        </w:rPr>
        <w:t>Ն</w:t>
      </w:r>
      <w:r w:rsidRPr="00951407">
        <w:rPr>
          <w:rFonts w:ascii="GHEA Grapalat" w:hAnsi="GHEA Grapalat"/>
          <w:sz w:val="20"/>
          <w:szCs w:val="20"/>
          <w:lang w:val="af-ZA"/>
        </w:rPr>
        <w:t xml:space="preserve"> </w:t>
      </w:r>
      <w:proofErr w:type="spellStart"/>
      <w:r w:rsidRPr="00951407">
        <w:rPr>
          <w:rFonts w:ascii="GHEA Grapalat" w:hAnsi="GHEA Grapalat" w:cs="Sylfaen"/>
          <w:sz w:val="20"/>
          <w:szCs w:val="20"/>
        </w:rPr>
        <w:t>հրամանի</w:t>
      </w:r>
      <w:proofErr w:type="spellEnd"/>
    </w:p>
    <w:p w14:paraId="2776C1EF" w14:textId="77777777" w:rsidR="00714ADA" w:rsidRPr="00951407" w:rsidRDefault="00714ADA" w:rsidP="00742D67">
      <w:pPr>
        <w:pStyle w:val="BodyText3"/>
        <w:spacing w:after="0" w:line="360" w:lineRule="auto"/>
        <w:ind w:hanging="2"/>
        <w:rPr>
          <w:rFonts w:ascii="GHEA Grapalat" w:hAnsi="GHEA Grapalat"/>
          <w:lang w:val="nl-NL"/>
        </w:rPr>
      </w:pPr>
    </w:p>
    <w:p w14:paraId="11FAADD1" w14:textId="77777777" w:rsidR="00714ADA" w:rsidRPr="00951407" w:rsidRDefault="00714ADA" w:rsidP="00742D67">
      <w:pPr>
        <w:pBdr>
          <w:top w:val="nil"/>
          <w:left w:val="nil"/>
          <w:bottom w:val="nil"/>
          <w:right w:val="nil"/>
          <w:between w:val="nil"/>
        </w:pBdr>
        <w:spacing w:after="0" w:line="360" w:lineRule="auto"/>
        <w:ind w:firstLine="360"/>
        <w:jc w:val="center"/>
        <w:rPr>
          <w:rFonts w:ascii="GHEA Grapalat" w:eastAsia="GHEA Grapalat" w:hAnsi="GHEA Grapalat" w:cs="GHEA Grapalat"/>
          <w:color w:val="000000"/>
          <w:lang w:val="af-ZA"/>
        </w:rPr>
      </w:pPr>
      <w:bookmarkStart w:id="0" w:name="_Toc208978633"/>
      <w:bookmarkStart w:id="1" w:name="_Toc208978644"/>
      <w:r w:rsidRPr="00951407">
        <w:rPr>
          <w:rFonts w:ascii="GHEA Grapalat" w:eastAsia="GHEA Grapalat" w:hAnsi="GHEA Grapalat" w:cs="GHEA Grapalat"/>
          <w:b/>
          <w:color w:val="000000"/>
        </w:rPr>
        <w:t>ՄԻՋԻՆ</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ՄԱՍՆԱԳԻՏԱԿԱՆ</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ԿՐԹՈՒԹՅԱՆ</w:t>
      </w:r>
      <w:r w:rsidRPr="00951407">
        <w:rPr>
          <w:rFonts w:ascii="GHEA Grapalat" w:eastAsia="GHEA Grapalat" w:hAnsi="GHEA Grapalat" w:cs="GHEA Grapalat"/>
          <w:b/>
          <w:color w:val="000000"/>
          <w:lang w:val="af-ZA"/>
        </w:rPr>
        <w:t xml:space="preserve"> </w:t>
      </w:r>
      <w:bookmarkStart w:id="2" w:name="_Hlk181349554"/>
      <w:r w:rsidRPr="00951407">
        <w:rPr>
          <w:rFonts w:ascii="GHEA Grapalat" w:eastAsia="GHEA Grapalat" w:hAnsi="GHEA Grapalat" w:cs="GHEA Grapalat"/>
          <w:b/>
          <w:color w:val="000000"/>
          <w:lang w:val="af-ZA"/>
        </w:rPr>
        <w:t>0811.04.5 «</w:t>
      </w:r>
      <w:r w:rsidRPr="00951407">
        <w:rPr>
          <w:rFonts w:ascii="GHEA Grapalat" w:eastAsia="GHEA Grapalat" w:hAnsi="GHEA Grapalat" w:cs="GHEA Grapalat"/>
          <w:b/>
          <w:color w:val="000000"/>
        </w:rPr>
        <w:t>ՀՈՂԱԲԱՐԵԼԱՎՈՒՄ</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ՀՈՂԱՅԻՆ</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ԵՎ</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ՋՐԱՅԻՆ</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ՊԱՇԱՐՆԵՐԻ</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ՕԳՏԱԳՈՐԾՈՒՄ</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ԵՎ</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ՊԱՀՊԱՆՈՒԹՅՈՒՆ</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ՄԱՍՆԱԳԻՏՈՒԹՅԱՆ</w:t>
      </w:r>
      <w:r w:rsidRPr="00951407">
        <w:rPr>
          <w:rFonts w:ascii="GHEA Grapalat" w:eastAsia="GHEA Grapalat" w:hAnsi="GHEA Grapalat" w:cs="GHEA Grapalat"/>
          <w:b/>
          <w:color w:val="000000"/>
          <w:lang w:val="af-ZA"/>
        </w:rPr>
        <w:t xml:space="preserve"> 0811.04.01.5 «</w:t>
      </w:r>
      <w:r w:rsidRPr="00951407">
        <w:rPr>
          <w:rFonts w:ascii="GHEA Grapalat" w:eastAsia="GHEA Grapalat" w:hAnsi="GHEA Grapalat" w:cs="GHEA Grapalat"/>
          <w:b/>
          <w:color w:val="000000"/>
        </w:rPr>
        <w:t>ՏԵԽՆԻԿ՝</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ՀՈՂԱԲԱՐԵԼԱՎՄԱՆ</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ՀՈՂԱՅԻՆ</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ԵՎ</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ՋՐԱՅԻՆ</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ՊԱՇԱՐՆԵՐԻ</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ՊԱՀՊԱՆՄԱՆ</w:t>
      </w:r>
      <w:r w:rsidRPr="00951407">
        <w:rPr>
          <w:rFonts w:ascii="GHEA Grapalat" w:eastAsia="GHEA Grapalat" w:hAnsi="GHEA Grapalat" w:cs="GHEA Grapalat"/>
          <w:b/>
          <w:color w:val="000000"/>
          <w:lang w:val="af-ZA"/>
        </w:rPr>
        <w:t>»</w:t>
      </w:r>
      <w:bookmarkEnd w:id="2"/>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ՈՐԱԿԱՎՈՐՄԱՆ</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ՊԵՏԱԿԱՆ</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ԿՐԹԱԿԱՆ</w:t>
      </w:r>
      <w:r w:rsidRPr="00951407">
        <w:rPr>
          <w:rFonts w:ascii="GHEA Grapalat" w:eastAsia="GHEA Grapalat" w:hAnsi="GHEA Grapalat" w:cs="GHEA Grapalat"/>
          <w:b/>
          <w:color w:val="000000"/>
          <w:lang w:val="af-ZA"/>
        </w:rPr>
        <w:t xml:space="preserve"> </w:t>
      </w:r>
      <w:r w:rsidRPr="00951407">
        <w:rPr>
          <w:rFonts w:ascii="GHEA Grapalat" w:eastAsia="GHEA Grapalat" w:hAnsi="GHEA Grapalat" w:cs="GHEA Grapalat"/>
          <w:b/>
          <w:color w:val="000000"/>
        </w:rPr>
        <w:t>ՉԱՓՈՐՈՇԻՉ</w:t>
      </w:r>
    </w:p>
    <w:p w14:paraId="58EAE30C" w14:textId="53FBD36E" w:rsidR="00714ADA" w:rsidRPr="00951407" w:rsidRDefault="00714ADA" w:rsidP="00742D67">
      <w:pPr>
        <w:pStyle w:val="Heading1"/>
        <w:spacing w:before="0" w:after="0" w:line="360" w:lineRule="auto"/>
        <w:jc w:val="center"/>
        <w:rPr>
          <w:rFonts w:ascii="GHEA Grapalat" w:hAnsi="GHEA Grapalat"/>
          <w:sz w:val="22"/>
          <w:szCs w:val="22"/>
          <w:lang w:val="en-US"/>
        </w:rPr>
      </w:pPr>
      <w:r w:rsidRPr="00951407">
        <w:rPr>
          <w:rFonts w:ascii="GHEA Grapalat" w:hAnsi="GHEA Grapalat" w:cs="Sylfaen"/>
          <w:sz w:val="22"/>
          <w:szCs w:val="22"/>
          <w:lang w:val="en-US"/>
        </w:rPr>
        <w:t>ԳԼՈՒԽ</w:t>
      </w:r>
      <w:r w:rsidRPr="00951407">
        <w:rPr>
          <w:rFonts w:ascii="GHEA Grapalat" w:hAnsi="GHEA Grapalat"/>
          <w:sz w:val="22"/>
          <w:szCs w:val="22"/>
          <w:lang w:val="en-US"/>
        </w:rPr>
        <w:t xml:space="preserve"> 1</w:t>
      </w:r>
    </w:p>
    <w:p w14:paraId="46151F12" w14:textId="77777777" w:rsidR="00714ADA" w:rsidRPr="00951407" w:rsidRDefault="00714ADA" w:rsidP="00742D67">
      <w:pPr>
        <w:pStyle w:val="Heading1"/>
        <w:spacing w:before="0" w:after="0" w:line="360" w:lineRule="auto"/>
        <w:jc w:val="center"/>
        <w:rPr>
          <w:rFonts w:ascii="GHEA Grapalat" w:hAnsi="GHEA Grapalat"/>
          <w:sz w:val="22"/>
          <w:szCs w:val="22"/>
          <w:lang w:val="en-US"/>
        </w:rPr>
      </w:pPr>
      <w:r w:rsidRPr="00951407">
        <w:rPr>
          <w:rFonts w:ascii="GHEA Grapalat" w:hAnsi="GHEA Grapalat" w:cs="Sylfaen"/>
          <w:sz w:val="22"/>
          <w:szCs w:val="22"/>
        </w:rPr>
        <w:t>ԸՆԴՀԱՆՈՒՐ</w:t>
      </w:r>
      <w:r w:rsidRPr="00951407">
        <w:rPr>
          <w:rFonts w:ascii="GHEA Grapalat" w:hAnsi="GHEA Grapalat" w:cs="Sylfaen"/>
          <w:sz w:val="22"/>
          <w:szCs w:val="22"/>
          <w:lang w:val="en-US"/>
        </w:rPr>
        <w:t xml:space="preserve"> ԴՐՈՒՅԹՆԵՐ</w:t>
      </w:r>
      <w:bookmarkEnd w:id="0"/>
    </w:p>
    <w:p w14:paraId="3355DBF8" w14:textId="02A6163C" w:rsidR="00714ADA" w:rsidRPr="00951407" w:rsidRDefault="00714ADA" w:rsidP="00742D67">
      <w:pPr>
        <w:numPr>
          <w:ilvl w:val="0"/>
          <w:numId w:val="2"/>
        </w:numPr>
        <w:tabs>
          <w:tab w:val="left" w:pos="360"/>
        </w:tabs>
        <w:spacing w:after="0" w:line="360" w:lineRule="auto"/>
        <w:jc w:val="both"/>
        <w:rPr>
          <w:rFonts w:ascii="GHEA Grapalat" w:hAnsi="GHEA Grapalat" w:cs="Arial Armenian"/>
          <w:color w:val="000000"/>
          <w:sz w:val="20"/>
          <w:szCs w:val="20"/>
          <w:lang w:val="hy-AM"/>
        </w:rPr>
      </w:pPr>
      <w:r w:rsidRPr="00951407">
        <w:rPr>
          <w:rFonts w:ascii="GHEA Grapalat" w:hAnsi="GHEA Grapalat"/>
          <w:color w:val="000000"/>
          <w:sz w:val="20"/>
          <w:szCs w:val="20"/>
        </w:rPr>
        <w:t xml:space="preserve"> </w:t>
      </w:r>
      <w:proofErr w:type="spellStart"/>
      <w:r w:rsidRPr="00951407">
        <w:rPr>
          <w:rFonts w:ascii="GHEA Grapalat" w:hAnsi="GHEA Grapalat"/>
          <w:color w:val="000000"/>
          <w:sz w:val="20"/>
          <w:szCs w:val="20"/>
        </w:rPr>
        <w:t>Սույն</w:t>
      </w:r>
      <w:proofErr w:type="spellEnd"/>
      <w:r w:rsidRPr="00951407">
        <w:rPr>
          <w:rFonts w:ascii="GHEA Grapalat" w:hAnsi="GHEA Grapalat"/>
          <w:color w:val="000000"/>
          <w:sz w:val="20"/>
          <w:szCs w:val="20"/>
        </w:rPr>
        <w:t xml:space="preserve"> </w:t>
      </w:r>
      <w:proofErr w:type="spellStart"/>
      <w:r w:rsidRPr="00951407">
        <w:rPr>
          <w:rFonts w:ascii="GHEA Grapalat" w:hAnsi="GHEA Grapalat"/>
          <w:color w:val="000000"/>
          <w:sz w:val="20"/>
          <w:szCs w:val="20"/>
        </w:rPr>
        <w:t>չափորոշիչը</w:t>
      </w:r>
      <w:proofErr w:type="spellEnd"/>
      <w:r w:rsidRPr="00951407">
        <w:rPr>
          <w:rFonts w:ascii="GHEA Grapalat" w:hAnsi="GHEA Grapalat"/>
          <w:color w:val="000000"/>
          <w:sz w:val="20"/>
          <w:szCs w:val="20"/>
        </w:rPr>
        <w:t xml:space="preserve"> </w:t>
      </w:r>
      <w:proofErr w:type="spellStart"/>
      <w:r w:rsidRPr="00951407">
        <w:rPr>
          <w:rFonts w:ascii="GHEA Grapalat" w:hAnsi="GHEA Grapalat"/>
          <w:color w:val="000000"/>
          <w:sz w:val="20"/>
          <w:szCs w:val="20"/>
        </w:rPr>
        <w:t>սահմանում</w:t>
      </w:r>
      <w:proofErr w:type="spellEnd"/>
      <w:r w:rsidRPr="00951407">
        <w:rPr>
          <w:rFonts w:ascii="GHEA Grapalat" w:hAnsi="GHEA Grapalat"/>
          <w:color w:val="000000"/>
          <w:sz w:val="20"/>
          <w:szCs w:val="20"/>
        </w:rPr>
        <w:t xml:space="preserve"> է մ</w:t>
      </w:r>
      <w:r w:rsidRPr="00951407">
        <w:rPr>
          <w:rFonts w:ascii="GHEA Grapalat" w:hAnsi="GHEA Grapalat" w:cs="Sylfaen"/>
          <w:color w:val="000000"/>
          <w:sz w:val="20"/>
          <w:szCs w:val="20"/>
          <w:lang w:val="hy-AM"/>
        </w:rPr>
        <w:t>իջին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կրթության</w:t>
      </w:r>
      <w:r w:rsidRPr="00951407">
        <w:rPr>
          <w:rFonts w:ascii="GHEA Grapalat" w:hAnsi="GHEA Grapalat"/>
          <w:color w:val="000000"/>
          <w:sz w:val="20"/>
          <w:szCs w:val="20"/>
          <w:lang w:val="hy-AM"/>
        </w:rPr>
        <w:t xml:space="preserve"> </w:t>
      </w:r>
      <w:r w:rsidRPr="00951407">
        <w:rPr>
          <w:rFonts w:ascii="GHEA Grapalat" w:eastAsia="GHEA Grapalat" w:hAnsi="GHEA Grapalat" w:cs="GHEA Grapalat"/>
          <w:color w:val="000000"/>
          <w:sz w:val="20"/>
          <w:szCs w:val="20"/>
        </w:rPr>
        <w:t>0811.04.5 «</w:t>
      </w:r>
      <w:proofErr w:type="spellStart"/>
      <w:r w:rsidRPr="00951407">
        <w:rPr>
          <w:rFonts w:ascii="GHEA Grapalat" w:eastAsia="GHEA Grapalat" w:hAnsi="GHEA Grapalat" w:cs="GHEA Grapalat"/>
          <w:color w:val="000000"/>
          <w:sz w:val="20"/>
          <w:szCs w:val="20"/>
        </w:rPr>
        <w:t>Հողաբարելավում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պահպանություն</w:t>
      </w:r>
      <w:proofErr w:type="spellEnd"/>
      <w:r w:rsidRPr="00951407">
        <w:rPr>
          <w:rFonts w:ascii="GHEA Grapalat" w:eastAsia="GHEA Grapalat" w:hAnsi="GHEA Grapalat" w:cs="GHEA Grapalat"/>
          <w:color w:val="000000"/>
          <w:sz w:val="20"/>
          <w:szCs w:val="20"/>
        </w:rPr>
        <w:t xml:space="preserve">» </w:t>
      </w:r>
      <w:r w:rsidRPr="00951407">
        <w:rPr>
          <w:rFonts w:ascii="GHEA Grapalat" w:hAnsi="GHEA Grapalat" w:cs="Sylfaen"/>
          <w:color w:val="000000"/>
          <w:sz w:val="20"/>
          <w:szCs w:val="20"/>
          <w:lang w:val="hy-AM"/>
        </w:rPr>
        <w:t>մասնագիտության`</w:t>
      </w:r>
      <w:r w:rsidRPr="00951407">
        <w:rPr>
          <w:rFonts w:ascii="GHEA Grapalat" w:hAnsi="GHEA Grapalat" w:cs="Sylfaen"/>
          <w:color w:val="000000"/>
          <w:sz w:val="20"/>
          <w:szCs w:val="20"/>
        </w:rPr>
        <w:t xml:space="preserve"> </w:t>
      </w:r>
      <w:r w:rsidR="007F06BA" w:rsidRPr="007F06BA">
        <w:rPr>
          <w:rFonts w:ascii="GHEA Grapalat" w:eastAsia="Calibri" w:hAnsi="GHEA Grapalat" w:cs="Sylfaen"/>
          <w:sz w:val="20"/>
          <w:szCs w:val="20"/>
          <w:lang w:val="nl-NL"/>
        </w:rPr>
        <w:t xml:space="preserve">Հայաստանի Հանրապետության </w:t>
      </w:r>
      <w:r w:rsidRPr="00951407">
        <w:rPr>
          <w:rFonts w:ascii="GHEA Grapalat" w:hAnsi="GHEA Grapalat" w:cs="Sylfaen"/>
          <w:sz w:val="20"/>
          <w:szCs w:val="20"/>
          <w:lang w:val="nl-NL"/>
        </w:rPr>
        <w:t>կառավարության</w:t>
      </w:r>
      <w:r w:rsidRPr="00951407">
        <w:rPr>
          <w:rFonts w:ascii="GHEA Grapalat" w:hAnsi="GHEA Grapalat" w:cs="GHEAMariam"/>
          <w:sz w:val="20"/>
          <w:szCs w:val="20"/>
          <w:lang w:val="af-ZA"/>
        </w:rPr>
        <w:t xml:space="preserve"> </w:t>
      </w:r>
      <w:r w:rsidRPr="00951407">
        <w:rPr>
          <w:rFonts w:ascii="GHEA Grapalat" w:eastAsia="Calibri" w:hAnsi="GHEA Grapalat" w:cs="GHEA Grapalat"/>
          <w:color w:val="000000"/>
          <w:sz w:val="20"/>
          <w:szCs w:val="20"/>
          <w:lang w:val="hy-AM"/>
        </w:rPr>
        <w:t xml:space="preserve">2011 թվականի մարտի 31-ի թիվ 332-Ն որոշմամբ </w:t>
      </w:r>
      <w:r w:rsidRPr="00951407">
        <w:rPr>
          <w:rFonts w:ascii="GHEA Grapalat" w:hAnsi="GHEA Grapalat" w:cs="GHEAMariam"/>
          <w:sz w:val="20"/>
          <w:szCs w:val="20"/>
          <w:lang w:val="hy-AM"/>
        </w:rPr>
        <w:t>հաստատված</w:t>
      </w:r>
      <w:r w:rsidRPr="00951407">
        <w:rPr>
          <w:rFonts w:ascii="GHEA Grapalat" w:hAnsi="GHEA Grapalat" w:cs="Arial Armenian"/>
          <w:color w:val="000000"/>
          <w:sz w:val="20"/>
          <w:szCs w:val="20"/>
          <w:lang w:val="hy-AM"/>
        </w:rPr>
        <w:t xml:space="preserve"> Հայաստանի</w:t>
      </w:r>
      <w:r w:rsidRPr="00951407">
        <w:rPr>
          <w:rFonts w:ascii="GHEA Grapalat" w:hAnsi="GHEA Grapalat" w:cs="Arial Armenian"/>
          <w:color w:val="000000"/>
          <w:sz w:val="20"/>
          <w:szCs w:val="20"/>
        </w:rPr>
        <w:t xml:space="preserve"> </w:t>
      </w:r>
      <w:proofErr w:type="spellStart"/>
      <w:r w:rsidRPr="00951407">
        <w:rPr>
          <w:rFonts w:ascii="GHEA Grapalat" w:hAnsi="GHEA Grapalat" w:cs="Arial Armenian"/>
          <w:color w:val="000000"/>
          <w:sz w:val="20"/>
          <w:szCs w:val="20"/>
        </w:rPr>
        <w:t>Հանրապետության</w:t>
      </w:r>
      <w:proofErr w:type="spellEnd"/>
      <w:r w:rsidRPr="00951407">
        <w:rPr>
          <w:rFonts w:ascii="GHEA Grapalat" w:hAnsi="GHEA Grapalat" w:cs="Arial Armenian"/>
          <w:color w:val="000000"/>
          <w:sz w:val="20"/>
          <w:szCs w:val="20"/>
          <w:lang w:val="hy-AM"/>
        </w:rPr>
        <w:t xml:space="preserve"> կրթ</w:t>
      </w:r>
      <w:proofErr w:type="spellStart"/>
      <w:r w:rsidRPr="00951407">
        <w:rPr>
          <w:rFonts w:ascii="GHEA Grapalat" w:hAnsi="GHEA Grapalat" w:cs="Arial Armenian"/>
          <w:color w:val="000000"/>
          <w:sz w:val="20"/>
          <w:szCs w:val="20"/>
        </w:rPr>
        <w:t>ության</w:t>
      </w:r>
      <w:proofErr w:type="spellEnd"/>
      <w:r w:rsidRPr="00951407">
        <w:rPr>
          <w:rFonts w:ascii="GHEA Grapalat" w:hAnsi="GHEA Grapalat" w:cs="Arial Armenian"/>
          <w:color w:val="000000"/>
          <w:sz w:val="20"/>
          <w:szCs w:val="20"/>
        </w:rPr>
        <w:t xml:space="preserve"> </w:t>
      </w:r>
      <w:r w:rsidRPr="00951407">
        <w:rPr>
          <w:rFonts w:ascii="GHEA Grapalat" w:hAnsi="GHEA Grapalat" w:cs="Arial Armenian"/>
          <w:color w:val="000000"/>
          <w:sz w:val="20"/>
          <w:szCs w:val="20"/>
          <w:lang w:val="hy-AM"/>
        </w:rPr>
        <w:t>որակավորումների ազգային շրջանակի 5-րդ մակարդակի</w:t>
      </w:r>
      <w:r w:rsidRPr="00951407">
        <w:rPr>
          <w:rFonts w:ascii="GHEA Grapalat" w:hAnsi="GHEA Grapalat" w:cs="Sylfaen"/>
          <w:color w:val="000000"/>
          <w:sz w:val="20"/>
          <w:szCs w:val="20"/>
          <w:lang w:val="hy-AM"/>
        </w:rPr>
        <w:t xml:space="preserve"> </w:t>
      </w:r>
      <w:r w:rsidRPr="00951407">
        <w:rPr>
          <w:rFonts w:ascii="GHEA Grapalat" w:eastAsia="GHEA Grapalat" w:hAnsi="GHEA Grapalat" w:cs="GHEA Grapalat"/>
          <w:color w:val="000000"/>
          <w:sz w:val="20"/>
          <w:szCs w:val="20"/>
        </w:rPr>
        <w:t>0811.04.01.5 «</w:t>
      </w:r>
      <w:proofErr w:type="spellStart"/>
      <w:r w:rsidRPr="00951407">
        <w:rPr>
          <w:rFonts w:ascii="GHEA Grapalat" w:eastAsia="GHEA Grapalat" w:hAnsi="GHEA Grapalat" w:cs="GHEA Grapalat"/>
          <w:color w:val="000000"/>
          <w:sz w:val="20"/>
          <w:szCs w:val="20"/>
        </w:rPr>
        <w:t>Տեխնիկ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պահպանման</w:t>
      </w:r>
      <w:proofErr w:type="spellEnd"/>
      <w:r w:rsidRPr="00951407">
        <w:rPr>
          <w:rFonts w:ascii="GHEA Grapalat" w:eastAsia="GHEA Grapalat" w:hAnsi="GHEA Grapalat" w:cs="GHEA Grapalat"/>
          <w:color w:val="000000"/>
          <w:sz w:val="20"/>
          <w:szCs w:val="20"/>
        </w:rPr>
        <w:t>»</w:t>
      </w:r>
      <w:r w:rsidRPr="00951407">
        <w:rPr>
          <w:rFonts w:ascii="GHEA Grapalat" w:eastAsia="Times New Roman" w:hAnsi="GHEA Grapalat" w:cs="Sylfaen"/>
          <w:b/>
          <w:color w:val="000000"/>
          <w:sz w:val="20"/>
          <w:szCs w:val="20"/>
          <w:lang w:val="nl-NL"/>
        </w:rPr>
        <w:t xml:space="preserve"> </w:t>
      </w:r>
      <w:proofErr w:type="spellStart"/>
      <w:r w:rsidRPr="00951407">
        <w:rPr>
          <w:rFonts w:ascii="GHEA Grapalat" w:hAnsi="GHEA Grapalat" w:cs="Sylfaen"/>
          <w:color w:val="000000"/>
          <w:sz w:val="20"/>
          <w:szCs w:val="20"/>
        </w:rPr>
        <w:t>որակավորմանը</w:t>
      </w:r>
      <w:proofErr w:type="spellEnd"/>
      <w:r w:rsidRPr="00951407">
        <w:rPr>
          <w:rFonts w:ascii="GHEA Grapalat" w:hAnsi="GHEA Grapalat" w:cs="Sylfaen"/>
          <w:color w:val="000000"/>
          <w:sz w:val="20"/>
          <w:szCs w:val="20"/>
        </w:rPr>
        <w:t xml:space="preserve"> (</w:t>
      </w:r>
      <w:r w:rsidRPr="00951407">
        <w:rPr>
          <w:rFonts w:ascii="GHEA Grapalat" w:hAnsi="GHEA Grapalat" w:cs="Sylfaen"/>
          <w:color w:val="000000"/>
          <w:sz w:val="20"/>
          <w:szCs w:val="20"/>
          <w:lang w:val="hy-AM"/>
        </w:rPr>
        <w:t>հետևյալ</w:t>
      </w:r>
      <w:r w:rsidRPr="00951407">
        <w:rPr>
          <w:rFonts w:ascii="GHEA Grapalat" w:hAnsi="GHEA Grapalat" w:cs="Sylfaen"/>
          <w:color w:val="000000"/>
          <w:sz w:val="20"/>
          <w:szCs w:val="20"/>
        </w:rPr>
        <w:t xml:space="preserve"> </w:t>
      </w:r>
      <w:r w:rsidRPr="00951407">
        <w:rPr>
          <w:rFonts w:ascii="GHEA Grapalat" w:hAnsi="GHEA Grapalat" w:cs="Sylfaen"/>
          <w:color w:val="000000"/>
          <w:sz w:val="20"/>
          <w:szCs w:val="20"/>
          <w:lang w:val="hy-AM"/>
        </w:rPr>
        <w:t>որակավորումներ</w:t>
      </w:r>
      <w:proofErr w:type="spellStart"/>
      <w:r w:rsidRPr="00951407">
        <w:rPr>
          <w:rFonts w:ascii="GHEA Grapalat" w:hAnsi="GHEA Grapalat" w:cs="Sylfaen"/>
          <w:color w:val="000000"/>
          <w:sz w:val="20"/>
          <w:szCs w:val="20"/>
        </w:rPr>
        <w:t>ին</w:t>
      </w:r>
      <w:proofErr w:type="spellEnd"/>
      <w:r w:rsidRPr="00951407">
        <w:rPr>
          <w:rFonts w:ascii="GHEA Grapalat" w:hAnsi="GHEA Grapalat" w:cs="Sylfaen"/>
          <w:color w:val="000000"/>
          <w:sz w:val="20"/>
          <w:szCs w:val="20"/>
        </w:rPr>
        <w:t xml:space="preserve">) </w:t>
      </w:r>
      <w:proofErr w:type="spellStart"/>
      <w:r w:rsidRPr="00951407">
        <w:rPr>
          <w:rFonts w:ascii="GHEA Grapalat" w:hAnsi="GHEA Grapalat" w:cs="Sylfaen"/>
          <w:color w:val="000000"/>
          <w:sz w:val="20"/>
          <w:szCs w:val="20"/>
        </w:rPr>
        <w:t>ներկայացվող</w:t>
      </w:r>
      <w:proofErr w:type="spellEnd"/>
      <w:r w:rsidRPr="00951407">
        <w:rPr>
          <w:rFonts w:ascii="GHEA Grapalat" w:hAnsi="GHEA Grapalat" w:cs="Sylfaen"/>
          <w:color w:val="000000"/>
          <w:sz w:val="20"/>
          <w:szCs w:val="20"/>
        </w:rPr>
        <w:t xml:space="preserve"> </w:t>
      </w:r>
      <w:proofErr w:type="spellStart"/>
      <w:r w:rsidRPr="00951407">
        <w:rPr>
          <w:rFonts w:ascii="GHEA Grapalat" w:hAnsi="GHEA Grapalat" w:cs="Sylfaen"/>
          <w:color w:val="000000"/>
          <w:sz w:val="20"/>
          <w:szCs w:val="20"/>
        </w:rPr>
        <w:t>պահանջները</w:t>
      </w:r>
      <w:proofErr w:type="spellEnd"/>
      <w:r w:rsidRPr="00951407">
        <w:rPr>
          <w:rFonts w:ascii="GHEA Grapalat" w:hAnsi="GHEA Grapalat" w:cs="Sylfaen"/>
          <w:color w:val="000000"/>
          <w:sz w:val="20"/>
          <w:szCs w:val="20"/>
        </w:rPr>
        <w:t xml:space="preserve">, </w:t>
      </w:r>
      <w:proofErr w:type="spellStart"/>
      <w:r w:rsidRPr="00951407">
        <w:rPr>
          <w:rFonts w:ascii="GHEA Grapalat" w:hAnsi="GHEA Grapalat" w:cs="Sylfaen"/>
          <w:color w:val="000000"/>
          <w:sz w:val="20"/>
          <w:szCs w:val="20"/>
        </w:rPr>
        <w:t>հիմնական</w:t>
      </w:r>
      <w:proofErr w:type="spellEnd"/>
      <w:r w:rsidRPr="00951407">
        <w:rPr>
          <w:rFonts w:ascii="GHEA Grapalat" w:hAnsi="GHEA Grapalat" w:cs="Sylfaen"/>
          <w:color w:val="000000"/>
          <w:sz w:val="20"/>
          <w:szCs w:val="20"/>
        </w:rPr>
        <w:t xml:space="preserve"> </w:t>
      </w:r>
      <w:proofErr w:type="spellStart"/>
      <w:r w:rsidRPr="00951407">
        <w:rPr>
          <w:rFonts w:ascii="GHEA Grapalat" w:hAnsi="GHEA Grapalat" w:cs="Sylfaen"/>
          <w:color w:val="000000"/>
          <w:sz w:val="20"/>
          <w:szCs w:val="20"/>
        </w:rPr>
        <w:t>կրթական</w:t>
      </w:r>
      <w:proofErr w:type="spellEnd"/>
      <w:r w:rsidRPr="00951407">
        <w:rPr>
          <w:rFonts w:ascii="GHEA Grapalat" w:hAnsi="GHEA Grapalat" w:cs="Sylfaen"/>
          <w:color w:val="000000"/>
          <w:sz w:val="20"/>
          <w:szCs w:val="20"/>
        </w:rPr>
        <w:t xml:space="preserve"> </w:t>
      </w:r>
      <w:proofErr w:type="spellStart"/>
      <w:r w:rsidRPr="00951407">
        <w:rPr>
          <w:rFonts w:ascii="GHEA Grapalat" w:hAnsi="GHEA Grapalat" w:cs="Sylfaen"/>
          <w:color w:val="000000"/>
          <w:sz w:val="20"/>
          <w:szCs w:val="20"/>
        </w:rPr>
        <w:t>ծրագրի</w:t>
      </w:r>
      <w:proofErr w:type="spellEnd"/>
      <w:r w:rsidRPr="00951407">
        <w:rPr>
          <w:rFonts w:ascii="GHEA Grapalat" w:hAnsi="GHEA Grapalat" w:cs="Sylfaen"/>
          <w:color w:val="000000"/>
          <w:sz w:val="20"/>
          <w:szCs w:val="20"/>
        </w:rPr>
        <w:t xml:space="preserve"> </w:t>
      </w:r>
      <w:proofErr w:type="spellStart"/>
      <w:r w:rsidRPr="00951407">
        <w:rPr>
          <w:rFonts w:ascii="GHEA Grapalat" w:hAnsi="GHEA Grapalat" w:cs="Sylfaen"/>
          <w:color w:val="000000"/>
          <w:sz w:val="20"/>
          <w:szCs w:val="20"/>
        </w:rPr>
        <w:t>բովանդակության</w:t>
      </w:r>
      <w:proofErr w:type="spellEnd"/>
      <w:r w:rsidRPr="00951407">
        <w:rPr>
          <w:rFonts w:ascii="GHEA Grapalat" w:hAnsi="GHEA Grapalat" w:cs="Sylfaen"/>
          <w:color w:val="000000"/>
          <w:sz w:val="20"/>
          <w:szCs w:val="20"/>
        </w:rPr>
        <w:t xml:space="preserve"> </w:t>
      </w:r>
      <w:proofErr w:type="spellStart"/>
      <w:r w:rsidRPr="00951407">
        <w:rPr>
          <w:rFonts w:ascii="GHEA Grapalat" w:hAnsi="GHEA Grapalat" w:cs="Sylfaen"/>
          <w:color w:val="000000"/>
          <w:sz w:val="20"/>
          <w:szCs w:val="20"/>
        </w:rPr>
        <w:t>պարտադիր</w:t>
      </w:r>
      <w:proofErr w:type="spellEnd"/>
      <w:r w:rsidRPr="00951407">
        <w:rPr>
          <w:rFonts w:ascii="GHEA Grapalat" w:hAnsi="GHEA Grapalat" w:cs="Sylfaen"/>
          <w:color w:val="000000"/>
          <w:sz w:val="20"/>
          <w:szCs w:val="20"/>
        </w:rPr>
        <w:t xml:space="preserve"> </w:t>
      </w:r>
      <w:proofErr w:type="spellStart"/>
      <w:r w:rsidRPr="00951407">
        <w:rPr>
          <w:rFonts w:ascii="GHEA Grapalat" w:hAnsi="GHEA Grapalat" w:cs="Sylfaen"/>
          <w:color w:val="000000"/>
          <w:sz w:val="20"/>
          <w:szCs w:val="20"/>
        </w:rPr>
        <w:t>նվազագույնը</w:t>
      </w:r>
      <w:proofErr w:type="spellEnd"/>
      <w:r w:rsidRPr="00951407">
        <w:rPr>
          <w:rFonts w:ascii="GHEA Grapalat" w:hAnsi="GHEA Grapalat" w:cs="Sylfaen"/>
          <w:color w:val="000000"/>
          <w:sz w:val="20"/>
          <w:szCs w:val="20"/>
        </w:rPr>
        <w:t xml:space="preserve">, </w:t>
      </w:r>
      <w:proofErr w:type="spellStart"/>
      <w:r w:rsidRPr="00951407">
        <w:rPr>
          <w:rFonts w:ascii="GHEA Grapalat" w:hAnsi="GHEA Grapalat" w:cs="Sylfaen"/>
          <w:color w:val="000000"/>
          <w:sz w:val="20"/>
          <w:szCs w:val="20"/>
        </w:rPr>
        <w:t>ուսանողների</w:t>
      </w:r>
      <w:proofErr w:type="spellEnd"/>
      <w:r w:rsidRPr="00951407">
        <w:rPr>
          <w:rFonts w:ascii="GHEA Grapalat" w:hAnsi="GHEA Grapalat" w:cs="Sylfaen"/>
          <w:color w:val="000000"/>
          <w:sz w:val="20"/>
          <w:szCs w:val="20"/>
        </w:rPr>
        <w:t xml:space="preserve"> </w:t>
      </w:r>
      <w:proofErr w:type="spellStart"/>
      <w:r w:rsidRPr="00951407">
        <w:rPr>
          <w:rFonts w:ascii="GHEA Grapalat" w:hAnsi="GHEA Grapalat" w:cs="Sylfaen"/>
          <w:color w:val="000000"/>
          <w:sz w:val="20"/>
          <w:szCs w:val="20"/>
        </w:rPr>
        <w:t>ուսումնական</w:t>
      </w:r>
      <w:proofErr w:type="spellEnd"/>
      <w:r w:rsidRPr="00951407">
        <w:rPr>
          <w:rFonts w:ascii="GHEA Grapalat" w:hAnsi="GHEA Grapalat" w:cs="Sylfaen"/>
          <w:color w:val="000000"/>
          <w:sz w:val="20"/>
          <w:szCs w:val="20"/>
        </w:rPr>
        <w:t xml:space="preserve"> </w:t>
      </w:r>
      <w:proofErr w:type="spellStart"/>
      <w:r w:rsidRPr="00951407">
        <w:rPr>
          <w:rFonts w:ascii="GHEA Grapalat" w:hAnsi="GHEA Grapalat" w:cs="Sylfaen"/>
          <w:color w:val="000000"/>
          <w:sz w:val="20"/>
          <w:szCs w:val="20"/>
        </w:rPr>
        <w:t>բեռնվածության</w:t>
      </w:r>
      <w:proofErr w:type="spellEnd"/>
      <w:r w:rsidRPr="00951407">
        <w:rPr>
          <w:rFonts w:ascii="GHEA Grapalat" w:hAnsi="GHEA Grapalat" w:cs="Sylfaen"/>
          <w:color w:val="000000"/>
          <w:sz w:val="20"/>
          <w:szCs w:val="20"/>
        </w:rPr>
        <w:t xml:space="preserve"> </w:t>
      </w:r>
      <w:proofErr w:type="spellStart"/>
      <w:r w:rsidRPr="00951407">
        <w:rPr>
          <w:rFonts w:ascii="GHEA Grapalat" w:hAnsi="GHEA Grapalat" w:cs="Sylfaen"/>
          <w:color w:val="000000"/>
          <w:sz w:val="20"/>
          <w:szCs w:val="20"/>
        </w:rPr>
        <w:t>նվազագույն</w:t>
      </w:r>
      <w:proofErr w:type="spellEnd"/>
      <w:r w:rsidRPr="00951407">
        <w:rPr>
          <w:rFonts w:ascii="GHEA Grapalat" w:hAnsi="GHEA Grapalat" w:cs="Sylfaen"/>
          <w:color w:val="000000"/>
          <w:sz w:val="20"/>
          <w:szCs w:val="20"/>
        </w:rPr>
        <w:t xml:space="preserve"> և </w:t>
      </w:r>
      <w:proofErr w:type="spellStart"/>
      <w:r w:rsidRPr="00951407">
        <w:rPr>
          <w:rFonts w:ascii="GHEA Grapalat" w:hAnsi="GHEA Grapalat" w:cs="Sylfaen"/>
          <w:color w:val="000000"/>
          <w:sz w:val="20"/>
          <w:szCs w:val="20"/>
        </w:rPr>
        <w:t>առավելագույն</w:t>
      </w:r>
      <w:proofErr w:type="spellEnd"/>
      <w:r w:rsidRPr="00951407">
        <w:rPr>
          <w:rFonts w:ascii="GHEA Grapalat" w:hAnsi="GHEA Grapalat" w:cs="Sylfaen"/>
          <w:color w:val="000000"/>
          <w:sz w:val="20"/>
          <w:szCs w:val="20"/>
        </w:rPr>
        <w:t xml:space="preserve"> </w:t>
      </w:r>
      <w:proofErr w:type="spellStart"/>
      <w:r w:rsidRPr="00951407">
        <w:rPr>
          <w:rFonts w:ascii="GHEA Grapalat" w:hAnsi="GHEA Grapalat" w:cs="Sylfaen"/>
          <w:color w:val="000000"/>
          <w:sz w:val="20"/>
          <w:szCs w:val="20"/>
        </w:rPr>
        <w:t>ծավալները</w:t>
      </w:r>
      <w:proofErr w:type="spellEnd"/>
      <w:r w:rsidRPr="00951407">
        <w:rPr>
          <w:rFonts w:ascii="GHEA Grapalat" w:hAnsi="GHEA Grapalat" w:cs="Sylfaen"/>
          <w:color w:val="000000"/>
          <w:sz w:val="20"/>
          <w:szCs w:val="20"/>
        </w:rPr>
        <w:t>:</w:t>
      </w:r>
    </w:p>
    <w:p w14:paraId="7FE4782E" w14:textId="6D336713" w:rsidR="00714ADA" w:rsidRPr="00951407" w:rsidRDefault="00714ADA" w:rsidP="00742D67">
      <w:pPr>
        <w:numPr>
          <w:ilvl w:val="0"/>
          <w:numId w:val="2"/>
        </w:numPr>
        <w:tabs>
          <w:tab w:val="left" w:pos="284"/>
        </w:tabs>
        <w:spacing w:after="0" w:line="360" w:lineRule="auto"/>
        <w:jc w:val="both"/>
        <w:rPr>
          <w:rFonts w:ascii="GHEA Grapalat" w:hAnsi="GHEA Grapalat"/>
          <w:color w:val="000000"/>
          <w:sz w:val="20"/>
          <w:szCs w:val="20"/>
          <w:lang w:val="hy-AM"/>
        </w:rPr>
      </w:pPr>
      <w:bookmarkStart w:id="3" w:name="_Toc208978638"/>
      <w:r w:rsidRPr="00951407">
        <w:rPr>
          <w:rFonts w:ascii="GHEA Grapalat" w:hAnsi="GHEA Grapalat" w:cs="Sylfaen"/>
          <w:color w:val="000000"/>
          <w:sz w:val="20"/>
          <w:szCs w:val="20"/>
          <w:lang w:val="hy-AM"/>
        </w:rPr>
        <w:t>Միջին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կրթության</w:t>
      </w:r>
      <w:r w:rsidRPr="00951407">
        <w:rPr>
          <w:rFonts w:ascii="GHEA Grapalat" w:hAnsi="GHEA Grapalat"/>
          <w:color w:val="000000"/>
          <w:sz w:val="20"/>
          <w:szCs w:val="20"/>
          <w:lang w:val="hy-AM"/>
        </w:rPr>
        <w:t xml:space="preserve"> </w:t>
      </w:r>
      <w:r w:rsidRPr="00951407">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r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 xml:space="preserve">մասնագիտության </w:t>
      </w:r>
      <w:bookmarkStart w:id="4" w:name="_Hlk96520253"/>
      <w:r w:rsidRPr="00951407">
        <w:rPr>
          <w:rFonts w:ascii="GHEA Grapalat" w:eastAsia="GHEA Grapalat" w:hAnsi="GHEA Grapalat" w:cs="GHEA Grapalat"/>
          <w:color w:val="000000"/>
          <w:sz w:val="20"/>
          <w:szCs w:val="20"/>
          <w:lang w:val="hy-AM"/>
        </w:rPr>
        <w:t>0811.04.01.5 «Տեխնիկ՝ հողաբարելավման, հողային և ջրային պաշարների պահպանման»</w:t>
      </w:r>
      <w:r w:rsidR="007211B3" w:rsidRPr="00951407">
        <w:rPr>
          <w:rFonts w:ascii="GHEA Grapalat" w:eastAsia="Times New Roman" w:hAnsi="GHEA Grapalat" w:cs="Sylfaen"/>
          <w:b/>
          <w:color w:val="000000"/>
          <w:sz w:val="20"/>
          <w:szCs w:val="20"/>
          <w:lang w:val="nl-NL"/>
        </w:rPr>
        <w:t xml:space="preserve"> </w:t>
      </w:r>
      <w:bookmarkEnd w:id="4"/>
      <w:r w:rsidRPr="00951407">
        <w:rPr>
          <w:rFonts w:ascii="GHEA Grapalat" w:hAnsi="GHEA Grapalat" w:cs="Sylfaen"/>
          <w:color w:val="000000"/>
          <w:sz w:val="20"/>
          <w:szCs w:val="20"/>
          <w:lang w:val="hy-AM"/>
        </w:rPr>
        <w:t>որակավորման հիմնական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ծրագիրը</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կարող</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է</w:t>
      </w:r>
      <w:r w:rsidR="007211B3"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իրականացվել</w:t>
      </w:r>
      <w:r w:rsidRPr="00951407">
        <w:rPr>
          <w:rFonts w:ascii="GHEA Grapalat" w:hAnsi="GHEA Grapalat"/>
          <w:color w:val="000000"/>
          <w:sz w:val="20"/>
          <w:szCs w:val="20"/>
          <w:lang w:val="hy-AM"/>
        </w:rPr>
        <w:t xml:space="preserve"> ուսուցման </w:t>
      </w:r>
      <w:r w:rsidRPr="00951407">
        <w:rPr>
          <w:rFonts w:ascii="GHEA Grapalat" w:hAnsi="GHEA Grapalat" w:cs="Sylfaen"/>
          <w:color w:val="000000"/>
          <w:sz w:val="20"/>
          <w:szCs w:val="20"/>
          <w:lang w:val="hy-AM"/>
        </w:rPr>
        <w:t>հետևյալ</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ձևերով</w:t>
      </w:r>
      <w:r w:rsidRPr="00951407">
        <w:rPr>
          <w:rFonts w:ascii="GHEA Grapalat" w:hAnsi="GHEA Grapalat"/>
          <w:color w:val="000000"/>
          <w:sz w:val="20"/>
          <w:szCs w:val="20"/>
          <w:lang w:val="hy-AM"/>
        </w:rPr>
        <w:t>`</w:t>
      </w:r>
    </w:p>
    <w:bookmarkEnd w:id="3"/>
    <w:p w14:paraId="7AE37AAA" w14:textId="77777777" w:rsidR="00714ADA" w:rsidRPr="00951407" w:rsidRDefault="00714ADA" w:rsidP="001B739A">
      <w:pPr>
        <w:pStyle w:val="ListParagraph"/>
        <w:numPr>
          <w:ilvl w:val="0"/>
          <w:numId w:val="35"/>
        </w:numPr>
        <w:spacing w:after="0" w:line="360" w:lineRule="auto"/>
        <w:jc w:val="both"/>
        <w:rPr>
          <w:rFonts w:ascii="GHEA Grapalat" w:hAnsi="GHEA Grapalat" w:cs="Sylfaen"/>
          <w:sz w:val="20"/>
          <w:szCs w:val="20"/>
          <w:lang w:val="hy-AM"/>
        </w:rPr>
      </w:pPr>
      <w:r w:rsidRPr="00951407">
        <w:rPr>
          <w:rFonts w:ascii="GHEA Grapalat" w:hAnsi="GHEA Grapalat" w:cs="Sylfaen"/>
          <w:sz w:val="20"/>
          <w:szCs w:val="20"/>
          <w:lang w:val="hy-AM"/>
        </w:rPr>
        <w:t>առկա,</w:t>
      </w:r>
    </w:p>
    <w:p w14:paraId="03E5B2A3" w14:textId="77777777" w:rsidR="00714ADA" w:rsidRPr="00951407" w:rsidRDefault="00714ADA" w:rsidP="001B739A">
      <w:pPr>
        <w:pStyle w:val="ListParagraph"/>
        <w:numPr>
          <w:ilvl w:val="0"/>
          <w:numId w:val="35"/>
        </w:numPr>
        <w:tabs>
          <w:tab w:val="left" w:pos="2010"/>
        </w:tabs>
        <w:spacing w:after="0" w:line="360" w:lineRule="auto"/>
        <w:jc w:val="both"/>
        <w:rPr>
          <w:rFonts w:ascii="GHEA Grapalat" w:hAnsi="GHEA Grapalat" w:cs="Sylfaen"/>
          <w:sz w:val="20"/>
          <w:szCs w:val="20"/>
          <w:lang w:val="hy-AM"/>
        </w:rPr>
      </w:pPr>
      <w:r w:rsidRPr="00951407">
        <w:rPr>
          <w:rFonts w:ascii="GHEA Grapalat" w:hAnsi="GHEA Grapalat" w:cs="Sylfaen"/>
          <w:sz w:val="20"/>
          <w:szCs w:val="20"/>
          <w:lang w:val="hy-AM"/>
        </w:rPr>
        <w:t>հեռակա,</w:t>
      </w:r>
      <w:r w:rsidRPr="00951407">
        <w:rPr>
          <w:rFonts w:ascii="GHEA Grapalat" w:hAnsi="GHEA Grapalat" w:cs="Sylfaen"/>
          <w:sz w:val="20"/>
          <w:szCs w:val="20"/>
          <w:lang w:val="hy-AM"/>
        </w:rPr>
        <w:tab/>
      </w:r>
    </w:p>
    <w:p w14:paraId="1E02D9D4" w14:textId="77777777" w:rsidR="00714ADA" w:rsidRPr="00951407" w:rsidRDefault="00714ADA" w:rsidP="001B739A">
      <w:pPr>
        <w:pStyle w:val="ListParagraph"/>
        <w:numPr>
          <w:ilvl w:val="0"/>
          <w:numId w:val="35"/>
        </w:numPr>
        <w:spacing w:after="0" w:line="360" w:lineRule="auto"/>
        <w:jc w:val="both"/>
        <w:rPr>
          <w:rFonts w:ascii="GHEA Grapalat" w:hAnsi="GHEA Grapalat" w:cs="Sylfaen"/>
          <w:sz w:val="20"/>
          <w:szCs w:val="20"/>
        </w:rPr>
      </w:pPr>
      <w:r w:rsidRPr="00951407">
        <w:rPr>
          <w:rFonts w:ascii="GHEA Grapalat" w:hAnsi="GHEA Grapalat" w:cs="Sylfaen"/>
          <w:sz w:val="20"/>
          <w:szCs w:val="20"/>
          <w:lang w:val="hy-AM"/>
        </w:rPr>
        <w:t>դրսեկության (էքստեռն)</w:t>
      </w:r>
      <w:r w:rsidRPr="00951407">
        <w:rPr>
          <w:rFonts w:ascii="GHEA Grapalat" w:hAnsi="GHEA Grapalat" w:cs="Sylfaen"/>
          <w:sz w:val="20"/>
          <w:szCs w:val="20"/>
        </w:rPr>
        <w:t>,</w:t>
      </w:r>
    </w:p>
    <w:p w14:paraId="6E6B5FD9" w14:textId="509B3225" w:rsidR="00714ADA" w:rsidRPr="00951407" w:rsidRDefault="00714ADA" w:rsidP="001B739A">
      <w:pPr>
        <w:pStyle w:val="ListParagraph"/>
        <w:numPr>
          <w:ilvl w:val="0"/>
          <w:numId w:val="35"/>
        </w:numPr>
        <w:spacing w:after="0" w:line="360" w:lineRule="auto"/>
        <w:jc w:val="both"/>
        <w:rPr>
          <w:rFonts w:ascii="GHEA Grapalat" w:hAnsi="GHEA Grapalat" w:cs="Sylfaen"/>
          <w:sz w:val="20"/>
          <w:szCs w:val="20"/>
          <w:lang w:val="hy-AM"/>
        </w:rPr>
      </w:pPr>
      <w:r w:rsidRPr="00951407">
        <w:rPr>
          <w:rFonts w:ascii="GHEA Grapalat" w:hAnsi="GHEA Grapalat" w:cs="Sylfaen"/>
          <w:sz w:val="20"/>
          <w:szCs w:val="20"/>
          <w:lang w:val="hy-AM"/>
        </w:rPr>
        <w:t>հեռավար (դիստանցիոն):</w:t>
      </w:r>
      <w:r w:rsidR="007211B3" w:rsidRPr="00951407">
        <w:rPr>
          <w:rFonts w:ascii="GHEA Grapalat" w:hAnsi="GHEA Grapalat" w:cs="Sylfaen"/>
          <w:sz w:val="20"/>
          <w:szCs w:val="20"/>
          <w:lang w:val="hy-AM"/>
        </w:rPr>
        <w:t xml:space="preserve"> </w:t>
      </w:r>
    </w:p>
    <w:p w14:paraId="2848ECC3" w14:textId="06AECFCB" w:rsidR="00714ADA" w:rsidRPr="00951407" w:rsidRDefault="00714ADA" w:rsidP="00742D67">
      <w:pPr>
        <w:pStyle w:val="Heading2"/>
        <w:numPr>
          <w:ilvl w:val="0"/>
          <w:numId w:val="2"/>
        </w:numPr>
        <w:tabs>
          <w:tab w:val="left" w:pos="284"/>
        </w:tabs>
        <w:spacing w:before="0" w:after="0" w:line="360" w:lineRule="auto"/>
        <w:ind w:left="284" w:hanging="284"/>
        <w:jc w:val="both"/>
        <w:rPr>
          <w:rFonts w:ascii="GHEA Grapalat" w:hAnsi="GHEA Grapalat" w:cs="Sylfaen"/>
          <w:b w:val="0"/>
          <w:bCs w:val="0"/>
          <w:i w:val="0"/>
          <w:strike/>
          <w:color w:val="000000"/>
          <w:sz w:val="20"/>
          <w:szCs w:val="20"/>
          <w:lang w:val="hy-AM" w:eastAsia="en-US"/>
        </w:rPr>
      </w:pPr>
      <w:r w:rsidRPr="00951407">
        <w:rPr>
          <w:rFonts w:ascii="GHEA Grapalat" w:hAnsi="GHEA Grapalat" w:cs="Sylfaen"/>
          <w:b w:val="0"/>
          <w:bCs w:val="0"/>
          <w:i w:val="0"/>
          <w:color w:val="000000"/>
          <w:sz w:val="20"/>
          <w:szCs w:val="20"/>
          <w:lang w:val="hy-AM" w:eastAsia="en-US"/>
        </w:rPr>
        <w:t>Միջին</w:t>
      </w:r>
      <w:r w:rsidRPr="00951407">
        <w:rPr>
          <w:rFonts w:ascii="GHEA Grapalat" w:hAnsi="GHEA Grapalat"/>
          <w:b w:val="0"/>
          <w:bCs w:val="0"/>
          <w:i w:val="0"/>
          <w:color w:val="000000"/>
          <w:sz w:val="20"/>
          <w:szCs w:val="20"/>
          <w:lang w:val="hy-AM" w:eastAsia="en-US"/>
        </w:rPr>
        <w:t xml:space="preserve"> </w:t>
      </w:r>
      <w:r w:rsidRPr="00951407">
        <w:rPr>
          <w:rFonts w:ascii="GHEA Grapalat" w:hAnsi="GHEA Grapalat" w:cs="Sylfaen"/>
          <w:b w:val="0"/>
          <w:bCs w:val="0"/>
          <w:i w:val="0"/>
          <w:color w:val="000000"/>
          <w:sz w:val="20"/>
          <w:szCs w:val="20"/>
          <w:lang w:val="hy-AM" w:eastAsia="en-US"/>
        </w:rPr>
        <w:t>մասնագիտական</w:t>
      </w:r>
      <w:r w:rsidRPr="00951407">
        <w:rPr>
          <w:rFonts w:ascii="GHEA Grapalat" w:hAnsi="GHEA Grapalat"/>
          <w:b w:val="0"/>
          <w:bCs w:val="0"/>
          <w:i w:val="0"/>
          <w:color w:val="000000"/>
          <w:sz w:val="20"/>
          <w:szCs w:val="20"/>
          <w:lang w:val="hy-AM" w:eastAsia="en-US"/>
        </w:rPr>
        <w:t xml:space="preserve"> </w:t>
      </w:r>
      <w:r w:rsidRPr="00951407">
        <w:rPr>
          <w:rFonts w:ascii="GHEA Grapalat" w:hAnsi="GHEA Grapalat" w:cs="Sylfaen"/>
          <w:b w:val="0"/>
          <w:bCs w:val="0"/>
          <w:i w:val="0"/>
          <w:color w:val="000000"/>
          <w:sz w:val="20"/>
          <w:szCs w:val="20"/>
          <w:lang w:val="hy-AM" w:eastAsia="en-US"/>
        </w:rPr>
        <w:t>կրթության</w:t>
      </w:r>
      <w:r w:rsidRPr="00951407">
        <w:rPr>
          <w:rFonts w:ascii="GHEA Grapalat" w:hAnsi="GHEA Grapalat"/>
          <w:b w:val="0"/>
          <w:bCs w:val="0"/>
          <w:i w:val="0"/>
          <w:color w:val="000000"/>
          <w:sz w:val="20"/>
          <w:szCs w:val="20"/>
          <w:lang w:val="hy-AM" w:eastAsia="en-US"/>
        </w:rPr>
        <w:t xml:space="preserve"> </w:t>
      </w:r>
      <w:r w:rsidRPr="00951407">
        <w:rPr>
          <w:rFonts w:ascii="GHEA Grapalat" w:eastAsia="GHEA Grapalat" w:hAnsi="GHEA Grapalat" w:cs="GHEA Grapalat"/>
          <w:b w:val="0"/>
          <w:bCs w:val="0"/>
          <w:i w:val="0"/>
          <w:iCs w:val="0"/>
          <w:color w:val="000000"/>
          <w:sz w:val="20"/>
          <w:szCs w:val="20"/>
          <w:lang w:val="hy-AM"/>
        </w:rPr>
        <w:t>0811.04.5 «Հողաբարելավում, հողային և ջրային պաշարների օգտագործում և պահպանություն»</w:t>
      </w:r>
      <w:r w:rsidR="007211B3" w:rsidRPr="00951407">
        <w:rPr>
          <w:rFonts w:ascii="GHEA Grapalat" w:hAnsi="GHEA Grapalat"/>
          <w:b w:val="0"/>
          <w:i w:val="0"/>
          <w:sz w:val="20"/>
          <w:szCs w:val="20"/>
          <w:lang w:val="nl-NL"/>
        </w:rPr>
        <w:t xml:space="preserve"> </w:t>
      </w:r>
      <w:r w:rsidRPr="00951407">
        <w:rPr>
          <w:rFonts w:ascii="GHEA Grapalat" w:hAnsi="GHEA Grapalat" w:cs="Sylfaen"/>
          <w:b w:val="0"/>
          <w:i w:val="0"/>
          <w:color w:val="000000"/>
          <w:sz w:val="20"/>
          <w:szCs w:val="20"/>
          <w:lang w:val="hy-AM" w:eastAsia="en-US"/>
        </w:rPr>
        <w:t xml:space="preserve">մասնագիտության </w:t>
      </w:r>
      <w:r w:rsidRPr="00951407">
        <w:rPr>
          <w:rFonts w:ascii="GHEA Grapalat" w:eastAsia="GHEA Grapalat" w:hAnsi="GHEA Grapalat" w:cs="GHEA Grapalat"/>
          <w:b w:val="0"/>
          <w:bCs w:val="0"/>
          <w:i w:val="0"/>
          <w:iCs w:val="0"/>
          <w:color w:val="000000"/>
          <w:sz w:val="20"/>
          <w:szCs w:val="20"/>
          <w:lang w:val="hy-AM"/>
        </w:rPr>
        <w:t>0811.04.01.5 «Տեխնիկ՝ հողաբարելավման, հողային և ջրային պաշարների պահպանման»</w:t>
      </w:r>
      <w:r w:rsidR="007211B3" w:rsidRPr="00951407">
        <w:rPr>
          <w:rFonts w:ascii="GHEA Grapalat" w:hAnsi="GHEA Grapalat" w:cs="Sylfaen"/>
          <w:b w:val="0"/>
          <w:i w:val="0"/>
          <w:color w:val="000000"/>
          <w:sz w:val="20"/>
          <w:szCs w:val="20"/>
          <w:lang w:val="hy-AM" w:eastAsia="en-US"/>
        </w:rPr>
        <w:t xml:space="preserve"> </w:t>
      </w:r>
      <w:r w:rsidRPr="00951407">
        <w:rPr>
          <w:rFonts w:ascii="GHEA Grapalat" w:hAnsi="GHEA Grapalat" w:cs="Sylfaen"/>
          <w:b w:val="0"/>
          <w:i w:val="0"/>
          <w:color w:val="000000"/>
          <w:sz w:val="20"/>
          <w:szCs w:val="20"/>
          <w:lang w:val="hy-AM" w:eastAsia="en-US"/>
        </w:rPr>
        <w:t>որակավորման</w:t>
      </w:r>
      <w:r w:rsidRPr="00951407">
        <w:rPr>
          <w:rFonts w:ascii="GHEA Grapalat" w:hAnsi="GHEA Grapalat"/>
          <w:b w:val="0"/>
          <w:i w:val="0"/>
          <w:color w:val="000000"/>
          <w:sz w:val="20"/>
          <w:szCs w:val="20"/>
          <w:lang w:val="hy-AM"/>
        </w:rPr>
        <w:t xml:space="preserve"> </w:t>
      </w:r>
      <w:r w:rsidRPr="00951407">
        <w:rPr>
          <w:rFonts w:ascii="GHEA Grapalat" w:hAnsi="GHEA Grapalat" w:cs="Sylfaen"/>
          <w:b w:val="0"/>
          <w:i w:val="0"/>
          <w:color w:val="000000"/>
          <w:sz w:val="20"/>
          <w:szCs w:val="20"/>
          <w:lang w:val="hy-AM"/>
        </w:rPr>
        <w:t>հիմնական</w:t>
      </w:r>
      <w:r w:rsidRPr="00951407">
        <w:rPr>
          <w:rFonts w:ascii="GHEA Grapalat" w:hAnsi="GHEA Grapalat"/>
          <w:b w:val="0"/>
          <w:i w:val="0"/>
          <w:color w:val="000000"/>
          <w:sz w:val="20"/>
          <w:szCs w:val="20"/>
          <w:lang w:val="hy-AM"/>
        </w:rPr>
        <w:t xml:space="preserve"> </w:t>
      </w:r>
      <w:r w:rsidRPr="00951407">
        <w:rPr>
          <w:rFonts w:ascii="GHEA Grapalat" w:hAnsi="GHEA Grapalat" w:cs="Sylfaen"/>
          <w:b w:val="0"/>
          <w:i w:val="0"/>
          <w:color w:val="000000"/>
          <w:sz w:val="20"/>
          <w:szCs w:val="20"/>
          <w:lang w:val="hy-AM"/>
        </w:rPr>
        <w:t>կրթական</w:t>
      </w:r>
      <w:r w:rsidRPr="00951407">
        <w:rPr>
          <w:rFonts w:ascii="GHEA Grapalat" w:hAnsi="GHEA Grapalat"/>
          <w:b w:val="0"/>
          <w:i w:val="0"/>
          <w:color w:val="000000"/>
          <w:sz w:val="20"/>
          <w:szCs w:val="20"/>
          <w:lang w:val="hy-AM"/>
        </w:rPr>
        <w:t xml:space="preserve"> </w:t>
      </w:r>
      <w:r w:rsidRPr="00951407">
        <w:rPr>
          <w:rFonts w:ascii="GHEA Grapalat" w:hAnsi="GHEA Grapalat" w:cs="Sylfaen"/>
          <w:b w:val="0"/>
          <w:i w:val="0"/>
          <w:color w:val="000000"/>
          <w:sz w:val="20"/>
          <w:szCs w:val="20"/>
          <w:lang w:val="hy-AM"/>
        </w:rPr>
        <w:t>ծրագրի</w:t>
      </w:r>
      <w:r w:rsidRPr="00951407">
        <w:rPr>
          <w:rFonts w:ascii="GHEA Grapalat" w:hAnsi="GHEA Grapalat"/>
          <w:b w:val="0"/>
          <w:i w:val="0"/>
          <w:color w:val="000000"/>
          <w:sz w:val="20"/>
          <w:szCs w:val="20"/>
          <w:lang w:val="hy-AM"/>
        </w:rPr>
        <w:t xml:space="preserve"> </w:t>
      </w:r>
      <w:r w:rsidRPr="00951407">
        <w:rPr>
          <w:rFonts w:ascii="GHEA Grapalat" w:hAnsi="GHEA Grapalat" w:cs="Sylfaen"/>
          <w:b w:val="0"/>
          <w:i w:val="0"/>
          <w:color w:val="000000"/>
          <w:sz w:val="20"/>
          <w:szCs w:val="20"/>
          <w:lang w:val="hy-AM"/>
        </w:rPr>
        <w:t>իրականացման</w:t>
      </w:r>
      <w:r w:rsidRPr="00951407">
        <w:rPr>
          <w:rFonts w:ascii="GHEA Grapalat" w:hAnsi="GHEA Grapalat"/>
          <w:b w:val="0"/>
          <w:i w:val="0"/>
          <w:color w:val="000000"/>
          <w:sz w:val="20"/>
          <w:szCs w:val="20"/>
          <w:lang w:val="hy-AM"/>
        </w:rPr>
        <w:t xml:space="preserve"> </w:t>
      </w:r>
      <w:r w:rsidRPr="00951407">
        <w:rPr>
          <w:rFonts w:ascii="GHEA Grapalat" w:hAnsi="GHEA Grapalat" w:cs="Sylfaen"/>
          <w:b w:val="0"/>
          <w:i w:val="0"/>
          <w:color w:val="000000"/>
          <w:sz w:val="20"/>
          <w:szCs w:val="20"/>
          <w:lang w:val="hy-AM"/>
        </w:rPr>
        <w:t>համար</w:t>
      </w:r>
      <w:r w:rsidRPr="00951407">
        <w:rPr>
          <w:rFonts w:ascii="GHEA Grapalat" w:hAnsi="GHEA Grapalat"/>
          <w:b w:val="0"/>
          <w:bCs w:val="0"/>
          <w:i w:val="0"/>
          <w:color w:val="000000"/>
          <w:sz w:val="20"/>
          <w:szCs w:val="20"/>
          <w:lang w:val="hy-AM" w:eastAsia="en-US"/>
        </w:rPr>
        <w:t xml:space="preserve"> </w:t>
      </w:r>
      <w:r w:rsidRPr="00951407">
        <w:rPr>
          <w:rFonts w:ascii="GHEA Grapalat" w:hAnsi="GHEA Grapalat" w:cs="Sylfaen"/>
          <w:b w:val="0"/>
          <w:i w:val="0"/>
          <w:sz w:val="20"/>
          <w:szCs w:val="20"/>
          <w:lang w:val="hy-AM"/>
        </w:rPr>
        <w:t>սահմանվում</w:t>
      </w:r>
      <w:r w:rsidRPr="00951407">
        <w:rPr>
          <w:rFonts w:ascii="GHEA Grapalat" w:hAnsi="GHEA Grapalat"/>
          <w:b w:val="0"/>
          <w:i w:val="0"/>
          <w:sz w:val="20"/>
          <w:szCs w:val="20"/>
          <w:lang w:val="hy-AM"/>
        </w:rPr>
        <w:t xml:space="preserve"> </w:t>
      </w:r>
      <w:r w:rsidRPr="00951407">
        <w:rPr>
          <w:rFonts w:ascii="GHEA Grapalat" w:hAnsi="GHEA Grapalat" w:cs="Sylfaen"/>
          <w:b w:val="0"/>
          <w:i w:val="0"/>
          <w:sz w:val="20"/>
          <w:szCs w:val="20"/>
          <w:lang w:val="hy-AM"/>
        </w:rPr>
        <w:t>են</w:t>
      </w:r>
      <w:r w:rsidRPr="00951407">
        <w:rPr>
          <w:rFonts w:ascii="GHEA Grapalat" w:hAnsi="GHEA Grapalat"/>
          <w:b w:val="0"/>
          <w:i w:val="0"/>
          <w:sz w:val="20"/>
          <w:szCs w:val="20"/>
          <w:lang w:val="hy-AM"/>
        </w:rPr>
        <w:t xml:space="preserve"> </w:t>
      </w:r>
      <w:r w:rsidRPr="00951407">
        <w:rPr>
          <w:rFonts w:ascii="GHEA Grapalat" w:hAnsi="GHEA Grapalat" w:cs="Sylfaen"/>
          <w:b w:val="0"/>
          <w:i w:val="0"/>
          <w:sz w:val="20"/>
          <w:szCs w:val="20"/>
          <w:lang w:val="hy-AM"/>
        </w:rPr>
        <w:t>ուսումնառության</w:t>
      </w:r>
      <w:r w:rsidRPr="00951407">
        <w:rPr>
          <w:rFonts w:ascii="GHEA Grapalat" w:hAnsi="GHEA Grapalat"/>
          <w:b w:val="0"/>
          <w:i w:val="0"/>
          <w:sz w:val="20"/>
          <w:szCs w:val="20"/>
          <w:lang w:val="hy-AM"/>
        </w:rPr>
        <w:t xml:space="preserve"> </w:t>
      </w:r>
      <w:r w:rsidRPr="00951407">
        <w:rPr>
          <w:rFonts w:ascii="GHEA Grapalat" w:hAnsi="GHEA Grapalat" w:cs="Sylfaen"/>
          <w:b w:val="0"/>
          <w:i w:val="0"/>
          <w:sz w:val="20"/>
          <w:szCs w:val="20"/>
          <w:lang w:val="hy-AM"/>
        </w:rPr>
        <w:t>հետևյալ</w:t>
      </w:r>
      <w:r w:rsidRPr="00951407">
        <w:rPr>
          <w:rFonts w:ascii="GHEA Grapalat" w:hAnsi="GHEA Grapalat"/>
          <w:b w:val="0"/>
          <w:i w:val="0"/>
          <w:sz w:val="20"/>
          <w:szCs w:val="20"/>
          <w:lang w:val="hy-AM"/>
        </w:rPr>
        <w:t xml:space="preserve"> </w:t>
      </w:r>
      <w:r w:rsidRPr="00951407">
        <w:rPr>
          <w:rFonts w:ascii="GHEA Grapalat" w:hAnsi="GHEA Grapalat" w:cs="Sylfaen"/>
          <w:b w:val="0"/>
          <w:i w:val="0"/>
          <w:sz w:val="20"/>
          <w:szCs w:val="20"/>
          <w:lang w:val="hy-AM"/>
        </w:rPr>
        <w:t>նորմատիվային</w:t>
      </w:r>
      <w:r w:rsidRPr="00951407">
        <w:rPr>
          <w:rFonts w:ascii="GHEA Grapalat" w:hAnsi="GHEA Grapalat"/>
          <w:b w:val="0"/>
          <w:i w:val="0"/>
          <w:sz w:val="20"/>
          <w:szCs w:val="20"/>
          <w:lang w:val="hy-AM"/>
        </w:rPr>
        <w:t xml:space="preserve"> </w:t>
      </w:r>
      <w:r w:rsidRPr="00951407">
        <w:rPr>
          <w:rFonts w:ascii="GHEA Grapalat" w:hAnsi="GHEA Grapalat" w:cs="Sylfaen"/>
          <w:b w:val="0"/>
          <w:i w:val="0"/>
          <w:sz w:val="20"/>
          <w:szCs w:val="20"/>
          <w:lang w:val="hy-AM"/>
        </w:rPr>
        <w:t>ժամկետները</w:t>
      </w:r>
      <w:r w:rsidRPr="00951407">
        <w:rPr>
          <w:rFonts w:ascii="GHEA Grapalat" w:hAnsi="GHEA Grapalat"/>
          <w:b w:val="0"/>
          <w:i w:val="0"/>
          <w:sz w:val="20"/>
          <w:szCs w:val="20"/>
          <w:lang w:val="hy-AM"/>
        </w:rPr>
        <w:t>.</w:t>
      </w:r>
      <w:r w:rsidR="007211B3" w:rsidRPr="00951407">
        <w:rPr>
          <w:rFonts w:ascii="GHEA Grapalat" w:hAnsi="GHEA Grapalat"/>
          <w:b w:val="0"/>
          <w:i w:val="0"/>
          <w:sz w:val="20"/>
          <w:szCs w:val="20"/>
          <w:lang w:val="hy-AM"/>
        </w:rPr>
        <w:t xml:space="preserve"> </w:t>
      </w:r>
    </w:p>
    <w:p w14:paraId="10AFC218" w14:textId="2E0FB4AF" w:rsidR="00714ADA" w:rsidRPr="00951407" w:rsidRDefault="00714ADA" w:rsidP="00742D67">
      <w:pPr>
        <w:numPr>
          <w:ilvl w:val="0"/>
          <w:numId w:val="3"/>
        </w:numPr>
        <w:tabs>
          <w:tab w:val="left" w:pos="720"/>
        </w:tabs>
        <w:spacing w:after="0" w:line="360" w:lineRule="auto"/>
        <w:ind w:left="360" w:firstLine="0"/>
        <w:jc w:val="both"/>
        <w:rPr>
          <w:rFonts w:ascii="GHEA Grapalat" w:hAnsi="GHEA Grapalat"/>
          <w:sz w:val="20"/>
          <w:szCs w:val="20"/>
          <w:lang w:val="hy-AM"/>
        </w:rPr>
      </w:pPr>
      <w:r w:rsidRPr="00951407">
        <w:rPr>
          <w:rFonts w:ascii="GHEA Grapalat" w:hAnsi="GHEA Grapalat" w:cs="Sylfaen"/>
          <w:sz w:val="20"/>
          <w:szCs w:val="20"/>
          <w:lang w:val="hy-AM"/>
        </w:rPr>
        <w:t>կրթության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առկա</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ձևով.</w:t>
      </w:r>
      <w:r w:rsidR="007211B3" w:rsidRPr="00951407">
        <w:rPr>
          <w:rFonts w:ascii="GHEA Grapalat" w:hAnsi="GHEA Grapalat"/>
          <w:sz w:val="20"/>
          <w:szCs w:val="20"/>
          <w:lang w:val="hy-AM"/>
        </w:rPr>
        <w:t xml:space="preserve"> </w:t>
      </w:r>
    </w:p>
    <w:p w14:paraId="41B5D09C" w14:textId="51DD8040" w:rsidR="00714ADA" w:rsidRPr="00951407" w:rsidRDefault="007211B3" w:rsidP="00742D67">
      <w:pPr>
        <w:tabs>
          <w:tab w:val="left" w:pos="720"/>
        </w:tabs>
        <w:spacing w:after="0" w:line="360" w:lineRule="auto"/>
        <w:ind w:left="360"/>
        <w:jc w:val="both"/>
        <w:rPr>
          <w:rFonts w:ascii="GHEA Grapalat" w:hAnsi="GHEA Grapalat"/>
          <w:sz w:val="20"/>
          <w:szCs w:val="20"/>
          <w:lang w:val="hy-AM"/>
        </w:rPr>
      </w:pPr>
      <w:r w:rsidRPr="00951407">
        <w:rPr>
          <w:rFonts w:ascii="GHEA Grapalat" w:hAnsi="GHEA Grapalat"/>
          <w:sz w:val="20"/>
          <w:szCs w:val="20"/>
          <w:lang w:val="hy-AM"/>
        </w:rPr>
        <w:t xml:space="preserve"> </w:t>
      </w:r>
      <w:r w:rsidR="00714ADA" w:rsidRPr="00951407">
        <w:rPr>
          <w:rFonts w:ascii="GHEA Grapalat" w:hAnsi="GHEA Grapalat"/>
          <w:sz w:val="20"/>
          <w:szCs w:val="20"/>
          <w:lang w:val="hy-AM"/>
        </w:rPr>
        <w:t xml:space="preserve">ա. </w:t>
      </w:r>
      <w:r w:rsidR="00714ADA" w:rsidRPr="00951407">
        <w:rPr>
          <w:rFonts w:ascii="GHEA Grapalat" w:hAnsi="GHEA Grapalat" w:cs="Sylfaen"/>
          <w:sz w:val="20"/>
          <w:szCs w:val="20"/>
          <w:lang w:val="hy-AM"/>
        </w:rPr>
        <w:t>միջնակարգ</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կրթության</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հիմքով</w:t>
      </w:r>
      <w:r w:rsidR="00714ADA" w:rsidRPr="00951407">
        <w:rPr>
          <w:rFonts w:ascii="GHEA Grapalat" w:hAnsi="GHEA Grapalat"/>
          <w:sz w:val="20"/>
          <w:szCs w:val="20"/>
          <w:lang w:val="hy-AM"/>
        </w:rPr>
        <w:t>՝</w:t>
      </w:r>
      <w:r w:rsidRPr="00951407">
        <w:rPr>
          <w:rFonts w:ascii="GHEA Grapalat" w:hAnsi="GHEA Grapalat"/>
          <w:sz w:val="20"/>
          <w:szCs w:val="20"/>
          <w:lang w:val="hy-AM"/>
        </w:rPr>
        <w:t xml:space="preserve"> </w:t>
      </w:r>
      <w:r w:rsidR="00850350" w:rsidRPr="00951407">
        <w:rPr>
          <w:rFonts w:ascii="GHEA Grapalat" w:hAnsi="GHEA Grapalat"/>
          <w:sz w:val="20"/>
          <w:szCs w:val="20"/>
          <w:lang w:val="hy-AM"/>
        </w:rPr>
        <w:t xml:space="preserve">3 </w:t>
      </w:r>
      <w:r w:rsidR="00714ADA" w:rsidRPr="00951407">
        <w:rPr>
          <w:rFonts w:ascii="GHEA Grapalat" w:hAnsi="GHEA Grapalat"/>
          <w:sz w:val="20"/>
          <w:szCs w:val="20"/>
          <w:lang w:val="hy-AM"/>
        </w:rPr>
        <w:t>տարի,</w:t>
      </w:r>
      <w:r w:rsidRPr="00951407">
        <w:rPr>
          <w:rFonts w:ascii="GHEA Grapalat" w:hAnsi="GHEA Grapalat"/>
          <w:sz w:val="20"/>
          <w:szCs w:val="20"/>
          <w:lang w:val="hy-AM"/>
        </w:rPr>
        <w:t xml:space="preserve"> </w:t>
      </w:r>
      <w:r w:rsidR="00714ADA" w:rsidRPr="00951407">
        <w:rPr>
          <w:rFonts w:ascii="GHEA Grapalat" w:hAnsi="GHEA Grapalat"/>
          <w:sz w:val="20"/>
          <w:szCs w:val="20"/>
          <w:lang w:val="hy-AM"/>
        </w:rPr>
        <w:tab/>
      </w:r>
    </w:p>
    <w:p w14:paraId="7710CBDB" w14:textId="638C1373" w:rsidR="00714ADA" w:rsidRPr="00951407" w:rsidRDefault="007211B3" w:rsidP="00742D67">
      <w:pPr>
        <w:tabs>
          <w:tab w:val="left" w:pos="720"/>
        </w:tabs>
        <w:spacing w:after="0" w:line="360" w:lineRule="auto"/>
        <w:ind w:left="360"/>
        <w:jc w:val="both"/>
        <w:rPr>
          <w:rFonts w:ascii="GHEA Grapalat" w:hAnsi="GHEA Grapalat"/>
          <w:sz w:val="20"/>
          <w:szCs w:val="20"/>
          <w:lang w:val="hy-AM"/>
        </w:rPr>
      </w:pPr>
      <w:r w:rsidRPr="00951407">
        <w:rPr>
          <w:rFonts w:ascii="GHEA Grapalat" w:hAnsi="GHEA Grapalat"/>
          <w:sz w:val="20"/>
          <w:szCs w:val="20"/>
          <w:lang w:val="hy-AM"/>
        </w:rPr>
        <w:t xml:space="preserve"> </w:t>
      </w:r>
      <w:r w:rsidR="00714ADA" w:rsidRPr="00951407">
        <w:rPr>
          <w:rFonts w:ascii="GHEA Grapalat" w:hAnsi="GHEA Grapalat"/>
          <w:sz w:val="20"/>
          <w:szCs w:val="20"/>
          <w:lang w:val="hy-AM"/>
        </w:rPr>
        <w:t xml:space="preserve">բ. </w:t>
      </w:r>
      <w:r w:rsidR="00714ADA" w:rsidRPr="00951407">
        <w:rPr>
          <w:rFonts w:ascii="GHEA Grapalat" w:hAnsi="GHEA Grapalat" w:cs="Sylfaen"/>
          <w:sz w:val="20"/>
          <w:szCs w:val="20"/>
          <w:lang w:val="hy-AM"/>
        </w:rPr>
        <w:t>հիմնական</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կրթության</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հիմքով</w:t>
      </w:r>
      <w:r w:rsidR="00714ADA" w:rsidRPr="00951407">
        <w:rPr>
          <w:rFonts w:ascii="GHEA Grapalat" w:hAnsi="GHEA Grapalat"/>
          <w:sz w:val="20"/>
          <w:szCs w:val="20"/>
          <w:lang w:val="hy-AM"/>
        </w:rPr>
        <w:t>՝</w:t>
      </w:r>
      <w:r w:rsidRPr="00951407">
        <w:rPr>
          <w:rFonts w:ascii="GHEA Grapalat" w:hAnsi="GHEA Grapalat"/>
          <w:sz w:val="20"/>
          <w:szCs w:val="20"/>
          <w:lang w:val="hy-AM"/>
        </w:rPr>
        <w:t xml:space="preserve"> </w:t>
      </w:r>
      <w:r w:rsidR="00850350" w:rsidRPr="00951407">
        <w:rPr>
          <w:rFonts w:ascii="GHEA Grapalat" w:hAnsi="GHEA Grapalat"/>
          <w:sz w:val="20"/>
          <w:szCs w:val="20"/>
          <w:lang w:val="hy-AM"/>
        </w:rPr>
        <w:t xml:space="preserve">4 </w:t>
      </w:r>
      <w:r w:rsidR="00714ADA" w:rsidRPr="00951407">
        <w:rPr>
          <w:rFonts w:ascii="GHEA Grapalat" w:hAnsi="GHEA Grapalat"/>
          <w:sz w:val="20"/>
          <w:szCs w:val="20"/>
          <w:lang w:val="hy-AM"/>
        </w:rPr>
        <w:t>տարի,</w:t>
      </w:r>
    </w:p>
    <w:p w14:paraId="5A6992EF" w14:textId="2FA7633D" w:rsidR="00714ADA" w:rsidRPr="00951407" w:rsidRDefault="00714ADA" w:rsidP="00742D67">
      <w:pPr>
        <w:numPr>
          <w:ilvl w:val="0"/>
          <w:numId w:val="3"/>
        </w:numPr>
        <w:tabs>
          <w:tab w:val="left" w:pos="720"/>
        </w:tabs>
        <w:spacing w:after="0" w:line="360" w:lineRule="auto"/>
        <w:ind w:left="360" w:firstLine="0"/>
        <w:jc w:val="both"/>
        <w:rPr>
          <w:rFonts w:ascii="GHEA Grapalat" w:hAnsi="GHEA Grapalat"/>
          <w:sz w:val="20"/>
          <w:szCs w:val="20"/>
          <w:lang w:val="hy-AM"/>
        </w:rPr>
      </w:pPr>
      <w:r w:rsidRPr="00951407">
        <w:rPr>
          <w:rFonts w:ascii="GHEA Grapalat" w:hAnsi="GHEA Grapalat" w:cs="Sylfaen"/>
          <w:sz w:val="20"/>
          <w:szCs w:val="20"/>
          <w:lang w:val="hy-AM"/>
        </w:rPr>
        <w:lastRenderedPageBreak/>
        <w:t>կրթության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հեռակա</w:t>
      </w:r>
      <w:r w:rsidR="007211B3" w:rsidRPr="00951407">
        <w:rPr>
          <w:rFonts w:ascii="GHEA Grapalat" w:hAnsi="GHEA Grapalat"/>
          <w:sz w:val="20"/>
          <w:szCs w:val="20"/>
          <w:lang w:val="hy-AM"/>
        </w:rPr>
        <w:t xml:space="preserve"> </w:t>
      </w:r>
      <w:r w:rsidRPr="00951407">
        <w:rPr>
          <w:rFonts w:ascii="GHEA Grapalat" w:hAnsi="GHEA Grapalat" w:cs="Sylfaen"/>
          <w:sz w:val="20"/>
          <w:szCs w:val="20"/>
          <w:lang w:val="hy-AM"/>
        </w:rPr>
        <w:t>ձևով.</w:t>
      </w:r>
      <w:r w:rsidR="007211B3" w:rsidRPr="00951407">
        <w:rPr>
          <w:rFonts w:ascii="GHEA Grapalat" w:hAnsi="GHEA Grapalat"/>
          <w:sz w:val="20"/>
          <w:szCs w:val="20"/>
          <w:lang w:val="hy-AM"/>
        </w:rPr>
        <w:t xml:space="preserve"> </w:t>
      </w:r>
    </w:p>
    <w:p w14:paraId="1F36B6C3" w14:textId="165E05E8" w:rsidR="00714ADA" w:rsidRPr="00951407" w:rsidRDefault="007211B3" w:rsidP="00742D67">
      <w:pPr>
        <w:tabs>
          <w:tab w:val="left" w:pos="720"/>
        </w:tabs>
        <w:spacing w:after="0" w:line="360" w:lineRule="auto"/>
        <w:ind w:left="360"/>
        <w:jc w:val="both"/>
        <w:rPr>
          <w:rFonts w:ascii="GHEA Grapalat" w:hAnsi="GHEA Grapalat"/>
          <w:sz w:val="20"/>
          <w:szCs w:val="20"/>
          <w:lang w:val="hy-AM"/>
        </w:rPr>
      </w:pPr>
      <w:r w:rsidRPr="00951407">
        <w:rPr>
          <w:rFonts w:ascii="GHEA Grapalat" w:hAnsi="GHEA Grapalat"/>
          <w:sz w:val="20"/>
          <w:szCs w:val="20"/>
          <w:lang w:val="hy-AM"/>
        </w:rPr>
        <w:t xml:space="preserve"> </w:t>
      </w:r>
      <w:r w:rsidR="00714ADA" w:rsidRPr="00951407">
        <w:rPr>
          <w:rFonts w:ascii="GHEA Grapalat" w:hAnsi="GHEA Grapalat"/>
          <w:sz w:val="20"/>
          <w:szCs w:val="20"/>
          <w:lang w:val="hy-AM"/>
        </w:rPr>
        <w:t xml:space="preserve">ա. </w:t>
      </w:r>
      <w:r w:rsidR="00714ADA" w:rsidRPr="00951407">
        <w:rPr>
          <w:rFonts w:ascii="GHEA Grapalat" w:hAnsi="GHEA Grapalat" w:cs="Sylfaen"/>
          <w:sz w:val="20"/>
          <w:szCs w:val="20"/>
          <w:lang w:val="hy-AM"/>
        </w:rPr>
        <w:t>միջնակարգ</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կրթության</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հիմքով՝</w:t>
      </w:r>
      <w:r w:rsidRPr="00951407">
        <w:rPr>
          <w:rFonts w:ascii="GHEA Grapalat" w:hAnsi="GHEA Grapalat"/>
          <w:sz w:val="20"/>
          <w:szCs w:val="20"/>
          <w:lang w:val="hy-AM"/>
        </w:rPr>
        <w:t xml:space="preserve"> </w:t>
      </w:r>
      <w:r w:rsidR="00850350" w:rsidRPr="00951407">
        <w:rPr>
          <w:rFonts w:ascii="GHEA Grapalat" w:hAnsi="GHEA Grapalat"/>
          <w:sz w:val="20"/>
          <w:szCs w:val="20"/>
          <w:lang w:val="hy-AM"/>
        </w:rPr>
        <w:t xml:space="preserve">4 </w:t>
      </w:r>
      <w:r w:rsidR="00714ADA" w:rsidRPr="00951407">
        <w:rPr>
          <w:rFonts w:ascii="GHEA Grapalat" w:hAnsi="GHEA Grapalat"/>
          <w:sz w:val="20"/>
          <w:szCs w:val="20"/>
          <w:lang w:val="hy-AM"/>
        </w:rPr>
        <w:t>տարի,</w:t>
      </w:r>
      <w:r w:rsidRPr="00951407">
        <w:rPr>
          <w:rFonts w:ascii="GHEA Grapalat" w:hAnsi="GHEA Grapalat"/>
          <w:sz w:val="20"/>
          <w:szCs w:val="20"/>
          <w:lang w:val="hy-AM"/>
        </w:rPr>
        <w:t xml:space="preserve"> </w:t>
      </w:r>
    </w:p>
    <w:p w14:paraId="110E2BD0" w14:textId="0E427841" w:rsidR="00714ADA" w:rsidRPr="00951407" w:rsidRDefault="00714ADA" w:rsidP="00742D67">
      <w:pPr>
        <w:numPr>
          <w:ilvl w:val="0"/>
          <w:numId w:val="3"/>
        </w:numPr>
        <w:tabs>
          <w:tab w:val="left" w:pos="588"/>
          <w:tab w:val="left" w:pos="720"/>
          <w:tab w:val="left" w:pos="900"/>
        </w:tabs>
        <w:spacing w:after="0" w:line="360" w:lineRule="auto"/>
        <w:ind w:left="360" w:firstLine="0"/>
        <w:jc w:val="both"/>
        <w:rPr>
          <w:rFonts w:ascii="GHEA Grapalat" w:hAnsi="GHEA Grapalat" w:cs="Sylfaen"/>
          <w:sz w:val="20"/>
          <w:szCs w:val="20"/>
          <w:lang w:val="hy-AM"/>
        </w:rPr>
      </w:pPr>
      <w:r w:rsidRPr="00951407">
        <w:rPr>
          <w:rFonts w:ascii="GHEA Grapalat" w:hAnsi="GHEA Grapalat" w:cs="Sylfaen"/>
          <w:sz w:val="20"/>
          <w:szCs w:val="20"/>
          <w:lang w:val="hy-AM"/>
        </w:rPr>
        <w:tab/>
        <w:t>դրսեկության (էքստեռնատ) և հեռավար (դիստանցիոն) ձևերով կրթության հիմքը և ուսուցման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տևողությունը</w:t>
      </w:r>
      <w:r w:rsidRPr="00951407">
        <w:rPr>
          <w:rFonts w:ascii="GHEA Grapalat" w:hAnsi="GHEA Grapalat"/>
          <w:sz w:val="20"/>
          <w:szCs w:val="20"/>
          <w:lang w:val="hy-AM"/>
        </w:rPr>
        <w:t xml:space="preserve"> </w:t>
      </w:r>
      <w:r w:rsidRPr="00951407">
        <w:rPr>
          <w:rFonts w:ascii="GHEA Grapalat" w:hAnsi="GHEA Grapalat" w:cs="Sylfaen"/>
          <w:color w:val="000000"/>
          <w:sz w:val="20"/>
          <w:szCs w:val="20"/>
          <w:lang w:val="hy-AM"/>
        </w:rPr>
        <w:t>որոշում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է</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ուսումնական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 xml:space="preserve">հաստատությունը` համաձայն </w:t>
      </w:r>
      <w:r w:rsidRPr="00951407">
        <w:rPr>
          <w:rFonts w:ascii="GHEA Grapalat" w:hAnsi="GHEA Grapalat" w:cs="Sylfaen"/>
          <w:sz w:val="20"/>
          <w:szCs w:val="20"/>
          <w:lang w:val="hy-AM"/>
        </w:rPr>
        <w:t>Հայաստանի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Հանրապետության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 xml:space="preserve">կառավարության </w:t>
      </w:r>
      <w:r w:rsidR="00E160F1" w:rsidRPr="00E160F1">
        <w:rPr>
          <w:rFonts w:ascii="GHEA Grapalat" w:eastAsia="Calibri" w:hAnsi="GHEA Grapalat" w:cs="Times New Roman"/>
          <w:sz w:val="20"/>
          <w:szCs w:val="20"/>
          <w:lang w:val="hy-AM" w:eastAsia="ru-RU"/>
        </w:rPr>
        <w:t xml:space="preserve">2007 </w:t>
      </w:r>
      <w:r w:rsidR="00E160F1" w:rsidRPr="00E160F1">
        <w:rPr>
          <w:rFonts w:ascii="GHEA Grapalat" w:eastAsia="Calibri" w:hAnsi="GHEA Grapalat" w:cs="Sylfaen"/>
          <w:sz w:val="20"/>
          <w:szCs w:val="20"/>
          <w:lang w:val="hy-AM" w:eastAsia="ru-RU"/>
        </w:rPr>
        <w:t>թվականի</w:t>
      </w:r>
      <w:r w:rsidR="00E160F1" w:rsidRPr="00E160F1">
        <w:rPr>
          <w:rFonts w:ascii="GHEA Grapalat" w:eastAsia="Calibri" w:hAnsi="GHEA Grapalat" w:cs="Times New Roman"/>
          <w:sz w:val="20"/>
          <w:szCs w:val="20"/>
          <w:lang w:val="hy-AM" w:eastAsia="ru-RU"/>
        </w:rPr>
        <w:t xml:space="preserve"> </w:t>
      </w:r>
      <w:r w:rsidRPr="00951407">
        <w:rPr>
          <w:rFonts w:ascii="GHEA Grapalat" w:hAnsi="GHEA Grapalat" w:cs="Sylfaen"/>
          <w:sz w:val="20"/>
          <w:szCs w:val="20"/>
          <w:lang w:val="hy-AM"/>
        </w:rPr>
        <w:t>սեպտեմբերի</w:t>
      </w:r>
      <w:r w:rsidRPr="00951407">
        <w:rPr>
          <w:rFonts w:ascii="GHEA Grapalat" w:hAnsi="GHEA Grapalat"/>
          <w:sz w:val="20"/>
          <w:szCs w:val="20"/>
          <w:lang w:val="hy-AM"/>
        </w:rPr>
        <w:t xml:space="preserve"> 6-</w:t>
      </w:r>
      <w:r w:rsidRPr="00951407">
        <w:rPr>
          <w:rFonts w:ascii="GHEA Grapalat" w:hAnsi="GHEA Grapalat" w:cs="Sylfaen"/>
          <w:sz w:val="20"/>
          <w:szCs w:val="20"/>
          <w:lang w:val="hy-AM"/>
        </w:rPr>
        <w:t>ի</w:t>
      </w:r>
      <w:r w:rsidRPr="00951407">
        <w:rPr>
          <w:rFonts w:ascii="GHEA Grapalat" w:hAnsi="GHEA Grapalat"/>
          <w:sz w:val="20"/>
          <w:szCs w:val="20"/>
          <w:lang w:val="hy-AM"/>
        </w:rPr>
        <w:t xml:space="preserve"> N 1028-</w:t>
      </w:r>
      <w:r w:rsidRPr="00951407">
        <w:rPr>
          <w:rFonts w:ascii="GHEA Grapalat" w:hAnsi="GHEA Grapalat" w:cs="Sylfaen"/>
          <w:sz w:val="20"/>
          <w:szCs w:val="20"/>
          <w:lang w:val="hy-AM"/>
        </w:rPr>
        <w:t>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որոշման։</w:t>
      </w:r>
      <w:r w:rsidR="007211B3" w:rsidRPr="00951407">
        <w:rPr>
          <w:rFonts w:ascii="GHEA Grapalat" w:hAnsi="GHEA Grapalat" w:cs="Sylfaen"/>
          <w:sz w:val="20"/>
          <w:szCs w:val="20"/>
          <w:lang w:val="hy-AM"/>
        </w:rPr>
        <w:t xml:space="preserve"> </w:t>
      </w:r>
    </w:p>
    <w:p w14:paraId="67B37D49" w14:textId="78441755" w:rsidR="00714ADA" w:rsidRPr="00951407" w:rsidRDefault="00714ADA" w:rsidP="00742D67">
      <w:pPr>
        <w:numPr>
          <w:ilvl w:val="0"/>
          <w:numId w:val="2"/>
        </w:numPr>
        <w:tabs>
          <w:tab w:val="left" w:pos="450"/>
        </w:tabs>
        <w:spacing w:after="0" w:line="360" w:lineRule="auto"/>
        <w:ind w:left="0" w:firstLine="0"/>
        <w:jc w:val="both"/>
        <w:rPr>
          <w:rFonts w:ascii="GHEA Grapalat" w:hAnsi="GHEA Grapalat"/>
          <w:color w:val="000000"/>
          <w:sz w:val="20"/>
          <w:szCs w:val="20"/>
          <w:lang w:val="hy-AM"/>
        </w:rPr>
      </w:pPr>
      <w:r w:rsidRPr="00951407">
        <w:rPr>
          <w:rFonts w:ascii="GHEA Grapalat" w:hAnsi="GHEA Grapalat" w:cs="Sylfaen"/>
          <w:color w:val="000000"/>
          <w:sz w:val="20"/>
          <w:szCs w:val="20"/>
          <w:lang w:val="hy-AM"/>
        </w:rPr>
        <w:t>Միջին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կրթության</w:t>
      </w:r>
      <w:r w:rsidRPr="00951407">
        <w:rPr>
          <w:rFonts w:ascii="GHEA Grapalat" w:hAnsi="GHEA Grapalat"/>
          <w:color w:val="000000"/>
          <w:sz w:val="20"/>
          <w:szCs w:val="20"/>
          <w:lang w:val="hy-AM"/>
        </w:rPr>
        <w:t xml:space="preserve"> </w:t>
      </w:r>
      <w:r w:rsidRPr="00951407">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r w:rsidR="007211B3" w:rsidRPr="00951407">
        <w:rPr>
          <w:rFonts w:ascii="GHEA Grapalat" w:hAnsi="GHEA Grapalat"/>
          <w:sz w:val="20"/>
          <w:szCs w:val="20"/>
          <w:lang w:val="nl-NL"/>
        </w:rPr>
        <w:t xml:space="preserve"> </w:t>
      </w:r>
      <w:r w:rsidRPr="00951407">
        <w:rPr>
          <w:rFonts w:ascii="GHEA Grapalat" w:hAnsi="GHEA Grapalat" w:cs="Sylfaen"/>
          <w:color w:val="000000"/>
          <w:sz w:val="20"/>
          <w:szCs w:val="20"/>
          <w:lang w:val="hy-AM"/>
        </w:rPr>
        <w:t xml:space="preserve">մասնագիտության </w:t>
      </w:r>
      <w:r w:rsidRPr="00951407">
        <w:rPr>
          <w:rFonts w:ascii="GHEA Grapalat" w:eastAsia="GHEA Grapalat" w:hAnsi="GHEA Grapalat" w:cs="GHEA Grapalat"/>
          <w:color w:val="000000"/>
          <w:sz w:val="20"/>
          <w:szCs w:val="20"/>
          <w:lang w:val="hy-AM"/>
        </w:rPr>
        <w:t>0811.04.01.5 «Տեխնիկ՝ հողաբարելավման, հողային և ջրային պաշարների պահպանման»</w:t>
      </w:r>
      <w:r w:rsidRPr="00951407">
        <w:rPr>
          <w:rFonts w:ascii="GHEA Grapalat" w:hAnsi="GHEA Grapalat" w:cs="Sylfaen"/>
          <w:color w:val="000000"/>
          <w:sz w:val="20"/>
          <w:szCs w:val="20"/>
          <w:lang w:val="hy-AM"/>
        </w:rPr>
        <w:t xml:space="preserve"> որակավորման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հիմնական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ծրագիրը</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միջնակարգ</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կրթության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հիմքով</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յուրացնող</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ուսանողի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ուսումնական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բեռնվածության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նվազագույն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ծավալը</w:t>
      </w:r>
      <w:r w:rsidR="007211B3" w:rsidRPr="00951407">
        <w:rPr>
          <w:rFonts w:ascii="GHEA Grapalat" w:hAnsi="GHEA Grapalat"/>
          <w:color w:val="000000"/>
          <w:sz w:val="20"/>
          <w:szCs w:val="20"/>
          <w:lang w:val="hy-AM"/>
        </w:rPr>
        <w:t xml:space="preserve"> </w:t>
      </w:r>
      <w:r w:rsidR="001D6916" w:rsidRPr="00951407">
        <w:rPr>
          <w:rFonts w:ascii="GHEA Grapalat" w:hAnsi="GHEA Grapalat"/>
          <w:color w:val="000000"/>
          <w:sz w:val="20"/>
          <w:szCs w:val="20"/>
          <w:lang w:val="hy-AM"/>
        </w:rPr>
        <w:t>3852</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ժամ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է</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առավելագույն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ծավալը</w:t>
      </w:r>
      <w:r w:rsidRPr="00951407">
        <w:rPr>
          <w:rFonts w:ascii="GHEA Grapalat" w:hAnsi="GHEA Grapalat"/>
          <w:color w:val="000000"/>
          <w:sz w:val="20"/>
          <w:szCs w:val="20"/>
          <w:lang w:val="hy-AM"/>
        </w:rPr>
        <w:t xml:space="preserve">` </w:t>
      </w:r>
      <w:r w:rsidR="001D6916" w:rsidRPr="00951407">
        <w:rPr>
          <w:rFonts w:ascii="GHEA Grapalat" w:hAnsi="GHEA Grapalat"/>
          <w:color w:val="000000"/>
          <w:sz w:val="20"/>
          <w:szCs w:val="20"/>
          <w:lang w:val="hy-AM"/>
        </w:rPr>
        <w:t>6642</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ժամ</w:t>
      </w:r>
      <w:r w:rsidRPr="00951407">
        <w:rPr>
          <w:rFonts w:ascii="GHEA Grapalat" w:hAnsi="GHEA Grapalat" w:cs="Arial Armenian"/>
          <w:color w:val="000000"/>
          <w:sz w:val="20"/>
          <w:szCs w:val="20"/>
          <w:lang w:val="hy-AM"/>
        </w:rPr>
        <w:t>։</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Հիմնական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կրթության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հիմքով</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հիմնական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ծրագրի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յուրացման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դեպքում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ուսումնառության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տևողությունն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ավելանում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է</w:t>
      </w:r>
      <w:r w:rsidRPr="00951407">
        <w:rPr>
          <w:rFonts w:ascii="GHEA Grapalat" w:hAnsi="GHEA Grapalat"/>
          <w:color w:val="000000"/>
          <w:sz w:val="20"/>
          <w:szCs w:val="20"/>
          <w:lang w:val="hy-AM"/>
        </w:rPr>
        <w:t xml:space="preserve"> 52 </w:t>
      </w:r>
      <w:r w:rsidRPr="00951407">
        <w:rPr>
          <w:rFonts w:ascii="GHEA Grapalat" w:hAnsi="GHEA Grapalat" w:cs="Sylfaen"/>
          <w:color w:val="000000"/>
          <w:sz w:val="20"/>
          <w:szCs w:val="20"/>
          <w:lang w:val="hy-AM"/>
        </w:rPr>
        <w:t>շաբաթով</w:t>
      </w:r>
      <w:r w:rsidRPr="00951407">
        <w:rPr>
          <w:rFonts w:ascii="GHEA Grapalat" w:hAnsi="GHEA Grapalat" w:cs="Arial Armenian"/>
          <w:color w:val="000000"/>
          <w:sz w:val="20"/>
          <w:szCs w:val="20"/>
          <w:lang w:val="hy-AM"/>
        </w:rPr>
        <w:t>։</w:t>
      </w:r>
      <w:r w:rsidR="007211B3" w:rsidRPr="00951407">
        <w:rPr>
          <w:rFonts w:ascii="GHEA Grapalat" w:hAnsi="GHEA Grapalat"/>
          <w:color w:val="000000"/>
          <w:sz w:val="20"/>
          <w:szCs w:val="20"/>
          <w:lang w:val="hy-AM"/>
        </w:rPr>
        <w:t xml:space="preserve"> </w:t>
      </w:r>
    </w:p>
    <w:p w14:paraId="41520383" w14:textId="77777777" w:rsidR="00DA53B0" w:rsidRPr="00951407" w:rsidRDefault="00DA53B0" w:rsidP="00742D67">
      <w:pPr>
        <w:pStyle w:val="Heading2"/>
        <w:spacing w:before="0" w:after="0" w:line="360" w:lineRule="auto"/>
        <w:ind w:left="360"/>
        <w:jc w:val="center"/>
        <w:rPr>
          <w:rFonts w:ascii="GHEA Grapalat" w:hAnsi="GHEA Grapalat" w:cs="Sylfaen"/>
          <w:i w:val="0"/>
          <w:sz w:val="22"/>
          <w:szCs w:val="22"/>
          <w:lang w:val="hy-AM" w:eastAsia="en-US"/>
        </w:rPr>
      </w:pPr>
    </w:p>
    <w:p w14:paraId="6BDA5898" w14:textId="7EEB1034" w:rsidR="00714ADA" w:rsidRPr="00951407" w:rsidRDefault="00714ADA" w:rsidP="00742D67">
      <w:pPr>
        <w:pStyle w:val="Heading2"/>
        <w:spacing w:before="0" w:after="0" w:line="360" w:lineRule="auto"/>
        <w:ind w:left="360"/>
        <w:jc w:val="center"/>
        <w:rPr>
          <w:rFonts w:ascii="GHEA Grapalat" w:hAnsi="GHEA Grapalat"/>
          <w:i w:val="0"/>
          <w:sz w:val="22"/>
          <w:szCs w:val="22"/>
          <w:lang w:val="hy-AM" w:eastAsia="en-US"/>
        </w:rPr>
      </w:pPr>
      <w:r w:rsidRPr="00951407">
        <w:rPr>
          <w:rFonts w:ascii="GHEA Grapalat" w:hAnsi="GHEA Grapalat" w:cs="Sylfaen"/>
          <w:i w:val="0"/>
          <w:sz w:val="22"/>
          <w:szCs w:val="22"/>
          <w:lang w:val="hy-AM" w:eastAsia="en-US"/>
        </w:rPr>
        <w:t>ԳԼՈՒԽ</w:t>
      </w:r>
      <w:r w:rsidRPr="00951407">
        <w:rPr>
          <w:rFonts w:ascii="GHEA Grapalat" w:hAnsi="GHEA Grapalat"/>
          <w:i w:val="0"/>
          <w:sz w:val="22"/>
          <w:szCs w:val="22"/>
          <w:lang w:val="hy-AM" w:eastAsia="en-US"/>
        </w:rPr>
        <w:t xml:space="preserve"> 2</w:t>
      </w:r>
    </w:p>
    <w:p w14:paraId="001C150C" w14:textId="21A4F03E" w:rsidR="00531297" w:rsidRPr="00951407" w:rsidRDefault="00714ADA" w:rsidP="00DB585F">
      <w:pPr>
        <w:pStyle w:val="Heading2"/>
        <w:spacing w:before="0" w:after="0" w:line="360" w:lineRule="auto"/>
        <w:jc w:val="center"/>
        <w:rPr>
          <w:rFonts w:ascii="GHEA Grapalat" w:hAnsi="GHEA Grapalat" w:cs="Sylfaen"/>
          <w:i w:val="0"/>
          <w:iCs w:val="0"/>
          <w:color w:val="000000"/>
          <w:sz w:val="22"/>
          <w:szCs w:val="22"/>
          <w:lang w:val="hy-AM" w:eastAsia="en-US"/>
        </w:rPr>
      </w:pPr>
      <w:r w:rsidRPr="00951407">
        <w:rPr>
          <w:rFonts w:ascii="GHEA Grapalat" w:eastAsia="GHEA Grapalat" w:hAnsi="GHEA Grapalat" w:cs="GHEA Grapalat"/>
          <w:i w:val="0"/>
          <w:iCs w:val="0"/>
          <w:color w:val="000000"/>
          <w:sz w:val="22"/>
          <w:szCs w:val="22"/>
          <w:lang w:val="hy-AM"/>
        </w:rPr>
        <w:t>ՄԻՋԻՆ ՄԱՍՆԱԳԻՏԱԿԱՆ ԿՐԹՈՒԹՅԱՆ 0811.04.5 «ՀՈՂԱԲԱՐԵԼԱՎՈՒՄ, ՀՈՂԱՅԻՆ ԵՎ ՋՐԱՅԻՆ ՊԱՇԱՐՆԵՐԻ ՕԳՏԱԳՈՐԾՈՒՄ ԵՎ ՊԱՀՊԱՆՈՒԹՅՈՒՆ» ՄԱՍՆԱԳԻՏՈՒԹՅԱՆ 0811.04.01.5 «ՏԵԽՆԻԿ՝ ՀՈՂԱԲԱՐԵԼԱՎՄԱՆ, ՀՈՂԱՅԻՆ ԵՎ ՋՐԱՅԻՆ ՊԱՇԱՐՆԵՐԻ ՊԱՀՊԱՆՄԱՆ»</w:t>
      </w:r>
      <w:r w:rsidR="007211B3" w:rsidRPr="00951407">
        <w:rPr>
          <w:rFonts w:ascii="GHEA Grapalat" w:eastAsia="GHEA Grapalat" w:hAnsi="GHEA Grapalat" w:cs="GHEA Grapalat"/>
          <w:i w:val="0"/>
          <w:iCs w:val="0"/>
          <w:color w:val="000000"/>
          <w:sz w:val="22"/>
          <w:szCs w:val="22"/>
          <w:lang w:val="hy-AM"/>
        </w:rPr>
        <w:t xml:space="preserve"> </w:t>
      </w:r>
      <w:r w:rsidRPr="00951407">
        <w:rPr>
          <w:rFonts w:ascii="GHEA Grapalat" w:hAnsi="GHEA Grapalat" w:cs="Sylfaen"/>
          <w:i w:val="0"/>
          <w:iCs w:val="0"/>
          <w:color w:val="000000"/>
          <w:sz w:val="22"/>
          <w:szCs w:val="22"/>
          <w:lang w:val="hy-AM" w:eastAsia="en-US"/>
        </w:rPr>
        <w:t>ՈՐԱԿԱՎՈՐՄԱՆ</w:t>
      </w:r>
      <w:r w:rsidRPr="00951407">
        <w:rPr>
          <w:rFonts w:ascii="GHEA Grapalat" w:hAnsi="GHEA Grapalat"/>
          <w:b w:val="0"/>
          <w:i w:val="0"/>
          <w:iCs w:val="0"/>
          <w:color w:val="000000"/>
          <w:sz w:val="20"/>
          <w:szCs w:val="20"/>
          <w:lang w:val="hy-AM"/>
        </w:rPr>
        <w:t xml:space="preserve"> </w:t>
      </w:r>
      <w:r w:rsidRPr="00951407">
        <w:rPr>
          <w:rFonts w:ascii="GHEA Grapalat" w:hAnsi="GHEA Grapalat" w:cs="Sylfaen"/>
          <w:i w:val="0"/>
          <w:iCs w:val="0"/>
          <w:color w:val="000000"/>
          <w:sz w:val="22"/>
          <w:szCs w:val="22"/>
          <w:lang w:val="hy-AM" w:eastAsia="en-US"/>
        </w:rPr>
        <w:t>ՄԱՍՆԱԳԵՏԻ</w:t>
      </w:r>
      <w:r w:rsidRPr="00951407">
        <w:rPr>
          <w:rFonts w:ascii="GHEA Grapalat" w:hAnsi="GHEA Grapalat"/>
          <w:i w:val="0"/>
          <w:iCs w:val="0"/>
          <w:color w:val="000000"/>
          <w:sz w:val="22"/>
          <w:szCs w:val="22"/>
          <w:lang w:val="hy-AM" w:eastAsia="en-US"/>
        </w:rPr>
        <w:t xml:space="preserve"> </w:t>
      </w:r>
      <w:r w:rsidRPr="00951407">
        <w:rPr>
          <w:rFonts w:ascii="GHEA Grapalat" w:hAnsi="GHEA Grapalat" w:cs="Sylfaen"/>
          <w:i w:val="0"/>
          <w:iCs w:val="0"/>
          <w:color w:val="000000"/>
          <w:sz w:val="22"/>
          <w:szCs w:val="22"/>
          <w:lang w:val="hy-AM" w:eastAsia="en-US"/>
        </w:rPr>
        <w:t>ՄԱՍՆԱԳԻՏԱԿԱՆ</w:t>
      </w:r>
      <w:r w:rsidRPr="00951407">
        <w:rPr>
          <w:rFonts w:ascii="GHEA Grapalat" w:hAnsi="GHEA Grapalat"/>
          <w:i w:val="0"/>
          <w:iCs w:val="0"/>
          <w:color w:val="000000"/>
          <w:sz w:val="22"/>
          <w:szCs w:val="22"/>
          <w:lang w:val="hy-AM" w:eastAsia="en-US"/>
        </w:rPr>
        <w:t xml:space="preserve"> </w:t>
      </w:r>
      <w:r w:rsidRPr="00951407">
        <w:rPr>
          <w:rFonts w:ascii="GHEA Grapalat" w:hAnsi="GHEA Grapalat" w:cs="Sylfaen"/>
          <w:i w:val="0"/>
          <w:iCs w:val="0"/>
          <w:color w:val="000000"/>
          <w:sz w:val="22"/>
          <w:szCs w:val="22"/>
          <w:lang w:val="hy-AM" w:eastAsia="en-US"/>
        </w:rPr>
        <w:t>ԳՈՐԾՈՒՆԵՈՒԹՅԱՆ</w:t>
      </w:r>
      <w:r w:rsidRPr="00951407">
        <w:rPr>
          <w:rFonts w:ascii="GHEA Grapalat" w:hAnsi="GHEA Grapalat"/>
          <w:i w:val="0"/>
          <w:iCs w:val="0"/>
          <w:color w:val="000000"/>
          <w:sz w:val="22"/>
          <w:szCs w:val="22"/>
          <w:lang w:val="hy-AM" w:eastAsia="en-US"/>
        </w:rPr>
        <w:t xml:space="preserve"> </w:t>
      </w:r>
      <w:r w:rsidRPr="00951407">
        <w:rPr>
          <w:rFonts w:ascii="GHEA Grapalat" w:hAnsi="GHEA Grapalat" w:cs="Sylfaen"/>
          <w:i w:val="0"/>
          <w:iCs w:val="0"/>
          <w:color w:val="000000"/>
          <w:sz w:val="22"/>
          <w:szCs w:val="22"/>
          <w:lang w:val="hy-AM" w:eastAsia="en-US"/>
        </w:rPr>
        <w:t>ԲՆՈՒԹԱԳԻՐԸ</w:t>
      </w:r>
    </w:p>
    <w:p w14:paraId="50602B8D" w14:textId="1E2E2EBB" w:rsidR="00531297" w:rsidRPr="00951407" w:rsidRDefault="00531297" w:rsidP="00742D67">
      <w:pPr>
        <w:numPr>
          <w:ilvl w:val="0"/>
          <w:numId w:val="2"/>
        </w:numPr>
        <w:spacing w:after="0" w:line="360" w:lineRule="auto"/>
        <w:jc w:val="both"/>
        <w:rPr>
          <w:rFonts w:ascii="GHEA Grapalat" w:hAnsi="GHEA Grapalat"/>
          <w:color w:val="000000"/>
          <w:sz w:val="20"/>
          <w:szCs w:val="20"/>
          <w:lang w:val="hy-AM"/>
        </w:rPr>
      </w:pPr>
      <w:r w:rsidRPr="00951407">
        <w:rPr>
          <w:rFonts w:ascii="GHEA Grapalat" w:hAnsi="GHEA Grapalat" w:cs="Sylfaen"/>
          <w:color w:val="000000"/>
          <w:sz w:val="20"/>
          <w:szCs w:val="20"/>
          <w:lang w:val="hy-AM"/>
        </w:rPr>
        <w:t>Միջին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կրթության</w:t>
      </w:r>
      <w:r w:rsidRPr="00951407">
        <w:rPr>
          <w:rFonts w:ascii="GHEA Grapalat" w:hAnsi="GHEA Grapalat"/>
          <w:color w:val="000000"/>
          <w:sz w:val="20"/>
          <w:szCs w:val="20"/>
          <w:lang w:val="hy-AM"/>
        </w:rPr>
        <w:t xml:space="preserve"> </w:t>
      </w:r>
      <w:r w:rsidRPr="00951407">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r w:rsidR="007211B3"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 xml:space="preserve">մասնագիտության </w:t>
      </w:r>
      <w:r w:rsidRPr="00951407">
        <w:rPr>
          <w:rFonts w:ascii="GHEA Grapalat" w:eastAsia="GHEA Grapalat" w:hAnsi="GHEA Grapalat" w:cs="GHEA Grapalat"/>
          <w:color w:val="000000"/>
          <w:sz w:val="20"/>
          <w:szCs w:val="20"/>
          <w:lang w:val="hy-AM"/>
        </w:rPr>
        <w:t>0811.04.01.5 «Տեխնիկ՝ հողաբարելավման, հողային և ջրային պաշարների պահպանման»</w:t>
      </w:r>
      <w:r w:rsidR="007211B3" w:rsidRPr="00951407">
        <w:rPr>
          <w:rFonts w:ascii="GHEA Grapalat" w:hAnsi="GHEA Grapalat"/>
          <w:sz w:val="20"/>
          <w:szCs w:val="20"/>
          <w:lang w:val="nl-NL"/>
        </w:rPr>
        <w:t xml:space="preserve"> </w:t>
      </w:r>
      <w:r w:rsidRPr="00951407">
        <w:rPr>
          <w:rFonts w:ascii="GHEA Grapalat" w:hAnsi="GHEA Grapalat" w:cs="Sylfaen"/>
          <w:color w:val="000000"/>
          <w:sz w:val="20"/>
          <w:szCs w:val="20"/>
          <w:lang w:val="hy-AM"/>
        </w:rPr>
        <w:t>որակավորման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007211B3" w:rsidRPr="00951407">
        <w:rPr>
          <w:rFonts w:ascii="GHEA Grapalat" w:hAnsi="GHEA Grapalat"/>
          <w:color w:val="000000"/>
          <w:sz w:val="20"/>
          <w:szCs w:val="20"/>
          <w:lang w:val="hy-AM"/>
        </w:rPr>
        <w:t xml:space="preserve"> </w:t>
      </w:r>
    </w:p>
    <w:p w14:paraId="147390ED" w14:textId="49B08E63" w:rsidR="00531297" w:rsidRPr="00951407" w:rsidRDefault="00531297" w:rsidP="00742D67">
      <w:pPr>
        <w:numPr>
          <w:ilvl w:val="0"/>
          <w:numId w:val="2"/>
        </w:numPr>
        <w:spacing w:after="0" w:line="360" w:lineRule="auto"/>
        <w:jc w:val="both"/>
        <w:rPr>
          <w:rFonts w:ascii="GHEA Grapalat" w:hAnsi="GHEA Grapalat"/>
          <w:color w:val="000000"/>
          <w:sz w:val="20"/>
          <w:szCs w:val="20"/>
          <w:lang w:val="hy-AM"/>
        </w:rPr>
      </w:pPr>
      <w:r w:rsidRPr="00951407">
        <w:rPr>
          <w:rFonts w:ascii="GHEA Grapalat" w:hAnsi="GHEA Grapalat" w:cs="Sylfaen"/>
          <w:color w:val="000000"/>
          <w:sz w:val="20"/>
          <w:szCs w:val="20"/>
          <w:lang w:val="hy-AM"/>
        </w:rPr>
        <w:t>Միջին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կրթության</w:t>
      </w:r>
      <w:r w:rsidRPr="00951407">
        <w:rPr>
          <w:rFonts w:ascii="GHEA Grapalat" w:hAnsi="GHEA Grapalat"/>
          <w:color w:val="000000"/>
          <w:sz w:val="20"/>
          <w:szCs w:val="20"/>
          <w:lang w:val="hy-AM"/>
        </w:rPr>
        <w:t xml:space="preserve"> </w:t>
      </w:r>
      <w:bookmarkStart w:id="5" w:name="_Hlk96520560"/>
      <w:r w:rsidRPr="00951407">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bookmarkEnd w:id="5"/>
      <w:r w:rsidR="007211B3"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 xml:space="preserve">մասնագիտությամբ </w:t>
      </w:r>
      <w:r w:rsidRPr="00951407">
        <w:rPr>
          <w:rFonts w:ascii="GHEA Grapalat" w:eastAsia="GHEA Grapalat" w:hAnsi="GHEA Grapalat" w:cs="GHEA Grapalat"/>
          <w:color w:val="000000"/>
          <w:sz w:val="20"/>
          <w:szCs w:val="20"/>
          <w:lang w:val="hy-AM"/>
        </w:rPr>
        <w:t>0811.04.01.5 «Տեխնիկ՝ հողաբարելավման, հողային և ջրային պաշարների պահպանման»</w:t>
      </w:r>
      <w:r w:rsidR="007211B3"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որակավորմամբ</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մասնագետն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իրականացնում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է</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հետևյալ</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զբաղմունքները՝</w:t>
      </w:r>
      <w:r w:rsidR="007211B3" w:rsidRPr="00951407">
        <w:rPr>
          <w:rFonts w:ascii="GHEA Grapalat" w:hAnsi="GHEA Grapalat"/>
          <w:color w:val="000000"/>
          <w:sz w:val="20"/>
          <w:szCs w:val="20"/>
          <w:lang w:val="hy-AM"/>
        </w:rPr>
        <w:t xml:space="preserve"> </w:t>
      </w:r>
    </w:p>
    <w:p w14:paraId="358F10AC" w14:textId="77777777" w:rsidR="005E20CB" w:rsidRPr="00951407" w:rsidRDefault="005E20CB" w:rsidP="000A7704">
      <w:pPr>
        <w:pStyle w:val="ListParagraph"/>
        <w:numPr>
          <w:ilvl w:val="0"/>
          <w:numId w:val="165"/>
        </w:numPr>
        <w:spacing w:after="0" w:line="360" w:lineRule="auto"/>
        <w:jc w:val="both"/>
        <w:rPr>
          <w:rFonts w:ascii="GHEA Grapalat" w:eastAsia="GHEA Grapalat" w:hAnsi="GHEA Grapalat" w:cs="GHEA Grapalat"/>
          <w:color w:val="000000"/>
          <w:sz w:val="20"/>
          <w:szCs w:val="20"/>
          <w:lang w:val="hy-AM"/>
        </w:rPr>
      </w:pPr>
      <w:r w:rsidRPr="00951407">
        <w:rPr>
          <w:rFonts w:ascii="GHEA Grapalat" w:hAnsi="GHEA Grapalat"/>
          <w:sz w:val="20"/>
          <w:szCs w:val="20"/>
          <w:lang w:val="hy-AM"/>
        </w:rPr>
        <w:t>ջրատնտեսական</w:t>
      </w:r>
      <w:r w:rsidRPr="00951407">
        <w:rPr>
          <w:rFonts w:ascii="GHEA Grapalat" w:hAnsi="GHEA Grapalat"/>
          <w:sz w:val="20"/>
          <w:szCs w:val="20"/>
          <w:lang w:val="pt-PT"/>
        </w:rPr>
        <w:t xml:space="preserve"> </w:t>
      </w:r>
      <w:r w:rsidRPr="00951407">
        <w:rPr>
          <w:rFonts w:ascii="GHEA Grapalat" w:eastAsia="GHEA Grapalat" w:hAnsi="GHEA Grapalat" w:cs="GHEA Grapalat"/>
          <w:color w:val="000000"/>
          <w:sz w:val="20"/>
          <w:szCs w:val="20"/>
          <w:lang w:val="hy-AM"/>
        </w:rPr>
        <w:t>համակարգերի</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hy-AM"/>
        </w:rPr>
        <w:t>և</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hy-AM"/>
        </w:rPr>
        <w:t>հիդրոտեխնիկական</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hy-AM"/>
        </w:rPr>
        <w:t>կառուցվածքների շինարարության տեխնիկ,</w:t>
      </w:r>
    </w:p>
    <w:p w14:paraId="4C7F5559" w14:textId="77777777" w:rsidR="005E20CB" w:rsidRPr="00951407" w:rsidRDefault="005E20CB" w:rsidP="000A7704">
      <w:pPr>
        <w:pStyle w:val="ListParagraph"/>
        <w:numPr>
          <w:ilvl w:val="0"/>
          <w:numId w:val="165"/>
        </w:numPr>
        <w:spacing w:after="0" w:line="360" w:lineRule="auto"/>
        <w:jc w:val="both"/>
        <w:rPr>
          <w:rFonts w:ascii="GHEA Grapalat" w:eastAsia="GHEA Grapalat" w:hAnsi="GHEA Grapalat" w:cs="GHEA Grapalat"/>
          <w:color w:val="000000"/>
          <w:sz w:val="20"/>
          <w:szCs w:val="20"/>
          <w:lang w:val="hy-AM"/>
        </w:rPr>
      </w:pPr>
      <w:r w:rsidRPr="00951407">
        <w:rPr>
          <w:rFonts w:ascii="GHEA Grapalat" w:eastAsia="GHEA Grapalat" w:hAnsi="GHEA Grapalat" w:cs="GHEA Grapalat"/>
          <w:color w:val="000000"/>
          <w:sz w:val="20"/>
          <w:szCs w:val="20"/>
          <w:lang w:val="hy-AM"/>
        </w:rPr>
        <w:t>նախագծային խմբի տեխնիկ, գծագրող,</w:t>
      </w:r>
    </w:p>
    <w:p w14:paraId="4BFA2062" w14:textId="791C9F2D" w:rsidR="005E20CB" w:rsidRPr="00951407" w:rsidRDefault="005E20CB" w:rsidP="000A7704">
      <w:pPr>
        <w:pStyle w:val="ListParagraph"/>
        <w:numPr>
          <w:ilvl w:val="0"/>
          <w:numId w:val="165"/>
        </w:numPr>
        <w:spacing w:after="0" w:line="360" w:lineRule="auto"/>
        <w:jc w:val="both"/>
        <w:rPr>
          <w:rFonts w:ascii="GHEA Grapalat" w:eastAsia="GHEA Grapalat" w:hAnsi="GHEA Grapalat" w:cs="GHEA Grapalat"/>
          <w:color w:val="000000"/>
          <w:sz w:val="20"/>
          <w:szCs w:val="20"/>
          <w:lang w:val="hy-AM"/>
        </w:rPr>
      </w:pPr>
      <w:r w:rsidRPr="00951407">
        <w:rPr>
          <w:rFonts w:ascii="GHEA Grapalat" w:hAnsi="GHEA Grapalat"/>
          <w:sz w:val="20"/>
          <w:szCs w:val="20"/>
          <w:lang w:val="hy-AM"/>
        </w:rPr>
        <w:t>ջրատնտեսական</w:t>
      </w:r>
      <w:r w:rsidRPr="00951407">
        <w:rPr>
          <w:rFonts w:ascii="GHEA Grapalat" w:hAnsi="GHEA Grapalat"/>
          <w:sz w:val="20"/>
          <w:szCs w:val="20"/>
          <w:lang w:val="pt-PT"/>
        </w:rPr>
        <w:t xml:space="preserve"> </w:t>
      </w:r>
      <w:r w:rsidRPr="00951407">
        <w:rPr>
          <w:rFonts w:ascii="GHEA Grapalat" w:eastAsia="GHEA Grapalat" w:hAnsi="GHEA Grapalat" w:cs="GHEA Grapalat"/>
          <w:color w:val="000000"/>
          <w:sz w:val="20"/>
          <w:szCs w:val="20"/>
          <w:lang w:val="hy-AM"/>
        </w:rPr>
        <w:t>համակարգերի</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hy-AM"/>
        </w:rPr>
        <w:t>և</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hy-AM"/>
        </w:rPr>
        <w:t>հիդրոտեխնիկական</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hy-AM"/>
        </w:rPr>
        <w:t>կառուցվածքների</w:t>
      </w:r>
      <w:r w:rsidRPr="00951407">
        <w:rPr>
          <w:rFonts w:ascii="GHEA Grapalat" w:eastAsia="GHEA Grapalat" w:hAnsi="GHEA Grapalat" w:cs="GHEA Grapalat"/>
          <w:sz w:val="20"/>
          <w:szCs w:val="20"/>
          <w:lang w:val="hy-AM"/>
        </w:rPr>
        <w:t xml:space="preserve"> </w:t>
      </w:r>
      <w:r w:rsidRPr="00951407">
        <w:rPr>
          <w:rFonts w:ascii="GHEA Grapalat" w:eastAsia="GHEA Grapalat" w:hAnsi="GHEA Grapalat" w:cs="GHEA Grapalat"/>
          <w:color w:val="000000"/>
          <w:sz w:val="20"/>
          <w:szCs w:val="20"/>
          <w:lang w:val="hy-AM"/>
        </w:rPr>
        <w:t>շահագործող կազմակերպությունների տեխնիկ</w:t>
      </w:r>
      <w:r w:rsidR="00500C50" w:rsidRPr="00500C50">
        <w:rPr>
          <w:rFonts w:ascii="GHEA Grapalat" w:eastAsia="GHEA Grapalat" w:hAnsi="GHEA Grapalat" w:cs="GHEA Grapalat"/>
          <w:color w:val="000000"/>
          <w:sz w:val="20"/>
          <w:szCs w:val="20"/>
          <w:lang w:val="hy-AM"/>
        </w:rPr>
        <w:t>,</w:t>
      </w:r>
    </w:p>
    <w:p w14:paraId="704709D2" w14:textId="77777777" w:rsidR="00531297" w:rsidRPr="00875BA3" w:rsidRDefault="00531297" w:rsidP="000A7704">
      <w:pPr>
        <w:pStyle w:val="ListParagraph"/>
        <w:numPr>
          <w:ilvl w:val="0"/>
          <w:numId w:val="16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lang w:val="hy-AM"/>
        </w:rPr>
      </w:pPr>
      <w:r w:rsidRPr="00875BA3">
        <w:rPr>
          <w:rFonts w:ascii="GHEA Grapalat" w:eastAsia="GHEA Grapalat" w:hAnsi="GHEA Grapalat" w:cs="GHEA Grapalat"/>
          <w:color w:val="000000"/>
          <w:sz w:val="20"/>
          <w:szCs w:val="20"/>
          <w:lang w:val="hy-AM"/>
        </w:rPr>
        <w:t xml:space="preserve">ուսումնական և գիտահետազոտական </w:t>
      </w:r>
      <w:r w:rsidRPr="00875BA3">
        <w:rPr>
          <w:rFonts w:ascii="GHEA Grapalat" w:eastAsia="GHEA Grapalat" w:hAnsi="GHEA Grapalat" w:cs="GHEA Grapalat"/>
          <w:sz w:val="20"/>
          <w:szCs w:val="20"/>
          <w:lang w:val="hy-AM"/>
        </w:rPr>
        <w:t>կենտրոններ</w:t>
      </w:r>
      <w:r w:rsidRPr="00875BA3">
        <w:rPr>
          <w:rFonts w:ascii="GHEA Grapalat" w:eastAsia="GHEA Grapalat" w:hAnsi="GHEA Grapalat" w:cs="GHEA Grapalat"/>
          <w:color w:val="000000"/>
          <w:sz w:val="20"/>
          <w:szCs w:val="20"/>
          <w:lang w:val="hy-AM"/>
        </w:rPr>
        <w:t xml:space="preserve">ի լաբորանտ: </w:t>
      </w:r>
    </w:p>
    <w:p w14:paraId="77015C02" w14:textId="04AB1248" w:rsidR="00694B12" w:rsidRPr="00951407" w:rsidRDefault="00531297" w:rsidP="00524157">
      <w:pPr>
        <w:numPr>
          <w:ilvl w:val="0"/>
          <w:numId w:val="2"/>
        </w:numPr>
        <w:spacing w:after="0" w:line="360" w:lineRule="auto"/>
        <w:jc w:val="both"/>
        <w:rPr>
          <w:rFonts w:ascii="GHEA Grapalat" w:hAnsi="GHEA Grapalat"/>
          <w:bCs/>
          <w:color w:val="000000"/>
          <w:sz w:val="20"/>
          <w:szCs w:val="20"/>
          <w:lang w:val="pt-PT"/>
        </w:rPr>
      </w:pPr>
      <w:r w:rsidRPr="00951407">
        <w:rPr>
          <w:rFonts w:ascii="GHEA Grapalat" w:hAnsi="GHEA Grapalat" w:cs="Sylfaen"/>
          <w:color w:val="000000"/>
          <w:sz w:val="20"/>
          <w:szCs w:val="20"/>
          <w:lang w:val="hy-AM"/>
        </w:rPr>
        <w:t>Միջին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կրթության</w:t>
      </w:r>
      <w:r w:rsidRPr="00951407">
        <w:rPr>
          <w:rFonts w:ascii="GHEA Grapalat" w:hAnsi="GHEA Grapalat"/>
          <w:color w:val="000000"/>
          <w:sz w:val="20"/>
          <w:szCs w:val="20"/>
          <w:lang w:val="hy-AM"/>
        </w:rPr>
        <w:t xml:space="preserve"> </w:t>
      </w:r>
      <w:r w:rsidRPr="00875BA3">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r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 xml:space="preserve">մասնագիտությամբ </w:t>
      </w:r>
      <w:r w:rsidRPr="00875BA3">
        <w:rPr>
          <w:rFonts w:ascii="GHEA Grapalat" w:eastAsia="GHEA Grapalat" w:hAnsi="GHEA Grapalat" w:cs="GHEA Grapalat"/>
          <w:color w:val="000000"/>
          <w:sz w:val="20"/>
          <w:szCs w:val="20"/>
          <w:lang w:val="hy-AM"/>
        </w:rPr>
        <w:t xml:space="preserve">0811.04.01.5 «Տեխնիկ՝ հողաբարելավման, հողային </w:t>
      </w:r>
      <w:r w:rsidRPr="00875BA3">
        <w:rPr>
          <w:rFonts w:ascii="GHEA Grapalat" w:eastAsia="GHEA Grapalat" w:hAnsi="GHEA Grapalat" w:cs="GHEA Grapalat"/>
          <w:color w:val="000000"/>
          <w:sz w:val="20"/>
          <w:szCs w:val="20"/>
          <w:lang w:val="hy-AM"/>
        </w:rPr>
        <w:lastRenderedPageBreak/>
        <w:t>և ջրային պաշարների պահպանման»</w:t>
      </w:r>
      <w:r w:rsidRPr="00951407">
        <w:rPr>
          <w:rFonts w:ascii="GHEA Grapalat" w:hAnsi="GHEA Grapalat" w:cs="Sylfaen"/>
          <w:color w:val="000000"/>
          <w:sz w:val="20"/>
          <w:szCs w:val="20"/>
          <w:lang w:val="hy-AM"/>
        </w:rPr>
        <w:t xml:space="preserve"> որակավորմամբ</w:t>
      </w:r>
      <w:r w:rsidRPr="00951407">
        <w:rPr>
          <w:rFonts w:ascii="GHEA Grapalat" w:hAnsi="GHEA Grapalat"/>
          <w:color w:val="000000"/>
          <w:sz w:val="20"/>
          <w:szCs w:val="20"/>
          <w:lang w:val="hy-AM"/>
        </w:rPr>
        <w:t xml:space="preserve"> մ</w:t>
      </w:r>
      <w:r w:rsidRPr="00951407">
        <w:rPr>
          <w:rFonts w:ascii="GHEA Grapalat" w:hAnsi="GHEA Grapalat" w:cs="Sylfaen"/>
          <w:color w:val="000000"/>
          <w:sz w:val="20"/>
          <w:szCs w:val="20"/>
          <w:lang w:val="hy-AM"/>
        </w:rPr>
        <w:t>ասնագետի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մասնագիտական</w:t>
      </w:r>
      <w:r w:rsidR="007211B3"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պարտականություններն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են</w:t>
      </w:r>
      <w:r w:rsidRPr="00951407">
        <w:rPr>
          <w:rFonts w:ascii="GHEA Grapalat" w:hAnsi="GHEA Grapalat"/>
          <w:color w:val="000000"/>
          <w:sz w:val="20"/>
          <w:szCs w:val="20"/>
          <w:lang w:val="hy-AM"/>
        </w:rPr>
        <w:t>.</w:t>
      </w:r>
      <w:bookmarkStart w:id="6" w:name="_Hlk181095233"/>
      <w:bookmarkEnd w:id="1"/>
    </w:p>
    <w:p w14:paraId="6405B256" w14:textId="0CEC41A3" w:rsidR="00694B12" w:rsidRPr="00951407" w:rsidRDefault="00AA7A52" w:rsidP="000A7704">
      <w:pPr>
        <w:pStyle w:val="ListParagraph"/>
        <w:numPr>
          <w:ilvl w:val="0"/>
          <w:numId w:val="166"/>
        </w:numPr>
        <w:spacing w:after="0" w:line="360" w:lineRule="auto"/>
        <w:jc w:val="both"/>
        <w:rPr>
          <w:rFonts w:ascii="GHEA Grapalat" w:eastAsia="GHEA Grapalat" w:hAnsi="GHEA Grapalat" w:cs="GHEA Grapalat"/>
          <w:color w:val="000000"/>
          <w:sz w:val="20"/>
          <w:szCs w:val="20"/>
          <w:lang w:val="pt-PT"/>
        </w:rPr>
      </w:pPr>
      <w:proofErr w:type="spellStart"/>
      <w:r w:rsidRPr="00951407">
        <w:rPr>
          <w:rFonts w:ascii="GHEA Grapalat" w:hAnsi="GHEA Grapalat"/>
          <w:sz w:val="20"/>
          <w:szCs w:val="20"/>
        </w:rPr>
        <w:t>ջ</w:t>
      </w:r>
      <w:r w:rsidR="00694B12" w:rsidRPr="00951407">
        <w:rPr>
          <w:rFonts w:ascii="GHEA Grapalat" w:hAnsi="GHEA Grapalat"/>
          <w:sz w:val="20"/>
          <w:szCs w:val="20"/>
        </w:rPr>
        <w:t>րա</w:t>
      </w:r>
      <w:proofErr w:type="spellEnd"/>
      <w:r w:rsidR="00694B12" w:rsidRPr="00951407">
        <w:rPr>
          <w:rFonts w:ascii="GHEA Grapalat" w:hAnsi="GHEA Grapalat"/>
          <w:sz w:val="20"/>
          <w:szCs w:val="20"/>
          <w:lang w:val="ru-RU"/>
        </w:rPr>
        <w:t>տնտեսական</w:t>
      </w:r>
      <w:r w:rsidR="00694B12" w:rsidRPr="00951407">
        <w:rPr>
          <w:rFonts w:ascii="GHEA Grapalat" w:hAnsi="GHEA Grapalat"/>
          <w:sz w:val="20"/>
          <w:szCs w:val="20"/>
          <w:lang w:val="pt-PT"/>
        </w:rPr>
        <w:t xml:space="preserve"> </w:t>
      </w:r>
      <w:proofErr w:type="spellStart"/>
      <w:r w:rsidR="00694B12" w:rsidRPr="00951407">
        <w:rPr>
          <w:rFonts w:ascii="GHEA Grapalat" w:eastAsia="GHEA Grapalat" w:hAnsi="GHEA Grapalat" w:cs="GHEA Grapalat"/>
          <w:color w:val="000000"/>
          <w:sz w:val="20"/>
          <w:szCs w:val="20"/>
        </w:rPr>
        <w:t>համակարգերի</w:t>
      </w:r>
      <w:proofErr w:type="spellEnd"/>
      <w:r w:rsidR="00694B12" w:rsidRPr="00875BA3">
        <w:rPr>
          <w:rFonts w:ascii="GHEA Grapalat" w:eastAsia="GHEA Grapalat" w:hAnsi="GHEA Grapalat" w:cs="GHEA Grapalat"/>
          <w:color w:val="000000"/>
          <w:sz w:val="20"/>
          <w:szCs w:val="20"/>
          <w:lang w:val="pt-PT"/>
        </w:rPr>
        <w:t xml:space="preserve"> </w:t>
      </w:r>
      <w:r w:rsidR="00694B12" w:rsidRPr="00951407">
        <w:rPr>
          <w:rFonts w:ascii="GHEA Grapalat" w:eastAsia="GHEA Grapalat" w:hAnsi="GHEA Grapalat" w:cs="GHEA Grapalat"/>
          <w:color w:val="000000"/>
          <w:sz w:val="20"/>
          <w:szCs w:val="20"/>
          <w:lang w:val="ru-RU"/>
        </w:rPr>
        <w:t>և</w:t>
      </w:r>
      <w:r w:rsidR="00694B12" w:rsidRPr="00875BA3">
        <w:rPr>
          <w:rFonts w:ascii="GHEA Grapalat" w:eastAsia="GHEA Grapalat" w:hAnsi="GHEA Grapalat" w:cs="GHEA Grapalat"/>
          <w:color w:val="000000"/>
          <w:sz w:val="20"/>
          <w:szCs w:val="20"/>
          <w:lang w:val="pt-PT"/>
        </w:rPr>
        <w:t xml:space="preserve"> </w:t>
      </w:r>
      <w:r w:rsidR="00694B12" w:rsidRPr="00951407">
        <w:rPr>
          <w:rFonts w:ascii="GHEA Grapalat" w:eastAsia="GHEA Grapalat" w:hAnsi="GHEA Grapalat" w:cs="GHEA Grapalat"/>
          <w:color w:val="000000"/>
          <w:sz w:val="20"/>
          <w:szCs w:val="20"/>
          <w:lang w:val="ru-RU"/>
        </w:rPr>
        <w:t>հիդրոտեխնիկական</w:t>
      </w:r>
      <w:r w:rsidR="00694B12" w:rsidRPr="00875BA3">
        <w:rPr>
          <w:rFonts w:ascii="GHEA Grapalat" w:eastAsia="GHEA Grapalat" w:hAnsi="GHEA Grapalat" w:cs="GHEA Grapalat"/>
          <w:color w:val="000000"/>
          <w:sz w:val="20"/>
          <w:szCs w:val="20"/>
          <w:lang w:val="pt-PT"/>
        </w:rPr>
        <w:t xml:space="preserve"> </w:t>
      </w:r>
      <w:r w:rsidR="00694B12" w:rsidRPr="00951407">
        <w:rPr>
          <w:rFonts w:ascii="GHEA Grapalat" w:eastAsia="GHEA Grapalat" w:hAnsi="GHEA Grapalat" w:cs="GHEA Grapalat"/>
          <w:color w:val="000000"/>
          <w:sz w:val="20"/>
          <w:szCs w:val="20"/>
          <w:lang w:val="ru-RU"/>
        </w:rPr>
        <w:t>կառուցվածքների</w:t>
      </w:r>
      <w:r w:rsidR="00694B12" w:rsidRPr="00951407">
        <w:rPr>
          <w:rFonts w:ascii="GHEA Grapalat" w:eastAsia="GHEA Grapalat" w:hAnsi="GHEA Grapalat" w:cs="GHEA Grapalat"/>
          <w:color w:val="000000"/>
          <w:sz w:val="20"/>
          <w:szCs w:val="20"/>
          <w:lang w:val="pt-PT"/>
        </w:rPr>
        <w:t xml:space="preserve"> </w:t>
      </w:r>
      <w:proofErr w:type="spellStart"/>
      <w:r w:rsidR="00694B12" w:rsidRPr="00951407">
        <w:rPr>
          <w:rFonts w:ascii="GHEA Grapalat" w:eastAsia="GHEA Grapalat" w:hAnsi="GHEA Grapalat" w:cs="GHEA Grapalat"/>
          <w:color w:val="000000"/>
          <w:sz w:val="20"/>
          <w:szCs w:val="20"/>
        </w:rPr>
        <w:t>նախագծման</w:t>
      </w:r>
      <w:proofErr w:type="spellEnd"/>
      <w:r w:rsidR="00694B12" w:rsidRPr="00951407">
        <w:rPr>
          <w:rFonts w:ascii="GHEA Grapalat" w:eastAsia="GHEA Grapalat" w:hAnsi="GHEA Grapalat" w:cs="GHEA Grapalat"/>
          <w:color w:val="000000"/>
          <w:sz w:val="20"/>
          <w:szCs w:val="20"/>
          <w:lang w:val="pt-PT"/>
        </w:rPr>
        <w:t xml:space="preserve"> </w:t>
      </w:r>
      <w:proofErr w:type="spellStart"/>
      <w:r w:rsidR="00694B12" w:rsidRPr="00951407">
        <w:rPr>
          <w:rFonts w:ascii="GHEA Grapalat" w:eastAsia="GHEA Grapalat" w:hAnsi="GHEA Grapalat" w:cs="GHEA Grapalat"/>
          <w:color w:val="000000"/>
          <w:sz w:val="20"/>
          <w:szCs w:val="20"/>
        </w:rPr>
        <w:t>համար</w:t>
      </w:r>
      <w:proofErr w:type="spellEnd"/>
      <w:r w:rsidR="00694B12" w:rsidRPr="00951407">
        <w:rPr>
          <w:rFonts w:ascii="GHEA Grapalat" w:eastAsia="GHEA Grapalat" w:hAnsi="GHEA Grapalat" w:cs="GHEA Grapalat"/>
          <w:color w:val="000000"/>
          <w:sz w:val="20"/>
          <w:szCs w:val="20"/>
          <w:lang w:val="pt-PT"/>
        </w:rPr>
        <w:t xml:space="preserve"> </w:t>
      </w:r>
      <w:proofErr w:type="spellStart"/>
      <w:r w:rsidR="00694B12" w:rsidRPr="00951407">
        <w:rPr>
          <w:rFonts w:ascii="GHEA Grapalat" w:eastAsia="GHEA Grapalat" w:hAnsi="GHEA Grapalat" w:cs="GHEA Grapalat"/>
          <w:color w:val="000000"/>
          <w:sz w:val="20"/>
          <w:szCs w:val="20"/>
        </w:rPr>
        <w:t>անհրաժեշտ</w:t>
      </w:r>
      <w:proofErr w:type="spellEnd"/>
      <w:r w:rsidR="00694B12" w:rsidRPr="00951407">
        <w:rPr>
          <w:rFonts w:ascii="GHEA Grapalat" w:eastAsia="GHEA Grapalat" w:hAnsi="GHEA Grapalat" w:cs="GHEA Grapalat"/>
          <w:color w:val="000000"/>
          <w:sz w:val="20"/>
          <w:szCs w:val="20"/>
          <w:lang w:val="pt-PT"/>
        </w:rPr>
        <w:t xml:space="preserve"> </w:t>
      </w:r>
      <w:proofErr w:type="spellStart"/>
      <w:r w:rsidR="00694B12" w:rsidRPr="00951407">
        <w:rPr>
          <w:rFonts w:ascii="GHEA Grapalat" w:eastAsia="GHEA Grapalat" w:hAnsi="GHEA Grapalat" w:cs="GHEA Grapalat"/>
          <w:color w:val="000000"/>
          <w:sz w:val="20"/>
          <w:szCs w:val="20"/>
        </w:rPr>
        <w:t>ելակետային</w:t>
      </w:r>
      <w:proofErr w:type="spellEnd"/>
      <w:r w:rsidR="00694B12" w:rsidRPr="00951407">
        <w:rPr>
          <w:rFonts w:ascii="GHEA Grapalat" w:eastAsia="GHEA Grapalat" w:hAnsi="GHEA Grapalat" w:cs="GHEA Grapalat"/>
          <w:color w:val="000000"/>
          <w:sz w:val="20"/>
          <w:szCs w:val="20"/>
          <w:lang w:val="pt-PT"/>
        </w:rPr>
        <w:t xml:space="preserve"> </w:t>
      </w:r>
      <w:proofErr w:type="spellStart"/>
      <w:r w:rsidR="00694B12" w:rsidRPr="00951407">
        <w:rPr>
          <w:rFonts w:ascii="GHEA Grapalat" w:eastAsia="GHEA Grapalat" w:hAnsi="GHEA Grapalat" w:cs="GHEA Grapalat"/>
          <w:color w:val="000000"/>
          <w:sz w:val="20"/>
          <w:szCs w:val="20"/>
        </w:rPr>
        <w:t>տվյալների</w:t>
      </w:r>
      <w:proofErr w:type="spellEnd"/>
      <w:r w:rsidR="00694B12" w:rsidRPr="00951407">
        <w:rPr>
          <w:rFonts w:ascii="GHEA Grapalat" w:eastAsia="GHEA Grapalat" w:hAnsi="GHEA Grapalat" w:cs="GHEA Grapalat"/>
          <w:color w:val="000000"/>
          <w:sz w:val="20"/>
          <w:szCs w:val="20"/>
          <w:lang w:val="pt-PT"/>
        </w:rPr>
        <w:t xml:space="preserve"> </w:t>
      </w:r>
      <w:proofErr w:type="spellStart"/>
      <w:r w:rsidR="00694B12" w:rsidRPr="00951407">
        <w:rPr>
          <w:rFonts w:ascii="GHEA Grapalat" w:eastAsia="GHEA Grapalat" w:hAnsi="GHEA Grapalat" w:cs="GHEA Grapalat"/>
          <w:color w:val="000000"/>
          <w:sz w:val="20"/>
          <w:szCs w:val="20"/>
        </w:rPr>
        <w:t>հավաքագրում</w:t>
      </w:r>
      <w:proofErr w:type="spellEnd"/>
      <w:r w:rsidR="00694B12" w:rsidRPr="00951407">
        <w:rPr>
          <w:rFonts w:ascii="GHEA Grapalat" w:eastAsia="GHEA Grapalat" w:hAnsi="GHEA Grapalat" w:cs="GHEA Grapalat"/>
          <w:color w:val="000000"/>
          <w:sz w:val="20"/>
          <w:szCs w:val="20"/>
          <w:lang w:val="pt-PT"/>
        </w:rPr>
        <w:t xml:space="preserve">, </w:t>
      </w:r>
      <w:proofErr w:type="spellStart"/>
      <w:r w:rsidR="00694B12" w:rsidRPr="00951407">
        <w:rPr>
          <w:rFonts w:ascii="GHEA Grapalat" w:eastAsia="GHEA Grapalat" w:hAnsi="GHEA Grapalat" w:cs="GHEA Grapalat"/>
          <w:color w:val="000000"/>
          <w:sz w:val="20"/>
          <w:szCs w:val="20"/>
        </w:rPr>
        <w:t>խմբավորում</w:t>
      </w:r>
      <w:proofErr w:type="spellEnd"/>
      <w:r w:rsidR="00694B12" w:rsidRPr="00951407">
        <w:rPr>
          <w:rFonts w:ascii="GHEA Grapalat" w:eastAsia="GHEA Grapalat" w:hAnsi="GHEA Grapalat" w:cs="GHEA Grapalat"/>
          <w:color w:val="000000"/>
          <w:sz w:val="20"/>
          <w:szCs w:val="20"/>
          <w:lang w:val="pt-PT"/>
        </w:rPr>
        <w:t xml:space="preserve">, </w:t>
      </w:r>
      <w:proofErr w:type="spellStart"/>
      <w:r w:rsidR="00694B12" w:rsidRPr="00951407">
        <w:rPr>
          <w:rFonts w:ascii="GHEA Grapalat" w:eastAsia="GHEA Grapalat" w:hAnsi="GHEA Grapalat" w:cs="GHEA Grapalat"/>
          <w:color w:val="000000"/>
          <w:sz w:val="20"/>
          <w:szCs w:val="20"/>
        </w:rPr>
        <w:t>ամփոփում</w:t>
      </w:r>
      <w:proofErr w:type="spellEnd"/>
      <w:r w:rsidR="00694B12" w:rsidRPr="00951407">
        <w:rPr>
          <w:rFonts w:ascii="GHEA Grapalat" w:eastAsia="GHEA Grapalat" w:hAnsi="GHEA Grapalat" w:cs="GHEA Grapalat"/>
          <w:color w:val="000000"/>
          <w:sz w:val="20"/>
          <w:szCs w:val="20"/>
          <w:lang w:val="pt-PT"/>
        </w:rPr>
        <w:t>,</w:t>
      </w:r>
    </w:p>
    <w:p w14:paraId="4997783D" w14:textId="77777777" w:rsidR="00694B12" w:rsidRPr="00951407" w:rsidRDefault="00694B12" w:rsidP="000A7704">
      <w:pPr>
        <w:pStyle w:val="ListParagraph"/>
        <w:numPr>
          <w:ilvl w:val="0"/>
          <w:numId w:val="166"/>
        </w:numPr>
        <w:spacing w:after="0" w:line="360" w:lineRule="auto"/>
        <w:jc w:val="both"/>
        <w:rPr>
          <w:rFonts w:ascii="GHEA Grapalat" w:eastAsia="GHEA Grapalat" w:hAnsi="GHEA Grapalat" w:cs="GHEA Grapalat"/>
          <w:color w:val="000000"/>
          <w:sz w:val="20"/>
          <w:szCs w:val="20"/>
          <w:lang w:val="pt-PT"/>
        </w:rPr>
      </w:pP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հաշվարկային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մասնակի</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lang w:val="pt-PT"/>
        </w:rPr>
        <w:t>,</w:t>
      </w:r>
    </w:p>
    <w:p w14:paraId="52ECA4AF" w14:textId="77777777" w:rsidR="00694B12" w:rsidRPr="00951407" w:rsidRDefault="00694B12" w:rsidP="000A7704">
      <w:pPr>
        <w:pStyle w:val="ListParagraph"/>
        <w:numPr>
          <w:ilvl w:val="0"/>
          <w:numId w:val="166"/>
        </w:numPr>
        <w:spacing w:after="0" w:line="360" w:lineRule="auto"/>
        <w:jc w:val="both"/>
        <w:rPr>
          <w:rFonts w:ascii="GHEA Grapalat" w:eastAsia="GHEA Grapalat" w:hAnsi="GHEA Grapalat" w:cs="GHEA Grapalat"/>
          <w:color w:val="000000"/>
          <w:sz w:val="20"/>
          <w:szCs w:val="20"/>
          <w:lang w:val="pt-PT"/>
        </w:rPr>
      </w:pPr>
      <w:r w:rsidRPr="00951407">
        <w:rPr>
          <w:rFonts w:ascii="GHEA Grapalat" w:eastAsia="GHEA Grapalat" w:hAnsi="GHEA Grapalat" w:cs="GHEA Grapalat"/>
          <w:color w:val="000000"/>
          <w:sz w:val="20"/>
          <w:szCs w:val="20"/>
          <w:lang w:val="pt-PT"/>
        </w:rPr>
        <w:t xml:space="preserve">մասնակցություն </w:t>
      </w:r>
      <w:r w:rsidRPr="00951407">
        <w:rPr>
          <w:rFonts w:ascii="GHEA Grapalat" w:hAnsi="GHEA Grapalat"/>
          <w:sz w:val="20"/>
          <w:szCs w:val="20"/>
          <w:lang w:val="ru-RU"/>
        </w:rPr>
        <w:t>ջ</w:t>
      </w:r>
      <w:proofErr w:type="spellStart"/>
      <w:r w:rsidRPr="00951407">
        <w:rPr>
          <w:rFonts w:ascii="GHEA Grapalat" w:hAnsi="GHEA Grapalat"/>
          <w:sz w:val="20"/>
          <w:szCs w:val="20"/>
        </w:rPr>
        <w:t>րա</w:t>
      </w:r>
      <w:proofErr w:type="spellEnd"/>
      <w:r w:rsidRPr="00951407">
        <w:rPr>
          <w:rFonts w:ascii="GHEA Grapalat" w:hAnsi="GHEA Grapalat"/>
          <w:sz w:val="20"/>
          <w:szCs w:val="20"/>
          <w:lang w:val="ru-RU"/>
        </w:rPr>
        <w:t>տնտեսական</w:t>
      </w:r>
      <w:r w:rsidRPr="00951407">
        <w:rPr>
          <w:rFonts w:ascii="GHEA Grapalat" w:hAnsi="GHEA Grapalat"/>
          <w:sz w:val="20"/>
          <w:szCs w:val="20"/>
          <w:lang w:val="pt-PT"/>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և</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հիդրոտեխնիկական</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կառուցվածքների</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գրաֆիկական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աշխատանքներին</w:t>
      </w:r>
      <w:proofErr w:type="spellEnd"/>
      <w:r w:rsidRPr="00951407">
        <w:rPr>
          <w:rFonts w:ascii="GHEA Grapalat" w:eastAsia="GHEA Grapalat" w:hAnsi="GHEA Grapalat" w:cs="GHEA Grapalat"/>
          <w:color w:val="000000"/>
          <w:sz w:val="20"/>
          <w:szCs w:val="20"/>
          <w:lang w:val="pt-PT"/>
        </w:rPr>
        <w:t>,</w:t>
      </w:r>
    </w:p>
    <w:p w14:paraId="5B76B653" w14:textId="77777777" w:rsidR="00694B12" w:rsidRPr="00951407" w:rsidRDefault="00694B12" w:rsidP="000A7704">
      <w:pPr>
        <w:pStyle w:val="ListParagraph"/>
        <w:numPr>
          <w:ilvl w:val="0"/>
          <w:numId w:val="166"/>
        </w:numPr>
        <w:spacing w:after="0" w:line="360" w:lineRule="auto"/>
        <w:jc w:val="both"/>
        <w:rPr>
          <w:rFonts w:ascii="GHEA Grapalat" w:eastAsia="GHEA Grapalat" w:hAnsi="GHEA Grapalat" w:cs="GHEA Grapalat"/>
          <w:color w:val="000000"/>
          <w:sz w:val="20"/>
          <w:szCs w:val="20"/>
          <w:lang w:val="pt-PT"/>
        </w:rPr>
      </w:pPr>
      <w:r w:rsidRPr="00951407">
        <w:rPr>
          <w:rFonts w:ascii="GHEA Grapalat" w:eastAsia="GHEA Grapalat" w:hAnsi="GHEA Grapalat" w:cs="GHEA Grapalat"/>
          <w:color w:val="000000"/>
          <w:sz w:val="20"/>
          <w:szCs w:val="20"/>
          <w:lang w:val="pt-PT"/>
        </w:rPr>
        <w:t xml:space="preserve">մասնակցություն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օգտագործման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ընթացքում</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առաջացող</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բնապահպանական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հետևանքների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կանխարգելման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միջոցառումներին</w:t>
      </w:r>
      <w:proofErr w:type="spellEnd"/>
      <w:r w:rsidRPr="00951407">
        <w:rPr>
          <w:rFonts w:ascii="GHEA Grapalat" w:eastAsia="GHEA Grapalat" w:hAnsi="GHEA Grapalat" w:cs="GHEA Grapalat"/>
          <w:color w:val="000000"/>
          <w:sz w:val="20"/>
          <w:szCs w:val="20"/>
          <w:lang w:val="pt-PT"/>
        </w:rPr>
        <w:t xml:space="preserve">, </w:t>
      </w:r>
    </w:p>
    <w:p w14:paraId="743D6571" w14:textId="77777777" w:rsidR="00694B12" w:rsidRPr="00951407" w:rsidRDefault="00694B12" w:rsidP="000A7704">
      <w:pPr>
        <w:pStyle w:val="ListParagraph"/>
        <w:numPr>
          <w:ilvl w:val="0"/>
          <w:numId w:val="166"/>
        </w:numPr>
        <w:spacing w:after="0" w:line="360" w:lineRule="auto"/>
        <w:jc w:val="both"/>
        <w:rPr>
          <w:rFonts w:ascii="GHEA Grapalat" w:eastAsia="GHEA Grapalat" w:hAnsi="GHEA Grapalat" w:cs="GHEA Grapalat"/>
          <w:color w:val="000000"/>
          <w:sz w:val="20"/>
          <w:szCs w:val="20"/>
          <w:lang w:val="pt-PT"/>
        </w:rPr>
      </w:pPr>
      <w:r w:rsidRPr="00951407">
        <w:rPr>
          <w:rFonts w:ascii="GHEA Grapalat" w:hAnsi="GHEA Grapalat"/>
          <w:sz w:val="20"/>
          <w:szCs w:val="20"/>
          <w:lang w:val="ru-RU"/>
        </w:rPr>
        <w:t>ջ</w:t>
      </w:r>
      <w:proofErr w:type="spellStart"/>
      <w:r w:rsidRPr="00951407">
        <w:rPr>
          <w:rFonts w:ascii="GHEA Grapalat" w:hAnsi="GHEA Grapalat"/>
          <w:sz w:val="20"/>
          <w:szCs w:val="20"/>
        </w:rPr>
        <w:t>րա</w:t>
      </w:r>
      <w:proofErr w:type="spellEnd"/>
      <w:r w:rsidRPr="00951407">
        <w:rPr>
          <w:rFonts w:ascii="GHEA Grapalat" w:hAnsi="GHEA Grapalat"/>
          <w:sz w:val="20"/>
          <w:szCs w:val="20"/>
          <w:lang w:val="ru-RU"/>
        </w:rPr>
        <w:t>տնտեսական</w:t>
      </w:r>
      <w:r w:rsidRPr="00951407">
        <w:rPr>
          <w:rFonts w:ascii="GHEA Grapalat" w:hAnsi="GHEA Grapalat"/>
          <w:sz w:val="20"/>
          <w:szCs w:val="20"/>
          <w:lang w:val="pt-PT"/>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և</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հիդրոտեխնիկական</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կառուցվածքների</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իրականացում</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մասնակի</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կազմակերպու</w:t>
      </w:r>
      <w:proofErr w:type="spellEnd"/>
      <w:r w:rsidRPr="00951407">
        <w:rPr>
          <w:rFonts w:ascii="GHEA Grapalat" w:eastAsia="GHEA Grapalat" w:hAnsi="GHEA Grapalat" w:cs="GHEA Grapalat"/>
          <w:color w:val="000000"/>
          <w:sz w:val="20"/>
          <w:szCs w:val="20"/>
          <w:lang w:val="ru-RU"/>
        </w:rPr>
        <w:t>մ</w:t>
      </w:r>
      <w:r w:rsidRPr="00951407">
        <w:rPr>
          <w:rFonts w:ascii="GHEA Grapalat" w:eastAsia="GHEA Grapalat" w:hAnsi="GHEA Grapalat" w:cs="GHEA Grapalat"/>
          <w:color w:val="000000"/>
          <w:sz w:val="20"/>
          <w:szCs w:val="20"/>
          <w:lang w:val="pt-PT"/>
        </w:rPr>
        <w:t>,</w:t>
      </w:r>
    </w:p>
    <w:p w14:paraId="72699157" w14:textId="77777777" w:rsidR="00694B12" w:rsidRPr="00951407" w:rsidRDefault="00694B12" w:rsidP="000A7704">
      <w:pPr>
        <w:pStyle w:val="ListParagraph"/>
        <w:numPr>
          <w:ilvl w:val="0"/>
          <w:numId w:val="166"/>
        </w:numPr>
        <w:spacing w:after="0" w:line="360" w:lineRule="auto"/>
        <w:jc w:val="both"/>
        <w:rPr>
          <w:rFonts w:ascii="GHEA Grapalat" w:eastAsia="GHEA Grapalat" w:hAnsi="GHEA Grapalat" w:cs="GHEA Grapalat"/>
          <w:color w:val="000000"/>
          <w:sz w:val="20"/>
          <w:szCs w:val="20"/>
          <w:lang w:val="pt-PT"/>
        </w:rPr>
      </w:pPr>
      <w:r w:rsidRPr="00951407">
        <w:rPr>
          <w:rFonts w:ascii="GHEA Grapalat" w:hAnsi="GHEA Grapalat"/>
          <w:sz w:val="20"/>
          <w:szCs w:val="20"/>
          <w:lang w:val="ru-RU"/>
        </w:rPr>
        <w:t>ջ</w:t>
      </w:r>
      <w:proofErr w:type="spellStart"/>
      <w:r w:rsidRPr="00951407">
        <w:rPr>
          <w:rFonts w:ascii="GHEA Grapalat" w:hAnsi="GHEA Grapalat"/>
          <w:sz w:val="20"/>
          <w:szCs w:val="20"/>
        </w:rPr>
        <w:t>րա</w:t>
      </w:r>
      <w:proofErr w:type="spellEnd"/>
      <w:r w:rsidRPr="00951407">
        <w:rPr>
          <w:rFonts w:ascii="GHEA Grapalat" w:hAnsi="GHEA Grapalat"/>
          <w:sz w:val="20"/>
          <w:szCs w:val="20"/>
          <w:lang w:val="ru-RU"/>
        </w:rPr>
        <w:t>տնտեսական</w:t>
      </w:r>
      <w:r w:rsidRPr="00951407">
        <w:rPr>
          <w:rFonts w:ascii="GHEA Grapalat" w:hAnsi="GHEA Grapalat"/>
          <w:sz w:val="20"/>
          <w:szCs w:val="20"/>
          <w:lang w:val="pt-PT"/>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և</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հիդրոտեխնիկական</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կառուցվածքների</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աշխատանքների</w:t>
      </w:r>
      <w:r w:rsidRPr="00951407">
        <w:rPr>
          <w:rFonts w:ascii="GHEA Grapalat" w:eastAsia="GHEA Grapalat" w:hAnsi="GHEA Grapalat" w:cs="GHEA Grapalat"/>
          <w:color w:val="000000"/>
          <w:sz w:val="20"/>
          <w:szCs w:val="20"/>
          <w:lang w:val="pt-PT"/>
        </w:rPr>
        <w:t xml:space="preserve"> մասնակցություն,</w:t>
      </w:r>
    </w:p>
    <w:p w14:paraId="56F9A905" w14:textId="77777777" w:rsidR="00694B12" w:rsidRPr="00951407" w:rsidRDefault="00694B12" w:rsidP="000A7704">
      <w:pPr>
        <w:pStyle w:val="ListParagraph"/>
        <w:numPr>
          <w:ilvl w:val="0"/>
          <w:numId w:val="166"/>
        </w:numPr>
        <w:spacing w:after="0" w:line="360" w:lineRule="auto"/>
        <w:jc w:val="both"/>
        <w:rPr>
          <w:rFonts w:ascii="GHEA Grapalat" w:eastAsia="GHEA Grapalat" w:hAnsi="GHEA Grapalat" w:cs="GHEA Grapalat"/>
          <w:color w:val="000000"/>
          <w:sz w:val="20"/>
          <w:szCs w:val="20"/>
          <w:lang w:val="pt-PT"/>
        </w:rPr>
      </w:pPr>
      <w:proofErr w:type="spellStart"/>
      <w:r w:rsidRPr="00951407">
        <w:rPr>
          <w:rFonts w:ascii="GHEA Grapalat" w:eastAsia="GHEA Grapalat" w:hAnsi="GHEA Grapalat" w:cs="GHEA Grapalat"/>
          <w:color w:val="000000"/>
          <w:sz w:val="20"/>
          <w:szCs w:val="20"/>
        </w:rPr>
        <w:t>աշխատակիցների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հրահանգավորում</w:t>
      </w:r>
      <w:proofErr w:type="spellEnd"/>
      <w:r w:rsidRPr="00951407">
        <w:rPr>
          <w:rFonts w:ascii="GHEA Grapalat" w:eastAsia="GHEA Grapalat" w:hAnsi="GHEA Grapalat" w:cs="GHEA Grapalat"/>
          <w:color w:val="000000"/>
          <w:sz w:val="20"/>
          <w:szCs w:val="20"/>
          <w:lang w:val="pt-PT"/>
        </w:rPr>
        <w:t>,</w:t>
      </w:r>
    </w:p>
    <w:p w14:paraId="42D60CBE" w14:textId="77777777" w:rsidR="00694B12" w:rsidRPr="00951407" w:rsidRDefault="00694B12" w:rsidP="000A7704">
      <w:pPr>
        <w:pStyle w:val="ListParagraph"/>
        <w:numPr>
          <w:ilvl w:val="0"/>
          <w:numId w:val="166"/>
        </w:numPr>
        <w:spacing w:after="0" w:line="360" w:lineRule="auto"/>
        <w:jc w:val="both"/>
        <w:rPr>
          <w:rFonts w:ascii="GHEA Grapalat" w:eastAsia="GHEA Grapalat" w:hAnsi="GHEA Grapalat" w:cs="GHEA Grapalat"/>
          <w:color w:val="000000"/>
          <w:sz w:val="20"/>
          <w:szCs w:val="20"/>
          <w:lang w:val="pt-PT"/>
        </w:rPr>
      </w:pP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անվտանգության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միջոցառումների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իրականացում</w:t>
      </w:r>
      <w:proofErr w:type="spellEnd"/>
      <w:r w:rsidRPr="00951407">
        <w:rPr>
          <w:rFonts w:ascii="GHEA Grapalat" w:eastAsia="GHEA Grapalat" w:hAnsi="GHEA Grapalat" w:cs="GHEA Grapalat"/>
          <w:color w:val="000000"/>
          <w:sz w:val="20"/>
          <w:szCs w:val="20"/>
          <w:lang w:val="pt-PT"/>
        </w:rPr>
        <w:t>,</w:t>
      </w:r>
    </w:p>
    <w:p w14:paraId="28B3AC64" w14:textId="77777777" w:rsidR="00694B12" w:rsidRPr="00951407" w:rsidRDefault="00694B12" w:rsidP="000A7704">
      <w:pPr>
        <w:pStyle w:val="ListParagraph"/>
        <w:numPr>
          <w:ilvl w:val="0"/>
          <w:numId w:val="166"/>
        </w:numPr>
        <w:spacing w:after="0" w:line="360" w:lineRule="auto"/>
        <w:jc w:val="both"/>
        <w:rPr>
          <w:rFonts w:ascii="GHEA Grapalat" w:eastAsia="GHEA Grapalat" w:hAnsi="GHEA Grapalat" w:cs="GHEA Grapalat"/>
          <w:color w:val="000000"/>
          <w:sz w:val="20"/>
          <w:szCs w:val="20"/>
          <w:lang w:val="pt-PT"/>
        </w:rPr>
      </w:pPr>
      <w:r w:rsidRPr="00951407">
        <w:rPr>
          <w:rFonts w:ascii="GHEA Grapalat" w:hAnsi="GHEA Grapalat"/>
          <w:sz w:val="20"/>
          <w:szCs w:val="20"/>
          <w:lang w:val="ru-RU"/>
        </w:rPr>
        <w:t>ջ</w:t>
      </w:r>
      <w:proofErr w:type="spellStart"/>
      <w:r w:rsidRPr="00951407">
        <w:rPr>
          <w:rFonts w:ascii="GHEA Grapalat" w:hAnsi="GHEA Grapalat"/>
          <w:sz w:val="20"/>
          <w:szCs w:val="20"/>
        </w:rPr>
        <w:t>րա</w:t>
      </w:r>
      <w:proofErr w:type="spellEnd"/>
      <w:r w:rsidRPr="00951407">
        <w:rPr>
          <w:rFonts w:ascii="GHEA Grapalat" w:hAnsi="GHEA Grapalat"/>
          <w:sz w:val="20"/>
          <w:szCs w:val="20"/>
          <w:lang w:val="ru-RU"/>
        </w:rPr>
        <w:t>տնտեսական</w:t>
      </w:r>
      <w:r w:rsidRPr="00951407">
        <w:rPr>
          <w:rFonts w:ascii="GHEA Grapalat" w:hAnsi="GHEA Grapalat"/>
          <w:sz w:val="20"/>
          <w:szCs w:val="20"/>
          <w:lang w:val="pt-PT"/>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և</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հիդրոտեխնիկական</w:t>
      </w:r>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lang w:val="ru-RU"/>
        </w:rPr>
        <w:t>կառուցվածքների</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մշտադիտարկում</w:t>
      </w:r>
      <w:proofErr w:type="spellEnd"/>
      <w:r w:rsidRPr="00951407">
        <w:rPr>
          <w:rFonts w:ascii="GHEA Grapalat" w:eastAsia="GHEA Grapalat" w:hAnsi="GHEA Grapalat" w:cs="GHEA Grapalat"/>
          <w:color w:val="000000"/>
          <w:sz w:val="20"/>
          <w:szCs w:val="20"/>
          <w:lang w:val="pt-PT"/>
        </w:rPr>
        <w:t>:</w:t>
      </w:r>
    </w:p>
    <w:p w14:paraId="6DAB4DD9" w14:textId="77777777" w:rsidR="00694B12" w:rsidRPr="00951407" w:rsidRDefault="00694B12" w:rsidP="00694B12">
      <w:pPr>
        <w:pStyle w:val="ListParagraph"/>
        <w:pBdr>
          <w:top w:val="nil"/>
          <w:left w:val="nil"/>
          <w:bottom w:val="nil"/>
          <w:right w:val="nil"/>
          <w:between w:val="nil"/>
        </w:pBdr>
        <w:spacing w:after="0" w:line="360" w:lineRule="auto"/>
        <w:ind w:left="360"/>
        <w:jc w:val="both"/>
        <w:rPr>
          <w:rFonts w:ascii="GHEA Grapalat" w:eastAsia="GHEA Grapalat" w:hAnsi="GHEA Grapalat" w:cs="GHEA Grapalat"/>
          <w:color w:val="000000"/>
          <w:sz w:val="20"/>
          <w:szCs w:val="20"/>
          <w:lang w:val="pt-PT"/>
        </w:rPr>
      </w:pPr>
    </w:p>
    <w:bookmarkEnd w:id="6"/>
    <w:p w14:paraId="5EB6D71B" w14:textId="1AD994A7" w:rsidR="00714ADA" w:rsidRPr="00951407" w:rsidRDefault="00714ADA" w:rsidP="00742D67">
      <w:pPr>
        <w:spacing w:after="0" w:line="360" w:lineRule="auto"/>
        <w:jc w:val="center"/>
        <w:rPr>
          <w:rFonts w:ascii="GHEA Grapalat" w:hAnsi="GHEA Grapalat"/>
          <w:b/>
          <w:color w:val="000000"/>
          <w:lang w:val="pt-PT"/>
        </w:rPr>
      </w:pPr>
      <w:r w:rsidRPr="00951407">
        <w:rPr>
          <w:rFonts w:ascii="GHEA Grapalat" w:hAnsi="GHEA Grapalat" w:cs="Sylfaen"/>
          <w:b/>
          <w:color w:val="000000"/>
          <w:lang w:val="pt-PT"/>
        </w:rPr>
        <w:t>ԳԼՈՒԽ</w:t>
      </w:r>
      <w:r w:rsidRPr="00951407">
        <w:rPr>
          <w:rFonts w:ascii="GHEA Grapalat" w:hAnsi="GHEA Grapalat"/>
          <w:b/>
          <w:color w:val="000000"/>
          <w:lang w:val="pt-PT"/>
        </w:rPr>
        <w:t xml:space="preserve"> 3</w:t>
      </w:r>
    </w:p>
    <w:p w14:paraId="27670DC3" w14:textId="19672434" w:rsidR="00714ADA" w:rsidRPr="00951407" w:rsidRDefault="00714ADA" w:rsidP="00742D67">
      <w:pPr>
        <w:spacing w:after="0" w:line="360" w:lineRule="auto"/>
        <w:jc w:val="center"/>
        <w:rPr>
          <w:rFonts w:ascii="GHEA Grapalat" w:hAnsi="GHEA Grapalat" w:cs="Sylfaen"/>
          <w:b/>
          <w:color w:val="000000"/>
          <w:lang w:val="pt-PT"/>
        </w:rPr>
      </w:pPr>
      <w:r w:rsidRPr="00951407">
        <w:rPr>
          <w:rFonts w:ascii="GHEA Grapalat" w:eastAsia="GHEA Grapalat" w:hAnsi="GHEA Grapalat" w:cs="GHEA Grapalat"/>
          <w:b/>
          <w:color w:val="000000"/>
        </w:rPr>
        <w:t>ՄԻՋԻՆ</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ՄԱՍՆԱԳԻՏԱԿԱՆ</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ԿՐԹՈՒԹՅԱՆ</w:t>
      </w:r>
      <w:r w:rsidRPr="00951407">
        <w:rPr>
          <w:rFonts w:ascii="GHEA Grapalat" w:eastAsia="GHEA Grapalat" w:hAnsi="GHEA Grapalat" w:cs="GHEA Grapalat"/>
          <w:b/>
          <w:color w:val="000000"/>
          <w:lang w:val="pt-PT"/>
        </w:rPr>
        <w:t xml:space="preserve"> 0811.04.5 «</w:t>
      </w:r>
      <w:r w:rsidRPr="00951407">
        <w:rPr>
          <w:rFonts w:ascii="GHEA Grapalat" w:eastAsia="GHEA Grapalat" w:hAnsi="GHEA Grapalat" w:cs="GHEA Grapalat"/>
          <w:b/>
          <w:color w:val="000000"/>
        </w:rPr>
        <w:t>ՀՈՂԱԲԱՐԵԼԱՎՈՒՄ</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ՀՈՂԱՅԻՆ</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ԵՎ</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ՋՐԱՅԻՆ</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ՊԱՇԱՐՆԵՐԻ</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ՕԳՏԱԳՈՐԾՈՒՄ</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ԵՎ</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ՊԱՀՊԱՆՈՒԹՅՈՒՆ</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ՄԱՍՆԱԳԻՏՈՒԹՅԱՆ</w:t>
      </w:r>
      <w:r w:rsidRPr="00951407">
        <w:rPr>
          <w:rFonts w:ascii="GHEA Grapalat" w:eastAsia="GHEA Grapalat" w:hAnsi="GHEA Grapalat" w:cs="GHEA Grapalat"/>
          <w:b/>
          <w:color w:val="000000"/>
          <w:lang w:val="pt-PT"/>
        </w:rPr>
        <w:t xml:space="preserve"> 0811.04.01.5 «</w:t>
      </w:r>
      <w:r w:rsidRPr="00951407">
        <w:rPr>
          <w:rFonts w:ascii="GHEA Grapalat" w:eastAsia="GHEA Grapalat" w:hAnsi="GHEA Grapalat" w:cs="GHEA Grapalat"/>
          <w:b/>
          <w:color w:val="000000"/>
        </w:rPr>
        <w:t>ՏԵԽՆԻԿ՝</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ՀՈՂԱԲԱՐԵԼԱՎՄԱՆ</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ՀՈՂԱՅԻՆ</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ԵՎ</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ՋՐԱՅԻՆ</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ՊԱՇԱՐՆԵՐԻ</w:t>
      </w:r>
      <w:r w:rsidRPr="00951407">
        <w:rPr>
          <w:rFonts w:ascii="GHEA Grapalat" w:eastAsia="GHEA Grapalat" w:hAnsi="GHEA Grapalat" w:cs="GHEA Grapalat"/>
          <w:b/>
          <w:color w:val="000000"/>
          <w:lang w:val="pt-PT"/>
        </w:rPr>
        <w:t xml:space="preserve"> </w:t>
      </w:r>
      <w:r w:rsidRPr="00951407">
        <w:rPr>
          <w:rFonts w:ascii="GHEA Grapalat" w:eastAsia="GHEA Grapalat" w:hAnsi="GHEA Grapalat" w:cs="GHEA Grapalat"/>
          <w:b/>
          <w:color w:val="000000"/>
        </w:rPr>
        <w:t>ՊԱՀՊԱՆՄԱՆ</w:t>
      </w:r>
      <w:r w:rsidRPr="00951407">
        <w:rPr>
          <w:rFonts w:ascii="GHEA Grapalat" w:eastAsia="GHEA Grapalat" w:hAnsi="GHEA Grapalat" w:cs="GHEA Grapalat"/>
          <w:b/>
          <w:color w:val="000000"/>
          <w:lang w:val="pt-PT"/>
        </w:rPr>
        <w:t>»</w:t>
      </w:r>
      <w:r w:rsidR="007211B3" w:rsidRPr="00951407">
        <w:rPr>
          <w:rFonts w:ascii="GHEA Grapalat" w:eastAsia="GHEA Grapalat" w:hAnsi="GHEA Grapalat" w:cs="GHEA Grapalat"/>
          <w:b/>
          <w:color w:val="000000"/>
          <w:lang w:val="pt-PT"/>
        </w:rPr>
        <w:t xml:space="preserve"> </w:t>
      </w:r>
      <w:r w:rsidRPr="00951407">
        <w:rPr>
          <w:rFonts w:ascii="GHEA Grapalat" w:hAnsi="GHEA Grapalat" w:cs="Sylfaen"/>
          <w:b/>
          <w:color w:val="000000"/>
          <w:lang w:val="hy-AM"/>
        </w:rPr>
        <w:t>ՈՐԱԿԱՎՈՐՄԱՆ</w:t>
      </w:r>
      <w:r w:rsidRPr="00951407">
        <w:rPr>
          <w:rFonts w:ascii="GHEA Grapalat" w:hAnsi="GHEA Grapalat"/>
          <w:b/>
          <w:i/>
          <w:color w:val="000000"/>
          <w:sz w:val="20"/>
          <w:szCs w:val="20"/>
          <w:lang w:val="hy-AM"/>
        </w:rPr>
        <w:t xml:space="preserve"> </w:t>
      </w:r>
      <w:r w:rsidRPr="00951407">
        <w:rPr>
          <w:rFonts w:ascii="GHEA Grapalat" w:hAnsi="GHEA Grapalat" w:cs="Sylfaen"/>
          <w:b/>
          <w:color w:val="000000"/>
          <w:lang w:val="pt-PT"/>
        </w:rPr>
        <w:t>ՀԻՄՆԱԿԱՆ</w:t>
      </w:r>
      <w:r w:rsidRPr="00951407">
        <w:rPr>
          <w:rFonts w:ascii="GHEA Grapalat" w:hAnsi="GHEA Grapalat"/>
          <w:b/>
          <w:color w:val="000000"/>
          <w:lang w:val="pt-PT"/>
        </w:rPr>
        <w:t xml:space="preserve"> </w:t>
      </w:r>
      <w:r w:rsidRPr="00951407">
        <w:rPr>
          <w:rFonts w:ascii="GHEA Grapalat" w:hAnsi="GHEA Grapalat" w:cs="Sylfaen"/>
          <w:b/>
          <w:color w:val="000000"/>
          <w:lang w:val="pt-PT"/>
        </w:rPr>
        <w:t>ԿՐԹԱԿԱՆ</w:t>
      </w:r>
      <w:r w:rsidRPr="00951407">
        <w:rPr>
          <w:rFonts w:ascii="GHEA Grapalat" w:hAnsi="GHEA Grapalat"/>
          <w:b/>
          <w:color w:val="000000"/>
          <w:lang w:val="pt-PT"/>
        </w:rPr>
        <w:t xml:space="preserve"> </w:t>
      </w:r>
      <w:r w:rsidRPr="00951407">
        <w:rPr>
          <w:rFonts w:ascii="GHEA Grapalat" w:hAnsi="GHEA Grapalat" w:cs="Sylfaen"/>
          <w:b/>
          <w:color w:val="000000"/>
          <w:lang w:val="pt-PT"/>
        </w:rPr>
        <w:t>ԾՐԱԳՐԻ</w:t>
      </w:r>
      <w:r w:rsidRPr="00951407">
        <w:rPr>
          <w:rFonts w:ascii="GHEA Grapalat" w:hAnsi="GHEA Grapalat"/>
          <w:b/>
          <w:color w:val="000000"/>
          <w:lang w:val="pt-PT"/>
        </w:rPr>
        <w:t xml:space="preserve"> ՆԿԱՏՄԱՄԲ </w:t>
      </w:r>
      <w:r w:rsidRPr="00951407">
        <w:rPr>
          <w:rFonts w:ascii="GHEA Grapalat" w:hAnsi="GHEA Grapalat" w:cs="Sylfaen"/>
          <w:b/>
          <w:color w:val="000000"/>
          <w:lang w:val="pt-PT"/>
        </w:rPr>
        <w:t>ԸՆԴՀԱՆՈՒՐ</w:t>
      </w:r>
      <w:r w:rsidRPr="00951407">
        <w:rPr>
          <w:rFonts w:ascii="GHEA Grapalat" w:hAnsi="GHEA Grapalat"/>
          <w:b/>
          <w:color w:val="000000"/>
          <w:lang w:val="pt-PT"/>
        </w:rPr>
        <w:t xml:space="preserve"> </w:t>
      </w:r>
      <w:r w:rsidRPr="00951407">
        <w:rPr>
          <w:rFonts w:ascii="GHEA Grapalat" w:hAnsi="GHEA Grapalat" w:cs="Sylfaen"/>
          <w:b/>
          <w:color w:val="000000"/>
          <w:lang w:val="pt-PT"/>
        </w:rPr>
        <w:t>ՊԱՀԱՆՋՆԵՐԸ</w:t>
      </w:r>
    </w:p>
    <w:p w14:paraId="3787BB58" w14:textId="74002194" w:rsidR="00714ADA" w:rsidRPr="00951407" w:rsidRDefault="00714ADA" w:rsidP="00742D67">
      <w:pPr>
        <w:numPr>
          <w:ilvl w:val="0"/>
          <w:numId w:val="2"/>
        </w:numPr>
        <w:tabs>
          <w:tab w:val="left" w:pos="426"/>
        </w:tabs>
        <w:spacing w:after="0" w:line="360" w:lineRule="auto"/>
        <w:jc w:val="both"/>
        <w:rPr>
          <w:rFonts w:ascii="GHEA Grapalat" w:hAnsi="GHEA Grapalat"/>
          <w:sz w:val="20"/>
          <w:szCs w:val="20"/>
          <w:lang w:val="pt-PT"/>
        </w:rPr>
      </w:pPr>
      <w:r w:rsidRPr="00951407">
        <w:rPr>
          <w:rFonts w:ascii="GHEA Grapalat" w:hAnsi="GHEA Grapalat" w:cs="Sylfaen"/>
          <w:sz w:val="20"/>
          <w:szCs w:val="20"/>
          <w:lang w:val="pt-PT"/>
        </w:rPr>
        <w:t>Միջին մասնագիտական</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կրթության</w:t>
      </w:r>
      <w:r w:rsidRPr="00951407">
        <w:rPr>
          <w:rFonts w:ascii="GHEA Grapalat" w:hAnsi="GHEA Grapalat"/>
          <w:sz w:val="20"/>
          <w:szCs w:val="20"/>
          <w:lang w:val="pt-PT"/>
        </w:rPr>
        <w:t xml:space="preserve"> </w:t>
      </w:r>
      <w:r w:rsidRPr="00951407">
        <w:rPr>
          <w:rFonts w:ascii="GHEA Grapalat" w:eastAsia="GHEA Grapalat" w:hAnsi="GHEA Grapalat" w:cs="GHEA Grapalat"/>
          <w:color w:val="000000"/>
          <w:sz w:val="20"/>
          <w:szCs w:val="20"/>
          <w:lang w:val="pt-PT"/>
        </w:rPr>
        <w:t>0811.04.5 «</w:t>
      </w:r>
      <w:proofErr w:type="spellStart"/>
      <w:r w:rsidRPr="00951407">
        <w:rPr>
          <w:rFonts w:ascii="GHEA Grapalat" w:eastAsia="GHEA Grapalat" w:hAnsi="GHEA Grapalat" w:cs="GHEA Grapalat"/>
          <w:color w:val="000000"/>
          <w:sz w:val="20"/>
          <w:szCs w:val="20"/>
        </w:rPr>
        <w:t>Հողաբարելավում</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օգտագործում</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պահպանություն</w:t>
      </w:r>
      <w:proofErr w:type="spellEnd"/>
      <w:r w:rsidRPr="00951407">
        <w:rPr>
          <w:rFonts w:ascii="GHEA Grapalat" w:eastAsia="GHEA Grapalat" w:hAnsi="GHEA Grapalat" w:cs="GHEA Grapalat"/>
          <w:color w:val="000000"/>
          <w:sz w:val="20"/>
          <w:szCs w:val="20"/>
          <w:lang w:val="pt-PT"/>
        </w:rPr>
        <w:t>»</w:t>
      </w:r>
      <w:r w:rsidR="007211B3"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 xml:space="preserve">մասնագիտության </w:t>
      </w:r>
      <w:r w:rsidRPr="00951407">
        <w:rPr>
          <w:rFonts w:ascii="GHEA Grapalat" w:eastAsia="GHEA Grapalat" w:hAnsi="GHEA Grapalat" w:cs="GHEA Grapalat"/>
          <w:color w:val="000000"/>
          <w:lang w:val="pt-PT"/>
        </w:rPr>
        <w:t>0811.04.01.5 «</w:t>
      </w:r>
      <w:proofErr w:type="spellStart"/>
      <w:r w:rsidRPr="00951407">
        <w:rPr>
          <w:rFonts w:ascii="GHEA Grapalat" w:eastAsia="GHEA Grapalat" w:hAnsi="GHEA Grapalat" w:cs="GHEA Grapalat"/>
          <w:color w:val="000000"/>
        </w:rPr>
        <w:t>Տեխնիկ</w:t>
      </w:r>
      <w:proofErr w:type="spellEnd"/>
      <w:r w:rsidRPr="00951407">
        <w:rPr>
          <w:rFonts w:ascii="GHEA Grapalat" w:eastAsia="GHEA Grapalat" w:hAnsi="GHEA Grapalat" w:cs="GHEA Grapalat"/>
          <w:color w:val="000000"/>
        </w:rPr>
        <w:t>՝</w:t>
      </w:r>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հողաբարելավման</w:t>
      </w:r>
      <w:proofErr w:type="spellEnd"/>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հողային</w:t>
      </w:r>
      <w:proofErr w:type="spellEnd"/>
      <w:r w:rsidRPr="00951407">
        <w:rPr>
          <w:rFonts w:ascii="GHEA Grapalat" w:eastAsia="GHEA Grapalat" w:hAnsi="GHEA Grapalat" w:cs="GHEA Grapalat"/>
          <w:color w:val="000000"/>
          <w:lang w:val="pt-PT"/>
        </w:rPr>
        <w:t xml:space="preserve"> </w:t>
      </w:r>
      <w:r w:rsidRPr="00951407">
        <w:rPr>
          <w:rFonts w:ascii="GHEA Grapalat" w:eastAsia="GHEA Grapalat" w:hAnsi="GHEA Grapalat" w:cs="GHEA Grapalat"/>
          <w:color w:val="000000"/>
        </w:rPr>
        <w:t>և</w:t>
      </w:r>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ջրային</w:t>
      </w:r>
      <w:proofErr w:type="spellEnd"/>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պաշարների</w:t>
      </w:r>
      <w:proofErr w:type="spellEnd"/>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պահպանման</w:t>
      </w:r>
      <w:proofErr w:type="spellEnd"/>
      <w:r w:rsidRPr="00951407">
        <w:rPr>
          <w:rFonts w:ascii="GHEA Grapalat" w:eastAsia="GHEA Grapalat" w:hAnsi="GHEA Grapalat" w:cs="GHEA Grapalat"/>
          <w:color w:val="000000"/>
          <w:lang w:val="pt-PT"/>
        </w:rPr>
        <w:t>»</w:t>
      </w:r>
      <w:r w:rsidR="007211B3" w:rsidRPr="00951407">
        <w:rPr>
          <w:rFonts w:ascii="GHEA Grapalat" w:eastAsia="Times New Roman" w:hAnsi="GHEA Grapalat" w:cs="Sylfaen"/>
          <w:b/>
          <w:color w:val="000000"/>
          <w:lang w:val="nl-NL"/>
        </w:rPr>
        <w:t xml:space="preserve"> </w:t>
      </w:r>
      <w:r w:rsidRPr="00951407">
        <w:rPr>
          <w:rFonts w:ascii="GHEA Grapalat" w:hAnsi="GHEA Grapalat" w:cs="Sylfaen"/>
          <w:color w:val="000000"/>
          <w:sz w:val="20"/>
          <w:szCs w:val="20"/>
          <w:lang w:val="hy-AM"/>
        </w:rPr>
        <w:t>որակավորման</w:t>
      </w:r>
      <w:r w:rsidRPr="00951407">
        <w:rPr>
          <w:rFonts w:ascii="GHEA Grapalat" w:hAnsi="GHEA Grapalat"/>
          <w:color w:val="000000"/>
          <w:sz w:val="20"/>
          <w:szCs w:val="20"/>
          <w:lang w:val="hy-AM"/>
        </w:rPr>
        <w:t xml:space="preserve"> </w:t>
      </w:r>
      <w:r w:rsidRPr="00951407">
        <w:rPr>
          <w:rFonts w:ascii="GHEA Grapalat" w:hAnsi="GHEA Grapalat" w:cs="Sylfaen"/>
          <w:sz w:val="20"/>
          <w:szCs w:val="20"/>
          <w:lang w:val="pt-PT"/>
        </w:rPr>
        <w:t>հիմնական</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կրթական</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6D2B0013" w14:textId="7AA86337" w:rsidR="00714ADA" w:rsidRPr="00951407" w:rsidRDefault="00714ADA" w:rsidP="00742D67">
      <w:pPr>
        <w:numPr>
          <w:ilvl w:val="0"/>
          <w:numId w:val="2"/>
        </w:numPr>
        <w:tabs>
          <w:tab w:val="left" w:pos="406"/>
        </w:tabs>
        <w:spacing w:after="0" w:line="360" w:lineRule="auto"/>
        <w:jc w:val="both"/>
        <w:rPr>
          <w:rFonts w:ascii="GHEA Grapalat" w:hAnsi="GHEA Grapalat"/>
          <w:sz w:val="20"/>
          <w:szCs w:val="20"/>
          <w:lang w:val="pt-PT"/>
        </w:rPr>
      </w:pPr>
      <w:r w:rsidRPr="00951407">
        <w:rPr>
          <w:rFonts w:ascii="GHEA Grapalat" w:hAnsi="GHEA Grapalat" w:cs="Sylfaen"/>
          <w:color w:val="000000"/>
          <w:sz w:val="20"/>
          <w:szCs w:val="20"/>
          <w:lang w:val="pt-PT"/>
        </w:rPr>
        <w:t>Միջին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մասնագիտական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կրթության</w:t>
      </w:r>
      <w:r w:rsidRPr="00951407">
        <w:rPr>
          <w:rFonts w:ascii="GHEA Grapalat" w:hAnsi="GHEA Grapalat"/>
          <w:color w:val="000000"/>
          <w:sz w:val="20"/>
          <w:szCs w:val="20"/>
          <w:lang w:val="pt-PT"/>
        </w:rPr>
        <w:t xml:space="preserve"> </w:t>
      </w:r>
      <w:r w:rsidRPr="00951407">
        <w:rPr>
          <w:rFonts w:ascii="GHEA Grapalat" w:eastAsia="GHEA Grapalat" w:hAnsi="GHEA Grapalat" w:cs="GHEA Grapalat"/>
          <w:color w:val="000000"/>
          <w:sz w:val="20"/>
          <w:szCs w:val="20"/>
          <w:lang w:val="pt-PT"/>
        </w:rPr>
        <w:t>0811.04.5 «</w:t>
      </w:r>
      <w:proofErr w:type="spellStart"/>
      <w:r w:rsidRPr="00951407">
        <w:rPr>
          <w:rFonts w:ascii="GHEA Grapalat" w:eastAsia="GHEA Grapalat" w:hAnsi="GHEA Grapalat" w:cs="GHEA Grapalat"/>
          <w:color w:val="000000"/>
          <w:sz w:val="20"/>
          <w:szCs w:val="20"/>
        </w:rPr>
        <w:t>Հողաբարելավում</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օգտագործում</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պահպանություն</w:t>
      </w:r>
      <w:proofErr w:type="spellEnd"/>
      <w:r w:rsidRPr="00951407">
        <w:rPr>
          <w:rFonts w:ascii="GHEA Grapalat" w:eastAsia="GHEA Grapalat" w:hAnsi="GHEA Grapalat" w:cs="GHEA Grapalat"/>
          <w:color w:val="000000"/>
          <w:sz w:val="20"/>
          <w:szCs w:val="20"/>
          <w:lang w:val="pt-PT"/>
        </w:rPr>
        <w:t>»</w:t>
      </w:r>
      <w:r w:rsidR="007211B3"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pt-PT"/>
        </w:rPr>
        <w:t xml:space="preserve">մասնագիտության </w:t>
      </w:r>
      <w:r w:rsidRPr="00951407">
        <w:rPr>
          <w:rFonts w:ascii="GHEA Grapalat" w:eastAsia="GHEA Grapalat" w:hAnsi="GHEA Grapalat" w:cs="GHEA Grapalat"/>
          <w:color w:val="000000"/>
          <w:lang w:val="pt-PT"/>
        </w:rPr>
        <w:t>0811.04.01.5 «</w:t>
      </w:r>
      <w:proofErr w:type="spellStart"/>
      <w:r w:rsidRPr="00951407">
        <w:rPr>
          <w:rFonts w:ascii="GHEA Grapalat" w:eastAsia="GHEA Grapalat" w:hAnsi="GHEA Grapalat" w:cs="GHEA Grapalat"/>
          <w:color w:val="000000"/>
        </w:rPr>
        <w:t>Տեխնիկ</w:t>
      </w:r>
      <w:proofErr w:type="spellEnd"/>
      <w:r w:rsidRPr="00951407">
        <w:rPr>
          <w:rFonts w:ascii="GHEA Grapalat" w:eastAsia="GHEA Grapalat" w:hAnsi="GHEA Grapalat" w:cs="GHEA Grapalat"/>
          <w:color w:val="000000"/>
        </w:rPr>
        <w:t>՝</w:t>
      </w:r>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հողաբարելավման</w:t>
      </w:r>
      <w:proofErr w:type="spellEnd"/>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հողային</w:t>
      </w:r>
      <w:proofErr w:type="spellEnd"/>
      <w:r w:rsidRPr="00951407">
        <w:rPr>
          <w:rFonts w:ascii="GHEA Grapalat" w:eastAsia="GHEA Grapalat" w:hAnsi="GHEA Grapalat" w:cs="GHEA Grapalat"/>
          <w:color w:val="000000"/>
          <w:lang w:val="pt-PT"/>
        </w:rPr>
        <w:t xml:space="preserve"> </w:t>
      </w:r>
      <w:r w:rsidRPr="00951407">
        <w:rPr>
          <w:rFonts w:ascii="GHEA Grapalat" w:eastAsia="GHEA Grapalat" w:hAnsi="GHEA Grapalat" w:cs="GHEA Grapalat"/>
          <w:color w:val="000000"/>
        </w:rPr>
        <w:t>և</w:t>
      </w:r>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ջրային</w:t>
      </w:r>
      <w:proofErr w:type="spellEnd"/>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պաշարների</w:t>
      </w:r>
      <w:proofErr w:type="spellEnd"/>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պահպանման</w:t>
      </w:r>
      <w:proofErr w:type="spellEnd"/>
      <w:r w:rsidRPr="00951407">
        <w:rPr>
          <w:rFonts w:ascii="GHEA Grapalat" w:eastAsia="GHEA Grapalat" w:hAnsi="GHEA Grapalat" w:cs="GHEA Grapalat"/>
          <w:color w:val="000000"/>
          <w:lang w:val="pt-PT"/>
        </w:rPr>
        <w:t>»</w:t>
      </w:r>
      <w:r w:rsidR="007211B3" w:rsidRPr="00951407">
        <w:rPr>
          <w:rFonts w:ascii="GHEA Grapalat" w:eastAsia="Times New Roman" w:hAnsi="GHEA Grapalat" w:cs="Sylfaen"/>
          <w:b/>
          <w:color w:val="000000"/>
          <w:lang w:val="nl-NL"/>
        </w:rPr>
        <w:t xml:space="preserve"> </w:t>
      </w:r>
      <w:r w:rsidRPr="00951407">
        <w:rPr>
          <w:rFonts w:ascii="GHEA Grapalat" w:hAnsi="GHEA Grapalat" w:cs="Sylfaen"/>
          <w:color w:val="000000"/>
          <w:sz w:val="20"/>
          <w:szCs w:val="20"/>
          <w:lang w:val="hy-AM"/>
        </w:rPr>
        <w:t>որակավորման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pt-PT"/>
        </w:rPr>
        <w:t>հիմնական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կրթական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ծրագրով</w:t>
      </w:r>
      <w:r w:rsidR="007211B3"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շրջանավարտը</w:t>
      </w:r>
      <w:r w:rsidRPr="00951407">
        <w:rPr>
          <w:rFonts w:ascii="GHEA Grapalat" w:hAnsi="GHEA Grapalat"/>
          <w:color w:val="000000"/>
          <w:sz w:val="20"/>
          <w:szCs w:val="20"/>
          <w:lang w:val="pt-PT"/>
        </w:rPr>
        <w:t xml:space="preserve"> պետք է`</w:t>
      </w:r>
    </w:p>
    <w:p w14:paraId="25AEC254" w14:textId="77777777" w:rsidR="00714ADA" w:rsidRPr="00951407" w:rsidRDefault="00714ADA" w:rsidP="001B739A">
      <w:pPr>
        <w:numPr>
          <w:ilvl w:val="0"/>
          <w:numId w:val="4"/>
        </w:numPr>
        <w:tabs>
          <w:tab w:val="clear" w:pos="720"/>
          <w:tab w:val="left" w:pos="540"/>
          <w:tab w:val="left" w:pos="1080"/>
        </w:tabs>
        <w:spacing w:after="0" w:line="360" w:lineRule="auto"/>
        <w:ind w:left="540" w:firstLine="27"/>
        <w:jc w:val="both"/>
        <w:rPr>
          <w:rFonts w:ascii="GHEA Grapalat" w:hAnsi="GHEA Grapalat"/>
          <w:color w:val="000000"/>
          <w:sz w:val="20"/>
          <w:szCs w:val="20"/>
          <w:lang w:val="pt-PT"/>
        </w:rPr>
      </w:pPr>
      <w:r w:rsidRPr="00951407">
        <w:rPr>
          <w:rFonts w:ascii="GHEA Grapalat" w:hAnsi="GHEA Grapalat" w:cs="Sylfaen"/>
          <w:color w:val="000000"/>
          <w:sz w:val="20"/>
          <w:szCs w:val="20"/>
          <w:lang w:val="pt-PT"/>
        </w:rPr>
        <w:lastRenderedPageBreak/>
        <w:t xml:space="preserve"> ունենա մասնագիտական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գործունեության տվյալ</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բնագավառում իր մասնագիտական դերին անհրաժեշտ</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կարողությունները</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ձևավորելու</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համար</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պահանջվող</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տեսական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ու</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գործնական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գիտելիքներ</w:t>
      </w:r>
      <w:r w:rsidRPr="00951407">
        <w:rPr>
          <w:rFonts w:ascii="GHEA Grapalat" w:hAnsi="GHEA Grapalat"/>
          <w:color w:val="000000"/>
          <w:sz w:val="20"/>
          <w:szCs w:val="20"/>
          <w:lang w:val="pt-PT"/>
        </w:rPr>
        <w:t>,</w:t>
      </w:r>
    </w:p>
    <w:p w14:paraId="3C61D9DF" w14:textId="77777777" w:rsidR="00714ADA" w:rsidRPr="00951407" w:rsidRDefault="00714ADA" w:rsidP="001B739A">
      <w:pPr>
        <w:numPr>
          <w:ilvl w:val="0"/>
          <w:numId w:val="4"/>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sidRPr="00951407">
        <w:rPr>
          <w:rFonts w:ascii="GHEA Grapalat" w:hAnsi="GHEA Grapalat" w:cs="Sylfaen"/>
          <w:color w:val="000000"/>
          <w:sz w:val="20"/>
          <w:szCs w:val="20"/>
          <w:lang w:val="pt-PT"/>
        </w:rPr>
        <w:t>դրսևորի աշխատանքային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և</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մասնագիտական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պարտականությունները</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կատարելու</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ընթացքում</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գործընկերների</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և</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ղեկավարների</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հետ</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հաղորդակցվելու</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մասնագիտական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և</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ընդհանուր</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բնույթի</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հարցեր</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ներկայացնելու</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դրանք</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պարզաբանելու</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կարողություն</w:t>
      </w:r>
      <w:r w:rsidRPr="00951407">
        <w:rPr>
          <w:rFonts w:ascii="GHEA Grapalat" w:hAnsi="GHEA Grapalat"/>
          <w:color w:val="000000"/>
          <w:sz w:val="20"/>
          <w:szCs w:val="20"/>
          <w:lang w:val="pt-PT"/>
        </w:rPr>
        <w:t xml:space="preserve">, </w:t>
      </w:r>
    </w:p>
    <w:p w14:paraId="10F0132F" w14:textId="77777777" w:rsidR="00714ADA" w:rsidRPr="00951407" w:rsidRDefault="00714ADA" w:rsidP="001B739A">
      <w:pPr>
        <w:numPr>
          <w:ilvl w:val="0"/>
          <w:numId w:val="4"/>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sidRPr="00951407">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651CBD60" w14:textId="77777777" w:rsidR="00714ADA" w:rsidRPr="00951407" w:rsidRDefault="00714ADA" w:rsidP="001B739A">
      <w:pPr>
        <w:numPr>
          <w:ilvl w:val="0"/>
          <w:numId w:val="4"/>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sidRPr="00951407">
        <w:rPr>
          <w:rFonts w:ascii="GHEA Grapalat" w:hAnsi="GHEA Grapalat" w:cs="Sylfaen"/>
          <w:sz w:val="20"/>
          <w:szCs w:val="20"/>
          <w:lang w:val="pt-PT"/>
        </w:rPr>
        <w:t>դրսևորի մասնագիտական</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խնդիրների</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լուծման</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համար</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անհրաժեշտ</w:t>
      </w:r>
      <w:r w:rsidRPr="00951407">
        <w:rPr>
          <w:rFonts w:ascii="GHEA Grapalat" w:hAnsi="GHEA Grapalat"/>
          <w:sz w:val="20"/>
          <w:szCs w:val="20"/>
          <w:lang w:val="pt-PT"/>
        </w:rPr>
        <w:t xml:space="preserve"> </w:t>
      </w:r>
      <w:r w:rsidRPr="00951407">
        <w:rPr>
          <w:rFonts w:ascii="GHEA Grapalat" w:hAnsi="GHEA Grapalat" w:cs="Sylfaen"/>
          <w:sz w:val="20"/>
          <w:szCs w:val="20"/>
          <w:lang w:val="pt-PT"/>
        </w:rPr>
        <w:t>փաստերը</w:t>
      </w:r>
      <w:r w:rsidRPr="00951407">
        <w:rPr>
          <w:rFonts w:ascii="GHEA Grapalat" w:hAnsi="GHEA Grapalat"/>
          <w:sz w:val="20"/>
          <w:szCs w:val="20"/>
          <w:lang w:val="pt-PT"/>
        </w:rPr>
        <w:t xml:space="preserve"> </w:t>
      </w:r>
      <w:r w:rsidRPr="00951407">
        <w:rPr>
          <w:rFonts w:ascii="GHEA Grapalat" w:hAnsi="GHEA Grapalat" w:cs="Sylfaen"/>
          <w:sz w:val="20"/>
          <w:szCs w:val="20"/>
          <w:lang w:val="pt-PT"/>
        </w:rPr>
        <w:t>և</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տեղեկատվությունը</w:t>
      </w:r>
      <w:r w:rsidRPr="00951407">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951407">
        <w:rPr>
          <w:rFonts w:ascii="GHEA Grapalat" w:hAnsi="GHEA Grapalat" w:cs="Sylfaen"/>
          <w:sz w:val="20"/>
          <w:szCs w:val="20"/>
          <w:lang w:val="pt-PT"/>
        </w:rPr>
        <w:t>ցուցաբերելու կարողություն</w:t>
      </w:r>
      <w:r w:rsidRPr="00951407">
        <w:rPr>
          <w:rFonts w:ascii="GHEA Grapalat" w:hAnsi="GHEA Grapalat"/>
          <w:sz w:val="20"/>
          <w:szCs w:val="20"/>
          <w:lang w:val="pt-PT"/>
        </w:rPr>
        <w:t>,</w:t>
      </w:r>
    </w:p>
    <w:p w14:paraId="1A99FAC5" w14:textId="77777777" w:rsidR="00714ADA" w:rsidRPr="00951407" w:rsidRDefault="00714ADA" w:rsidP="001B739A">
      <w:pPr>
        <w:numPr>
          <w:ilvl w:val="0"/>
          <w:numId w:val="4"/>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sidRPr="00951407">
        <w:rPr>
          <w:rFonts w:ascii="GHEA Grapalat" w:hAnsi="GHEA Grapalat" w:cs="Sylfaen"/>
          <w:sz w:val="20"/>
          <w:szCs w:val="20"/>
          <w:lang w:val="pt-PT"/>
        </w:rPr>
        <w:t>ունենա մասնագիտական</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գործունեության</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գործառույթները</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սահմանված նորմերի</w:t>
      </w:r>
      <w:r w:rsidRPr="00951407">
        <w:rPr>
          <w:rFonts w:ascii="GHEA Grapalat" w:hAnsi="GHEA Grapalat"/>
          <w:sz w:val="20"/>
          <w:szCs w:val="20"/>
          <w:lang w:val="pt-PT"/>
        </w:rPr>
        <w:t xml:space="preserve">ն համապատասխան </w:t>
      </w:r>
      <w:r w:rsidRPr="00951407">
        <w:rPr>
          <w:rFonts w:ascii="GHEA Grapalat" w:hAnsi="GHEA Grapalat" w:cs="Sylfaen"/>
          <w:sz w:val="20"/>
          <w:szCs w:val="20"/>
          <w:lang w:val="pt-PT"/>
        </w:rPr>
        <w:t>իրականացնելու</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հմտություններ</w:t>
      </w:r>
      <w:r w:rsidRPr="00951407">
        <w:rPr>
          <w:rFonts w:ascii="GHEA Grapalat" w:hAnsi="GHEA Grapalat"/>
          <w:sz w:val="20"/>
          <w:szCs w:val="20"/>
          <w:lang w:val="pt-PT"/>
        </w:rPr>
        <w:t>,</w:t>
      </w:r>
    </w:p>
    <w:p w14:paraId="20362AD0" w14:textId="77777777" w:rsidR="00714ADA" w:rsidRPr="00951407" w:rsidRDefault="00714ADA" w:rsidP="001B739A">
      <w:pPr>
        <w:numPr>
          <w:ilvl w:val="0"/>
          <w:numId w:val="4"/>
        </w:numPr>
        <w:tabs>
          <w:tab w:val="clear" w:pos="720"/>
          <w:tab w:val="left" w:pos="540"/>
          <w:tab w:val="left" w:pos="851"/>
        </w:tabs>
        <w:spacing w:after="0" w:line="360" w:lineRule="auto"/>
        <w:ind w:left="540" w:firstLine="27"/>
        <w:jc w:val="both"/>
        <w:rPr>
          <w:rFonts w:ascii="GHEA Grapalat" w:hAnsi="GHEA Grapalat"/>
          <w:color w:val="000000"/>
          <w:sz w:val="20"/>
          <w:szCs w:val="20"/>
          <w:lang w:val="pt-PT"/>
        </w:rPr>
      </w:pPr>
      <w:r w:rsidRPr="00951407">
        <w:rPr>
          <w:rFonts w:ascii="GHEA Grapalat" w:hAnsi="GHEA Grapalat" w:cs="Sylfaen"/>
          <w:sz w:val="20"/>
          <w:szCs w:val="20"/>
          <w:lang w:val="pt-PT"/>
        </w:rPr>
        <w:t>ցուցաբերի իր</w:t>
      </w:r>
      <w:r w:rsidRPr="00951407">
        <w:rPr>
          <w:rFonts w:ascii="GHEA Grapalat" w:hAnsi="GHEA Grapalat"/>
          <w:sz w:val="20"/>
          <w:szCs w:val="20"/>
          <w:lang w:val="pt-PT"/>
        </w:rPr>
        <w:t xml:space="preserve"> </w:t>
      </w:r>
      <w:r w:rsidRPr="00951407">
        <w:rPr>
          <w:rFonts w:ascii="GHEA Grapalat" w:hAnsi="GHEA Grapalat" w:cs="Sylfaen"/>
          <w:sz w:val="20"/>
          <w:szCs w:val="20"/>
          <w:lang w:val="pt-PT"/>
        </w:rPr>
        <w:t>և</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աշխատակիցների (առկայության դեպքում) մասնագիտական կարիքները</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գնահատելու</w:t>
      </w:r>
      <w:r w:rsidRPr="00951407">
        <w:rPr>
          <w:rFonts w:ascii="GHEA Grapalat" w:hAnsi="GHEA Grapalat"/>
          <w:sz w:val="20"/>
          <w:szCs w:val="20"/>
          <w:lang w:val="pt-PT"/>
        </w:rPr>
        <w:t xml:space="preserve"> և </w:t>
      </w:r>
      <w:r w:rsidRPr="00951407">
        <w:rPr>
          <w:rFonts w:ascii="GHEA Grapalat" w:hAnsi="GHEA Grapalat" w:cs="Sylfaen"/>
          <w:sz w:val="20"/>
          <w:szCs w:val="20"/>
          <w:lang w:val="pt-PT"/>
        </w:rPr>
        <w:t>դրանց կարգավորման վերաբերյալ առաջարկություններ ներկայացնելու</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կարողություն</w:t>
      </w:r>
      <w:r w:rsidRPr="00951407">
        <w:rPr>
          <w:rFonts w:ascii="GHEA Grapalat" w:hAnsi="GHEA Grapalat"/>
          <w:sz w:val="20"/>
          <w:szCs w:val="20"/>
          <w:lang w:val="pt-PT"/>
        </w:rPr>
        <w:t>,</w:t>
      </w:r>
      <w:r w:rsidRPr="00951407">
        <w:rPr>
          <w:rFonts w:ascii="GHEA Grapalat" w:hAnsi="GHEA Grapalat" w:cs="Sylfaen"/>
          <w:sz w:val="20"/>
          <w:szCs w:val="20"/>
          <w:lang w:val="pt-PT"/>
        </w:rPr>
        <w:t xml:space="preserve"> </w:t>
      </w:r>
    </w:p>
    <w:p w14:paraId="59153FD5" w14:textId="77777777" w:rsidR="00714ADA" w:rsidRPr="00951407" w:rsidRDefault="00714ADA" w:rsidP="001B739A">
      <w:pPr>
        <w:numPr>
          <w:ilvl w:val="0"/>
          <w:numId w:val="4"/>
        </w:numPr>
        <w:tabs>
          <w:tab w:val="clear" w:pos="720"/>
          <w:tab w:val="left" w:pos="540"/>
          <w:tab w:val="left" w:pos="868"/>
        </w:tabs>
        <w:spacing w:after="0" w:line="360" w:lineRule="auto"/>
        <w:ind w:left="540" w:firstLine="27"/>
        <w:jc w:val="both"/>
        <w:rPr>
          <w:rFonts w:ascii="GHEA Grapalat" w:hAnsi="GHEA Grapalat"/>
          <w:color w:val="000000"/>
          <w:sz w:val="20"/>
          <w:szCs w:val="20"/>
          <w:lang w:val="pt-PT"/>
        </w:rPr>
      </w:pPr>
      <w:r w:rsidRPr="00951407">
        <w:rPr>
          <w:rFonts w:ascii="GHEA Grapalat" w:hAnsi="GHEA Grapalat" w:cs="Sylfaen"/>
          <w:sz w:val="20"/>
          <w:szCs w:val="20"/>
          <w:lang w:val="pt-PT"/>
        </w:rPr>
        <w:t>ունենա մասնագիտական</w:t>
      </w:r>
      <w:r w:rsidRPr="00951407">
        <w:rPr>
          <w:rFonts w:ascii="GHEA Grapalat" w:hAnsi="GHEA Grapalat"/>
          <w:sz w:val="20"/>
          <w:szCs w:val="20"/>
          <w:lang w:val="pt-PT"/>
        </w:rPr>
        <w:t xml:space="preserve"> կարողությունների պարբերաբար </w:t>
      </w:r>
      <w:r w:rsidRPr="00951407">
        <w:rPr>
          <w:rFonts w:ascii="GHEA Grapalat" w:hAnsi="GHEA Grapalat" w:cs="Sylfaen"/>
          <w:sz w:val="20"/>
          <w:szCs w:val="20"/>
          <w:lang w:val="pt-PT"/>
        </w:rPr>
        <w:t>կատարելագործման</w:t>
      </w:r>
      <w:r w:rsidRPr="00951407">
        <w:rPr>
          <w:rFonts w:ascii="GHEA Grapalat" w:hAnsi="GHEA Grapalat"/>
          <w:sz w:val="20"/>
          <w:szCs w:val="20"/>
          <w:lang w:val="pt-PT"/>
        </w:rPr>
        <w:t xml:space="preserve"> ձգտում և ինքնուսուցման </w:t>
      </w:r>
      <w:r w:rsidRPr="00951407">
        <w:rPr>
          <w:rFonts w:ascii="GHEA Grapalat" w:hAnsi="GHEA Grapalat" w:cs="Sylfaen"/>
          <w:sz w:val="20"/>
          <w:szCs w:val="20"/>
          <w:lang w:val="pt-PT"/>
        </w:rPr>
        <w:t>կարողություն,</w:t>
      </w:r>
    </w:p>
    <w:p w14:paraId="1F3EB927" w14:textId="77777777" w:rsidR="00714ADA" w:rsidRPr="00951407" w:rsidRDefault="00714ADA" w:rsidP="001B739A">
      <w:pPr>
        <w:numPr>
          <w:ilvl w:val="0"/>
          <w:numId w:val="4"/>
        </w:numPr>
        <w:tabs>
          <w:tab w:val="clear" w:pos="720"/>
          <w:tab w:val="left" w:pos="540"/>
          <w:tab w:val="left" w:pos="924"/>
        </w:tabs>
        <w:spacing w:after="0" w:line="360" w:lineRule="auto"/>
        <w:ind w:left="540" w:firstLine="27"/>
        <w:jc w:val="both"/>
        <w:rPr>
          <w:rFonts w:ascii="GHEA Grapalat" w:hAnsi="GHEA Grapalat"/>
          <w:color w:val="000000"/>
          <w:sz w:val="20"/>
          <w:szCs w:val="20"/>
          <w:lang w:val="pt-PT"/>
        </w:rPr>
      </w:pPr>
      <w:r w:rsidRPr="00951407">
        <w:rPr>
          <w:rFonts w:ascii="GHEA Grapalat" w:hAnsi="GHEA Grapalat" w:cs="Sylfaen"/>
          <w:sz w:val="20"/>
          <w:szCs w:val="20"/>
          <w:lang w:val="pt-PT"/>
        </w:rPr>
        <w:t>ցուցաբերի մասնագիտական</w:t>
      </w:r>
      <w:r w:rsidRPr="00951407">
        <w:rPr>
          <w:rFonts w:ascii="GHEA Grapalat" w:hAnsi="GHEA Grapalat"/>
          <w:sz w:val="20"/>
          <w:szCs w:val="20"/>
          <w:lang w:val="pt-PT"/>
        </w:rPr>
        <w:t xml:space="preserve"> </w:t>
      </w:r>
      <w:r w:rsidRPr="00951407">
        <w:rPr>
          <w:rFonts w:ascii="GHEA Grapalat" w:hAnsi="GHEA Grapalat" w:cs="Sylfaen"/>
          <w:sz w:val="20"/>
          <w:szCs w:val="20"/>
          <w:lang w:val="pt-PT"/>
        </w:rPr>
        <w:t>և</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ընդհանուր</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բնույթի</w:t>
      </w:r>
      <w:r w:rsidRPr="00951407">
        <w:rPr>
          <w:rFonts w:ascii="GHEA Grapalat" w:hAnsi="GHEA Grapalat"/>
          <w:sz w:val="20"/>
          <w:szCs w:val="20"/>
          <w:lang w:val="pt-PT"/>
        </w:rPr>
        <w:t xml:space="preserve"> անհրաժեշտ </w:t>
      </w:r>
      <w:r w:rsidRPr="00951407">
        <w:rPr>
          <w:rFonts w:ascii="GHEA Grapalat" w:hAnsi="GHEA Grapalat" w:cs="Sylfaen"/>
          <w:sz w:val="20"/>
          <w:szCs w:val="20"/>
          <w:lang w:val="pt-PT"/>
        </w:rPr>
        <w:t>տեղեկատվություն փնտրելու</w:t>
      </w:r>
      <w:r w:rsidRPr="00951407">
        <w:rPr>
          <w:rFonts w:ascii="GHEA Grapalat" w:hAnsi="GHEA Grapalat"/>
          <w:sz w:val="20"/>
          <w:szCs w:val="20"/>
          <w:lang w:val="pt-PT"/>
        </w:rPr>
        <w:t xml:space="preserve">, դրանցից օգտվելու և դրանք նպատակային օգտագործելու կամ փոխանցելու </w:t>
      </w:r>
      <w:r w:rsidRPr="00951407">
        <w:rPr>
          <w:rFonts w:ascii="GHEA Grapalat" w:hAnsi="GHEA Grapalat" w:cs="Sylfaen"/>
          <w:sz w:val="20"/>
          <w:szCs w:val="20"/>
          <w:lang w:val="pt-PT"/>
        </w:rPr>
        <w:t>կարողություն</w:t>
      </w:r>
      <w:r w:rsidRPr="00951407">
        <w:rPr>
          <w:rFonts w:ascii="GHEA Grapalat" w:hAnsi="GHEA Grapalat"/>
          <w:sz w:val="20"/>
          <w:szCs w:val="20"/>
          <w:lang w:val="pt-PT"/>
        </w:rPr>
        <w:t>,</w:t>
      </w:r>
    </w:p>
    <w:p w14:paraId="4451E0CA" w14:textId="77777777" w:rsidR="00714ADA" w:rsidRPr="00951407" w:rsidRDefault="00714ADA" w:rsidP="001B739A">
      <w:pPr>
        <w:numPr>
          <w:ilvl w:val="0"/>
          <w:numId w:val="4"/>
        </w:numPr>
        <w:tabs>
          <w:tab w:val="clear" w:pos="720"/>
          <w:tab w:val="left" w:pos="540"/>
          <w:tab w:val="left" w:pos="1080"/>
        </w:tabs>
        <w:spacing w:after="0" w:line="360" w:lineRule="auto"/>
        <w:ind w:left="540" w:firstLine="27"/>
        <w:jc w:val="both"/>
        <w:rPr>
          <w:rFonts w:ascii="GHEA Grapalat" w:hAnsi="GHEA Grapalat"/>
          <w:color w:val="000000"/>
          <w:sz w:val="20"/>
          <w:szCs w:val="20"/>
          <w:lang w:val="pt-PT"/>
        </w:rPr>
      </w:pPr>
      <w:r w:rsidRPr="00951407">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951407">
        <w:rPr>
          <w:rFonts w:ascii="GHEA Grapalat" w:hAnsi="GHEA Grapalat"/>
          <w:sz w:val="20"/>
          <w:szCs w:val="20"/>
          <w:lang w:val="pt-PT"/>
        </w:rPr>
        <w:t xml:space="preserve">համակարգելու հմտություններ, </w:t>
      </w:r>
    </w:p>
    <w:p w14:paraId="14297423" w14:textId="77777777" w:rsidR="00714ADA" w:rsidRPr="00951407" w:rsidRDefault="00714ADA" w:rsidP="001B739A">
      <w:pPr>
        <w:numPr>
          <w:ilvl w:val="0"/>
          <w:numId w:val="4"/>
        </w:numPr>
        <w:tabs>
          <w:tab w:val="clear" w:pos="720"/>
          <w:tab w:val="left" w:pos="540"/>
          <w:tab w:val="left" w:pos="952"/>
        </w:tabs>
        <w:spacing w:after="0" w:line="360" w:lineRule="auto"/>
        <w:ind w:left="540" w:firstLine="27"/>
        <w:jc w:val="both"/>
        <w:rPr>
          <w:rFonts w:ascii="GHEA Grapalat" w:hAnsi="GHEA Grapalat"/>
          <w:color w:val="000000"/>
          <w:sz w:val="20"/>
          <w:szCs w:val="20"/>
          <w:lang w:val="pt-PT"/>
        </w:rPr>
      </w:pPr>
      <w:r w:rsidRPr="00951407">
        <w:rPr>
          <w:rFonts w:ascii="GHEA Grapalat" w:hAnsi="GHEA Grapalat" w:cs="Sylfaen"/>
          <w:sz w:val="20"/>
          <w:szCs w:val="20"/>
          <w:lang w:val="pt-PT"/>
        </w:rPr>
        <w:t>ընթացիկ</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մասնագիտական</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խնդիրների</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լուծման</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ժամանակ</w:t>
      </w:r>
      <w:r w:rsidRPr="00951407">
        <w:rPr>
          <w:rFonts w:ascii="GHEA Grapalat" w:hAnsi="GHEA Grapalat"/>
          <w:sz w:val="20"/>
          <w:szCs w:val="20"/>
          <w:lang w:val="pt-PT"/>
        </w:rPr>
        <w:t xml:space="preserve"> ցուցաբերի </w:t>
      </w:r>
      <w:r w:rsidRPr="00951407">
        <w:rPr>
          <w:rFonts w:ascii="GHEA Grapalat" w:hAnsi="GHEA Grapalat" w:cs="Sylfaen"/>
          <w:sz w:val="20"/>
          <w:szCs w:val="20"/>
          <w:lang w:val="pt-PT"/>
        </w:rPr>
        <w:t>ռազմավարական</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մոտեցումների</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տարրեր</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կիրառելու</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կարողություն</w:t>
      </w:r>
      <w:r w:rsidRPr="00951407">
        <w:rPr>
          <w:rFonts w:ascii="GHEA Grapalat" w:hAnsi="GHEA Grapalat" w:cs="Arial Armenian"/>
          <w:sz w:val="20"/>
          <w:szCs w:val="20"/>
          <w:lang w:val="pt-PT"/>
        </w:rPr>
        <w:t>։</w:t>
      </w:r>
    </w:p>
    <w:p w14:paraId="15591286" w14:textId="77777777" w:rsidR="00714ADA" w:rsidRPr="00951407" w:rsidRDefault="00714ADA" w:rsidP="00742D67">
      <w:pPr>
        <w:tabs>
          <w:tab w:val="left" w:pos="540"/>
          <w:tab w:val="left" w:pos="1080"/>
        </w:tabs>
        <w:spacing w:after="0" w:line="360" w:lineRule="auto"/>
        <w:ind w:left="540" w:firstLine="27"/>
        <w:jc w:val="both"/>
        <w:rPr>
          <w:rFonts w:ascii="GHEA Grapalat" w:hAnsi="GHEA Grapalat"/>
          <w:i/>
          <w:sz w:val="24"/>
          <w:szCs w:val="24"/>
          <w:lang w:val="pt-PT"/>
        </w:rPr>
      </w:pPr>
    </w:p>
    <w:p w14:paraId="15284DD0" w14:textId="28288497" w:rsidR="00714ADA" w:rsidRPr="00951407" w:rsidRDefault="00714ADA" w:rsidP="00742D67">
      <w:pPr>
        <w:pStyle w:val="Heading1"/>
        <w:spacing w:before="0" w:after="0" w:line="360" w:lineRule="auto"/>
        <w:ind w:firstLine="360"/>
        <w:jc w:val="center"/>
        <w:rPr>
          <w:rFonts w:ascii="GHEA Grapalat" w:hAnsi="GHEA Grapalat"/>
          <w:color w:val="000000"/>
          <w:sz w:val="22"/>
          <w:szCs w:val="22"/>
          <w:lang w:val="pt-PT"/>
        </w:rPr>
      </w:pPr>
      <w:bookmarkStart w:id="7" w:name="_Toc208978659"/>
      <w:r w:rsidRPr="00951407">
        <w:rPr>
          <w:rFonts w:ascii="GHEA Grapalat" w:hAnsi="GHEA Grapalat" w:cs="Sylfaen"/>
          <w:color w:val="000000"/>
          <w:sz w:val="22"/>
          <w:szCs w:val="22"/>
          <w:lang w:val="pt-PT"/>
        </w:rPr>
        <w:t>ԳԼՈՒԽ</w:t>
      </w:r>
      <w:r w:rsidRPr="00951407">
        <w:rPr>
          <w:rFonts w:ascii="GHEA Grapalat" w:hAnsi="GHEA Grapalat"/>
          <w:color w:val="000000"/>
          <w:sz w:val="22"/>
          <w:szCs w:val="22"/>
          <w:lang w:val="pt-PT"/>
        </w:rPr>
        <w:t xml:space="preserve"> 4</w:t>
      </w:r>
    </w:p>
    <w:p w14:paraId="463DE1B4" w14:textId="77777777" w:rsidR="00714ADA" w:rsidRPr="00951407" w:rsidRDefault="00714ADA" w:rsidP="00742D67">
      <w:pPr>
        <w:pStyle w:val="Heading1"/>
        <w:spacing w:before="0" w:after="0" w:line="360" w:lineRule="auto"/>
        <w:jc w:val="center"/>
        <w:rPr>
          <w:rFonts w:ascii="GHEA Grapalat" w:hAnsi="GHEA Grapalat"/>
          <w:color w:val="000000"/>
          <w:sz w:val="22"/>
          <w:szCs w:val="22"/>
          <w:lang w:val="pt-PT"/>
        </w:rPr>
      </w:pPr>
      <w:r w:rsidRPr="00951407">
        <w:rPr>
          <w:rFonts w:ascii="GHEA Grapalat" w:eastAsia="GHEA Grapalat" w:hAnsi="GHEA Grapalat" w:cs="GHEA Grapalat"/>
          <w:color w:val="000000"/>
          <w:sz w:val="22"/>
          <w:szCs w:val="22"/>
        </w:rPr>
        <w:t>ՄԻՋԻՆ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ՄԱՍՆԱԳԻՏԱԿԱՆ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ԿՐԹՈՒԹՅԱՆ</w:t>
      </w:r>
      <w:r w:rsidRPr="00951407">
        <w:rPr>
          <w:rFonts w:ascii="GHEA Grapalat" w:eastAsia="GHEA Grapalat" w:hAnsi="GHEA Grapalat" w:cs="GHEA Grapalat"/>
          <w:color w:val="000000"/>
          <w:sz w:val="22"/>
          <w:szCs w:val="22"/>
          <w:lang w:val="pt-PT"/>
        </w:rPr>
        <w:t xml:space="preserve"> 0811.04.5 «</w:t>
      </w:r>
      <w:r w:rsidRPr="00951407">
        <w:rPr>
          <w:rFonts w:ascii="GHEA Grapalat" w:eastAsia="GHEA Grapalat" w:hAnsi="GHEA Grapalat" w:cs="GHEA Grapalat"/>
          <w:color w:val="000000"/>
          <w:sz w:val="22"/>
          <w:szCs w:val="22"/>
        </w:rPr>
        <w:t>ՀՈՂԱԲԱՐԵԼԱՎՈՒՄ</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ՀՈՂԱՅԻՆ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ԵՎ</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ՋՐԱՅԻՆ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ՊԱՇԱՐՆԵՐԻ</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ՕԳՏԱԳՈՐԾՈՒՄ</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ԵՎ</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ՊԱՀՊԱՆՈՒԹՅՈՒՆ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ՄԱՍՆԱԳԻՏՈՒԹՅԱՆ</w:t>
      </w:r>
      <w:r w:rsidRPr="00951407">
        <w:rPr>
          <w:rFonts w:ascii="GHEA Grapalat" w:eastAsia="GHEA Grapalat" w:hAnsi="GHEA Grapalat" w:cs="GHEA Grapalat"/>
          <w:color w:val="000000"/>
          <w:sz w:val="22"/>
          <w:szCs w:val="22"/>
          <w:lang w:val="pt-PT"/>
        </w:rPr>
        <w:t xml:space="preserve"> 0811.04.01.5 «</w:t>
      </w:r>
      <w:r w:rsidRPr="00951407">
        <w:rPr>
          <w:rFonts w:ascii="GHEA Grapalat" w:eastAsia="GHEA Grapalat" w:hAnsi="GHEA Grapalat" w:cs="GHEA Grapalat"/>
          <w:color w:val="000000"/>
          <w:sz w:val="22"/>
          <w:szCs w:val="22"/>
        </w:rPr>
        <w:t>ՏԵԽՆԻԿ՝</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ՀՈՂԱԲԱՐԵԼԱՎՄԱՆ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ՀՈՂԱՅԻՆ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ԵՎ</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ՋՐԱՅԻՆ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ՊԱՇԱՐՆԵՐԻ</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ՊԱՀՊԱՆՄԱՆ</w:t>
      </w:r>
      <w:r w:rsidRPr="00951407">
        <w:rPr>
          <w:rFonts w:ascii="GHEA Grapalat" w:eastAsia="GHEA Grapalat" w:hAnsi="GHEA Grapalat" w:cs="GHEA Grapalat"/>
          <w:color w:val="000000"/>
          <w:sz w:val="22"/>
          <w:szCs w:val="22"/>
          <w:lang w:val="pt-PT"/>
        </w:rPr>
        <w:t xml:space="preserve">» </w:t>
      </w:r>
      <w:r w:rsidRPr="00951407">
        <w:rPr>
          <w:rFonts w:ascii="GHEA Grapalat" w:hAnsi="GHEA Grapalat" w:cs="Sylfaen"/>
          <w:color w:val="000000"/>
          <w:sz w:val="22"/>
          <w:szCs w:val="22"/>
          <w:lang w:val="hy-AM" w:eastAsia="en-US"/>
        </w:rPr>
        <w:t>ՈՐԱԿԱՎՈՐՄԱՆ</w:t>
      </w:r>
      <w:r w:rsidRPr="00951407">
        <w:rPr>
          <w:rFonts w:ascii="GHEA Grapalat" w:hAnsi="GHEA Grapalat"/>
          <w:b w:val="0"/>
          <w:i/>
          <w:color w:val="000000"/>
          <w:sz w:val="20"/>
          <w:szCs w:val="20"/>
          <w:lang w:val="hy-AM"/>
        </w:rPr>
        <w:t xml:space="preserve"> </w:t>
      </w:r>
      <w:r w:rsidRPr="00951407">
        <w:rPr>
          <w:rFonts w:ascii="GHEA Grapalat" w:hAnsi="GHEA Grapalat" w:cs="Sylfaen"/>
          <w:color w:val="000000"/>
          <w:sz w:val="22"/>
          <w:szCs w:val="22"/>
          <w:lang w:val="pt-PT"/>
        </w:rPr>
        <w:t>ՀԻՄՆԱԿԱՆ</w:t>
      </w:r>
      <w:r w:rsidRPr="00951407">
        <w:rPr>
          <w:rFonts w:ascii="GHEA Grapalat" w:hAnsi="GHEA Grapalat"/>
          <w:color w:val="000000"/>
          <w:sz w:val="22"/>
          <w:szCs w:val="22"/>
          <w:lang w:val="pt-PT"/>
        </w:rPr>
        <w:t xml:space="preserve"> </w:t>
      </w:r>
      <w:r w:rsidRPr="00951407">
        <w:rPr>
          <w:rFonts w:ascii="GHEA Grapalat" w:hAnsi="GHEA Grapalat" w:cs="Sylfaen"/>
          <w:color w:val="000000"/>
          <w:sz w:val="22"/>
          <w:szCs w:val="22"/>
          <w:lang w:val="pt-PT"/>
        </w:rPr>
        <w:t>ԿՐԹԱԿԱՆ</w:t>
      </w:r>
      <w:r w:rsidRPr="00951407">
        <w:rPr>
          <w:rFonts w:ascii="GHEA Grapalat" w:hAnsi="GHEA Grapalat"/>
          <w:color w:val="000000"/>
          <w:sz w:val="22"/>
          <w:szCs w:val="22"/>
          <w:lang w:val="pt-PT"/>
        </w:rPr>
        <w:t xml:space="preserve"> </w:t>
      </w:r>
      <w:r w:rsidRPr="00951407">
        <w:rPr>
          <w:rFonts w:ascii="GHEA Grapalat" w:hAnsi="GHEA Grapalat" w:cs="Sylfaen"/>
          <w:color w:val="000000"/>
          <w:sz w:val="22"/>
          <w:szCs w:val="22"/>
          <w:lang w:val="pt-PT"/>
        </w:rPr>
        <w:t>ԾՐԱԳՐԻ</w:t>
      </w:r>
      <w:r w:rsidRPr="00951407">
        <w:rPr>
          <w:rFonts w:ascii="GHEA Grapalat" w:hAnsi="GHEA Grapalat"/>
          <w:color w:val="000000"/>
          <w:sz w:val="22"/>
          <w:szCs w:val="22"/>
          <w:lang w:val="pt-PT"/>
        </w:rPr>
        <w:t xml:space="preserve"> </w:t>
      </w:r>
      <w:r w:rsidRPr="00951407">
        <w:rPr>
          <w:rFonts w:ascii="GHEA Grapalat" w:hAnsi="GHEA Grapalat" w:cs="Sylfaen"/>
          <w:color w:val="000000"/>
          <w:sz w:val="22"/>
          <w:szCs w:val="22"/>
          <w:lang w:val="pt-PT"/>
        </w:rPr>
        <w:t>ԲՈՎԱՆԴԱԿՈՒԹՅԱՆ ՊԱՐՏԱԴԻՐ</w:t>
      </w:r>
      <w:r w:rsidRPr="00951407">
        <w:rPr>
          <w:rFonts w:ascii="GHEA Grapalat" w:hAnsi="GHEA Grapalat"/>
          <w:color w:val="000000"/>
          <w:sz w:val="22"/>
          <w:szCs w:val="22"/>
          <w:lang w:val="pt-PT"/>
        </w:rPr>
        <w:t xml:space="preserve"> </w:t>
      </w:r>
      <w:r w:rsidRPr="00951407">
        <w:rPr>
          <w:rFonts w:ascii="GHEA Grapalat" w:hAnsi="GHEA Grapalat" w:cs="Sylfaen"/>
          <w:color w:val="000000"/>
          <w:sz w:val="22"/>
          <w:szCs w:val="22"/>
          <w:lang w:val="pt-PT"/>
        </w:rPr>
        <w:t>ՆՎԱԶԱԳՈՒՅՆԻ</w:t>
      </w:r>
      <w:r w:rsidRPr="00951407">
        <w:rPr>
          <w:rFonts w:ascii="GHEA Grapalat" w:hAnsi="GHEA Grapalat"/>
          <w:color w:val="000000"/>
          <w:sz w:val="22"/>
          <w:szCs w:val="22"/>
          <w:lang w:val="pt-PT"/>
        </w:rPr>
        <w:t xml:space="preserve"> </w:t>
      </w:r>
      <w:r w:rsidRPr="00951407">
        <w:rPr>
          <w:rFonts w:ascii="GHEA Grapalat" w:hAnsi="GHEA Grapalat" w:cs="Sylfaen"/>
          <w:color w:val="000000"/>
          <w:sz w:val="22"/>
          <w:szCs w:val="22"/>
        </w:rPr>
        <w:t>ՆԿԱՏՄԱՄԲ</w:t>
      </w:r>
      <w:bookmarkEnd w:id="7"/>
      <w:r w:rsidRPr="00951407">
        <w:rPr>
          <w:rFonts w:ascii="GHEA Grapalat" w:hAnsi="GHEA Grapalat" w:cs="Sylfaen"/>
          <w:color w:val="000000"/>
          <w:sz w:val="22"/>
          <w:szCs w:val="22"/>
          <w:lang w:val="pt-PT"/>
        </w:rPr>
        <w:t xml:space="preserve"> </w:t>
      </w:r>
      <w:r w:rsidRPr="00951407">
        <w:rPr>
          <w:rFonts w:ascii="GHEA Grapalat" w:hAnsi="GHEA Grapalat" w:cs="Sylfaen"/>
          <w:color w:val="000000"/>
          <w:sz w:val="22"/>
          <w:szCs w:val="22"/>
        </w:rPr>
        <w:t>ՊԱՀԱՆՋՆԵՐ</w:t>
      </w:r>
      <w:r w:rsidRPr="00951407">
        <w:rPr>
          <w:rFonts w:ascii="GHEA Grapalat" w:hAnsi="GHEA Grapalat" w:cs="Sylfaen"/>
          <w:color w:val="000000"/>
          <w:sz w:val="22"/>
          <w:szCs w:val="22"/>
          <w:lang w:val="en-US"/>
        </w:rPr>
        <w:t>Ը</w:t>
      </w:r>
    </w:p>
    <w:p w14:paraId="4F08989F" w14:textId="13E4CE11" w:rsidR="00714ADA" w:rsidRPr="00951407" w:rsidRDefault="00714ADA" w:rsidP="00742D67">
      <w:pPr>
        <w:numPr>
          <w:ilvl w:val="0"/>
          <w:numId w:val="2"/>
        </w:numPr>
        <w:spacing w:after="0" w:line="360" w:lineRule="auto"/>
        <w:jc w:val="both"/>
        <w:rPr>
          <w:rFonts w:ascii="GHEA Grapalat" w:hAnsi="GHEA Grapalat"/>
          <w:sz w:val="20"/>
          <w:szCs w:val="20"/>
          <w:lang w:val="pt-PT"/>
        </w:rPr>
      </w:pPr>
      <w:r w:rsidRPr="00951407">
        <w:rPr>
          <w:rFonts w:ascii="GHEA Grapalat" w:hAnsi="GHEA Grapalat"/>
          <w:sz w:val="20"/>
          <w:szCs w:val="20"/>
          <w:lang w:val="pt-PT"/>
        </w:rPr>
        <w:t xml:space="preserve">Միջին մասնագիտական կրթության </w:t>
      </w:r>
      <w:r w:rsidRPr="00951407">
        <w:rPr>
          <w:rFonts w:ascii="GHEA Grapalat" w:eastAsia="GHEA Grapalat" w:hAnsi="GHEA Grapalat" w:cs="GHEA Grapalat"/>
          <w:color w:val="000000"/>
          <w:sz w:val="20"/>
          <w:szCs w:val="20"/>
          <w:lang w:val="pt-PT"/>
        </w:rPr>
        <w:t>0811.04.5 «</w:t>
      </w:r>
      <w:proofErr w:type="spellStart"/>
      <w:r w:rsidRPr="00951407">
        <w:rPr>
          <w:rFonts w:ascii="GHEA Grapalat" w:eastAsia="GHEA Grapalat" w:hAnsi="GHEA Grapalat" w:cs="GHEA Grapalat"/>
          <w:color w:val="000000"/>
          <w:sz w:val="20"/>
          <w:szCs w:val="20"/>
        </w:rPr>
        <w:t>Հողաբարելավում</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օգտագործում</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պահպանություն</w:t>
      </w:r>
      <w:proofErr w:type="spellEnd"/>
      <w:r w:rsidRPr="00951407">
        <w:rPr>
          <w:rFonts w:ascii="GHEA Grapalat" w:eastAsia="GHEA Grapalat" w:hAnsi="GHEA Grapalat" w:cs="GHEA Grapalat"/>
          <w:color w:val="000000"/>
          <w:sz w:val="20"/>
          <w:szCs w:val="20"/>
          <w:lang w:val="pt-PT"/>
        </w:rPr>
        <w:t>»</w:t>
      </w:r>
      <w:r w:rsidR="007211B3"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 xml:space="preserve">մասնագիտության </w:t>
      </w:r>
      <w:r w:rsidRPr="00951407">
        <w:rPr>
          <w:rFonts w:ascii="GHEA Grapalat" w:eastAsia="GHEA Grapalat" w:hAnsi="GHEA Grapalat" w:cs="GHEA Grapalat"/>
          <w:color w:val="000000"/>
          <w:lang w:val="pt-PT"/>
        </w:rPr>
        <w:t>0811.04.01.5 «</w:t>
      </w:r>
      <w:proofErr w:type="spellStart"/>
      <w:r w:rsidRPr="00951407">
        <w:rPr>
          <w:rFonts w:ascii="GHEA Grapalat" w:eastAsia="GHEA Grapalat" w:hAnsi="GHEA Grapalat" w:cs="GHEA Grapalat"/>
          <w:color w:val="000000"/>
        </w:rPr>
        <w:t>Տեխնիկ</w:t>
      </w:r>
      <w:proofErr w:type="spellEnd"/>
      <w:r w:rsidRPr="00951407">
        <w:rPr>
          <w:rFonts w:ascii="GHEA Grapalat" w:eastAsia="GHEA Grapalat" w:hAnsi="GHEA Grapalat" w:cs="GHEA Grapalat"/>
          <w:color w:val="000000"/>
        </w:rPr>
        <w:t>՝</w:t>
      </w:r>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հողաբարելավման</w:t>
      </w:r>
      <w:proofErr w:type="spellEnd"/>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հողային</w:t>
      </w:r>
      <w:proofErr w:type="spellEnd"/>
      <w:r w:rsidRPr="00951407">
        <w:rPr>
          <w:rFonts w:ascii="GHEA Grapalat" w:eastAsia="GHEA Grapalat" w:hAnsi="GHEA Grapalat" w:cs="GHEA Grapalat"/>
          <w:color w:val="000000"/>
          <w:lang w:val="pt-PT"/>
        </w:rPr>
        <w:t xml:space="preserve"> </w:t>
      </w:r>
      <w:r w:rsidRPr="00951407">
        <w:rPr>
          <w:rFonts w:ascii="GHEA Grapalat" w:eastAsia="GHEA Grapalat" w:hAnsi="GHEA Grapalat" w:cs="GHEA Grapalat"/>
          <w:color w:val="000000"/>
        </w:rPr>
        <w:t>և</w:t>
      </w:r>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ջրային</w:t>
      </w:r>
      <w:proofErr w:type="spellEnd"/>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պաշարների</w:t>
      </w:r>
      <w:proofErr w:type="spellEnd"/>
      <w:r w:rsidRPr="00951407">
        <w:rPr>
          <w:rFonts w:ascii="GHEA Grapalat" w:eastAsia="GHEA Grapalat" w:hAnsi="GHEA Grapalat" w:cs="GHEA Grapalat"/>
          <w:color w:val="000000"/>
          <w:lang w:val="pt-PT"/>
        </w:rPr>
        <w:t xml:space="preserve"> </w:t>
      </w:r>
      <w:proofErr w:type="spellStart"/>
      <w:r w:rsidRPr="00951407">
        <w:rPr>
          <w:rFonts w:ascii="GHEA Grapalat" w:eastAsia="GHEA Grapalat" w:hAnsi="GHEA Grapalat" w:cs="GHEA Grapalat"/>
          <w:color w:val="000000"/>
        </w:rPr>
        <w:t>պահպանման</w:t>
      </w:r>
      <w:proofErr w:type="spellEnd"/>
      <w:r w:rsidRPr="00951407">
        <w:rPr>
          <w:rFonts w:ascii="GHEA Grapalat" w:eastAsia="GHEA Grapalat" w:hAnsi="GHEA Grapalat" w:cs="GHEA Grapalat"/>
          <w:color w:val="000000"/>
          <w:lang w:val="pt-PT"/>
        </w:rPr>
        <w:t>»</w:t>
      </w:r>
      <w:r w:rsidR="007211B3" w:rsidRPr="00951407">
        <w:rPr>
          <w:rFonts w:ascii="GHEA Grapalat" w:eastAsia="Times New Roman" w:hAnsi="GHEA Grapalat" w:cs="Sylfaen"/>
          <w:b/>
          <w:color w:val="000000"/>
          <w:lang w:val="nl-NL"/>
        </w:rPr>
        <w:t xml:space="preserve"> </w:t>
      </w:r>
      <w:r w:rsidRPr="00951407">
        <w:rPr>
          <w:rFonts w:ascii="GHEA Grapalat" w:hAnsi="GHEA Grapalat" w:cs="Sylfaen"/>
          <w:color w:val="000000"/>
          <w:sz w:val="20"/>
          <w:szCs w:val="20"/>
          <w:lang w:val="hy-AM"/>
        </w:rPr>
        <w:t>որակավորման</w:t>
      </w:r>
      <w:r w:rsidRPr="00951407">
        <w:rPr>
          <w:rFonts w:ascii="GHEA Grapalat" w:hAnsi="GHEA Grapalat"/>
          <w:color w:val="000000"/>
          <w:sz w:val="20"/>
          <w:szCs w:val="20"/>
          <w:lang w:val="hy-AM"/>
        </w:rPr>
        <w:t xml:space="preserve"> </w:t>
      </w:r>
      <w:r w:rsidRPr="00951407">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951407">
        <w:rPr>
          <w:rFonts w:ascii="GHEA Grapalat" w:hAnsi="GHEA Grapalat" w:cs="Sylfaen"/>
          <w:sz w:val="20"/>
          <w:szCs w:val="20"/>
          <w:lang w:val="pt-PT"/>
        </w:rPr>
        <w:t>ընդհանուր</w:t>
      </w:r>
      <w:r w:rsidRPr="00951407">
        <w:rPr>
          <w:rFonts w:ascii="GHEA Grapalat" w:hAnsi="GHEA Grapalat"/>
          <w:sz w:val="20"/>
          <w:szCs w:val="20"/>
          <w:lang w:val="pt-PT"/>
        </w:rPr>
        <w:t xml:space="preserve"> </w:t>
      </w:r>
      <w:r w:rsidRPr="00951407">
        <w:rPr>
          <w:rFonts w:ascii="GHEA Grapalat" w:hAnsi="GHEA Grapalat" w:cs="Sylfaen"/>
          <w:sz w:val="20"/>
          <w:szCs w:val="20"/>
          <w:lang w:val="pt-PT"/>
        </w:rPr>
        <w:lastRenderedPageBreak/>
        <w:t>հումանիտար,</w:t>
      </w:r>
      <w:r w:rsidRPr="00951407">
        <w:rPr>
          <w:rFonts w:ascii="GHEA Grapalat" w:hAnsi="GHEA Grapalat"/>
          <w:sz w:val="20"/>
          <w:szCs w:val="20"/>
          <w:lang w:val="pt-PT"/>
        </w:rPr>
        <w:t xml:space="preserve"> </w:t>
      </w:r>
      <w:r w:rsidRPr="00951407">
        <w:rPr>
          <w:rFonts w:ascii="GHEA Grapalat" w:hAnsi="GHEA Grapalat" w:cs="Sylfaen"/>
          <w:sz w:val="20"/>
          <w:szCs w:val="20"/>
          <w:lang w:val="pt-PT"/>
        </w:rPr>
        <w:t>սոցիալ</w:t>
      </w:r>
      <w:r w:rsidRPr="00951407">
        <w:rPr>
          <w:rFonts w:ascii="GHEA Grapalat" w:hAnsi="GHEA Grapalat"/>
          <w:sz w:val="20"/>
          <w:szCs w:val="20"/>
          <w:lang w:val="pt-PT"/>
        </w:rPr>
        <w:t>-</w:t>
      </w:r>
      <w:r w:rsidRPr="00951407">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951407">
        <w:rPr>
          <w:rFonts w:ascii="GHEA Grapalat" w:hAnsi="GHEA Grapalat"/>
          <w:sz w:val="20"/>
          <w:szCs w:val="20"/>
          <w:lang w:val="pt-PT"/>
        </w:rPr>
        <w:t>շրջանավարտին</w:t>
      </w:r>
      <w:r w:rsidRPr="00951407">
        <w:rPr>
          <w:rFonts w:ascii="GHEA Grapalat" w:hAnsi="GHEA Grapalat" w:cs="Sylfaen"/>
          <w:sz w:val="20"/>
          <w:szCs w:val="20"/>
          <w:lang w:val="pt-PT"/>
        </w:rPr>
        <w:t xml:space="preserve"> ներկայացվող պահանջների համաձայն: </w:t>
      </w:r>
    </w:p>
    <w:p w14:paraId="17D3EAA0" w14:textId="6E80A7F3" w:rsidR="00714ADA" w:rsidRPr="00951407" w:rsidRDefault="00714ADA" w:rsidP="00742D67">
      <w:pPr>
        <w:numPr>
          <w:ilvl w:val="0"/>
          <w:numId w:val="2"/>
        </w:numPr>
        <w:spacing w:after="0" w:line="360" w:lineRule="auto"/>
        <w:jc w:val="both"/>
        <w:rPr>
          <w:rFonts w:ascii="GHEA Grapalat" w:hAnsi="GHEA Grapalat"/>
          <w:sz w:val="20"/>
          <w:szCs w:val="20"/>
          <w:lang w:val="pt-PT"/>
        </w:rPr>
      </w:pPr>
      <w:r w:rsidRPr="00951407">
        <w:rPr>
          <w:rFonts w:ascii="GHEA Grapalat" w:hAnsi="GHEA Grapalat" w:cs="Sylfaen"/>
          <w:color w:val="000000"/>
          <w:sz w:val="20"/>
          <w:szCs w:val="20"/>
          <w:lang w:val="pt-PT"/>
        </w:rPr>
        <w:t>Միջին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մասնագիտական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կրթության</w:t>
      </w:r>
      <w:r w:rsidRPr="00951407">
        <w:rPr>
          <w:rFonts w:ascii="GHEA Grapalat" w:hAnsi="GHEA Grapalat"/>
          <w:color w:val="000000"/>
          <w:sz w:val="20"/>
          <w:szCs w:val="20"/>
          <w:lang w:val="pt-PT"/>
        </w:rPr>
        <w:t xml:space="preserve"> </w:t>
      </w:r>
      <w:r w:rsidRPr="00951407">
        <w:rPr>
          <w:rFonts w:ascii="GHEA Grapalat" w:eastAsia="GHEA Grapalat" w:hAnsi="GHEA Grapalat" w:cs="GHEA Grapalat"/>
          <w:color w:val="000000"/>
          <w:sz w:val="20"/>
          <w:szCs w:val="20"/>
          <w:lang w:val="pt-PT"/>
        </w:rPr>
        <w:t>0811.04.5 «</w:t>
      </w:r>
      <w:proofErr w:type="spellStart"/>
      <w:r w:rsidRPr="00951407">
        <w:rPr>
          <w:rFonts w:ascii="GHEA Grapalat" w:eastAsia="GHEA Grapalat" w:hAnsi="GHEA Grapalat" w:cs="GHEA Grapalat"/>
          <w:color w:val="000000"/>
          <w:sz w:val="20"/>
          <w:szCs w:val="20"/>
        </w:rPr>
        <w:t>Հողաբարելավում</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օգտագործում</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պահպանություն</w:t>
      </w:r>
      <w:proofErr w:type="spellEnd"/>
      <w:r w:rsidRPr="00951407">
        <w:rPr>
          <w:rFonts w:ascii="GHEA Grapalat" w:eastAsia="GHEA Grapalat" w:hAnsi="GHEA Grapalat" w:cs="GHEA Grapalat"/>
          <w:color w:val="000000"/>
          <w:sz w:val="20"/>
          <w:szCs w:val="20"/>
          <w:lang w:val="pt-PT"/>
        </w:rPr>
        <w:t>»</w:t>
      </w:r>
      <w:r w:rsidR="007211B3"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 xml:space="preserve">մասնագիտության </w:t>
      </w:r>
      <w:r w:rsidRPr="00951407">
        <w:rPr>
          <w:rFonts w:ascii="GHEA Grapalat" w:eastAsia="GHEA Grapalat" w:hAnsi="GHEA Grapalat" w:cs="GHEA Grapalat"/>
          <w:color w:val="000000"/>
          <w:sz w:val="20"/>
          <w:szCs w:val="20"/>
          <w:lang w:val="pt-PT"/>
        </w:rPr>
        <w:t>0811.04.01.5 «</w:t>
      </w:r>
      <w:proofErr w:type="spellStart"/>
      <w:r w:rsidRPr="00951407">
        <w:rPr>
          <w:rFonts w:ascii="GHEA Grapalat" w:eastAsia="GHEA Grapalat" w:hAnsi="GHEA Grapalat" w:cs="GHEA Grapalat"/>
          <w:color w:val="000000"/>
          <w:sz w:val="20"/>
          <w:szCs w:val="20"/>
        </w:rPr>
        <w:t>Տեխնիկ</w:t>
      </w:r>
      <w:proofErr w:type="spellEnd"/>
      <w:r w:rsidRPr="00951407">
        <w:rPr>
          <w:rFonts w:ascii="GHEA Grapalat" w:eastAsia="GHEA Grapalat" w:hAnsi="GHEA Grapalat" w:cs="GHEA Grapalat"/>
          <w:color w:val="000000"/>
          <w:sz w:val="20"/>
          <w:szCs w:val="20"/>
        </w:rPr>
        <w:t>՝</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պահպանման</w:t>
      </w:r>
      <w:proofErr w:type="spellEnd"/>
      <w:r w:rsidRPr="00951407">
        <w:rPr>
          <w:rFonts w:ascii="GHEA Grapalat" w:eastAsia="GHEA Grapalat" w:hAnsi="GHEA Grapalat" w:cs="GHEA Grapalat"/>
          <w:color w:val="000000"/>
          <w:sz w:val="20"/>
          <w:szCs w:val="20"/>
          <w:lang w:val="pt-PT"/>
        </w:rPr>
        <w:t>»</w:t>
      </w:r>
      <w:r w:rsidRPr="00951407">
        <w:rPr>
          <w:rFonts w:ascii="GHEA Grapalat" w:hAnsi="GHEA Grapalat" w:cs="Sylfaen"/>
          <w:color w:val="000000"/>
          <w:sz w:val="20"/>
          <w:szCs w:val="20"/>
          <w:lang w:val="pt-PT"/>
        </w:rPr>
        <w:t xml:space="preserve"> </w:t>
      </w:r>
      <w:r w:rsidRPr="00951407">
        <w:rPr>
          <w:rFonts w:ascii="GHEA Grapalat" w:hAnsi="GHEA Grapalat" w:cs="Sylfaen"/>
          <w:color w:val="000000"/>
          <w:sz w:val="20"/>
          <w:szCs w:val="20"/>
          <w:lang w:val="hy-AM"/>
        </w:rPr>
        <w:t>որակավորման</w:t>
      </w:r>
      <w:r w:rsidRPr="00951407">
        <w:rPr>
          <w:rFonts w:ascii="GHEA Grapalat" w:hAnsi="GHEA Grapalat"/>
          <w:color w:val="000000"/>
          <w:sz w:val="20"/>
          <w:szCs w:val="20"/>
          <w:lang w:val="hy-AM"/>
        </w:rPr>
        <w:t xml:space="preserve"> </w:t>
      </w:r>
      <w:r w:rsidRPr="00951407">
        <w:rPr>
          <w:rFonts w:ascii="GHEA Grapalat" w:hAnsi="GHEA Grapalat"/>
          <w:color w:val="000000"/>
          <w:sz w:val="20"/>
          <w:szCs w:val="20"/>
          <w:lang w:val="pt-PT"/>
        </w:rPr>
        <w:t xml:space="preserve">հիմնական կրթական ծրագրով </w:t>
      </w:r>
      <w:r w:rsidRPr="00951407">
        <w:rPr>
          <w:rFonts w:ascii="GHEA Grapalat" w:hAnsi="GHEA Grapalat" w:cs="Sylfaen"/>
          <w:color w:val="000000"/>
          <w:sz w:val="20"/>
          <w:szCs w:val="20"/>
          <w:lang w:val="pt-PT"/>
        </w:rPr>
        <w:t>շրջանավարտը</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ընդհանուր</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հումանիտար,</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սոցիալ</w:t>
      </w:r>
      <w:r w:rsidRPr="00951407">
        <w:rPr>
          <w:rFonts w:ascii="GHEA Grapalat" w:hAnsi="GHEA Grapalat"/>
          <w:color w:val="000000"/>
          <w:sz w:val="20"/>
          <w:szCs w:val="20"/>
          <w:lang w:val="pt-PT"/>
        </w:rPr>
        <w:t>-</w:t>
      </w:r>
      <w:r w:rsidRPr="00951407">
        <w:rPr>
          <w:rFonts w:ascii="GHEA Grapalat" w:hAnsi="GHEA Grapalat" w:cs="Sylfaen"/>
          <w:color w:val="000000"/>
          <w:sz w:val="20"/>
          <w:szCs w:val="20"/>
          <w:lang w:val="pt-PT"/>
        </w:rPr>
        <w:t>տնտեսագիտական և ընդհանուր բնագիտական</w:t>
      </w:r>
      <w:r w:rsidR="007211B3" w:rsidRPr="00951407">
        <w:rPr>
          <w:rFonts w:ascii="GHEA Grapalat" w:hAnsi="GHEA Grapalat" w:cs="Sylfaen"/>
          <w:color w:val="000000"/>
          <w:sz w:val="20"/>
          <w:szCs w:val="20"/>
          <w:lang w:val="pt-PT"/>
        </w:rPr>
        <w:t xml:space="preserve"> </w:t>
      </w:r>
      <w:r w:rsidRPr="00951407">
        <w:rPr>
          <w:rFonts w:ascii="GHEA Grapalat" w:hAnsi="GHEA Grapalat" w:cs="Sylfaen"/>
          <w:color w:val="000000"/>
          <w:sz w:val="20"/>
          <w:szCs w:val="20"/>
          <w:lang w:val="pt-PT"/>
        </w:rPr>
        <w:t>գիտելիքների</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բնագավառում պետք է</w:t>
      </w:r>
      <w:r w:rsidRPr="00951407">
        <w:rPr>
          <w:rFonts w:ascii="GHEA Grapalat" w:hAnsi="GHEA Grapalat"/>
          <w:color w:val="000000"/>
          <w:sz w:val="20"/>
          <w:szCs w:val="20"/>
          <w:lang w:val="pt-PT"/>
        </w:rPr>
        <w:t>`</w:t>
      </w:r>
    </w:p>
    <w:p w14:paraId="37DCADF4" w14:textId="61E1773A" w:rsidR="00714ADA" w:rsidRPr="00951407" w:rsidRDefault="00714ADA" w:rsidP="001B739A">
      <w:pPr>
        <w:pStyle w:val="Footer"/>
        <w:numPr>
          <w:ilvl w:val="0"/>
          <w:numId w:val="5"/>
        </w:numPr>
        <w:tabs>
          <w:tab w:val="clear" w:pos="4677"/>
          <w:tab w:val="clear" w:pos="9355"/>
          <w:tab w:val="left" w:pos="540"/>
          <w:tab w:val="left" w:pos="810"/>
        </w:tabs>
        <w:spacing w:line="360" w:lineRule="auto"/>
        <w:ind w:left="540" w:firstLine="0"/>
        <w:jc w:val="both"/>
        <w:rPr>
          <w:rFonts w:ascii="GHEA Grapalat" w:hAnsi="GHEA Grapalat"/>
          <w:color w:val="000000"/>
          <w:lang w:val="hy-AM"/>
        </w:rPr>
      </w:pPr>
      <w:r w:rsidRPr="00951407">
        <w:rPr>
          <w:rFonts w:ascii="GHEA Grapalat" w:hAnsi="GHEA Grapalat"/>
          <w:color w:val="000000"/>
          <w:lang w:val="pt-PT"/>
        </w:rPr>
        <w:t xml:space="preserve"> իմանա </w:t>
      </w:r>
      <w:r w:rsidRPr="00951407">
        <w:rPr>
          <w:rFonts w:ascii="GHEA Grapalat" w:hAnsi="GHEA Grapalat" w:cs="Sylfaen"/>
          <w:color w:val="000000"/>
          <w:lang w:val="hy-AM"/>
        </w:rPr>
        <w:t>ՀՀ</w:t>
      </w:r>
      <w:r w:rsidRPr="00951407">
        <w:rPr>
          <w:rFonts w:ascii="GHEA Grapalat" w:hAnsi="GHEA Grapalat"/>
          <w:color w:val="000000"/>
          <w:lang w:val="hy-AM"/>
        </w:rPr>
        <w:t xml:space="preserve"> </w:t>
      </w:r>
      <w:r w:rsidRPr="00951407">
        <w:rPr>
          <w:rFonts w:ascii="GHEA Grapalat" w:hAnsi="GHEA Grapalat" w:cs="Sylfaen"/>
          <w:color w:val="000000"/>
        </w:rPr>
        <w:t>Ս</w:t>
      </w:r>
      <w:r w:rsidRPr="00951407">
        <w:rPr>
          <w:rFonts w:ascii="GHEA Grapalat" w:hAnsi="GHEA Grapalat" w:cs="Sylfaen"/>
          <w:color w:val="000000"/>
          <w:lang w:val="hy-AM"/>
        </w:rPr>
        <w:t>ահմանադրության</w:t>
      </w:r>
      <w:r w:rsidRPr="00951407">
        <w:rPr>
          <w:rFonts w:ascii="GHEA Grapalat" w:hAnsi="GHEA Grapalat"/>
          <w:color w:val="000000"/>
          <w:lang w:val="hy-AM"/>
        </w:rPr>
        <w:t xml:space="preserve">, </w:t>
      </w:r>
      <w:proofErr w:type="spellStart"/>
      <w:r w:rsidRPr="00951407">
        <w:rPr>
          <w:rFonts w:ascii="GHEA Grapalat" w:hAnsi="GHEA Grapalat"/>
          <w:color w:val="000000"/>
        </w:rPr>
        <w:t>զբաղվածության</w:t>
      </w:r>
      <w:proofErr w:type="spellEnd"/>
      <w:r w:rsidRPr="00951407">
        <w:rPr>
          <w:rFonts w:ascii="GHEA Grapalat" w:hAnsi="GHEA Grapalat"/>
          <w:color w:val="000000"/>
          <w:lang w:val="pt-PT"/>
        </w:rPr>
        <w:t xml:space="preserve"> </w:t>
      </w:r>
      <w:r w:rsidRPr="00951407">
        <w:rPr>
          <w:rFonts w:ascii="GHEA Grapalat" w:hAnsi="GHEA Grapalat" w:cs="Sylfaen"/>
          <w:color w:val="000000"/>
          <w:lang w:val="pt-PT"/>
        </w:rPr>
        <w:t>տվյալ</w:t>
      </w:r>
      <w:r w:rsidRPr="00951407">
        <w:rPr>
          <w:rFonts w:ascii="GHEA Grapalat" w:hAnsi="GHEA Grapalat"/>
          <w:color w:val="000000"/>
          <w:lang w:val="hy-AM"/>
        </w:rPr>
        <w:t xml:space="preserve"> </w:t>
      </w:r>
      <w:r w:rsidRPr="00951407">
        <w:rPr>
          <w:rFonts w:ascii="GHEA Grapalat" w:hAnsi="GHEA Grapalat" w:cs="Sylfaen"/>
          <w:color w:val="000000"/>
          <w:lang w:val="hy-AM"/>
        </w:rPr>
        <w:t>բնագավառ</w:t>
      </w:r>
      <w:r w:rsidRPr="00951407">
        <w:rPr>
          <w:rFonts w:ascii="GHEA Grapalat" w:hAnsi="GHEA Grapalat" w:cs="Sylfaen"/>
          <w:color w:val="000000"/>
        </w:rPr>
        <w:t>ը</w:t>
      </w:r>
      <w:r w:rsidRPr="00951407">
        <w:rPr>
          <w:rFonts w:ascii="GHEA Grapalat" w:hAnsi="GHEA Grapalat" w:cs="Sylfaen"/>
          <w:color w:val="000000"/>
          <w:lang w:val="pt-PT"/>
        </w:rPr>
        <w:t xml:space="preserve"> </w:t>
      </w:r>
      <w:proofErr w:type="spellStart"/>
      <w:r w:rsidRPr="00951407">
        <w:rPr>
          <w:rFonts w:ascii="GHEA Grapalat" w:hAnsi="GHEA Grapalat" w:cs="Sylfaen"/>
          <w:color w:val="000000"/>
        </w:rPr>
        <w:t>կարգավորող</w:t>
      </w:r>
      <w:proofErr w:type="spellEnd"/>
      <w:r w:rsidRPr="00951407">
        <w:rPr>
          <w:rFonts w:ascii="GHEA Grapalat" w:hAnsi="GHEA Grapalat" w:cs="Sylfaen"/>
          <w:color w:val="000000"/>
          <w:lang w:val="pt-PT"/>
        </w:rPr>
        <w:t xml:space="preserve"> հիմնական </w:t>
      </w:r>
      <w:r w:rsidR="006E3169" w:rsidRPr="006E3169">
        <w:rPr>
          <w:rFonts w:ascii="GHEA Grapalat" w:eastAsia="Times New Roman" w:hAnsi="GHEA Grapalat" w:cs="Sylfaen"/>
          <w:color w:val="000000"/>
          <w:lang w:val="ru-RU" w:eastAsia="ru-RU"/>
        </w:rPr>
        <w:t>նորմատիվ</w:t>
      </w:r>
      <w:r w:rsidR="006E3169" w:rsidRPr="006E3169">
        <w:rPr>
          <w:rFonts w:ascii="GHEA Grapalat" w:eastAsia="Times New Roman" w:hAnsi="GHEA Grapalat" w:cs="Sylfaen"/>
          <w:color w:val="000000"/>
          <w:lang w:val="pt-PT" w:eastAsia="ru-RU"/>
        </w:rPr>
        <w:t xml:space="preserve"> իրավական ակտերի</w:t>
      </w:r>
      <w:r w:rsidRPr="00951407">
        <w:rPr>
          <w:rFonts w:ascii="GHEA Grapalat" w:hAnsi="GHEA Grapalat"/>
          <w:color w:val="000000"/>
          <w:lang w:val="pt-PT"/>
        </w:rPr>
        <w:t>,</w:t>
      </w:r>
      <w:r w:rsidR="007211B3" w:rsidRPr="00951407">
        <w:rPr>
          <w:rFonts w:ascii="GHEA Grapalat" w:hAnsi="GHEA Grapalat"/>
          <w:color w:val="000000"/>
          <w:lang w:val="pt-PT"/>
        </w:rPr>
        <w:t xml:space="preserve"> </w:t>
      </w:r>
      <w:r w:rsidRPr="00951407">
        <w:rPr>
          <w:rFonts w:ascii="GHEA Grapalat" w:hAnsi="GHEA Grapalat" w:cs="Sylfaen"/>
          <w:color w:val="000000"/>
          <w:lang w:val="hy-AM"/>
        </w:rPr>
        <w:t>մարդու</w:t>
      </w:r>
      <w:r w:rsidRPr="00951407">
        <w:rPr>
          <w:rFonts w:ascii="GHEA Grapalat" w:hAnsi="GHEA Grapalat"/>
          <w:color w:val="000000"/>
          <w:lang w:val="hy-AM"/>
        </w:rPr>
        <w:t xml:space="preserve"> </w:t>
      </w:r>
      <w:r w:rsidRPr="00951407">
        <w:rPr>
          <w:rFonts w:ascii="GHEA Grapalat" w:hAnsi="GHEA Grapalat" w:cs="Sylfaen"/>
          <w:color w:val="000000"/>
          <w:lang w:val="hy-AM"/>
        </w:rPr>
        <w:t>և</w:t>
      </w:r>
      <w:r w:rsidRPr="00951407">
        <w:rPr>
          <w:rFonts w:ascii="GHEA Grapalat" w:hAnsi="GHEA Grapalat"/>
          <w:color w:val="000000"/>
          <w:lang w:val="hy-AM"/>
        </w:rPr>
        <w:t xml:space="preserve"> </w:t>
      </w:r>
      <w:r w:rsidRPr="00951407">
        <w:rPr>
          <w:rFonts w:ascii="GHEA Grapalat" w:hAnsi="GHEA Grapalat" w:cs="Sylfaen"/>
          <w:color w:val="000000"/>
          <w:lang w:val="hy-AM"/>
        </w:rPr>
        <w:t>հասարակության</w:t>
      </w:r>
      <w:r w:rsidRPr="00951407">
        <w:rPr>
          <w:rFonts w:ascii="GHEA Grapalat" w:hAnsi="GHEA Grapalat"/>
          <w:color w:val="000000"/>
          <w:lang w:val="hy-AM"/>
        </w:rPr>
        <w:t xml:space="preserve">, </w:t>
      </w:r>
      <w:r w:rsidRPr="00951407">
        <w:rPr>
          <w:rFonts w:ascii="GHEA Grapalat" w:hAnsi="GHEA Grapalat" w:cs="Sylfaen"/>
          <w:color w:val="000000"/>
          <w:lang w:val="hy-AM"/>
        </w:rPr>
        <w:t>քաղաքացիների</w:t>
      </w:r>
      <w:r w:rsidRPr="00951407">
        <w:rPr>
          <w:rFonts w:ascii="GHEA Grapalat" w:hAnsi="GHEA Grapalat"/>
          <w:color w:val="000000"/>
          <w:lang w:val="hy-AM"/>
        </w:rPr>
        <w:t xml:space="preserve"> </w:t>
      </w:r>
      <w:r w:rsidRPr="00951407">
        <w:rPr>
          <w:rFonts w:ascii="GHEA Grapalat" w:hAnsi="GHEA Grapalat" w:cs="Sylfaen"/>
          <w:color w:val="000000"/>
          <w:lang w:val="hy-AM"/>
        </w:rPr>
        <w:t>միջև</w:t>
      </w:r>
      <w:r w:rsidRPr="00951407">
        <w:rPr>
          <w:rFonts w:ascii="GHEA Grapalat" w:hAnsi="GHEA Grapalat"/>
          <w:color w:val="000000"/>
          <w:lang w:val="hy-AM"/>
        </w:rPr>
        <w:t xml:space="preserve"> </w:t>
      </w:r>
      <w:r w:rsidRPr="00951407">
        <w:rPr>
          <w:rFonts w:ascii="GHEA Grapalat" w:hAnsi="GHEA Grapalat" w:cs="Sylfaen"/>
          <w:color w:val="000000"/>
          <w:lang w:val="hy-AM"/>
        </w:rPr>
        <w:t>հարաբերությունները</w:t>
      </w:r>
      <w:r w:rsidRPr="00951407">
        <w:rPr>
          <w:rFonts w:ascii="GHEA Grapalat" w:hAnsi="GHEA Grapalat"/>
          <w:color w:val="000000"/>
          <w:lang w:val="pt-PT"/>
        </w:rPr>
        <w:t xml:space="preserve"> </w:t>
      </w:r>
      <w:r w:rsidRPr="00951407">
        <w:rPr>
          <w:rFonts w:ascii="GHEA Grapalat" w:hAnsi="GHEA Grapalat" w:cs="Sylfaen"/>
          <w:color w:val="000000"/>
          <w:lang w:val="pt-PT"/>
        </w:rPr>
        <w:t>կարգավորող</w:t>
      </w:r>
      <w:r w:rsidRPr="00951407">
        <w:rPr>
          <w:rFonts w:ascii="GHEA Grapalat" w:hAnsi="GHEA Grapalat"/>
          <w:color w:val="000000"/>
          <w:lang w:val="pt-PT"/>
        </w:rPr>
        <w:t xml:space="preserve"> </w:t>
      </w:r>
      <w:r w:rsidRPr="00951407">
        <w:rPr>
          <w:rFonts w:ascii="GHEA Grapalat" w:hAnsi="GHEA Grapalat" w:cs="Sylfaen"/>
          <w:color w:val="000000"/>
          <w:lang w:val="hy-AM"/>
        </w:rPr>
        <w:t>օրենքների</w:t>
      </w:r>
      <w:r w:rsidRPr="00951407">
        <w:rPr>
          <w:rFonts w:ascii="GHEA Grapalat" w:hAnsi="GHEA Grapalat"/>
          <w:color w:val="000000"/>
          <w:lang w:val="hy-AM"/>
        </w:rPr>
        <w:t xml:space="preserve"> </w:t>
      </w:r>
      <w:r w:rsidRPr="00951407">
        <w:rPr>
          <w:rFonts w:ascii="GHEA Grapalat" w:hAnsi="GHEA Grapalat" w:cs="Sylfaen"/>
          <w:color w:val="000000"/>
          <w:lang w:val="hy-AM"/>
        </w:rPr>
        <w:t>և</w:t>
      </w:r>
      <w:r w:rsidRPr="00951407">
        <w:rPr>
          <w:rFonts w:ascii="GHEA Grapalat" w:hAnsi="GHEA Grapalat"/>
          <w:color w:val="000000"/>
          <w:lang w:val="hy-AM"/>
        </w:rPr>
        <w:t xml:space="preserve"> </w:t>
      </w:r>
      <w:r w:rsidRPr="00951407">
        <w:rPr>
          <w:rFonts w:ascii="GHEA Grapalat" w:hAnsi="GHEA Grapalat" w:cs="Sylfaen"/>
          <w:color w:val="000000"/>
          <w:lang w:val="hy-AM"/>
        </w:rPr>
        <w:t>նորմատիվ</w:t>
      </w:r>
      <w:r w:rsidRPr="00951407">
        <w:rPr>
          <w:rFonts w:ascii="GHEA Grapalat" w:hAnsi="GHEA Grapalat"/>
          <w:color w:val="000000"/>
          <w:lang w:val="hy-AM"/>
        </w:rPr>
        <w:t xml:space="preserve"> </w:t>
      </w:r>
      <w:r w:rsidRPr="00951407">
        <w:rPr>
          <w:rFonts w:ascii="GHEA Grapalat" w:hAnsi="GHEA Grapalat" w:cs="Sylfaen"/>
          <w:color w:val="000000"/>
          <w:lang w:val="hy-AM"/>
        </w:rPr>
        <w:t>փաստաթղթերի</w:t>
      </w:r>
      <w:r w:rsidRPr="00951407">
        <w:rPr>
          <w:rFonts w:ascii="GHEA Grapalat" w:hAnsi="GHEA Grapalat"/>
          <w:color w:val="000000"/>
          <w:lang w:val="hy-AM"/>
        </w:rPr>
        <w:t xml:space="preserve"> </w:t>
      </w:r>
      <w:r w:rsidRPr="00951407">
        <w:rPr>
          <w:rFonts w:ascii="GHEA Grapalat" w:hAnsi="GHEA Grapalat" w:cs="Sylfaen"/>
          <w:color w:val="000000"/>
          <w:lang w:val="hy-AM"/>
        </w:rPr>
        <w:t>հիմնական</w:t>
      </w:r>
      <w:r w:rsidRPr="00951407">
        <w:rPr>
          <w:rFonts w:ascii="GHEA Grapalat" w:hAnsi="GHEA Grapalat"/>
          <w:color w:val="000000"/>
          <w:lang w:val="hy-AM"/>
        </w:rPr>
        <w:t xml:space="preserve"> </w:t>
      </w:r>
      <w:r w:rsidRPr="00951407">
        <w:rPr>
          <w:rFonts w:ascii="GHEA Grapalat" w:hAnsi="GHEA Grapalat" w:cs="Sylfaen"/>
          <w:color w:val="000000"/>
          <w:lang w:val="hy-AM"/>
        </w:rPr>
        <w:t>դրույթներ</w:t>
      </w:r>
      <w:r w:rsidRPr="00951407">
        <w:rPr>
          <w:rFonts w:ascii="GHEA Grapalat" w:hAnsi="GHEA Grapalat" w:cs="Sylfaen"/>
          <w:color w:val="000000"/>
        </w:rPr>
        <w:t>ը</w:t>
      </w:r>
      <w:r w:rsidRPr="00951407">
        <w:rPr>
          <w:rFonts w:ascii="GHEA Grapalat" w:hAnsi="GHEA Grapalat" w:cs="Sylfaen"/>
          <w:color w:val="000000"/>
          <w:lang w:val="pt-PT"/>
        </w:rPr>
        <w:t>,</w:t>
      </w:r>
      <w:r w:rsidR="007211B3" w:rsidRPr="00951407">
        <w:rPr>
          <w:rFonts w:ascii="GHEA Grapalat" w:hAnsi="GHEA Grapalat" w:cs="Sylfaen"/>
          <w:color w:val="000000"/>
          <w:lang w:val="pt-PT"/>
        </w:rPr>
        <w:t xml:space="preserve"> </w:t>
      </w:r>
    </w:p>
    <w:p w14:paraId="280A3B77" w14:textId="77777777" w:rsidR="00714ADA" w:rsidRPr="00951407" w:rsidRDefault="00714ADA" w:rsidP="001B739A">
      <w:pPr>
        <w:pStyle w:val="Footer"/>
        <w:numPr>
          <w:ilvl w:val="0"/>
          <w:numId w:val="5"/>
        </w:numPr>
        <w:tabs>
          <w:tab w:val="clear" w:pos="4677"/>
          <w:tab w:val="clear" w:pos="9355"/>
          <w:tab w:val="left" w:pos="540"/>
          <w:tab w:val="left" w:pos="810"/>
          <w:tab w:val="left" w:pos="840"/>
        </w:tabs>
        <w:spacing w:line="360" w:lineRule="auto"/>
        <w:ind w:left="540" w:firstLine="0"/>
        <w:jc w:val="both"/>
        <w:rPr>
          <w:rFonts w:ascii="GHEA Grapalat" w:hAnsi="GHEA Grapalat"/>
          <w:color w:val="000000"/>
          <w:lang w:val="hy-AM"/>
        </w:rPr>
      </w:pPr>
      <w:r w:rsidRPr="00951407">
        <w:rPr>
          <w:rFonts w:ascii="GHEA Grapalat" w:hAnsi="GHEA Grapalat"/>
          <w:color w:val="000000"/>
          <w:lang w:val="hy-AM"/>
        </w:rPr>
        <w:t xml:space="preserve">տիրապետի </w:t>
      </w:r>
      <w:r w:rsidRPr="00951407">
        <w:rPr>
          <w:rFonts w:ascii="GHEA Grapalat" w:hAnsi="GHEA Grapalat" w:cs="Sylfaen"/>
          <w:color w:val="000000"/>
          <w:lang w:val="hy-AM"/>
        </w:rPr>
        <w:t>հայոց</w:t>
      </w:r>
      <w:r w:rsidRPr="00951407">
        <w:rPr>
          <w:rFonts w:ascii="GHEA Grapalat" w:hAnsi="GHEA Grapalat"/>
          <w:color w:val="000000"/>
          <w:lang w:val="hy-AM"/>
        </w:rPr>
        <w:t xml:space="preserve"> </w:t>
      </w:r>
      <w:r w:rsidRPr="00951407">
        <w:rPr>
          <w:rFonts w:ascii="GHEA Grapalat" w:hAnsi="GHEA Grapalat" w:cs="Sylfaen"/>
          <w:color w:val="000000"/>
          <w:lang w:val="hy-AM"/>
        </w:rPr>
        <w:t>լեզվին</w:t>
      </w:r>
      <w:r w:rsidRPr="00951407">
        <w:rPr>
          <w:rFonts w:ascii="GHEA Grapalat" w:hAnsi="GHEA Grapalat"/>
          <w:color w:val="000000"/>
          <w:lang w:val="hy-AM"/>
        </w:rPr>
        <w:t xml:space="preserve">, </w:t>
      </w:r>
    </w:p>
    <w:p w14:paraId="2B980532" w14:textId="77777777" w:rsidR="00714ADA" w:rsidRPr="00951407" w:rsidRDefault="00714ADA" w:rsidP="001B739A">
      <w:pPr>
        <w:pStyle w:val="Footer"/>
        <w:numPr>
          <w:ilvl w:val="0"/>
          <w:numId w:val="5"/>
        </w:numPr>
        <w:tabs>
          <w:tab w:val="clear" w:pos="4677"/>
          <w:tab w:val="clear" w:pos="9355"/>
          <w:tab w:val="left" w:pos="540"/>
          <w:tab w:val="left" w:pos="810"/>
          <w:tab w:val="left" w:pos="868"/>
        </w:tabs>
        <w:spacing w:line="360" w:lineRule="auto"/>
        <w:ind w:left="540" w:firstLine="0"/>
        <w:jc w:val="both"/>
        <w:rPr>
          <w:rFonts w:ascii="GHEA Grapalat" w:hAnsi="GHEA Grapalat"/>
          <w:color w:val="000000"/>
          <w:lang w:val="hy-AM"/>
        </w:rPr>
      </w:pPr>
      <w:r w:rsidRPr="00951407">
        <w:rPr>
          <w:rFonts w:ascii="GHEA Grapalat" w:hAnsi="GHEA Grapalat"/>
          <w:color w:val="000000"/>
          <w:lang w:val="hy-AM"/>
        </w:rPr>
        <w:t xml:space="preserve">հաղորդակցվի առնվազն </w:t>
      </w:r>
      <w:r w:rsidRPr="00951407">
        <w:rPr>
          <w:rFonts w:ascii="GHEA Grapalat" w:hAnsi="GHEA Grapalat" w:cs="Sylfaen"/>
          <w:color w:val="000000"/>
          <w:lang w:val="hy-AM"/>
        </w:rPr>
        <w:t>երկու</w:t>
      </w:r>
      <w:r w:rsidRPr="00951407">
        <w:rPr>
          <w:rFonts w:ascii="GHEA Grapalat" w:hAnsi="GHEA Grapalat"/>
          <w:color w:val="000000"/>
          <w:lang w:val="hy-AM"/>
        </w:rPr>
        <w:t xml:space="preserve"> </w:t>
      </w:r>
      <w:r w:rsidRPr="00951407">
        <w:rPr>
          <w:rFonts w:ascii="GHEA Grapalat" w:hAnsi="GHEA Grapalat" w:cs="Sylfaen"/>
          <w:color w:val="000000"/>
          <w:lang w:val="hy-AM"/>
        </w:rPr>
        <w:t>օտար</w:t>
      </w:r>
      <w:r w:rsidRPr="00951407">
        <w:rPr>
          <w:rFonts w:ascii="GHEA Grapalat" w:hAnsi="GHEA Grapalat"/>
          <w:color w:val="000000"/>
          <w:lang w:val="hy-AM"/>
        </w:rPr>
        <w:t xml:space="preserve"> </w:t>
      </w:r>
      <w:r w:rsidRPr="00951407">
        <w:rPr>
          <w:rFonts w:ascii="GHEA Grapalat" w:hAnsi="GHEA Grapalat" w:cs="Sylfaen"/>
          <w:color w:val="000000"/>
          <w:lang w:val="hy-AM"/>
        </w:rPr>
        <w:t>լեզուներով,</w:t>
      </w:r>
    </w:p>
    <w:p w14:paraId="020C1527" w14:textId="77777777" w:rsidR="00714ADA" w:rsidRPr="00951407" w:rsidRDefault="00714ADA" w:rsidP="001B739A">
      <w:pPr>
        <w:pStyle w:val="Footer"/>
        <w:numPr>
          <w:ilvl w:val="0"/>
          <w:numId w:val="5"/>
        </w:numPr>
        <w:tabs>
          <w:tab w:val="clear" w:pos="4677"/>
          <w:tab w:val="clear" w:pos="9355"/>
          <w:tab w:val="left" w:pos="540"/>
          <w:tab w:val="left" w:pos="810"/>
          <w:tab w:val="left" w:pos="851"/>
        </w:tabs>
        <w:spacing w:line="360" w:lineRule="auto"/>
        <w:ind w:left="540" w:firstLine="0"/>
        <w:jc w:val="both"/>
        <w:rPr>
          <w:rFonts w:ascii="GHEA Grapalat" w:hAnsi="GHEA Grapalat"/>
          <w:color w:val="000000"/>
          <w:lang w:val="hy-AM"/>
        </w:rPr>
      </w:pPr>
      <w:r w:rsidRPr="00951407">
        <w:rPr>
          <w:rFonts w:ascii="GHEA Grapalat" w:hAnsi="GHEA Grapalat"/>
          <w:color w:val="000000"/>
          <w:lang w:val="hy-AM"/>
        </w:rPr>
        <w:t xml:space="preserve">տիրապետի </w:t>
      </w:r>
      <w:r w:rsidRPr="00951407">
        <w:rPr>
          <w:rFonts w:ascii="GHEA Grapalat" w:hAnsi="GHEA Grapalat" w:cs="Sylfaen"/>
          <w:color w:val="000000"/>
          <w:lang w:val="hy-AM"/>
        </w:rPr>
        <w:t>առողջ</w:t>
      </w:r>
      <w:r w:rsidRPr="00951407">
        <w:rPr>
          <w:rFonts w:ascii="GHEA Grapalat" w:hAnsi="GHEA Grapalat"/>
          <w:color w:val="000000"/>
          <w:lang w:val="hy-AM"/>
        </w:rPr>
        <w:t xml:space="preserve"> </w:t>
      </w:r>
      <w:r w:rsidRPr="00951407">
        <w:rPr>
          <w:rFonts w:ascii="GHEA Grapalat" w:hAnsi="GHEA Grapalat" w:cs="Sylfaen"/>
          <w:color w:val="000000"/>
          <w:lang w:val="hy-AM"/>
        </w:rPr>
        <w:t>կենսակերպ</w:t>
      </w:r>
      <w:r w:rsidRPr="00951407">
        <w:rPr>
          <w:rFonts w:ascii="GHEA Grapalat" w:hAnsi="GHEA Grapalat"/>
          <w:color w:val="000000"/>
          <w:lang w:val="hy-AM"/>
        </w:rPr>
        <w:t xml:space="preserve"> վարելու, հիգիենայի և </w:t>
      </w:r>
      <w:r w:rsidRPr="00951407">
        <w:rPr>
          <w:rFonts w:ascii="GHEA Grapalat" w:hAnsi="GHEA Grapalat" w:cs="Sylfaen"/>
          <w:color w:val="000000"/>
          <w:lang w:val="hy-AM"/>
        </w:rPr>
        <w:t>ֆիզիկական</w:t>
      </w:r>
      <w:r w:rsidRPr="00951407">
        <w:rPr>
          <w:rFonts w:ascii="GHEA Grapalat" w:hAnsi="GHEA Grapalat"/>
          <w:color w:val="000000"/>
          <w:lang w:val="hy-AM"/>
        </w:rPr>
        <w:t xml:space="preserve"> կուլտուրայի կանոններին,</w:t>
      </w:r>
    </w:p>
    <w:p w14:paraId="24941F4F" w14:textId="77777777" w:rsidR="00714ADA" w:rsidRPr="00951407" w:rsidRDefault="00714ADA" w:rsidP="001B739A">
      <w:pPr>
        <w:pStyle w:val="Footer"/>
        <w:numPr>
          <w:ilvl w:val="0"/>
          <w:numId w:val="5"/>
        </w:numPr>
        <w:tabs>
          <w:tab w:val="clear" w:pos="4677"/>
          <w:tab w:val="clear" w:pos="9355"/>
          <w:tab w:val="left" w:pos="540"/>
          <w:tab w:val="left" w:pos="810"/>
          <w:tab w:val="left" w:pos="851"/>
        </w:tabs>
        <w:spacing w:line="360" w:lineRule="auto"/>
        <w:ind w:left="540" w:firstLine="0"/>
        <w:jc w:val="both"/>
        <w:rPr>
          <w:rFonts w:ascii="GHEA Grapalat" w:hAnsi="GHEA Grapalat"/>
          <w:color w:val="000000"/>
          <w:lang w:val="hy-AM"/>
        </w:rPr>
      </w:pPr>
      <w:r w:rsidRPr="00951407">
        <w:rPr>
          <w:rFonts w:ascii="GHEA Grapalat" w:hAnsi="GHEA Grapalat"/>
          <w:color w:val="000000"/>
          <w:lang w:val="hy-AM"/>
        </w:rPr>
        <w:t xml:space="preserve">գիտելիքներ ունենա </w:t>
      </w:r>
      <w:r w:rsidRPr="00951407">
        <w:rPr>
          <w:rFonts w:ascii="GHEA Grapalat" w:hAnsi="GHEA Grapalat" w:cs="Sylfaen"/>
          <w:color w:val="000000"/>
          <w:lang w:val="hy-AM"/>
        </w:rPr>
        <w:t>ազգային</w:t>
      </w:r>
      <w:r w:rsidRPr="00951407">
        <w:rPr>
          <w:rFonts w:ascii="GHEA Grapalat" w:hAnsi="GHEA Grapalat"/>
          <w:color w:val="000000"/>
          <w:lang w:val="hy-AM"/>
        </w:rPr>
        <w:t xml:space="preserve"> </w:t>
      </w:r>
      <w:r w:rsidRPr="00951407">
        <w:rPr>
          <w:rFonts w:ascii="GHEA Grapalat" w:hAnsi="GHEA Grapalat" w:cs="Sylfaen"/>
          <w:color w:val="000000"/>
          <w:lang w:val="hy-AM"/>
        </w:rPr>
        <w:t>և</w:t>
      </w:r>
      <w:r w:rsidRPr="00951407">
        <w:rPr>
          <w:rFonts w:ascii="GHEA Grapalat" w:hAnsi="GHEA Grapalat"/>
          <w:color w:val="000000"/>
          <w:lang w:val="hy-AM"/>
        </w:rPr>
        <w:t xml:space="preserve"> </w:t>
      </w:r>
      <w:r w:rsidRPr="00951407">
        <w:rPr>
          <w:rFonts w:ascii="GHEA Grapalat" w:hAnsi="GHEA Grapalat" w:cs="Sylfaen"/>
          <w:color w:val="000000"/>
          <w:lang w:val="hy-AM"/>
        </w:rPr>
        <w:t>համաշխարհային</w:t>
      </w:r>
      <w:r w:rsidRPr="00951407">
        <w:rPr>
          <w:rFonts w:ascii="GHEA Grapalat" w:hAnsi="GHEA Grapalat"/>
          <w:color w:val="000000"/>
          <w:lang w:val="hy-AM"/>
        </w:rPr>
        <w:t xml:space="preserve"> </w:t>
      </w:r>
      <w:r w:rsidRPr="00951407">
        <w:rPr>
          <w:rFonts w:ascii="GHEA Grapalat" w:hAnsi="GHEA Grapalat" w:cs="Sylfaen"/>
          <w:color w:val="000000"/>
          <w:lang w:val="hy-AM"/>
        </w:rPr>
        <w:t>պատմության</w:t>
      </w:r>
      <w:r w:rsidRPr="00951407">
        <w:rPr>
          <w:rFonts w:ascii="GHEA Grapalat" w:hAnsi="GHEA Grapalat"/>
          <w:color w:val="000000"/>
          <w:lang w:val="hy-AM"/>
        </w:rPr>
        <w:t xml:space="preserve"> </w:t>
      </w:r>
      <w:r w:rsidRPr="00951407">
        <w:rPr>
          <w:rFonts w:ascii="GHEA Grapalat" w:hAnsi="GHEA Grapalat" w:cs="Sylfaen"/>
          <w:color w:val="000000"/>
          <w:lang w:val="hy-AM"/>
        </w:rPr>
        <w:t>և</w:t>
      </w:r>
      <w:r w:rsidRPr="00951407">
        <w:rPr>
          <w:rFonts w:ascii="GHEA Grapalat" w:hAnsi="GHEA Grapalat"/>
          <w:color w:val="000000"/>
          <w:lang w:val="hy-AM"/>
        </w:rPr>
        <w:t xml:space="preserve"> </w:t>
      </w:r>
      <w:r w:rsidRPr="00951407">
        <w:rPr>
          <w:rFonts w:ascii="GHEA Grapalat" w:hAnsi="GHEA Grapalat" w:cs="Sylfaen"/>
          <w:color w:val="000000"/>
          <w:lang w:val="hy-AM"/>
        </w:rPr>
        <w:t>մշակույթի վերաբերյալ</w:t>
      </w:r>
      <w:r w:rsidRPr="00951407">
        <w:rPr>
          <w:rFonts w:ascii="GHEA Grapalat" w:hAnsi="GHEA Grapalat"/>
          <w:color w:val="000000"/>
          <w:lang w:val="hy-AM"/>
        </w:rPr>
        <w:t>,</w:t>
      </w:r>
    </w:p>
    <w:p w14:paraId="6181DEA2" w14:textId="77777777" w:rsidR="00714ADA" w:rsidRPr="00951407" w:rsidRDefault="00714ADA" w:rsidP="001B739A">
      <w:pPr>
        <w:pStyle w:val="Footer"/>
        <w:numPr>
          <w:ilvl w:val="0"/>
          <w:numId w:val="5"/>
        </w:numPr>
        <w:tabs>
          <w:tab w:val="clear" w:pos="4677"/>
          <w:tab w:val="clear" w:pos="9355"/>
          <w:tab w:val="left" w:pos="540"/>
          <w:tab w:val="left" w:pos="810"/>
          <w:tab w:val="left" w:pos="851"/>
          <w:tab w:val="left" w:pos="1134"/>
        </w:tabs>
        <w:spacing w:line="360" w:lineRule="auto"/>
        <w:ind w:left="540" w:firstLine="0"/>
        <w:jc w:val="both"/>
        <w:rPr>
          <w:rFonts w:ascii="GHEA Grapalat" w:hAnsi="GHEA Grapalat"/>
          <w:color w:val="000000"/>
          <w:lang w:val="hy-AM"/>
        </w:rPr>
      </w:pPr>
      <w:r w:rsidRPr="00951407">
        <w:rPr>
          <w:rFonts w:ascii="GHEA Grapalat" w:hAnsi="GHEA Grapalat"/>
          <w:color w:val="000000"/>
          <w:lang w:val="hy-AM"/>
        </w:rPr>
        <w:t xml:space="preserve">ունենա </w:t>
      </w:r>
      <w:r w:rsidRPr="00951407">
        <w:rPr>
          <w:rFonts w:ascii="GHEA Grapalat" w:hAnsi="GHEA Grapalat" w:cs="Sylfaen"/>
          <w:lang w:val="hy-AM"/>
        </w:rPr>
        <w:t>անձի</w:t>
      </w:r>
      <w:r w:rsidRPr="00951407">
        <w:rPr>
          <w:rFonts w:ascii="GHEA Grapalat" w:hAnsi="GHEA Grapalat"/>
          <w:lang w:val="hy-AM"/>
        </w:rPr>
        <w:t xml:space="preserve"> </w:t>
      </w:r>
      <w:r w:rsidRPr="00951407">
        <w:rPr>
          <w:rFonts w:ascii="GHEA Grapalat" w:hAnsi="GHEA Grapalat" w:cs="Sylfaen"/>
          <w:lang w:val="hy-AM"/>
        </w:rPr>
        <w:t>և</w:t>
      </w:r>
      <w:r w:rsidRPr="00951407">
        <w:rPr>
          <w:rFonts w:ascii="GHEA Grapalat" w:hAnsi="GHEA Grapalat"/>
          <w:lang w:val="hy-AM"/>
        </w:rPr>
        <w:t xml:space="preserve"> </w:t>
      </w:r>
      <w:r w:rsidRPr="00951407">
        <w:rPr>
          <w:rFonts w:ascii="GHEA Grapalat" w:hAnsi="GHEA Grapalat" w:cs="Sylfaen"/>
          <w:lang w:val="hy-AM"/>
        </w:rPr>
        <w:t>հասարակության</w:t>
      </w:r>
      <w:r w:rsidRPr="00951407">
        <w:rPr>
          <w:rFonts w:ascii="GHEA Grapalat" w:hAnsi="GHEA Grapalat"/>
          <w:lang w:val="hy-AM"/>
        </w:rPr>
        <w:t xml:space="preserve"> </w:t>
      </w:r>
      <w:r w:rsidRPr="00951407">
        <w:rPr>
          <w:rFonts w:ascii="GHEA Grapalat" w:hAnsi="GHEA Grapalat" w:cs="Sylfaen"/>
          <w:lang w:val="hy-AM"/>
        </w:rPr>
        <w:t>զարգացման</w:t>
      </w:r>
      <w:r w:rsidRPr="00951407">
        <w:rPr>
          <w:rFonts w:ascii="GHEA Grapalat" w:hAnsi="GHEA Grapalat"/>
          <w:lang w:val="hy-AM"/>
        </w:rPr>
        <w:t xml:space="preserve"> </w:t>
      </w:r>
      <w:r w:rsidRPr="00951407">
        <w:rPr>
          <w:rFonts w:ascii="GHEA Grapalat" w:hAnsi="GHEA Grapalat" w:cs="Sylfaen"/>
          <w:lang w:val="hy-AM"/>
        </w:rPr>
        <w:t>օրինաչափությունների</w:t>
      </w:r>
      <w:r w:rsidRPr="00951407">
        <w:rPr>
          <w:rFonts w:ascii="GHEA Grapalat" w:hAnsi="GHEA Grapalat"/>
          <w:lang w:val="hy-AM"/>
        </w:rPr>
        <w:t xml:space="preserve">, </w:t>
      </w:r>
      <w:r w:rsidRPr="00951407">
        <w:rPr>
          <w:rFonts w:ascii="GHEA Grapalat" w:hAnsi="GHEA Grapalat" w:cs="Sylfaen"/>
          <w:lang w:val="hy-AM"/>
        </w:rPr>
        <w:t>հասարակության</w:t>
      </w:r>
      <w:r w:rsidRPr="00951407">
        <w:rPr>
          <w:rFonts w:ascii="GHEA Grapalat" w:hAnsi="GHEA Grapalat"/>
          <w:lang w:val="hy-AM"/>
        </w:rPr>
        <w:t xml:space="preserve"> </w:t>
      </w:r>
      <w:r w:rsidRPr="00951407">
        <w:rPr>
          <w:rFonts w:ascii="GHEA Grapalat" w:hAnsi="GHEA Grapalat" w:cs="Sylfaen"/>
          <w:lang w:val="hy-AM"/>
        </w:rPr>
        <w:t>սոցիալական</w:t>
      </w:r>
      <w:r w:rsidRPr="00951407">
        <w:rPr>
          <w:rFonts w:ascii="GHEA Grapalat" w:hAnsi="GHEA Grapalat"/>
          <w:lang w:val="hy-AM"/>
        </w:rPr>
        <w:t xml:space="preserve"> </w:t>
      </w:r>
      <w:r w:rsidRPr="00951407">
        <w:rPr>
          <w:rFonts w:ascii="GHEA Grapalat" w:hAnsi="GHEA Grapalat" w:cs="Sylfaen"/>
          <w:lang w:val="hy-AM"/>
        </w:rPr>
        <w:t>կառուցվածքի</w:t>
      </w:r>
      <w:r w:rsidRPr="00951407">
        <w:rPr>
          <w:rFonts w:ascii="GHEA Grapalat" w:hAnsi="GHEA Grapalat"/>
          <w:lang w:val="hy-AM"/>
        </w:rPr>
        <w:t xml:space="preserve">, </w:t>
      </w:r>
      <w:r w:rsidRPr="00951407">
        <w:rPr>
          <w:rFonts w:ascii="GHEA Grapalat" w:hAnsi="GHEA Grapalat" w:cs="Sylfaen"/>
          <w:lang w:val="hy-AM"/>
        </w:rPr>
        <w:t>շարժումների</w:t>
      </w:r>
      <w:r w:rsidRPr="00951407">
        <w:rPr>
          <w:rFonts w:ascii="GHEA Grapalat" w:hAnsi="GHEA Grapalat"/>
          <w:lang w:val="hy-AM"/>
        </w:rPr>
        <w:t xml:space="preserve">, </w:t>
      </w:r>
      <w:r w:rsidRPr="00951407">
        <w:rPr>
          <w:rFonts w:ascii="GHEA Grapalat" w:hAnsi="GHEA Grapalat" w:cs="Sylfaen"/>
          <w:lang w:val="hy-AM"/>
        </w:rPr>
        <w:t>քաղաքականության</w:t>
      </w:r>
      <w:r w:rsidRPr="00951407">
        <w:rPr>
          <w:rFonts w:ascii="GHEA Grapalat" w:hAnsi="GHEA Grapalat"/>
          <w:lang w:val="hy-AM"/>
        </w:rPr>
        <w:t xml:space="preserve"> </w:t>
      </w:r>
      <w:r w:rsidRPr="00951407">
        <w:rPr>
          <w:rFonts w:ascii="GHEA Grapalat" w:hAnsi="GHEA Grapalat" w:cs="Sylfaen"/>
          <w:lang w:val="hy-AM"/>
        </w:rPr>
        <w:t>սուբյեկտների</w:t>
      </w:r>
      <w:r w:rsidRPr="00951407">
        <w:rPr>
          <w:rFonts w:ascii="GHEA Grapalat" w:hAnsi="GHEA Grapalat"/>
          <w:lang w:val="hy-AM"/>
        </w:rPr>
        <w:t xml:space="preserve">, </w:t>
      </w:r>
      <w:r w:rsidRPr="00951407">
        <w:rPr>
          <w:rFonts w:ascii="GHEA Grapalat" w:hAnsi="GHEA Grapalat" w:cs="Sylfaen"/>
          <w:lang w:val="hy-AM"/>
        </w:rPr>
        <w:t>քաղաքական</w:t>
      </w:r>
      <w:r w:rsidRPr="00951407">
        <w:rPr>
          <w:rFonts w:ascii="GHEA Grapalat" w:hAnsi="GHEA Grapalat"/>
          <w:lang w:val="hy-AM"/>
        </w:rPr>
        <w:t xml:space="preserve"> </w:t>
      </w:r>
      <w:r w:rsidRPr="00951407">
        <w:rPr>
          <w:rFonts w:ascii="GHEA Grapalat" w:hAnsi="GHEA Grapalat" w:cs="Sylfaen"/>
          <w:lang w:val="hy-AM"/>
        </w:rPr>
        <w:t>հարաբերությունների</w:t>
      </w:r>
      <w:r w:rsidRPr="00951407">
        <w:rPr>
          <w:rFonts w:ascii="GHEA Grapalat" w:hAnsi="GHEA Grapalat"/>
          <w:lang w:val="hy-AM"/>
        </w:rPr>
        <w:t xml:space="preserve"> </w:t>
      </w:r>
      <w:r w:rsidRPr="00951407">
        <w:rPr>
          <w:rFonts w:ascii="GHEA Grapalat" w:hAnsi="GHEA Grapalat" w:cs="Sylfaen"/>
          <w:lang w:val="hy-AM"/>
        </w:rPr>
        <w:t>և</w:t>
      </w:r>
      <w:r w:rsidRPr="00951407">
        <w:rPr>
          <w:rFonts w:ascii="GHEA Grapalat" w:hAnsi="GHEA Grapalat"/>
          <w:lang w:val="hy-AM"/>
        </w:rPr>
        <w:t xml:space="preserve"> </w:t>
      </w:r>
      <w:r w:rsidRPr="00951407">
        <w:rPr>
          <w:rFonts w:ascii="GHEA Grapalat" w:hAnsi="GHEA Grapalat" w:cs="Sylfaen"/>
          <w:lang w:val="hy-AM"/>
        </w:rPr>
        <w:t>գործընթացների</w:t>
      </w:r>
      <w:r w:rsidRPr="00951407">
        <w:rPr>
          <w:rFonts w:ascii="GHEA Grapalat" w:hAnsi="GHEA Grapalat"/>
          <w:lang w:val="hy-AM"/>
        </w:rPr>
        <w:t xml:space="preserve"> </w:t>
      </w:r>
      <w:r w:rsidRPr="00951407">
        <w:rPr>
          <w:rFonts w:ascii="GHEA Grapalat" w:hAnsi="GHEA Grapalat" w:cs="Sylfaen"/>
          <w:lang w:val="hy-AM"/>
        </w:rPr>
        <w:t>վերաբերյալ ընդհանուր տեղեկություններ</w:t>
      </w:r>
      <w:r w:rsidRPr="00951407">
        <w:rPr>
          <w:rFonts w:ascii="GHEA Grapalat" w:hAnsi="GHEA Grapalat"/>
          <w:lang w:val="hy-AM"/>
        </w:rPr>
        <w:t>,</w:t>
      </w:r>
      <w:r w:rsidRPr="00951407">
        <w:rPr>
          <w:rFonts w:ascii="GHEA Grapalat" w:hAnsi="GHEA Grapalat" w:cs="Sylfaen"/>
          <w:color w:val="000000"/>
          <w:lang w:val="hy-AM"/>
        </w:rPr>
        <w:t xml:space="preserve"> </w:t>
      </w:r>
    </w:p>
    <w:p w14:paraId="4E46E1E4" w14:textId="756986A1" w:rsidR="00714ADA" w:rsidRPr="00951407" w:rsidRDefault="00714ADA" w:rsidP="001B739A">
      <w:pPr>
        <w:pStyle w:val="Footer"/>
        <w:numPr>
          <w:ilvl w:val="0"/>
          <w:numId w:val="5"/>
        </w:numPr>
        <w:tabs>
          <w:tab w:val="clear" w:pos="4677"/>
          <w:tab w:val="clear" w:pos="9355"/>
          <w:tab w:val="left" w:pos="540"/>
          <w:tab w:val="left" w:pos="810"/>
          <w:tab w:val="left" w:pos="851"/>
        </w:tabs>
        <w:spacing w:line="360" w:lineRule="auto"/>
        <w:ind w:left="540" w:firstLine="0"/>
        <w:jc w:val="both"/>
        <w:rPr>
          <w:rFonts w:ascii="GHEA Grapalat" w:hAnsi="GHEA Grapalat"/>
          <w:color w:val="000000"/>
          <w:lang w:val="hy-AM"/>
        </w:rPr>
      </w:pPr>
      <w:r w:rsidRPr="00951407">
        <w:rPr>
          <w:rFonts w:ascii="GHEA Grapalat" w:hAnsi="GHEA Grapalat"/>
          <w:lang w:val="hy-AM"/>
        </w:rPr>
        <w:t xml:space="preserve">ցուցաբերի կիրառական </w:t>
      </w:r>
      <w:r w:rsidRPr="00951407">
        <w:rPr>
          <w:rFonts w:ascii="GHEA Grapalat" w:hAnsi="GHEA Grapalat" w:cs="Sylfaen"/>
          <w:lang w:val="hy-AM"/>
        </w:rPr>
        <w:t>տնտեսագիտության</w:t>
      </w:r>
      <w:r w:rsidRPr="00951407">
        <w:rPr>
          <w:rFonts w:ascii="GHEA Grapalat" w:hAnsi="GHEA Grapalat"/>
          <w:lang w:val="hy-AM"/>
        </w:rPr>
        <w:t xml:space="preserve"> </w:t>
      </w:r>
      <w:r w:rsidRPr="00951407">
        <w:rPr>
          <w:rFonts w:ascii="GHEA Grapalat" w:hAnsi="GHEA Grapalat" w:cs="Sylfaen"/>
          <w:lang w:val="hy-AM"/>
        </w:rPr>
        <w:t>հիմնադրույթների</w:t>
      </w:r>
      <w:r w:rsidRPr="00951407">
        <w:rPr>
          <w:rFonts w:ascii="GHEA Grapalat" w:hAnsi="GHEA Grapalat"/>
          <w:lang w:val="hy-AM"/>
        </w:rPr>
        <w:t xml:space="preserve">, մասնագիտական գործունեության բնագավառի տնտեսական երևույթների և հարաբերությունների առանձնահատկությունների, </w:t>
      </w:r>
      <w:r w:rsidRPr="00951407">
        <w:rPr>
          <w:rFonts w:ascii="GHEA Grapalat" w:hAnsi="GHEA Grapalat" w:cs="Sylfaen"/>
          <w:lang w:val="hy-AM"/>
        </w:rPr>
        <w:t>մակրոտնտեսության</w:t>
      </w:r>
      <w:r w:rsidRPr="00951407">
        <w:rPr>
          <w:rFonts w:ascii="GHEA Grapalat" w:hAnsi="GHEA Grapalat"/>
          <w:lang w:val="hy-AM"/>
        </w:rPr>
        <w:t xml:space="preserve"> </w:t>
      </w:r>
      <w:r w:rsidRPr="00951407">
        <w:rPr>
          <w:rFonts w:ascii="GHEA Grapalat" w:hAnsi="GHEA Grapalat" w:cs="Sylfaen"/>
          <w:lang w:val="hy-AM"/>
        </w:rPr>
        <w:t>և</w:t>
      </w:r>
      <w:r w:rsidRPr="00951407">
        <w:rPr>
          <w:rFonts w:ascii="GHEA Grapalat" w:hAnsi="GHEA Grapalat"/>
          <w:lang w:val="hy-AM"/>
        </w:rPr>
        <w:t xml:space="preserve"> </w:t>
      </w:r>
      <w:r w:rsidRPr="00951407">
        <w:rPr>
          <w:rFonts w:ascii="GHEA Grapalat" w:hAnsi="GHEA Grapalat" w:cs="Sylfaen"/>
          <w:lang w:val="hy-AM"/>
        </w:rPr>
        <w:t>միկրոտնտես</w:t>
      </w:r>
      <w:r w:rsidRPr="00951407">
        <w:rPr>
          <w:rFonts w:ascii="GHEA Grapalat" w:hAnsi="GHEA Grapalat"/>
          <w:lang w:val="hy-AM"/>
        </w:rPr>
        <w:softHyphen/>
      </w:r>
      <w:r w:rsidRPr="00951407">
        <w:rPr>
          <w:rFonts w:ascii="GHEA Grapalat" w:hAnsi="GHEA Grapalat" w:cs="Sylfaen"/>
          <w:lang w:val="hy-AM"/>
        </w:rPr>
        <w:t>ության</w:t>
      </w:r>
      <w:r w:rsidRPr="00951407">
        <w:rPr>
          <w:rFonts w:ascii="GHEA Grapalat" w:hAnsi="GHEA Grapalat"/>
          <w:lang w:val="hy-AM"/>
        </w:rPr>
        <w:t xml:space="preserve"> </w:t>
      </w:r>
      <w:r w:rsidRPr="00951407">
        <w:rPr>
          <w:rFonts w:ascii="GHEA Grapalat" w:hAnsi="GHEA Grapalat" w:cs="Sylfaen"/>
          <w:lang w:val="hy-AM"/>
        </w:rPr>
        <w:t>օրենքների</w:t>
      </w:r>
      <w:r w:rsidRPr="00951407">
        <w:rPr>
          <w:rFonts w:ascii="GHEA Grapalat" w:hAnsi="GHEA Grapalat"/>
          <w:lang w:val="hy-AM"/>
        </w:rPr>
        <w:t xml:space="preserve">, </w:t>
      </w:r>
      <w:r w:rsidRPr="00951407">
        <w:rPr>
          <w:rFonts w:ascii="GHEA Grapalat" w:hAnsi="GHEA Grapalat" w:cs="Sylfaen"/>
          <w:lang w:val="hy-AM"/>
        </w:rPr>
        <w:t>անցումային</w:t>
      </w:r>
      <w:r w:rsidRPr="00951407">
        <w:rPr>
          <w:rFonts w:ascii="GHEA Grapalat" w:hAnsi="GHEA Grapalat"/>
          <w:lang w:val="hy-AM"/>
        </w:rPr>
        <w:t xml:space="preserve"> </w:t>
      </w:r>
      <w:r w:rsidRPr="00951407">
        <w:rPr>
          <w:rFonts w:ascii="GHEA Grapalat" w:hAnsi="GHEA Grapalat" w:cs="Sylfaen"/>
          <w:lang w:val="hy-AM"/>
        </w:rPr>
        <w:t>շրջանի</w:t>
      </w:r>
      <w:r w:rsidRPr="00951407">
        <w:rPr>
          <w:rFonts w:ascii="GHEA Grapalat" w:hAnsi="GHEA Grapalat"/>
          <w:lang w:val="hy-AM"/>
        </w:rPr>
        <w:t xml:space="preserve"> </w:t>
      </w:r>
      <w:r w:rsidRPr="00951407">
        <w:rPr>
          <w:rFonts w:ascii="GHEA Grapalat" w:hAnsi="GHEA Grapalat" w:cs="Sylfaen"/>
          <w:lang w:val="hy-AM"/>
        </w:rPr>
        <w:t>տնտեսության</w:t>
      </w:r>
      <w:r w:rsidRPr="00951407">
        <w:rPr>
          <w:rFonts w:ascii="GHEA Grapalat" w:hAnsi="GHEA Grapalat"/>
          <w:lang w:val="hy-AM"/>
        </w:rPr>
        <w:t xml:space="preserve"> </w:t>
      </w:r>
      <w:r w:rsidRPr="00951407">
        <w:rPr>
          <w:rFonts w:ascii="GHEA Grapalat" w:hAnsi="GHEA Grapalat" w:cs="Sylfaen"/>
          <w:lang w:val="hy-AM"/>
        </w:rPr>
        <w:t>առանձնահատկությունների</w:t>
      </w:r>
      <w:r w:rsidR="007211B3" w:rsidRPr="00951407">
        <w:rPr>
          <w:rFonts w:ascii="GHEA Grapalat" w:hAnsi="GHEA Grapalat" w:cs="Sylfaen"/>
          <w:lang w:val="hy-AM"/>
        </w:rPr>
        <w:t xml:space="preserve"> </w:t>
      </w:r>
      <w:r w:rsidRPr="00951407">
        <w:rPr>
          <w:rFonts w:ascii="GHEA Grapalat" w:hAnsi="GHEA Grapalat" w:cs="Sylfaen"/>
          <w:lang w:val="hy-AM"/>
        </w:rPr>
        <w:t>իմացություն</w:t>
      </w:r>
      <w:r w:rsidRPr="00951407">
        <w:rPr>
          <w:rFonts w:ascii="GHEA Grapalat" w:hAnsi="GHEA Grapalat" w:cs="Arial Armenian"/>
          <w:lang w:val="hy-AM"/>
        </w:rPr>
        <w:t>։</w:t>
      </w:r>
    </w:p>
    <w:p w14:paraId="1054B708" w14:textId="77777777" w:rsidR="00714ADA" w:rsidRPr="00951407" w:rsidRDefault="00714ADA" w:rsidP="001B739A">
      <w:pPr>
        <w:pStyle w:val="Footer"/>
        <w:numPr>
          <w:ilvl w:val="0"/>
          <w:numId w:val="5"/>
        </w:numPr>
        <w:tabs>
          <w:tab w:val="clear" w:pos="4677"/>
          <w:tab w:val="clear" w:pos="9355"/>
          <w:tab w:val="left" w:pos="540"/>
          <w:tab w:val="left" w:pos="810"/>
          <w:tab w:val="left" w:pos="851"/>
        </w:tabs>
        <w:spacing w:line="360" w:lineRule="auto"/>
        <w:ind w:left="540" w:firstLine="0"/>
        <w:jc w:val="both"/>
        <w:rPr>
          <w:rFonts w:ascii="GHEA Grapalat" w:hAnsi="GHEA Grapalat"/>
          <w:color w:val="000000"/>
          <w:lang w:val="hy-AM"/>
        </w:rPr>
      </w:pPr>
      <w:r w:rsidRPr="00951407">
        <w:rPr>
          <w:rFonts w:ascii="GHEA Grapalat" w:hAnsi="GHEA Grapalat"/>
          <w:lang w:val="pt-PT"/>
        </w:rPr>
        <w:t xml:space="preserve">իմանա </w:t>
      </w:r>
      <w:r w:rsidRPr="00951407">
        <w:rPr>
          <w:rFonts w:ascii="GHEA Grapalat" w:hAnsi="GHEA Grapalat" w:cs="Sylfaen"/>
          <w:lang w:val="hy-AM"/>
        </w:rPr>
        <w:t>էկոլոգիական</w:t>
      </w:r>
      <w:r w:rsidRPr="00951407">
        <w:rPr>
          <w:rFonts w:ascii="GHEA Grapalat" w:hAnsi="GHEA Grapalat"/>
          <w:lang w:val="hy-AM"/>
        </w:rPr>
        <w:t xml:space="preserve"> </w:t>
      </w:r>
      <w:r w:rsidRPr="00951407">
        <w:rPr>
          <w:rFonts w:ascii="GHEA Grapalat" w:hAnsi="GHEA Grapalat" w:cs="Sylfaen"/>
          <w:lang w:val="hy-AM"/>
        </w:rPr>
        <w:t>հիմնական</w:t>
      </w:r>
      <w:r w:rsidRPr="00951407">
        <w:rPr>
          <w:rFonts w:ascii="GHEA Grapalat" w:hAnsi="GHEA Grapalat"/>
          <w:lang w:val="hy-AM"/>
        </w:rPr>
        <w:t xml:space="preserve"> </w:t>
      </w:r>
      <w:r w:rsidRPr="00951407">
        <w:rPr>
          <w:rFonts w:ascii="GHEA Grapalat" w:hAnsi="GHEA Grapalat" w:cs="Sylfaen"/>
          <w:lang w:val="hy-AM"/>
        </w:rPr>
        <w:t>հասկացությունների բովանդակությունը</w:t>
      </w:r>
      <w:r w:rsidRPr="00951407">
        <w:rPr>
          <w:rFonts w:ascii="GHEA Grapalat" w:hAnsi="GHEA Grapalat"/>
          <w:lang w:val="hy-AM"/>
        </w:rPr>
        <w:t xml:space="preserve">, </w:t>
      </w:r>
      <w:r w:rsidRPr="00951407">
        <w:rPr>
          <w:rFonts w:ascii="GHEA Grapalat" w:hAnsi="GHEA Grapalat" w:cs="Sylfaen"/>
          <w:lang w:val="hy-AM"/>
        </w:rPr>
        <w:t>բնապահպանական</w:t>
      </w:r>
      <w:r w:rsidRPr="00951407">
        <w:rPr>
          <w:rFonts w:ascii="GHEA Grapalat" w:hAnsi="GHEA Grapalat"/>
          <w:lang w:val="hy-AM"/>
        </w:rPr>
        <w:t xml:space="preserve"> </w:t>
      </w:r>
      <w:r w:rsidRPr="00951407">
        <w:rPr>
          <w:rFonts w:ascii="GHEA Grapalat" w:hAnsi="GHEA Grapalat" w:cs="Sylfaen"/>
          <w:lang w:val="hy-AM"/>
        </w:rPr>
        <w:t>գլոբալ</w:t>
      </w:r>
      <w:r w:rsidRPr="00951407">
        <w:rPr>
          <w:rFonts w:ascii="GHEA Grapalat" w:hAnsi="GHEA Grapalat"/>
          <w:lang w:val="hy-AM"/>
        </w:rPr>
        <w:t xml:space="preserve"> </w:t>
      </w:r>
      <w:r w:rsidRPr="00951407">
        <w:rPr>
          <w:rFonts w:ascii="GHEA Grapalat" w:hAnsi="GHEA Grapalat" w:cs="Sylfaen"/>
          <w:lang w:val="hy-AM"/>
        </w:rPr>
        <w:t>և</w:t>
      </w:r>
      <w:r w:rsidRPr="00951407">
        <w:rPr>
          <w:rFonts w:ascii="GHEA Grapalat" w:hAnsi="GHEA Grapalat"/>
          <w:lang w:val="hy-AM"/>
        </w:rPr>
        <w:t xml:space="preserve"> </w:t>
      </w:r>
      <w:r w:rsidRPr="00951407">
        <w:rPr>
          <w:rFonts w:ascii="GHEA Grapalat" w:hAnsi="GHEA Grapalat" w:cs="Sylfaen"/>
          <w:lang w:val="hy-AM"/>
        </w:rPr>
        <w:t>տարած</w:t>
      </w:r>
      <w:r w:rsidRPr="00951407">
        <w:rPr>
          <w:rFonts w:ascii="GHEA Grapalat" w:hAnsi="GHEA Grapalat" w:cs="Sylfaen"/>
          <w:lang w:val="pt-PT"/>
        </w:rPr>
        <w:t>աշրջան</w:t>
      </w:r>
      <w:r w:rsidRPr="00951407">
        <w:rPr>
          <w:rFonts w:ascii="GHEA Grapalat" w:hAnsi="GHEA Grapalat" w:cs="Sylfaen"/>
          <w:lang w:val="hy-AM"/>
        </w:rPr>
        <w:t>ային</w:t>
      </w:r>
      <w:r w:rsidRPr="00951407">
        <w:rPr>
          <w:rFonts w:ascii="GHEA Grapalat" w:hAnsi="GHEA Grapalat"/>
          <w:lang w:val="hy-AM"/>
        </w:rPr>
        <w:t xml:space="preserve"> </w:t>
      </w:r>
      <w:r w:rsidRPr="00951407">
        <w:rPr>
          <w:rFonts w:ascii="GHEA Grapalat" w:hAnsi="GHEA Grapalat" w:cs="Sylfaen"/>
          <w:lang w:val="hy-AM"/>
        </w:rPr>
        <w:t>հիմնախնդիրների դրույթները</w:t>
      </w:r>
      <w:r w:rsidRPr="00951407">
        <w:rPr>
          <w:rFonts w:ascii="GHEA Grapalat" w:hAnsi="GHEA Grapalat"/>
          <w:lang w:val="hy-AM"/>
        </w:rPr>
        <w:t>,</w:t>
      </w:r>
    </w:p>
    <w:p w14:paraId="1CFE6129" w14:textId="77777777" w:rsidR="00714ADA" w:rsidRPr="00951407" w:rsidRDefault="00714ADA" w:rsidP="001B739A">
      <w:pPr>
        <w:pStyle w:val="Footer"/>
        <w:numPr>
          <w:ilvl w:val="0"/>
          <w:numId w:val="5"/>
        </w:numPr>
        <w:tabs>
          <w:tab w:val="clear" w:pos="4677"/>
          <w:tab w:val="clear" w:pos="9355"/>
          <w:tab w:val="left" w:pos="540"/>
          <w:tab w:val="left" w:pos="810"/>
          <w:tab w:val="left" w:pos="851"/>
          <w:tab w:val="left" w:pos="1276"/>
        </w:tabs>
        <w:spacing w:line="360" w:lineRule="auto"/>
        <w:ind w:left="540" w:firstLine="0"/>
        <w:jc w:val="both"/>
        <w:rPr>
          <w:rFonts w:ascii="GHEA Grapalat" w:hAnsi="GHEA Grapalat"/>
          <w:color w:val="000000"/>
          <w:lang w:val="hy-AM"/>
        </w:rPr>
      </w:pPr>
      <w:r w:rsidRPr="00951407">
        <w:rPr>
          <w:rFonts w:ascii="GHEA Grapalat" w:hAnsi="GHEA Grapalat"/>
          <w:lang w:val="hy-AM"/>
        </w:rPr>
        <w:t xml:space="preserve">պատկերացում ունենա </w:t>
      </w:r>
      <w:r w:rsidRPr="00951407">
        <w:rPr>
          <w:rFonts w:ascii="GHEA Grapalat" w:hAnsi="GHEA Grapalat" w:cs="Sylfaen"/>
          <w:lang w:val="hy-AM"/>
        </w:rPr>
        <w:t>արտակարգ</w:t>
      </w:r>
      <w:r w:rsidRPr="00951407">
        <w:rPr>
          <w:rFonts w:ascii="GHEA Grapalat" w:hAnsi="GHEA Grapalat"/>
          <w:lang w:val="hy-AM"/>
        </w:rPr>
        <w:t xml:space="preserve"> </w:t>
      </w:r>
      <w:r w:rsidRPr="00951407">
        <w:rPr>
          <w:rFonts w:ascii="GHEA Grapalat" w:hAnsi="GHEA Grapalat" w:cs="Sylfaen"/>
          <w:lang w:val="hy-AM"/>
        </w:rPr>
        <w:t>իրավիճակների</w:t>
      </w:r>
      <w:r w:rsidRPr="00951407">
        <w:rPr>
          <w:rFonts w:ascii="GHEA Grapalat" w:hAnsi="GHEA Grapalat"/>
          <w:lang w:val="hy-AM"/>
        </w:rPr>
        <w:t xml:space="preserve"> </w:t>
      </w:r>
      <w:r w:rsidRPr="00951407">
        <w:rPr>
          <w:rFonts w:ascii="GHEA Grapalat" w:hAnsi="GHEA Grapalat" w:cs="Sylfaen"/>
          <w:lang w:val="hy-AM"/>
        </w:rPr>
        <w:t>մասին, տիրապետի արտակարգ</w:t>
      </w:r>
      <w:r w:rsidRPr="00951407">
        <w:rPr>
          <w:rFonts w:ascii="GHEA Grapalat" w:hAnsi="GHEA Grapalat"/>
          <w:lang w:val="hy-AM"/>
        </w:rPr>
        <w:t xml:space="preserve"> </w:t>
      </w:r>
      <w:r w:rsidRPr="00951407">
        <w:rPr>
          <w:rFonts w:ascii="GHEA Grapalat" w:hAnsi="GHEA Grapalat" w:cs="Sylfaen"/>
          <w:lang w:val="hy-AM"/>
        </w:rPr>
        <w:t>իրավիճակներում</w:t>
      </w:r>
      <w:r w:rsidRPr="00951407">
        <w:rPr>
          <w:rFonts w:ascii="GHEA Grapalat" w:hAnsi="GHEA Grapalat"/>
          <w:lang w:val="hy-AM"/>
        </w:rPr>
        <w:t xml:space="preserve"> </w:t>
      </w:r>
      <w:r w:rsidRPr="00951407">
        <w:rPr>
          <w:rFonts w:ascii="GHEA Grapalat" w:hAnsi="GHEA Grapalat" w:cs="Sylfaen"/>
          <w:lang w:val="hy-AM"/>
        </w:rPr>
        <w:t>գործելու</w:t>
      </w:r>
      <w:r w:rsidRPr="00951407">
        <w:rPr>
          <w:rFonts w:ascii="GHEA Grapalat" w:hAnsi="GHEA Grapalat"/>
          <w:lang w:val="hy-AM"/>
        </w:rPr>
        <w:t xml:space="preserve"> հիմնական </w:t>
      </w:r>
      <w:r w:rsidRPr="00951407">
        <w:rPr>
          <w:rFonts w:ascii="GHEA Grapalat" w:hAnsi="GHEA Grapalat" w:cs="Sylfaen"/>
          <w:lang w:val="hy-AM"/>
        </w:rPr>
        <w:t>սկզբունքներին և մոտեցումներին</w:t>
      </w:r>
      <w:r w:rsidRPr="00951407">
        <w:rPr>
          <w:rFonts w:ascii="GHEA Grapalat" w:hAnsi="GHEA Grapalat"/>
          <w:lang w:val="hy-AM"/>
        </w:rPr>
        <w:t xml:space="preserve">, տեղյակ լինի </w:t>
      </w:r>
      <w:r w:rsidRPr="00951407">
        <w:rPr>
          <w:rFonts w:ascii="GHEA Grapalat" w:hAnsi="GHEA Grapalat" w:cs="Sylfaen"/>
          <w:lang w:val="hy-AM"/>
        </w:rPr>
        <w:t>փրկարարական</w:t>
      </w:r>
      <w:r w:rsidRPr="00951407">
        <w:rPr>
          <w:rFonts w:ascii="GHEA Grapalat" w:hAnsi="GHEA Grapalat"/>
          <w:lang w:val="hy-AM"/>
        </w:rPr>
        <w:t xml:space="preserve"> </w:t>
      </w:r>
      <w:r w:rsidRPr="00951407">
        <w:rPr>
          <w:rFonts w:ascii="GHEA Grapalat" w:hAnsi="GHEA Grapalat" w:cs="Sylfaen"/>
          <w:lang w:val="hy-AM"/>
        </w:rPr>
        <w:t>աշխատանքների</w:t>
      </w:r>
      <w:r w:rsidRPr="00951407">
        <w:rPr>
          <w:rFonts w:ascii="GHEA Grapalat" w:hAnsi="GHEA Grapalat"/>
          <w:lang w:val="hy-AM"/>
        </w:rPr>
        <w:t xml:space="preserve"> </w:t>
      </w:r>
      <w:r w:rsidRPr="00951407">
        <w:rPr>
          <w:rFonts w:ascii="GHEA Grapalat" w:hAnsi="GHEA Grapalat" w:cs="Sylfaen"/>
          <w:lang w:val="hy-AM"/>
        </w:rPr>
        <w:t>կազմակերպման</w:t>
      </w:r>
      <w:r w:rsidRPr="00951407">
        <w:rPr>
          <w:rFonts w:ascii="GHEA Grapalat" w:hAnsi="GHEA Grapalat"/>
          <w:lang w:val="hy-AM"/>
        </w:rPr>
        <w:t xml:space="preserve"> կառուցվածքին և ձևերին, օգտագործի</w:t>
      </w:r>
      <w:r w:rsidRPr="00951407">
        <w:rPr>
          <w:rFonts w:ascii="GHEA Grapalat" w:hAnsi="GHEA Grapalat" w:cs="Sylfaen"/>
          <w:lang w:val="hy-AM"/>
        </w:rPr>
        <w:t xml:space="preserve"> անհ</w:t>
      </w:r>
      <w:r w:rsidRPr="00951407">
        <w:rPr>
          <w:rFonts w:ascii="GHEA Grapalat" w:hAnsi="GHEA Grapalat" w:cs="Sylfaen"/>
          <w:color w:val="000000"/>
          <w:lang w:val="hy-AM"/>
        </w:rPr>
        <w:t>ատական</w:t>
      </w:r>
      <w:r w:rsidRPr="00951407">
        <w:rPr>
          <w:rFonts w:ascii="GHEA Grapalat" w:hAnsi="GHEA Grapalat"/>
          <w:color w:val="000000"/>
          <w:lang w:val="hy-AM"/>
        </w:rPr>
        <w:t xml:space="preserve"> </w:t>
      </w:r>
      <w:r w:rsidRPr="00951407">
        <w:rPr>
          <w:rFonts w:ascii="GHEA Grapalat" w:hAnsi="GHEA Grapalat" w:cs="Sylfaen"/>
          <w:color w:val="000000"/>
          <w:lang w:val="hy-AM"/>
        </w:rPr>
        <w:t>պաշտպանության</w:t>
      </w:r>
      <w:r w:rsidRPr="00951407">
        <w:rPr>
          <w:rFonts w:ascii="GHEA Grapalat" w:hAnsi="GHEA Grapalat"/>
          <w:color w:val="000000"/>
          <w:lang w:val="hy-AM"/>
        </w:rPr>
        <w:t xml:space="preserve"> </w:t>
      </w:r>
      <w:r w:rsidRPr="00951407">
        <w:rPr>
          <w:rFonts w:ascii="GHEA Grapalat" w:hAnsi="GHEA Grapalat" w:cs="Sylfaen"/>
          <w:color w:val="000000"/>
          <w:lang w:val="hy-AM"/>
        </w:rPr>
        <w:t>միջոցներ</w:t>
      </w:r>
      <w:r w:rsidRPr="00951407">
        <w:rPr>
          <w:rFonts w:ascii="GHEA Grapalat" w:hAnsi="GHEA Grapalat" w:cs="Arial Armenian"/>
          <w:color w:val="000000"/>
          <w:lang w:val="hy-AM"/>
        </w:rPr>
        <w:t>։</w:t>
      </w:r>
      <w:r w:rsidRPr="00951407">
        <w:rPr>
          <w:rFonts w:ascii="GHEA Grapalat" w:hAnsi="GHEA Grapalat"/>
          <w:color w:val="000000"/>
          <w:lang w:val="hy-AM"/>
        </w:rPr>
        <w:t xml:space="preserve"> </w:t>
      </w:r>
    </w:p>
    <w:p w14:paraId="65E21EA9" w14:textId="29D7B8F3" w:rsidR="00714ADA" w:rsidRPr="00951407" w:rsidRDefault="00714ADA" w:rsidP="00742D67">
      <w:pPr>
        <w:numPr>
          <w:ilvl w:val="0"/>
          <w:numId w:val="2"/>
        </w:numPr>
        <w:spacing w:after="0" w:line="360" w:lineRule="auto"/>
        <w:jc w:val="both"/>
        <w:rPr>
          <w:rFonts w:ascii="GHEA Grapalat" w:hAnsi="GHEA Grapalat"/>
          <w:color w:val="000000"/>
          <w:sz w:val="20"/>
          <w:szCs w:val="20"/>
          <w:lang w:val="pt-PT"/>
        </w:rPr>
      </w:pPr>
      <w:r w:rsidRPr="00951407">
        <w:rPr>
          <w:rFonts w:ascii="GHEA Grapalat" w:hAnsi="GHEA Grapalat" w:cs="Sylfaen"/>
          <w:color w:val="000000"/>
          <w:sz w:val="20"/>
          <w:szCs w:val="20"/>
          <w:lang w:val="pt-PT"/>
        </w:rPr>
        <w:t>Միջին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մասնագիտական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կրթության</w:t>
      </w:r>
      <w:r w:rsidRPr="00951407">
        <w:rPr>
          <w:rFonts w:ascii="GHEA Grapalat" w:hAnsi="GHEA Grapalat"/>
          <w:color w:val="000000"/>
          <w:sz w:val="20"/>
          <w:szCs w:val="20"/>
          <w:lang w:val="pt-PT"/>
        </w:rPr>
        <w:t xml:space="preserve"> </w:t>
      </w:r>
      <w:r w:rsidRPr="00951407">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r w:rsidR="007211B3"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 xml:space="preserve">մասնագիտության </w:t>
      </w:r>
      <w:r w:rsidRPr="00951407">
        <w:rPr>
          <w:rFonts w:ascii="GHEA Grapalat" w:eastAsia="GHEA Grapalat" w:hAnsi="GHEA Grapalat" w:cs="GHEA Grapalat"/>
          <w:color w:val="000000"/>
          <w:sz w:val="20"/>
          <w:szCs w:val="20"/>
          <w:lang w:val="hy-AM"/>
        </w:rPr>
        <w:t>0811.04.01.5 «Տեխնիկ՝ հողաբարելավման, հողային և ջրային պաշարների պահպանման»</w:t>
      </w:r>
      <w:r w:rsidRPr="00951407">
        <w:rPr>
          <w:rFonts w:ascii="GHEA Grapalat" w:hAnsi="GHEA Grapalat" w:cs="Sylfaen"/>
          <w:color w:val="000000"/>
          <w:sz w:val="20"/>
          <w:szCs w:val="20"/>
          <w:lang w:val="hy-AM"/>
        </w:rPr>
        <w:t>_ որակավորման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pt-PT"/>
        </w:rPr>
        <w:t>հիմնական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կրթական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ծրագրով շրջանավարտը պետք է տիրապետի</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աղյուսակ</w:t>
      </w:r>
      <w:r w:rsidRPr="00951407">
        <w:rPr>
          <w:rFonts w:ascii="GHEA Grapalat" w:hAnsi="GHEA Grapalat"/>
          <w:color w:val="000000"/>
          <w:sz w:val="20"/>
          <w:szCs w:val="20"/>
          <w:lang w:val="pt-PT"/>
        </w:rPr>
        <w:t xml:space="preserve"> 1-</w:t>
      </w:r>
      <w:r w:rsidRPr="00951407">
        <w:rPr>
          <w:rFonts w:ascii="GHEA Grapalat" w:hAnsi="GHEA Grapalat" w:cs="Sylfaen"/>
          <w:color w:val="000000"/>
          <w:sz w:val="20"/>
          <w:szCs w:val="20"/>
          <w:lang w:val="pt-PT"/>
        </w:rPr>
        <w:t>ում</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բերված</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մոդուլներով սահմանված</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առանցքային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 xml:space="preserve">հմտություններին։ </w:t>
      </w:r>
    </w:p>
    <w:p w14:paraId="2EBF1F26" w14:textId="314F1C2F" w:rsidR="00714ADA" w:rsidRPr="00951407" w:rsidRDefault="00714ADA" w:rsidP="00742D67">
      <w:pPr>
        <w:numPr>
          <w:ilvl w:val="0"/>
          <w:numId w:val="2"/>
        </w:numPr>
        <w:spacing w:after="0" w:line="360" w:lineRule="auto"/>
        <w:jc w:val="both"/>
        <w:rPr>
          <w:rFonts w:ascii="GHEA Grapalat" w:hAnsi="GHEA Grapalat"/>
          <w:color w:val="000000"/>
          <w:sz w:val="20"/>
          <w:szCs w:val="20"/>
          <w:lang w:val="pt-PT"/>
        </w:rPr>
      </w:pPr>
      <w:r w:rsidRPr="00951407">
        <w:rPr>
          <w:rFonts w:ascii="GHEA Grapalat" w:hAnsi="GHEA Grapalat" w:cs="Sylfaen"/>
          <w:color w:val="000000"/>
          <w:sz w:val="20"/>
          <w:szCs w:val="20"/>
          <w:lang w:val="pt-PT"/>
        </w:rPr>
        <w:t>Միջին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մասնագիտական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կրթության</w:t>
      </w:r>
      <w:r w:rsidRPr="00951407">
        <w:rPr>
          <w:rFonts w:ascii="GHEA Grapalat" w:hAnsi="GHEA Grapalat"/>
          <w:color w:val="000000"/>
          <w:sz w:val="20"/>
          <w:szCs w:val="20"/>
          <w:lang w:val="pt-PT"/>
        </w:rPr>
        <w:t xml:space="preserve"> </w:t>
      </w:r>
      <w:r w:rsidRPr="00951407">
        <w:rPr>
          <w:rFonts w:ascii="GHEA Grapalat" w:eastAsia="GHEA Grapalat" w:hAnsi="GHEA Grapalat" w:cs="GHEA Grapalat"/>
          <w:color w:val="000000"/>
          <w:sz w:val="20"/>
          <w:szCs w:val="20"/>
          <w:lang w:val="pt-PT"/>
        </w:rPr>
        <w:t>0811.04.5 «</w:t>
      </w:r>
      <w:proofErr w:type="spellStart"/>
      <w:r w:rsidRPr="00951407">
        <w:rPr>
          <w:rFonts w:ascii="GHEA Grapalat" w:eastAsia="GHEA Grapalat" w:hAnsi="GHEA Grapalat" w:cs="GHEA Grapalat"/>
          <w:color w:val="000000"/>
          <w:sz w:val="20"/>
          <w:szCs w:val="20"/>
        </w:rPr>
        <w:t>Հողաբարելավում</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օգտագործում</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պահպանություն</w:t>
      </w:r>
      <w:proofErr w:type="spellEnd"/>
      <w:r w:rsidRPr="00951407">
        <w:rPr>
          <w:rFonts w:ascii="GHEA Grapalat" w:eastAsia="GHEA Grapalat" w:hAnsi="GHEA Grapalat" w:cs="GHEA Grapalat"/>
          <w:color w:val="000000"/>
          <w:sz w:val="20"/>
          <w:szCs w:val="20"/>
          <w:lang w:val="pt-PT"/>
        </w:rPr>
        <w:t>»</w:t>
      </w:r>
      <w:r w:rsidR="007211B3"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 xml:space="preserve">մասնագիտության </w:t>
      </w:r>
      <w:r w:rsidRPr="00951407">
        <w:rPr>
          <w:rFonts w:ascii="GHEA Grapalat" w:eastAsia="GHEA Grapalat" w:hAnsi="GHEA Grapalat" w:cs="GHEA Grapalat"/>
          <w:color w:val="000000"/>
          <w:sz w:val="20"/>
          <w:szCs w:val="20"/>
          <w:lang w:val="pt-PT"/>
        </w:rPr>
        <w:t>0811.04.01.5 «</w:t>
      </w:r>
      <w:proofErr w:type="spellStart"/>
      <w:r w:rsidRPr="00951407">
        <w:rPr>
          <w:rFonts w:ascii="GHEA Grapalat" w:eastAsia="GHEA Grapalat" w:hAnsi="GHEA Grapalat" w:cs="GHEA Grapalat"/>
          <w:color w:val="000000"/>
          <w:sz w:val="20"/>
          <w:szCs w:val="20"/>
        </w:rPr>
        <w:t>Տեխնիկ</w:t>
      </w:r>
      <w:proofErr w:type="spellEnd"/>
      <w:r w:rsidRPr="00951407">
        <w:rPr>
          <w:rFonts w:ascii="GHEA Grapalat" w:eastAsia="GHEA Grapalat" w:hAnsi="GHEA Grapalat" w:cs="GHEA Grapalat"/>
          <w:color w:val="000000"/>
          <w:sz w:val="20"/>
          <w:szCs w:val="20"/>
        </w:rPr>
        <w:t>՝</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պահպանման</w:t>
      </w:r>
      <w:proofErr w:type="spellEnd"/>
      <w:r w:rsidRPr="00951407">
        <w:rPr>
          <w:rFonts w:ascii="GHEA Grapalat" w:eastAsia="GHEA Grapalat" w:hAnsi="GHEA Grapalat" w:cs="GHEA Grapalat"/>
          <w:color w:val="000000"/>
          <w:sz w:val="20"/>
          <w:szCs w:val="20"/>
          <w:lang w:val="pt-PT"/>
        </w:rPr>
        <w:t>»</w:t>
      </w:r>
      <w:r w:rsidRPr="00951407">
        <w:rPr>
          <w:rFonts w:ascii="GHEA Grapalat" w:hAnsi="GHEA Grapalat" w:cs="Sylfaen"/>
          <w:color w:val="000000"/>
          <w:sz w:val="20"/>
          <w:szCs w:val="20"/>
          <w:lang w:val="pt-PT"/>
        </w:rPr>
        <w:t xml:space="preserve"> </w:t>
      </w:r>
      <w:r w:rsidRPr="00951407">
        <w:rPr>
          <w:rFonts w:ascii="GHEA Grapalat" w:hAnsi="GHEA Grapalat" w:cs="Sylfaen"/>
          <w:color w:val="000000"/>
          <w:sz w:val="20"/>
          <w:szCs w:val="20"/>
          <w:lang w:val="hy-AM"/>
        </w:rPr>
        <w:t>որակավորման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pt-PT"/>
        </w:rPr>
        <w:t>հիմնական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կրթական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 xml:space="preserve">ծրագրով շրջանավարտը պետք </w:t>
      </w:r>
      <w:r w:rsidRPr="00951407">
        <w:rPr>
          <w:rFonts w:ascii="GHEA Grapalat" w:hAnsi="GHEA Grapalat" w:cs="Sylfaen"/>
          <w:color w:val="000000"/>
          <w:sz w:val="20"/>
          <w:szCs w:val="20"/>
          <w:lang w:val="pt-PT"/>
        </w:rPr>
        <w:lastRenderedPageBreak/>
        <w:t>է տիրապետի</w:t>
      </w:r>
      <w:r w:rsidRPr="00951407">
        <w:rPr>
          <w:rFonts w:ascii="GHEA Grapalat" w:hAnsi="GHEA Grapalat" w:cs="Sylfaen"/>
          <w:color w:val="000000"/>
          <w:sz w:val="20"/>
          <w:szCs w:val="20"/>
          <w:lang w:val="hy-AM"/>
        </w:rPr>
        <w:t xml:space="preserve"> </w:t>
      </w:r>
      <w:r w:rsidRPr="00951407">
        <w:rPr>
          <w:rFonts w:ascii="GHEA Grapalat" w:hAnsi="GHEA Grapalat" w:cs="Sylfaen"/>
          <w:color w:val="000000"/>
          <w:sz w:val="20"/>
          <w:szCs w:val="20"/>
          <w:lang w:val="pt-PT"/>
        </w:rPr>
        <w:t>աղյուսակ</w:t>
      </w:r>
      <w:r w:rsidRPr="00951407">
        <w:rPr>
          <w:rFonts w:ascii="GHEA Grapalat" w:hAnsi="GHEA Grapalat"/>
          <w:color w:val="000000"/>
          <w:sz w:val="20"/>
          <w:szCs w:val="20"/>
          <w:lang w:val="pt-PT"/>
        </w:rPr>
        <w:t xml:space="preserve"> 2-</w:t>
      </w:r>
      <w:r w:rsidRPr="00951407">
        <w:rPr>
          <w:rFonts w:ascii="GHEA Grapalat" w:hAnsi="GHEA Grapalat" w:cs="Sylfaen"/>
          <w:color w:val="000000"/>
          <w:sz w:val="20"/>
          <w:szCs w:val="20"/>
          <w:lang w:val="pt-PT"/>
        </w:rPr>
        <w:t>ում</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բերված</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մոդուլներով ըստ մասնագիտացումների սահմանված ընդհանուր</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մասնագիտական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և</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հատուկ</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մասնագիտական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pt-PT"/>
        </w:rPr>
        <w:t xml:space="preserve">կարողություններին: </w:t>
      </w:r>
    </w:p>
    <w:p w14:paraId="52A0317D" w14:textId="77777777" w:rsidR="00524157" w:rsidRPr="00951407" w:rsidRDefault="00524157" w:rsidP="00742D67">
      <w:pPr>
        <w:pStyle w:val="Heading1"/>
        <w:spacing w:before="0" w:after="0" w:line="360" w:lineRule="auto"/>
        <w:ind w:firstLine="720"/>
        <w:jc w:val="center"/>
        <w:rPr>
          <w:rFonts w:ascii="GHEA Grapalat" w:hAnsi="GHEA Grapalat" w:cs="Sylfaen"/>
          <w:color w:val="000000"/>
          <w:sz w:val="22"/>
          <w:szCs w:val="22"/>
          <w:lang w:val="pt-PT"/>
        </w:rPr>
      </w:pPr>
      <w:bookmarkStart w:id="8" w:name="_Toc208978675"/>
    </w:p>
    <w:p w14:paraId="751AC1E7" w14:textId="357357FE" w:rsidR="00714ADA" w:rsidRPr="00951407" w:rsidRDefault="00714ADA" w:rsidP="00742D67">
      <w:pPr>
        <w:pStyle w:val="Heading1"/>
        <w:spacing w:before="0" w:after="0" w:line="360" w:lineRule="auto"/>
        <w:ind w:firstLine="720"/>
        <w:jc w:val="center"/>
        <w:rPr>
          <w:rFonts w:ascii="GHEA Grapalat" w:hAnsi="GHEA Grapalat"/>
          <w:color w:val="000000"/>
          <w:sz w:val="22"/>
          <w:szCs w:val="22"/>
          <w:lang w:val="pt-PT"/>
        </w:rPr>
      </w:pPr>
      <w:r w:rsidRPr="00951407">
        <w:rPr>
          <w:rFonts w:ascii="GHEA Grapalat" w:hAnsi="GHEA Grapalat" w:cs="Sylfaen"/>
          <w:color w:val="000000"/>
          <w:sz w:val="22"/>
          <w:szCs w:val="22"/>
          <w:lang w:val="pt-PT"/>
        </w:rPr>
        <w:t>ԳԼՈՒԽ</w:t>
      </w:r>
      <w:r w:rsidRPr="00951407">
        <w:rPr>
          <w:rFonts w:ascii="GHEA Grapalat" w:hAnsi="GHEA Grapalat"/>
          <w:color w:val="000000"/>
          <w:sz w:val="22"/>
          <w:szCs w:val="22"/>
          <w:lang w:val="pt-PT"/>
        </w:rPr>
        <w:t xml:space="preserve"> 5</w:t>
      </w:r>
    </w:p>
    <w:p w14:paraId="1E8DB79A" w14:textId="77777777" w:rsidR="00714ADA" w:rsidRPr="00951407" w:rsidRDefault="00714ADA" w:rsidP="00742D67">
      <w:pPr>
        <w:pStyle w:val="Heading1"/>
        <w:spacing w:before="0" w:after="0" w:line="360" w:lineRule="auto"/>
        <w:ind w:firstLine="720"/>
        <w:jc w:val="center"/>
        <w:rPr>
          <w:rFonts w:ascii="GHEA Grapalat" w:hAnsi="GHEA Grapalat" w:cs="Sylfaen"/>
          <w:color w:val="000000"/>
          <w:sz w:val="22"/>
          <w:szCs w:val="22"/>
          <w:lang w:val="pt-PT"/>
        </w:rPr>
      </w:pPr>
      <w:bookmarkStart w:id="9" w:name="_Hlk96520860"/>
      <w:r w:rsidRPr="00951407">
        <w:rPr>
          <w:rFonts w:ascii="GHEA Grapalat" w:eastAsia="GHEA Grapalat" w:hAnsi="GHEA Grapalat" w:cs="GHEA Grapalat"/>
          <w:color w:val="000000"/>
          <w:sz w:val="22"/>
          <w:szCs w:val="22"/>
        </w:rPr>
        <w:t>ՄԻՋԻՆ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ՄԱՍՆԱԳԻՏԱԿԱՆ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ԿՐԹՈՒԹՅԱՆ</w:t>
      </w:r>
      <w:r w:rsidRPr="00951407">
        <w:rPr>
          <w:rFonts w:ascii="GHEA Grapalat" w:eastAsia="GHEA Grapalat" w:hAnsi="GHEA Grapalat" w:cs="GHEA Grapalat"/>
          <w:color w:val="000000"/>
          <w:sz w:val="22"/>
          <w:szCs w:val="22"/>
          <w:lang w:val="pt-PT"/>
        </w:rPr>
        <w:t xml:space="preserve"> 0811.04.5 «</w:t>
      </w:r>
      <w:r w:rsidRPr="00951407">
        <w:rPr>
          <w:rFonts w:ascii="GHEA Grapalat" w:eastAsia="GHEA Grapalat" w:hAnsi="GHEA Grapalat" w:cs="GHEA Grapalat"/>
          <w:color w:val="000000"/>
          <w:sz w:val="22"/>
          <w:szCs w:val="22"/>
        </w:rPr>
        <w:t>ՀՈՂԱԲԱՐԵԼԱՎՈՒՄ</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ՀՈՂԱՅԻՆ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ԵՎ</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ՋՐԱՅԻՆ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ՊԱՇԱՐՆԵՐԻ</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ՕԳՏԱԳՈՐԾՈՒՄ</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ԵՎ</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ՊԱՀՊԱՆՈՒԹՅՈՒՆ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ՄԱՍՆԱԳԻՏՈՒԹՅԱՆ</w:t>
      </w:r>
      <w:r w:rsidRPr="00951407">
        <w:rPr>
          <w:rFonts w:ascii="GHEA Grapalat" w:eastAsia="GHEA Grapalat" w:hAnsi="GHEA Grapalat" w:cs="GHEA Grapalat"/>
          <w:color w:val="000000"/>
          <w:sz w:val="22"/>
          <w:szCs w:val="22"/>
          <w:lang w:val="pt-PT"/>
        </w:rPr>
        <w:t xml:space="preserve"> 0811.04.01.5 «</w:t>
      </w:r>
      <w:r w:rsidRPr="00951407">
        <w:rPr>
          <w:rFonts w:ascii="GHEA Grapalat" w:eastAsia="GHEA Grapalat" w:hAnsi="GHEA Grapalat" w:cs="GHEA Grapalat"/>
          <w:color w:val="000000"/>
          <w:sz w:val="22"/>
          <w:szCs w:val="22"/>
        </w:rPr>
        <w:t>ՏԵԽՆԻԿ՝</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ՀՈՂԱԲԱՐԵԼԱՎՄԱՆ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ՀՈՂԱՅԻՆ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ԵՎ</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ՋՐԱՅԻՆ</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ՊԱՇԱՐՆԵՐԻ</w:t>
      </w:r>
      <w:r w:rsidRPr="00951407">
        <w:rPr>
          <w:rFonts w:ascii="GHEA Grapalat" w:eastAsia="GHEA Grapalat" w:hAnsi="GHEA Grapalat" w:cs="GHEA Grapalat"/>
          <w:color w:val="000000"/>
          <w:sz w:val="22"/>
          <w:szCs w:val="22"/>
          <w:lang w:val="pt-PT"/>
        </w:rPr>
        <w:t xml:space="preserve"> </w:t>
      </w:r>
      <w:r w:rsidRPr="00951407">
        <w:rPr>
          <w:rFonts w:ascii="GHEA Grapalat" w:eastAsia="GHEA Grapalat" w:hAnsi="GHEA Grapalat" w:cs="GHEA Grapalat"/>
          <w:color w:val="000000"/>
          <w:sz w:val="22"/>
          <w:szCs w:val="22"/>
        </w:rPr>
        <w:t>ՊԱՀՊԱՆՄԱՆ</w:t>
      </w:r>
      <w:r w:rsidRPr="00951407">
        <w:rPr>
          <w:rFonts w:ascii="GHEA Grapalat" w:eastAsia="GHEA Grapalat" w:hAnsi="GHEA Grapalat" w:cs="GHEA Grapalat"/>
          <w:color w:val="000000"/>
          <w:sz w:val="22"/>
          <w:szCs w:val="22"/>
          <w:lang w:val="pt-PT"/>
        </w:rPr>
        <w:t xml:space="preserve">» </w:t>
      </w:r>
      <w:bookmarkEnd w:id="9"/>
      <w:r w:rsidRPr="00951407">
        <w:rPr>
          <w:rFonts w:ascii="GHEA Grapalat" w:hAnsi="GHEA Grapalat" w:cs="Sylfaen"/>
          <w:color w:val="000000"/>
          <w:sz w:val="22"/>
          <w:szCs w:val="22"/>
          <w:lang w:val="hy-AM" w:eastAsia="en-US"/>
        </w:rPr>
        <w:t>ՈՐԱԿԱՎՈՐՄԱՆ</w:t>
      </w:r>
      <w:r w:rsidRPr="00951407">
        <w:rPr>
          <w:rFonts w:ascii="GHEA Grapalat" w:hAnsi="GHEA Grapalat"/>
          <w:b w:val="0"/>
          <w:i/>
          <w:color w:val="000000"/>
          <w:sz w:val="20"/>
          <w:szCs w:val="20"/>
          <w:lang w:val="hy-AM"/>
        </w:rPr>
        <w:t xml:space="preserve"> </w:t>
      </w:r>
      <w:r w:rsidRPr="00951407">
        <w:rPr>
          <w:rFonts w:ascii="GHEA Grapalat" w:hAnsi="GHEA Grapalat" w:cs="Sylfaen"/>
          <w:color w:val="000000"/>
          <w:sz w:val="22"/>
          <w:szCs w:val="22"/>
          <w:lang w:val="pt-PT"/>
        </w:rPr>
        <w:t>ՀԻՄՆԱԿԱՆ</w:t>
      </w:r>
      <w:r w:rsidRPr="00951407">
        <w:rPr>
          <w:rFonts w:ascii="GHEA Grapalat" w:hAnsi="GHEA Grapalat"/>
          <w:color w:val="000000"/>
          <w:sz w:val="22"/>
          <w:szCs w:val="22"/>
          <w:lang w:val="pt-PT"/>
        </w:rPr>
        <w:t xml:space="preserve"> </w:t>
      </w:r>
      <w:r w:rsidRPr="00951407">
        <w:rPr>
          <w:rFonts w:ascii="GHEA Grapalat" w:hAnsi="GHEA Grapalat" w:cs="Sylfaen"/>
          <w:color w:val="000000"/>
          <w:sz w:val="22"/>
          <w:szCs w:val="22"/>
          <w:lang w:val="pt-PT"/>
        </w:rPr>
        <w:t>ԿՐԹԱԿԱՆ</w:t>
      </w:r>
      <w:r w:rsidRPr="00951407">
        <w:rPr>
          <w:rFonts w:ascii="GHEA Grapalat" w:hAnsi="GHEA Grapalat"/>
          <w:color w:val="000000"/>
          <w:sz w:val="22"/>
          <w:szCs w:val="22"/>
          <w:lang w:val="pt-PT"/>
        </w:rPr>
        <w:t xml:space="preserve"> </w:t>
      </w:r>
      <w:r w:rsidRPr="00951407">
        <w:rPr>
          <w:rFonts w:ascii="GHEA Grapalat" w:hAnsi="GHEA Grapalat" w:cs="Sylfaen"/>
          <w:color w:val="000000"/>
          <w:sz w:val="22"/>
          <w:szCs w:val="22"/>
          <w:lang w:val="pt-PT"/>
        </w:rPr>
        <w:t>ԾՐԱԳՐԻ</w:t>
      </w:r>
      <w:r w:rsidRPr="00951407">
        <w:rPr>
          <w:rFonts w:ascii="GHEA Grapalat" w:hAnsi="GHEA Grapalat"/>
          <w:color w:val="000000"/>
          <w:sz w:val="22"/>
          <w:szCs w:val="22"/>
          <w:lang w:val="pt-PT"/>
        </w:rPr>
        <w:t xml:space="preserve"> </w:t>
      </w:r>
      <w:r w:rsidRPr="00951407">
        <w:rPr>
          <w:rFonts w:ascii="GHEA Grapalat" w:hAnsi="GHEA Grapalat" w:cs="Sylfaen"/>
          <w:color w:val="000000"/>
          <w:sz w:val="22"/>
          <w:szCs w:val="22"/>
          <w:lang w:val="pt-PT"/>
        </w:rPr>
        <w:t>ԻՐԱԿԱՆԱՑՄԱՆ</w:t>
      </w:r>
      <w:r w:rsidRPr="00951407">
        <w:rPr>
          <w:rFonts w:ascii="GHEA Grapalat" w:hAnsi="GHEA Grapalat"/>
          <w:color w:val="000000"/>
          <w:sz w:val="22"/>
          <w:szCs w:val="22"/>
          <w:lang w:val="pt-PT"/>
        </w:rPr>
        <w:t xml:space="preserve"> </w:t>
      </w:r>
      <w:r w:rsidRPr="00951407">
        <w:rPr>
          <w:rFonts w:ascii="GHEA Grapalat" w:hAnsi="GHEA Grapalat" w:cs="Sylfaen"/>
          <w:color w:val="000000"/>
          <w:sz w:val="22"/>
          <w:szCs w:val="22"/>
          <w:lang w:val="pt-PT"/>
        </w:rPr>
        <w:t>ՊԱՅՄԱՆՆԵՐԻ</w:t>
      </w:r>
      <w:r w:rsidRPr="00951407">
        <w:rPr>
          <w:rFonts w:ascii="GHEA Grapalat" w:hAnsi="GHEA Grapalat"/>
          <w:color w:val="000000"/>
          <w:sz w:val="22"/>
          <w:szCs w:val="22"/>
          <w:lang w:val="pt-PT"/>
        </w:rPr>
        <w:t xml:space="preserve"> </w:t>
      </w:r>
      <w:r w:rsidRPr="00951407">
        <w:rPr>
          <w:rFonts w:ascii="GHEA Grapalat" w:hAnsi="GHEA Grapalat" w:cs="Sylfaen"/>
          <w:color w:val="000000"/>
          <w:sz w:val="22"/>
          <w:szCs w:val="22"/>
        </w:rPr>
        <w:t>ՆԿԱՏՄԱՄԲ</w:t>
      </w:r>
      <w:bookmarkEnd w:id="8"/>
      <w:r w:rsidRPr="00951407">
        <w:rPr>
          <w:rFonts w:ascii="GHEA Grapalat" w:hAnsi="GHEA Grapalat" w:cs="Sylfaen"/>
          <w:color w:val="000000"/>
          <w:sz w:val="22"/>
          <w:szCs w:val="22"/>
          <w:lang w:val="pt-PT"/>
        </w:rPr>
        <w:t xml:space="preserve"> </w:t>
      </w:r>
      <w:r w:rsidRPr="00951407">
        <w:rPr>
          <w:rFonts w:ascii="GHEA Grapalat" w:hAnsi="GHEA Grapalat" w:cs="Sylfaen"/>
          <w:color w:val="000000"/>
          <w:sz w:val="22"/>
          <w:szCs w:val="22"/>
        </w:rPr>
        <w:t>ՊԱՀԱՆՋՆԵՐ</w:t>
      </w:r>
    </w:p>
    <w:p w14:paraId="3DC94C03" w14:textId="661F28CB" w:rsidR="00714ADA" w:rsidRPr="00951407" w:rsidRDefault="00714ADA" w:rsidP="00742D67">
      <w:pPr>
        <w:numPr>
          <w:ilvl w:val="0"/>
          <w:numId w:val="2"/>
        </w:numPr>
        <w:spacing w:after="0" w:line="360" w:lineRule="auto"/>
        <w:jc w:val="both"/>
        <w:rPr>
          <w:rFonts w:ascii="GHEA Grapalat" w:hAnsi="GHEA Grapalat"/>
          <w:color w:val="000000"/>
          <w:sz w:val="20"/>
          <w:szCs w:val="20"/>
          <w:lang w:val="pt-PT"/>
        </w:rPr>
      </w:pPr>
      <w:r w:rsidRPr="00951407">
        <w:rPr>
          <w:rFonts w:ascii="GHEA Grapalat" w:hAnsi="GHEA Grapalat" w:cs="Sylfaen"/>
          <w:color w:val="000000"/>
          <w:sz w:val="20"/>
          <w:szCs w:val="20"/>
          <w:lang w:val="pt-PT"/>
        </w:rPr>
        <w:t>Միջին</w:t>
      </w:r>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hy-AM"/>
        </w:rPr>
        <w:t>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կրթության</w:t>
      </w:r>
      <w:r w:rsidRPr="00951407">
        <w:rPr>
          <w:rFonts w:ascii="GHEA Grapalat" w:hAnsi="GHEA Grapalat"/>
          <w:color w:val="000000"/>
          <w:sz w:val="20"/>
          <w:szCs w:val="20"/>
          <w:lang w:val="hy-AM"/>
        </w:rPr>
        <w:t xml:space="preserve"> </w:t>
      </w:r>
      <w:r w:rsidRPr="00951407">
        <w:rPr>
          <w:rFonts w:ascii="GHEA Grapalat" w:eastAsia="GHEA Grapalat" w:hAnsi="GHEA Grapalat" w:cs="GHEA Grapalat"/>
          <w:color w:val="000000"/>
          <w:sz w:val="20"/>
          <w:szCs w:val="20"/>
          <w:lang w:val="pt-PT"/>
        </w:rPr>
        <w:t>0811.04.5 «</w:t>
      </w:r>
      <w:proofErr w:type="spellStart"/>
      <w:r w:rsidRPr="00951407">
        <w:rPr>
          <w:rFonts w:ascii="GHEA Grapalat" w:eastAsia="GHEA Grapalat" w:hAnsi="GHEA Grapalat" w:cs="GHEA Grapalat"/>
          <w:color w:val="000000"/>
          <w:sz w:val="20"/>
          <w:szCs w:val="20"/>
        </w:rPr>
        <w:t>Հողաբարելավում</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օգտագործում</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պահպանություն</w:t>
      </w:r>
      <w:proofErr w:type="spellEnd"/>
      <w:r w:rsidRPr="00951407">
        <w:rPr>
          <w:rFonts w:ascii="GHEA Grapalat" w:eastAsia="GHEA Grapalat" w:hAnsi="GHEA Grapalat" w:cs="GHEA Grapalat"/>
          <w:color w:val="000000"/>
          <w:sz w:val="20"/>
          <w:szCs w:val="20"/>
          <w:lang w:val="pt-PT"/>
        </w:rPr>
        <w:t>»</w:t>
      </w:r>
      <w:r w:rsidR="007211B3"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pt-PT"/>
        </w:rPr>
        <w:t xml:space="preserve">մասնագիտության </w:t>
      </w:r>
      <w:r w:rsidRPr="00951407">
        <w:rPr>
          <w:rFonts w:ascii="GHEA Grapalat" w:eastAsia="GHEA Grapalat" w:hAnsi="GHEA Grapalat" w:cs="GHEA Grapalat"/>
          <w:color w:val="000000"/>
          <w:sz w:val="20"/>
          <w:szCs w:val="20"/>
          <w:lang w:val="pt-PT"/>
        </w:rPr>
        <w:t>0811.04.01.5 «</w:t>
      </w:r>
      <w:proofErr w:type="spellStart"/>
      <w:r w:rsidRPr="00951407">
        <w:rPr>
          <w:rFonts w:ascii="GHEA Grapalat" w:eastAsia="GHEA Grapalat" w:hAnsi="GHEA Grapalat" w:cs="GHEA Grapalat"/>
          <w:color w:val="000000"/>
          <w:sz w:val="20"/>
          <w:szCs w:val="20"/>
        </w:rPr>
        <w:t>Տեխնիկ</w:t>
      </w:r>
      <w:proofErr w:type="spellEnd"/>
      <w:r w:rsidRPr="00951407">
        <w:rPr>
          <w:rFonts w:ascii="GHEA Grapalat" w:eastAsia="GHEA Grapalat" w:hAnsi="GHEA Grapalat" w:cs="GHEA Grapalat"/>
          <w:color w:val="000000"/>
          <w:sz w:val="20"/>
          <w:szCs w:val="20"/>
        </w:rPr>
        <w:t>՝</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lang w:val="pt-PT"/>
        </w:rPr>
        <w:t xml:space="preserve"> </w:t>
      </w:r>
      <w:r w:rsidRPr="00951407">
        <w:rPr>
          <w:rFonts w:ascii="GHEA Grapalat" w:eastAsia="GHEA Grapalat" w:hAnsi="GHEA Grapalat" w:cs="GHEA Grapalat"/>
          <w:color w:val="000000"/>
          <w:sz w:val="20"/>
          <w:szCs w:val="20"/>
        </w:rPr>
        <w:t>և</w:t>
      </w:r>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lang w:val="pt-PT"/>
        </w:rPr>
        <w:t xml:space="preserve"> </w:t>
      </w:r>
      <w:proofErr w:type="spellStart"/>
      <w:r w:rsidRPr="00951407">
        <w:rPr>
          <w:rFonts w:ascii="GHEA Grapalat" w:eastAsia="GHEA Grapalat" w:hAnsi="GHEA Grapalat" w:cs="GHEA Grapalat"/>
          <w:color w:val="000000"/>
          <w:sz w:val="20"/>
          <w:szCs w:val="20"/>
        </w:rPr>
        <w:t>պահպանման</w:t>
      </w:r>
      <w:proofErr w:type="spellEnd"/>
      <w:r w:rsidRPr="00951407">
        <w:rPr>
          <w:rFonts w:ascii="GHEA Grapalat" w:eastAsia="GHEA Grapalat" w:hAnsi="GHEA Grapalat" w:cs="GHEA Grapalat"/>
          <w:color w:val="000000"/>
          <w:sz w:val="20"/>
          <w:szCs w:val="20"/>
          <w:lang w:val="pt-PT"/>
        </w:rPr>
        <w:t>»</w:t>
      </w:r>
      <w:r w:rsidRPr="00951407">
        <w:rPr>
          <w:rFonts w:ascii="GHEA Grapalat" w:hAnsi="GHEA Grapalat" w:cs="Sylfaen"/>
          <w:color w:val="000000"/>
          <w:sz w:val="20"/>
          <w:szCs w:val="20"/>
          <w:lang w:val="hy-AM"/>
        </w:rPr>
        <w:t>որակավորման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հիմնական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ծրագիր</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իրականացնող</w:t>
      </w:r>
      <w:r w:rsidRPr="00951407">
        <w:rPr>
          <w:rFonts w:ascii="GHEA Grapalat" w:hAnsi="GHEA Grapalat"/>
          <w:color w:val="000000"/>
          <w:sz w:val="20"/>
          <w:szCs w:val="20"/>
          <w:lang w:val="hy-AM"/>
        </w:rPr>
        <w:t xml:space="preserve"> </w:t>
      </w:r>
      <w:proofErr w:type="spellStart"/>
      <w:r w:rsidRPr="00951407">
        <w:rPr>
          <w:rFonts w:ascii="GHEA Grapalat" w:hAnsi="GHEA Grapalat"/>
          <w:color w:val="000000"/>
          <w:sz w:val="20"/>
          <w:szCs w:val="20"/>
        </w:rPr>
        <w:t>հաստատության</w:t>
      </w:r>
      <w:proofErr w:type="spellEnd"/>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hy-AM"/>
        </w:rPr>
        <w:t>կադրային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ապահովության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և</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կադրային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համապատասխանության</w:t>
      </w:r>
      <w:r w:rsidRPr="00951407">
        <w:rPr>
          <w:rFonts w:ascii="GHEA Grapalat" w:hAnsi="GHEA Grapalat"/>
          <w:color w:val="000000"/>
          <w:sz w:val="20"/>
          <w:szCs w:val="20"/>
          <w:lang w:val="hy-AM"/>
        </w:rPr>
        <w:t xml:space="preserve"> </w:t>
      </w:r>
      <w:proofErr w:type="spellStart"/>
      <w:r w:rsidRPr="00951407">
        <w:rPr>
          <w:rFonts w:ascii="GHEA Grapalat" w:hAnsi="GHEA Grapalat"/>
          <w:color w:val="000000"/>
          <w:sz w:val="20"/>
          <w:szCs w:val="20"/>
        </w:rPr>
        <w:t>նկատմամբ</w:t>
      </w:r>
      <w:proofErr w:type="spellEnd"/>
      <w:r w:rsidRPr="00951407">
        <w:rPr>
          <w:rFonts w:ascii="GHEA Grapalat" w:hAnsi="GHEA Grapalat"/>
          <w:color w:val="000000"/>
          <w:sz w:val="20"/>
          <w:szCs w:val="20"/>
          <w:lang w:val="pt-PT"/>
        </w:rPr>
        <w:t xml:space="preserve"> </w:t>
      </w:r>
      <w:proofErr w:type="spellStart"/>
      <w:r w:rsidRPr="00951407">
        <w:rPr>
          <w:rFonts w:ascii="GHEA Grapalat" w:hAnsi="GHEA Grapalat" w:cs="Sylfaen"/>
          <w:color w:val="000000"/>
          <w:sz w:val="20"/>
          <w:szCs w:val="20"/>
        </w:rPr>
        <w:t>սահմանվում</w:t>
      </w:r>
      <w:proofErr w:type="spellEnd"/>
      <w:r w:rsidRPr="00951407">
        <w:rPr>
          <w:rFonts w:ascii="GHEA Grapalat" w:hAnsi="GHEA Grapalat" w:cs="Sylfaen"/>
          <w:color w:val="000000"/>
          <w:sz w:val="20"/>
          <w:szCs w:val="20"/>
          <w:lang w:val="pt-PT"/>
        </w:rPr>
        <w:t xml:space="preserve"> </w:t>
      </w:r>
      <w:proofErr w:type="spellStart"/>
      <w:r w:rsidRPr="00951407">
        <w:rPr>
          <w:rFonts w:ascii="GHEA Grapalat" w:hAnsi="GHEA Grapalat" w:cs="Sylfaen"/>
          <w:color w:val="000000"/>
          <w:sz w:val="20"/>
          <w:szCs w:val="20"/>
        </w:rPr>
        <w:t>են</w:t>
      </w:r>
      <w:proofErr w:type="spellEnd"/>
      <w:r w:rsidRPr="00951407">
        <w:rPr>
          <w:rFonts w:ascii="GHEA Grapalat" w:hAnsi="GHEA Grapalat"/>
          <w:color w:val="000000"/>
          <w:sz w:val="20"/>
          <w:szCs w:val="20"/>
          <w:lang w:val="hy-AM"/>
        </w:rPr>
        <w:t xml:space="preserve"> </w:t>
      </w:r>
      <w:proofErr w:type="spellStart"/>
      <w:r w:rsidRPr="00951407">
        <w:rPr>
          <w:rFonts w:ascii="GHEA Grapalat" w:hAnsi="GHEA Grapalat"/>
          <w:color w:val="000000"/>
          <w:sz w:val="20"/>
          <w:szCs w:val="20"/>
        </w:rPr>
        <w:t>հետևյալ</w:t>
      </w:r>
      <w:proofErr w:type="spellEnd"/>
      <w:r w:rsidRPr="00951407">
        <w:rPr>
          <w:rFonts w:ascii="GHEA Grapalat" w:hAnsi="GHEA Grapalat"/>
          <w:color w:val="000000"/>
          <w:sz w:val="20"/>
          <w:szCs w:val="20"/>
          <w:lang w:val="pt-PT"/>
        </w:rPr>
        <w:t xml:space="preserve"> </w:t>
      </w:r>
      <w:r w:rsidRPr="00951407">
        <w:rPr>
          <w:rFonts w:ascii="GHEA Grapalat" w:hAnsi="GHEA Grapalat" w:cs="Sylfaen"/>
          <w:color w:val="000000"/>
          <w:sz w:val="20"/>
          <w:szCs w:val="20"/>
          <w:lang w:val="hy-AM"/>
        </w:rPr>
        <w:t>պահանջներ</w:t>
      </w:r>
      <w:r w:rsidRPr="00951407">
        <w:rPr>
          <w:rFonts w:ascii="GHEA Grapalat" w:hAnsi="GHEA Grapalat" w:cs="Sylfaen"/>
          <w:color w:val="000000"/>
          <w:sz w:val="20"/>
          <w:szCs w:val="20"/>
        </w:rPr>
        <w:t>ը</w:t>
      </w:r>
      <w:r w:rsidRPr="00951407">
        <w:rPr>
          <w:rFonts w:ascii="GHEA Grapalat" w:hAnsi="GHEA Grapalat"/>
          <w:color w:val="000000"/>
          <w:sz w:val="20"/>
          <w:szCs w:val="20"/>
          <w:lang w:val="hy-AM"/>
        </w:rPr>
        <w:t>.</w:t>
      </w:r>
    </w:p>
    <w:p w14:paraId="6E75EA5A" w14:textId="77777777" w:rsidR="00714ADA" w:rsidRPr="00951407" w:rsidRDefault="00714ADA" w:rsidP="001B739A">
      <w:pPr>
        <w:numPr>
          <w:ilvl w:val="0"/>
          <w:numId w:val="6"/>
        </w:numPr>
        <w:spacing w:after="0" w:line="360" w:lineRule="auto"/>
        <w:ind w:hanging="153"/>
        <w:jc w:val="both"/>
        <w:rPr>
          <w:rFonts w:ascii="GHEA Grapalat" w:hAnsi="GHEA Grapalat"/>
          <w:sz w:val="20"/>
          <w:szCs w:val="20"/>
          <w:lang w:val="hy-AM"/>
        </w:rPr>
      </w:pPr>
      <w:r w:rsidRPr="00951407">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sidRPr="00951407">
        <w:rPr>
          <w:rFonts w:ascii="GHEA Grapalat" w:hAnsi="GHEA Grapalat" w:cs="Sylfaen"/>
          <w:color w:val="000000"/>
          <w:sz w:val="20"/>
          <w:szCs w:val="20"/>
          <w:lang w:val="hy-AM"/>
        </w:rPr>
        <w:t xml:space="preserve">միջին </w:t>
      </w:r>
      <w:proofErr w:type="spellStart"/>
      <w:r w:rsidRPr="00951407">
        <w:rPr>
          <w:rFonts w:ascii="GHEA Grapalat" w:hAnsi="GHEA Grapalat" w:cs="Sylfaen"/>
          <w:color w:val="000000"/>
          <w:sz w:val="20"/>
          <w:szCs w:val="20"/>
        </w:rPr>
        <w:t>կամ</w:t>
      </w:r>
      <w:proofErr w:type="spellEnd"/>
      <w:r w:rsidRPr="00951407">
        <w:rPr>
          <w:rFonts w:ascii="GHEA Grapalat" w:hAnsi="GHEA Grapalat" w:cs="Sylfaen"/>
          <w:color w:val="000000"/>
          <w:sz w:val="20"/>
          <w:szCs w:val="20"/>
          <w:lang w:val="hy-AM"/>
        </w:rPr>
        <w:t xml:space="preserve"> բարձրագույն մասնագիտական կրթության որակավորում</w:t>
      </w:r>
      <w:r w:rsidRPr="00951407">
        <w:rPr>
          <w:rFonts w:ascii="GHEA Grapalat" w:hAnsi="GHEA Grapalat" w:cs="Sylfaen"/>
          <w:color w:val="000000"/>
          <w:sz w:val="20"/>
          <w:szCs w:val="20"/>
          <w:lang w:val="pt-PT"/>
        </w:rPr>
        <w:t>,</w:t>
      </w:r>
      <w:r w:rsidRPr="00951407">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sidRPr="00951407">
        <w:rPr>
          <w:rFonts w:ascii="GHEA Grapalat" w:hAnsi="GHEA Grapalat" w:cs="Sylfaen"/>
          <w:color w:val="000000"/>
          <w:sz w:val="20"/>
          <w:szCs w:val="20"/>
          <w:lang w:val="pt-PT"/>
        </w:rPr>
        <w:t xml:space="preserve"> </w:t>
      </w:r>
      <w:proofErr w:type="spellStart"/>
      <w:r w:rsidRPr="00951407">
        <w:rPr>
          <w:rFonts w:ascii="GHEA Grapalat" w:hAnsi="GHEA Grapalat" w:cs="Sylfaen"/>
          <w:color w:val="000000"/>
          <w:sz w:val="20"/>
          <w:szCs w:val="20"/>
        </w:rPr>
        <w:t>եթե</w:t>
      </w:r>
      <w:proofErr w:type="spellEnd"/>
      <w:r w:rsidRPr="00951407">
        <w:rPr>
          <w:rFonts w:ascii="GHEA Grapalat" w:hAnsi="GHEA Grapalat" w:cs="Sylfaen"/>
          <w:color w:val="000000"/>
          <w:sz w:val="20"/>
          <w:szCs w:val="20"/>
          <w:lang w:val="pt-PT"/>
        </w:rPr>
        <w:t xml:space="preserve"> </w:t>
      </w:r>
      <w:proofErr w:type="spellStart"/>
      <w:r w:rsidRPr="00951407">
        <w:rPr>
          <w:rFonts w:ascii="GHEA Grapalat" w:hAnsi="GHEA Grapalat" w:cs="Sylfaen"/>
          <w:color w:val="000000"/>
          <w:sz w:val="20"/>
          <w:szCs w:val="20"/>
        </w:rPr>
        <w:t>տվյալ</w:t>
      </w:r>
      <w:proofErr w:type="spellEnd"/>
      <w:r w:rsidRPr="00951407">
        <w:rPr>
          <w:rFonts w:ascii="GHEA Grapalat" w:hAnsi="GHEA Grapalat" w:cs="Sylfaen"/>
          <w:color w:val="000000"/>
          <w:sz w:val="20"/>
          <w:szCs w:val="20"/>
          <w:lang w:val="pt-PT"/>
        </w:rPr>
        <w:t xml:space="preserve"> </w:t>
      </w:r>
      <w:proofErr w:type="spellStart"/>
      <w:r w:rsidRPr="00951407">
        <w:rPr>
          <w:rFonts w:ascii="GHEA Grapalat" w:hAnsi="GHEA Grapalat" w:cs="Sylfaen"/>
          <w:color w:val="000000"/>
          <w:sz w:val="20"/>
          <w:szCs w:val="20"/>
        </w:rPr>
        <w:t>դասընթացի</w:t>
      </w:r>
      <w:proofErr w:type="spellEnd"/>
      <w:r w:rsidRPr="00951407">
        <w:rPr>
          <w:rFonts w:ascii="GHEA Grapalat" w:hAnsi="GHEA Grapalat" w:cs="Sylfaen"/>
          <w:color w:val="000000"/>
          <w:sz w:val="20"/>
          <w:szCs w:val="20"/>
          <w:lang w:val="pt-PT"/>
        </w:rPr>
        <w:t xml:space="preserve"> </w:t>
      </w:r>
      <w:proofErr w:type="spellStart"/>
      <w:r w:rsidRPr="00951407">
        <w:rPr>
          <w:rFonts w:ascii="GHEA Grapalat" w:hAnsi="GHEA Grapalat" w:cs="Sylfaen"/>
          <w:color w:val="000000"/>
          <w:sz w:val="20"/>
          <w:szCs w:val="20"/>
        </w:rPr>
        <w:t>ուղղությամբ</w:t>
      </w:r>
      <w:proofErr w:type="spellEnd"/>
      <w:r w:rsidRPr="00951407">
        <w:rPr>
          <w:rFonts w:ascii="GHEA Grapalat" w:hAnsi="GHEA Grapalat" w:cs="Sylfaen"/>
          <w:color w:val="000000"/>
          <w:sz w:val="20"/>
          <w:szCs w:val="20"/>
          <w:lang w:val="pt-PT"/>
        </w:rPr>
        <w:t xml:space="preserve"> </w:t>
      </w:r>
      <w:proofErr w:type="spellStart"/>
      <w:r w:rsidRPr="00951407">
        <w:rPr>
          <w:rFonts w:ascii="GHEA Grapalat" w:hAnsi="GHEA Grapalat" w:cs="Sylfaen"/>
          <w:color w:val="000000"/>
          <w:sz w:val="20"/>
          <w:szCs w:val="20"/>
        </w:rPr>
        <w:t>միջին</w:t>
      </w:r>
      <w:proofErr w:type="spellEnd"/>
      <w:r w:rsidRPr="00951407">
        <w:rPr>
          <w:rFonts w:ascii="GHEA Grapalat" w:hAnsi="GHEA Grapalat" w:cs="Sylfaen"/>
          <w:color w:val="000000"/>
          <w:sz w:val="20"/>
          <w:szCs w:val="20"/>
          <w:lang w:val="pt-PT"/>
        </w:rPr>
        <w:t xml:space="preserve"> </w:t>
      </w:r>
      <w:proofErr w:type="spellStart"/>
      <w:r w:rsidRPr="00951407">
        <w:rPr>
          <w:rFonts w:ascii="GHEA Grapalat" w:hAnsi="GHEA Grapalat" w:cs="Sylfaen"/>
          <w:color w:val="000000"/>
          <w:sz w:val="20"/>
          <w:szCs w:val="20"/>
        </w:rPr>
        <w:t>կամ</w:t>
      </w:r>
      <w:proofErr w:type="spellEnd"/>
      <w:r w:rsidRPr="00951407">
        <w:rPr>
          <w:rFonts w:ascii="GHEA Grapalat" w:hAnsi="GHEA Grapalat" w:cs="Sylfaen"/>
          <w:color w:val="000000"/>
          <w:sz w:val="20"/>
          <w:szCs w:val="20"/>
          <w:lang w:val="pt-PT"/>
        </w:rPr>
        <w:t xml:space="preserve"> </w:t>
      </w:r>
      <w:proofErr w:type="spellStart"/>
      <w:r w:rsidRPr="00951407">
        <w:rPr>
          <w:rFonts w:ascii="GHEA Grapalat" w:hAnsi="GHEA Grapalat" w:cs="Sylfaen"/>
          <w:color w:val="000000"/>
          <w:sz w:val="20"/>
          <w:szCs w:val="20"/>
        </w:rPr>
        <w:t>բարձրագույն</w:t>
      </w:r>
      <w:proofErr w:type="spellEnd"/>
      <w:r w:rsidRPr="00951407">
        <w:rPr>
          <w:rFonts w:ascii="GHEA Grapalat" w:hAnsi="GHEA Grapalat" w:cs="Sylfaen"/>
          <w:color w:val="000000"/>
          <w:sz w:val="20"/>
          <w:szCs w:val="20"/>
          <w:lang w:val="pt-PT"/>
        </w:rPr>
        <w:t xml:space="preserve"> </w:t>
      </w:r>
      <w:proofErr w:type="spellStart"/>
      <w:r w:rsidRPr="00951407">
        <w:rPr>
          <w:rFonts w:ascii="GHEA Grapalat" w:hAnsi="GHEA Grapalat" w:cs="Sylfaen"/>
          <w:color w:val="000000"/>
          <w:sz w:val="20"/>
          <w:szCs w:val="20"/>
        </w:rPr>
        <w:t>կրթություն</w:t>
      </w:r>
      <w:proofErr w:type="spellEnd"/>
      <w:r w:rsidRPr="00951407">
        <w:rPr>
          <w:rFonts w:ascii="GHEA Grapalat" w:hAnsi="GHEA Grapalat" w:cs="Sylfaen"/>
          <w:color w:val="000000"/>
          <w:sz w:val="20"/>
          <w:szCs w:val="20"/>
          <w:lang w:val="pt-PT"/>
        </w:rPr>
        <w:t xml:space="preserve"> Հայաստանի Հանրապետությունում չի իրականացվում</w:t>
      </w:r>
      <w:r w:rsidRPr="00951407">
        <w:rPr>
          <w:rFonts w:ascii="GHEA Grapalat" w:hAnsi="GHEA Grapalat" w:cs="Sylfaen"/>
          <w:color w:val="000000"/>
          <w:sz w:val="20"/>
          <w:szCs w:val="20"/>
          <w:lang w:val="hy-AM"/>
        </w:rPr>
        <w:t>։ Հատուկ</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դասընթացները</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վարող</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դասախոսների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համար</w:t>
      </w:r>
      <w:r w:rsidRPr="00951407">
        <w:rPr>
          <w:rFonts w:ascii="GHEA Grapalat" w:hAnsi="GHEA Grapalat"/>
          <w:color w:val="000000"/>
          <w:sz w:val="20"/>
          <w:szCs w:val="20"/>
          <w:lang w:val="hy-AM"/>
        </w:rPr>
        <w:t xml:space="preserve"> </w:t>
      </w:r>
      <w:r w:rsidRPr="00951407">
        <w:rPr>
          <w:rFonts w:ascii="GHEA Grapalat" w:hAnsi="GHEA Grapalat" w:cs="Sylfaen"/>
          <w:sz w:val="20"/>
          <w:szCs w:val="20"/>
          <w:lang w:val="hy-AM"/>
        </w:rPr>
        <w:t>մասնագիտական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աշխատանքի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փորձի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առկայությունը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ցանկալի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է</w:t>
      </w:r>
      <w:r w:rsidRPr="00951407">
        <w:rPr>
          <w:rFonts w:ascii="GHEA Grapalat" w:hAnsi="GHEA Grapalat" w:cs="Arial Armenian"/>
          <w:sz w:val="20"/>
          <w:szCs w:val="20"/>
          <w:lang w:val="hy-AM"/>
        </w:rPr>
        <w:t>,</w:t>
      </w:r>
      <w:r w:rsidRPr="00951407">
        <w:rPr>
          <w:rFonts w:ascii="GHEA Grapalat" w:hAnsi="GHEA Grapalat"/>
          <w:sz w:val="20"/>
          <w:szCs w:val="20"/>
          <w:lang w:val="hy-AM"/>
        </w:rPr>
        <w:t xml:space="preserve"> </w:t>
      </w:r>
    </w:p>
    <w:p w14:paraId="3CAC61AD" w14:textId="77777777" w:rsidR="00714ADA" w:rsidRPr="00951407" w:rsidRDefault="00714ADA" w:rsidP="001B739A">
      <w:pPr>
        <w:numPr>
          <w:ilvl w:val="0"/>
          <w:numId w:val="6"/>
        </w:numPr>
        <w:tabs>
          <w:tab w:val="left" w:pos="851"/>
          <w:tab w:val="left" w:pos="1134"/>
        </w:tabs>
        <w:spacing w:after="0" w:line="360" w:lineRule="auto"/>
        <w:ind w:hanging="153"/>
        <w:jc w:val="both"/>
        <w:rPr>
          <w:rFonts w:ascii="GHEA Grapalat" w:hAnsi="GHEA Grapalat"/>
          <w:sz w:val="20"/>
          <w:szCs w:val="20"/>
          <w:lang w:val="hy-AM"/>
        </w:rPr>
      </w:pP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պրակտիկան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վարող արտադրական ուսուցման վարպետը կամ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դասախոսը պետք է ունենա</w:t>
      </w:r>
      <w:r w:rsidRPr="00951407">
        <w:rPr>
          <w:rFonts w:ascii="GHEA Grapalat" w:hAnsi="GHEA Grapalat" w:cs="Sylfaen"/>
          <w:color w:val="000000"/>
          <w:sz w:val="20"/>
          <w:szCs w:val="20"/>
          <w:lang w:val="hy-AM"/>
        </w:rPr>
        <w:t xml:space="preserve"> տվյալ մասնագիտությամբ 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աշխատանքի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փորձ և 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կրթություն</w:t>
      </w:r>
      <w:r w:rsidRPr="00951407">
        <w:rPr>
          <w:rFonts w:ascii="GHEA Grapalat" w:hAnsi="GHEA Grapalat" w:cs="Arial Armenian"/>
          <w:color w:val="000000"/>
          <w:sz w:val="20"/>
          <w:szCs w:val="20"/>
          <w:lang w:val="hy-AM"/>
        </w:rPr>
        <w:t>։</w:t>
      </w:r>
      <w:r w:rsidRPr="00951407">
        <w:rPr>
          <w:rFonts w:ascii="GHEA Grapalat" w:hAnsi="GHEA Grapalat"/>
          <w:color w:val="000000"/>
          <w:sz w:val="20"/>
          <w:szCs w:val="20"/>
          <w:lang w:val="hy-AM"/>
        </w:rPr>
        <w:t xml:space="preserve"> </w:t>
      </w:r>
    </w:p>
    <w:p w14:paraId="3C2C01BD" w14:textId="77777777" w:rsidR="00714ADA" w:rsidRPr="00951407" w:rsidRDefault="00714ADA" w:rsidP="001B739A">
      <w:pPr>
        <w:numPr>
          <w:ilvl w:val="0"/>
          <w:numId w:val="6"/>
        </w:numPr>
        <w:tabs>
          <w:tab w:val="left" w:pos="851"/>
        </w:tabs>
        <w:spacing w:after="0" w:line="360" w:lineRule="auto"/>
        <w:ind w:hanging="153"/>
        <w:jc w:val="both"/>
        <w:rPr>
          <w:rFonts w:ascii="GHEA Grapalat" w:hAnsi="GHEA Grapalat"/>
          <w:sz w:val="20"/>
          <w:szCs w:val="20"/>
          <w:lang w:val="hy-AM"/>
        </w:rPr>
      </w:pPr>
      <w:r w:rsidRPr="00951407">
        <w:rPr>
          <w:rFonts w:ascii="GHEA Grapalat" w:hAnsi="GHEA Grapalat" w:cs="Sylfaen"/>
          <w:color w:val="000000"/>
          <w:sz w:val="20"/>
          <w:szCs w:val="20"/>
          <w:lang w:val="hy-AM"/>
        </w:rPr>
        <w:t>արտադրական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և</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նախաավարտական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պրակտիկաները</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վարում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է</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դասընթացի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դասախոսը</w:t>
      </w:r>
      <w:r w:rsidRPr="00951407">
        <w:rPr>
          <w:rFonts w:ascii="GHEA Grapalat" w:hAnsi="GHEA Grapalat" w:cs="Arial Armenian"/>
          <w:color w:val="000000"/>
          <w:sz w:val="20"/>
          <w:szCs w:val="20"/>
          <w:lang w:val="hy-AM"/>
        </w:rPr>
        <w:t>։</w:t>
      </w:r>
    </w:p>
    <w:p w14:paraId="7F4B8BF8" w14:textId="77777777" w:rsidR="00714ADA" w:rsidRPr="00951407" w:rsidRDefault="00714ADA" w:rsidP="00742D67">
      <w:pPr>
        <w:numPr>
          <w:ilvl w:val="0"/>
          <w:numId w:val="2"/>
        </w:numPr>
        <w:spacing w:after="0" w:line="360" w:lineRule="auto"/>
        <w:jc w:val="both"/>
        <w:rPr>
          <w:rFonts w:ascii="GHEA Grapalat" w:hAnsi="GHEA Grapalat"/>
          <w:sz w:val="20"/>
          <w:szCs w:val="20"/>
          <w:lang w:val="hy-AM"/>
        </w:rPr>
      </w:pPr>
      <w:r w:rsidRPr="00951407">
        <w:rPr>
          <w:rFonts w:ascii="GHEA Grapalat" w:hAnsi="GHEA Grapalat" w:cs="Sylfaen"/>
          <w:color w:val="000000"/>
          <w:sz w:val="20"/>
          <w:szCs w:val="20"/>
          <w:lang w:val="hy-AM"/>
        </w:rPr>
        <w:t>Միջին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կրթության</w:t>
      </w:r>
      <w:r w:rsidRPr="00951407">
        <w:rPr>
          <w:rFonts w:ascii="GHEA Grapalat" w:hAnsi="GHEA Grapalat"/>
          <w:color w:val="000000"/>
          <w:sz w:val="20"/>
          <w:szCs w:val="20"/>
          <w:lang w:val="hy-AM"/>
        </w:rPr>
        <w:t xml:space="preserve"> </w:t>
      </w:r>
      <w:r w:rsidRPr="00951407">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r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 xml:space="preserve">մասնագիտության </w:t>
      </w:r>
      <w:r w:rsidRPr="00951407">
        <w:rPr>
          <w:rFonts w:ascii="GHEA Grapalat" w:eastAsia="GHEA Grapalat" w:hAnsi="GHEA Grapalat" w:cs="GHEA Grapalat"/>
          <w:color w:val="000000"/>
          <w:sz w:val="20"/>
          <w:szCs w:val="20"/>
          <w:lang w:val="hy-AM"/>
        </w:rPr>
        <w:t xml:space="preserve">0811.04.01.5 «Տեխնիկ՝ հողաբարելավման, հողային և ջրային պաշարների պահպանման» </w:t>
      </w:r>
      <w:r w:rsidRPr="00951407">
        <w:rPr>
          <w:rFonts w:ascii="GHEA Grapalat" w:hAnsi="GHEA Grapalat" w:cs="Sylfaen"/>
          <w:color w:val="000000"/>
          <w:sz w:val="20"/>
          <w:szCs w:val="20"/>
          <w:lang w:val="hy-AM"/>
        </w:rPr>
        <w:t>որակավորման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հիմնական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կրթական</w:t>
      </w:r>
      <w:r w:rsidRPr="00951407">
        <w:rPr>
          <w:rFonts w:ascii="GHEA Grapalat" w:hAnsi="GHEA Grapalat"/>
          <w:color w:val="000000"/>
          <w:sz w:val="20"/>
          <w:szCs w:val="20"/>
          <w:lang w:val="hy-AM"/>
        </w:rPr>
        <w:t xml:space="preserve"> </w:t>
      </w:r>
      <w:r w:rsidRPr="00951407">
        <w:rPr>
          <w:rFonts w:ascii="GHEA Grapalat" w:hAnsi="GHEA Grapalat" w:cs="Sylfaen"/>
          <w:sz w:val="20"/>
          <w:szCs w:val="20"/>
          <w:lang w:val="hy-AM"/>
        </w:rPr>
        <w:t>ծրագիր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իրականացնող</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հաստատության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ուսումնամեթոդական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ապահովության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նկատմամբ</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սահմանվում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են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հետևյալ</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պահանջները</w:t>
      </w:r>
      <w:r w:rsidRPr="00951407">
        <w:rPr>
          <w:rFonts w:ascii="GHEA Grapalat" w:hAnsi="GHEA Grapalat"/>
          <w:sz w:val="20"/>
          <w:szCs w:val="20"/>
          <w:lang w:val="hy-AM"/>
        </w:rPr>
        <w:t>.</w:t>
      </w:r>
    </w:p>
    <w:p w14:paraId="1045A0E8" w14:textId="77777777" w:rsidR="00714ADA" w:rsidRPr="00951407" w:rsidRDefault="00714ADA" w:rsidP="001B739A">
      <w:pPr>
        <w:numPr>
          <w:ilvl w:val="0"/>
          <w:numId w:val="7"/>
        </w:numPr>
        <w:spacing w:after="0" w:line="360" w:lineRule="auto"/>
        <w:ind w:hanging="153"/>
        <w:jc w:val="both"/>
        <w:rPr>
          <w:rFonts w:ascii="GHEA Grapalat" w:hAnsi="GHEA Grapalat"/>
          <w:sz w:val="20"/>
          <w:szCs w:val="20"/>
          <w:lang w:val="hy-AM"/>
        </w:rPr>
      </w:pPr>
      <w:r w:rsidRPr="00951407">
        <w:rPr>
          <w:rFonts w:ascii="GHEA Grapalat" w:hAnsi="GHEA Grapalat"/>
          <w:sz w:val="20"/>
          <w:szCs w:val="20"/>
          <w:lang w:val="hy-AM"/>
        </w:rPr>
        <w:t xml:space="preserve"> հաստատությունը պետք է ունենա </w:t>
      </w:r>
      <w:r w:rsidRPr="00951407">
        <w:rPr>
          <w:rFonts w:ascii="GHEA Grapalat" w:hAnsi="GHEA Grapalat" w:cs="Sylfaen"/>
          <w:sz w:val="20"/>
          <w:szCs w:val="20"/>
          <w:lang w:val="hy-AM"/>
        </w:rPr>
        <w:t>մասնագիտության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պլանով</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նախատեսված</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առարկաների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մոդուլների</w:t>
      </w:r>
      <w:r w:rsidRPr="00951407">
        <w:rPr>
          <w:rFonts w:ascii="GHEA Grapalat" w:hAnsi="GHEA Grapalat"/>
          <w:sz w:val="20"/>
          <w:szCs w:val="20"/>
          <w:lang w:val="hy-AM"/>
        </w:rPr>
        <w:t xml:space="preserve"> ծրագրային բովանդակությանը համապատասխանող ուսումնական, մեթոդական և </w:t>
      </w:r>
      <w:r w:rsidRPr="00951407">
        <w:rPr>
          <w:rFonts w:ascii="GHEA Grapalat" w:hAnsi="GHEA Grapalat" w:cs="Sylfaen"/>
          <w:sz w:val="20"/>
          <w:szCs w:val="20"/>
          <w:lang w:val="hy-AM"/>
        </w:rPr>
        <w:t>տեղեկատվական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նյութեր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գրադարանային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ֆոնդ</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տվյալների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համակարգչային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 xml:space="preserve">բազա և </w:t>
      </w:r>
      <w:r w:rsidRPr="00951407">
        <w:rPr>
          <w:rFonts w:ascii="GHEA Grapalat" w:hAnsi="GHEA Grapalat" w:cs="Sylfaen"/>
          <w:sz w:val="20"/>
          <w:szCs w:val="20"/>
          <w:lang w:val="hy-AM"/>
        </w:rPr>
        <w:lastRenderedPageBreak/>
        <w:t>այլն</w:t>
      </w:r>
      <w:r w:rsidRPr="00951407">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10" w:name="_Toc178055396"/>
      <w:bookmarkStart w:id="11" w:name="_Toc218195595"/>
      <w:bookmarkStart w:id="12" w:name="_Toc155933262"/>
    </w:p>
    <w:p w14:paraId="6D6BC0CC" w14:textId="77777777" w:rsidR="00353D1F" w:rsidRPr="00353D1F" w:rsidRDefault="00714ADA" w:rsidP="00353D1F">
      <w:pPr>
        <w:pStyle w:val="ListParagraph"/>
        <w:numPr>
          <w:ilvl w:val="0"/>
          <w:numId w:val="2"/>
        </w:numPr>
        <w:spacing w:line="360" w:lineRule="auto"/>
        <w:jc w:val="both"/>
        <w:rPr>
          <w:rFonts w:ascii="GHEA Grapalat" w:hAnsi="GHEA Grapalat"/>
          <w:color w:val="000000"/>
          <w:sz w:val="20"/>
          <w:szCs w:val="20"/>
          <w:lang w:val="hy-AM"/>
        </w:rPr>
      </w:pPr>
      <w:r w:rsidRPr="00353D1F">
        <w:rPr>
          <w:rFonts w:ascii="GHEA Grapalat" w:hAnsi="GHEA Grapalat" w:cs="Sylfaen"/>
          <w:color w:val="000000"/>
          <w:sz w:val="20"/>
          <w:szCs w:val="20"/>
          <w:lang w:val="hy-AM"/>
        </w:rPr>
        <w:t>Միջին</w:t>
      </w:r>
      <w:r w:rsidRPr="00353D1F">
        <w:rPr>
          <w:rFonts w:ascii="GHEA Grapalat" w:hAnsi="GHEA Grapalat"/>
          <w:color w:val="000000"/>
          <w:sz w:val="20"/>
          <w:szCs w:val="20"/>
          <w:lang w:val="hy-AM"/>
        </w:rPr>
        <w:t xml:space="preserve"> </w:t>
      </w:r>
      <w:r w:rsidRPr="00353D1F">
        <w:rPr>
          <w:rFonts w:ascii="GHEA Grapalat" w:hAnsi="GHEA Grapalat" w:cs="Sylfaen"/>
          <w:color w:val="000000"/>
          <w:sz w:val="20"/>
          <w:szCs w:val="20"/>
          <w:lang w:val="hy-AM"/>
        </w:rPr>
        <w:t>մասնագիտական</w:t>
      </w:r>
      <w:r w:rsidRPr="00353D1F">
        <w:rPr>
          <w:rFonts w:ascii="GHEA Grapalat" w:hAnsi="GHEA Grapalat"/>
          <w:color w:val="000000"/>
          <w:sz w:val="20"/>
          <w:szCs w:val="20"/>
          <w:lang w:val="hy-AM"/>
        </w:rPr>
        <w:t xml:space="preserve"> </w:t>
      </w:r>
      <w:r w:rsidRPr="00353D1F">
        <w:rPr>
          <w:rFonts w:ascii="GHEA Grapalat" w:hAnsi="GHEA Grapalat" w:cs="Sylfaen"/>
          <w:color w:val="000000"/>
          <w:sz w:val="20"/>
          <w:szCs w:val="20"/>
          <w:lang w:val="hy-AM"/>
        </w:rPr>
        <w:t>կրթության</w:t>
      </w:r>
      <w:r w:rsidRPr="00353D1F">
        <w:rPr>
          <w:rFonts w:ascii="GHEA Grapalat" w:hAnsi="GHEA Grapalat"/>
          <w:color w:val="000000"/>
          <w:sz w:val="20"/>
          <w:szCs w:val="20"/>
          <w:lang w:val="hy-AM"/>
        </w:rPr>
        <w:t xml:space="preserve"> </w:t>
      </w:r>
      <w:r w:rsidRPr="00353D1F">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r w:rsidR="007211B3" w:rsidRPr="00353D1F">
        <w:rPr>
          <w:rFonts w:ascii="GHEA Grapalat" w:eastAsia="Times New Roman" w:hAnsi="GHEA Grapalat" w:cs="Sylfaen"/>
          <w:b/>
          <w:color w:val="000000"/>
          <w:sz w:val="20"/>
          <w:szCs w:val="20"/>
          <w:lang w:val="nl-NL"/>
        </w:rPr>
        <w:t xml:space="preserve"> </w:t>
      </w:r>
      <w:r w:rsidRPr="00353D1F">
        <w:rPr>
          <w:rFonts w:ascii="GHEA Grapalat" w:hAnsi="GHEA Grapalat" w:cs="Sylfaen"/>
          <w:color w:val="000000"/>
          <w:sz w:val="20"/>
          <w:szCs w:val="20"/>
          <w:lang w:val="hy-AM"/>
        </w:rPr>
        <w:t xml:space="preserve">մասնագիտության </w:t>
      </w:r>
      <w:r w:rsidRPr="00353D1F">
        <w:rPr>
          <w:rFonts w:ascii="GHEA Grapalat" w:eastAsia="GHEA Grapalat" w:hAnsi="GHEA Grapalat" w:cs="GHEA Grapalat"/>
          <w:color w:val="000000"/>
          <w:sz w:val="20"/>
          <w:szCs w:val="20"/>
          <w:lang w:val="hy-AM"/>
        </w:rPr>
        <w:t>0811.04.01.5 «Տեխնիկ՝ հողաբարելավման, հողային և ջրային պաշարների պահպանման»</w:t>
      </w:r>
      <w:r w:rsidRPr="00353D1F">
        <w:rPr>
          <w:rFonts w:ascii="GHEA Grapalat" w:hAnsi="GHEA Grapalat" w:cs="Sylfaen"/>
          <w:color w:val="000000"/>
          <w:sz w:val="20"/>
          <w:szCs w:val="20"/>
          <w:lang w:val="hy-AM"/>
        </w:rPr>
        <w:t xml:space="preserve"> որակավորման</w:t>
      </w:r>
      <w:r w:rsidRPr="00353D1F">
        <w:rPr>
          <w:rFonts w:ascii="GHEA Grapalat" w:hAnsi="GHEA Grapalat"/>
          <w:color w:val="000000"/>
          <w:sz w:val="20"/>
          <w:szCs w:val="20"/>
          <w:lang w:val="hy-AM"/>
        </w:rPr>
        <w:t xml:space="preserve"> </w:t>
      </w:r>
      <w:r w:rsidRPr="00353D1F">
        <w:rPr>
          <w:rFonts w:ascii="GHEA Grapalat" w:hAnsi="GHEA Grapalat" w:cs="Sylfaen"/>
          <w:color w:val="000000"/>
          <w:sz w:val="20"/>
          <w:szCs w:val="20"/>
          <w:lang w:val="hy-AM"/>
        </w:rPr>
        <w:t>հիմնական</w:t>
      </w:r>
      <w:r w:rsidRPr="00353D1F">
        <w:rPr>
          <w:rFonts w:ascii="GHEA Grapalat" w:hAnsi="GHEA Grapalat"/>
          <w:color w:val="000000"/>
          <w:sz w:val="20"/>
          <w:szCs w:val="20"/>
          <w:lang w:val="hy-AM"/>
        </w:rPr>
        <w:t xml:space="preserve"> </w:t>
      </w:r>
      <w:r w:rsidRPr="00353D1F">
        <w:rPr>
          <w:rFonts w:ascii="GHEA Grapalat" w:hAnsi="GHEA Grapalat" w:cs="Sylfaen"/>
          <w:color w:val="000000"/>
          <w:sz w:val="20"/>
          <w:szCs w:val="20"/>
          <w:lang w:val="hy-AM"/>
        </w:rPr>
        <w:t>կրթական</w:t>
      </w:r>
      <w:r w:rsidRPr="00353D1F">
        <w:rPr>
          <w:rFonts w:ascii="GHEA Grapalat" w:hAnsi="GHEA Grapalat"/>
          <w:color w:val="000000"/>
          <w:sz w:val="20"/>
          <w:szCs w:val="20"/>
          <w:lang w:val="hy-AM"/>
        </w:rPr>
        <w:t xml:space="preserve"> </w:t>
      </w:r>
      <w:r w:rsidRPr="00353D1F">
        <w:rPr>
          <w:rFonts w:ascii="GHEA Grapalat" w:hAnsi="GHEA Grapalat" w:cs="Sylfaen"/>
          <w:color w:val="000000"/>
          <w:sz w:val="20"/>
          <w:szCs w:val="20"/>
          <w:lang w:val="hy-AM"/>
        </w:rPr>
        <w:t>ծրագիր</w:t>
      </w:r>
      <w:r w:rsidRPr="00353D1F">
        <w:rPr>
          <w:rFonts w:ascii="GHEA Grapalat" w:hAnsi="GHEA Grapalat"/>
          <w:color w:val="000000"/>
          <w:sz w:val="20"/>
          <w:szCs w:val="20"/>
          <w:lang w:val="hy-AM"/>
        </w:rPr>
        <w:t xml:space="preserve"> </w:t>
      </w:r>
      <w:r w:rsidRPr="00353D1F">
        <w:rPr>
          <w:rFonts w:ascii="GHEA Grapalat" w:hAnsi="GHEA Grapalat" w:cs="Sylfaen"/>
          <w:color w:val="000000"/>
          <w:sz w:val="20"/>
          <w:szCs w:val="20"/>
          <w:lang w:val="hy-AM"/>
        </w:rPr>
        <w:t>իրականացնող</w:t>
      </w:r>
      <w:r w:rsidRPr="00353D1F">
        <w:rPr>
          <w:rFonts w:ascii="GHEA Grapalat" w:hAnsi="GHEA Grapalat"/>
          <w:color w:val="000000"/>
          <w:sz w:val="20"/>
          <w:szCs w:val="20"/>
          <w:lang w:val="hy-AM"/>
        </w:rPr>
        <w:t xml:space="preserve"> </w:t>
      </w:r>
      <w:r w:rsidRPr="00353D1F">
        <w:rPr>
          <w:rFonts w:ascii="GHEA Grapalat" w:hAnsi="GHEA Grapalat" w:cs="Sylfaen"/>
          <w:color w:val="000000"/>
          <w:sz w:val="20"/>
          <w:szCs w:val="20"/>
          <w:lang w:val="hy-AM"/>
        </w:rPr>
        <w:t>հաստատության</w:t>
      </w:r>
      <w:r w:rsidRPr="00353D1F">
        <w:rPr>
          <w:rFonts w:ascii="GHEA Grapalat" w:hAnsi="GHEA Grapalat"/>
          <w:color w:val="000000"/>
          <w:sz w:val="20"/>
          <w:szCs w:val="20"/>
          <w:lang w:val="hy-AM"/>
        </w:rPr>
        <w:t xml:space="preserve"> </w:t>
      </w:r>
      <w:r w:rsidRPr="00353D1F">
        <w:rPr>
          <w:rFonts w:ascii="GHEA Grapalat" w:hAnsi="GHEA Grapalat" w:cs="Sylfaen"/>
          <w:color w:val="000000"/>
          <w:sz w:val="20"/>
          <w:szCs w:val="20"/>
          <w:lang w:val="hy-AM"/>
        </w:rPr>
        <w:t>նյութատեխնիկական</w:t>
      </w:r>
      <w:r w:rsidRPr="00353D1F">
        <w:rPr>
          <w:rFonts w:ascii="GHEA Grapalat" w:hAnsi="GHEA Grapalat"/>
          <w:color w:val="000000"/>
          <w:sz w:val="20"/>
          <w:szCs w:val="20"/>
          <w:lang w:val="hy-AM"/>
        </w:rPr>
        <w:t xml:space="preserve"> </w:t>
      </w:r>
      <w:r w:rsidRPr="00353D1F">
        <w:rPr>
          <w:rFonts w:ascii="GHEA Grapalat" w:hAnsi="GHEA Grapalat" w:cs="Sylfaen"/>
          <w:color w:val="000000"/>
          <w:sz w:val="20"/>
          <w:szCs w:val="20"/>
          <w:lang w:val="hy-AM"/>
        </w:rPr>
        <w:t>ապահովության</w:t>
      </w:r>
      <w:r w:rsidRPr="00353D1F">
        <w:rPr>
          <w:rFonts w:ascii="GHEA Grapalat" w:hAnsi="GHEA Grapalat"/>
          <w:color w:val="000000"/>
          <w:sz w:val="20"/>
          <w:szCs w:val="20"/>
          <w:lang w:val="hy-AM"/>
        </w:rPr>
        <w:t xml:space="preserve"> </w:t>
      </w:r>
      <w:r w:rsidRPr="00353D1F">
        <w:rPr>
          <w:rFonts w:ascii="GHEA Grapalat" w:hAnsi="GHEA Grapalat" w:cs="Sylfaen"/>
          <w:color w:val="000000"/>
          <w:sz w:val="20"/>
          <w:szCs w:val="20"/>
          <w:lang w:val="hy-AM"/>
        </w:rPr>
        <w:t>նկատմամբ</w:t>
      </w:r>
      <w:r w:rsidRPr="00353D1F">
        <w:rPr>
          <w:rFonts w:ascii="GHEA Grapalat" w:hAnsi="GHEA Grapalat"/>
          <w:color w:val="000000"/>
          <w:sz w:val="20"/>
          <w:szCs w:val="20"/>
          <w:lang w:val="hy-AM"/>
        </w:rPr>
        <w:t xml:space="preserve"> </w:t>
      </w:r>
      <w:r w:rsidRPr="00353D1F">
        <w:rPr>
          <w:rFonts w:ascii="GHEA Grapalat" w:hAnsi="GHEA Grapalat" w:cs="Sylfaen"/>
          <w:color w:val="000000"/>
          <w:sz w:val="20"/>
          <w:szCs w:val="20"/>
          <w:lang w:val="hy-AM"/>
        </w:rPr>
        <w:t>պահանջները սահմանվում</w:t>
      </w:r>
      <w:r w:rsidRPr="00353D1F">
        <w:rPr>
          <w:rFonts w:ascii="GHEA Grapalat" w:hAnsi="GHEA Grapalat"/>
          <w:color w:val="000000"/>
          <w:sz w:val="20"/>
          <w:szCs w:val="20"/>
          <w:lang w:val="hy-AM"/>
        </w:rPr>
        <w:t xml:space="preserve"> </w:t>
      </w:r>
      <w:r w:rsidRPr="00353D1F">
        <w:rPr>
          <w:rFonts w:ascii="GHEA Grapalat" w:hAnsi="GHEA Grapalat" w:cs="Sylfaen"/>
          <w:color w:val="000000"/>
          <w:sz w:val="20"/>
          <w:szCs w:val="20"/>
          <w:lang w:val="hy-AM"/>
        </w:rPr>
        <w:t>են</w:t>
      </w:r>
      <w:r w:rsidRPr="00353D1F">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10"/>
      <w:bookmarkEnd w:id="11"/>
      <w:bookmarkEnd w:id="12"/>
      <w:r w:rsidRPr="00353D1F">
        <w:rPr>
          <w:rFonts w:ascii="GHEA Grapalat" w:hAnsi="GHEA Grapalat"/>
          <w:color w:val="000000"/>
          <w:sz w:val="20"/>
          <w:szCs w:val="20"/>
          <w:lang w:val="hy-AM"/>
        </w:rPr>
        <w:t xml:space="preserve">: </w:t>
      </w:r>
      <w:r w:rsidR="00353D1F" w:rsidRPr="00353D1F">
        <w:rPr>
          <w:rFonts w:ascii="GHEA Grapalat" w:hAnsi="GHEA Grapalat"/>
          <w:color w:val="000000"/>
          <w:sz w:val="20"/>
          <w:szCs w:val="20"/>
          <w:lang w:val="hy-AM"/>
        </w:rPr>
        <w:t>Դրանց հագեցվածությունը որոշվում է ուսումնական ծրագրերի պահանջներին համապատասխան: Կրթական ծրագիր իրականացնող հաստատությունը, ելնելով անհրաժեշտությունից, կարող է ձևավորել լրացուցիչ կաբինետներ, լաբորատորիաներ.</w:t>
      </w:r>
    </w:p>
    <w:p w14:paraId="176C21AA" w14:textId="59D05229" w:rsidR="00714ADA" w:rsidRPr="00353D1F" w:rsidRDefault="00714ADA" w:rsidP="00353D1F">
      <w:pPr>
        <w:pBdr>
          <w:top w:val="nil"/>
          <w:left w:val="nil"/>
          <w:bottom w:val="nil"/>
          <w:right w:val="nil"/>
          <w:between w:val="nil"/>
        </w:pBdr>
        <w:spacing w:after="0" w:line="360" w:lineRule="auto"/>
        <w:ind w:left="360"/>
        <w:jc w:val="both"/>
        <w:rPr>
          <w:rFonts w:ascii="GHEA Grapalat" w:eastAsia="GHEA Grapalat" w:hAnsi="GHEA Grapalat" w:cs="GHEA Grapalat"/>
          <w:color w:val="000000"/>
          <w:sz w:val="20"/>
          <w:szCs w:val="20"/>
          <w:lang w:val="hy-AM"/>
        </w:rPr>
      </w:pPr>
      <w:r w:rsidRPr="00353D1F">
        <w:rPr>
          <w:rFonts w:ascii="GHEA Grapalat" w:eastAsia="GHEA Grapalat" w:hAnsi="GHEA Grapalat" w:cs="GHEA Grapalat"/>
          <w:color w:val="000000"/>
          <w:sz w:val="20"/>
          <w:szCs w:val="20"/>
          <w:lang w:val="hy-AM"/>
        </w:rPr>
        <w:t xml:space="preserve">1) </w:t>
      </w:r>
      <w:r w:rsidR="004E7220" w:rsidRPr="00353D1F">
        <w:rPr>
          <w:rFonts w:ascii="GHEA Grapalat" w:eastAsia="GHEA Grapalat" w:hAnsi="GHEA Grapalat" w:cs="GHEA Grapalat"/>
          <w:color w:val="000000"/>
          <w:sz w:val="20"/>
          <w:szCs w:val="20"/>
          <w:lang w:val="hy-AM"/>
        </w:rPr>
        <w:t>ու</w:t>
      </w:r>
      <w:r w:rsidRPr="00353D1F">
        <w:rPr>
          <w:rFonts w:ascii="GHEA Grapalat" w:eastAsia="GHEA Grapalat" w:hAnsi="GHEA Grapalat" w:cs="GHEA Grapalat"/>
          <w:color w:val="000000"/>
          <w:sz w:val="20"/>
          <w:szCs w:val="20"/>
          <w:lang w:val="hy-AM"/>
        </w:rPr>
        <w:t>սումնական կաբինետների երաշխավորվող ցանկը՝</w:t>
      </w:r>
    </w:p>
    <w:p w14:paraId="2A543D44" w14:textId="7CD8AC79" w:rsidR="00714ADA" w:rsidRPr="00951407" w:rsidRDefault="00714ADA" w:rsidP="00742D67">
      <w:pPr>
        <w:pStyle w:val="ListParagraph"/>
        <w:keepNext/>
        <w:pBdr>
          <w:top w:val="nil"/>
          <w:left w:val="nil"/>
          <w:bottom w:val="nil"/>
          <w:right w:val="nil"/>
          <w:between w:val="nil"/>
        </w:pBdr>
        <w:spacing w:after="0" w:line="360" w:lineRule="auto"/>
        <w:ind w:left="360"/>
        <w:jc w:val="both"/>
        <w:rPr>
          <w:rFonts w:ascii="GHEA Grapalat" w:eastAsia="GHEA Grapalat" w:hAnsi="GHEA Grapalat" w:cs="GHEA Grapalat"/>
          <w:color w:val="000000"/>
          <w:sz w:val="20"/>
          <w:szCs w:val="20"/>
          <w:lang w:val="hy-AM"/>
        </w:rPr>
      </w:pPr>
      <w:r w:rsidRPr="00951407">
        <w:rPr>
          <w:rFonts w:ascii="GHEA Grapalat" w:eastAsia="GHEA Grapalat" w:hAnsi="GHEA Grapalat" w:cs="GHEA Grapalat"/>
          <w:color w:val="000000"/>
          <w:sz w:val="20"/>
          <w:szCs w:val="20"/>
          <w:lang w:val="hy-AM"/>
        </w:rPr>
        <w:t xml:space="preserve"> </w:t>
      </w:r>
      <w:r w:rsidR="0024769D" w:rsidRPr="00951407">
        <w:rPr>
          <w:rFonts w:ascii="GHEA Grapalat" w:eastAsia="GHEA Grapalat" w:hAnsi="GHEA Grapalat" w:cs="GHEA Grapalat"/>
          <w:color w:val="000000"/>
          <w:sz w:val="20"/>
          <w:szCs w:val="20"/>
          <w:lang w:val="hy-AM"/>
        </w:rPr>
        <w:t xml:space="preserve"> </w:t>
      </w:r>
      <w:r w:rsidRPr="00951407">
        <w:rPr>
          <w:rFonts w:ascii="GHEA Grapalat" w:eastAsia="GHEA Grapalat" w:hAnsi="GHEA Grapalat" w:cs="GHEA Grapalat"/>
          <w:color w:val="000000"/>
          <w:sz w:val="20"/>
          <w:szCs w:val="20"/>
          <w:lang w:val="hy-AM"/>
        </w:rPr>
        <w:t>ա. սոցիալ տնտեսագիտական առարկաների,</w:t>
      </w:r>
    </w:p>
    <w:p w14:paraId="7CBF309E" w14:textId="68115AE3" w:rsidR="00714ADA" w:rsidRPr="00951407" w:rsidRDefault="0024769D" w:rsidP="00742D67">
      <w:pPr>
        <w:pStyle w:val="ListParagraph"/>
        <w:keepNext/>
        <w:pBdr>
          <w:top w:val="nil"/>
          <w:left w:val="nil"/>
          <w:bottom w:val="nil"/>
          <w:right w:val="nil"/>
          <w:between w:val="nil"/>
        </w:pBdr>
        <w:spacing w:after="0" w:line="360" w:lineRule="auto"/>
        <w:ind w:left="360"/>
        <w:jc w:val="both"/>
        <w:rPr>
          <w:rFonts w:ascii="GHEA Grapalat" w:eastAsia="GHEA Grapalat" w:hAnsi="GHEA Grapalat" w:cs="GHEA Grapalat"/>
          <w:color w:val="000000"/>
          <w:sz w:val="20"/>
          <w:szCs w:val="20"/>
          <w:lang w:val="hy-AM"/>
        </w:rPr>
      </w:pPr>
      <w:r w:rsidRPr="00951407">
        <w:rPr>
          <w:rFonts w:ascii="GHEA Grapalat" w:eastAsia="GHEA Grapalat" w:hAnsi="GHEA Grapalat" w:cs="GHEA Grapalat"/>
          <w:color w:val="000000"/>
          <w:sz w:val="20"/>
          <w:szCs w:val="20"/>
          <w:lang w:val="hy-AM"/>
        </w:rPr>
        <w:t xml:space="preserve">  </w:t>
      </w:r>
      <w:r w:rsidR="00714ADA" w:rsidRPr="00951407">
        <w:rPr>
          <w:rFonts w:ascii="GHEA Grapalat" w:eastAsia="GHEA Grapalat" w:hAnsi="GHEA Grapalat" w:cs="GHEA Grapalat"/>
          <w:color w:val="000000"/>
          <w:sz w:val="20"/>
          <w:szCs w:val="20"/>
          <w:lang w:val="hy-AM"/>
        </w:rPr>
        <w:t>բ. օտար լեզուների,</w:t>
      </w:r>
    </w:p>
    <w:p w14:paraId="4DB91236" w14:textId="6604F727" w:rsidR="00714ADA" w:rsidRPr="00951407" w:rsidRDefault="0024769D" w:rsidP="00742D67">
      <w:pPr>
        <w:pStyle w:val="ListParagraph"/>
        <w:pBdr>
          <w:top w:val="nil"/>
          <w:left w:val="nil"/>
          <w:bottom w:val="nil"/>
          <w:right w:val="nil"/>
          <w:between w:val="nil"/>
        </w:pBdr>
        <w:spacing w:after="0" w:line="360" w:lineRule="auto"/>
        <w:ind w:left="360"/>
        <w:rPr>
          <w:rFonts w:ascii="GHEA Grapalat" w:eastAsia="GHEA Grapalat" w:hAnsi="GHEA Grapalat" w:cs="GHEA Grapalat"/>
          <w:color w:val="000000"/>
          <w:sz w:val="20"/>
          <w:szCs w:val="20"/>
          <w:lang w:val="hy-AM"/>
        </w:rPr>
      </w:pPr>
      <w:r w:rsidRPr="00951407">
        <w:rPr>
          <w:rFonts w:ascii="GHEA Grapalat" w:eastAsia="GHEA Grapalat" w:hAnsi="GHEA Grapalat" w:cs="GHEA Grapalat"/>
          <w:color w:val="000000"/>
          <w:sz w:val="20"/>
          <w:szCs w:val="20"/>
          <w:lang w:val="hy-AM"/>
        </w:rPr>
        <w:t xml:space="preserve">  </w:t>
      </w:r>
      <w:r w:rsidR="00714ADA" w:rsidRPr="00951407">
        <w:rPr>
          <w:rFonts w:ascii="GHEA Grapalat" w:eastAsia="GHEA Grapalat" w:hAnsi="GHEA Grapalat" w:cs="GHEA Grapalat"/>
          <w:color w:val="000000"/>
          <w:sz w:val="20"/>
          <w:szCs w:val="20"/>
          <w:lang w:val="hy-AM"/>
        </w:rPr>
        <w:t>գ. անհատական համակարգիչների,</w:t>
      </w:r>
    </w:p>
    <w:p w14:paraId="4FFC8259" w14:textId="48BAA6E7" w:rsidR="00714ADA" w:rsidRPr="00951407" w:rsidRDefault="0024769D" w:rsidP="00742D67">
      <w:pPr>
        <w:pStyle w:val="ListParagraph"/>
        <w:pBdr>
          <w:top w:val="nil"/>
          <w:left w:val="nil"/>
          <w:bottom w:val="nil"/>
          <w:right w:val="nil"/>
          <w:between w:val="nil"/>
        </w:pBdr>
        <w:spacing w:after="0" w:line="360" w:lineRule="auto"/>
        <w:ind w:left="360"/>
        <w:rPr>
          <w:rFonts w:ascii="GHEA Grapalat" w:eastAsia="GHEA Grapalat" w:hAnsi="GHEA Grapalat" w:cs="GHEA Grapalat"/>
          <w:color w:val="000000"/>
          <w:sz w:val="20"/>
          <w:szCs w:val="20"/>
          <w:lang w:val="hy-AM"/>
        </w:rPr>
      </w:pPr>
      <w:r w:rsidRPr="00951407">
        <w:rPr>
          <w:rFonts w:ascii="GHEA Grapalat" w:eastAsia="GHEA Grapalat" w:hAnsi="GHEA Grapalat" w:cs="GHEA Grapalat"/>
          <w:color w:val="000000"/>
          <w:sz w:val="20"/>
          <w:szCs w:val="20"/>
          <w:lang w:val="hy-AM"/>
        </w:rPr>
        <w:t xml:space="preserve">  </w:t>
      </w:r>
      <w:r w:rsidR="00714ADA" w:rsidRPr="00951407">
        <w:rPr>
          <w:rFonts w:ascii="GHEA Grapalat" w:eastAsia="GHEA Grapalat" w:hAnsi="GHEA Grapalat" w:cs="GHEA Grapalat"/>
          <w:color w:val="000000"/>
          <w:sz w:val="20"/>
          <w:szCs w:val="20"/>
          <w:lang w:val="hy-AM"/>
        </w:rPr>
        <w:t>դ. գեոդեզիայի,</w:t>
      </w:r>
    </w:p>
    <w:p w14:paraId="25217D48" w14:textId="467A68AD" w:rsidR="00714ADA" w:rsidRPr="00951407" w:rsidRDefault="0024769D" w:rsidP="00742D67">
      <w:pPr>
        <w:pStyle w:val="ListParagraph"/>
        <w:pBdr>
          <w:top w:val="nil"/>
          <w:left w:val="nil"/>
          <w:bottom w:val="nil"/>
          <w:right w:val="nil"/>
          <w:between w:val="nil"/>
        </w:pBdr>
        <w:spacing w:after="0" w:line="360" w:lineRule="auto"/>
        <w:ind w:left="360"/>
        <w:rPr>
          <w:rFonts w:ascii="GHEA Grapalat" w:eastAsia="GHEA Grapalat" w:hAnsi="GHEA Grapalat" w:cs="GHEA Grapalat"/>
          <w:color w:val="000000"/>
          <w:sz w:val="20"/>
          <w:szCs w:val="20"/>
          <w:lang w:val="hy-AM"/>
        </w:rPr>
      </w:pPr>
      <w:r w:rsidRPr="00951407">
        <w:rPr>
          <w:rFonts w:ascii="GHEA Grapalat" w:eastAsia="GHEA Grapalat" w:hAnsi="GHEA Grapalat" w:cs="GHEA Grapalat"/>
          <w:color w:val="000000"/>
          <w:sz w:val="20"/>
          <w:szCs w:val="20"/>
          <w:lang w:val="hy-AM"/>
        </w:rPr>
        <w:t xml:space="preserve">  </w:t>
      </w:r>
      <w:r w:rsidR="00714ADA" w:rsidRPr="00951407">
        <w:rPr>
          <w:rFonts w:ascii="GHEA Grapalat" w:eastAsia="GHEA Grapalat" w:hAnsi="GHEA Grapalat" w:cs="GHEA Grapalat"/>
          <w:color w:val="000000"/>
          <w:sz w:val="20"/>
          <w:szCs w:val="20"/>
          <w:lang w:val="hy-AM"/>
        </w:rPr>
        <w:t>ե. երկրաբանության և հիդրոերկրաբանության,</w:t>
      </w:r>
    </w:p>
    <w:p w14:paraId="10CFEAAE" w14:textId="07B859C6" w:rsidR="00714ADA" w:rsidRPr="00951407" w:rsidRDefault="0024769D" w:rsidP="00742D67">
      <w:pPr>
        <w:pStyle w:val="ListParagraph"/>
        <w:pBdr>
          <w:top w:val="nil"/>
          <w:left w:val="nil"/>
          <w:bottom w:val="nil"/>
          <w:right w:val="nil"/>
          <w:between w:val="nil"/>
        </w:pBdr>
        <w:spacing w:after="0" w:line="360" w:lineRule="auto"/>
        <w:ind w:left="360"/>
        <w:rPr>
          <w:rFonts w:ascii="GHEA Grapalat" w:eastAsia="GHEA Grapalat" w:hAnsi="GHEA Grapalat" w:cs="GHEA Grapalat"/>
          <w:color w:val="000000"/>
          <w:sz w:val="20"/>
          <w:szCs w:val="20"/>
          <w:lang w:val="hy-AM"/>
        </w:rPr>
      </w:pPr>
      <w:r w:rsidRPr="00951407">
        <w:rPr>
          <w:rFonts w:ascii="GHEA Grapalat" w:eastAsia="GHEA Grapalat" w:hAnsi="GHEA Grapalat" w:cs="GHEA Grapalat"/>
          <w:color w:val="000000"/>
          <w:sz w:val="20"/>
          <w:szCs w:val="20"/>
          <w:lang w:val="hy-AM"/>
        </w:rPr>
        <w:t xml:space="preserve">  </w:t>
      </w:r>
      <w:r w:rsidR="00714ADA" w:rsidRPr="00951407">
        <w:rPr>
          <w:rFonts w:ascii="GHEA Grapalat" w:eastAsia="GHEA Grapalat" w:hAnsi="GHEA Grapalat" w:cs="GHEA Grapalat"/>
          <w:color w:val="000000"/>
          <w:sz w:val="20"/>
          <w:szCs w:val="20"/>
          <w:lang w:val="hy-AM"/>
        </w:rPr>
        <w:t>զ. գծագրության,</w:t>
      </w:r>
    </w:p>
    <w:p w14:paraId="136ADF8B" w14:textId="2BD9A0DF" w:rsidR="00714ADA" w:rsidRPr="00951407" w:rsidRDefault="00714ADA" w:rsidP="00742D67">
      <w:pPr>
        <w:pBdr>
          <w:top w:val="nil"/>
          <w:left w:val="nil"/>
          <w:bottom w:val="nil"/>
          <w:right w:val="nil"/>
          <w:between w:val="nil"/>
        </w:pBdr>
        <w:spacing w:after="0" w:line="360" w:lineRule="auto"/>
        <w:ind w:firstLine="360"/>
        <w:rPr>
          <w:rFonts w:ascii="GHEA Grapalat" w:eastAsia="GHEA Grapalat" w:hAnsi="GHEA Grapalat" w:cs="GHEA Grapalat"/>
          <w:color w:val="000000"/>
          <w:sz w:val="20"/>
          <w:szCs w:val="20"/>
          <w:lang w:val="hy-AM"/>
        </w:rPr>
      </w:pPr>
      <w:bookmarkStart w:id="13" w:name="_heading=h.3dy6vkm" w:colFirst="0" w:colLast="0"/>
      <w:bookmarkEnd w:id="13"/>
      <w:r w:rsidRPr="00951407">
        <w:rPr>
          <w:rFonts w:ascii="GHEA Grapalat" w:eastAsia="GHEA Grapalat" w:hAnsi="GHEA Grapalat" w:cs="GHEA Grapalat"/>
          <w:color w:val="000000"/>
          <w:sz w:val="20"/>
          <w:szCs w:val="20"/>
          <w:lang w:val="hy-AM"/>
        </w:rPr>
        <w:t xml:space="preserve"> </w:t>
      </w:r>
      <w:r w:rsidR="0024769D" w:rsidRPr="00951407">
        <w:rPr>
          <w:rFonts w:ascii="GHEA Grapalat" w:eastAsia="GHEA Grapalat" w:hAnsi="GHEA Grapalat" w:cs="GHEA Grapalat"/>
          <w:color w:val="000000"/>
          <w:sz w:val="20"/>
          <w:szCs w:val="20"/>
          <w:lang w:val="hy-AM"/>
        </w:rPr>
        <w:t xml:space="preserve"> </w:t>
      </w:r>
      <w:r w:rsidRPr="00951407">
        <w:rPr>
          <w:rFonts w:ascii="GHEA Grapalat" w:eastAsia="GHEA Grapalat" w:hAnsi="GHEA Grapalat" w:cs="GHEA Grapalat"/>
          <w:color w:val="000000"/>
          <w:sz w:val="20"/>
          <w:szCs w:val="20"/>
          <w:lang w:val="hy-AM"/>
        </w:rPr>
        <w:t>է. գյուղատնտեսական և մելիորատիվ շինարարական մեքենաների:</w:t>
      </w:r>
    </w:p>
    <w:p w14:paraId="060E922B" w14:textId="77777777" w:rsidR="00714ADA" w:rsidRPr="00951407" w:rsidRDefault="00714ADA" w:rsidP="00742D67">
      <w:pPr>
        <w:pStyle w:val="ListParagraph"/>
        <w:pBdr>
          <w:top w:val="nil"/>
          <w:left w:val="nil"/>
          <w:bottom w:val="nil"/>
          <w:right w:val="nil"/>
          <w:between w:val="nil"/>
        </w:pBdr>
        <w:spacing w:after="0" w:line="360" w:lineRule="auto"/>
        <w:ind w:left="360"/>
        <w:jc w:val="both"/>
        <w:rPr>
          <w:rFonts w:ascii="GHEA Grapalat" w:eastAsia="GHEA Grapalat" w:hAnsi="GHEA Grapalat" w:cs="GHEA Grapalat"/>
          <w:sz w:val="20"/>
          <w:szCs w:val="20"/>
          <w:lang w:val="hy-AM"/>
        </w:rPr>
      </w:pPr>
      <w:r w:rsidRPr="00951407">
        <w:rPr>
          <w:rFonts w:ascii="GHEA Grapalat" w:eastAsia="GHEA Grapalat" w:hAnsi="GHEA Grapalat" w:cs="GHEA Grapalat"/>
          <w:color w:val="000000"/>
          <w:sz w:val="20"/>
          <w:szCs w:val="20"/>
          <w:lang w:val="hy-AM"/>
        </w:rPr>
        <w:t>2) Ո</w:t>
      </w:r>
      <w:r w:rsidRPr="00951407">
        <w:rPr>
          <w:rFonts w:ascii="GHEA Grapalat" w:eastAsia="GHEA Grapalat" w:hAnsi="GHEA Grapalat" w:cs="GHEA Grapalat"/>
          <w:sz w:val="20"/>
          <w:szCs w:val="20"/>
          <w:lang w:val="hy-AM"/>
        </w:rPr>
        <w:t>ւ</w:t>
      </w:r>
      <w:r w:rsidRPr="00951407">
        <w:rPr>
          <w:rFonts w:ascii="GHEA Grapalat" w:eastAsia="GHEA Grapalat" w:hAnsi="GHEA Grapalat" w:cs="GHEA Grapalat"/>
          <w:color w:val="000000"/>
          <w:sz w:val="20"/>
          <w:szCs w:val="20"/>
          <w:lang w:val="hy-AM"/>
        </w:rPr>
        <w:t>սումնական լաբորատորիաների երաշխավորվող ցանկը՝</w:t>
      </w:r>
    </w:p>
    <w:p w14:paraId="780A37B6" w14:textId="4D4A47F6" w:rsidR="00714ADA" w:rsidRPr="00951407" w:rsidRDefault="0024769D" w:rsidP="00742D67">
      <w:pPr>
        <w:pStyle w:val="ListParagraph"/>
        <w:pBdr>
          <w:top w:val="nil"/>
          <w:left w:val="nil"/>
          <w:bottom w:val="nil"/>
          <w:right w:val="nil"/>
          <w:between w:val="nil"/>
        </w:pBdr>
        <w:spacing w:after="0" w:line="360" w:lineRule="auto"/>
        <w:ind w:left="360"/>
        <w:jc w:val="both"/>
        <w:rPr>
          <w:rFonts w:ascii="GHEA Grapalat" w:eastAsia="GHEA Grapalat" w:hAnsi="GHEA Grapalat" w:cs="GHEA Grapalat"/>
          <w:sz w:val="20"/>
          <w:szCs w:val="20"/>
          <w:lang w:val="hy-AM"/>
        </w:rPr>
      </w:pPr>
      <w:r w:rsidRPr="00951407">
        <w:rPr>
          <w:rFonts w:ascii="GHEA Grapalat" w:eastAsia="GHEA Grapalat" w:hAnsi="GHEA Grapalat" w:cs="GHEA Grapalat"/>
          <w:sz w:val="20"/>
          <w:szCs w:val="20"/>
          <w:lang w:val="hy-AM"/>
        </w:rPr>
        <w:t xml:space="preserve">  </w:t>
      </w:r>
      <w:r w:rsidR="00714ADA" w:rsidRPr="00951407">
        <w:rPr>
          <w:rFonts w:ascii="GHEA Grapalat" w:eastAsia="GHEA Grapalat" w:hAnsi="GHEA Grapalat" w:cs="GHEA Grapalat"/>
          <w:sz w:val="20"/>
          <w:szCs w:val="20"/>
          <w:lang w:val="hy-AM"/>
        </w:rPr>
        <w:t xml:space="preserve">ա. </w:t>
      </w:r>
      <w:r w:rsidR="00714ADA" w:rsidRPr="00951407">
        <w:rPr>
          <w:rFonts w:ascii="GHEA Grapalat" w:eastAsia="GHEA Grapalat" w:hAnsi="GHEA Grapalat" w:cs="GHEA Grapalat"/>
          <w:color w:val="000000"/>
          <w:sz w:val="20"/>
          <w:szCs w:val="20"/>
          <w:lang w:val="hy-AM"/>
        </w:rPr>
        <w:t>հիդրավլիկայի</w:t>
      </w:r>
      <w:r w:rsidR="00714ADA" w:rsidRPr="00951407">
        <w:rPr>
          <w:rFonts w:ascii="GHEA Grapalat" w:eastAsia="GHEA Grapalat" w:hAnsi="GHEA Grapalat" w:cs="GHEA Grapalat"/>
          <w:sz w:val="20"/>
          <w:szCs w:val="20"/>
          <w:lang w:val="hy-AM"/>
        </w:rPr>
        <w:t>,</w:t>
      </w:r>
    </w:p>
    <w:p w14:paraId="3B0834E2" w14:textId="35B7789E" w:rsidR="00714ADA" w:rsidRPr="00951407" w:rsidRDefault="00714ADA" w:rsidP="00742D67">
      <w:pPr>
        <w:pBdr>
          <w:top w:val="nil"/>
          <w:left w:val="nil"/>
          <w:bottom w:val="nil"/>
          <w:right w:val="nil"/>
          <w:between w:val="nil"/>
        </w:pBdr>
        <w:spacing w:after="0" w:line="360" w:lineRule="auto"/>
        <w:ind w:firstLine="360"/>
        <w:jc w:val="both"/>
        <w:rPr>
          <w:rFonts w:ascii="GHEA Grapalat" w:eastAsia="GHEA Grapalat" w:hAnsi="GHEA Grapalat" w:cs="GHEA Grapalat"/>
          <w:sz w:val="20"/>
          <w:szCs w:val="20"/>
          <w:lang w:val="hy-AM"/>
        </w:rPr>
      </w:pPr>
      <w:r w:rsidRPr="00951407">
        <w:rPr>
          <w:rFonts w:ascii="GHEA Grapalat" w:eastAsia="GHEA Grapalat" w:hAnsi="GHEA Grapalat" w:cs="GHEA Grapalat"/>
          <w:sz w:val="20"/>
          <w:szCs w:val="20"/>
          <w:lang w:val="hy-AM"/>
        </w:rPr>
        <w:t xml:space="preserve"> </w:t>
      </w:r>
      <w:r w:rsidR="0024769D" w:rsidRPr="00951407">
        <w:rPr>
          <w:rFonts w:ascii="GHEA Grapalat" w:eastAsia="GHEA Grapalat" w:hAnsi="GHEA Grapalat" w:cs="GHEA Grapalat"/>
          <w:sz w:val="20"/>
          <w:szCs w:val="20"/>
          <w:lang w:val="hy-AM"/>
        </w:rPr>
        <w:t xml:space="preserve"> </w:t>
      </w:r>
      <w:r w:rsidRPr="00951407">
        <w:rPr>
          <w:rFonts w:ascii="GHEA Grapalat" w:eastAsia="GHEA Grapalat" w:hAnsi="GHEA Grapalat" w:cs="GHEA Grapalat"/>
          <w:sz w:val="20"/>
          <w:szCs w:val="20"/>
          <w:lang w:val="hy-AM"/>
        </w:rPr>
        <w:t>բ. հիդրոտեխնիկական կառուցվածքների,</w:t>
      </w:r>
      <w:r w:rsidR="007211B3" w:rsidRPr="00951407">
        <w:rPr>
          <w:rFonts w:ascii="GHEA Grapalat" w:eastAsia="GHEA Grapalat" w:hAnsi="GHEA Grapalat" w:cs="GHEA Grapalat"/>
          <w:sz w:val="20"/>
          <w:szCs w:val="20"/>
          <w:lang w:val="hy-AM"/>
        </w:rPr>
        <w:t xml:space="preserve"> </w:t>
      </w:r>
    </w:p>
    <w:p w14:paraId="44E18E01" w14:textId="0960F77C" w:rsidR="00714ADA" w:rsidRPr="00951407" w:rsidRDefault="0024769D" w:rsidP="00742D67">
      <w:pPr>
        <w:pStyle w:val="ListParagraph"/>
        <w:pBdr>
          <w:top w:val="nil"/>
          <w:left w:val="nil"/>
          <w:bottom w:val="nil"/>
          <w:right w:val="nil"/>
          <w:between w:val="nil"/>
        </w:pBdr>
        <w:spacing w:after="0" w:line="360" w:lineRule="auto"/>
        <w:ind w:left="360"/>
        <w:jc w:val="both"/>
        <w:rPr>
          <w:rFonts w:ascii="GHEA Grapalat" w:eastAsia="GHEA Grapalat" w:hAnsi="GHEA Grapalat" w:cs="GHEA Grapalat"/>
          <w:sz w:val="20"/>
          <w:szCs w:val="20"/>
          <w:lang w:val="hy-AM"/>
        </w:rPr>
      </w:pPr>
      <w:r w:rsidRPr="00951407">
        <w:rPr>
          <w:rFonts w:ascii="GHEA Grapalat" w:eastAsia="GHEA Grapalat" w:hAnsi="GHEA Grapalat" w:cs="GHEA Grapalat"/>
          <w:sz w:val="20"/>
          <w:szCs w:val="20"/>
          <w:lang w:val="hy-AM"/>
        </w:rPr>
        <w:t xml:space="preserve">  </w:t>
      </w:r>
      <w:r w:rsidR="00714ADA" w:rsidRPr="00951407">
        <w:rPr>
          <w:rFonts w:ascii="GHEA Grapalat" w:eastAsia="GHEA Grapalat" w:hAnsi="GHEA Grapalat" w:cs="GHEA Grapalat"/>
          <w:sz w:val="20"/>
          <w:szCs w:val="20"/>
          <w:lang w:val="hy-AM"/>
        </w:rPr>
        <w:t xml:space="preserve">գ. </w:t>
      </w:r>
      <w:r w:rsidR="00714ADA" w:rsidRPr="00951407">
        <w:rPr>
          <w:rFonts w:ascii="GHEA Grapalat" w:eastAsia="GHEA Grapalat" w:hAnsi="GHEA Grapalat" w:cs="GHEA Grapalat"/>
          <w:color w:val="000000"/>
          <w:sz w:val="20"/>
          <w:szCs w:val="20"/>
          <w:lang w:val="hy-AM"/>
        </w:rPr>
        <w:t>մելիորացիայի և ոռոգման,</w:t>
      </w:r>
    </w:p>
    <w:p w14:paraId="1C119648" w14:textId="593D3FBC" w:rsidR="00714ADA" w:rsidRPr="00951407" w:rsidRDefault="0024769D" w:rsidP="00742D67">
      <w:pPr>
        <w:pStyle w:val="ListParagraph"/>
        <w:pBdr>
          <w:top w:val="nil"/>
          <w:left w:val="nil"/>
          <w:bottom w:val="nil"/>
          <w:right w:val="nil"/>
          <w:between w:val="nil"/>
        </w:pBdr>
        <w:spacing w:after="0" w:line="360" w:lineRule="auto"/>
        <w:ind w:left="360"/>
        <w:jc w:val="both"/>
        <w:rPr>
          <w:rFonts w:ascii="GHEA Grapalat" w:eastAsia="GHEA Grapalat" w:hAnsi="GHEA Grapalat" w:cs="GHEA Grapalat"/>
          <w:color w:val="000000"/>
          <w:sz w:val="20"/>
          <w:szCs w:val="20"/>
          <w:lang w:val="hy-AM"/>
        </w:rPr>
      </w:pPr>
      <w:r w:rsidRPr="00951407">
        <w:rPr>
          <w:rFonts w:ascii="GHEA Grapalat" w:eastAsia="GHEA Grapalat" w:hAnsi="GHEA Grapalat" w:cs="GHEA Grapalat"/>
          <w:sz w:val="20"/>
          <w:szCs w:val="20"/>
          <w:lang w:val="hy-AM"/>
        </w:rPr>
        <w:t xml:space="preserve">  </w:t>
      </w:r>
      <w:r w:rsidR="00714ADA" w:rsidRPr="00951407">
        <w:rPr>
          <w:rFonts w:ascii="GHEA Grapalat" w:eastAsia="GHEA Grapalat" w:hAnsi="GHEA Grapalat" w:cs="GHEA Grapalat"/>
          <w:sz w:val="20"/>
          <w:szCs w:val="20"/>
          <w:lang w:val="hy-AM"/>
        </w:rPr>
        <w:t xml:space="preserve">դ. գյուղատնտեսության </w:t>
      </w:r>
      <w:r w:rsidR="00714ADA" w:rsidRPr="00951407">
        <w:rPr>
          <w:rFonts w:ascii="GHEA Grapalat" w:eastAsia="GHEA Grapalat" w:hAnsi="GHEA Grapalat" w:cs="GHEA Grapalat"/>
          <w:color w:val="000000"/>
          <w:sz w:val="20"/>
          <w:szCs w:val="20"/>
          <w:lang w:val="hy-AM"/>
        </w:rPr>
        <w:t>ջրամատակարարման և ջրարբիացման,</w:t>
      </w:r>
    </w:p>
    <w:p w14:paraId="69BEFA6E" w14:textId="5BB2BBA6" w:rsidR="00714ADA" w:rsidRPr="00951407" w:rsidRDefault="0024769D" w:rsidP="00742D67">
      <w:pPr>
        <w:pStyle w:val="ListParagraph"/>
        <w:pBdr>
          <w:top w:val="nil"/>
          <w:left w:val="nil"/>
          <w:bottom w:val="nil"/>
          <w:right w:val="nil"/>
          <w:between w:val="nil"/>
        </w:pBdr>
        <w:spacing w:after="0" w:line="360" w:lineRule="auto"/>
        <w:ind w:left="360"/>
        <w:rPr>
          <w:rFonts w:ascii="GHEA Grapalat" w:eastAsia="GHEA Grapalat" w:hAnsi="GHEA Grapalat" w:cs="GHEA Grapalat"/>
          <w:sz w:val="20"/>
          <w:szCs w:val="20"/>
          <w:lang w:val="hy-AM"/>
        </w:rPr>
      </w:pPr>
      <w:r w:rsidRPr="00951407">
        <w:rPr>
          <w:rFonts w:ascii="GHEA Grapalat" w:eastAsia="GHEA Grapalat" w:hAnsi="GHEA Grapalat" w:cs="GHEA Grapalat"/>
          <w:sz w:val="20"/>
          <w:szCs w:val="20"/>
          <w:lang w:val="hy-AM"/>
        </w:rPr>
        <w:t xml:space="preserve">  </w:t>
      </w:r>
      <w:r w:rsidR="00714ADA" w:rsidRPr="00951407">
        <w:rPr>
          <w:rFonts w:ascii="GHEA Grapalat" w:eastAsia="GHEA Grapalat" w:hAnsi="GHEA Grapalat" w:cs="GHEA Grapalat"/>
          <w:sz w:val="20"/>
          <w:szCs w:val="20"/>
          <w:lang w:val="hy-AM"/>
        </w:rPr>
        <w:t xml:space="preserve">ե. </w:t>
      </w:r>
      <w:r w:rsidR="00714ADA" w:rsidRPr="00951407">
        <w:rPr>
          <w:rFonts w:ascii="GHEA Grapalat" w:eastAsia="GHEA Grapalat" w:hAnsi="GHEA Grapalat" w:cs="GHEA Grapalat"/>
          <w:color w:val="000000"/>
          <w:sz w:val="20"/>
          <w:szCs w:val="20"/>
          <w:lang w:val="hy-AM"/>
        </w:rPr>
        <w:t>ջրաչափության,</w:t>
      </w:r>
    </w:p>
    <w:p w14:paraId="5E9A4997" w14:textId="0D4A79A3" w:rsidR="00714ADA" w:rsidRPr="00951407" w:rsidRDefault="0024769D" w:rsidP="00742D67">
      <w:pPr>
        <w:pStyle w:val="ListParagraph"/>
        <w:pBdr>
          <w:top w:val="nil"/>
          <w:left w:val="nil"/>
          <w:bottom w:val="nil"/>
          <w:right w:val="nil"/>
          <w:between w:val="nil"/>
        </w:pBdr>
        <w:spacing w:after="0" w:line="360" w:lineRule="auto"/>
        <w:ind w:left="360"/>
        <w:rPr>
          <w:rFonts w:ascii="GHEA Grapalat" w:eastAsia="GHEA Grapalat" w:hAnsi="GHEA Grapalat" w:cs="GHEA Grapalat"/>
          <w:sz w:val="20"/>
          <w:szCs w:val="20"/>
          <w:lang w:val="hy-AM"/>
        </w:rPr>
      </w:pPr>
      <w:r w:rsidRPr="00951407">
        <w:rPr>
          <w:rFonts w:ascii="GHEA Grapalat" w:eastAsia="GHEA Grapalat" w:hAnsi="GHEA Grapalat" w:cs="GHEA Grapalat"/>
          <w:sz w:val="20"/>
          <w:szCs w:val="20"/>
          <w:lang w:val="hy-AM"/>
        </w:rPr>
        <w:t xml:space="preserve">  </w:t>
      </w:r>
      <w:r w:rsidR="00714ADA" w:rsidRPr="00951407">
        <w:rPr>
          <w:rFonts w:ascii="GHEA Grapalat" w:eastAsia="GHEA Grapalat" w:hAnsi="GHEA Grapalat" w:cs="GHEA Grapalat"/>
          <w:sz w:val="20"/>
          <w:szCs w:val="20"/>
          <w:lang w:val="hy-AM"/>
        </w:rPr>
        <w:t xml:space="preserve">զ. </w:t>
      </w:r>
      <w:r w:rsidR="00714ADA" w:rsidRPr="00951407">
        <w:rPr>
          <w:rFonts w:ascii="GHEA Grapalat" w:eastAsia="GHEA Grapalat" w:hAnsi="GHEA Grapalat" w:cs="GHEA Grapalat"/>
          <w:color w:val="000000"/>
          <w:sz w:val="20"/>
          <w:szCs w:val="20"/>
          <w:lang w:val="hy-AM"/>
        </w:rPr>
        <w:t>էլեկտրատեխնիկայի և էլեկտրոնիկայի</w:t>
      </w:r>
      <w:r w:rsidR="00714ADA" w:rsidRPr="00951407">
        <w:rPr>
          <w:rFonts w:ascii="GHEA Grapalat" w:eastAsia="GHEA Grapalat" w:hAnsi="GHEA Grapalat" w:cs="GHEA Grapalat"/>
          <w:sz w:val="20"/>
          <w:szCs w:val="20"/>
          <w:lang w:val="hy-AM"/>
        </w:rPr>
        <w:t>,</w:t>
      </w:r>
    </w:p>
    <w:p w14:paraId="60061AD1" w14:textId="2E4E60A9" w:rsidR="00714ADA" w:rsidRPr="00951407" w:rsidRDefault="0024769D" w:rsidP="00742D67">
      <w:pPr>
        <w:pStyle w:val="ListParagraph"/>
        <w:pBdr>
          <w:top w:val="nil"/>
          <w:left w:val="nil"/>
          <w:bottom w:val="nil"/>
          <w:right w:val="nil"/>
          <w:between w:val="nil"/>
        </w:pBdr>
        <w:spacing w:after="0" w:line="360" w:lineRule="auto"/>
        <w:ind w:left="360"/>
        <w:rPr>
          <w:rFonts w:ascii="GHEA Grapalat" w:eastAsia="GHEA Grapalat" w:hAnsi="GHEA Grapalat" w:cs="GHEA Grapalat"/>
          <w:color w:val="000000"/>
          <w:sz w:val="20"/>
          <w:szCs w:val="20"/>
          <w:lang w:val="hy-AM"/>
        </w:rPr>
      </w:pPr>
      <w:r w:rsidRPr="00951407">
        <w:rPr>
          <w:rFonts w:ascii="GHEA Grapalat" w:eastAsia="GHEA Grapalat" w:hAnsi="GHEA Grapalat" w:cs="GHEA Grapalat"/>
          <w:sz w:val="20"/>
          <w:szCs w:val="20"/>
          <w:lang w:val="hy-AM"/>
        </w:rPr>
        <w:t xml:space="preserve">  </w:t>
      </w:r>
      <w:r w:rsidR="00714ADA" w:rsidRPr="00951407">
        <w:rPr>
          <w:rFonts w:ascii="GHEA Grapalat" w:eastAsia="GHEA Grapalat" w:hAnsi="GHEA Grapalat" w:cs="GHEA Grapalat"/>
          <w:sz w:val="20"/>
          <w:szCs w:val="20"/>
          <w:lang w:val="hy-AM"/>
        </w:rPr>
        <w:t>է. պոմպերի և պոմպակայանների</w:t>
      </w:r>
      <w:r w:rsidR="00714ADA" w:rsidRPr="00951407">
        <w:rPr>
          <w:rFonts w:ascii="GHEA Grapalat" w:eastAsia="GHEA Grapalat" w:hAnsi="GHEA Grapalat" w:cs="GHEA Grapalat"/>
          <w:color w:val="000000"/>
          <w:sz w:val="20"/>
          <w:szCs w:val="20"/>
          <w:lang w:val="hy-AM"/>
        </w:rPr>
        <w:t>:</w:t>
      </w:r>
    </w:p>
    <w:p w14:paraId="653FB285" w14:textId="77777777" w:rsidR="00714ADA" w:rsidRPr="00951407" w:rsidRDefault="00714ADA" w:rsidP="00742D67">
      <w:pPr>
        <w:pBdr>
          <w:top w:val="nil"/>
          <w:left w:val="nil"/>
          <w:bottom w:val="nil"/>
          <w:right w:val="nil"/>
          <w:between w:val="nil"/>
        </w:pBdr>
        <w:spacing w:after="0" w:line="360" w:lineRule="auto"/>
        <w:ind w:firstLine="360"/>
        <w:jc w:val="both"/>
        <w:rPr>
          <w:rFonts w:ascii="GHEA Grapalat" w:eastAsia="GHEA Grapalat" w:hAnsi="GHEA Grapalat" w:cs="GHEA Grapalat"/>
          <w:color w:val="000000"/>
          <w:sz w:val="20"/>
          <w:szCs w:val="20"/>
          <w:lang w:val="hy-AM"/>
        </w:rPr>
      </w:pPr>
      <w:r w:rsidRPr="00951407">
        <w:rPr>
          <w:rFonts w:ascii="GHEA Grapalat" w:eastAsia="GHEA Grapalat" w:hAnsi="GHEA Grapalat" w:cs="GHEA Grapalat"/>
          <w:color w:val="000000"/>
          <w:sz w:val="20"/>
          <w:szCs w:val="20"/>
          <w:lang w:val="hy-AM"/>
        </w:rPr>
        <w:t>3) Սպորտային համալիր՝</w:t>
      </w:r>
    </w:p>
    <w:p w14:paraId="57B0760D" w14:textId="79E095EA" w:rsidR="00714ADA" w:rsidRPr="00951407" w:rsidRDefault="0024769D" w:rsidP="00742D67">
      <w:pPr>
        <w:pStyle w:val="ListParagraph"/>
        <w:pBdr>
          <w:top w:val="nil"/>
          <w:left w:val="nil"/>
          <w:bottom w:val="nil"/>
          <w:right w:val="nil"/>
          <w:between w:val="nil"/>
        </w:pBdr>
        <w:spacing w:after="0" w:line="360" w:lineRule="auto"/>
        <w:ind w:left="360"/>
        <w:jc w:val="both"/>
        <w:rPr>
          <w:rFonts w:ascii="GHEA Grapalat" w:eastAsia="GHEA Grapalat" w:hAnsi="GHEA Grapalat" w:cs="GHEA Grapalat"/>
          <w:color w:val="000000"/>
          <w:sz w:val="20"/>
          <w:szCs w:val="20"/>
          <w:lang w:val="hy-AM"/>
        </w:rPr>
      </w:pPr>
      <w:r w:rsidRPr="00951407">
        <w:rPr>
          <w:rFonts w:ascii="GHEA Grapalat" w:eastAsia="GHEA Grapalat" w:hAnsi="GHEA Grapalat" w:cs="GHEA Grapalat"/>
          <w:color w:val="000000"/>
          <w:sz w:val="20"/>
          <w:szCs w:val="20"/>
          <w:lang w:val="hy-AM"/>
        </w:rPr>
        <w:t xml:space="preserve">  </w:t>
      </w:r>
      <w:r w:rsidR="00714ADA" w:rsidRPr="00951407">
        <w:rPr>
          <w:rFonts w:ascii="GHEA Grapalat" w:eastAsia="GHEA Grapalat" w:hAnsi="GHEA Grapalat" w:cs="GHEA Grapalat"/>
          <w:color w:val="000000"/>
          <w:sz w:val="20"/>
          <w:szCs w:val="20"/>
          <w:lang w:val="hy-AM"/>
        </w:rPr>
        <w:t>ա. մարզադահլիճ,</w:t>
      </w:r>
    </w:p>
    <w:p w14:paraId="4DCB3898" w14:textId="2564292C" w:rsidR="00714ADA" w:rsidRPr="00951407" w:rsidRDefault="0024769D" w:rsidP="00353D1F">
      <w:pPr>
        <w:pStyle w:val="ListParagraph"/>
        <w:pBdr>
          <w:top w:val="nil"/>
          <w:left w:val="nil"/>
          <w:bottom w:val="nil"/>
          <w:right w:val="nil"/>
          <w:between w:val="nil"/>
        </w:pBdr>
        <w:spacing w:after="0" w:line="360" w:lineRule="auto"/>
        <w:ind w:left="360"/>
        <w:jc w:val="both"/>
        <w:rPr>
          <w:rFonts w:ascii="GHEA Grapalat" w:hAnsi="GHEA Grapalat"/>
          <w:color w:val="000000"/>
          <w:sz w:val="20"/>
          <w:szCs w:val="20"/>
          <w:lang w:val="hy-AM"/>
        </w:rPr>
      </w:pPr>
      <w:r w:rsidRPr="00951407">
        <w:rPr>
          <w:rFonts w:ascii="GHEA Grapalat" w:eastAsia="GHEA Grapalat" w:hAnsi="GHEA Grapalat" w:cs="GHEA Grapalat"/>
          <w:color w:val="000000"/>
          <w:sz w:val="20"/>
          <w:szCs w:val="20"/>
          <w:lang w:val="hy-AM"/>
        </w:rPr>
        <w:t xml:space="preserve">  </w:t>
      </w:r>
      <w:r w:rsidR="00714ADA" w:rsidRPr="00951407">
        <w:rPr>
          <w:rFonts w:ascii="GHEA Grapalat" w:eastAsia="GHEA Grapalat" w:hAnsi="GHEA Grapalat" w:cs="GHEA Grapalat"/>
          <w:color w:val="000000"/>
          <w:sz w:val="20"/>
          <w:szCs w:val="20"/>
          <w:lang w:val="hy-AM"/>
        </w:rPr>
        <w:t xml:space="preserve">բ. </w:t>
      </w:r>
      <w:r w:rsidR="00353D1F">
        <w:rPr>
          <w:rFonts w:ascii="GHEA Grapalat" w:eastAsia="GHEA Grapalat" w:hAnsi="GHEA Grapalat" w:cs="GHEA Grapalat"/>
          <w:color w:val="000000"/>
          <w:sz w:val="20"/>
          <w:szCs w:val="20"/>
        </w:rPr>
        <w:t>մ</w:t>
      </w:r>
      <w:r w:rsidR="00714ADA" w:rsidRPr="00951407">
        <w:rPr>
          <w:rFonts w:ascii="GHEA Grapalat" w:eastAsia="GHEA Grapalat" w:hAnsi="GHEA Grapalat" w:cs="GHEA Grapalat"/>
          <w:color w:val="000000"/>
          <w:sz w:val="20"/>
          <w:szCs w:val="20"/>
          <w:lang w:val="hy-AM"/>
        </w:rPr>
        <w:t>արզահրապարակ</w:t>
      </w:r>
      <w:r w:rsidR="00353D1F">
        <w:rPr>
          <w:rFonts w:ascii="GHEA Grapalat" w:eastAsia="GHEA Grapalat" w:hAnsi="GHEA Grapalat" w:cs="GHEA Grapalat"/>
          <w:color w:val="000000"/>
          <w:sz w:val="20"/>
          <w:szCs w:val="20"/>
        </w:rPr>
        <w:t>:</w:t>
      </w:r>
      <w:r w:rsidR="00714ADA" w:rsidRPr="00951407">
        <w:rPr>
          <w:rFonts w:ascii="GHEA Grapalat" w:hAnsi="GHEA Grapalat"/>
          <w:color w:val="000000"/>
          <w:sz w:val="20"/>
          <w:szCs w:val="20"/>
          <w:lang w:val="hy-AM"/>
        </w:rPr>
        <w:t xml:space="preserve"> </w:t>
      </w:r>
    </w:p>
    <w:p w14:paraId="084700EE" w14:textId="77777777" w:rsidR="00714ADA" w:rsidRPr="00951407" w:rsidRDefault="00714ADA" w:rsidP="00742D67">
      <w:pPr>
        <w:numPr>
          <w:ilvl w:val="0"/>
          <w:numId w:val="2"/>
        </w:numPr>
        <w:spacing w:after="0" w:line="360" w:lineRule="auto"/>
        <w:jc w:val="both"/>
        <w:rPr>
          <w:rFonts w:ascii="GHEA Grapalat" w:hAnsi="GHEA Grapalat"/>
          <w:color w:val="000000"/>
          <w:sz w:val="20"/>
          <w:szCs w:val="20"/>
          <w:lang w:val="hy-AM"/>
        </w:rPr>
      </w:pPr>
      <w:r w:rsidRPr="00951407">
        <w:rPr>
          <w:rFonts w:ascii="GHEA Grapalat" w:hAnsi="GHEA Grapalat" w:cs="Sylfaen"/>
          <w:color w:val="000000"/>
          <w:sz w:val="20"/>
          <w:szCs w:val="20"/>
          <w:lang w:val="hy-AM"/>
        </w:rPr>
        <w:t>Միջին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կրթության</w:t>
      </w:r>
      <w:r w:rsidRPr="00951407">
        <w:rPr>
          <w:rFonts w:ascii="GHEA Grapalat" w:hAnsi="GHEA Grapalat"/>
          <w:color w:val="000000"/>
          <w:sz w:val="20"/>
          <w:szCs w:val="20"/>
          <w:lang w:val="hy-AM"/>
        </w:rPr>
        <w:t xml:space="preserve"> </w:t>
      </w:r>
      <w:r w:rsidRPr="00951407">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r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 xml:space="preserve">մասնագիտության </w:t>
      </w:r>
      <w:r w:rsidRPr="00951407">
        <w:rPr>
          <w:rFonts w:ascii="GHEA Grapalat" w:eastAsia="GHEA Grapalat" w:hAnsi="GHEA Grapalat" w:cs="GHEA Grapalat"/>
          <w:color w:val="000000"/>
          <w:sz w:val="20"/>
          <w:szCs w:val="20"/>
          <w:lang w:val="hy-AM"/>
        </w:rPr>
        <w:t>0811.04.01.5 «Տեխնիկ՝ հողաբարելավման, հողային և ջրային պաշարների պահպանման»</w:t>
      </w:r>
      <w:r w:rsidRPr="00951407">
        <w:rPr>
          <w:rFonts w:ascii="GHEA Grapalat" w:hAnsi="GHEA Grapalat" w:cs="Sylfaen"/>
          <w:color w:val="000000"/>
          <w:sz w:val="20"/>
          <w:szCs w:val="20"/>
          <w:lang w:val="hy-AM"/>
        </w:rPr>
        <w:t xml:space="preserve"> որակավորման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հիմնական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ծրագրով</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ուսումնական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գործընթացի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կազմակերպման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նկատմամբ</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սահմանվում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են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հետևյալ</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պահանջները</w:t>
      </w:r>
      <w:r w:rsidRPr="00951407">
        <w:rPr>
          <w:rFonts w:ascii="GHEA Grapalat" w:hAnsi="GHEA Grapalat"/>
          <w:color w:val="000000"/>
          <w:sz w:val="20"/>
          <w:szCs w:val="20"/>
          <w:lang w:val="hy-AM"/>
        </w:rPr>
        <w:t>.</w:t>
      </w:r>
    </w:p>
    <w:p w14:paraId="26FB588B" w14:textId="77777777" w:rsidR="00714ADA" w:rsidRPr="00951407" w:rsidRDefault="00714ADA" w:rsidP="001B739A">
      <w:pPr>
        <w:numPr>
          <w:ilvl w:val="0"/>
          <w:numId w:val="8"/>
        </w:numPr>
        <w:tabs>
          <w:tab w:val="left" w:pos="990"/>
        </w:tabs>
        <w:spacing w:after="0" w:line="360" w:lineRule="auto"/>
        <w:ind w:firstLine="27"/>
        <w:jc w:val="both"/>
        <w:rPr>
          <w:rFonts w:ascii="GHEA Grapalat" w:hAnsi="GHEA Grapalat" w:cs="Arial Armenian"/>
          <w:sz w:val="20"/>
          <w:szCs w:val="20"/>
          <w:lang w:val="hy-AM"/>
        </w:rPr>
      </w:pPr>
      <w:r w:rsidRPr="00951407">
        <w:rPr>
          <w:rFonts w:ascii="GHEA Grapalat" w:hAnsi="GHEA Grapalat"/>
          <w:sz w:val="20"/>
          <w:szCs w:val="20"/>
          <w:lang w:val="hy-AM"/>
        </w:rPr>
        <w:lastRenderedPageBreak/>
        <w:t xml:space="preserve"> առկա ուսուցման ձևի համար</w:t>
      </w:r>
      <w:r w:rsidRPr="00951407">
        <w:rPr>
          <w:rFonts w:ascii="GHEA Grapalat" w:hAnsi="GHEA Grapalat" w:cs="Sylfaen"/>
          <w:sz w:val="20"/>
          <w:szCs w:val="20"/>
          <w:lang w:val="hy-AM"/>
        </w:rPr>
        <w:t xml:space="preserve"> 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տարվա</w:t>
      </w:r>
      <w:r w:rsidRPr="00951407">
        <w:rPr>
          <w:rFonts w:ascii="GHEA Grapalat" w:hAnsi="GHEA Grapalat"/>
          <w:sz w:val="20"/>
          <w:szCs w:val="20"/>
          <w:lang w:val="hy-AM"/>
        </w:rPr>
        <w:t xml:space="preserve"> </w:t>
      </w:r>
      <w:r w:rsidRPr="00951407">
        <w:rPr>
          <w:rFonts w:ascii="GHEA Grapalat" w:hAnsi="GHEA Grapalat" w:cs="Sylfaen"/>
          <w:sz w:val="20"/>
          <w:szCs w:val="20"/>
          <w:lang w:val="hy-AM"/>
        </w:rPr>
        <w:t xml:space="preserve">սկիզբը </w:t>
      </w:r>
      <w:r w:rsidRPr="00951407">
        <w:rPr>
          <w:rFonts w:ascii="GHEA Grapalat" w:hAnsi="GHEA Grapalat"/>
          <w:sz w:val="20"/>
          <w:szCs w:val="20"/>
          <w:lang w:val="hy-AM"/>
        </w:rPr>
        <w:t xml:space="preserve">սեպտեմբերի 1-ն է, իսկ հեռակա, </w:t>
      </w:r>
      <w:r w:rsidRPr="00951407">
        <w:rPr>
          <w:rFonts w:ascii="GHEA Grapalat" w:hAnsi="GHEA Grapalat" w:cs="Sylfaen"/>
          <w:sz w:val="20"/>
          <w:szCs w:val="20"/>
          <w:lang w:val="hy-AM"/>
        </w:rPr>
        <w:t>դրսեկության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էքստեռնատ</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հեռավար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դիստանցիոն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ձևերի համար սահմանվում է 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պլաններով</w:t>
      </w:r>
      <w:r w:rsidRPr="00951407">
        <w:rPr>
          <w:rFonts w:ascii="GHEA Grapalat" w:hAnsi="GHEA Grapalat" w:cs="Arial Armenian"/>
          <w:sz w:val="20"/>
          <w:szCs w:val="20"/>
          <w:lang w:val="hy-AM"/>
        </w:rPr>
        <w:t>,</w:t>
      </w:r>
    </w:p>
    <w:p w14:paraId="13809B2D" w14:textId="77777777" w:rsidR="00714ADA" w:rsidRPr="00951407" w:rsidRDefault="00714ADA" w:rsidP="001B739A">
      <w:pPr>
        <w:numPr>
          <w:ilvl w:val="0"/>
          <w:numId w:val="8"/>
        </w:numPr>
        <w:tabs>
          <w:tab w:val="left" w:pos="868"/>
          <w:tab w:val="left" w:pos="990"/>
        </w:tabs>
        <w:spacing w:after="0" w:line="360" w:lineRule="auto"/>
        <w:ind w:firstLine="27"/>
        <w:jc w:val="both"/>
        <w:rPr>
          <w:rFonts w:ascii="GHEA Grapalat" w:hAnsi="GHEA Grapalat" w:cs="Arial Armenian"/>
          <w:sz w:val="20"/>
          <w:szCs w:val="20"/>
          <w:lang w:val="hy-AM"/>
        </w:rPr>
      </w:pPr>
      <w:r w:rsidRPr="00951407">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47CDB62F" w14:textId="6A8722B7" w:rsidR="00714ADA" w:rsidRPr="00951407" w:rsidRDefault="00714ADA" w:rsidP="001B739A">
      <w:pPr>
        <w:numPr>
          <w:ilvl w:val="0"/>
          <w:numId w:val="8"/>
        </w:numPr>
        <w:tabs>
          <w:tab w:val="left" w:pos="910"/>
          <w:tab w:val="left" w:pos="990"/>
        </w:tabs>
        <w:spacing w:after="0" w:line="360" w:lineRule="auto"/>
        <w:ind w:firstLine="27"/>
        <w:jc w:val="both"/>
        <w:rPr>
          <w:rFonts w:ascii="GHEA Grapalat" w:hAnsi="GHEA Grapalat" w:cs="Arial Armenian"/>
          <w:sz w:val="20"/>
          <w:szCs w:val="20"/>
          <w:lang w:val="hy-AM"/>
        </w:rPr>
      </w:pPr>
      <w:r w:rsidRPr="00951407">
        <w:rPr>
          <w:rFonts w:ascii="GHEA Grapalat" w:hAnsi="GHEA Grapalat" w:cs="Sylfaen"/>
          <w:sz w:val="20"/>
          <w:szCs w:val="20"/>
          <w:lang w:val="hy-AM"/>
        </w:rPr>
        <w:t>ուսանողի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շաբաթական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բեռնվածության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առավելագույն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ծավալը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չպետք</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է</w:t>
      </w:r>
      <w:r w:rsidRPr="00951407">
        <w:rPr>
          <w:rFonts w:ascii="GHEA Grapalat" w:hAnsi="GHEA Grapalat"/>
          <w:sz w:val="20"/>
          <w:szCs w:val="20"/>
          <w:lang w:val="hy-AM"/>
        </w:rPr>
        <w:t xml:space="preserve"> </w:t>
      </w:r>
      <w:r w:rsidRPr="00951407">
        <w:rPr>
          <w:rFonts w:ascii="GHEA Grapalat" w:hAnsi="GHEA Grapalat" w:cs="Sylfaen"/>
          <w:sz w:val="20"/>
          <w:szCs w:val="20"/>
          <w:lang w:val="hy-AM"/>
        </w:rPr>
        <w:t xml:space="preserve">գերանզանցի </w:t>
      </w:r>
      <w:r w:rsidRPr="00951407">
        <w:rPr>
          <w:rFonts w:ascii="GHEA Grapalat" w:hAnsi="GHEA Grapalat"/>
          <w:sz w:val="20"/>
          <w:szCs w:val="20"/>
          <w:lang w:val="hy-AM"/>
        </w:rPr>
        <w:t>54</w:t>
      </w:r>
      <w:r w:rsidR="007211B3" w:rsidRPr="00951407">
        <w:rPr>
          <w:rFonts w:ascii="GHEA Grapalat" w:hAnsi="GHEA Grapalat"/>
          <w:sz w:val="20"/>
          <w:szCs w:val="20"/>
          <w:lang w:val="hy-AM"/>
        </w:rPr>
        <w:t xml:space="preserve"> </w:t>
      </w:r>
      <w:r w:rsidRPr="00951407">
        <w:rPr>
          <w:rFonts w:ascii="GHEA Grapalat" w:hAnsi="GHEA Grapalat" w:cs="Sylfaen"/>
          <w:sz w:val="20"/>
          <w:szCs w:val="20"/>
          <w:lang w:val="hy-AM"/>
        </w:rPr>
        <w:t>ժամը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ներառյալ</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լսարանային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արտալսա</w:t>
      </w:r>
      <w:r w:rsidRPr="00951407">
        <w:rPr>
          <w:rFonts w:ascii="GHEA Grapalat" w:hAnsi="GHEA Grapalat"/>
          <w:sz w:val="20"/>
          <w:szCs w:val="20"/>
          <w:lang w:val="hy-AM"/>
        </w:rPr>
        <w:softHyphen/>
      </w:r>
      <w:r w:rsidRPr="00951407">
        <w:rPr>
          <w:rFonts w:ascii="GHEA Grapalat" w:hAnsi="GHEA Grapalat" w:cs="Sylfaen"/>
          <w:sz w:val="20"/>
          <w:szCs w:val="20"/>
          <w:lang w:val="hy-AM"/>
        </w:rPr>
        <w:t>րա</w:t>
      </w:r>
      <w:r w:rsidRPr="00951407">
        <w:rPr>
          <w:rFonts w:ascii="GHEA Grapalat" w:hAnsi="GHEA Grapalat"/>
          <w:sz w:val="20"/>
          <w:szCs w:val="20"/>
          <w:lang w:val="hy-AM"/>
        </w:rPr>
        <w:softHyphen/>
      </w:r>
      <w:r w:rsidRPr="00951407">
        <w:rPr>
          <w:rFonts w:ascii="GHEA Grapalat" w:hAnsi="GHEA Grapalat" w:cs="Sylfaen"/>
          <w:sz w:val="20"/>
          <w:szCs w:val="20"/>
          <w:lang w:val="hy-AM"/>
        </w:rPr>
        <w:t>նա</w:t>
      </w:r>
      <w:r w:rsidRPr="00951407">
        <w:rPr>
          <w:rFonts w:ascii="GHEA Grapalat" w:hAnsi="GHEA Grapalat"/>
          <w:sz w:val="20"/>
          <w:szCs w:val="20"/>
          <w:lang w:val="hy-AM"/>
        </w:rPr>
        <w:softHyphen/>
      </w:r>
      <w:r w:rsidRPr="00951407">
        <w:rPr>
          <w:rFonts w:ascii="GHEA Grapalat" w:hAnsi="GHEA Grapalat" w:cs="Sylfaen"/>
          <w:sz w:val="20"/>
          <w:szCs w:val="20"/>
          <w:lang w:val="hy-AM"/>
        </w:rPr>
        <w:t>յին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աշխատանքի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բոլոր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տեսակները</w:t>
      </w:r>
      <w:r w:rsidRPr="00951407">
        <w:rPr>
          <w:rFonts w:ascii="GHEA Grapalat" w:hAnsi="GHEA Grapalat" w:cs="Arial Armenian"/>
          <w:sz w:val="20"/>
          <w:szCs w:val="20"/>
          <w:lang w:val="hy-AM"/>
        </w:rPr>
        <w:t>,</w:t>
      </w:r>
    </w:p>
    <w:p w14:paraId="39D302B0" w14:textId="77777777" w:rsidR="00714ADA" w:rsidRPr="00951407" w:rsidRDefault="00714ADA" w:rsidP="001B739A">
      <w:pPr>
        <w:numPr>
          <w:ilvl w:val="0"/>
          <w:numId w:val="8"/>
        </w:numPr>
        <w:tabs>
          <w:tab w:val="left" w:pos="910"/>
          <w:tab w:val="left" w:pos="990"/>
        </w:tabs>
        <w:spacing w:after="0" w:line="360" w:lineRule="auto"/>
        <w:ind w:firstLine="27"/>
        <w:jc w:val="both"/>
        <w:rPr>
          <w:rFonts w:ascii="GHEA Grapalat" w:hAnsi="GHEA Grapalat" w:cs="Arial Armenian"/>
          <w:sz w:val="20"/>
          <w:szCs w:val="20"/>
          <w:lang w:val="hy-AM"/>
        </w:rPr>
      </w:pPr>
      <w:r w:rsidRPr="00951407">
        <w:rPr>
          <w:rFonts w:ascii="GHEA Grapalat" w:hAnsi="GHEA Grapalat"/>
          <w:sz w:val="20"/>
          <w:szCs w:val="20"/>
          <w:lang w:val="hy-AM"/>
        </w:rPr>
        <w:t xml:space="preserve">ուսանողի ուսումնական բեռնվածության նվազագույն և </w:t>
      </w:r>
      <w:r w:rsidRPr="00951407">
        <w:rPr>
          <w:rFonts w:ascii="GHEA Grapalat" w:hAnsi="GHEA Grapalat" w:cs="Sylfaen"/>
          <w:sz w:val="20"/>
          <w:szCs w:val="20"/>
          <w:lang w:val="hy-AM"/>
        </w:rPr>
        <w:t>պար</w:t>
      </w:r>
      <w:r w:rsidRPr="00951407">
        <w:rPr>
          <w:rFonts w:ascii="GHEA Grapalat" w:hAnsi="GHEA Grapalat"/>
          <w:sz w:val="20"/>
          <w:szCs w:val="20"/>
          <w:lang w:val="hy-AM"/>
        </w:rPr>
        <w:softHyphen/>
      </w:r>
      <w:r w:rsidRPr="00951407">
        <w:rPr>
          <w:rFonts w:ascii="GHEA Grapalat" w:hAnsi="GHEA Grapalat" w:cs="Sylfaen"/>
          <w:sz w:val="20"/>
          <w:szCs w:val="20"/>
          <w:lang w:val="hy-AM"/>
        </w:rPr>
        <w:t>տա</w:t>
      </w:r>
      <w:r w:rsidRPr="00951407">
        <w:rPr>
          <w:rFonts w:ascii="GHEA Grapalat" w:hAnsi="GHEA Grapalat"/>
          <w:sz w:val="20"/>
          <w:szCs w:val="20"/>
          <w:lang w:val="hy-AM"/>
        </w:rPr>
        <w:softHyphen/>
      </w:r>
      <w:r w:rsidRPr="00951407">
        <w:rPr>
          <w:rFonts w:ascii="GHEA Grapalat" w:hAnsi="GHEA Grapalat"/>
          <w:sz w:val="20"/>
          <w:szCs w:val="20"/>
          <w:lang w:val="hy-AM"/>
        </w:rPr>
        <w:softHyphen/>
      </w:r>
      <w:r w:rsidRPr="00951407">
        <w:rPr>
          <w:rFonts w:ascii="GHEA Grapalat" w:hAnsi="GHEA Grapalat" w:cs="Sylfaen"/>
          <w:sz w:val="20"/>
          <w:szCs w:val="20"/>
          <w:lang w:val="hy-AM"/>
        </w:rPr>
        <w:t>դիր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պարապմունքների շաբաթական ծավալը չպետք</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է</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գերազանցի</w:t>
      </w:r>
      <w:r w:rsidRPr="00951407">
        <w:rPr>
          <w:rFonts w:ascii="GHEA Grapalat" w:hAnsi="GHEA Grapalat"/>
          <w:sz w:val="20"/>
          <w:szCs w:val="20"/>
          <w:lang w:val="hy-AM"/>
        </w:rPr>
        <w:t xml:space="preserve"> 36 </w:t>
      </w:r>
      <w:r w:rsidRPr="00951407">
        <w:rPr>
          <w:rFonts w:ascii="GHEA Grapalat" w:hAnsi="GHEA Grapalat" w:cs="Sylfaen"/>
          <w:sz w:val="20"/>
          <w:szCs w:val="20"/>
          <w:lang w:val="hy-AM"/>
        </w:rPr>
        <w:t>ժամը՝</w:t>
      </w:r>
      <w:r w:rsidRPr="00951407">
        <w:rPr>
          <w:rFonts w:ascii="GHEA Grapalat" w:hAnsi="GHEA Grapalat"/>
          <w:sz w:val="20"/>
          <w:szCs w:val="20"/>
          <w:lang w:val="hy-AM"/>
        </w:rPr>
        <w:t xml:space="preserve"> առանց </w:t>
      </w:r>
      <w:r w:rsidRPr="00951407">
        <w:rPr>
          <w:rFonts w:ascii="GHEA Grapalat" w:hAnsi="GHEA Grapalat" w:cs="Sylfaen"/>
          <w:sz w:val="20"/>
          <w:szCs w:val="20"/>
          <w:lang w:val="hy-AM"/>
        </w:rPr>
        <w:t>նախասիրական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առարկաների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խորհրդատվությունների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լրացուցիչ</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արտալսա</w:t>
      </w:r>
      <w:r w:rsidRPr="00951407">
        <w:rPr>
          <w:rFonts w:ascii="GHEA Grapalat" w:hAnsi="GHEA Grapalat"/>
          <w:sz w:val="20"/>
          <w:szCs w:val="20"/>
          <w:lang w:val="hy-AM"/>
        </w:rPr>
        <w:softHyphen/>
      </w:r>
      <w:r w:rsidRPr="00951407">
        <w:rPr>
          <w:rFonts w:ascii="GHEA Grapalat" w:hAnsi="GHEA Grapalat" w:cs="Sylfaen"/>
          <w:sz w:val="20"/>
          <w:szCs w:val="20"/>
          <w:lang w:val="hy-AM"/>
        </w:rPr>
        <w:t>րա</w:t>
      </w:r>
      <w:r w:rsidRPr="00951407">
        <w:rPr>
          <w:rFonts w:ascii="GHEA Grapalat" w:hAnsi="GHEA Grapalat"/>
          <w:sz w:val="20"/>
          <w:szCs w:val="20"/>
          <w:lang w:val="hy-AM"/>
        </w:rPr>
        <w:softHyphen/>
      </w:r>
      <w:r w:rsidRPr="00951407">
        <w:rPr>
          <w:rFonts w:ascii="GHEA Grapalat" w:hAnsi="GHEA Grapalat"/>
          <w:sz w:val="20"/>
          <w:szCs w:val="20"/>
          <w:lang w:val="hy-AM"/>
        </w:rPr>
        <w:softHyphen/>
      </w:r>
      <w:r w:rsidRPr="00951407">
        <w:rPr>
          <w:rFonts w:ascii="GHEA Grapalat" w:hAnsi="GHEA Grapalat" w:cs="Sylfaen"/>
          <w:sz w:val="20"/>
          <w:szCs w:val="20"/>
          <w:lang w:val="hy-AM"/>
        </w:rPr>
        <w:t>նային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պա</w:t>
      </w:r>
      <w:r w:rsidRPr="00951407">
        <w:rPr>
          <w:rFonts w:ascii="GHEA Grapalat" w:hAnsi="GHEA Grapalat"/>
          <w:sz w:val="20"/>
          <w:szCs w:val="20"/>
          <w:lang w:val="hy-AM"/>
        </w:rPr>
        <w:softHyphen/>
      </w:r>
      <w:r w:rsidRPr="00951407">
        <w:rPr>
          <w:rFonts w:ascii="GHEA Grapalat" w:hAnsi="GHEA Grapalat"/>
          <w:sz w:val="20"/>
          <w:szCs w:val="20"/>
          <w:lang w:val="hy-AM"/>
        </w:rPr>
        <w:softHyphen/>
      </w:r>
      <w:r w:rsidRPr="00951407">
        <w:rPr>
          <w:rFonts w:ascii="GHEA Grapalat" w:hAnsi="GHEA Grapalat" w:cs="Sylfaen"/>
          <w:sz w:val="20"/>
          <w:szCs w:val="20"/>
          <w:lang w:val="hy-AM"/>
        </w:rPr>
        <w:t>րապմունքների բեռնվածության</w:t>
      </w:r>
      <w:r w:rsidRPr="00951407">
        <w:rPr>
          <w:rFonts w:ascii="GHEA Grapalat" w:hAnsi="GHEA Grapalat" w:cs="Arial Armenian"/>
          <w:sz w:val="20"/>
          <w:szCs w:val="20"/>
          <w:lang w:val="hy-AM"/>
        </w:rPr>
        <w:t>,</w:t>
      </w:r>
    </w:p>
    <w:p w14:paraId="6F1AFD11" w14:textId="77777777" w:rsidR="00714ADA" w:rsidRPr="00951407" w:rsidRDefault="00714ADA" w:rsidP="00700B2D">
      <w:pPr>
        <w:numPr>
          <w:ilvl w:val="0"/>
          <w:numId w:val="8"/>
        </w:numPr>
        <w:tabs>
          <w:tab w:val="left" w:pos="840"/>
          <w:tab w:val="left" w:pos="990"/>
        </w:tabs>
        <w:spacing w:after="0" w:line="360" w:lineRule="auto"/>
        <w:ind w:left="567" w:firstLine="153"/>
        <w:jc w:val="both"/>
        <w:rPr>
          <w:rFonts w:ascii="GHEA Grapalat" w:hAnsi="GHEA Grapalat" w:cs="Arial Armenian"/>
          <w:sz w:val="20"/>
          <w:szCs w:val="20"/>
          <w:lang w:val="hy-AM"/>
        </w:rPr>
      </w:pPr>
      <w:r w:rsidRPr="00951407">
        <w:rPr>
          <w:rFonts w:ascii="GHEA Grapalat" w:hAnsi="GHEA Grapalat" w:cs="Sylfaen"/>
          <w:sz w:val="20"/>
          <w:szCs w:val="20"/>
          <w:lang w:val="hy-AM"/>
        </w:rPr>
        <w:t>հեռակա</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ուսուցման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ձևի դեպքում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ուսանողների</w:t>
      </w:r>
      <w:r w:rsidRPr="00951407">
        <w:rPr>
          <w:rFonts w:ascii="GHEA Grapalat" w:hAnsi="GHEA Grapalat"/>
          <w:sz w:val="20"/>
          <w:szCs w:val="20"/>
          <w:lang w:val="hy-AM"/>
        </w:rPr>
        <w:t xml:space="preserve"> հետ պարտադիր </w:t>
      </w:r>
      <w:r w:rsidRPr="00951407">
        <w:rPr>
          <w:rFonts w:ascii="GHEA Grapalat" w:hAnsi="GHEA Grapalat" w:cs="Sylfaen"/>
          <w:sz w:val="20"/>
          <w:szCs w:val="20"/>
          <w:lang w:val="hy-AM"/>
        </w:rPr>
        <w:t>պարապմունքների</w:t>
      </w:r>
      <w:r w:rsidRPr="00951407">
        <w:rPr>
          <w:rFonts w:ascii="GHEA Grapalat" w:hAnsi="GHEA Grapalat"/>
          <w:sz w:val="20"/>
          <w:szCs w:val="20"/>
          <w:lang w:val="hy-AM"/>
        </w:rPr>
        <w:t xml:space="preserve"> տարեկան </w:t>
      </w:r>
      <w:r w:rsidRPr="00951407">
        <w:rPr>
          <w:rFonts w:ascii="GHEA Grapalat" w:hAnsi="GHEA Grapalat" w:cs="Sylfaen"/>
          <w:sz w:val="20"/>
          <w:szCs w:val="20"/>
          <w:lang w:val="hy-AM"/>
        </w:rPr>
        <w:t>ծավալը</w:t>
      </w:r>
      <w:r w:rsidRPr="00951407">
        <w:rPr>
          <w:rFonts w:ascii="GHEA Grapalat" w:hAnsi="GHEA Grapalat"/>
          <w:sz w:val="20"/>
          <w:szCs w:val="20"/>
          <w:lang w:val="hy-AM"/>
        </w:rPr>
        <w:t xml:space="preserve"> առնվազն 160 </w:t>
      </w:r>
      <w:r w:rsidRPr="00951407">
        <w:rPr>
          <w:rFonts w:ascii="GHEA Grapalat" w:hAnsi="GHEA Grapalat" w:cs="Sylfaen"/>
          <w:sz w:val="20"/>
          <w:szCs w:val="20"/>
          <w:lang w:val="hy-AM"/>
        </w:rPr>
        <w:t>ժամ է,</w:t>
      </w:r>
    </w:p>
    <w:p w14:paraId="796B5AED" w14:textId="3E658102" w:rsidR="00714ADA" w:rsidRPr="00951407" w:rsidRDefault="00714ADA" w:rsidP="001B739A">
      <w:pPr>
        <w:numPr>
          <w:ilvl w:val="0"/>
          <w:numId w:val="8"/>
        </w:numPr>
        <w:tabs>
          <w:tab w:val="left" w:pos="851"/>
          <w:tab w:val="left" w:pos="990"/>
        </w:tabs>
        <w:spacing w:after="0" w:line="360" w:lineRule="auto"/>
        <w:ind w:firstLine="27"/>
        <w:jc w:val="both"/>
        <w:rPr>
          <w:rFonts w:ascii="GHEA Grapalat" w:hAnsi="GHEA Grapalat" w:cs="Arial Armenian"/>
          <w:sz w:val="20"/>
          <w:szCs w:val="20"/>
          <w:lang w:val="hy-AM"/>
        </w:rPr>
      </w:pPr>
      <w:r w:rsidRPr="00951407">
        <w:rPr>
          <w:rFonts w:ascii="GHEA Grapalat" w:hAnsi="GHEA Grapalat"/>
          <w:sz w:val="20"/>
          <w:szCs w:val="20"/>
          <w:lang w:val="hy-AM"/>
        </w:rPr>
        <w:t xml:space="preserve">ուսումնական խմբի համար խորհրդատվության </w:t>
      </w:r>
      <w:r w:rsidRPr="00951407">
        <w:rPr>
          <w:rFonts w:ascii="GHEA Grapalat" w:hAnsi="GHEA Grapalat" w:cs="Sylfaen"/>
          <w:sz w:val="20"/>
          <w:szCs w:val="20"/>
          <w:lang w:val="hy-AM"/>
        </w:rPr>
        <w:t>տարեկան</w:t>
      </w:r>
      <w:r w:rsidR="007211B3" w:rsidRPr="00951407">
        <w:rPr>
          <w:rFonts w:ascii="GHEA Grapalat" w:hAnsi="GHEA Grapalat" w:cs="Sylfaen"/>
          <w:sz w:val="20"/>
          <w:szCs w:val="20"/>
          <w:lang w:val="hy-AM"/>
        </w:rPr>
        <w:t xml:space="preserve"> </w:t>
      </w:r>
      <w:r w:rsidRPr="00951407">
        <w:rPr>
          <w:rFonts w:ascii="GHEA Grapalat" w:hAnsi="GHEA Grapalat"/>
          <w:sz w:val="20"/>
          <w:szCs w:val="20"/>
          <w:lang w:val="hy-AM"/>
        </w:rPr>
        <w:t xml:space="preserve">ծավալը կազմում է մինչև 100 ժամը, </w:t>
      </w:r>
    </w:p>
    <w:p w14:paraId="268C29B7" w14:textId="6465BAA1" w:rsidR="00714ADA" w:rsidRPr="00951407" w:rsidRDefault="00714ADA" w:rsidP="001B739A">
      <w:pPr>
        <w:numPr>
          <w:ilvl w:val="0"/>
          <w:numId w:val="8"/>
        </w:numPr>
        <w:tabs>
          <w:tab w:val="left" w:pos="851"/>
          <w:tab w:val="left" w:pos="990"/>
        </w:tabs>
        <w:spacing w:after="0" w:line="360" w:lineRule="auto"/>
        <w:ind w:firstLine="27"/>
        <w:jc w:val="both"/>
        <w:rPr>
          <w:rFonts w:ascii="GHEA Grapalat" w:hAnsi="GHEA Grapalat" w:cs="Arial Armenian"/>
          <w:sz w:val="20"/>
          <w:szCs w:val="20"/>
          <w:lang w:val="hy-AM"/>
        </w:rPr>
      </w:pPr>
      <w:r w:rsidRPr="00951407">
        <w:rPr>
          <w:rFonts w:ascii="GHEA Grapalat" w:hAnsi="GHEA Grapalat" w:cs="Sylfaen"/>
          <w:sz w:val="20"/>
          <w:szCs w:val="20"/>
          <w:lang w:val="hy-AM"/>
        </w:rPr>
        <w:t>նախասիրական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առարկաների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ցանկը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դրանց</w:t>
      </w:r>
      <w:r w:rsidR="007211B3" w:rsidRPr="00951407">
        <w:rPr>
          <w:rFonts w:ascii="GHEA Grapalat" w:hAnsi="GHEA Grapalat"/>
          <w:sz w:val="20"/>
          <w:szCs w:val="20"/>
          <w:lang w:val="hy-AM"/>
        </w:rPr>
        <w:t xml:space="preserve"> </w:t>
      </w:r>
      <w:r w:rsidRPr="00951407">
        <w:rPr>
          <w:rFonts w:ascii="GHEA Grapalat" w:hAnsi="GHEA Grapalat" w:cs="Sylfaen"/>
          <w:sz w:val="20"/>
          <w:szCs w:val="20"/>
          <w:lang w:val="hy-AM"/>
        </w:rPr>
        <w:t>ծավալը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առանձին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դասացու</w:t>
      </w:r>
      <w:r w:rsidRPr="00951407">
        <w:rPr>
          <w:rFonts w:ascii="GHEA Grapalat" w:hAnsi="GHEA Grapalat"/>
          <w:sz w:val="20"/>
          <w:szCs w:val="20"/>
          <w:lang w:val="hy-AM"/>
        </w:rPr>
        <w:softHyphen/>
      </w:r>
      <w:r w:rsidRPr="00951407">
        <w:rPr>
          <w:rFonts w:ascii="GHEA Grapalat" w:hAnsi="GHEA Grapalat" w:cs="Sylfaen"/>
          <w:sz w:val="20"/>
          <w:szCs w:val="20"/>
          <w:lang w:val="hy-AM"/>
        </w:rPr>
        <w:t>ցա</w:t>
      </w:r>
      <w:r w:rsidRPr="00951407">
        <w:rPr>
          <w:rFonts w:ascii="GHEA Grapalat" w:hAnsi="GHEA Grapalat"/>
          <w:sz w:val="20"/>
          <w:szCs w:val="20"/>
          <w:lang w:val="hy-AM"/>
        </w:rPr>
        <w:softHyphen/>
      </w:r>
      <w:r w:rsidRPr="00951407">
        <w:rPr>
          <w:rFonts w:ascii="GHEA Grapalat" w:hAnsi="GHEA Grapalat"/>
          <w:sz w:val="20"/>
          <w:szCs w:val="20"/>
          <w:lang w:val="hy-AM"/>
        </w:rPr>
        <w:softHyphen/>
      </w:r>
      <w:r w:rsidRPr="00951407">
        <w:rPr>
          <w:rFonts w:ascii="GHEA Grapalat" w:hAnsi="GHEA Grapalat" w:cs="Sylfaen"/>
          <w:sz w:val="20"/>
          <w:szCs w:val="20"/>
          <w:lang w:val="hy-AM"/>
        </w:rPr>
        <w:t>կով</w:t>
      </w:r>
      <w:r w:rsidRPr="00951407">
        <w:rPr>
          <w:rFonts w:ascii="GHEA Grapalat" w:hAnsi="GHEA Grapalat"/>
          <w:sz w:val="20"/>
          <w:szCs w:val="20"/>
          <w:lang w:val="hy-AM"/>
        </w:rPr>
        <w:t>)</w:t>
      </w:r>
      <w:r w:rsidR="007211B3"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ուսուց</w:t>
      </w:r>
      <w:r w:rsidRPr="00951407">
        <w:rPr>
          <w:rFonts w:ascii="GHEA Grapalat" w:hAnsi="GHEA Grapalat"/>
          <w:sz w:val="20"/>
          <w:szCs w:val="20"/>
          <w:lang w:val="hy-AM"/>
        </w:rPr>
        <w:softHyphen/>
      </w:r>
      <w:r w:rsidRPr="00951407">
        <w:rPr>
          <w:rFonts w:ascii="GHEA Grapalat" w:hAnsi="GHEA Grapalat" w:cs="Sylfaen"/>
          <w:sz w:val="20"/>
          <w:szCs w:val="20"/>
          <w:lang w:val="hy-AM"/>
        </w:rPr>
        <w:t>ման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ժամ</w:t>
      </w:r>
      <w:r w:rsidRPr="00951407">
        <w:rPr>
          <w:rFonts w:ascii="GHEA Grapalat" w:hAnsi="GHEA Grapalat"/>
          <w:sz w:val="20"/>
          <w:szCs w:val="20"/>
          <w:lang w:val="hy-AM"/>
        </w:rPr>
        <w:softHyphen/>
      </w:r>
      <w:r w:rsidRPr="00951407">
        <w:rPr>
          <w:rFonts w:ascii="GHEA Grapalat" w:hAnsi="GHEA Grapalat"/>
          <w:sz w:val="20"/>
          <w:szCs w:val="20"/>
          <w:lang w:val="hy-AM"/>
        </w:rPr>
        <w:softHyphen/>
      </w:r>
      <w:r w:rsidRPr="00951407">
        <w:rPr>
          <w:rFonts w:ascii="GHEA Grapalat" w:hAnsi="GHEA Grapalat" w:cs="Sylfaen"/>
          <w:sz w:val="20"/>
          <w:szCs w:val="20"/>
          <w:lang w:val="hy-AM"/>
        </w:rPr>
        <w:t>կետները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յուրաքանչյուր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տարում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որոշվում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է</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հաշվի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առնելով</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ուսանողների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ընտրությունը</w:t>
      </w:r>
      <w:r w:rsidRPr="00951407">
        <w:rPr>
          <w:rFonts w:ascii="GHEA Grapalat" w:hAnsi="GHEA Grapalat" w:cs="Arial Armenian"/>
          <w:sz w:val="20"/>
          <w:szCs w:val="20"/>
          <w:lang w:val="hy-AM"/>
        </w:rPr>
        <w:t>։</w:t>
      </w:r>
    </w:p>
    <w:p w14:paraId="6A290F72" w14:textId="6F25CD7F" w:rsidR="00714ADA" w:rsidRPr="00951407" w:rsidRDefault="00714ADA" w:rsidP="00742D67">
      <w:pPr>
        <w:numPr>
          <w:ilvl w:val="0"/>
          <w:numId w:val="2"/>
        </w:numPr>
        <w:spacing w:after="0" w:line="360" w:lineRule="auto"/>
        <w:jc w:val="both"/>
        <w:rPr>
          <w:rFonts w:ascii="GHEA Grapalat" w:hAnsi="GHEA Grapalat"/>
          <w:color w:val="000000"/>
          <w:sz w:val="20"/>
          <w:szCs w:val="20"/>
          <w:lang w:val="hy-AM"/>
        </w:rPr>
      </w:pPr>
      <w:r w:rsidRPr="00951407">
        <w:rPr>
          <w:rFonts w:ascii="GHEA Grapalat" w:hAnsi="GHEA Grapalat" w:cs="Sylfaen"/>
          <w:color w:val="000000"/>
          <w:sz w:val="20"/>
          <w:szCs w:val="20"/>
          <w:lang w:val="hy-AM"/>
        </w:rPr>
        <w:t>Միջին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մասնագիտական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կրթության</w:t>
      </w:r>
      <w:r w:rsidRPr="00951407">
        <w:rPr>
          <w:rFonts w:ascii="GHEA Grapalat" w:hAnsi="GHEA Grapalat"/>
          <w:color w:val="000000"/>
          <w:sz w:val="20"/>
          <w:szCs w:val="20"/>
          <w:lang w:val="hy-AM"/>
        </w:rPr>
        <w:t xml:space="preserve"> </w:t>
      </w:r>
      <w:r w:rsidRPr="00951407">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r w:rsidR="007211B3"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 xml:space="preserve">մասնագիտության </w:t>
      </w:r>
      <w:r w:rsidRPr="00951407">
        <w:rPr>
          <w:rFonts w:ascii="GHEA Grapalat" w:eastAsia="GHEA Grapalat" w:hAnsi="GHEA Grapalat" w:cs="GHEA Grapalat"/>
          <w:color w:val="000000"/>
          <w:sz w:val="20"/>
          <w:szCs w:val="20"/>
          <w:lang w:val="hy-AM"/>
        </w:rPr>
        <w:t>0811.04.01.5 «Տեխնիկ՝ հողաբարելավման, հողային և ջրային պաշարների պահպանման»</w:t>
      </w:r>
      <w:r w:rsidRPr="00951407">
        <w:rPr>
          <w:rFonts w:ascii="GHEA Grapalat" w:hAnsi="GHEA Grapalat" w:cs="Sylfaen"/>
          <w:color w:val="000000"/>
          <w:sz w:val="20"/>
          <w:szCs w:val="20"/>
          <w:lang w:val="hy-AM"/>
        </w:rPr>
        <w:t xml:space="preserve"> որակավորման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հիմնական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կրթական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ծրագրի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պրակտիկաների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կազմակերպման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նկատմամբ</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սահմանվում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են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հետևյալ</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պահանջները</w:t>
      </w:r>
      <w:r w:rsidRPr="00951407">
        <w:rPr>
          <w:rFonts w:ascii="GHEA Grapalat" w:hAnsi="GHEA Grapalat"/>
          <w:color w:val="000000"/>
          <w:sz w:val="20"/>
          <w:szCs w:val="20"/>
          <w:lang w:val="hy-AM"/>
        </w:rPr>
        <w:t xml:space="preserve">. </w:t>
      </w:r>
    </w:p>
    <w:p w14:paraId="44426A92" w14:textId="56084FBC" w:rsidR="00714ADA" w:rsidRPr="00951407" w:rsidRDefault="00714ADA" w:rsidP="001B739A">
      <w:pPr>
        <w:numPr>
          <w:ilvl w:val="0"/>
          <w:numId w:val="9"/>
        </w:numPr>
        <w:spacing w:after="0" w:line="360" w:lineRule="auto"/>
        <w:ind w:left="851" w:hanging="243"/>
        <w:jc w:val="both"/>
        <w:rPr>
          <w:rFonts w:ascii="GHEA Grapalat" w:hAnsi="GHEA Grapalat"/>
          <w:sz w:val="20"/>
          <w:szCs w:val="20"/>
          <w:lang w:val="hy-AM"/>
        </w:rPr>
      </w:pPr>
      <w:r w:rsidRPr="00951407">
        <w:rPr>
          <w:rFonts w:ascii="GHEA Grapalat" w:hAnsi="GHEA Grapalat" w:cs="Sylfaen"/>
          <w:sz w:val="20"/>
          <w:szCs w:val="20"/>
          <w:lang w:val="hy-AM"/>
        </w:rPr>
        <w:t>մասնագիտության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հիմնական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կրթական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ծրագիրը ներառում է 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տեսական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ուսուցմամբ</w:t>
      </w:r>
      <w:r w:rsidR="0088373A" w:rsidRPr="0088373A">
        <w:rPr>
          <w:rFonts w:ascii="GHEA Grapalat" w:hAnsi="GHEA Grapalat" w:cs="Sylfaen"/>
          <w:sz w:val="20"/>
          <w:szCs w:val="20"/>
          <w:lang w:val="hy-AM"/>
        </w:rPr>
        <w:t>,</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առանց</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տեսական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ուսուցման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արտադրական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նախաավարտական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պրակտիկաներ</w:t>
      </w:r>
      <w:r w:rsidRPr="00951407">
        <w:rPr>
          <w:rFonts w:ascii="GHEA Grapalat" w:hAnsi="GHEA Grapalat" w:cs="Arial Armenian"/>
          <w:sz w:val="20"/>
          <w:szCs w:val="20"/>
          <w:lang w:val="hy-AM"/>
        </w:rPr>
        <w:t>,</w:t>
      </w:r>
      <w:r w:rsidRPr="00951407">
        <w:rPr>
          <w:rFonts w:ascii="GHEA Grapalat" w:hAnsi="GHEA Grapalat"/>
          <w:sz w:val="20"/>
          <w:szCs w:val="20"/>
          <w:lang w:val="hy-AM"/>
        </w:rPr>
        <w:t xml:space="preserve"> </w:t>
      </w:r>
    </w:p>
    <w:p w14:paraId="42FF3AEE" w14:textId="77777777" w:rsidR="00714ADA" w:rsidRPr="00951407" w:rsidRDefault="00714ADA" w:rsidP="001B739A">
      <w:pPr>
        <w:numPr>
          <w:ilvl w:val="0"/>
          <w:numId w:val="9"/>
        </w:numPr>
        <w:spacing w:after="0" w:line="360" w:lineRule="auto"/>
        <w:ind w:left="851" w:hanging="243"/>
        <w:jc w:val="both"/>
        <w:rPr>
          <w:rFonts w:ascii="GHEA Grapalat" w:hAnsi="GHEA Grapalat"/>
          <w:sz w:val="20"/>
          <w:szCs w:val="20"/>
          <w:lang w:val="hy-AM"/>
        </w:rPr>
      </w:pPr>
      <w:r w:rsidRPr="00951407">
        <w:rPr>
          <w:rFonts w:ascii="GHEA Grapalat" w:hAnsi="GHEA Grapalat" w:cs="Sylfaen"/>
          <w:sz w:val="20"/>
          <w:szCs w:val="20"/>
          <w:lang w:val="hy-AM"/>
        </w:rPr>
        <w:t>պրակտիկայի</w:t>
      </w:r>
      <w:r w:rsidRPr="00951407">
        <w:rPr>
          <w:rFonts w:ascii="GHEA Grapalat" w:hAnsi="GHEA Grapalat"/>
          <w:sz w:val="20"/>
          <w:szCs w:val="20"/>
          <w:lang w:val="hy-AM"/>
        </w:rPr>
        <w:t xml:space="preserve"> յուրաքանչյուր տեսակի </w:t>
      </w:r>
      <w:r w:rsidRPr="00951407">
        <w:rPr>
          <w:rFonts w:ascii="GHEA Grapalat" w:hAnsi="GHEA Grapalat" w:cs="Sylfaen"/>
          <w:sz w:val="20"/>
          <w:szCs w:val="20"/>
          <w:lang w:val="hy-AM"/>
        </w:rPr>
        <w:t>տևողությունը</w:t>
      </w:r>
      <w:r w:rsidRPr="00951407">
        <w:rPr>
          <w:rFonts w:ascii="GHEA Grapalat" w:hAnsi="GHEA Grapalat"/>
          <w:sz w:val="20"/>
          <w:szCs w:val="20"/>
          <w:lang w:val="hy-AM"/>
        </w:rPr>
        <w:t xml:space="preserve"> սույն չափորոշչով սահմանված պրակտիկայի ընդհանուր տևողությանը համապատասխան </w:t>
      </w:r>
      <w:r w:rsidRPr="00951407">
        <w:rPr>
          <w:rFonts w:ascii="GHEA Grapalat" w:hAnsi="GHEA Grapalat" w:cs="Sylfaen"/>
          <w:sz w:val="20"/>
          <w:szCs w:val="20"/>
          <w:lang w:val="hy-AM"/>
        </w:rPr>
        <w:t>սահմանվում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է</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մասնագիտության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պլանով</w:t>
      </w:r>
      <w:r w:rsidRPr="00951407">
        <w:rPr>
          <w:rFonts w:ascii="GHEA Grapalat" w:hAnsi="GHEA Grapalat" w:cs="Arial Armenian"/>
          <w:sz w:val="20"/>
          <w:szCs w:val="20"/>
          <w:lang w:val="hy-AM"/>
        </w:rPr>
        <w:t>,</w:t>
      </w:r>
      <w:r w:rsidRPr="00951407">
        <w:rPr>
          <w:rFonts w:ascii="GHEA Grapalat" w:hAnsi="GHEA Grapalat"/>
          <w:sz w:val="20"/>
          <w:szCs w:val="20"/>
          <w:lang w:val="hy-AM"/>
        </w:rPr>
        <w:t xml:space="preserve"> </w:t>
      </w:r>
    </w:p>
    <w:p w14:paraId="548498C6" w14:textId="77777777" w:rsidR="00714ADA" w:rsidRPr="00951407" w:rsidRDefault="00714ADA" w:rsidP="001B739A">
      <w:pPr>
        <w:numPr>
          <w:ilvl w:val="0"/>
          <w:numId w:val="9"/>
        </w:numPr>
        <w:spacing w:after="0" w:line="360" w:lineRule="auto"/>
        <w:ind w:left="851" w:hanging="243"/>
        <w:jc w:val="both"/>
        <w:rPr>
          <w:rFonts w:ascii="GHEA Grapalat" w:hAnsi="GHEA Grapalat"/>
          <w:sz w:val="20"/>
          <w:szCs w:val="20"/>
          <w:lang w:val="hy-AM"/>
        </w:rPr>
      </w:pPr>
      <w:r w:rsidRPr="00951407">
        <w:rPr>
          <w:rFonts w:ascii="GHEA Grapalat" w:hAnsi="GHEA Grapalat" w:cs="Sylfaen"/>
          <w:sz w:val="20"/>
          <w:szCs w:val="20"/>
          <w:lang w:val="hy-AM"/>
        </w:rPr>
        <w:t>պրակտիկաների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ծրագրերը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կազմում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հաստատում</w:t>
      </w:r>
      <w:r w:rsidRPr="00951407">
        <w:rPr>
          <w:rFonts w:ascii="GHEA Grapalat" w:hAnsi="GHEA Grapalat"/>
          <w:sz w:val="20"/>
          <w:szCs w:val="20"/>
          <w:lang w:val="hy-AM"/>
        </w:rPr>
        <w:t xml:space="preserve"> է </w:t>
      </w: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հաստատությունը</w:t>
      </w:r>
      <w:r w:rsidRPr="00951407">
        <w:rPr>
          <w:rFonts w:ascii="GHEA Grapalat" w:hAnsi="GHEA Grapalat" w:cs="Arial Armenian"/>
          <w:sz w:val="20"/>
          <w:szCs w:val="20"/>
          <w:lang w:val="hy-AM"/>
        </w:rPr>
        <w:t>.</w:t>
      </w:r>
    </w:p>
    <w:p w14:paraId="7DE5B560" w14:textId="77777777" w:rsidR="00714ADA" w:rsidRPr="00951407" w:rsidRDefault="00714ADA" w:rsidP="001B739A">
      <w:pPr>
        <w:numPr>
          <w:ilvl w:val="0"/>
          <w:numId w:val="9"/>
        </w:numPr>
        <w:spacing w:after="0" w:line="360" w:lineRule="auto"/>
        <w:ind w:left="851" w:hanging="243"/>
        <w:jc w:val="both"/>
        <w:rPr>
          <w:rFonts w:ascii="GHEA Grapalat" w:hAnsi="GHEA Grapalat"/>
          <w:sz w:val="20"/>
          <w:szCs w:val="20"/>
          <w:lang w:val="hy-AM"/>
        </w:rPr>
      </w:pP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պրակտիկաներն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անցկացվում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են պրակտիկայի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ծրագրի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կատարումն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ապահովելու</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համար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բավարար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կահավորում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տեխնիկական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հագեցում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ունեցող</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արհեստանոցներում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ուսումնափորձնական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տեղամասերում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հաստատության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այլ</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ուսումնաօժանդակ</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օբյեկտներում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ինչպես</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նաև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կազմակերպություններում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հաստատություններում</w:t>
      </w:r>
      <w:r w:rsidRPr="00951407">
        <w:rPr>
          <w:rFonts w:ascii="GHEA Grapalat" w:hAnsi="GHEA Grapalat" w:cs="Arial Armenian"/>
          <w:sz w:val="20"/>
          <w:szCs w:val="20"/>
          <w:lang w:val="hy-AM"/>
        </w:rPr>
        <w:t>,</w:t>
      </w:r>
      <w:r w:rsidRPr="00951407">
        <w:rPr>
          <w:rFonts w:ascii="GHEA Grapalat" w:hAnsi="GHEA Grapalat"/>
          <w:sz w:val="20"/>
          <w:szCs w:val="20"/>
          <w:lang w:val="hy-AM"/>
        </w:rPr>
        <w:t xml:space="preserve"> </w:t>
      </w:r>
    </w:p>
    <w:p w14:paraId="706C0EB8" w14:textId="77777777" w:rsidR="00714ADA" w:rsidRPr="00951407" w:rsidRDefault="00714ADA" w:rsidP="001B739A">
      <w:pPr>
        <w:numPr>
          <w:ilvl w:val="0"/>
          <w:numId w:val="9"/>
        </w:numPr>
        <w:spacing w:after="0" w:line="360" w:lineRule="auto"/>
        <w:ind w:left="810" w:hanging="243"/>
        <w:jc w:val="both"/>
        <w:rPr>
          <w:rFonts w:ascii="GHEA Grapalat" w:hAnsi="GHEA Grapalat"/>
          <w:sz w:val="20"/>
          <w:szCs w:val="20"/>
          <w:lang w:val="hy-AM"/>
        </w:rPr>
      </w:pPr>
      <w:r w:rsidRPr="00951407">
        <w:rPr>
          <w:rFonts w:ascii="GHEA Grapalat" w:hAnsi="GHEA Grapalat" w:cs="Sylfaen"/>
          <w:sz w:val="20"/>
          <w:szCs w:val="20"/>
          <w:lang w:val="hy-AM"/>
        </w:rPr>
        <w:t>արտադրական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նախաավարտական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պրակտիկաները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որպես</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կանոն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անց</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են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կացվում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պրակտիկաների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ծրագրերի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բովանդակությանը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համապատասխան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պայմաններ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ունեցող</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կազմակերպություններում</w:t>
      </w:r>
      <w:r w:rsidRPr="00951407">
        <w:rPr>
          <w:rFonts w:ascii="GHEA Grapalat" w:hAnsi="GHEA Grapalat" w:cs="Arial Armenian"/>
          <w:sz w:val="20"/>
          <w:szCs w:val="20"/>
          <w:lang w:val="hy-AM"/>
        </w:rPr>
        <w:t>։</w:t>
      </w:r>
    </w:p>
    <w:p w14:paraId="7C7DA9F1" w14:textId="77777777" w:rsidR="00714ADA" w:rsidRPr="00951407" w:rsidRDefault="00714ADA" w:rsidP="00742D67">
      <w:pPr>
        <w:numPr>
          <w:ilvl w:val="0"/>
          <w:numId w:val="2"/>
        </w:numPr>
        <w:spacing w:after="0" w:line="360" w:lineRule="auto"/>
        <w:jc w:val="both"/>
        <w:rPr>
          <w:rFonts w:ascii="GHEA Grapalat" w:hAnsi="GHEA Grapalat"/>
          <w:sz w:val="20"/>
          <w:szCs w:val="20"/>
          <w:lang w:val="hy-AM"/>
        </w:rPr>
      </w:pPr>
      <w:r w:rsidRPr="00951407">
        <w:rPr>
          <w:rFonts w:ascii="GHEA Grapalat" w:hAnsi="GHEA Grapalat" w:cs="Sylfaen"/>
          <w:sz w:val="20"/>
          <w:szCs w:val="20"/>
          <w:lang w:val="hy-AM"/>
        </w:rPr>
        <w:t>Միջին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մասնագիտական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կրթության</w:t>
      </w:r>
      <w:r w:rsidRPr="00951407">
        <w:rPr>
          <w:rFonts w:ascii="GHEA Grapalat" w:hAnsi="GHEA Grapalat"/>
          <w:sz w:val="20"/>
          <w:szCs w:val="20"/>
          <w:lang w:val="hy-AM"/>
        </w:rPr>
        <w:t xml:space="preserve"> </w:t>
      </w:r>
      <w:r w:rsidRPr="00951407">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r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sz w:val="20"/>
          <w:szCs w:val="20"/>
          <w:lang w:val="hy-AM"/>
        </w:rPr>
        <w:t xml:space="preserve">մասնագիտության </w:t>
      </w:r>
      <w:r w:rsidRPr="00951407">
        <w:rPr>
          <w:rFonts w:ascii="GHEA Grapalat" w:eastAsia="GHEA Grapalat" w:hAnsi="GHEA Grapalat" w:cs="GHEA Grapalat"/>
          <w:color w:val="000000"/>
          <w:sz w:val="20"/>
          <w:szCs w:val="20"/>
          <w:lang w:val="hy-AM"/>
        </w:rPr>
        <w:t xml:space="preserve">0811.04.01.5 «Տեխնիկ՝ հողաբարելավման, հողային </w:t>
      </w:r>
      <w:r w:rsidRPr="00951407">
        <w:rPr>
          <w:rFonts w:ascii="GHEA Grapalat" w:eastAsia="GHEA Grapalat" w:hAnsi="GHEA Grapalat" w:cs="GHEA Grapalat"/>
          <w:color w:val="000000"/>
          <w:sz w:val="20"/>
          <w:szCs w:val="20"/>
          <w:lang w:val="hy-AM"/>
        </w:rPr>
        <w:lastRenderedPageBreak/>
        <w:t>և ջրային պաշարների պահպանման»</w:t>
      </w:r>
      <w:r w:rsidRPr="00951407">
        <w:rPr>
          <w:rFonts w:ascii="GHEA Grapalat" w:hAnsi="GHEA Grapalat" w:cs="Sylfaen"/>
          <w:sz w:val="20"/>
          <w:szCs w:val="20"/>
          <w:lang w:val="hy-AM"/>
        </w:rPr>
        <w:t xml:space="preserve"> </w:t>
      </w:r>
      <w:r w:rsidRPr="00951407">
        <w:rPr>
          <w:rFonts w:ascii="GHEA Grapalat" w:hAnsi="GHEA Grapalat" w:cs="Sylfaen"/>
          <w:color w:val="000000"/>
          <w:sz w:val="20"/>
          <w:szCs w:val="20"/>
          <w:lang w:val="hy-AM"/>
        </w:rPr>
        <w:t>որակավորման</w:t>
      </w:r>
      <w:r w:rsidRPr="00951407">
        <w:rPr>
          <w:rFonts w:ascii="GHEA Grapalat" w:hAnsi="GHEA Grapalat"/>
          <w:color w:val="000000"/>
          <w:sz w:val="20"/>
          <w:szCs w:val="20"/>
          <w:lang w:val="hy-AM"/>
        </w:rPr>
        <w:t xml:space="preserve"> </w:t>
      </w:r>
      <w:r w:rsidRPr="00951407">
        <w:rPr>
          <w:rFonts w:ascii="GHEA Grapalat" w:hAnsi="GHEA Grapalat" w:cs="Sylfaen"/>
          <w:sz w:val="20"/>
          <w:szCs w:val="20"/>
          <w:lang w:val="hy-AM"/>
        </w:rPr>
        <w:t>ուսանողների</w:t>
      </w:r>
      <w:r w:rsidRPr="00951407">
        <w:rPr>
          <w:rFonts w:ascii="GHEA Grapalat" w:hAnsi="GHEA Grapalat"/>
          <w:sz w:val="20"/>
          <w:szCs w:val="20"/>
          <w:lang w:val="hy-AM"/>
        </w:rPr>
        <w:t xml:space="preserve"> ատեստավորումների նկատմամբ սահմանվում են հետևյալ պահանջները. </w:t>
      </w:r>
    </w:p>
    <w:p w14:paraId="7BED818D" w14:textId="77777777" w:rsidR="00714ADA" w:rsidRPr="00951407" w:rsidRDefault="00714ADA" w:rsidP="001B739A">
      <w:pPr>
        <w:numPr>
          <w:ilvl w:val="0"/>
          <w:numId w:val="10"/>
        </w:numPr>
        <w:tabs>
          <w:tab w:val="left" w:pos="709"/>
          <w:tab w:val="left" w:pos="990"/>
        </w:tabs>
        <w:spacing w:after="0" w:line="360" w:lineRule="auto"/>
        <w:ind w:left="630" w:firstLine="0"/>
        <w:jc w:val="both"/>
        <w:rPr>
          <w:rFonts w:ascii="GHEA Grapalat" w:hAnsi="GHEA Grapalat"/>
          <w:color w:val="000000"/>
          <w:sz w:val="20"/>
          <w:szCs w:val="20"/>
          <w:lang w:val="hy-AM"/>
        </w:rPr>
      </w:pPr>
      <w:r w:rsidRPr="00951407">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618FF9ED" w14:textId="56575399" w:rsidR="00714ADA" w:rsidRPr="00951407" w:rsidRDefault="00714ADA" w:rsidP="001B739A">
      <w:pPr>
        <w:numPr>
          <w:ilvl w:val="0"/>
          <w:numId w:val="10"/>
        </w:numPr>
        <w:tabs>
          <w:tab w:val="left" w:pos="709"/>
          <w:tab w:val="left" w:pos="990"/>
        </w:tabs>
        <w:spacing w:after="0" w:line="360" w:lineRule="auto"/>
        <w:ind w:left="630" w:firstLine="0"/>
        <w:jc w:val="both"/>
        <w:rPr>
          <w:rFonts w:ascii="GHEA Grapalat" w:hAnsi="GHEA Grapalat"/>
          <w:color w:val="000000"/>
          <w:sz w:val="20"/>
          <w:szCs w:val="20"/>
          <w:lang w:val="hy-AM"/>
        </w:rPr>
      </w:pPr>
      <w:r w:rsidRPr="00951407">
        <w:rPr>
          <w:rFonts w:ascii="GHEA Grapalat" w:hAnsi="GHEA Grapalat"/>
          <w:color w:val="000000"/>
          <w:sz w:val="20"/>
          <w:szCs w:val="20"/>
          <w:lang w:val="hy-AM"/>
        </w:rPr>
        <w:t>ու</w:t>
      </w:r>
      <w:r w:rsidRPr="00951407">
        <w:rPr>
          <w:rFonts w:ascii="GHEA Grapalat" w:hAnsi="GHEA Grapalat" w:cs="Sylfaen"/>
          <w:color w:val="000000"/>
          <w:sz w:val="20"/>
          <w:szCs w:val="20"/>
          <w:lang w:val="hy-AM"/>
        </w:rPr>
        <w:t>սումնական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կիսամյակի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սկզբում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ուսանողը</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տեղեկացվում է կիսամյակի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ընթացքում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միջանկյալ</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ատեստավորման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բնույթի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ժամկետների, անցկացման ձևի և ներառվող</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նյութի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ծավալի</w:t>
      </w:r>
      <w:r w:rsidR="007211B3"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մասին</w:t>
      </w:r>
      <w:r w:rsidRPr="00951407">
        <w:rPr>
          <w:rFonts w:ascii="GHEA Grapalat" w:hAnsi="GHEA Grapalat" w:cs="Arial Armenian"/>
          <w:color w:val="000000"/>
          <w:sz w:val="20"/>
          <w:szCs w:val="20"/>
          <w:lang w:val="hy-AM"/>
        </w:rPr>
        <w:t>,</w:t>
      </w:r>
      <w:r w:rsidRPr="00951407">
        <w:rPr>
          <w:rFonts w:ascii="GHEA Grapalat" w:hAnsi="GHEA Grapalat" w:cs="Sylfaen"/>
          <w:color w:val="000000"/>
          <w:sz w:val="20"/>
          <w:szCs w:val="20"/>
          <w:lang w:val="hy-AM"/>
        </w:rPr>
        <w:t xml:space="preserve"> </w:t>
      </w:r>
    </w:p>
    <w:p w14:paraId="6B73F51A" w14:textId="77777777" w:rsidR="00714ADA" w:rsidRPr="00951407" w:rsidRDefault="00714ADA" w:rsidP="001B739A">
      <w:pPr>
        <w:numPr>
          <w:ilvl w:val="0"/>
          <w:numId w:val="10"/>
        </w:numPr>
        <w:tabs>
          <w:tab w:val="left" w:pos="709"/>
          <w:tab w:val="left" w:pos="990"/>
        </w:tabs>
        <w:spacing w:after="0" w:line="360" w:lineRule="auto"/>
        <w:ind w:left="630" w:firstLine="0"/>
        <w:jc w:val="both"/>
        <w:rPr>
          <w:rFonts w:ascii="GHEA Grapalat" w:hAnsi="GHEA Grapalat"/>
          <w:color w:val="000000"/>
          <w:sz w:val="20"/>
          <w:szCs w:val="20"/>
          <w:lang w:val="hy-AM"/>
        </w:rPr>
      </w:pPr>
      <w:r w:rsidRPr="00951407">
        <w:rPr>
          <w:rFonts w:ascii="GHEA Grapalat" w:hAnsi="GHEA Grapalat" w:cs="Sylfaen"/>
          <w:color w:val="000000"/>
          <w:sz w:val="20"/>
          <w:szCs w:val="20"/>
          <w:lang w:val="hy-AM"/>
        </w:rPr>
        <w:t>պետական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ամփոփիչ</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ատեստավորումը</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երաշխավորվում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է</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անց</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կացնել</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առանձին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առարկաներից</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կամ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մոդուլներից</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քննության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համալիր</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միջառարկայական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կամ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միջմոդուլային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քննության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կամ</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ավարտական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դիպլոմային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աշխատանք</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կատարելու</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և</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պաշտպանելու</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ձևով</w:t>
      </w:r>
      <w:r w:rsidRPr="00951407">
        <w:rPr>
          <w:rFonts w:ascii="GHEA Grapalat" w:hAnsi="GHEA Grapalat" w:cs="Arial Armenian"/>
          <w:color w:val="000000"/>
          <w:sz w:val="20"/>
          <w:szCs w:val="20"/>
          <w:lang w:val="hy-AM"/>
        </w:rPr>
        <w:t>,</w:t>
      </w:r>
    </w:p>
    <w:p w14:paraId="6800767D" w14:textId="03F9C7FF" w:rsidR="00714ADA" w:rsidRPr="00875BA3" w:rsidRDefault="00714ADA" w:rsidP="001B739A">
      <w:pPr>
        <w:numPr>
          <w:ilvl w:val="0"/>
          <w:numId w:val="10"/>
        </w:numPr>
        <w:tabs>
          <w:tab w:val="left" w:pos="709"/>
          <w:tab w:val="left" w:pos="990"/>
        </w:tabs>
        <w:spacing w:after="0" w:line="360" w:lineRule="auto"/>
        <w:ind w:left="630" w:firstLine="0"/>
        <w:jc w:val="both"/>
        <w:rPr>
          <w:rFonts w:ascii="GHEA Grapalat" w:hAnsi="GHEA Grapalat"/>
          <w:color w:val="000000"/>
          <w:sz w:val="20"/>
          <w:szCs w:val="20"/>
          <w:lang w:val="hy-AM"/>
        </w:rPr>
      </w:pPr>
      <w:r w:rsidRPr="00951407">
        <w:rPr>
          <w:rFonts w:ascii="GHEA Grapalat" w:hAnsi="GHEA Grapalat" w:cs="Sylfaen"/>
          <w:color w:val="000000"/>
          <w:sz w:val="20"/>
          <w:szCs w:val="20"/>
          <w:lang w:val="hy-AM"/>
        </w:rPr>
        <w:t>պետական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ամփոփիչ</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ատեստավորման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ընտրված</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ձևը</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և</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ներառվող</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նյութի</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ծավալը</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պետք</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է</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չափորոշչով</w:t>
      </w:r>
      <w:r w:rsidRPr="00951407">
        <w:rPr>
          <w:rFonts w:ascii="GHEA Grapalat" w:hAnsi="GHEA Grapalat"/>
          <w:color w:val="000000"/>
          <w:sz w:val="20"/>
          <w:szCs w:val="20"/>
          <w:lang w:val="hy-AM"/>
        </w:rPr>
        <w:t xml:space="preserve"> </w:t>
      </w:r>
      <w:r w:rsidRPr="00951407">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r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color w:val="000000"/>
          <w:sz w:val="20"/>
          <w:szCs w:val="20"/>
          <w:lang w:val="hy-AM"/>
        </w:rPr>
        <w:t xml:space="preserve">մասնագիտության </w:t>
      </w:r>
      <w:r w:rsidRPr="00951407">
        <w:rPr>
          <w:rFonts w:ascii="GHEA Grapalat" w:eastAsia="GHEA Grapalat" w:hAnsi="GHEA Grapalat" w:cs="GHEA Grapalat"/>
          <w:color w:val="000000"/>
          <w:sz w:val="20"/>
          <w:szCs w:val="20"/>
          <w:lang w:val="hy-AM"/>
        </w:rPr>
        <w:t>0811.04.01.5 «Տեխնիկ՝ հողաբարելավման, հողային և ջրային պաշարների պահպանման»</w:t>
      </w:r>
      <w:r w:rsidR="007211B3" w:rsidRPr="00951407">
        <w:rPr>
          <w:rFonts w:ascii="GHEA Grapalat" w:hAnsi="GHEA Grapalat" w:cs="Sylfaen"/>
          <w:color w:val="000000"/>
          <w:sz w:val="20"/>
          <w:szCs w:val="20"/>
          <w:lang w:val="hy-AM"/>
        </w:rPr>
        <w:t xml:space="preserve"> </w:t>
      </w:r>
      <w:r w:rsidRPr="00951407">
        <w:rPr>
          <w:rFonts w:ascii="GHEA Grapalat" w:hAnsi="GHEA Grapalat" w:cs="Sylfaen"/>
          <w:color w:val="000000"/>
          <w:sz w:val="20"/>
          <w:szCs w:val="20"/>
          <w:lang w:val="hy-AM"/>
        </w:rPr>
        <w:t>որակավորման</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մասնագետի համար սահմանված</w:t>
      </w:r>
      <w:r w:rsidRPr="00951407">
        <w:rPr>
          <w:rFonts w:ascii="GHEA Grapalat" w:hAnsi="GHEA Grapalat"/>
          <w:color w:val="000000"/>
          <w:sz w:val="20"/>
          <w:szCs w:val="20"/>
          <w:lang w:val="hy-AM"/>
        </w:rPr>
        <w:t xml:space="preserve"> </w:t>
      </w:r>
      <w:r w:rsidRPr="00951407">
        <w:rPr>
          <w:rFonts w:ascii="GHEA Grapalat" w:hAnsi="GHEA Grapalat" w:cs="Sylfaen"/>
          <w:color w:val="000000"/>
          <w:sz w:val="20"/>
          <w:szCs w:val="20"/>
          <w:lang w:val="hy-AM"/>
        </w:rPr>
        <w:t>պահանջներին</w:t>
      </w:r>
      <w:r w:rsidRPr="00951407">
        <w:rPr>
          <w:rFonts w:ascii="GHEA Grapalat" w:hAnsi="GHEA Grapalat" w:cs="Arial Armenian"/>
          <w:color w:val="000000"/>
          <w:sz w:val="20"/>
          <w:szCs w:val="20"/>
          <w:lang w:val="hy-AM"/>
        </w:rPr>
        <w:t>։</w:t>
      </w:r>
      <w:r w:rsidR="007211B3" w:rsidRPr="00951407">
        <w:rPr>
          <w:rFonts w:ascii="GHEA Grapalat" w:hAnsi="GHEA Grapalat" w:cs="Arial Armenian"/>
          <w:color w:val="000000"/>
          <w:sz w:val="20"/>
          <w:szCs w:val="20"/>
          <w:lang w:val="hy-AM"/>
        </w:rPr>
        <w:t xml:space="preserve"> </w:t>
      </w:r>
    </w:p>
    <w:p w14:paraId="207A3125" w14:textId="77777777" w:rsidR="00875BA3" w:rsidRPr="00951407" w:rsidRDefault="00875BA3" w:rsidP="00875BA3">
      <w:pPr>
        <w:tabs>
          <w:tab w:val="left" w:pos="709"/>
          <w:tab w:val="left" w:pos="990"/>
        </w:tabs>
        <w:spacing w:after="0" w:line="360" w:lineRule="auto"/>
        <w:ind w:left="630"/>
        <w:jc w:val="both"/>
        <w:rPr>
          <w:rFonts w:ascii="GHEA Grapalat" w:hAnsi="GHEA Grapalat"/>
          <w:color w:val="000000"/>
          <w:sz w:val="20"/>
          <w:szCs w:val="20"/>
          <w:lang w:val="hy-AM"/>
        </w:rPr>
      </w:pPr>
    </w:p>
    <w:p w14:paraId="74CE88AD" w14:textId="25037B86" w:rsidR="00714ADA" w:rsidRPr="00951407" w:rsidRDefault="00714ADA" w:rsidP="00742D67">
      <w:pPr>
        <w:pStyle w:val="Heading1"/>
        <w:spacing w:before="0" w:after="0" w:line="360" w:lineRule="auto"/>
        <w:ind w:firstLine="540"/>
        <w:jc w:val="center"/>
        <w:rPr>
          <w:rFonts w:ascii="GHEA Grapalat" w:hAnsi="GHEA Grapalat"/>
          <w:sz w:val="22"/>
          <w:szCs w:val="22"/>
          <w:lang w:val="hy-AM"/>
        </w:rPr>
      </w:pPr>
      <w:r w:rsidRPr="00951407">
        <w:rPr>
          <w:rFonts w:ascii="GHEA Grapalat" w:hAnsi="GHEA Grapalat" w:cs="Sylfaen"/>
          <w:sz w:val="22"/>
          <w:szCs w:val="22"/>
          <w:lang w:val="hy-AM"/>
        </w:rPr>
        <w:t>ԳԼՈՒԽ</w:t>
      </w:r>
      <w:r w:rsidRPr="00951407">
        <w:rPr>
          <w:rFonts w:ascii="GHEA Grapalat" w:hAnsi="GHEA Grapalat"/>
          <w:sz w:val="22"/>
          <w:szCs w:val="22"/>
          <w:lang w:val="hy-AM"/>
        </w:rPr>
        <w:t xml:space="preserve"> 6</w:t>
      </w:r>
    </w:p>
    <w:p w14:paraId="325E4AF0" w14:textId="77777777" w:rsidR="00714ADA" w:rsidRPr="00951407" w:rsidRDefault="00714ADA" w:rsidP="00742D67">
      <w:pPr>
        <w:pStyle w:val="Heading1"/>
        <w:spacing w:before="0" w:after="0" w:line="360" w:lineRule="auto"/>
        <w:ind w:firstLine="540"/>
        <w:jc w:val="center"/>
        <w:rPr>
          <w:rFonts w:ascii="GHEA Grapalat" w:hAnsi="GHEA Grapalat" w:cs="Sylfaen"/>
          <w:sz w:val="24"/>
          <w:szCs w:val="24"/>
          <w:lang w:val="hy-AM"/>
        </w:rPr>
      </w:pPr>
      <w:r w:rsidRPr="00951407">
        <w:rPr>
          <w:rFonts w:ascii="GHEA Grapalat" w:eastAsia="GHEA Grapalat" w:hAnsi="GHEA Grapalat" w:cs="GHEA Grapalat"/>
          <w:color w:val="000000"/>
          <w:sz w:val="22"/>
          <w:szCs w:val="22"/>
          <w:lang w:val="hy-AM"/>
        </w:rPr>
        <w:t xml:space="preserve">ՄԻՋԻՆ ՄԱՍՆԱԳԻՏԱԿԱՆ ԿՐԹՈՒԹՅԱՆ 0811.04.5 «ՀՈՂԱԲԱՐԵԼԱՎՈՒՄ, ՀՈՂԱՅԻՆ ԵՎ ՋՐԱՅԻՆ ՊԱՇԱՐՆԵՐԻ ՕԳՏԱԳՈՐԾՈՒՄ ԵՎ ՊԱՀՊԱՆՈՒԹՅՈՒՆ» ՄԱՍՆԱԳԻՏՈՒԹՅԱՆ 0811.04.01.5 «ՏԵԽՆԻԿ՝ ՀՈՂԱԲԱՐԵԼԱՎՄԱՆ, ՀՈՂԱՅԻՆ ԵՎ ՋՐԱՅԻՆ ՊԱՇԱՐՆԵՐԻ ՊԱՀՊԱՆՄԱՆ» </w:t>
      </w:r>
      <w:r w:rsidRPr="00951407">
        <w:rPr>
          <w:rFonts w:ascii="GHEA Grapalat" w:hAnsi="GHEA Grapalat" w:cs="Sylfaen"/>
          <w:color w:val="000000"/>
          <w:sz w:val="22"/>
          <w:szCs w:val="22"/>
          <w:lang w:val="hy-AM" w:eastAsia="en-US"/>
        </w:rPr>
        <w:t>ՈՐԱԿԱՎՈՐՄԱՆ</w:t>
      </w:r>
      <w:r w:rsidRPr="00951407">
        <w:rPr>
          <w:rFonts w:ascii="GHEA Grapalat" w:hAnsi="GHEA Grapalat"/>
          <w:b w:val="0"/>
          <w:i/>
          <w:color w:val="000000"/>
          <w:sz w:val="20"/>
          <w:szCs w:val="20"/>
          <w:lang w:val="hy-AM"/>
        </w:rPr>
        <w:t xml:space="preserve"> </w:t>
      </w:r>
      <w:r w:rsidRPr="00951407">
        <w:rPr>
          <w:rFonts w:ascii="GHEA Grapalat" w:hAnsi="GHEA Grapalat"/>
          <w:sz w:val="22"/>
          <w:szCs w:val="22"/>
          <w:lang w:val="hy-AM"/>
        </w:rPr>
        <w:t xml:space="preserve">ՄՈԴՈՒԼԱՅԻՆ ՈՒՍՈՒՄՆԱԿԱՆ ԾՐԱԳՐԵՐԸ, </w:t>
      </w:r>
      <w:r w:rsidRPr="00951407">
        <w:rPr>
          <w:rFonts w:ascii="GHEA Grapalat" w:hAnsi="GHEA Grapalat" w:cs="Sylfaen"/>
          <w:sz w:val="22"/>
          <w:szCs w:val="22"/>
          <w:lang w:val="hy-AM"/>
        </w:rPr>
        <w:t>ՈՒՍՈՒՄՆԱԿԱՆ</w:t>
      </w:r>
      <w:r w:rsidRPr="00951407">
        <w:rPr>
          <w:rFonts w:ascii="GHEA Grapalat" w:hAnsi="GHEA Grapalat"/>
          <w:sz w:val="22"/>
          <w:szCs w:val="22"/>
          <w:lang w:val="hy-AM"/>
        </w:rPr>
        <w:t xml:space="preserve"> </w:t>
      </w:r>
      <w:r w:rsidRPr="00951407">
        <w:rPr>
          <w:rFonts w:ascii="GHEA Grapalat" w:hAnsi="GHEA Grapalat" w:cs="Sylfaen"/>
          <w:sz w:val="22"/>
          <w:szCs w:val="22"/>
          <w:lang w:val="hy-AM"/>
        </w:rPr>
        <w:t>ՊԼԱՆԸ</w:t>
      </w:r>
      <w:r w:rsidRPr="00951407">
        <w:rPr>
          <w:rFonts w:ascii="GHEA Grapalat" w:hAnsi="GHEA Grapalat"/>
          <w:sz w:val="22"/>
          <w:szCs w:val="22"/>
          <w:lang w:val="hy-AM"/>
        </w:rPr>
        <w:t xml:space="preserve"> </w:t>
      </w:r>
      <w:r w:rsidRPr="00951407">
        <w:rPr>
          <w:rFonts w:ascii="GHEA Grapalat" w:hAnsi="GHEA Grapalat" w:cs="Sylfaen"/>
          <w:sz w:val="22"/>
          <w:szCs w:val="22"/>
          <w:lang w:val="hy-AM"/>
        </w:rPr>
        <w:t>ԵՎ</w:t>
      </w:r>
      <w:r w:rsidRPr="00951407">
        <w:rPr>
          <w:rFonts w:ascii="GHEA Grapalat" w:hAnsi="GHEA Grapalat"/>
          <w:sz w:val="22"/>
          <w:szCs w:val="22"/>
          <w:lang w:val="hy-AM"/>
        </w:rPr>
        <w:t xml:space="preserve"> Դ</w:t>
      </w:r>
      <w:r w:rsidRPr="00951407">
        <w:rPr>
          <w:rFonts w:ascii="GHEA Grapalat" w:hAnsi="GHEA Grapalat" w:cs="Sylfaen"/>
          <w:sz w:val="22"/>
          <w:szCs w:val="22"/>
          <w:lang w:val="hy-AM"/>
        </w:rPr>
        <w:t>ՐԱ</w:t>
      </w:r>
      <w:r w:rsidRPr="00951407">
        <w:rPr>
          <w:rFonts w:ascii="GHEA Grapalat" w:hAnsi="GHEA Grapalat"/>
          <w:sz w:val="22"/>
          <w:szCs w:val="22"/>
          <w:lang w:val="hy-AM"/>
        </w:rPr>
        <w:t xml:space="preserve"> </w:t>
      </w:r>
      <w:r w:rsidRPr="00951407">
        <w:rPr>
          <w:rFonts w:ascii="GHEA Grapalat" w:hAnsi="GHEA Grapalat" w:cs="Sylfaen"/>
          <w:sz w:val="22"/>
          <w:szCs w:val="22"/>
          <w:lang w:val="hy-AM"/>
        </w:rPr>
        <w:t>ՊԱՐԶԱԲԱՆՈՒՄՆԵՐԸ</w:t>
      </w:r>
    </w:p>
    <w:p w14:paraId="666D96DA" w14:textId="5E151D57" w:rsidR="00714ADA" w:rsidRPr="00951407" w:rsidRDefault="00714ADA" w:rsidP="00742D67">
      <w:pPr>
        <w:numPr>
          <w:ilvl w:val="0"/>
          <w:numId w:val="2"/>
        </w:numPr>
        <w:spacing w:after="0" w:line="360" w:lineRule="auto"/>
        <w:jc w:val="both"/>
        <w:rPr>
          <w:rFonts w:ascii="GHEA Grapalat" w:hAnsi="GHEA Grapalat"/>
          <w:sz w:val="20"/>
          <w:szCs w:val="20"/>
          <w:lang w:val="hy-AM"/>
        </w:rPr>
      </w:pPr>
      <w:r w:rsidRPr="00951407">
        <w:rPr>
          <w:rFonts w:ascii="GHEA Grapalat" w:hAnsi="GHEA Grapalat" w:cs="Sylfaen"/>
          <w:sz w:val="20"/>
          <w:szCs w:val="20"/>
          <w:lang w:val="hy-AM"/>
        </w:rPr>
        <w:t>Միջին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մասնագիտական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կրթության</w:t>
      </w:r>
      <w:r w:rsidRPr="00951407">
        <w:rPr>
          <w:rFonts w:ascii="GHEA Grapalat" w:hAnsi="GHEA Grapalat"/>
          <w:sz w:val="20"/>
          <w:szCs w:val="20"/>
          <w:lang w:val="hy-AM"/>
        </w:rPr>
        <w:t xml:space="preserve"> </w:t>
      </w:r>
      <w:r w:rsidRPr="00951407">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r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sz w:val="20"/>
          <w:szCs w:val="20"/>
          <w:lang w:val="hy-AM"/>
        </w:rPr>
        <w:t xml:space="preserve">մասնագիտության </w:t>
      </w:r>
      <w:r w:rsidRPr="00951407">
        <w:rPr>
          <w:rFonts w:ascii="GHEA Grapalat" w:eastAsia="GHEA Grapalat" w:hAnsi="GHEA Grapalat" w:cs="GHEA Grapalat"/>
          <w:color w:val="000000"/>
          <w:sz w:val="20"/>
          <w:szCs w:val="20"/>
          <w:lang w:val="hy-AM"/>
        </w:rPr>
        <w:t>0811.04.01.5 «Տեխնիկ՝ հողաբարելավման, հողային և ջրային պաշարների պահպանման»</w:t>
      </w:r>
      <w:r w:rsidR="00FE4D7C" w:rsidRPr="00951407">
        <w:rPr>
          <w:rFonts w:ascii="GHEA Grapalat" w:eastAsia="GHEA Grapalat" w:hAnsi="GHEA Grapalat" w:cs="GHEA Grapalat"/>
          <w:color w:val="000000"/>
          <w:sz w:val="20"/>
          <w:szCs w:val="20"/>
          <w:lang w:val="hy-AM"/>
        </w:rPr>
        <w:t xml:space="preserve"> </w:t>
      </w:r>
      <w:r w:rsidRPr="00951407">
        <w:rPr>
          <w:rFonts w:ascii="GHEA Grapalat" w:hAnsi="GHEA Grapalat" w:cs="Sylfaen"/>
          <w:color w:val="000000"/>
          <w:sz w:val="20"/>
          <w:szCs w:val="20"/>
          <w:lang w:val="hy-AM"/>
        </w:rPr>
        <w:t>որակավորման</w:t>
      </w:r>
      <w:r w:rsidRPr="00951407">
        <w:rPr>
          <w:rFonts w:ascii="GHEA Grapalat" w:hAnsi="GHEA Grapalat"/>
          <w:color w:val="000000"/>
          <w:sz w:val="20"/>
          <w:szCs w:val="20"/>
          <w:lang w:val="hy-AM"/>
        </w:rPr>
        <w:t xml:space="preserve"> </w:t>
      </w:r>
      <w:r w:rsidRPr="00951407">
        <w:rPr>
          <w:rFonts w:ascii="GHEA Grapalat" w:hAnsi="GHEA Grapalat" w:cs="Sylfaen"/>
          <w:sz w:val="20"/>
          <w:szCs w:val="20"/>
          <w:lang w:val="hy-AM"/>
        </w:rPr>
        <w:t>հիմնական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կրթական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ծրագիրն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 xml:space="preserve">հաշվի առնելով </w:t>
      </w:r>
      <w:r w:rsidRPr="00951407">
        <w:rPr>
          <w:rFonts w:ascii="GHEA Grapalat" w:hAnsi="GHEA Grapalat"/>
          <w:sz w:val="20"/>
          <w:szCs w:val="20"/>
          <w:lang w:val="hy-AM"/>
        </w:rPr>
        <w:t xml:space="preserve">3-րդ </w:t>
      </w:r>
      <w:r w:rsidRPr="00951407">
        <w:rPr>
          <w:rFonts w:ascii="GHEA Grapalat" w:hAnsi="GHEA Grapalat" w:cs="Sylfaen"/>
          <w:sz w:val="20"/>
          <w:szCs w:val="20"/>
          <w:lang w:val="hy-AM"/>
        </w:rPr>
        <w:t>աղյուսակում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բերված</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օրինակելի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պլանը:</w:t>
      </w:r>
    </w:p>
    <w:p w14:paraId="154115D8" w14:textId="5319C4A3" w:rsidR="00714ADA" w:rsidRPr="00951407" w:rsidRDefault="00714ADA" w:rsidP="00742D67">
      <w:pPr>
        <w:numPr>
          <w:ilvl w:val="0"/>
          <w:numId w:val="2"/>
        </w:numPr>
        <w:tabs>
          <w:tab w:val="left" w:pos="540"/>
        </w:tabs>
        <w:spacing w:after="0" w:line="360" w:lineRule="auto"/>
        <w:ind w:left="0" w:firstLine="0"/>
        <w:jc w:val="both"/>
        <w:rPr>
          <w:rFonts w:ascii="GHEA Grapalat" w:hAnsi="GHEA Grapalat"/>
          <w:sz w:val="20"/>
          <w:szCs w:val="20"/>
          <w:lang w:val="hy-AM"/>
        </w:rPr>
      </w:pPr>
      <w:r w:rsidRPr="00951407">
        <w:rPr>
          <w:rFonts w:ascii="GHEA Grapalat" w:hAnsi="GHEA Grapalat" w:cs="Sylfaen"/>
          <w:sz w:val="20"/>
          <w:szCs w:val="20"/>
          <w:lang w:val="hy-AM"/>
        </w:rPr>
        <w:t>Միջին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մասնագիտական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կրթության</w:t>
      </w:r>
      <w:r w:rsidRPr="00951407">
        <w:rPr>
          <w:rFonts w:ascii="GHEA Grapalat" w:hAnsi="GHEA Grapalat"/>
          <w:sz w:val="20"/>
          <w:szCs w:val="20"/>
          <w:lang w:val="hy-AM"/>
        </w:rPr>
        <w:t xml:space="preserve"> </w:t>
      </w:r>
      <w:r w:rsidRPr="00951407">
        <w:rPr>
          <w:rFonts w:ascii="GHEA Grapalat" w:eastAsia="GHEA Grapalat" w:hAnsi="GHEA Grapalat" w:cs="GHEA Grapalat"/>
          <w:color w:val="000000"/>
          <w:sz w:val="20"/>
          <w:szCs w:val="20"/>
          <w:lang w:val="hy-AM"/>
        </w:rPr>
        <w:t>0811.04.5 «Հողաբարելավում, հողային և ջրային պաշարների օգտագործում և պահպանություն»</w:t>
      </w:r>
      <w:r w:rsidR="007211B3" w:rsidRPr="00951407">
        <w:rPr>
          <w:rFonts w:ascii="GHEA Grapalat" w:eastAsia="Times New Roman" w:hAnsi="GHEA Grapalat" w:cs="Sylfaen"/>
          <w:b/>
          <w:color w:val="000000"/>
          <w:sz w:val="20"/>
          <w:szCs w:val="20"/>
          <w:lang w:val="nl-NL"/>
        </w:rPr>
        <w:t xml:space="preserve"> </w:t>
      </w:r>
      <w:r w:rsidRPr="00951407">
        <w:rPr>
          <w:rFonts w:ascii="GHEA Grapalat" w:hAnsi="GHEA Grapalat" w:cs="Sylfaen"/>
          <w:sz w:val="20"/>
          <w:szCs w:val="20"/>
          <w:lang w:val="hy-AM"/>
        </w:rPr>
        <w:t xml:space="preserve">մասնագիտության </w:t>
      </w:r>
      <w:r w:rsidRPr="00951407">
        <w:rPr>
          <w:rFonts w:ascii="GHEA Grapalat" w:eastAsia="GHEA Grapalat" w:hAnsi="GHEA Grapalat" w:cs="GHEA Grapalat"/>
          <w:color w:val="000000"/>
          <w:sz w:val="20"/>
          <w:szCs w:val="20"/>
          <w:lang w:val="hy-AM"/>
        </w:rPr>
        <w:t>0811.04.01.5 «Տեխնիկ՝ հողաբարելավման, հողային և ջրային պաշարների պահպանման»</w:t>
      </w:r>
      <w:r w:rsidRPr="00951407">
        <w:rPr>
          <w:rFonts w:ascii="GHEA Grapalat" w:hAnsi="GHEA Grapalat" w:cs="Sylfaen"/>
          <w:sz w:val="20"/>
          <w:szCs w:val="20"/>
          <w:lang w:val="hy-AM"/>
        </w:rPr>
        <w:t xml:space="preserve"> </w:t>
      </w:r>
      <w:r w:rsidRPr="00951407">
        <w:rPr>
          <w:rFonts w:ascii="GHEA Grapalat" w:hAnsi="GHEA Grapalat" w:cs="Sylfaen"/>
          <w:color w:val="000000"/>
          <w:sz w:val="20"/>
          <w:szCs w:val="20"/>
          <w:lang w:val="hy-AM"/>
        </w:rPr>
        <w:t>որակավորման</w:t>
      </w:r>
      <w:r w:rsidRPr="00951407">
        <w:rPr>
          <w:rFonts w:ascii="GHEA Grapalat" w:hAnsi="GHEA Grapalat"/>
          <w:color w:val="000000"/>
          <w:sz w:val="20"/>
          <w:szCs w:val="20"/>
          <w:lang w:val="hy-AM"/>
        </w:rPr>
        <w:t xml:space="preserve"> </w:t>
      </w:r>
      <w:r w:rsidRPr="00951407">
        <w:rPr>
          <w:rFonts w:ascii="GHEA Grapalat" w:hAnsi="GHEA Grapalat" w:cs="Sylfaen"/>
          <w:sz w:val="20"/>
          <w:szCs w:val="20"/>
          <w:lang w:val="hy-AM"/>
        </w:rPr>
        <w:t>հիմնական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կրթական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ծրագիրն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իրականացնող</w:t>
      </w:r>
      <w:r w:rsidRPr="00951407">
        <w:rPr>
          <w:rFonts w:ascii="GHEA Grapalat" w:hAnsi="GHEA Grapalat"/>
          <w:sz w:val="20"/>
          <w:szCs w:val="20"/>
          <w:lang w:val="hy-AM"/>
        </w:rPr>
        <w:t xml:space="preserve"> </w:t>
      </w:r>
      <w:r w:rsidRPr="00951407">
        <w:rPr>
          <w:rFonts w:ascii="GHEA Grapalat" w:hAnsi="GHEA Grapalat" w:cs="Sylfaen"/>
          <w:sz w:val="20"/>
          <w:szCs w:val="20"/>
          <w:lang w:val="hy-AM"/>
        </w:rPr>
        <w:lastRenderedPageBreak/>
        <w:t>հաստատությունը</w:t>
      </w:r>
      <w:r w:rsidRPr="00951407">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7CEFC17A" w14:textId="77777777" w:rsidR="00714ADA" w:rsidRPr="00951407" w:rsidRDefault="00714ADA" w:rsidP="0088373A">
      <w:pPr>
        <w:numPr>
          <w:ilvl w:val="0"/>
          <w:numId w:val="11"/>
        </w:numPr>
        <w:tabs>
          <w:tab w:val="left" w:pos="567"/>
          <w:tab w:val="left" w:pos="900"/>
          <w:tab w:val="left" w:pos="1680"/>
        </w:tabs>
        <w:spacing w:after="0" w:line="360" w:lineRule="auto"/>
        <w:ind w:left="567" w:hanging="283"/>
        <w:jc w:val="both"/>
        <w:rPr>
          <w:rFonts w:ascii="GHEA Grapalat" w:hAnsi="GHEA Grapalat"/>
          <w:sz w:val="20"/>
          <w:szCs w:val="20"/>
          <w:lang w:val="hy-AM"/>
        </w:rPr>
      </w:pPr>
      <w:r w:rsidRPr="00951407">
        <w:rPr>
          <w:rFonts w:ascii="GHEA Grapalat" w:hAnsi="GHEA Grapalat" w:cs="Sylfaen"/>
          <w:sz w:val="20"/>
          <w:szCs w:val="20"/>
          <w:lang w:val="hy-AM"/>
        </w:rPr>
        <w:t>կարող</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է փոփոխել</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դասընթացների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մոդուլների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14DE6680" w14:textId="432FA3C6" w:rsidR="00714ADA" w:rsidRPr="00951407" w:rsidRDefault="002B19D4" w:rsidP="0088373A">
      <w:pPr>
        <w:numPr>
          <w:ilvl w:val="0"/>
          <w:numId w:val="11"/>
        </w:numPr>
        <w:tabs>
          <w:tab w:val="left" w:pos="567"/>
          <w:tab w:val="left" w:pos="900"/>
          <w:tab w:val="left" w:pos="1680"/>
        </w:tabs>
        <w:spacing w:after="0" w:line="360" w:lineRule="auto"/>
        <w:ind w:left="567" w:hanging="283"/>
        <w:jc w:val="both"/>
        <w:rPr>
          <w:rFonts w:ascii="GHEA Grapalat" w:hAnsi="GHEA Grapalat"/>
          <w:sz w:val="20"/>
          <w:szCs w:val="20"/>
          <w:lang w:val="hy-AM"/>
        </w:rPr>
      </w:pPr>
      <w:r w:rsidRPr="00951407">
        <w:rPr>
          <w:rFonts w:ascii="GHEA Grapalat" w:hAnsi="GHEA Grapalat" w:cs="Sylfaen"/>
          <w:sz w:val="20"/>
          <w:szCs w:val="20"/>
          <w:lang w:val="hy-AM"/>
        </w:rPr>
        <w:t xml:space="preserve"> </w:t>
      </w:r>
      <w:r w:rsidR="00714ADA" w:rsidRPr="00951407">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մասնագիտական</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ոլոր</w:t>
      </w:r>
      <w:r w:rsidR="00714ADA" w:rsidRPr="00951407">
        <w:rPr>
          <w:rFonts w:ascii="GHEA Grapalat" w:hAnsi="GHEA Grapalat"/>
          <w:sz w:val="20"/>
          <w:szCs w:val="20"/>
          <w:lang w:val="hy-AM"/>
        </w:rPr>
        <w:softHyphen/>
      </w:r>
      <w:r w:rsidR="00714ADA" w:rsidRPr="00951407">
        <w:rPr>
          <w:rFonts w:ascii="GHEA Grapalat" w:hAnsi="GHEA Grapalat" w:cs="Sylfaen"/>
          <w:sz w:val="20"/>
          <w:szCs w:val="20"/>
          <w:lang w:val="hy-AM"/>
        </w:rPr>
        <w:t>տը</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կա</w:t>
      </w:r>
      <w:r w:rsidR="00714ADA" w:rsidRPr="00951407">
        <w:rPr>
          <w:rFonts w:ascii="GHEA Grapalat" w:hAnsi="GHEA Grapalat"/>
          <w:sz w:val="20"/>
          <w:szCs w:val="20"/>
          <w:lang w:val="hy-AM"/>
        </w:rPr>
        <w:softHyphen/>
      </w:r>
      <w:r w:rsidR="00714ADA" w:rsidRPr="00951407">
        <w:rPr>
          <w:rFonts w:ascii="GHEA Grapalat" w:hAnsi="GHEA Grapalat"/>
          <w:sz w:val="20"/>
          <w:szCs w:val="20"/>
          <w:lang w:val="hy-AM"/>
        </w:rPr>
        <w:softHyphen/>
      </w:r>
      <w:r w:rsidR="00714ADA" w:rsidRPr="00951407">
        <w:rPr>
          <w:rFonts w:ascii="GHEA Grapalat" w:hAnsi="GHEA Grapalat" w:cs="Sylfaen"/>
          <w:sz w:val="20"/>
          <w:szCs w:val="20"/>
          <w:lang w:val="hy-AM"/>
        </w:rPr>
        <w:t>ռավարող</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պե</w:t>
      </w:r>
      <w:r w:rsidR="00714ADA" w:rsidRPr="00951407">
        <w:rPr>
          <w:rFonts w:ascii="GHEA Grapalat" w:hAnsi="GHEA Grapalat"/>
          <w:sz w:val="20"/>
          <w:szCs w:val="20"/>
          <w:lang w:val="hy-AM"/>
        </w:rPr>
        <w:softHyphen/>
      </w:r>
      <w:r w:rsidR="00714ADA" w:rsidRPr="00951407">
        <w:rPr>
          <w:rFonts w:ascii="GHEA Grapalat" w:hAnsi="GHEA Grapalat" w:cs="Sylfaen"/>
          <w:sz w:val="20"/>
          <w:szCs w:val="20"/>
          <w:lang w:val="hy-AM"/>
        </w:rPr>
        <w:t>տա</w:t>
      </w:r>
      <w:r w:rsidR="00714ADA" w:rsidRPr="00951407">
        <w:rPr>
          <w:rFonts w:ascii="GHEA Grapalat" w:hAnsi="GHEA Grapalat"/>
          <w:sz w:val="20"/>
          <w:szCs w:val="20"/>
          <w:lang w:val="hy-AM"/>
        </w:rPr>
        <w:softHyphen/>
      </w:r>
      <w:r w:rsidR="00714ADA" w:rsidRPr="00951407">
        <w:rPr>
          <w:rFonts w:ascii="GHEA Grapalat" w:hAnsi="GHEA Grapalat" w:cs="Sylfaen"/>
          <w:sz w:val="20"/>
          <w:szCs w:val="20"/>
          <w:lang w:val="hy-AM"/>
        </w:rPr>
        <w:t>կան</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լիա</w:t>
      </w:r>
      <w:r w:rsidR="00714ADA" w:rsidRPr="00951407">
        <w:rPr>
          <w:rFonts w:ascii="GHEA Grapalat" w:hAnsi="GHEA Grapalat"/>
          <w:sz w:val="20"/>
          <w:szCs w:val="20"/>
          <w:lang w:val="hy-AM"/>
        </w:rPr>
        <w:softHyphen/>
      </w:r>
      <w:r w:rsidR="00714ADA" w:rsidRPr="00951407">
        <w:rPr>
          <w:rFonts w:ascii="GHEA Grapalat" w:hAnsi="GHEA Grapalat" w:cs="Sylfaen"/>
          <w:sz w:val="20"/>
          <w:szCs w:val="20"/>
          <w:lang w:val="hy-AM"/>
        </w:rPr>
        <w:t>զորված</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մարմինների</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այլ</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շահագր</w:t>
      </w:r>
      <w:r w:rsidR="00714ADA" w:rsidRPr="00951407">
        <w:rPr>
          <w:rFonts w:ascii="GHEA Grapalat" w:hAnsi="GHEA Grapalat"/>
          <w:sz w:val="20"/>
          <w:szCs w:val="20"/>
          <w:lang w:val="hy-AM"/>
        </w:rPr>
        <w:softHyphen/>
      </w:r>
      <w:r w:rsidR="00714ADA" w:rsidRPr="00951407">
        <w:rPr>
          <w:rFonts w:ascii="GHEA Grapalat" w:hAnsi="GHEA Grapalat" w:cs="Sylfaen"/>
          <w:sz w:val="20"/>
          <w:szCs w:val="20"/>
          <w:lang w:val="hy-AM"/>
        </w:rPr>
        <w:t>գիռ</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սուբյեկտների</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սոցիա</w:t>
      </w:r>
      <w:r w:rsidR="00714ADA" w:rsidRPr="00951407">
        <w:rPr>
          <w:rFonts w:ascii="GHEA Grapalat" w:hAnsi="GHEA Grapalat"/>
          <w:sz w:val="20"/>
          <w:szCs w:val="20"/>
          <w:lang w:val="hy-AM"/>
        </w:rPr>
        <w:softHyphen/>
      </w:r>
      <w:r w:rsidR="00714ADA" w:rsidRPr="00951407">
        <w:rPr>
          <w:rFonts w:ascii="GHEA Grapalat" w:hAnsi="GHEA Grapalat" w:cs="Sylfaen"/>
          <w:sz w:val="20"/>
          <w:szCs w:val="20"/>
          <w:lang w:val="hy-AM"/>
        </w:rPr>
        <w:t>լական</w:t>
      </w:r>
      <w:r w:rsidR="00714ADA"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գործ</w:t>
      </w:r>
      <w:r w:rsidR="00714ADA" w:rsidRPr="00951407">
        <w:rPr>
          <w:rFonts w:ascii="GHEA Grapalat" w:hAnsi="GHEA Grapalat"/>
          <w:sz w:val="20"/>
          <w:szCs w:val="20"/>
          <w:lang w:val="hy-AM"/>
        </w:rPr>
        <w:softHyphen/>
      </w:r>
      <w:r w:rsidR="00714ADA" w:rsidRPr="00951407">
        <w:rPr>
          <w:rFonts w:ascii="GHEA Grapalat" w:hAnsi="GHEA Grapalat" w:cs="Sylfaen"/>
          <w:sz w:val="20"/>
          <w:szCs w:val="20"/>
          <w:lang w:val="hy-AM"/>
        </w:rPr>
        <w:t>ընկերների</w:t>
      </w:r>
      <w:r w:rsidR="00714ADA" w:rsidRPr="00951407">
        <w:rPr>
          <w:rFonts w:ascii="GHEA Grapalat" w:hAnsi="GHEA Grapalat"/>
          <w:sz w:val="20"/>
          <w:szCs w:val="20"/>
          <w:lang w:val="hy-AM"/>
        </w:rPr>
        <w:t>)</w:t>
      </w:r>
      <w:r w:rsidR="007211B3" w:rsidRPr="00951407">
        <w:rPr>
          <w:rFonts w:ascii="GHEA Grapalat" w:hAnsi="GHEA Grapalat"/>
          <w:sz w:val="20"/>
          <w:szCs w:val="20"/>
          <w:lang w:val="hy-AM"/>
        </w:rPr>
        <w:t xml:space="preserve"> </w:t>
      </w:r>
      <w:r w:rsidR="00714ADA" w:rsidRPr="00951407">
        <w:rPr>
          <w:rFonts w:ascii="GHEA Grapalat" w:hAnsi="GHEA Grapalat" w:cs="Sylfaen"/>
          <w:sz w:val="20"/>
          <w:szCs w:val="20"/>
          <w:lang w:val="hy-AM"/>
        </w:rPr>
        <w:t>առաջարկությունները,</w:t>
      </w:r>
    </w:p>
    <w:p w14:paraId="330EF5AC" w14:textId="2A81114C" w:rsidR="00714ADA" w:rsidRPr="00951407" w:rsidRDefault="00714ADA" w:rsidP="0088373A">
      <w:pPr>
        <w:numPr>
          <w:ilvl w:val="0"/>
          <w:numId w:val="11"/>
        </w:numPr>
        <w:tabs>
          <w:tab w:val="left" w:pos="450"/>
          <w:tab w:val="left" w:pos="567"/>
          <w:tab w:val="left" w:pos="900"/>
          <w:tab w:val="left" w:pos="1680"/>
        </w:tabs>
        <w:spacing w:after="0" w:line="360" w:lineRule="auto"/>
        <w:ind w:left="567" w:hanging="283"/>
        <w:jc w:val="both"/>
        <w:rPr>
          <w:rFonts w:ascii="GHEA Grapalat" w:hAnsi="GHEA Grapalat"/>
          <w:sz w:val="20"/>
          <w:szCs w:val="20"/>
          <w:lang w:val="hy-AM"/>
        </w:rPr>
      </w:pPr>
      <w:r w:rsidRPr="00951407">
        <w:rPr>
          <w:rFonts w:ascii="GHEA Grapalat" w:hAnsi="GHEA Grapalat" w:cs="Sylfaen"/>
          <w:sz w:val="20"/>
          <w:szCs w:val="20"/>
          <w:lang w:val="hy-AM"/>
        </w:rPr>
        <w:t>պետք է առարկայի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մոդուլի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ընդհանուր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ժամաքանակի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սահմաններում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որոշի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տեսական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գործնական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լաբորատոր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պարապմունքների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ժամաքանակները</w:t>
      </w:r>
      <w:r w:rsidRPr="00951407">
        <w:rPr>
          <w:rFonts w:ascii="GHEA Grapalat" w:hAnsi="GHEA Grapalat"/>
          <w:sz w:val="20"/>
          <w:szCs w:val="20"/>
          <w:lang w:val="hy-AM"/>
        </w:rPr>
        <w:t>,</w:t>
      </w:r>
    </w:p>
    <w:p w14:paraId="77E0B030" w14:textId="77777777" w:rsidR="007D6E6F" w:rsidRDefault="007D6E6F" w:rsidP="007D6E6F">
      <w:pPr>
        <w:pStyle w:val="ListParagraph"/>
        <w:numPr>
          <w:ilvl w:val="0"/>
          <w:numId w:val="11"/>
        </w:numPr>
        <w:tabs>
          <w:tab w:val="clear" w:pos="1680"/>
          <w:tab w:val="left" w:pos="900"/>
        </w:tabs>
        <w:spacing w:after="0" w:line="360" w:lineRule="auto"/>
        <w:ind w:left="567" w:hanging="283"/>
        <w:jc w:val="both"/>
        <w:rPr>
          <w:rFonts w:ascii="GHEA Grapalat" w:hAnsi="GHEA Grapalat"/>
          <w:sz w:val="20"/>
          <w:szCs w:val="20"/>
          <w:lang w:val="hy-AM" w:eastAsia="ru-RU"/>
        </w:rPr>
      </w:pPr>
      <w:r>
        <w:rPr>
          <w:rFonts w:ascii="GHEA Grapalat" w:hAnsi="GHEA Grapalat"/>
          <w:sz w:val="20"/>
          <w:szCs w:val="20"/>
          <w:lang w:val="hy-AM" w:eastAsia="ru-RU"/>
        </w:rPr>
        <w:t xml:space="preserve">պետք է միջանկյալ ատեստավորման ընդհանուր շաբաթների սահմաններում որոշի ըստ կիսամյակների </w:t>
      </w:r>
      <w:r w:rsidRPr="00A55EBA">
        <w:rPr>
          <w:rFonts w:ascii="GHEA Grapalat" w:hAnsi="GHEA Grapalat"/>
          <w:sz w:val="20"/>
          <w:szCs w:val="20"/>
          <w:lang w:val="hy-AM" w:eastAsia="ru-RU"/>
        </w:rPr>
        <w:t>միջանկյալ</w:t>
      </w:r>
      <w:r>
        <w:rPr>
          <w:rFonts w:ascii="GHEA Grapalat" w:hAnsi="GHEA Grapalat"/>
          <w:sz w:val="20"/>
          <w:szCs w:val="20"/>
          <w:lang w:val="hy-AM" w:eastAsia="ru-RU"/>
        </w:rPr>
        <w:t xml:space="preserve"> ատեստավորմանը հատկացվող ժամանակը,</w:t>
      </w:r>
    </w:p>
    <w:p w14:paraId="1E27F9DB" w14:textId="77777777" w:rsidR="00714ADA" w:rsidRPr="00951407" w:rsidRDefault="00714ADA" w:rsidP="0088373A">
      <w:pPr>
        <w:numPr>
          <w:ilvl w:val="0"/>
          <w:numId w:val="11"/>
        </w:numPr>
        <w:tabs>
          <w:tab w:val="left" w:pos="450"/>
          <w:tab w:val="left" w:pos="567"/>
          <w:tab w:val="left" w:pos="900"/>
          <w:tab w:val="left" w:pos="1680"/>
        </w:tabs>
        <w:spacing w:after="0" w:line="360" w:lineRule="auto"/>
        <w:ind w:left="567" w:hanging="283"/>
        <w:jc w:val="both"/>
        <w:rPr>
          <w:rFonts w:ascii="GHEA Grapalat" w:hAnsi="GHEA Grapalat"/>
          <w:sz w:val="20"/>
          <w:szCs w:val="20"/>
          <w:lang w:val="hy-AM"/>
        </w:rPr>
      </w:pPr>
      <w:r w:rsidRPr="00951407">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7EA90AE4" w14:textId="36DE61E6" w:rsidR="00714ADA" w:rsidRPr="00951407" w:rsidRDefault="00714ADA" w:rsidP="0088373A">
      <w:pPr>
        <w:numPr>
          <w:ilvl w:val="0"/>
          <w:numId w:val="11"/>
        </w:numPr>
        <w:tabs>
          <w:tab w:val="left" w:pos="450"/>
          <w:tab w:val="left" w:pos="567"/>
          <w:tab w:val="left" w:pos="900"/>
          <w:tab w:val="left" w:pos="1680"/>
        </w:tabs>
        <w:spacing w:after="0" w:line="360" w:lineRule="auto"/>
        <w:ind w:left="567" w:hanging="283"/>
        <w:jc w:val="both"/>
        <w:rPr>
          <w:rFonts w:ascii="GHEA Grapalat" w:hAnsi="GHEA Grapalat"/>
          <w:sz w:val="20"/>
          <w:szCs w:val="20"/>
          <w:lang w:val="hy-AM"/>
        </w:rPr>
      </w:pPr>
      <w:r w:rsidRPr="00951407">
        <w:rPr>
          <w:rFonts w:ascii="GHEA Grapalat" w:hAnsi="GHEA Grapalat"/>
          <w:sz w:val="20"/>
          <w:szCs w:val="20"/>
          <w:lang w:val="hy-AM"/>
        </w:rPr>
        <w:t xml:space="preserve">օգտվելով </w:t>
      </w:r>
      <w:r w:rsidR="00BA266F" w:rsidRPr="00BA266F">
        <w:rPr>
          <w:rFonts w:ascii="GHEA Grapalat" w:hAnsi="GHEA Grapalat"/>
          <w:sz w:val="20"/>
          <w:szCs w:val="20"/>
          <w:lang w:val="hy-AM"/>
        </w:rPr>
        <w:t>կրթության կառավարման պետական լիազորված մարմնի</w:t>
      </w:r>
      <w:r w:rsidR="00093A01" w:rsidRPr="00093A01">
        <w:rPr>
          <w:rFonts w:ascii="GHEA Grapalat" w:hAnsi="GHEA Grapalat"/>
          <w:sz w:val="20"/>
          <w:szCs w:val="20"/>
          <w:lang w:val="hy-AM"/>
        </w:rPr>
        <w:t xml:space="preserve"> կողմից</w:t>
      </w:r>
      <w:r w:rsidR="00BA266F" w:rsidRPr="00BA266F">
        <w:rPr>
          <w:rFonts w:ascii="GHEA Grapalat" w:hAnsi="GHEA Grapalat"/>
          <w:sz w:val="20"/>
          <w:szCs w:val="20"/>
          <w:lang w:val="hy-AM"/>
        </w:rPr>
        <w:t xml:space="preserve"> </w:t>
      </w:r>
      <w:r w:rsidRPr="00951407">
        <w:rPr>
          <w:rFonts w:ascii="GHEA Grapalat" w:hAnsi="GHEA Grapalat"/>
          <w:sz w:val="20"/>
          <w:szCs w:val="20"/>
          <w:lang w:val="hy-AM"/>
        </w:rPr>
        <w:t xml:space="preserve">երաշխավորված ձևում տրված պարզաբանումներից` պետք է կազմի ուսումնական պլանի կիրառման պարզաբանումները, </w:t>
      </w:r>
    </w:p>
    <w:p w14:paraId="3613BFD8" w14:textId="77777777" w:rsidR="00714ADA" w:rsidRPr="00951407" w:rsidRDefault="00714ADA" w:rsidP="0088373A">
      <w:pPr>
        <w:numPr>
          <w:ilvl w:val="0"/>
          <w:numId w:val="11"/>
        </w:numPr>
        <w:tabs>
          <w:tab w:val="left" w:pos="450"/>
          <w:tab w:val="left" w:pos="567"/>
          <w:tab w:val="left" w:pos="900"/>
          <w:tab w:val="left" w:pos="1680"/>
          <w:tab w:val="left" w:pos="3261"/>
        </w:tabs>
        <w:spacing w:after="0" w:line="360" w:lineRule="auto"/>
        <w:ind w:left="567" w:hanging="283"/>
        <w:jc w:val="both"/>
        <w:rPr>
          <w:rFonts w:ascii="GHEA Grapalat" w:hAnsi="GHEA Grapalat"/>
          <w:sz w:val="20"/>
          <w:szCs w:val="20"/>
          <w:lang w:val="hy-AM"/>
        </w:rPr>
      </w:pPr>
      <w:r w:rsidRPr="00951407">
        <w:rPr>
          <w:rFonts w:ascii="GHEA Grapalat" w:hAnsi="GHEA Grapalat" w:cs="Sylfaen"/>
          <w:sz w:val="20"/>
          <w:szCs w:val="20"/>
          <w:lang w:val="hy-AM"/>
        </w:rPr>
        <w:t>պետք է պրակտիկայի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համար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նախատեսված</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շաբաթների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սահմաններում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որոշի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ուսումնական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արտադրական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պրակտիկաների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տևողությունները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անցկացման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ժամկետները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նախաավարտական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պրակտիկայի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տևողությունը</w:t>
      </w:r>
      <w:r w:rsidRPr="00951407">
        <w:rPr>
          <w:rFonts w:ascii="GHEA Grapalat" w:hAnsi="GHEA Grapalat"/>
          <w:sz w:val="20"/>
          <w:szCs w:val="20"/>
          <w:lang w:val="hy-AM"/>
        </w:rPr>
        <w:t xml:space="preserve">, </w:t>
      </w:r>
    </w:p>
    <w:p w14:paraId="2EB3946A" w14:textId="77777777" w:rsidR="00714ADA" w:rsidRPr="00951407" w:rsidRDefault="00714ADA" w:rsidP="0088373A">
      <w:pPr>
        <w:numPr>
          <w:ilvl w:val="0"/>
          <w:numId w:val="11"/>
        </w:numPr>
        <w:tabs>
          <w:tab w:val="left" w:pos="270"/>
          <w:tab w:val="left" w:pos="450"/>
          <w:tab w:val="left" w:pos="567"/>
          <w:tab w:val="left" w:pos="900"/>
          <w:tab w:val="left" w:pos="1680"/>
        </w:tabs>
        <w:spacing w:after="0" w:line="360" w:lineRule="auto"/>
        <w:ind w:left="567" w:hanging="283"/>
        <w:jc w:val="both"/>
        <w:rPr>
          <w:rFonts w:ascii="GHEA Grapalat" w:hAnsi="GHEA Grapalat"/>
          <w:sz w:val="20"/>
          <w:szCs w:val="20"/>
          <w:lang w:val="hy-AM"/>
        </w:rPr>
      </w:pPr>
      <w:r w:rsidRPr="00951407">
        <w:rPr>
          <w:rFonts w:ascii="GHEA Grapalat" w:hAnsi="GHEA Grapalat" w:cs="Sylfaen"/>
          <w:sz w:val="20"/>
          <w:szCs w:val="20"/>
          <w:lang w:val="hy-AM"/>
        </w:rPr>
        <w:t>պետք է սույն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չափորոշչով</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երաշխավորված</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ամփո</w:t>
      </w:r>
      <w:r w:rsidRPr="00951407">
        <w:rPr>
          <w:rFonts w:ascii="GHEA Grapalat" w:hAnsi="GHEA Grapalat"/>
          <w:sz w:val="20"/>
          <w:szCs w:val="20"/>
          <w:lang w:val="hy-AM"/>
        </w:rPr>
        <w:softHyphen/>
      </w:r>
      <w:r w:rsidRPr="00951407">
        <w:rPr>
          <w:rFonts w:ascii="GHEA Grapalat" w:hAnsi="GHEA Grapalat" w:cs="Sylfaen"/>
          <w:sz w:val="20"/>
          <w:szCs w:val="20"/>
          <w:lang w:val="hy-AM"/>
        </w:rPr>
        <w:t>փիչ</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ատեստավորման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ձևերին համապատասխան ընտրի ամփոփիչ ատեստավորման ձևը</w:t>
      </w:r>
      <w:r w:rsidRPr="00951407">
        <w:rPr>
          <w:rFonts w:ascii="GHEA Grapalat" w:hAnsi="GHEA Grapalat" w:cs="Arial Armenian"/>
          <w:sz w:val="20"/>
          <w:szCs w:val="20"/>
          <w:lang w:val="hy-AM"/>
        </w:rPr>
        <w:t>։</w:t>
      </w:r>
    </w:p>
    <w:p w14:paraId="55C1812E" w14:textId="77777777" w:rsidR="00EA03EF" w:rsidRPr="00951407" w:rsidRDefault="00EA03EF" w:rsidP="008D7A5F">
      <w:pPr>
        <w:tabs>
          <w:tab w:val="left" w:pos="630"/>
        </w:tabs>
        <w:spacing w:after="0" w:line="360" w:lineRule="auto"/>
        <w:ind w:left="180"/>
        <w:jc w:val="both"/>
        <w:rPr>
          <w:rFonts w:ascii="GHEA Grapalat" w:hAnsi="GHEA Grapalat"/>
          <w:sz w:val="20"/>
          <w:szCs w:val="20"/>
          <w:lang w:val="hy-AM"/>
        </w:rPr>
      </w:pPr>
    </w:p>
    <w:p w14:paraId="27E80D46" w14:textId="77777777" w:rsidR="00714ADA" w:rsidRPr="00951407" w:rsidRDefault="00714ADA" w:rsidP="008D7A5F">
      <w:pPr>
        <w:tabs>
          <w:tab w:val="left" w:pos="630"/>
        </w:tabs>
        <w:spacing w:after="0" w:line="360" w:lineRule="auto"/>
        <w:ind w:left="180"/>
        <w:jc w:val="both"/>
        <w:rPr>
          <w:rFonts w:ascii="GHEA Grapalat" w:hAnsi="GHEA Grapalat"/>
          <w:sz w:val="20"/>
          <w:szCs w:val="20"/>
          <w:lang w:val="hy-AM"/>
        </w:rPr>
      </w:pPr>
    </w:p>
    <w:p w14:paraId="40FF72FE" w14:textId="77777777" w:rsidR="00714ADA" w:rsidRPr="00951407" w:rsidRDefault="00714ADA" w:rsidP="008D7A5F">
      <w:pPr>
        <w:tabs>
          <w:tab w:val="left" w:pos="630"/>
        </w:tabs>
        <w:spacing w:after="0" w:line="360" w:lineRule="auto"/>
        <w:ind w:left="180"/>
        <w:jc w:val="both"/>
        <w:rPr>
          <w:rFonts w:ascii="GHEA Grapalat" w:hAnsi="GHEA Grapalat"/>
          <w:sz w:val="20"/>
          <w:szCs w:val="20"/>
          <w:lang w:val="hy-AM"/>
        </w:rPr>
      </w:pPr>
    </w:p>
    <w:p w14:paraId="37D8DBC9" w14:textId="77777777" w:rsidR="00714ADA" w:rsidRPr="00951407" w:rsidRDefault="00714ADA" w:rsidP="008D7A5F">
      <w:pPr>
        <w:tabs>
          <w:tab w:val="left" w:pos="630"/>
        </w:tabs>
        <w:spacing w:after="0" w:line="360" w:lineRule="auto"/>
        <w:ind w:left="180"/>
        <w:jc w:val="both"/>
        <w:rPr>
          <w:rFonts w:ascii="GHEA Grapalat" w:hAnsi="GHEA Grapalat"/>
          <w:sz w:val="20"/>
          <w:szCs w:val="20"/>
          <w:lang w:val="hy-AM"/>
        </w:rPr>
      </w:pPr>
    </w:p>
    <w:p w14:paraId="3416A2E1" w14:textId="77777777" w:rsidR="00714ADA" w:rsidRPr="00951407" w:rsidRDefault="00714ADA" w:rsidP="008D7A5F">
      <w:pPr>
        <w:tabs>
          <w:tab w:val="left" w:pos="630"/>
        </w:tabs>
        <w:spacing w:after="0" w:line="360" w:lineRule="auto"/>
        <w:ind w:left="180"/>
        <w:jc w:val="both"/>
        <w:rPr>
          <w:rFonts w:ascii="GHEA Grapalat" w:hAnsi="GHEA Grapalat"/>
          <w:sz w:val="20"/>
          <w:szCs w:val="20"/>
          <w:lang w:val="hy-AM"/>
        </w:rPr>
      </w:pPr>
    </w:p>
    <w:p w14:paraId="59C2AEAD" w14:textId="77777777" w:rsidR="00714ADA" w:rsidRPr="00951407" w:rsidRDefault="00714ADA" w:rsidP="008D7A5F">
      <w:pPr>
        <w:tabs>
          <w:tab w:val="left" w:pos="630"/>
        </w:tabs>
        <w:spacing w:after="0" w:line="360" w:lineRule="auto"/>
        <w:ind w:left="180"/>
        <w:jc w:val="both"/>
        <w:rPr>
          <w:rFonts w:ascii="GHEA Grapalat" w:hAnsi="GHEA Grapalat"/>
          <w:sz w:val="20"/>
          <w:szCs w:val="20"/>
          <w:lang w:val="hy-AM"/>
        </w:rPr>
      </w:pPr>
    </w:p>
    <w:p w14:paraId="404519DC" w14:textId="77777777" w:rsidR="00714ADA" w:rsidRPr="00951407" w:rsidRDefault="00714ADA" w:rsidP="008D7A5F">
      <w:pPr>
        <w:tabs>
          <w:tab w:val="left" w:pos="630"/>
        </w:tabs>
        <w:spacing w:after="0" w:line="360" w:lineRule="auto"/>
        <w:ind w:left="180"/>
        <w:jc w:val="both"/>
        <w:rPr>
          <w:rFonts w:ascii="GHEA Grapalat" w:hAnsi="GHEA Grapalat"/>
          <w:sz w:val="20"/>
          <w:szCs w:val="20"/>
          <w:lang w:val="hy-AM"/>
        </w:rPr>
      </w:pPr>
    </w:p>
    <w:p w14:paraId="4874CE9D" w14:textId="77777777" w:rsidR="00714ADA" w:rsidRPr="00951407" w:rsidRDefault="00714ADA" w:rsidP="00524157">
      <w:pPr>
        <w:tabs>
          <w:tab w:val="left" w:pos="630"/>
        </w:tabs>
        <w:spacing w:after="0" w:line="360" w:lineRule="auto"/>
        <w:jc w:val="both"/>
        <w:rPr>
          <w:rFonts w:ascii="GHEA Grapalat" w:hAnsi="GHEA Grapalat"/>
          <w:sz w:val="20"/>
          <w:szCs w:val="20"/>
          <w:lang w:val="hy-AM"/>
        </w:rPr>
      </w:pPr>
    </w:p>
    <w:p w14:paraId="2F7F6067" w14:textId="77777777" w:rsidR="00714ADA" w:rsidRPr="00951407" w:rsidRDefault="00714ADA" w:rsidP="008D7A5F">
      <w:pPr>
        <w:tabs>
          <w:tab w:val="left" w:pos="630"/>
        </w:tabs>
        <w:spacing w:after="0" w:line="360" w:lineRule="auto"/>
        <w:ind w:left="180"/>
        <w:jc w:val="both"/>
        <w:rPr>
          <w:rFonts w:ascii="GHEA Grapalat" w:hAnsi="GHEA Grapalat"/>
          <w:sz w:val="20"/>
          <w:szCs w:val="20"/>
          <w:lang w:val="hy-AM"/>
        </w:rPr>
      </w:pPr>
    </w:p>
    <w:p w14:paraId="6C65AC10" w14:textId="77777777" w:rsidR="00EA03EF" w:rsidRPr="00951407" w:rsidRDefault="00EA03EF" w:rsidP="00AA6C3F">
      <w:pPr>
        <w:spacing w:after="0"/>
        <w:jc w:val="both"/>
        <w:rPr>
          <w:rFonts w:ascii="GHEA Grapalat" w:hAnsi="GHEA Grapalat"/>
          <w:b/>
          <w:i/>
          <w:sz w:val="24"/>
          <w:szCs w:val="24"/>
          <w:u w:val="single"/>
          <w:lang w:val="hy-AM"/>
        </w:rPr>
        <w:sectPr w:rsidR="00EA03EF" w:rsidRPr="00951407">
          <w:pgSz w:w="12240" w:h="15840"/>
          <w:pgMar w:top="675" w:right="851" w:bottom="1134" w:left="1247" w:header="720" w:footer="720" w:gutter="0"/>
          <w:cols w:space="720"/>
          <w:docGrid w:linePitch="360"/>
        </w:sectPr>
      </w:pPr>
    </w:p>
    <w:p w14:paraId="34B13235" w14:textId="77777777" w:rsidR="00EA03EF" w:rsidRPr="00951407" w:rsidRDefault="00EA03EF" w:rsidP="00EA03EF">
      <w:pPr>
        <w:spacing w:line="360" w:lineRule="auto"/>
        <w:ind w:left="708"/>
        <w:jc w:val="right"/>
        <w:rPr>
          <w:rFonts w:ascii="GHEA Grapalat" w:hAnsi="GHEA Grapalat"/>
          <w:sz w:val="20"/>
          <w:szCs w:val="20"/>
          <w:lang w:val="af-ZA"/>
        </w:rPr>
      </w:pPr>
      <w:r w:rsidRPr="00951407">
        <w:rPr>
          <w:rFonts w:ascii="GHEA Grapalat" w:hAnsi="GHEA Grapalat" w:cs="Sylfaen"/>
          <w:sz w:val="20"/>
          <w:szCs w:val="20"/>
          <w:lang w:val="af-ZA"/>
        </w:rPr>
        <w:lastRenderedPageBreak/>
        <w:t>Աղյուսակ</w:t>
      </w:r>
      <w:r w:rsidRPr="00951407">
        <w:rPr>
          <w:rFonts w:ascii="GHEA Grapalat" w:hAnsi="GHEA Grapalat"/>
          <w:sz w:val="20"/>
          <w:szCs w:val="20"/>
          <w:lang w:val="af-ZA"/>
        </w:rPr>
        <w:t xml:space="preserve"> 1</w:t>
      </w:r>
    </w:p>
    <w:p w14:paraId="0CDFE3F0" w14:textId="001E44C1" w:rsidR="00EA03EF" w:rsidRPr="00951407" w:rsidRDefault="00EA03EF" w:rsidP="00EA03EF">
      <w:pPr>
        <w:spacing w:after="0" w:line="360" w:lineRule="auto"/>
        <w:jc w:val="center"/>
        <w:rPr>
          <w:rFonts w:ascii="GHEA Grapalat" w:hAnsi="GHEA Grapalat" w:cs="Sylfaen"/>
          <w:b/>
          <w:lang w:val="hy-AM"/>
        </w:rPr>
      </w:pPr>
      <w:r w:rsidRPr="00951407">
        <w:rPr>
          <w:rFonts w:ascii="GHEA Grapalat" w:hAnsi="GHEA Grapalat" w:cs="Sylfaen"/>
          <w:b/>
          <w:lang w:val="af-ZA"/>
        </w:rPr>
        <w:t>Միջին</w:t>
      </w:r>
      <w:r w:rsidRPr="00951407">
        <w:rPr>
          <w:rFonts w:ascii="GHEA Grapalat" w:hAnsi="GHEA Grapalat"/>
          <w:b/>
          <w:lang w:val="af-ZA"/>
        </w:rPr>
        <w:t xml:space="preserve"> </w:t>
      </w:r>
      <w:r w:rsidRPr="00951407">
        <w:rPr>
          <w:rFonts w:ascii="GHEA Grapalat" w:hAnsi="GHEA Grapalat" w:cs="Sylfaen"/>
          <w:b/>
          <w:lang w:val="af-ZA"/>
        </w:rPr>
        <w:t>մասնագիտական</w:t>
      </w:r>
      <w:r w:rsidRPr="00951407">
        <w:rPr>
          <w:rFonts w:ascii="GHEA Grapalat" w:hAnsi="GHEA Grapalat"/>
          <w:b/>
          <w:lang w:val="af-ZA"/>
        </w:rPr>
        <w:t xml:space="preserve"> </w:t>
      </w:r>
      <w:r w:rsidRPr="00951407">
        <w:rPr>
          <w:rFonts w:ascii="GHEA Grapalat" w:hAnsi="GHEA Grapalat" w:cs="Sylfaen"/>
          <w:b/>
          <w:lang w:val="af-ZA"/>
        </w:rPr>
        <w:t>կրթության</w:t>
      </w:r>
      <w:r w:rsidRPr="00951407">
        <w:rPr>
          <w:rFonts w:ascii="GHEA Grapalat" w:hAnsi="GHEA Grapalat"/>
          <w:b/>
          <w:lang w:val="af-ZA"/>
        </w:rPr>
        <w:t xml:space="preserve"> </w:t>
      </w:r>
      <w:r w:rsidR="008619FF" w:rsidRPr="00951407">
        <w:rPr>
          <w:rFonts w:ascii="GHEA Grapalat" w:eastAsia="GHEA Grapalat" w:hAnsi="GHEA Grapalat" w:cs="GHEA Grapalat"/>
          <w:b/>
          <w:bCs/>
          <w:color w:val="000000"/>
          <w:lang w:val="af-ZA"/>
        </w:rPr>
        <w:t>0811.04.5 «</w:t>
      </w:r>
      <w:r w:rsidR="008619FF" w:rsidRPr="00500C50">
        <w:rPr>
          <w:rFonts w:ascii="GHEA Grapalat" w:eastAsia="GHEA Grapalat" w:hAnsi="GHEA Grapalat" w:cs="GHEA Grapalat"/>
          <w:b/>
          <w:bCs/>
          <w:color w:val="000000"/>
          <w:lang w:val="hy-AM"/>
        </w:rPr>
        <w:t>Հողաբարելավում</w:t>
      </w:r>
      <w:r w:rsidR="008619FF" w:rsidRPr="00951407">
        <w:rPr>
          <w:rFonts w:ascii="GHEA Grapalat" w:eastAsia="GHEA Grapalat" w:hAnsi="GHEA Grapalat" w:cs="GHEA Grapalat"/>
          <w:b/>
          <w:bCs/>
          <w:color w:val="000000"/>
          <w:lang w:val="af-ZA"/>
        </w:rPr>
        <w:t xml:space="preserve">, </w:t>
      </w:r>
      <w:r w:rsidR="008619FF" w:rsidRPr="00500C50">
        <w:rPr>
          <w:rFonts w:ascii="GHEA Grapalat" w:eastAsia="GHEA Grapalat" w:hAnsi="GHEA Grapalat" w:cs="GHEA Grapalat"/>
          <w:b/>
          <w:bCs/>
          <w:color w:val="000000"/>
          <w:lang w:val="hy-AM"/>
        </w:rPr>
        <w:t>հողային</w:t>
      </w:r>
      <w:r w:rsidR="008619FF" w:rsidRPr="00951407">
        <w:rPr>
          <w:rFonts w:ascii="GHEA Grapalat" w:eastAsia="GHEA Grapalat" w:hAnsi="GHEA Grapalat" w:cs="GHEA Grapalat"/>
          <w:b/>
          <w:bCs/>
          <w:color w:val="000000"/>
          <w:lang w:val="af-ZA"/>
        </w:rPr>
        <w:t xml:space="preserve"> </w:t>
      </w:r>
      <w:r w:rsidR="008619FF" w:rsidRPr="00500C50">
        <w:rPr>
          <w:rFonts w:ascii="GHEA Grapalat" w:eastAsia="GHEA Grapalat" w:hAnsi="GHEA Grapalat" w:cs="GHEA Grapalat"/>
          <w:b/>
          <w:bCs/>
          <w:color w:val="000000"/>
          <w:lang w:val="hy-AM"/>
        </w:rPr>
        <w:t>և</w:t>
      </w:r>
      <w:r w:rsidR="008619FF" w:rsidRPr="00951407">
        <w:rPr>
          <w:rFonts w:ascii="GHEA Grapalat" w:eastAsia="GHEA Grapalat" w:hAnsi="GHEA Grapalat" w:cs="GHEA Grapalat"/>
          <w:b/>
          <w:bCs/>
          <w:color w:val="000000"/>
          <w:lang w:val="af-ZA"/>
        </w:rPr>
        <w:t xml:space="preserve"> </w:t>
      </w:r>
      <w:r w:rsidR="008619FF" w:rsidRPr="00500C50">
        <w:rPr>
          <w:rFonts w:ascii="GHEA Grapalat" w:eastAsia="GHEA Grapalat" w:hAnsi="GHEA Grapalat" w:cs="GHEA Grapalat"/>
          <w:b/>
          <w:bCs/>
          <w:color w:val="000000"/>
          <w:lang w:val="hy-AM"/>
        </w:rPr>
        <w:t>ջրային</w:t>
      </w:r>
      <w:r w:rsidR="008619FF" w:rsidRPr="00951407">
        <w:rPr>
          <w:rFonts w:ascii="GHEA Grapalat" w:eastAsia="GHEA Grapalat" w:hAnsi="GHEA Grapalat" w:cs="GHEA Grapalat"/>
          <w:b/>
          <w:bCs/>
          <w:color w:val="000000"/>
          <w:lang w:val="af-ZA"/>
        </w:rPr>
        <w:t xml:space="preserve"> </w:t>
      </w:r>
      <w:r w:rsidR="008619FF" w:rsidRPr="00500C50">
        <w:rPr>
          <w:rFonts w:ascii="GHEA Grapalat" w:eastAsia="GHEA Grapalat" w:hAnsi="GHEA Grapalat" w:cs="GHEA Grapalat"/>
          <w:b/>
          <w:bCs/>
          <w:color w:val="000000"/>
          <w:lang w:val="hy-AM"/>
        </w:rPr>
        <w:t>պաշարների</w:t>
      </w:r>
      <w:r w:rsidR="008619FF" w:rsidRPr="00951407">
        <w:rPr>
          <w:rFonts w:ascii="GHEA Grapalat" w:eastAsia="GHEA Grapalat" w:hAnsi="GHEA Grapalat" w:cs="GHEA Grapalat"/>
          <w:b/>
          <w:bCs/>
          <w:color w:val="000000"/>
          <w:lang w:val="af-ZA"/>
        </w:rPr>
        <w:t xml:space="preserve"> </w:t>
      </w:r>
      <w:r w:rsidR="008619FF" w:rsidRPr="00500C50">
        <w:rPr>
          <w:rFonts w:ascii="GHEA Grapalat" w:eastAsia="GHEA Grapalat" w:hAnsi="GHEA Grapalat" w:cs="GHEA Grapalat"/>
          <w:b/>
          <w:bCs/>
          <w:color w:val="000000"/>
          <w:lang w:val="hy-AM"/>
        </w:rPr>
        <w:t>օգտագործում</w:t>
      </w:r>
      <w:r w:rsidR="008619FF" w:rsidRPr="00951407">
        <w:rPr>
          <w:rFonts w:ascii="GHEA Grapalat" w:eastAsia="GHEA Grapalat" w:hAnsi="GHEA Grapalat" w:cs="GHEA Grapalat"/>
          <w:b/>
          <w:bCs/>
          <w:color w:val="000000"/>
          <w:lang w:val="af-ZA"/>
        </w:rPr>
        <w:t xml:space="preserve"> </w:t>
      </w:r>
      <w:r w:rsidR="008619FF" w:rsidRPr="00500C50">
        <w:rPr>
          <w:rFonts w:ascii="GHEA Grapalat" w:eastAsia="GHEA Grapalat" w:hAnsi="GHEA Grapalat" w:cs="GHEA Grapalat"/>
          <w:b/>
          <w:bCs/>
          <w:color w:val="000000"/>
          <w:lang w:val="hy-AM"/>
        </w:rPr>
        <w:t>և</w:t>
      </w:r>
      <w:r w:rsidR="008619FF" w:rsidRPr="00951407">
        <w:rPr>
          <w:rFonts w:ascii="GHEA Grapalat" w:eastAsia="GHEA Grapalat" w:hAnsi="GHEA Grapalat" w:cs="GHEA Grapalat"/>
          <w:b/>
          <w:bCs/>
          <w:color w:val="000000"/>
          <w:lang w:val="af-ZA"/>
        </w:rPr>
        <w:t xml:space="preserve"> </w:t>
      </w:r>
      <w:r w:rsidR="008619FF" w:rsidRPr="00500C50">
        <w:rPr>
          <w:rFonts w:ascii="GHEA Grapalat" w:eastAsia="GHEA Grapalat" w:hAnsi="GHEA Grapalat" w:cs="GHEA Grapalat"/>
          <w:b/>
          <w:bCs/>
          <w:color w:val="000000"/>
          <w:lang w:val="hy-AM"/>
        </w:rPr>
        <w:t>պահպանություն</w:t>
      </w:r>
      <w:r w:rsidR="008619FF" w:rsidRPr="00951407">
        <w:rPr>
          <w:rFonts w:ascii="GHEA Grapalat" w:eastAsia="GHEA Grapalat" w:hAnsi="GHEA Grapalat" w:cs="GHEA Grapalat"/>
          <w:b/>
          <w:bCs/>
          <w:color w:val="000000"/>
          <w:lang w:val="af-ZA"/>
        </w:rPr>
        <w:t>»</w:t>
      </w:r>
      <w:r w:rsidR="007211B3" w:rsidRPr="00951407">
        <w:rPr>
          <w:rFonts w:ascii="GHEA Grapalat" w:eastAsia="Times New Roman" w:hAnsi="GHEA Grapalat" w:cs="Sylfaen"/>
          <w:b/>
          <w:bCs/>
          <w:color w:val="000000"/>
          <w:lang w:val="nl-NL"/>
        </w:rPr>
        <w:t xml:space="preserve"> </w:t>
      </w:r>
      <w:r w:rsidRPr="00951407">
        <w:rPr>
          <w:rFonts w:ascii="GHEA Grapalat" w:hAnsi="GHEA Grapalat"/>
          <w:b/>
          <w:lang w:val="pt-PT"/>
        </w:rPr>
        <w:t xml:space="preserve">մասնագիտության </w:t>
      </w:r>
      <w:r w:rsidR="00A65257" w:rsidRPr="00951407">
        <w:rPr>
          <w:rFonts w:ascii="GHEA Grapalat" w:eastAsia="GHEA Grapalat" w:hAnsi="GHEA Grapalat" w:cs="GHEA Grapalat"/>
          <w:b/>
          <w:bCs/>
          <w:color w:val="000000"/>
          <w:lang w:val="af-ZA"/>
        </w:rPr>
        <w:t>0811.04.01.5 «</w:t>
      </w:r>
      <w:r w:rsidR="00A65257" w:rsidRPr="00500C50">
        <w:rPr>
          <w:rFonts w:ascii="GHEA Grapalat" w:eastAsia="GHEA Grapalat" w:hAnsi="GHEA Grapalat" w:cs="GHEA Grapalat"/>
          <w:b/>
          <w:bCs/>
          <w:color w:val="000000"/>
          <w:lang w:val="hy-AM"/>
        </w:rPr>
        <w:t>Տեխնիկ՝</w:t>
      </w:r>
      <w:r w:rsidR="00A65257" w:rsidRPr="00951407">
        <w:rPr>
          <w:rFonts w:ascii="GHEA Grapalat" w:eastAsia="GHEA Grapalat" w:hAnsi="GHEA Grapalat" w:cs="GHEA Grapalat"/>
          <w:b/>
          <w:bCs/>
          <w:color w:val="000000"/>
          <w:lang w:val="af-ZA"/>
        </w:rPr>
        <w:t xml:space="preserve"> </w:t>
      </w:r>
      <w:r w:rsidR="00A65257" w:rsidRPr="00500C50">
        <w:rPr>
          <w:rFonts w:ascii="GHEA Grapalat" w:eastAsia="GHEA Grapalat" w:hAnsi="GHEA Grapalat" w:cs="GHEA Grapalat"/>
          <w:b/>
          <w:bCs/>
          <w:color w:val="000000"/>
          <w:lang w:val="hy-AM"/>
        </w:rPr>
        <w:t>հողաբարելավման</w:t>
      </w:r>
      <w:r w:rsidR="00A65257" w:rsidRPr="00951407">
        <w:rPr>
          <w:rFonts w:ascii="GHEA Grapalat" w:eastAsia="GHEA Grapalat" w:hAnsi="GHEA Grapalat" w:cs="GHEA Grapalat"/>
          <w:b/>
          <w:bCs/>
          <w:color w:val="000000"/>
          <w:lang w:val="af-ZA"/>
        </w:rPr>
        <w:t xml:space="preserve">, </w:t>
      </w:r>
      <w:r w:rsidR="00A65257" w:rsidRPr="00500C50">
        <w:rPr>
          <w:rFonts w:ascii="GHEA Grapalat" w:eastAsia="GHEA Grapalat" w:hAnsi="GHEA Grapalat" w:cs="GHEA Grapalat"/>
          <w:b/>
          <w:bCs/>
          <w:color w:val="000000"/>
          <w:lang w:val="hy-AM"/>
        </w:rPr>
        <w:t>հողային</w:t>
      </w:r>
      <w:r w:rsidR="00A65257" w:rsidRPr="00951407">
        <w:rPr>
          <w:rFonts w:ascii="GHEA Grapalat" w:eastAsia="GHEA Grapalat" w:hAnsi="GHEA Grapalat" w:cs="GHEA Grapalat"/>
          <w:b/>
          <w:bCs/>
          <w:color w:val="000000"/>
          <w:lang w:val="af-ZA"/>
        </w:rPr>
        <w:t xml:space="preserve"> </w:t>
      </w:r>
      <w:r w:rsidR="00A65257" w:rsidRPr="00500C50">
        <w:rPr>
          <w:rFonts w:ascii="GHEA Grapalat" w:eastAsia="GHEA Grapalat" w:hAnsi="GHEA Grapalat" w:cs="GHEA Grapalat"/>
          <w:b/>
          <w:bCs/>
          <w:color w:val="000000"/>
          <w:lang w:val="hy-AM"/>
        </w:rPr>
        <w:t>և</w:t>
      </w:r>
      <w:r w:rsidR="00A65257" w:rsidRPr="00951407">
        <w:rPr>
          <w:rFonts w:ascii="GHEA Grapalat" w:eastAsia="GHEA Grapalat" w:hAnsi="GHEA Grapalat" w:cs="GHEA Grapalat"/>
          <w:b/>
          <w:bCs/>
          <w:color w:val="000000"/>
          <w:lang w:val="af-ZA"/>
        </w:rPr>
        <w:t xml:space="preserve"> </w:t>
      </w:r>
      <w:r w:rsidR="00A65257" w:rsidRPr="00500C50">
        <w:rPr>
          <w:rFonts w:ascii="GHEA Grapalat" w:eastAsia="GHEA Grapalat" w:hAnsi="GHEA Grapalat" w:cs="GHEA Grapalat"/>
          <w:b/>
          <w:bCs/>
          <w:color w:val="000000"/>
          <w:lang w:val="hy-AM"/>
        </w:rPr>
        <w:t>ջրային</w:t>
      </w:r>
      <w:r w:rsidR="00A65257" w:rsidRPr="00951407">
        <w:rPr>
          <w:rFonts w:ascii="GHEA Grapalat" w:eastAsia="GHEA Grapalat" w:hAnsi="GHEA Grapalat" w:cs="GHEA Grapalat"/>
          <w:b/>
          <w:bCs/>
          <w:color w:val="000000"/>
          <w:lang w:val="af-ZA"/>
        </w:rPr>
        <w:t xml:space="preserve"> </w:t>
      </w:r>
      <w:r w:rsidR="00A65257" w:rsidRPr="00500C50">
        <w:rPr>
          <w:rFonts w:ascii="GHEA Grapalat" w:eastAsia="GHEA Grapalat" w:hAnsi="GHEA Grapalat" w:cs="GHEA Grapalat"/>
          <w:b/>
          <w:bCs/>
          <w:color w:val="000000"/>
          <w:lang w:val="hy-AM"/>
        </w:rPr>
        <w:t>պաշարների</w:t>
      </w:r>
      <w:r w:rsidR="00A65257" w:rsidRPr="00951407">
        <w:rPr>
          <w:rFonts w:ascii="GHEA Grapalat" w:eastAsia="GHEA Grapalat" w:hAnsi="GHEA Grapalat" w:cs="GHEA Grapalat"/>
          <w:b/>
          <w:bCs/>
          <w:color w:val="000000"/>
          <w:lang w:val="af-ZA"/>
        </w:rPr>
        <w:t xml:space="preserve"> </w:t>
      </w:r>
      <w:r w:rsidR="00A65257" w:rsidRPr="00500C50">
        <w:rPr>
          <w:rFonts w:ascii="GHEA Grapalat" w:eastAsia="GHEA Grapalat" w:hAnsi="GHEA Grapalat" w:cs="GHEA Grapalat"/>
          <w:b/>
          <w:bCs/>
          <w:color w:val="000000"/>
          <w:lang w:val="hy-AM"/>
        </w:rPr>
        <w:t>պահպանման</w:t>
      </w:r>
      <w:r w:rsidR="00A65257" w:rsidRPr="00951407">
        <w:rPr>
          <w:rFonts w:ascii="GHEA Grapalat" w:eastAsia="GHEA Grapalat" w:hAnsi="GHEA Grapalat" w:cs="GHEA Grapalat"/>
          <w:b/>
          <w:bCs/>
          <w:color w:val="000000"/>
          <w:lang w:val="af-ZA"/>
        </w:rPr>
        <w:t>»</w:t>
      </w:r>
      <w:r w:rsidRPr="00951407">
        <w:rPr>
          <w:rFonts w:ascii="GHEA Grapalat" w:hAnsi="GHEA Grapalat"/>
          <w:b/>
          <w:bCs/>
          <w:lang w:val="pt-PT"/>
        </w:rPr>
        <w:t xml:space="preserve"> </w:t>
      </w:r>
      <w:r w:rsidRPr="00951407">
        <w:rPr>
          <w:rFonts w:ascii="GHEA Grapalat" w:hAnsi="GHEA Grapalat" w:cs="Sylfaen"/>
          <w:b/>
          <w:bCs/>
          <w:color w:val="000000"/>
          <w:lang w:val="hy-AM"/>
        </w:rPr>
        <w:t>որակավորման</w:t>
      </w:r>
      <w:r w:rsidRPr="00951407">
        <w:rPr>
          <w:rFonts w:ascii="GHEA Grapalat" w:hAnsi="GHEA Grapalat"/>
          <w:b/>
          <w:bCs/>
          <w:color w:val="000000"/>
          <w:lang w:val="hy-AM"/>
        </w:rPr>
        <w:t xml:space="preserve"> </w:t>
      </w:r>
      <w:r w:rsidRPr="00951407">
        <w:rPr>
          <w:rFonts w:ascii="GHEA Grapalat" w:hAnsi="GHEA Grapalat" w:cs="Sylfaen"/>
          <w:b/>
          <w:bCs/>
          <w:lang w:val="af-ZA"/>
        </w:rPr>
        <w:t>հիմնական</w:t>
      </w:r>
      <w:r w:rsidRPr="00951407">
        <w:rPr>
          <w:rFonts w:ascii="GHEA Grapalat" w:hAnsi="GHEA Grapalat"/>
          <w:b/>
          <w:bCs/>
          <w:lang w:val="af-ZA"/>
        </w:rPr>
        <w:t xml:space="preserve"> </w:t>
      </w:r>
      <w:r w:rsidRPr="00951407">
        <w:rPr>
          <w:rFonts w:ascii="GHEA Grapalat" w:hAnsi="GHEA Grapalat" w:cs="Sylfaen"/>
          <w:b/>
          <w:bCs/>
          <w:lang w:val="af-ZA"/>
        </w:rPr>
        <w:t>կրթական</w:t>
      </w:r>
      <w:r w:rsidRPr="00951407">
        <w:rPr>
          <w:rFonts w:ascii="GHEA Grapalat" w:hAnsi="GHEA Grapalat"/>
          <w:b/>
          <w:bCs/>
          <w:lang w:val="af-ZA"/>
        </w:rPr>
        <w:t xml:space="preserve"> </w:t>
      </w:r>
      <w:r w:rsidRPr="00951407">
        <w:rPr>
          <w:rFonts w:ascii="GHEA Grapalat" w:hAnsi="GHEA Grapalat" w:cs="Sylfaen"/>
          <w:b/>
          <w:bCs/>
          <w:lang w:val="af-ZA"/>
        </w:rPr>
        <w:t>ծրագրի</w:t>
      </w:r>
      <w:r w:rsidRPr="00951407">
        <w:rPr>
          <w:rFonts w:ascii="GHEA Grapalat" w:hAnsi="GHEA Grapalat"/>
          <w:b/>
          <w:bCs/>
          <w:lang w:val="af-ZA"/>
        </w:rPr>
        <w:t xml:space="preserve"> </w:t>
      </w:r>
      <w:r w:rsidRPr="00951407">
        <w:rPr>
          <w:rFonts w:ascii="GHEA Grapalat" w:hAnsi="GHEA Grapalat" w:cs="Sylfaen"/>
          <w:b/>
          <w:bCs/>
          <w:lang w:val="af-ZA"/>
        </w:rPr>
        <w:t>առանցքային</w:t>
      </w:r>
      <w:r w:rsidRPr="00951407">
        <w:rPr>
          <w:rFonts w:ascii="GHEA Grapalat" w:hAnsi="GHEA Grapalat"/>
          <w:b/>
          <w:lang w:val="af-ZA"/>
        </w:rPr>
        <w:t xml:space="preserve"> </w:t>
      </w:r>
      <w:r w:rsidRPr="00951407">
        <w:rPr>
          <w:rFonts w:ascii="GHEA Grapalat" w:hAnsi="GHEA Grapalat" w:cs="Sylfaen"/>
          <w:b/>
          <w:lang w:val="af-ZA"/>
        </w:rPr>
        <w:t>հմտությունների</w:t>
      </w:r>
      <w:r w:rsidRPr="00951407">
        <w:rPr>
          <w:rFonts w:ascii="GHEA Grapalat" w:hAnsi="GHEA Grapalat"/>
          <w:b/>
          <w:lang w:val="af-ZA"/>
        </w:rPr>
        <w:t xml:space="preserve"> </w:t>
      </w:r>
      <w:r w:rsidRPr="00951407">
        <w:rPr>
          <w:rFonts w:ascii="GHEA Grapalat" w:hAnsi="GHEA Grapalat" w:cs="Sylfaen"/>
          <w:b/>
          <w:lang w:val="af-ZA"/>
        </w:rPr>
        <w:t>մոդուլներ</w:t>
      </w:r>
    </w:p>
    <w:p w14:paraId="04382903" w14:textId="77777777" w:rsidR="00EA03EF" w:rsidRPr="00951407" w:rsidRDefault="00EA03EF" w:rsidP="00EA03EF">
      <w:pPr>
        <w:spacing w:after="0"/>
        <w:rPr>
          <w:rFonts w:ascii="GHEA Grapalat" w:hAnsi="GHEA Grapalat"/>
          <w:sz w:val="20"/>
          <w:szCs w:val="20"/>
          <w:lang w:val="hy-AM"/>
        </w:rPr>
      </w:pPr>
    </w:p>
    <w:tbl>
      <w:tblPr>
        <w:tblW w:w="14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18"/>
        <w:gridCol w:w="10446"/>
      </w:tblGrid>
      <w:tr w:rsidR="00AA31B7" w:rsidRPr="00951407" w14:paraId="1231405F" w14:textId="77777777" w:rsidTr="004437B3">
        <w:trPr>
          <w:jc w:val="center"/>
        </w:trPr>
        <w:tc>
          <w:tcPr>
            <w:tcW w:w="14164" w:type="dxa"/>
            <w:gridSpan w:val="3"/>
          </w:tcPr>
          <w:p w14:paraId="745C40DC" w14:textId="77777777" w:rsidR="00AA31B7" w:rsidRPr="00951407" w:rsidRDefault="00AA31B7" w:rsidP="004437B3">
            <w:pPr>
              <w:spacing w:after="0" w:line="360" w:lineRule="auto"/>
              <w:jc w:val="center"/>
              <w:rPr>
                <w:rFonts w:ascii="GHEA Grapalat" w:hAnsi="GHEA Grapalat"/>
                <w:b/>
                <w:lang w:val="hy-AM"/>
              </w:rPr>
            </w:pPr>
            <w:r w:rsidRPr="00951407">
              <w:rPr>
                <w:rFonts w:ascii="GHEA Grapalat" w:hAnsi="GHEA Grapalat" w:cs="Sylfaen"/>
                <w:b/>
                <w:lang w:val="af-ZA"/>
              </w:rPr>
              <w:t>ՄՈԴՈՒԼԻ</w:t>
            </w:r>
            <w:r w:rsidRPr="00951407">
              <w:rPr>
                <w:rFonts w:ascii="GHEA Grapalat" w:hAnsi="GHEA Grapalat"/>
                <w:b/>
                <w:lang w:val="af-ZA"/>
              </w:rPr>
              <w:t xml:space="preserve"> </w:t>
            </w:r>
            <w:r w:rsidRPr="00951407">
              <w:rPr>
                <w:rFonts w:ascii="GHEA Grapalat" w:hAnsi="GHEA Grapalat" w:cs="Sylfaen"/>
                <w:b/>
                <w:lang w:val="af-ZA"/>
              </w:rPr>
              <w:t>ԱՆՎԱՆՈՒՄԸ «ՀԱՂՈՐԴԱԿՑՈՒԹՅՈՒՆ»</w:t>
            </w:r>
          </w:p>
        </w:tc>
      </w:tr>
      <w:tr w:rsidR="00AA31B7" w:rsidRPr="00951407" w14:paraId="3880DB9E" w14:textId="77777777" w:rsidTr="004437B3">
        <w:trPr>
          <w:jc w:val="center"/>
        </w:trPr>
        <w:tc>
          <w:tcPr>
            <w:tcW w:w="500" w:type="dxa"/>
            <w:vAlign w:val="center"/>
          </w:tcPr>
          <w:p w14:paraId="067F2726"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vAlign w:val="center"/>
          </w:tcPr>
          <w:p w14:paraId="570D9DD7" w14:textId="77777777" w:rsidR="00AA31B7" w:rsidRPr="00951407" w:rsidRDefault="00AA31B7" w:rsidP="004437B3">
            <w:pPr>
              <w:spacing w:after="0" w:line="360" w:lineRule="auto"/>
              <w:ind w:left="132"/>
              <w:jc w:val="both"/>
              <w:rPr>
                <w:rFonts w:ascii="GHEA Grapalat" w:hAnsi="GHEA Grapalat"/>
                <w:b/>
                <w:sz w:val="20"/>
                <w:szCs w:val="20"/>
                <w:lang w:val="hy-AM"/>
              </w:rPr>
            </w:pPr>
            <w:r w:rsidRPr="00951407">
              <w:rPr>
                <w:rFonts w:ascii="GHEA Grapalat" w:hAnsi="GHEA Grapalat" w:cs="Sylfaen"/>
                <w:b/>
                <w:sz w:val="20"/>
                <w:szCs w:val="20"/>
                <w:lang w:val="hy-AM"/>
              </w:rPr>
              <w:t>Մոդուլի</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դասիչը</w:t>
            </w:r>
          </w:p>
        </w:tc>
        <w:tc>
          <w:tcPr>
            <w:tcW w:w="10446" w:type="dxa"/>
          </w:tcPr>
          <w:p w14:paraId="406D346C" w14:textId="77777777" w:rsidR="00AA31B7" w:rsidRPr="00951407" w:rsidRDefault="00AA31B7" w:rsidP="004437B3">
            <w:pPr>
              <w:spacing w:after="0" w:line="360" w:lineRule="auto"/>
              <w:jc w:val="both"/>
              <w:rPr>
                <w:rFonts w:ascii="GHEA Grapalat" w:hAnsi="GHEA Grapalat"/>
                <w:sz w:val="20"/>
                <w:szCs w:val="20"/>
              </w:rPr>
            </w:pPr>
            <w:r w:rsidRPr="00951407">
              <w:rPr>
                <w:rFonts w:ascii="GHEA Grapalat" w:hAnsi="GHEA Grapalat"/>
                <w:sz w:val="20"/>
                <w:szCs w:val="20"/>
              </w:rPr>
              <w:t>ԱՀ-Հ-5-24-001</w:t>
            </w:r>
          </w:p>
        </w:tc>
      </w:tr>
      <w:tr w:rsidR="00AA31B7" w:rsidRPr="00F13C1C" w14:paraId="0C747B3D" w14:textId="77777777" w:rsidTr="004437B3">
        <w:trPr>
          <w:jc w:val="center"/>
        </w:trPr>
        <w:tc>
          <w:tcPr>
            <w:tcW w:w="500" w:type="dxa"/>
          </w:tcPr>
          <w:p w14:paraId="427601B5" w14:textId="77777777" w:rsidR="00AA31B7" w:rsidRPr="00951407" w:rsidRDefault="00AA31B7" w:rsidP="001B739A">
            <w:pPr>
              <w:numPr>
                <w:ilvl w:val="0"/>
                <w:numId w:val="12"/>
              </w:numPr>
              <w:spacing w:after="0" w:line="360" w:lineRule="auto"/>
              <w:rPr>
                <w:rFonts w:ascii="GHEA Grapalat" w:hAnsi="GHEA Grapalat"/>
                <w:b/>
                <w:spacing w:val="-2"/>
                <w:kern w:val="16"/>
                <w:sz w:val="20"/>
                <w:szCs w:val="20"/>
              </w:rPr>
            </w:pPr>
          </w:p>
        </w:tc>
        <w:tc>
          <w:tcPr>
            <w:tcW w:w="3218" w:type="dxa"/>
          </w:tcPr>
          <w:p w14:paraId="442C5744" w14:textId="77777777" w:rsidR="00AA31B7" w:rsidRPr="00951407" w:rsidRDefault="00AA31B7" w:rsidP="004437B3">
            <w:pPr>
              <w:spacing w:after="0" w:line="360" w:lineRule="auto"/>
              <w:ind w:left="102"/>
              <w:jc w:val="both"/>
              <w:rPr>
                <w:rFonts w:ascii="GHEA Grapalat" w:hAnsi="GHEA Grapalat"/>
                <w:b/>
                <w:spacing w:val="-2"/>
                <w:kern w:val="16"/>
                <w:sz w:val="20"/>
                <w:szCs w:val="20"/>
                <w:lang w:val="hy-AM"/>
              </w:rPr>
            </w:pPr>
            <w:r w:rsidRPr="00951407">
              <w:rPr>
                <w:rFonts w:ascii="GHEA Grapalat" w:hAnsi="GHEA Grapalat" w:cs="Sylfaen"/>
                <w:b/>
                <w:spacing w:val="-2"/>
                <w:kern w:val="16"/>
                <w:sz w:val="20"/>
                <w:szCs w:val="20"/>
                <w:lang w:val="hy-AM"/>
              </w:rPr>
              <w:t>Մոդուլի</w:t>
            </w:r>
            <w:r w:rsidRPr="00951407">
              <w:rPr>
                <w:rFonts w:ascii="GHEA Grapalat" w:hAnsi="GHEA Grapalat"/>
                <w:b/>
                <w:spacing w:val="-2"/>
                <w:kern w:val="16"/>
                <w:sz w:val="20"/>
                <w:szCs w:val="20"/>
                <w:lang w:val="hy-AM"/>
              </w:rPr>
              <w:t xml:space="preserve"> </w:t>
            </w:r>
            <w:r w:rsidRPr="00951407">
              <w:rPr>
                <w:rFonts w:ascii="GHEA Grapalat" w:hAnsi="GHEA Grapalat" w:cs="Sylfaen"/>
                <w:b/>
                <w:spacing w:val="-2"/>
                <w:kern w:val="16"/>
                <w:sz w:val="20"/>
                <w:szCs w:val="20"/>
                <w:lang w:val="hy-AM"/>
              </w:rPr>
              <w:t>նպատակը</w:t>
            </w:r>
          </w:p>
        </w:tc>
        <w:tc>
          <w:tcPr>
            <w:tcW w:w="10446" w:type="dxa"/>
          </w:tcPr>
          <w:p w14:paraId="741CB5B9" w14:textId="392299FE" w:rsidR="00AA31B7" w:rsidRPr="00951407" w:rsidRDefault="00AA31B7" w:rsidP="004437B3">
            <w:pPr>
              <w:spacing w:after="0" w:line="360" w:lineRule="auto"/>
              <w:jc w:val="both"/>
              <w:rPr>
                <w:rFonts w:ascii="GHEA Grapalat" w:hAnsi="GHEA Grapalat"/>
                <w:sz w:val="20"/>
                <w:szCs w:val="20"/>
                <w:lang w:val="hy-AM"/>
              </w:rPr>
            </w:pPr>
            <w:r w:rsidRPr="00951407">
              <w:rPr>
                <w:rFonts w:ascii="GHEA Grapalat" w:hAnsi="GHEA Grapalat"/>
                <w:sz w:val="20"/>
                <w:szCs w:val="20"/>
                <w:lang w:val="hy-AM"/>
              </w:rPr>
              <w:t>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w:t>
            </w:r>
            <w:r w:rsidR="007211B3" w:rsidRPr="00951407">
              <w:rPr>
                <w:rFonts w:ascii="GHEA Grapalat" w:hAnsi="GHEA Grapalat"/>
                <w:sz w:val="20"/>
                <w:szCs w:val="20"/>
                <w:lang w:val="hy-AM"/>
              </w:rPr>
              <w:t xml:space="preserve"> </w:t>
            </w:r>
            <w:r w:rsidRPr="00951407">
              <w:rPr>
                <w:rFonts w:ascii="GHEA Grapalat" w:hAnsi="GHEA Grapalat"/>
                <w:sz w:val="20"/>
                <w:szCs w:val="20"/>
                <w:lang w:val="hy-AM"/>
              </w:rPr>
              <w:t xml:space="preserve">հարաբերությունների ստեղծման կարողությունը: </w:t>
            </w:r>
          </w:p>
        </w:tc>
      </w:tr>
      <w:tr w:rsidR="00AA31B7" w:rsidRPr="00951407" w14:paraId="51D41EA0" w14:textId="77777777" w:rsidTr="004437B3">
        <w:trPr>
          <w:jc w:val="center"/>
        </w:trPr>
        <w:tc>
          <w:tcPr>
            <w:tcW w:w="500" w:type="dxa"/>
          </w:tcPr>
          <w:p w14:paraId="6BA87E8B"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tcPr>
          <w:p w14:paraId="3A0B7ADB" w14:textId="77777777" w:rsidR="00AA31B7" w:rsidRPr="00951407" w:rsidRDefault="00AA31B7" w:rsidP="004437B3">
            <w:pPr>
              <w:spacing w:after="0" w:line="360" w:lineRule="auto"/>
              <w:ind w:left="192"/>
              <w:jc w:val="both"/>
              <w:rPr>
                <w:rFonts w:ascii="GHEA Grapalat" w:hAnsi="GHEA Grapalat"/>
                <w:b/>
                <w:sz w:val="20"/>
                <w:szCs w:val="20"/>
              </w:rPr>
            </w:pPr>
            <w:proofErr w:type="spellStart"/>
            <w:r w:rsidRPr="00951407">
              <w:rPr>
                <w:rFonts w:ascii="GHEA Grapalat" w:hAnsi="GHEA Grapalat" w:cs="Sylfaen"/>
                <w:b/>
                <w:sz w:val="20"/>
                <w:szCs w:val="20"/>
              </w:rPr>
              <w:t>Մոդուլի</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տևողությունը</w:t>
            </w:r>
            <w:proofErr w:type="spellEnd"/>
          </w:p>
        </w:tc>
        <w:tc>
          <w:tcPr>
            <w:tcW w:w="10446" w:type="dxa"/>
          </w:tcPr>
          <w:p w14:paraId="6574EDD0" w14:textId="3A790D1E" w:rsidR="00AA31B7" w:rsidRPr="00951407" w:rsidRDefault="00FD24E5" w:rsidP="004437B3">
            <w:pPr>
              <w:spacing w:after="0" w:line="360" w:lineRule="auto"/>
              <w:jc w:val="both"/>
              <w:rPr>
                <w:rFonts w:ascii="GHEA Grapalat" w:hAnsi="GHEA Grapalat"/>
                <w:sz w:val="20"/>
                <w:szCs w:val="20"/>
              </w:rPr>
            </w:pPr>
            <w:r w:rsidRPr="00951407">
              <w:rPr>
                <w:rFonts w:ascii="GHEA Grapalat" w:hAnsi="GHEA Grapalat"/>
                <w:sz w:val="20"/>
                <w:szCs w:val="20"/>
              </w:rPr>
              <w:t>36</w:t>
            </w:r>
            <w:r w:rsidR="00AA31B7" w:rsidRPr="00951407">
              <w:rPr>
                <w:rFonts w:ascii="GHEA Grapalat" w:hAnsi="GHEA Grapalat"/>
                <w:sz w:val="20"/>
                <w:szCs w:val="20"/>
              </w:rPr>
              <w:t xml:space="preserve"> </w:t>
            </w:r>
            <w:proofErr w:type="spellStart"/>
            <w:r w:rsidR="00AA31B7" w:rsidRPr="00951407">
              <w:rPr>
                <w:rFonts w:ascii="GHEA Grapalat" w:hAnsi="GHEA Grapalat" w:cs="Sylfaen"/>
                <w:sz w:val="20"/>
                <w:szCs w:val="20"/>
              </w:rPr>
              <w:t>ժամ</w:t>
            </w:r>
            <w:proofErr w:type="spellEnd"/>
          </w:p>
        </w:tc>
      </w:tr>
      <w:tr w:rsidR="00AA31B7" w:rsidRPr="00951407" w14:paraId="02FF17E6" w14:textId="77777777" w:rsidTr="004437B3">
        <w:trPr>
          <w:jc w:val="center"/>
        </w:trPr>
        <w:tc>
          <w:tcPr>
            <w:tcW w:w="500" w:type="dxa"/>
          </w:tcPr>
          <w:p w14:paraId="51A7C6B3"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2C7EB46B" w14:textId="77777777" w:rsidR="00AA31B7" w:rsidRPr="00951407" w:rsidRDefault="00AA31B7" w:rsidP="004437B3">
            <w:pPr>
              <w:spacing w:after="0" w:line="360" w:lineRule="auto"/>
              <w:ind w:left="192"/>
              <w:jc w:val="both"/>
              <w:rPr>
                <w:rFonts w:ascii="GHEA Grapalat" w:hAnsi="GHEA Grapalat"/>
                <w:b/>
                <w:sz w:val="20"/>
                <w:szCs w:val="20"/>
              </w:rPr>
            </w:pPr>
            <w:proofErr w:type="spellStart"/>
            <w:r w:rsidRPr="00951407">
              <w:rPr>
                <w:rFonts w:ascii="GHEA Grapalat" w:hAnsi="GHEA Grapalat" w:cs="Sylfaen"/>
                <w:b/>
                <w:sz w:val="20"/>
                <w:szCs w:val="20"/>
              </w:rPr>
              <w:t>Մուտքային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պահանջները</w:t>
            </w:r>
            <w:proofErr w:type="spellEnd"/>
          </w:p>
        </w:tc>
        <w:tc>
          <w:tcPr>
            <w:tcW w:w="10446" w:type="dxa"/>
          </w:tcPr>
          <w:p w14:paraId="13DC3C39" w14:textId="77777777" w:rsidR="00AA31B7" w:rsidRPr="00951407" w:rsidRDefault="00AA31B7" w:rsidP="004437B3">
            <w:pPr>
              <w:spacing w:after="0" w:line="360" w:lineRule="auto"/>
              <w:jc w:val="both"/>
              <w:rPr>
                <w:rFonts w:ascii="GHEA Grapalat" w:hAnsi="GHEA Grapalat"/>
                <w:sz w:val="20"/>
                <w:szCs w:val="20"/>
              </w:rPr>
            </w:pPr>
            <w:proofErr w:type="spellStart"/>
            <w:r w:rsidRPr="00951407">
              <w:rPr>
                <w:rFonts w:ascii="GHEA Grapalat" w:hAnsi="GHEA Grapalat" w:cs="Sylfaen"/>
                <w:sz w:val="20"/>
                <w:szCs w:val="20"/>
              </w:rPr>
              <w:t>Այս</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մոդուլն</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ուսումնասիրելու</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համար</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սկզբնական</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մասնագիտական</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գիտելիքներ</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պետք</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չեն</w:t>
            </w:r>
            <w:proofErr w:type="spellEnd"/>
            <w:r w:rsidRPr="00951407">
              <w:rPr>
                <w:rFonts w:ascii="GHEA Grapalat" w:hAnsi="GHEA Grapalat" w:cs="Arial Armenian"/>
                <w:sz w:val="20"/>
                <w:szCs w:val="20"/>
              </w:rPr>
              <w:t>։</w:t>
            </w:r>
          </w:p>
        </w:tc>
      </w:tr>
      <w:tr w:rsidR="00AA31B7" w:rsidRPr="00951407" w14:paraId="3570F4E5" w14:textId="77777777" w:rsidTr="004437B3">
        <w:trPr>
          <w:trHeight w:val="195"/>
          <w:jc w:val="center"/>
        </w:trPr>
        <w:tc>
          <w:tcPr>
            <w:tcW w:w="500" w:type="dxa"/>
          </w:tcPr>
          <w:p w14:paraId="0F448715"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52FEF0C5" w14:textId="77777777" w:rsidR="00AA31B7" w:rsidRPr="00951407" w:rsidRDefault="00AA31B7" w:rsidP="004437B3">
            <w:pPr>
              <w:spacing w:after="0" w:line="360" w:lineRule="auto"/>
              <w:ind w:left="192"/>
              <w:jc w:val="both"/>
              <w:rPr>
                <w:rFonts w:ascii="GHEA Grapalat" w:hAnsi="GHEA Grapalat"/>
                <w:b/>
                <w:sz w:val="20"/>
                <w:szCs w:val="20"/>
              </w:rPr>
            </w:pPr>
            <w:proofErr w:type="spellStart"/>
            <w:r w:rsidRPr="00951407">
              <w:rPr>
                <w:rFonts w:ascii="GHEA Grapalat" w:hAnsi="GHEA Grapalat" w:cs="Sylfaen"/>
                <w:b/>
                <w:sz w:val="20"/>
                <w:szCs w:val="20"/>
              </w:rPr>
              <w:t>Մոդուլի</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գնահատման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կարգը</w:t>
            </w:r>
            <w:proofErr w:type="spellEnd"/>
          </w:p>
        </w:tc>
        <w:tc>
          <w:tcPr>
            <w:tcW w:w="10446" w:type="dxa"/>
          </w:tcPr>
          <w:p w14:paraId="196792A1" w14:textId="77777777" w:rsidR="00AA31B7" w:rsidRPr="00951407" w:rsidRDefault="00AA31B7" w:rsidP="004437B3">
            <w:pPr>
              <w:spacing w:after="0" w:line="360" w:lineRule="auto"/>
              <w:jc w:val="both"/>
              <w:rPr>
                <w:rFonts w:ascii="GHEA Grapalat" w:hAnsi="GHEA Grapalat"/>
                <w:sz w:val="20"/>
                <w:szCs w:val="20"/>
              </w:rPr>
            </w:pPr>
            <w:r w:rsidRPr="00951407">
              <w:rPr>
                <w:rFonts w:ascii="GHEA Grapalat" w:eastAsia="Arial Unicode MS" w:hAnsi="GHEA Grapalat" w:cs="Sylfaen"/>
                <w:sz w:val="20"/>
                <w:szCs w:val="20"/>
              </w:rPr>
              <w:t>Մ</w:t>
            </w:r>
            <w:r w:rsidRPr="00951407">
              <w:rPr>
                <w:rFonts w:ascii="GHEA Grapalat" w:hAnsi="GHEA Grapalat" w:cs="Sylfaen"/>
                <w:sz w:val="20"/>
                <w:szCs w:val="20"/>
                <w:lang w:val="hy-AM"/>
              </w:rPr>
              <w:t>ոդուլի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ընդունելի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կատարողականը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յուրաքանչյուր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արդյունքի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համար</w:t>
            </w:r>
            <w:r w:rsidRPr="00951407">
              <w:rPr>
                <w:rFonts w:ascii="GHEA Grapalat" w:hAnsi="GHEA Grapalat"/>
                <w:sz w:val="20"/>
                <w:szCs w:val="20"/>
                <w:lang w:val="hy-AM"/>
              </w:rPr>
              <w:t xml:space="preserve"> </w:t>
            </w:r>
            <w:proofErr w:type="spellStart"/>
            <w:r w:rsidRPr="00951407">
              <w:rPr>
                <w:rFonts w:ascii="GHEA Grapalat" w:hAnsi="GHEA Grapalat" w:cs="Sylfaen"/>
                <w:sz w:val="20"/>
                <w:szCs w:val="20"/>
              </w:rPr>
              <w:t>սահման</w:t>
            </w:r>
            <w:proofErr w:type="spellEnd"/>
            <w:r w:rsidRPr="00951407">
              <w:rPr>
                <w:rFonts w:ascii="GHEA Grapalat" w:hAnsi="GHEA Grapalat"/>
                <w:sz w:val="20"/>
                <w:szCs w:val="20"/>
                <w:lang w:val="hy-AM"/>
              </w:rPr>
              <w:softHyphen/>
            </w:r>
            <w:r w:rsidRPr="00951407">
              <w:rPr>
                <w:rFonts w:ascii="GHEA Grapalat" w:hAnsi="GHEA Grapalat" w:cs="Sylfaen"/>
                <w:sz w:val="20"/>
                <w:szCs w:val="20"/>
                <w:lang w:val="hy-AM"/>
              </w:rPr>
              <w:t>ված</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կատարման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չափանիշների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բավարար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մակարդակի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ապահովումն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է</w:t>
            </w:r>
            <w:r w:rsidRPr="00951407">
              <w:rPr>
                <w:rFonts w:ascii="GHEA Grapalat" w:hAnsi="GHEA Grapalat" w:cs="Arial Armenian"/>
                <w:sz w:val="20"/>
                <w:szCs w:val="20"/>
                <w:lang w:val="hy-AM"/>
              </w:rPr>
              <w:t>։</w:t>
            </w:r>
          </w:p>
        </w:tc>
      </w:tr>
      <w:tr w:rsidR="00AA31B7" w:rsidRPr="00951407" w14:paraId="79695542" w14:textId="77777777" w:rsidTr="004437B3">
        <w:trPr>
          <w:jc w:val="center"/>
        </w:trPr>
        <w:tc>
          <w:tcPr>
            <w:tcW w:w="500" w:type="dxa"/>
          </w:tcPr>
          <w:p w14:paraId="496FB6D4"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5DC5C159" w14:textId="77777777" w:rsidR="00AA31B7" w:rsidRPr="00951407" w:rsidRDefault="00AA31B7" w:rsidP="004437B3">
            <w:pPr>
              <w:spacing w:after="0" w:line="360" w:lineRule="auto"/>
              <w:ind w:left="132"/>
              <w:jc w:val="both"/>
              <w:rPr>
                <w:rFonts w:ascii="GHEA Grapalat" w:hAnsi="GHEA Grapalat"/>
                <w:b/>
                <w:sz w:val="20"/>
                <w:szCs w:val="20"/>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1</w:t>
            </w:r>
          </w:p>
        </w:tc>
        <w:tc>
          <w:tcPr>
            <w:tcW w:w="10446" w:type="dxa"/>
          </w:tcPr>
          <w:p w14:paraId="0697677A" w14:textId="77777777" w:rsidR="00AA31B7" w:rsidRPr="00951407" w:rsidRDefault="00AA31B7" w:rsidP="004437B3">
            <w:pPr>
              <w:spacing w:after="0" w:line="360" w:lineRule="auto"/>
              <w:jc w:val="both"/>
              <w:rPr>
                <w:rFonts w:ascii="GHEA Grapalat" w:hAnsi="GHEA Grapalat"/>
                <w:sz w:val="20"/>
                <w:szCs w:val="20"/>
              </w:rPr>
            </w:pPr>
            <w:proofErr w:type="spellStart"/>
            <w:r w:rsidRPr="00951407">
              <w:rPr>
                <w:rFonts w:ascii="GHEA Grapalat" w:hAnsi="GHEA Grapalat" w:cs="Sylfaen"/>
                <w:sz w:val="20"/>
                <w:szCs w:val="20"/>
              </w:rPr>
              <w:t>Ներկայացնել</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հաղորդակցության</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դերն</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ու</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նշանակությունը</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անձնական</w:t>
            </w:r>
            <w:proofErr w:type="spellEnd"/>
            <w:r w:rsidRPr="00951407">
              <w:rPr>
                <w:rFonts w:ascii="GHEA Grapalat" w:hAnsi="GHEA Grapalat" w:cs="Sylfaen"/>
                <w:sz w:val="20"/>
                <w:szCs w:val="20"/>
              </w:rPr>
              <w:t xml:space="preserve"> և </w:t>
            </w:r>
            <w:proofErr w:type="spellStart"/>
            <w:r w:rsidRPr="00951407">
              <w:rPr>
                <w:rFonts w:ascii="GHEA Grapalat" w:hAnsi="GHEA Grapalat" w:cs="Sylfaen"/>
                <w:sz w:val="20"/>
                <w:szCs w:val="20"/>
              </w:rPr>
              <w:t>մասնագիտական</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նպատակների</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իրականացման</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համար</w:t>
            </w:r>
            <w:proofErr w:type="spellEnd"/>
          </w:p>
        </w:tc>
      </w:tr>
      <w:tr w:rsidR="00AA31B7" w:rsidRPr="00951407" w14:paraId="64127E07" w14:textId="77777777" w:rsidTr="004437B3">
        <w:trPr>
          <w:jc w:val="center"/>
        </w:trPr>
        <w:tc>
          <w:tcPr>
            <w:tcW w:w="500" w:type="dxa"/>
          </w:tcPr>
          <w:p w14:paraId="58F8D00B"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5C5214A1" w14:textId="77777777" w:rsidR="00AA31B7" w:rsidRPr="00951407" w:rsidRDefault="00AA31B7" w:rsidP="004437B3">
            <w:pPr>
              <w:spacing w:after="0" w:line="360" w:lineRule="auto"/>
              <w:ind w:left="132"/>
              <w:jc w:val="both"/>
              <w:rPr>
                <w:rFonts w:ascii="GHEA Grapalat" w:hAnsi="GHEA Grapalat"/>
                <w:b/>
                <w:sz w:val="20"/>
                <w:szCs w:val="20"/>
              </w:rPr>
            </w:pPr>
            <w:proofErr w:type="spellStart"/>
            <w:r w:rsidRPr="00951407">
              <w:rPr>
                <w:rFonts w:ascii="GHEA Grapalat" w:hAnsi="GHEA Grapalat" w:cs="Sylfaen"/>
                <w:b/>
                <w:sz w:val="20"/>
                <w:szCs w:val="20"/>
              </w:rPr>
              <w:t>Կատարման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չափանիշներ</w:t>
            </w:r>
            <w:proofErr w:type="spellEnd"/>
          </w:p>
        </w:tc>
        <w:tc>
          <w:tcPr>
            <w:tcW w:w="10446" w:type="dxa"/>
          </w:tcPr>
          <w:p w14:paraId="53EE4E23" w14:textId="16CD8B58" w:rsidR="00AA31B7" w:rsidRPr="00951407" w:rsidRDefault="00AA31B7" w:rsidP="001B739A">
            <w:pPr>
              <w:numPr>
                <w:ilvl w:val="0"/>
                <w:numId w:val="13"/>
              </w:numPr>
              <w:tabs>
                <w:tab w:val="left" w:pos="252"/>
              </w:tabs>
              <w:spacing w:after="0" w:line="360" w:lineRule="auto"/>
              <w:jc w:val="both"/>
              <w:rPr>
                <w:rFonts w:ascii="GHEA Grapalat" w:eastAsia="Arial Unicode MS" w:hAnsi="GHEA Grapalat"/>
                <w:sz w:val="20"/>
                <w:szCs w:val="20"/>
              </w:rPr>
            </w:pPr>
            <w:proofErr w:type="spellStart"/>
            <w:r w:rsidRPr="00951407">
              <w:rPr>
                <w:rFonts w:ascii="GHEA Grapalat" w:eastAsia="Arial Unicode MS" w:hAnsi="GHEA Grapalat"/>
                <w:sz w:val="20"/>
                <w:szCs w:val="20"/>
              </w:rPr>
              <w:t>ճիշտ</w:t>
            </w:r>
            <w:proofErr w:type="spellEnd"/>
            <w:r w:rsidRPr="00951407">
              <w:rPr>
                <w:rFonts w:ascii="GHEA Grapalat" w:eastAsia="Arial Unicode MS" w:hAnsi="GHEA Grapalat"/>
                <w:sz w:val="20"/>
                <w:szCs w:val="20"/>
              </w:rPr>
              <w:t xml:space="preserve"> է </w:t>
            </w:r>
            <w:proofErr w:type="spellStart"/>
            <w:r w:rsidRPr="00951407">
              <w:rPr>
                <w:rFonts w:ascii="GHEA Grapalat" w:eastAsia="Arial Unicode MS" w:hAnsi="GHEA Grapalat"/>
                <w:sz w:val="20"/>
                <w:szCs w:val="20"/>
              </w:rPr>
              <w:t>բացատրում</w:t>
            </w:r>
            <w:proofErr w:type="spellEnd"/>
            <w:r w:rsidRPr="00951407">
              <w:rPr>
                <w:rFonts w:ascii="GHEA Grapalat" w:eastAsia="Arial Unicode MS" w:hAnsi="GHEA Grapalat"/>
                <w:sz w:val="20"/>
                <w:szCs w:val="20"/>
              </w:rPr>
              <w:t xml:space="preserve"> </w:t>
            </w:r>
            <w:proofErr w:type="spellStart"/>
            <w:r w:rsidRPr="00951407">
              <w:rPr>
                <w:rFonts w:ascii="GHEA Grapalat" w:eastAsia="Arial Unicode MS" w:hAnsi="GHEA Grapalat"/>
                <w:sz w:val="20"/>
                <w:szCs w:val="20"/>
              </w:rPr>
              <w:t>հաղորդակցման</w:t>
            </w:r>
            <w:proofErr w:type="spellEnd"/>
            <w:r w:rsidRPr="00951407">
              <w:rPr>
                <w:rFonts w:ascii="GHEA Grapalat" w:eastAsia="Arial Unicode MS" w:hAnsi="GHEA Grapalat"/>
                <w:sz w:val="20"/>
                <w:szCs w:val="20"/>
              </w:rPr>
              <w:t xml:space="preserve"> </w:t>
            </w:r>
            <w:proofErr w:type="spellStart"/>
            <w:r w:rsidRPr="00951407">
              <w:rPr>
                <w:rFonts w:ascii="GHEA Grapalat" w:eastAsia="Arial Unicode MS" w:hAnsi="GHEA Grapalat"/>
                <w:sz w:val="20"/>
                <w:szCs w:val="20"/>
              </w:rPr>
              <w:t>անհրաժեշտությունը</w:t>
            </w:r>
            <w:proofErr w:type="spellEnd"/>
            <w:r w:rsidRPr="00951407">
              <w:rPr>
                <w:rFonts w:ascii="GHEA Grapalat" w:eastAsia="Arial Unicode MS" w:hAnsi="GHEA Grapalat"/>
                <w:sz w:val="20"/>
                <w:szCs w:val="20"/>
              </w:rPr>
              <w:t xml:space="preserve"> </w:t>
            </w:r>
            <w:proofErr w:type="spellStart"/>
            <w:r w:rsidRPr="00951407">
              <w:rPr>
                <w:rFonts w:ascii="GHEA Grapalat" w:eastAsia="Arial Unicode MS" w:hAnsi="GHEA Grapalat"/>
                <w:sz w:val="20"/>
                <w:szCs w:val="20"/>
              </w:rPr>
              <w:t>անձի</w:t>
            </w:r>
            <w:proofErr w:type="spellEnd"/>
            <w:r w:rsidRPr="00951407">
              <w:rPr>
                <w:rFonts w:ascii="GHEA Grapalat" w:eastAsia="Arial Unicode MS" w:hAnsi="GHEA Grapalat"/>
                <w:sz w:val="20"/>
                <w:szCs w:val="20"/>
              </w:rPr>
              <w:t xml:space="preserve"> </w:t>
            </w:r>
            <w:proofErr w:type="spellStart"/>
            <w:r w:rsidRPr="00951407">
              <w:rPr>
                <w:rFonts w:ascii="GHEA Grapalat" w:eastAsia="Arial Unicode MS" w:hAnsi="GHEA Grapalat"/>
                <w:sz w:val="20"/>
                <w:szCs w:val="20"/>
              </w:rPr>
              <w:t>ինքնադրսևորման</w:t>
            </w:r>
            <w:proofErr w:type="spellEnd"/>
            <w:r w:rsidRPr="00951407">
              <w:rPr>
                <w:rFonts w:ascii="GHEA Grapalat" w:eastAsia="Arial Unicode MS" w:hAnsi="GHEA Grapalat"/>
                <w:sz w:val="20"/>
                <w:szCs w:val="20"/>
              </w:rPr>
              <w:t xml:space="preserve"> և </w:t>
            </w:r>
            <w:proofErr w:type="spellStart"/>
            <w:r w:rsidRPr="00951407">
              <w:rPr>
                <w:rFonts w:ascii="GHEA Grapalat" w:eastAsia="Arial Unicode MS" w:hAnsi="GHEA Grapalat"/>
                <w:sz w:val="20"/>
                <w:szCs w:val="20"/>
              </w:rPr>
              <w:t>գործարար</w:t>
            </w:r>
            <w:proofErr w:type="spellEnd"/>
            <w:r w:rsidRPr="00951407">
              <w:rPr>
                <w:rFonts w:ascii="GHEA Grapalat" w:eastAsia="Arial Unicode MS" w:hAnsi="GHEA Grapalat"/>
                <w:sz w:val="20"/>
                <w:szCs w:val="20"/>
              </w:rPr>
              <w:t xml:space="preserve"> </w:t>
            </w:r>
            <w:proofErr w:type="spellStart"/>
            <w:r w:rsidRPr="00951407">
              <w:rPr>
                <w:rFonts w:ascii="GHEA Grapalat" w:eastAsia="Arial Unicode MS" w:hAnsi="GHEA Grapalat"/>
                <w:sz w:val="20"/>
                <w:szCs w:val="20"/>
              </w:rPr>
              <w:t>հաջողությունների</w:t>
            </w:r>
            <w:proofErr w:type="spellEnd"/>
            <w:r w:rsidRPr="00951407">
              <w:rPr>
                <w:rFonts w:ascii="GHEA Grapalat" w:eastAsia="Arial Unicode MS" w:hAnsi="GHEA Grapalat"/>
                <w:sz w:val="20"/>
                <w:szCs w:val="20"/>
              </w:rPr>
              <w:t xml:space="preserve"> </w:t>
            </w:r>
            <w:proofErr w:type="spellStart"/>
            <w:r w:rsidRPr="00951407">
              <w:rPr>
                <w:rFonts w:ascii="GHEA Grapalat" w:eastAsia="Arial Unicode MS" w:hAnsi="GHEA Grapalat"/>
                <w:sz w:val="20"/>
                <w:szCs w:val="20"/>
              </w:rPr>
              <w:t>համար</w:t>
            </w:r>
            <w:proofErr w:type="spellEnd"/>
            <w:r w:rsidRPr="00951407">
              <w:rPr>
                <w:rFonts w:ascii="GHEA Grapalat" w:eastAsia="Arial Unicode MS" w:hAnsi="GHEA Grapalat"/>
                <w:sz w:val="20"/>
                <w:szCs w:val="20"/>
              </w:rPr>
              <w:t>,</w:t>
            </w:r>
            <w:r w:rsidR="007211B3" w:rsidRPr="00951407">
              <w:rPr>
                <w:rFonts w:ascii="GHEA Grapalat" w:eastAsia="Arial Unicode MS" w:hAnsi="GHEA Grapalat"/>
                <w:sz w:val="20"/>
                <w:szCs w:val="20"/>
              </w:rPr>
              <w:t xml:space="preserve"> </w:t>
            </w:r>
          </w:p>
          <w:p w14:paraId="783872E6" w14:textId="77777777" w:rsidR="00AA31B7" w:rsidRPr="00951407" w:rsidRDefault="00AA31B7" w:rsidP="001B739A">
            <w:pPr>
              <w:numPr>
                <w:ilvl w:val="0"/>
                <w:numId w:val="13"/>
              </w:numPr>
              <w:tabs>
                <w:tab w:val="left" w:pos="252"/>
              </w:tabs>
              <w:spacing w:after="0" w:line="360" w:lineRule="auto"/>
              <w:jc w:val="both"/>
              <w:rPr>
                <w:rFonts w:ascii="GHEA Grapalat" w:eastAsia="Arial Unicode MS" w:hAnsi="GHEA Grapalat" w:cs="Sylfaen"/>
                <w:sz w:val="20"/>
                <w:szCs w:val="20"/>
              </w:rPr>
            </w:pPr>
            <w:proofErr w:type="spellStart"/>
            <w:r w:rsidRPr="00951407">
              <w:rPr>
                <w:rFonts w:ascii="GHEA Grapalat" w:eastAsia="Arial Unicode MS" w:hAnsi="GHEA Grapalat" w:cs="Sylfaen"/>
                <w:sz w:val="20"/>
                <w:szCs w:val="20"/>
              </w:rPr>
              <w:t>ներկայացնում</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շփման</w:t>
            </w:r>
            <w:proofErr w:type="spellEnd"/>
            <w:r w:rsidRPr="00951407">
              <w:rPr>
                <w:rFonts w:ascii="GHEA Grapalat" w:eastAsia="Arial Unicode MS" w:hAnsi="GHEA Grapalat" w:cs="Sylfaen"/>
                <w:sz w:val="20"/>
                <w:szCs w:val="20"/>
              </w:rPr>
              <w:t xml:space="preserve"> և </w:t>
            </w:r>
            <w:proofErr w:type="spellStart"/>
            <w:r w:rsidRPr="00951407">
              <w:rPr>
                <w:rFonts w:ascii="GHEA Grapalat" w:eastAsia="Arial Unicode MS" w:hAnsi="GHEA Grapalat" w:cs="Sylfaen"/>
                <w:sz w:val="20"/>
                <w:szCs w:val="20"/>
              </w:rPr>
              <w:t>անձնական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հաղորդակցման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ձևերը</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բաղադրիչները</w:t>
            </w:r>
            <w:proofErr w:type="spellEnd"/>
            <w:r w:rsidRPr="00951407">
              <w:rPr>
                <w:rFonts w:ascii="GHEA Grapalat" w:eastAsia="Arial Unicode MS" w:hAnsi="GHEA Grapalat" w:cs="Sylfaen"/>
                <w:sz w:val="20"/>
                <w:szCs w:val="20"/>
              </w:rPr>
              <w:t>,</w:t>
            </w:r>
          </w:p>
          <w:p w14:paraId="289CC7C2" w14:textId="77777777" w:rsidR="00AA31B7" w:rsidRPr="00951407" w:rsidRDefault="00AA31B7" w:rsidP="001B739A">
            <w:pPr>
              <w:numPr>
                <w:ilvl w:val="0"/>
                <w:numId w:val="13"/>
              </w:numPr>
              <w:tabs>
                <w:tab w:val="left" w:pos="252"/>
              </w:tabs>
              <w:spacing w:after="0" w:line="360" w:lineRule="auto"/>
              <w:jc w:val="both"/>
              <w:rPr>
                <w:rFonts w:ascii="GHEA Grapalat" w:eastAsia="Arial Unicode MS" w:hAnsi="GHEA Grapalat" w:cs="Sylfaen"/>
                <w:sz w:val="20"/>
                <w:szCs w:val="20"/>
              </w:rPr>
            </w:pPr>
            <w:proofErr w:type="spellStart"/>
            <w:r w:rsidRPr="00951407">
              <w:rPr>
                <w:rFonts w:ascii="GHEA Grapalat" w:eastAsia="Arial Unicode MS" w:hAnsi="GHEA Grapalat" w:cs="Sylfaen"/>
                <w:sz w:val="20"/>
                <w:szCs w:val="20"/>
              </w:rPr>
              <w:t>ներկայացնում</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գործնական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հաղորդակցման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եղանակները</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բաղադրիչները</w:t>
            </w:r>
            <w:proofErr w:type="spellEnd"/>
            <w:r w:rsidRPr="00951407">
              <w:rPr>
                <w:rFonts w:ascii="GHEA Grapalat" w:eastAsia="Arial Unicode MS" w:hAnsi="GHEA Grapalat" w:cs="Sylfaen"/>
                <w:sz w:val="20"/>
                <w:szCs w:val="20"/>
              </w:rPr>
              <w:t>,</w:t>
            </w:r>
          </w:p>
          <w:p w14:paraId="21A82E07" w14:textId="27553FCB" w:rsidR="00AA31B7" w:rsidRPr="00951407" w:rsidRDefault="00AA31B7" w:rsidP="001B739A">
            <w:pPr>
              <w:numPr>
                <w:ilvl w:val="0"/>
                <w:numId w:val="13"/>
              </w:numPr>
              <w:tabs>
                <w:tab w:val="left" w:pos="252"/>
              </w:tabs>
              <w:spacing w:after="0" w:line="360" w:lineRule="auto"/>
              <w:jc w:val="both"/>
              <w:rPr>
                <w:rFonts w:ascii="GHEA Grapalat" w:eastAsia="Arial Unicode MS" w:hAnsi="GHEA Grapalat" w:cs="Sylfaen"/>
                <w:sz w:val="20"/>
                <w:szCs w:val="20"/>
              </w:rPr>
            </w:pPr>
            <w:proofErr w:type="spellStart"/>
            <w:r w:rsidRPr="00951407">
              <w:rPr>
                <w:rFonts w:ascii="GHEA Grapalat" w:eastAsia="Arial Unicode MS" w:hAnsi="GHEA Grapalat" w:cs="Sylfaen"/>
                <w:sz w:val="20"/>
                <w:szCs w:val="20"/>
              </w:rPr>
              <w:t>շփման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հնարավորությունը</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ուղղորդում</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նպատակային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հաղորդակցմանը</w:t>
            </w:r>
            <w:proofErr w:type="spellEnd"/>
            <w:r w:rsidRPr="00951407">
              <w:rPr>
                <w:rFonts w:ascii="GHEA Grapalat" w:eastAsia="Arial Unicode MS" w:hAnsi="GHEA Grapalat" w:cs="Sylfaen"/>
                <w:sz w:val="20"/>
                <w:szCs w:val="20"/>
              </w:rPr>
              <w:t>,</w:t>
            </w:r>
            <w:r w:rsidR="007211B3" w:rsidRPr="00951407">
              <w:rPr>
                <w:rFonts w:ascii="GHEA Grapalat" w:eastAsia="Arial Unicode MS" w:hAnsi="GHEA Grapalat" w:cs="Sylfaen"/>
                <w:sz w:val="20"/>
                <w:szCs w:val="20"/>
              </w:rPr>
              <w:t xml:space="preserve"> </w:t>
            </w:r>
          </w:p>
          <w:p w14:paraId="4BFA8022" w14:textId="77777777" w:rsidR="00AA31B7" w:rsidRPr="00951407" w:rsidRDefault="00AA31B7" w:rsidP="001B739A">
            <w:pPr>
              <w:numPr>
                <w:ilvl w:val="0"/>
                <w:numId w:val="13"/>
              </w:numPr>
              <w:tabs>
                <w:tab w:val="left" w:pos="252"/>
              </w:tabs>
              <w:spacing w:after="0" w:line="360" w:lineRule="auto"/>
              <w:jc w:val="both"/>
              <w:rPr>
                <w:rFonts w:ascii="GHEA Grapalat" w:hAnsi="GHEA Grapalat"/>
                <w:sz w:val="20"/>
                <w:szCs w:val="20"/>
              </w:rPr>
            </w:pPr>
            <w:proofErr w:type="spellStart"/>
            <w:r w:rsidRPr="00951407">
              <w:rPr>
                <w:rFonts w:ascii="GHEA Grapalat" w:eastAsia="Arial Unicode MS" w:hAnsi="GHEA Grapalat"/>
                <w:sz w:val="20"/>
                <w:szCs w:val="20"/>
              </w:rPr>
              <w:t>անձնական</w:t>
            </w:r>
            <w:proofErr w:type="spellEnd"/>
            <w:r w:rsidRPr="00951407">
              <w:rPr>
                <w:rFonts w:ascii="GHEA Grapalat" w:eastAsia="Arial Unicode MS" w:hAnsi="GHEA Grapalat"/>
                <w:sz w:val="20"/>
                <w:szCs w:val="20"/>
              </w:rPr>
              <w:t xml:space="preserve"> </w:t>
            </w:r>
            <w:proofErr w:type="spellStart"/>
            <w:r w:rsidRPr="00951407">
              <w:rPr>
                <w:rFonts w:ascii="GHEA Grapalat" w:eastAsia="Arial Unicode MS" w:hAnsi="GHEA Grapalat"/>
                <w:sz w:val="20"/>
                <w:szCs w:val="20"/>
              </w:rPr>
              <w:t>հատկանիշները</w:t>
            </w:r>
            <w:proofErr w:type="spellEnd"/>
            <w:r w:rsidRPr="00951407">
              <w:rPr>
                <w:rFonts w:ascii="GHEA Grapalat" w:eastAsia="Arial Unicode MS" w:hAnsi="GHEA Grapalat"/>
                <w:sz w:val="20"/>
                <w:szCs w:val="20"/>
              </w:rPr>
              <w:t xml:space="preserve"> </w:t>
            </w:r>
            <w:proofErr w:type="spellStart"/>
            <w:r w:rsidRPr="00951407">
              <w:rPr>
                <w:rFonts w:ascii="GHEA Grapalat" w:eastAsia="Arial Unicode MS" w:hAnsi="GHEA Grapalat"/>
                <w:sz w:val="20"/>
                <w:szCs w:val="20"/>
              </w:rPr>
              <w:t>օգտագործում</w:t>
            </w:r>
            <w:proofErr w:type="spellEnd"/>
            <w:r w:rsidRPr="00951407">
              <w:rPr>
                <w:rFonts w:ascii="GHEA Grapalat" w:eastAsia="Arial Unicode MS" w:hAnsi="GHEA Grapalat"/>
                <w:sz w:val="20"/>
                <w:szCs w:val="20"/>
              </w:rPr>
              <w:t xml:space="preserve"> է </w:t>
            </w:r>
            <w:proofErr w:type="spellStart"/>
            <w:r w:rsidRPr="00951407">
              <w:rPr>
                <w:rFonts w:ascii="GHEA Grapalat" w:eastAsia="Arial Unicode MS" w:hAnsi="GHEA Grapalat"/>
                <w:sz w:val="20"/>
                <w:szCs w:val="20"/>
              </w:rPr>
              <w:t>գործնական</w:t>
            </w:r>
            <w:proofErr w:type="spellEnd"/>
            <w:r w:rsidRPr="00951407">
              <w:rPr>
                <w:rFonts w:ascii="GHEA Grapalat" w:eastAsia="Arial Unicode MS" w:hAnsi="GHEA Grapalat"/>
                <w:sz w:val="20"/>
                <w:szCs w:val="20"/>
              </w:rPr>
              <w:t xml:space="preserve"> </w:t>
            </w:r>
            <w:proofErr w:type="spellStart"/>
            <w:r w:rsidRPr="00951407">
              <w:rPr>
                <w:rFonts w:ascii="GHEA Grapalat" w:eastAsia="Arial Unicode MS" w:hAnsi="GHEA Grapalat"/>
                <w:sz w:val="20"/>
                <w:szCs w:val="20"/>
              </w:rPr>
              <w:t>հաղորդակցության</w:t>
            </w:r>
            <w:proofErr w:type="spellEnd"/>
            <w:r w:rsidRPr="00951407">
              <w:rPr>
                <w:rFonts w:ascii="GHEA Grapalat" w:eastAsia="Arial Unicode MS" w:hAnsi="GHEA Grapalat"/>
                <w:sz w:val="20"/>
                <w:szCs w:val="20"/>
              </w:rPr>
              <w:t xml:space="preserve"> </w:t>
            </w:r>
            <w:proofErr w:type="spellStart"/>
            <w:r w:rsidRPr="00951407">
              <w:rPr>
                <w:rFonts w:ascii="GHEA Grapalat" w:eastAsia="Arial Unicode MS" w:hAnsi="GHEA Grapalat"/>
                <w:sz w:val="20"/>
                <w:szCs w:val="20"/>
              </w:rPr>
              <w:t>մեջ</w:t>
            </w:r>
            <w:proofErr w:type="spellEnd"/>
            <w:r w:rsidRPr="00951407">
              <w:rPr>
                <w:rFonts w:ascii="GHEA Grapalat" w:eastAsia="Arial Unicode MS" w:hAnsi="GHEA Grapalat"/>
                <w:sz w:val="20"/>
                <w:szCs w:val="20"/>
              </w:rPr>
              <w:t>:</w:t>
            </w:r>
          </w:p>
        </w:tc>
      </w:tr>
      <w:tr w:rsidR="00AA31B7" w:rsidRPr="00951407" w14:paraId="4D3A2C01" w14:textId="77777777" w:rsidTr="004437B3">
        <w:trPr>
          <w:jc w:val="center"/>
        </w:trPr>
        <w:tc>
          <w:tcPr>
            <w:tcW w:w="500" w:type="dxa"/>
          </w:tcPr>
          <w:p w14:paraId="3479BF0A" w14:textId="77777777" w:rsidR="00AA31B7" w:rsidRPr="00951407" w:rsidRDefault="00AA31B7" w:rsidP="001B739A">
            <w:pPr>
              <w:numPr>
                <w:ilvl w:val="0"/>
                <w:numId w:val="12"/>
              </w:numPr>
              <w:spacing w:after="0" w:line="360" w:lineRule="auto"/>
              <w:rPr>
                <w:rFonts w:ascii="GHEA Grapalat" w:hAnsi="GHEA Grapalat" w:cs="Sylfaen"/>
                <w:b/>
                <w:sz w:val="20"/>
                <w:szCs w:val="20"/>
              </w:rPr>
            </w:pPr>
          </w:p>
        </w:tc>
        <w:tc>
          <w:tcPr>
            <w:tcW w:w="3218" w:type="dxa"/>
          </w:tcPr>
          <w:p w14:paraId="3DA2BD12" w14:textId="77777777" w:rsidR="00AA31B7" w:rsidRPr="00951407" w:rsidRDefault="00AA31B7" w:rsidP="004437B3">
            <w:pPr>
              <w:spacing w:after="0" w:line="360" w:lineRule="auto"/>
              <w:ind w:left="72"/>
              <w:jc w:val="both"/>
              <w:rPr>
                <w:rFonts w:ascii="GHEA Grapalat" w:hAnsi="GHEA Grapalat" w:cs="Sylfaen"/>
                <w:b/>
                <w:sz w:val="20"/>
                <w:szCs w:val="20"/>
                <w:lang w:val="hy-AM"/>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2</w:t>
            </w:r>
          </w:p>
        </w:tc>
        <w:tc>
          <w:tcPr>
            <w:tcW w:w="10446" w:type="dxa"/>
          </w:tcPr>
          <w:p w14:paraId="273C3E99" w14:textId="380C59DB" w:rsidR="00AA31B7" w:rsidRPr="00951407" w:rsidRDefault="00AA31B7" w:rsidP="004437B3">
            <w:pPr>
              <w:tabs>
                <w:tab w:val="left" w:pos="252"/>
              </w:tabs>
              <w:spacing w:after="0" w:line="360" w:lineRule="auto"/>
              <w:ind w:left="249" w:hanging="238"/>
              <w:jc w:val="both"/>
              <w:rPr>
                <w:rFonts w:ascii="GHEA Grapalat" w:eastAsia="Arial Unicode MS" w:hAnsi="GHEA Grapalat" w:cs="Sylfaen"/>
                <w:sz w:val="20"/>
                <w:szCs w:val="20"/>
                <w:lang w:val="hy-AM"/>
              </w:rPr>
            </w:pPr>
            <w:r w:rsidRPr="00951407">
              <w:rPr>
                <w:rFonts w:ascii="GHEA Grapalat" w:eastAsia="Arial Unicode MS" w:hAnsi="GHEA Grapalat" w:cs="Sylfaen"/>
                <w:sz w:val="20"/>
                <w:szCs w:val="20"/>
                <w:lang w:val="hy-AM"/>
              </w:rPr>
              <w:t>Կիրառ</w:t>
            </w:r>
            <w:proofErr w:type="spellStart"/>
            <w:r w:rsidRPr="00951407">
              <w:rPr>
                <w:rFonts w:ascii="GHEA Grapalat" w:eastAsia="Arial Unicode MS" w:hAnsi="GHEA Grapalat" w:cs="Sylfaen"/>
                <w:sz w:val="20"/>
                <w:szCs w:val="20"/>
              </w:rPr>
              <w:t>ել</w:t>
            </w:r>
            <w:proofErr w:type="spellEnd"/>
            <w:r w:rsidRPr="00951407">
              <w:rPr>
                <w:rFonts w:ascii="GHEA Grapalat" w:eastAsia="Arial Unicode MS" w:hAnsi="GHEA Grapalat" w:cs="Sylfaen"/>
                <w:sz w:val="20"/>
                <w:szCs w:val="20"/>
                <w:lang w:val="hy-AM"/>
              </w:rPr>
              <w:t xml:space="preserve"> ուղղակի հաղորդակցման</w:t>
            </w:r>
            <w:r w:rsidR="007211B3" w:rsidRPr="00951407">
              <w:rPr>
                <w:rFonts w:ascii="GHEA Grapalat" w:eastAsia="Arial Unicode MS" w:hAnsi="GHEA Grapalat" w:cs="Sylfaen"/>
                <w:sz w:val="20"/>
                <w:szCs w:val="20"/>
                <w:lang w:val="hy-AM"/>
              </w:rPr>
              <w:t xml:space="preserve"> </w:t>
            </w:r>
            <w:r w:rsidRPr="00951407">
              <w:rPr>
                <w:rFonts w:ascii="GHEA Grapalat" w:eastAsia="Arial Unicode MS" w:hAnsi="GHEA Grapalat" w:cs="Sylfaen"/>
                <w:sz w:val="20"/>
                <w:szCs w:val="20"/>
                <w:lang w:val="hy-AM"/>
              </w:rPr>
              <w:t>ձևերը</w:t>
            </w:r>
          </w:p>
        </w:tc>
      </w:tr>
      <w:tr w:rsidR="00AA31B7" w:rsidRPr="00951407" w14:paraId="3DBC3BAA" w14:textId="77777777" w:rsidTr="004437B3">
        <w:trPr>
          <w:jc w:val="center"/>
        </w:trPr>
        <w:tc>
          <w:tcPr>
            <w:tcW w:w="500" w:type="dxa"/>
          </w:tcPr>
          <w:p w14:paraId="4BB6F396" w14:textId="77777777" w:rsidR="00AA31B7" w:rsidRPr="00951407" w:rsidRDefault="00AA31B7" w:rsidP="001B739A">
            <w:pPr>
              <w:numPr>
                <w:ilvl w:val="0"/>
                <w:numId w:val="12"/>
              </w:numPr>
              <w:spacing w:after="0" w:line="360" w:lineRule="auto"/>
              <w:rPr>
                <w:rFonts w:ascii="GHEA Grapalat" w:hAnsi="GHEA Grapalat" w:cs="Sylfaen"/>
                <w:b/>
                <w:sz w:val="20"/>
                <w:szCs w:val="20"/>
              </w:rPr>
            </w:pPr>
          </w:p>
        </w:tc>
        <w:tc>
          <w:tcPr>
            <w:tcW w:w="3218" w:type="dxa"/>
          </w:tcPr>
          <w:p w14:paraId="44AB976F" w14:textId="77777777" w:rsidR="00AA31B7" w:rsidRPr="00951407" w:rsidRDefault="00AA31B7" w:rsidP="004437B3">
            <w:pPr>
              <w:spacing w:after="0" w:line="360" w:lineRule="auto"/>
              <w:jc w:val="both"/>
              <w:rPr>
                <w:rFonts w:ascii="GHEA Grapalat" w:hAnsi="GHEA Grapalat" w:cs="Sylfaen"/>
                <w:b/>
                <w:sz w:val="20"/>
                <w:szCs w:val="20"/>
              </w:rPr>
            </w:pPr>
            <w:r w:rsidRPr="00951407">
              <w:rPr>
                <w:rFonts w:ascii="GHEA Grapalat" w:hAnsi="GHEA Grapalat" w:cs="Sylfaen"/>
                <w:b/>
                <w:sz w:val="20"/>
                <w:szCs w:val="20"/>
                <w:lang w:val="hy-AM"/>
              </w:rPr>
              <w:t>Կատարման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չափանիշներ</w:t>
            </w:r>
          </w:p>
        </w:tc>
        <w:tc>
          <w:tcPr>
            <w:tcW w:w="10446" w:type="dxa"/>
          </w:tcPr>
          <w:p w14:paraId="05DD6448" w14:textId="77777777" w:rsidR="00AA31B7" w:rsidRPr="00951407" w:rsidRDefault="00AA31B7" w:rsidP="001B739A">
            <w:pPr>
              <w:numPr>
                <w:ilvl w:val="0"/>
                <w:numId w:val="14"/>
              </w:numPr>
              <w:tabs>
                <w:tab w:val="left" w:pos="252"/>
              </w:tabs>
              <w:spacing w:after="0" w:line="360" w:lineRule="auto"/>
              <w:jc w:val="both"/>
              <w:rPr>
                <w:rFonts w:ascii="GHEA Grapalat" w:eastAsia="Arial Unicode MS" w:hAnsi="GHEA Grapalat" w:cs="Sylfaen"/>
                <w:sz w:val="20"/>
                <w:szCs w:val="20"/>
              </w:rPr>
            </w:pPr>
            <w:proofErr w:type="spellStart"/>
            <w:r w:rsidRPr="00951407">
              <w:rPr>
                <w:rFonts w:ascii="GHEA Grapalat" w:eastAsia="Arial Unicode MS" w:hAnsi="GHEA Grapalat" w:cs="Sylfaen"/>
                <w:sz w:val="20"/>
                <w:szCs w:val="20"/>
              </w:rPr>
              <w:t>ճիշտ</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ներկայացնում</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ուղղակի</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հաղորդակցման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ձևերը</w:t>
            </w:r>
            <w:proofErr w:type="spellEnd"/>
            <w:r w:rsidRPr="00951407">
              <w:rPr>
                <w:rFonts w:ascii="GHEA Grapalat" w:eastAsia="Arial Unicode MS" w:hAnsi="GHEA Grapalat" w:cs="Sylfaen"/>
                <w:sz w:val="20"/>
                <w:szCs w:val="20"/>
              </w:rPr>
              <w:t>,</w:t>
            </w:r>
          </w:p>
          <w:p w14:paraId="195CC14D" w14:textId="77777777" w:rsidR="00AA31B7" w:rsidRPr="00951407" w:rsidRDefault="00AA31B7" w:rsidP="001B739A">
            <w:pPr>
              <w:numPr>
                <w:ilvl w:val="0"/>
                <w:numId w:val="14"/>
              </w:numPr>
              <w:tabs>
                <w:tab w:val="left" w:pos="252"/>
              </w:tabs>
              <w:spacing w:after="0" w:line="360" w:lineRule="auto"/>
              <w:jc w:val="both"/>
              <w:rPr>
                <w:rFonts w:ascii="GHEA Grapalat" w:eastAsia="Arial Unicode MS" w:hAnsi="GHEA Grapalat" w:cs="Sylfaen"/>
                <w:sz w:val="20"/>
                <w:szCs w:val="20"/>
              </w:rPr>
            </w:pPr>
            <w:proofErr w:type="spellStart"/>
            <w:r w:rsidRPr="00951407">
              <w:rPr>
                <w:rFonts w:ascii="GHEA Grapalat" w:eastAsia="Arial Unicode MS" w:hAnsi="GHEA Grapalat" w:cs="Sylfaen"/>
                <w:sz w:val="20"/>
                <w:szCs w:val="20"/>
              </w:rPr>
              <w:lastRenderedPageBreak/>
              <w:t>բանավոր</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հաղորդակցման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ժամանակ</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վարում</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զրույց</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արձագանքում</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հարցադրումներին</w:t>
            </w:r>
            <w:proofErr w:type="spellEnd"/>
            <w:r w:rsidRPr="00951407">
              <w:rPr>
                <w:rFonts w:ascii="GHEA Grapalat" w:eastAsia="Arial Unicode MS" w:hAnsi="GHEA Grapalat" w:cs="Sylfaen"/>
                <w:sz w:val="20"/>
                <w:szCs w:val="20"/>
              </w:rPr>
              <w:t>,</w:t>
            </w:r>
          </w:p>
          <w:p w14:paraId="167061B8" w14:textId="77777777" w:rsidR="00AA31B7" w:rsidRPr="00951407" w:rsidRDefault="00AA31B7" w:rsidP="001B739A">
            <w:pPr>
              <w:numPr>
                <w:ilvl w:val="0"/>
                <w:numId w:val="14"/>
              </w:numPr>
              <w:tabs>
                <w:tab w:val="left" w:pos="252"/>
              </w:tabs>
              <w:spacing w:after="0" w:line="360" w:lineRule="auto"/>
              <w:jc w:val="both"/>
              <w:rPr>
                <w:rFonts w:ascii="GHEA Grapalat" w:eastAsia="Arial Unicode MS" w:hAnsi="GHEA Grapalat" w:cs="Sylfaen"/>
                <w:sz w:val="20"/>
                <w:szCs w:val="20"/>
              </w:rPr>
            </w:pPr>
            <w:proofErr w:type="spellStart"/>
            <w:r w:rsidRPr="00951407">
              <w:rPr>
                <w:rFonts w:ascii="GHEA Grapalat" w:eastAsia="Arial Unicode MS" w:hAnsi="GHEA Grapalat" w:cs="Sylfaen"/>
                <w:sz w:val="20"/>
                <w:szCs w:val="20"/>
              </w:rPr>
              <w:t>հանդես</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գալիս</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հաղորդումներով</w:t>
            </w:r>
            <w:proofErr w:type="spellEnd"/>
            <w:r w:rsidRPr="00951407">
              <w:rPr>
                <w:rFonts w:ascii="GHEA Grapalat" w:eastAsia="Arial Unicode MS" w:hAnsi="GHEA Grapalat" w:cs="Sylfaen"/>
                <w:sz w:val="20"/>
                <w:szCs w:val="20"/>
              </w:rPr>
              <w:t xml:space="preserve"> և </w:t>
            </w:r>
            <w:proofErr w:type="spellStart"/>
            <w:r w:rsidRPr="00951407">
              <w:rPr>
                <w:rFonts w:ascii="GHEA Grapalat" w:eastAsia="Arial Unicode MS" w:hAnsi="GHEA Grapalat" w:cs="Sylfaen"/>
                <w:sz w:val="20"/>
                <w:szCs w:val="20"/>
              </w:rPr>
              <w:t>զեկույցներով</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ներկայացնում</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հստակ</w:t>
            </w:r>
            <w:proofErr w:type="spellEnd"/>
            <w:r w:rsidRPr="00951407">
              <w:rPr>
                <w:rFonts w:ascii="GHEA Grapalat" w:eastAsia="Arial Unicode MS" w:hAnsi="GHEA Grapalat" w:cs="Sylfaen"/>
                <w:sz w:val="20"/>
                <w:szCs w:val="20"/>
              </w:rPr>
              <w:t xml:space="preserve"> և </w:t>
            </w:r>
            <w:proofErr w:type="spellStart"/>
            <w:r w:rsidRPr="00951407">
              <w:rPr>
                <w:rFonts w:ascii="GHEA Grapalat" w:eastAsia="Arial Unicode MS" w:hAnsi="GHEA Grapalat" w:cs="Sylfaen"/>
                <w:sz w:val="20"/>
                <w:szCs w:val="20"/>
              </w:rPr>
              <w:t>նպատակային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խոսք</w:t>
            </w:r>
            <w:proofErr w:type="spellEnd"/>
            <w:r w:rsidRPr="00951407">
              <w:rPr>
                <w:rFonts w:ascii="GHEA Grapalat" w:eastAsia="Arial Unicode MS" w:hAnsi="GHEA Grapalat" w:cs="Sylfaen"/>
                <w:sz w:val="20"/>
                <w:szCs w:val="20"/>
              </w:rPr>
              <w:t xml:space="preserve">, </w:t>
            </w:r>
          </w:p>
          <w:p w14:paraId="706192E7" w14:textId="77777777" w:rsidR="00AA31B7" w:rsidRPr="00951407" w:rsidRDefault="00AA31B7" w:rsidP="001B739A">
            <w:pPr>
              <w:numPr>
                <w:ilvl w:val="0"/>
                <w:numId w:val="14"/>
              </w:numPr>
              <w:tabs>
                <w:tab w:val="left" w:pos="252"/>
              </w:tabs>
              <w:spacing w:after="0" w:line="360" w:lineRule="auto"/>
              <w:jc w:val="both"/>
              <w:rPr>
                <w:rFonts w:ascii="GHEA Grapalat" w:eastAsia="Arial Unicode MS" w:hAnsi="GHEA Grapalat" w:cs="Sylfaen"/>
                <w:sz w:val="20"/>
                <w:szCs w:val="20"/>
              </w:rPr>
            </w:pPr>
            <w:proofErr w:type="spellStart"/>
            <w:r w:rsidRPr="00951407">
              <w:rPr>
                <w:rFonts w:ascii="GHEA Grapalat" w:eastAsia="Arial Unicode MS" w:hAnsi="GHEA Grapalat" w:cs="Sylfaen"/>
                <w:sz w:val="20"/>
                <w:szCs w:val="20"/>
              </w:rPr>
              <w:t>ուղղակի</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հաղորդակցման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ընթացքում</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հայտնում</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տեսակետ</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դրսևորում</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հետաքրքրություններ</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հաճոյախոսում</w:t>
            </w:r>
            <w:proofErr w:type="spellEnd"/>
            <w:r w:rsidRPr="00951407">
              <w:rPr>
                <w:rFonts w:ascii="GHEA Grapalat" w:eastAsia="Arial Unicode MS" w:hAnsi="GHEA Grapalat" w:cs="Sylfaen"/>
                <w:sz w:val="20"/>
                <w:szCs w:val="20"/>
              </w:rPr>
              <w:t xml:space="preserve"> է,</w:t>
            </w:r>
          </w:p>
          <w:p w14:paraId="6A4D978F" w14:textId="6E9C19D6" w:rsidR="00AA31B7" w:rsidRPr="00951407" w:rsidRDefault="00AA31B7" w:rsidP="000F46B2">
            <w:pPr>
              <w:numPr>
                <w:ilvl w:val="0"/>
                <w:numId w:val="14"/>
              </w:numPr>
              <w:tabs>
                <w:tab w:val="left" w:pos="145"/>
              </w:tabs>
              <w:spacing w:after="0" w:line="360" w:lineRule="auto"/>
              <w:jc w:val="both"/>
              <w:rPr>
                <w:rFonts w:ascii="GHEA Grapalat" w:eastAsia="Arial Unicode MS" w:hAnsi="GHEA Grapalat" w:cs="Sylfaen"/>
                <w:sz w:val="20"/>
                <w:szCs w:val="20"/>
              </w:rPr>
            </w:pPr>
            <w:proofErr w:type="spellStart"/>
            <w:r w:rsidRPr="00951407">
              <w:rPr>
                <w:rFonts w:ascii="GHEA Grapalat" w:eastAsia="Arial Unicode MS" w:hAnsi="GHEA Grapalat" w:cs="Sylfaen"/>
                <w:sz w:val="20"/>
                <w:szCs w:val="20"/>
              </w:rPr>
              <w:t>մասնակցում</w:t>
            </w:r>
            <w:proofErr w:type="spellEnd"/>
            <w:r w:rsidRPr="00951407">
              <w:rPr>
                <w:rFonts w:ascii="GHEA Grapalat" w:eastAsia="Arial Unicode MS" w:hAnsi="GHEA Grapalat" w:cs="Sylfaen"/>
                <w:sz w:val="20"/>
                <w:szCs w:val="20"/>
              </w:rPr>
              <w:t xml:space="preserve"> է </w:t>
            </w:r>
            <w:proofErr w:type="spellStart"/>
            <w:r w:rsidR="000F46B2" w:rsidRPr="000F46B2">
              <w:rPr>
                <w:rFonts w:ascii="GHEA Grapalat" w:eastAsia="Arial Unicode MS" w:hAnsi="GHEA Grapalat" w:cs="Sylfaen"/>
                <w:sz w:val="20"/>
                <w:szCs w:val="20"/>
              </w:rPr>
              <w:t>քննարկումների</w:t>
            </w:r>
            <w:proofErr w:type="spellEnd"/>
            <w:r w:rsidRPr="00951407">
              <w:rPr>
                <w:rFonts w:ascii="GHEA Grapalat" w:eastAsia="Arial Unicode MS" w:hAnsi="GHEA Grapalat" w:cs="Sylfaen"/>
                <w:sz w:val="20"/>
                <w:szCs w:val="20"/>
              </w:rPr>
              <w:t xml:space="preserve"> և </w:t>
            </w:r>
            <w:proofErr w:type="spellStart"/>
            <w:r w:rsidRPr="00951407">
              <w:rPr>
                <w:rFonts w:ascii="GHEA Grapalat" w:eastAsia="Arial Unicode MS" w:hAnsi="GHEA Grapalat" w:cs="Sylfaen"/>
                <w:sz w:val="20"/>
                <w:szCs w:val="20"/>
              </w:rPr>
              <w:t>բանավեճերի</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պահպանում</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համագործակցության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շարունակականությունը</w:t>
            </w:r>
            <w:proofErr w:type="spellEnd"/>
            <w:r w:rsidRPr="00951407">
              <w:rPr>
                <w:rFonts w:ascii="GHEA Grapalat" w:eastAsia="Arial Unicode MS" w:hAnsi="GHEA Grapalat" w:cs="Sylfaen"/>
                <w:sz w:val="20"/>
                <w:szCs w:val="20"/>
              </w:rPr>
              <w:t>:</w:t>
            </w:r>
          </w:p>
        </w:tc>
      </w:tr>
      <w:tr w:rsidR="00AA31B7" w:rsidRPr="00951407" w14:paraId="7FC629FC" w14:textId="77777777" w:rsidTr="004437B3">
        <w:trPr>
          <w:jc w:val="center"/>
        </w:trPr>
        <w:tc>
          <w:tcPr>
            <w:tcW w:w="500" w:type="dxa"/>
          </w:tcPr>
          <w:p w14:paraId="7949C61E" w14:textId="77777777" w:rsidR="00AA31B7" w:rsidRPr="00951407" w:rsidRDefault="00AA31B7" w:rsidP="001B739A">
            <w:pPr>
              <w:numPr>
                <w:ilvl w:val="0"/>
                <w:numId w:val="12"/>
              </w:numPr>
              <w:spacing w:after="0" w:line="360" w:lineRule="auto"/>
              <w:rPr>
                <w:rFonts w:ascii="GHEA Grapalat" w:hAnsi="GHEA Grapalat" w:cs="Sylfaen"/>
                <w:b/>
                <w:sz w:val="20"/>
                <w:szCs w:val="20"/>
              </w:rPr>
            </w:pPr>
          </w:p>
        </w:tc>
        <w:tc>
          <w:tcPr>
            <w:tcW w:w="3218" w:type="dxa"/>
          </w:tcPr>
          <w:p w14:paraId="1E42532E" w14:textId="77777777" w:rsidR="00AA31B7" w:rsidRPr="00951407" w:rsidRDefault="00AA31B7" w:rsidP="004437B3">
            <w:pPr>
              <w:spacing w:after="0" w:line="360" w:lineRule="auto"/>
              <w:ind w:left="72"/>
              <w:jc w:val="both"/>
              <w:rPr>
                <w:rFonts w:ascii="GHEA Grapalat" w:hAnsi="GHEA Grapalat" w:cs="Sylfaen"/>
                <w:b/>
                <w:sz w:val="20"/>
                <w:szCs w:val="20"/>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3</w:t>
            </w:r>
          </w:p>
        </w:tc>
        <w:tc>
          <w:tcPr>
            <w:tcW w:w="10446" w:type="dxa"/>
          </w:tcPr>
          <w:p w14:paraId="717DBCF0" w14:textId="46D86D9C" w:rsidR="00AA31B7" w:rsidRPr="00951407" w:rsidRDefault="00AA31B7" w:rsidP="004437B3">
            <w:pPr>
              <w:tabs>
                <w:tab w:val="left" w:pos="252"/>
              </w:tabs>
              <w:spacing w:after="0" w:line="360" w:lineRule="auto"/>
              <w:ind w:left="252" w:hanging="240"/>
              <w:jc w:val="both"/>
              <w:rPr>
                <w:rFonts w:ascii="GHEA Grapalat" w:eastAsia="Arial Unicode MS" w:hAnsi="GHEA Grapalat" w:cs="Sylfaen"/>
                <w:sz w:val="20"/>
                <w:szCs w:val="20"/>
                <w:lang w:val="hy-AM"/>
              </w:rPr>
            </w:pPr>
            <w:r w:rsidRPr="00951407">
              <w:rPr>
                <w:rFonts w:ascii="GHEA Grapalat" w:eastAsia="Arial Unicode MS" w:hAnsi="GHEA Grapalat" w:cs="Sylfaen"/>
                <w:sz w:val="20"/>
                <w:szCs w:val="20"/>
                <w:lang w:val="hy-AM"/>
              </w:rPr>
              <w:t>Կիրառ</w:t>
            </w:r>
            <w:proofErr w:type="spellStart"/>
            <w:r w:rsidRPr="00951407">
              <w:rPr>
                <w:rFonts w:ascii="GHEA Grapalat" w:eastAsia="Arial Unicode MS" w:hAnsi="GHEA Grapalat" w:cs="Sylfaen"/>
                <w:sz w:val="20"/>
                <w:szCs w:val="20"/>
              </w:rPr>
              <w:t>ել</w:t>
            </w:r>
            <w:proofErr w:type="spellEnd"/>
            <w:r w:rsidRPr="00951407">
              <w:rPr>
                <w:rFonts w:ascii="GHEA Grapalat" w:eastAsia="Arial Unicode MS" w:hAnsi="GHEA Grapalat" w:cs="Sylfaen"/>
                <w:sz w:val="20"/>
                <w:szCs w:val="20"/>
                <w:lang w:val="hy-AM"/>
              </w:rPr>
              <w:t xml:space="preserve"> </w:t>
            </w:r>
            <w:proofErr w:type="spellStart"/>
            <w:r w:rsidRPr="00951407">
              <w:rPr>
                <w:rFonts w:ascii="GHEA Grapalat" w:eastAsia="Arial Unicode MS" w:hAnsi="GHEA Grapalat" w:cs="Sylfaen"/>
                <w:sz w:val="20"/>
                <w:szCs w:val="20"/>
              </w:rPr>
              <w:t>ան</w:t>
            </w:r>
            <w:proofErr w:type="spellEnd"/>
            <w:r w:rsidRPr="00951407">
              <w:rPr>
                <w:rFonts w:ascii="GHEA Grapalat" w:eastAsia="Arial Unicode MS" w:hAnsi="GHEA Grapalat" w:cs="Sylfaen"/>
                <w:sz w:val="20"/>
                <w:szCs w:val="20"/>
                <w:lang w:val="hy-AM"/>
              </w:rPr>
              <w:t>ուղղակի հաղորդակցման</w:t>
            </w:r>
            <w:r w:rsidR="007211B3" w:rsidRPr="00951407">
              <w:rPr>
                <w:rFonts w:ascii="GHEA Grapalat" w:eastAsia="Arial Unicode MS" w:hAnsi="GHEA Grapalat" w:cs="Sylfaen"/>
                <w:sz w:val="20"/>
                <w:szCs w:val="20"/>
                <w:lang w:val="hy-AM"/>
              </w:rPr>
              <w:t xml:space="preserve"> </w:t>
            </w:r>
            <w:r w:rsidRPr="00951407">
              <w:rPr>
                <w:rFonts w:ascii="GHEA Grapalat" w:eastAsia="Arial Unicode MS" w:hAnsi="GHEA Grapalat" w:cs="Sylfaen"/>
                <w:sz w:val="20"/>
                <w:szCs w:val="20"/>
                <w:lang w:val="hy-AM"/>
              </w:rPr>
              <w:t>ձևերը</w:t>
            </w:r>
          </w:p>
        </w:tc>
      </w:tr>
      <w:tr w:rsidR="00AA31B7" w:rsidRPr="00951407" w14:paraId="5F00FA61" w14:textId="77777777" w:rsidTr="004437B3">
        <w:trPr>
          <w:jc w:val="center"/>
        </w:trPr>
        <w:tc>
          <w:tcPr>
            <w:tcW w:w="500" w:type="dxa"/>
          </w:tcPr>
          <w:p w14:paraId="7045B0D7" w14:textId="77777777" w:rsidR="00AA31B7" w:rsidRPr="00951407" w:rsidRDefault="00AA31B7" w:rsidP="001B739A">
            <w:pPr>
              <w:numPr>
                <w:ilvl w:val="0"/>
                <w:numId w:val="12"/>
              </w:numPr>
              <w:spacing w:after="0" w:line="360" w:lineRule="auto"/>
              <w:rPr>
                <w:rFonts w:ascii="GHEA Grapalat" w:hAnsi="GHEA Grapalat" w:cs="Sylfaen"/>
                <w:b/>
                <w:sz w:val="20"/>
                <w:szCs w:val="20"/>
              </w:rPr>
            </w:pPr>
          </w:p>
        </w:tc>
        <w:tc>
          <w:tcPr>
            <w:tcW w:w="3218" w:type="dxa"/>
          </w:tcPr>
          <w:p w14:paraId="3C9E1188" w14:textId="77777777" w:rsidR="00AA31B7" w:rsidRPr="00951407" w:rsidRDefault="00AA31B7" w:rsidP="004437B3">
            <w:pPr>
              <w:spacing w:after="0" w:line="360" w:lineRule="auto"/>
              <w:jc w:val="both"/>
              <w:rPr>
                <w:rFonts w:ascii="GHEA Grapalat" w:hAnsi="GHEA Grapalat" w:cs="Sylfaen"/>
                <w:b/>
                <w:i/>
                <w:sz w:val="20"/>
                <w:szCs w:val="20"/>
              </w:rPr>
            </w:pPr>
            <w:r w:rsidRPr="00951407">
              <w:rPr>
                <w:rFonts w:ascii="GHEA Grapalat" w:hAnsi="GHEA Grapalat" w:cs="Sylfaen"/>
                <w:b/>
                <w:sz w:val="20"/>
                <w:szCs w:val="20"/>
                <w:lang w:val="hy-AM"/>
              </w:rPr>
              <w:t>Կատարման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չափանիշներ</w:t>
            </w:r>
          </w:p>
        </w:tc>
        <w:tc>
          <w:tcPr>
            <w:tcW w:w="10446" w:type="dxa"/>
          </w:tcPr>
          <w:p w14:paraId="171357C4" w14:textId="77777777" w:rsidR="00AA31B7" w:rsidRPr="00951407" w:rsidRDefault="00AA31B7" w:rsidP="001B739A">
            <w:pPr>
              <w:numPr>
                <w:ilvl w:val="0"/>
                <w:numId w:val="15"/>
              </w:numPr>
              <w:tabs>
                <w:tab w:val="left" w:pos="252"/>
              </w:tabs>
              <w:spacing w:after="0" w:line="360" w:lineRule="auto"/>
              <w:jc w:val="both"/>
              <w:rPr>
                <w:rFonts w:ascii="GHEA Grapalat" w:eastAsia="Arial Unicode MS" w:hAnsi="GHEA Grapalat" w:cs="Sylfaen"/>
                <w:sz w:val="20"/>
                <w:szCs w:val="20"/>
              </w:rPr>
            </w:pPr>
            <w:proofErr w:type="spellStart"/>
            <w:r w:rsidRPr="00951407">
              <w:rPr>
                <w:rFonts w:ascii="GHEA Grapalat" w:eastAsia="Arial Unicode MS" w:hAnsi="GHEA Grapalat" w:cs="Sylfaen"/>
                <w:sz w:val="20"/>
                <w:szCs w:val="20"/>
              </w:rPr>
              <w:t>ճիշտ</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ներկայացնում</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անուղղակի</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հաղորդակցման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ձևերը</w:t>
            </w:r>
            <w:proofErr w:type="spellEnd"/>
            <w:r w:rsidRPr="00951407">
              <w:rPr>
                <w:rFonts w:ascii="GHEA Grapalat" w:eastAsia="Arial Unicode MS" w:hAnsi="GHEA Grapalat" w:cs="Sylfaen"/>
                <w:sz w:val="20"/>
                <w:szCs w:val="20"/>
              </w:rPr>
              <w:t>,</w:t>
            </w:r>
          </w:p>
          <w:p w14:paraId="5C1AA702" w14:textId="77777777" w:rsidR="00AA31B7" w:rsidRPr="00951407" w:rsidRDefault="00AA31B7" w:rsidP="001B739A">
            <w:pPr>
              <w:numPr>
                <w:ilvl w:val="0"/>
                <w:numId w:val="15"/>
              </w:numPr>
              <w:tabs>
                <w:tab w:val="left" w:pos="252"/>
              </w:tabs>
              <w:spacing w:after="0" w:line="360" w:lineRule="auto"/>
              <w:jc w:val="both"/>
              <w:rPr>
                <w:rFonts w:ascii="GHEA Grapalat" w:eastAsia="Arial Unicode MS" w:hAnsi="GHEA Grapalat" w:cs="Sylfaen"/>
                <w:sz w:val="20"/>
                <w:szCs w:val="20"/>
              </w:rPr>
            </w:pPr>
            <w:proofErr w:type="spellStart"/>
            <w:r w:rsidRPr="00951407">
              <w:rPr>
                <w:rFonts w:ascii="GHEA Grapalat" w:eastAsia="Arial Unicode MS" w:hAnsi="GHEA Grapalat" w:cs="Sylfaen"/>
                <w:sz w:val="20"/>
                <w:szCs w:val="20"/>
              </w:rPr>
              <w:t>կազմում</w:t>
            </w:r>
            <w:proofErr w:type="spellEnd"/>
            <w:r w:rsidRPr="00951407">
              <w:rPr>
                <w:rFonts w:ascii="GHEA Grapalat" w:eastAsia="Arial Unicode MS" w:hAnsi="GHEA Grapalat" w:cs="Sylfaen"/>
                <w:sz w:val="20"/>
                <w:szCs w:val="20"/>
              </w:rPr>
              <w:t xml:space="preserve"> և </w:t>
            </w:r>
            <w:proofErr w:type="spellStart"/>
            <w:r w:rsidRPr="00951407">
              <w:rPr>
                <w:rFonts w:ascii="GHEA Grapalat" w:eastAsia="Arial Unicode MS" w:hAnsi="GHEA Grapalat" w:cs="Sylfaen"/>
                <w:sz w:val="20"/>
                <w:szCs w:val="20"/>
              </w:rPr>
              <w:t>ձևակերպում</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գրավոր</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խոսք</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պահպանելով</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նպատակայնությունն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ու</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էթիկան</w:t>
            </w:r>
            <w:proofErr w:type="spellEnd"/>
            <w:r w:rsidRPr="00951407">
              <w:rPr>
                <w:rFonts w:ascii="GHEA Grapalat" w:eastAsia="Arial Unicode MS" w:hAnsi="GHEA Grapalat" w:cs="Sylfaen"/>
                <w:sz w:val="20"/>
                <w:szCs w:val="20"/>
              </w:rPr>
              <w:t xml:space="preserve">, </w:t>
            </w:r>
          </w:p>
          <w:p w14:paraId="0585E966" w14:textId="77777777" w:rsidR="00AA31B7" w:rsidRPr="00951407" w:rsidRDefault="00AA31B7" w:rsidP="001B739A">
            <w:pPr>
              <w:numPr>
                <w:ilvl w:val="0"/>
                <w:numId w:val="15"/>
              </w:numPr>
              <w:tabs>
                <w:tab w:val="left" w:pos="252"/>
              </w:tabs>
              <w:spacing w:after="0" w:line="360" w:lineRule="auto"/>
              <w:jc w:val="both"/>
              <w:rPr>
                <w:rFonts w:ascii="GHEA Grapalat" w:eastAsia="Arial Unicode MS" w:hAnsi="GHEA Grapalat" w:cs="Sylfaen"/>
                <w:sz w:val="20"/>
                <w:szCs w:val="20"/>
              </w:rPr>
            </w:pPr>
            <w:proofErr w:type="spellStart"/>
            <w:r w:rsidRPr="00951407">
              <w:rPr>
                <w:rFonts w:ascii="GHEA Grapalat" w:eastAsia="Arial Unicode MS" w:hAnsi="GHEA Grapalat" w:cs="Sylfaen"/>
                <w:sz w:val="20"/>
                <w:szCs w:val="20"/>
              </w:rPr>
              <w:t>օգտագործում</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տեղեկատվական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տեխնոլոգիաները</w:t>
            </w:r>
            <w:proofErr w:type="spellEnd"/>
            <w:r w:rsidRPr="00951407">
              <w:rPr>
                <w:rFonts w:ascii="GHEA Grapalat" w:eastAsia="Arial Unicode MS" w:hAnsi="GHEA Grapalat" w:cs="Sylfaen"/>
                <w:sz w:val="20"/>
                <w:szCs w:val="20"/>
              </w:rPr>
              <w:t xml:space="preserve"> և </w:t>
            </w:r>
            <w:proofErr w:type="spellStart"/>
            <w:r w:rsidRPr="00951407">
              <w:rPr>
                <w:rFonts w:ascii="GHEA Grapalat" w:eastAsia="Arial Unicode MS" w:hAnsi="GHEA Grapalat" w:cs="Sylfaen"/>
                <w:sz w:val="20"/>
                <w:szCs w:val="20"/>
              </w:rPr>
              <w:t>այլ</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տեխնիկական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միջոցները</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նպատակային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տեղեկատվությունը</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փոխանցելու</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համար</w:t>
            </w:r>
            <w:proofErr w:type="spellEnd"/>
            <w:r w:rsidRPr="00951407">
              <w:rPr>
                <w:rFonts w:ascii="GHEA Grapalat" w:eastAsia="Arial Unicode MS" w:hAnsi="GHEA Grapalat" w:cs="Sylfaen"/>
                <w:sz w:val="20"/>
                <w:szCs w:val="20"/>
              </w:rPr>
              <w:t xml:space="preserve">, </w:t>
            </w:r>
          </w:p>
          <w:p w14:paraId="7D579038" w14:textId="77777777" w:rsidR="00AA31B7" w:rsidRPr="00951407" w:rsidRDefault="00AA31B7" w:rsidP="001B739A">
            <w:pPr>
              <w:numPr>
                <w:ilvl w:val="0"/>
                <w:numId w:val="15"/>
              </w:numPr>
              <w:tabs>
                <w:tab w:val="left" w:pos="252"/>
              </w:tabs>
              <w:spacing w:after="0" w:line="360" w:lineRule="auto"/>
              <w:jc w:val="both"/>
              <w:rPr>
                <w:rFonts w:ascii="GHEA Grapalat" w:eastAsia="Arial Unicode MS" w:hAnsi="GHEA Grapalat" w:cs="Sylfaen"/>
                <w:sz w:val="20"/>
                <w:szCs w:val="20"/>
              </w:rPr>
            </w:pPr>
            <w:proofErr w:type="spellStart"/>
            <w:r w:rsidRPr="00951407">
              <w:rPr>
                <w:rFonts w:ascii="GHEA Grapalat" w:eastAsia="Arial Unicode MS" w:hAnsi="GHEA Grapalat" w:cs="Sylfaen"/>
                <w:sz w:val="20"/>
                <w:szCs w:val="20"/>
              </w:rPr>
              <w:t>կազմում</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գրություններ</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ըստ</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հասցեատիրոջ</w:t>
            </w:r>
            <w:proofErr w:type="spellEnd"/>
            <w:r w:rsidRPr="00951407">
              <w:rPr>
                <w:rFonts w:ascii="GHEA Grapalat" w:eastAsia="Arial Unicode MS" w:hAnsi="GHEA Grapalat" w:cs="Sylfaen"/>
                <w:sz w:val="20"/>
                <w:szCs w:val="20"/>
              </w:rPr>
              <w:t xml:space="preserve"> և </w:t>
            </w:r>
            <w:proofErr w:type="spellStart"/>
            <w:r w:rsidRPr="00951407">
              <w:rPr>
                <w:rFonts w:ascii="GHEA Grapalat" w:eastAsia="Arial Unicode MS" w:hAnsi="GHEA Grapalat" w:cs="Sylfaen"/>
                <w:sz w:val="20"/>
                <w:szCs w:val="20"/>
              </w:rPr>
              <w:t>նպատակի</w:t>
            </w:r>
            <w:proofErr w:type="spellEnd"/>
            <w:r w:rsidRPr="00951407">
              <w:rPr>
                <w:rFonts w:ascii="GHEA Grapalat" w:eastAsia="Arial Unicode MS" w:hAnsi="GHEA Grapalat" w:cs="Sylfaen"/>
                <w:sz w:val="20"/>
                <w:szCs w:val="20"/>
              </w:rPr>
              <w:t xml:space="preserve">, </w:t>
            </w:r>
          </w:p>
          <w:p w14:paraId="2344ADF4" w14:textId="77777777" w:rsidR="00AA31B7" w:rsidRPr="00951407" w:rsidRDefault="00AA31B7" w:rsidP="001B739A">
            <w:pPr>
              <w:numPr>
                <w:ilvl w:val="0"/>
                <w:numId w:val="15"/>
              </w:numPr>
              <w:tabs>
                <w:tab w:val="left" w:pos="252"/>
              </w:tabs>
              <w:spacing w:after="0" w:line="360" w:lineRule="auto"/>
              <w:jc w:val="both"/>
              <w:rPr>
                <w:rFonts w:ascii="GHEA Grapalat" w:eastAsia="Arial Unicode MS" w:hAnsi="GHEA Grapalat" w:cs="Sylfaen"/>
                <w:sz w:val="20"/>
                <w:szCs w:val="20"/>
              </w:rPr>
            </w:pPr>
            <w:proofErr w:type="spellStart"/>
            <w:r w:rsidRPr="00951407">
              <w:rPr>
                <w:rFonts w:ascii="GHEA Grapalat" w:eastAsia="Arial Unicode MS" w:hAnsi="GHEA Grapalat" w:cs="Sylfaen"/>
                <w:sz w:val="20"/>
                <w:szCs w:val="20"/>
              </w:rPr>
              <w:t>վարում</w:t>
            </w:r>
            <w:proofErr w:type="spellEnd"/>
            <w:r w:rsidRPr="00951407">
              <w:rPr>
                <w:rFonts w:ascii="GHEA Grapalat" w:eastAsia="Arial Unicode MS" w:hAnsi="GHEA Grapalat" w:cs="Sylfaen"/>
                <w:sz w:val="20"/>
                <w:szCs w:val="20"/>
              </w:rPr>
              <w:t xml:space="preserve"> է </w:t>
            </w:r>
            <w:proofErr w:type="spellStart"/>
            <w:r w:rsidRPr="00951407">
              <w:rPr>
                <w:rFonts w:ascii="GHEA Grapalat" w:eastAsia="Arial Unicode MS" w:hAnsi="GHEA Grapalat" w:cs="Sylfaen"/>
                <w:sz w:val="20"/>
                <w:szCs w:val="20"/>
              </w:rPr>
              <w:t>տեղեկատվության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հավաքագրման</w:t>
            </w:r>
            <w:proofErr w:type="spellEnd"/>
            <w:r w:rsidRPr="00951407">
              <w:rPr>
                <w:rFonts w:ascii="GHEA Grapalat" w:eastAsia="Arial Unicode MS" w:hAnsi="GHEA Grapalat" w:cs="Sylfaen"/>
                <w:sz w:val="20"/>
                <w:szCs w:val="20"/>
              </w:rPr>
              <w:t xml:space="preserve"> և </w:t>
            </w:r>
            <w:proofErr w:type="spellStart"/>
            <w:r w:rsidRPr="00951407">
              <w:rPr>
                <w:rFonts w:ascii="GHEA Grapalat" w:eastAsia="Arial Unicode MS" w:hAnsi="GHEA Grapalat" w:cs="Sylfaen"/>
                <w:sz w:val="20"/>
                <w:szCs w:val="20"/>
              </w:rPr>
              <w:t>փոխանցման</w:t>
            </w:r>
            <w:proofErr w:type="spellEnd"/>
            <w:r w:rsidRPr="00951407">
              <w:rPr>
                <w:rFonts w:ascii="GHEA Grapalat" w:eastAsia="Arial Unicode MS" w:hAnsi="GHEA Grapalat" w:cs="Sylfaen"/>
                <w:sz w:val="20"/>
                <w:szCs w:val="20"/>
              </w:rPr>
              <w:t xml:space="preserve"> </w:t>
            </w:r>
            <w:proofErr w:type="spellStart"/>
            <w:r w:rsidRPr="00951407">
              <w:rPr>
                <w:rFonts w:ascii="GHEA Grapalat" w:eastAsia="Arial Unicode MS" w:hAnsi="GHEA Grapalat" w:cs="Sylfaen"/>
                <w:sz w:val="20"/>
                <w:szCs w:val="20"/>
              </w:rPr>
              <w:t>փաստաթղթեր</w:t>
            </w:r>
            <w:proofErr w:type="spellEnd"/>
            <w:r w:rsidRPr="00951407">
              <w:rPr>
                <w:rFonts w:ascii="GHEA Grapalat" w:eastAsia="Arial Unicode MS" w:hAnsi="GHEA Grapalat" w:cs="Sylfaen"/>
                <w:sz w:val="20"/>
                <w:szCs w:val="20"/>
              </w:rPr>
              <w:t xml:space="preserve">, </w:t>
            </w:r>
          </w:p>
          <w:p w14:paraId="1CD23BFD" w14:textId="77777777" w:rsidR="00AA31B7" w:rsidRPr="00951407" w:rsidRDefault="00AA31B7" w:rsidP="001B739A">
            <w:pPr>
              <w:numPr>
                <w:ilvl w:val="0"/>
                <w:numId w:val="15"/>
              </w:numPr>
              <w:tabs>
                <w:tab w:val="left" w:pos="252"/>
              </w:tabs>
              <w:spacing w:after="0" w:line="360" w:lineRule="auto"/>
              <w:jc w:val="both"/>
              <w:rPr>
                <w:rFonts w:ascii="GHEA Grapalat" w:eastAsia="Arial Unicode MS" w:hAnsi="GHEA Grapalat" w:cs="Sylfaen"/>
                <w:sz w:val="20"/>
                <w:szCs w:val="20"/>
              </w:rPr>
            </w:pPr>
            <w:r w:rsidRPr="00951407">
              <w:rPr>
                <w:rFonts w:ascii="GHEA Grapalat" w:eastAsia="Arial Unicode MS" w:hAnsi="GHEA Grapalat" w:cs="Sylfaen"/>
                <w:sz w:val="20"/>
                <w:szCs w:val="20"/>
                <w:lang w:val="hy-AM"/>
              </w:rPr>
              <w:t>բանավոր հաղորդակցման նյութը փոխարկ</w:t>
            </w:r>
            <w:proofErr w:type="spellStart"/>
            <w:r w:rsidRPr="00951407">
              <w:rPr>
                <w:rFonts w:ascii="GHEA Grapalat" w:eastAsia="Arial Unicode MS" w:hAnsi="GHEA Grapalat" w:cs="Sylfaen"/>
                <w:sz w:val="20"/>
                <w:szCs w:val="20"/>
              </w:rPr>
              <w:t>ում</w:t>
            </w:r>
            <w:proofErr w:type="spellEnd"/>
            <w:r w:rsidRPr="00951407">
              <w:rPr>
                <w:rFonts w:ascii="GHEA Grapalat" w:eastAsia="Arial Unicode MS" w:hAnsi="GHEA Grapalat" w:cs="Sylfaen"/>
                <w:sz w:val="20"/>
                <w:szCs w:val="20"/>
              </w:rPr>
              <w:t xml:space="preserve"> է</w:t>
            </w:r>
            <w:r w:rsidRPr="00951407">
              <w:rPr>
                <w:rFonts w:ascii="GHEA Grapalat" w:eastAsia="Arial Unicode MS" w:hAnsi="GHEA Grapalat" w:cs="Sylfaen"/>
                <w:sz w:val="20"/>
                <w:szCs w:val="20"/>
                <w:lang w:val="hy-AM"/>
              </w:rPr>
              <w:t xml:space="preserve"> գրավորի</w:t>
            </w:r>
            <w:r w:rsidRPr="00951407">
              <w:rPr>
                <w:rFonts w:ascii="GHEA Grapalat" w:eastAsia="Arial Unicode MS" w:hAnsi="GHEA Grapalat" w:cs="Sylfaen"/>
                <w:sz w:val="20"/>
                <w:szCs w:val="20"/>
              </w:rPr>
              <w:t>,</w:t>
            </w:r>
          </w:p>
          <w:p w14:paraId="4854244A" w14:textId="11692FFE" w:rsidR="00AA31B7" w:rsidRPr="00951407" w:rsidRDefault="00AA31B7" w:rsidP="001B739A">
            <w:pPr>
              <w:numPr>
                <w:ilvl w:val="0"/>
                <w:numId w:val="15"/>
              </w:numPr>
              <w:tabs>
                <w:tab w:val="left" w:pos="252"/>
              </w:tabs>
              <w:spacing w:after="0" w:line="360" w:lineRule="auto"/>
              <w:jc w:val="both"/>
              <w:rPr>
                <w:rFonts w:ascii="GHEA Grapalat" w:eastAsia="Arial Unicode MS" w:hAnsi="GHEA Grapalat" w:cs="Sylfaen"/>
                <w:sz w:val="20"/>
                <w:szCs w:val="20"/>
                <w:lang w:val="hy-AM"/>
              </w:rPr>
            </w:pPr>
            <w:r w:rsidRPr="00951407">
              <w:rPr>
                <w:rFonts w:ascii="GHEA Grapalat" w:eastAsia="Arial Unicode MS" w:hAnsi="GHEA Grapalat" w:cs="Sylfaen"/>
                <w:sz w:val="20"/>
                <w:szCs w:val="20"/>
                <w:lang w:val="hy-AM"/>
              </w:rPr>
              <w:t>գրավոր հաղորդակցման նյութը փոխարկում է բանավոր հակիրճ</w:t>
            </w:r>
            <w:r w:rsidR="007211B3" w:rsidRPr="00951407">
              <w:rPr>
                <w:rFonts w:ascii="GHEA Grapalat" w:eastAsia="Arial Unicode MS" w:hAnsi="GHEA Grapalat" w:cs="Sylfaen"/>
                <w:sz w:val="20"/>
                <w:szCs w:val="20"/>
                <w:lang w:val="hy-AM"/>
              </w:rPr>
              <w:t xml:space="preserve"> </w:t>
            </w:r>
            <w:r w:rsidRPr="00951407">
              <w:rPr>
                <w:rFonts w:ascii="GHEA Grapalat" w:eastAsia="Arial Unicode MS" w:hAnsi="GHEA Grapalat" w:cs="Sylfaen"/>
                <w:sz w:val="20"/>
                <w:szCs w:val="20"/>
                <w:lang w:val="hy-AM"/>
              </w:rPr>
              <w:t>նյութի</w:t>
            </w:r>
            <w:r w:rsidRPr="00951407">
              <w:rPr>
                <w:rFonts w:ascii="GHEA Grapalat" w:eastAsia="Arial Unicode MS" w:hAnsi="GHEA Grapalat" w:cs="Sylfaen"/>
                <w:sz w:val="20"/>
                <w:szCs w:val="20"/>
              </w:rPr>
              <w:t>:</w:t>
            </w:r>
            <w:r w:rsidRPr="00951407">
              <w:rPr>
                <w:rFonts w:ascii="GHEA Grapalat" w:eastAsia="Arial Unicode MS" w:hAnsi="GHEA Grapalat" w:cs="Sylfaen"/>
                <w:sz w:val="20"/>
                <w:szCs w:val="20"/>
                <w:lang w:val="hy-AM"/>
              </w:rPr>
              <w:t xml:space="preserve"> </w:t>
            </w:r>
          </w:p>
        </w:tc>
      </w:tr>
      <w:tr w:rsidR="00AA31B7" w:rsidRPr="00F13C1C" w14:paraId="51FB7FD0" w14:textId="77777777" w:rsidTr="004437B3">
        <w:trPr>
          <w:trHeight w:val="285"/>
          <w:jc w:val="center"/>
        </w:trPr>
        <w:tc>
          <w:tcPr>
            <w:tcW w:w="500" w:type="dxa"/>
            <w:vAlign w:val="center"/>
          </w:tcPr>
          <w:p w14:paraId="439250BA"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vAlign w:val="center"/>
          </w:tcPr>
          <w:p w14:paraId="5F2FC237" w14:textId="77777777" w:rsidR="00AA31B7" w:rsidRPr="00951407" w:rsidRDefault="00AA31B7" w:rsidP="004437B3">
            <w:pPr>
              <w:spacing w:after="0" w:line="360" w:lineRule="auto"/>
              <w:jc w:val="both"/>
              <w:rPr>
                <w:rFonts w:ascii="GHEA Grapalat" w:hAnsi="GHEA Grapalat"/>
                <w:b/>
                <w:sz w:val="20"/>
                <w:szCs w:val="20"/>
                <w:lang w:val="hy-AM"/>
              </w:rPr>
            </w:pPr>
            <w:r w:rsidRPr="00951407">
              <w:rPr>
                <w:rFonts w:ascii="GHEA Grapalat" w:hAnsi="GHEA Grapalat" w:cs="Sylfaen"/>
                <w:b/>
                <w:sz w:val="20"/>
                <w:szCs w:val="20"/>
                <w:lang w:val="hy-AM"/>
              </w:rPr>
              <w:t>ՈՒսումնառության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արդյունք</w:t>
            </w:r>
            <w:r w:rsidRPr="00951407">
              <w:rPr>
                <w:rFonts w:ascii="GHEA Grapalat" w:hAnsi="GHEA Grapalat"/>
                <w:b/>
                <w:sz w:val="20"/>
                <w:szCs w:val="20"/>
                <w:lang w:val="hy-AM"/>
              </w:rPr>
              <w:t xml:space="preserve"> </w:t>
            </w:r>
            <w:r w:rsidRPr="00951407">
              <w:rPr>
                <w:rFonts w:ascii="GHEA Grapalat" w:hAnsi="GHEA Grapalat"/>
                <w:b/>
                <w:sz w:val="20"/>
                <w:szCs w:val="20"/>
              </w:rPr>
              <w:t>4</w:t>
            </w:r>
          </w:p>
        </w:tc>
        <w:tc>
          <w:tcPr>
            <w:tcW w:w="10446" w:type="dxa"/>
          </w:tcPr>
          <w:p w14:paraId="463A9F3B" w14:textId="6A0ED2D5" w:rsidR="00AA31B7" w:rsidRPr="00951407" w:rsidRDefault="00AA31B7" w:rsidP="004437B3">
            <w:pPr>
              <w:spacing w:after="0" w:line="360" w:lineRule="auto"/>
              <w:jc w:val="both"/>
              <w:rPr>
                <w:rFonts w:ascii="GHEA Grapalat" w:hAnsi="GHEA Grapalat"/>
                <w:sz w:val="20"/>
                <w:szCs w:val="20"/>
                <w:lang w:val="hy-AM"/>
              </w:rPr>
            </w:pPr>
            <w:r w:rsidRPr="00951407">
              <w:rPr>
                <w:rFonts w:ascii="GHEA Grapalat" w:hAnsi="GHEA Grapalat" w:cs="Sylfaen"/>
                <w:sz w:val="20"/>
                <w:szCs w:val="20"/>
                <w:lang w:val="hy-AM"/>
              </w:rPr>
              <w:t>Ձևավորել և զարգացնել</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 xml:space="preserve">միջանձնային հաղորդակցում </w:t>
            </w:r>
          </w:p>
        </w:tc>
      </w:tr>
      <w:tr w:rsidR="00AA31B7" w:rsidRPr="00F13C1C" w14:paraId="239F12C5" w14:textId="77777777" w:rsidTr="004437B3">
        <w:trPr>
          <w:trHeight w:val="382"/>
          <w:jc w:val="center"/>
        </w:trPr>
        <w:tc>
          <w:tcPr>
            <w:tcW w:w="500" w:type="dxa"/>
          </w:tcPr>
          <w:p w14:paraId="38631F30"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tcPr>
          <w:p w14:paraId="4DB038FF" w14:textId="77777777" w:rsidR="00AA31B7" w:rsidRPr="00951407" w:rsidRDefault="00AA31B7" w:rsidP="004437B3">
            <w:pPr>
              <w:spacing w:after="0" w:line="360" w:lineRule="auto"/>
              <w:jc w:val="both"/>
              <w:rPr>
                <w:rFonts w:ascii="GHEA Grapalat" w:hAnsi="GHEA Grapalat"/>
                <w:b/>
                <w:sz w:val="20"/>
                <w:szCs w:val="20"/>
                <w:lang w:val="hy-AM"/>
              </w:rPr>
            </w:pPr>
            <w:r w:rsidRPr="00951407">
              <w:rPr>
                <w:rFonts w:ascii="GHEA Grapalat" w:hAnsi="GHEA Grapalat" w:cs="Sylfaen"/>
                <w:b/>
                <w:sz w:val="20"/>
                <w:szCs w:val="20"/>
                <w:lang w:val="hy-AM"/>
              </w:rPr>
              <w:t>Կատարման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չափանիշներ</w:t>
            </w:r>
          </w:p>
        </w:tc>
        <w:tc>
          <w:tcPr>
            <w:tcW w:w="10446" w:type="dxa"/>
          </w:tcPr>
          <w:p w14:paraId="7C877031" w14:textId="0917B169" w:rsidR="00AA31B7" w:rsidRPr="00951407" w:rsidRDefault="00AA31B7" w:rsidP="001B739A">
            <w:pPr>
              <w:numPr>
                <w:ilvl w:val="0"/>
                <w:numId w:val="16"/>
              </w:numPr>
              <w:tabs>
                <w:tab w:val="left" w:pos="252"/>
              </w:tabs>
              <w:spacing w:after="0" w:line="360" w:lineRule="auto"/>
              <w:jc w:val="both"/>
              <w:rPr>
                <w:rFonts w:ascii="GHEA Grapalat" w:eastAsia="Arial Unicode MS" w:hAnsi="GHEA Grapalat"/>
                <w:sz w:val="20"/>
                <w:szCs w:val="20"/>
                <w:lang w:val="hy-AM"/>
              </w:rPr>
            </w:pPr>
            <w:r w:rsidRPr="00951407">
              <w:rPr>
                <w:rFonts w:ascii="GHEA Grapalat" w:eastAsia="Arial Unicode MS" w:hAnsi="GHEA Grapalat"/>
                <w:sz w:val="20"/>
                <w:szCs w:val="20"/>
                <w:lang w:val="hy-AM"/>
              </w:rPr>
              <w:t>նախաձեռնում է անձնական և աշխատանքային</w:t>
            </w:r>
            <w:r w:rsidR="007211B3" w:rsidRPr="00951407">
              <w:rPr>
                <w:rFonts w:ascii="GHEA Grapalat" w:eastAsia="Arial Unicode MS" w:hAnsi="GHEA Grapalat"/>
                <w:sz w:val="20"/>
                <w:szCs w:val="20"/>
                <w:lang w:val="hy-AM"/>
              </w:rPr>
              <w:t xml:space="preserve"> </w:t>
            </w:r>
            <w:r w:rsidRPr="00951407">
              <w:rPr>
                <w:rFonts w:ascii="GHEA Grapalat" w:eastAsia="Arial Unicode MS" w:hAnsi="GHEA Grapalat"/>
                <w:sz w:val="20"/>
                <w:szCs w:val="20"/>
                <w:lang w:val="hy-AM"/>
              </w:rPr>
              <w:t>շփում՝ ըստ իրավիճակի և զրուցակցի կամ հասցեատիրոջ,</w:t>
            </w:r>
          </w:p>
          <w:p w14:paraId="72E7F4AB" w14:textId="77777777" w:rsidR="00AA31B7" w:rsidRPr="00951407" w:rsidRDefault="00AA31B7" w:rsidP="001B739A">
            <w:pPr>
              <w:numPr>
                <w:ilvl w:val="0"/>
                <w:numId w:val="16"/>
              </w:numPr>
              <w:tabs>
                <w:tab w:val="left" w:pos="252"/>
              </w:tabs>
              <w:spacing w:after="0" w:line="360" w:lineRule="auto"/>
              <w:jc w:val="both"/>
              <w:rPr>
                <w:rFonts w:ascii="GHEA Grapalat" w:eastAsia="Arial Unicode MS" w:hAnsi="GHEA Grapalat"/>
                <w:sz w:val="20"/>
                <w:szCs w:val="20"/>
                <w:lang w:val="hy-AM"/>
              </w:rPr>
            </w:pPr>
            <w:r w:rsidRPr="00951407">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47A2417A" w14:textId="5C0EFEE2" w:rsidR="00AA31B7" w:rsidRPr="00951407" w:rsidRDefault="00AA31B7" w:rsidP="001B739A">
            <w:pPr>
              <w:numPr>
                <w:ilvl w:val="0"/>
                <w:numId w:val="16"/>
              </w:numPr>
              <w:tabs>
                <w:tab w:val="left" w:pos="252"/>
              </w:tabs>
              <w:spacing w:after="0" w:line="360" w:lineRule="auto"/>
              <w:jc w:val="both"/>
              <w:rPr>
                <w:rFonts w:ascii="GHEA Grapalat" w:eastAsia="Arial Unicode MS" w:hAnsi="GHEA Grapalat"/>
                <w:sz w:val="20"/>
                <w:szCs w:val="20"/>
                <w:lang w:val="hy-AM"/>
              </w:rPr>
            </w:pPr>
            <w:r w:rsidRPr="00951407">
              <w:rPr>
                <w:rFonts w:ascii="GHEA Grapalat" w:eastAsia="Arial Unicode MS" w:hAnsi="GHEA Grapalat"/>
                <w:sz w:val="20"/>
                <w:szCs w:val="20"/>
                <w:lang w:val="hy-AM"/>
              </w:rPr>
              <w:t>առկա տեղեկատվությունն օգտագործում է միջանձնային հաղորդակցում ձևավորելու համար,</w:t>
            </w:r>
            <w:r w:rsidR="007211B3" w:rsidRPr="00951407">
              <w:rPr>
                <w:rFonts w:ascii="GHEA Grapalat" w:eastAsia="Arial Unicode MS" w:hAnsi="GHEA Grapalat"/>
                <w:sz w:val="20"/>
                <w:szCs w:val="20"/>
                <w:lang w:val="hy-AM"/>
              </w:rPr>
              <w:t xml:space="preserve"> </w:t>
            </w:r>
          </w:p>
          <w:p w14:paraId="36B6BAD0" w14:textId="77777777" w:rsidR="00AA31B7" w:rsidRPr="00951407" w:rsidRDefault="00AA31B7" w:rsidP="001B739A">
            <w:pPr>
              <w:numPr>
                <w:ilvl w:val="0"/>
                <w:numId w:val="16"/>
              </w:numPr>
              <w:tabs>
                <w:tab w:val="left" w:pos="252"/>
              </w:tabs>
              <w:spacing w:after="0" w:line="360" w:lineRule="auto"/>
              <w:jc w:val="both"/>
              <w:rPr>
                <w:rFonts w:ascii="GHEA Grapalat" w:eastAsia="Arial Unicode MS" w:hAnsi="GHEA Grapalat"/>
                <w:sz w:val="20"/>
                <w:szCs w:val="20"/>
                <w:lang w:val="hy-AM"/>
              </w:rPr>
            </w:pPr>
            <w:r w:rsidRPr="00951407">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1B29A112" w14:textId="77777777" w:rsidR="00AA31B7" w:rsidRPr="00951407" w:rsidRDefault="00AA31B7" w:rsidP="001B739A">
            <w:pPr>
              <w:numPr>
                <w:ilvl w:val="0"/>
                <w:numId w:val="16"/>
              </w:numPr>
              <w:tabs>
                <w:tab w:val="left" w:pos="252"/>
              </w:tabs>
              <w:spacing w:after="0" w:line="360" w:lineRule="auto"/>
              <w:jc w:val="both"/>
              <w:rPr>
                <w:rFonts w:ascii="GHEA Grapalat" w:eastAsia="Arial Unicode MS" w:hAnsi="GHEA Grapalat" w:cs="Sylfaen"/>
                <w:sz w:val="20"/>
                <w:szCs w:val="20"/>
                <w:lang w:val="hy-AM"/>
              </w:rPr>
            </w:pPr>
            <w:r w:rsidRPr="00951407">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2714EB69" w14:textId="46904D5C" w:rsidR="00AA31B7" w:rsidRPr="00951407" w:rsidRDefault="00AA31B7" w:rsidP="001B739A">
            <w:pPr>
              <w:numPr>
                <w:ilvl w:val="0"/>
                <w:numId w:val="16"/>
              </w:numPr>
              <w:tabs>
                <w:tab w:val="left" w:pos="252"/>
              </w:tabs>
              <w:spacing w:after="0" w:line="360" w:lineRule="auto"/>
              <w:jc w:val="both"/>
              <w:rPr>
                <w:rFonts w:ascii="GHEA Grapalat" w:eastAsia="Arial Unicode MS" w:hAnsi="GHEA Grapalat"/>
                <w:sz w:val="20"/>
                <w:szCs w:val="20"/>
                <w:lang w:val="hy-AM"/>
              </w:rPr>
            </w:pPr>
            <w:r w:rsidRPr="00951407">
              <w:rPr>
                <w:rFonts w:ascii="GHEA Grapalat" w:eastAsia="Arial Unicode MS" w:hAnsi="GHEA Grapalat" w:cs="Sylfaen"/>
                <w:sz w:val="20"/>
                <w:szCs w:val="20"/>
                <w:lang w:val="hy-AM"/>
              </w:rPr>
              <w:t>պահպանում և եզրափակում է երկխոսությունը,</w:t>
            </w:r>
            <w:r w:rsidR="007211B3" w:rsidRPr="00951407">
              <w:rPr>
                <w:rFonts w:ascii="GHEA Grapalat" w:eastAsia="Arial Unicode MS" w:hAnsi="GHEA Grapalat" w:cs="Sylfaen"/>
                <w:sz w:val="20"/>
                <w:szCs w:val="20"/>
                <w:lang w:val="hy-AM"/>
              </w:rPr>
              <w:t xml:space="preserve"> </w:t>
            </w:r>
          </w:p>
          <w:p w14:paraId="6897D3A3" w14:textId="77777777" w:rsidR="00AA31B7" w:rsidRPr="00951407" w:rsidRDefault="00AA31B7" w:rsidP="001B739A">
            <w:pPr>
              <w:numPr>
                <w:ilvl w:val="0"/>
                <w:numId w:val="16"/>
              </w:numPr>
              <w:tabs>
                <w:tab w:val="left" w:pos="0"/>
              </w:tabs>
              <w:spacing w:after="0" w:line="360" w:lineRule="auto"/>
              <w:jc w:val="both"/>
              <w:rPr>
                <w:rFonts w:ascii="GHEA Grapalat" w:hAnsi="GHEA Grapalat"/>
                <w:sz w:val="20"/>
                <w:szCs w:val="20"/>
                <w:lang w:val="hy-AM"/>
              </w:rPr>
            </w:pPr>
            <w:r w:rsidRPr="00951407">
              <w:rPr>
                <w:rFonts w:ascii="GHEA Grapalat" w:eastAsia="Arial Unicode MS" w:hAnsi="GHEA Grapalat"/>
                <w:sz w:val="20"/>
                <w:szCs w:val="20"/>
                <w:lang w:val="hy-AM"/>
              </w:rPr>
              <w:t xml:space="preserve">կարողանում է </w:t>
            </w:r>
            <w:r w:rsidRPr="00951407">
              <w:rPr>
                <w:rFonts w:ascii="GHEA Grapalat" w:eastAsia="Arial Unicode MS" w:hAnsi="GHEA Grapalat" w:cs="Sylfaen"/>
                <w:sz w:val="20"/>
                <w:szCs w:val="20"/>
                <w:lang w:val="hy-AM"/>
              </w:rPr>
              <w:t>հաղորդակցվել՝</w:t>
            </w:r>
            <w:r w:rsidRPr="00951407">
              <w:rPr>
                <w:rFonts w:ascii="GHEA Grapalat" w:eastAsia="Arial Unicode MS" w:hAnsi="GHEA Grapalat"/>
                <w:sz w:val="20"/>
                <w:szCs w:val="20"/>
                <w:lang w:val="hy-AM"/>
              </w:rPr>
              <w:t xml:space="preserve"> </w:t>
            </w:r>
            <w:r w:rsidRPr="00951407">
              <w:rPr>
                <w:rFonts w:ascii="GHEA Grapalat" w:eastAsia="Arial Unicode MS" w:hAnsi="GHEA Grapalat" w:cs="Sylfaen"/>
                <w:sz w:val="20"/>
                <w:szCs w:val="20"/>
                <w:lang w:val="hy-AM"/>
              </w:rPr>
              <w:t>հաշվի</w:t>
            </w:r>
            <w:r w:rsidRPr="00951407">
              <w:rPr>
                <w:rFonts w:ascii="GHEA Grapalat" w:eastAsia="Arial Unicode MS" w:hAnsi="GHEA Grapalat"/>
                <w:sz w:val="20"/>
                <w:szCs w:val="20"/>
                <w:lang w:val="hy-AM"/>
              </w:rPr>
              <w:t xml:space="preserve"> </w:t>
            </w:r>
            <w:r w:rsidRPr="00951407">
              <w:rPr>
                <w:rFonts w:ascii="GHEA Grapalat" w:eastAsia="Arial Unicode MS" w:hAnsi="GHEA Grapalat" w:cs="Sylfaen"/>
                <w:sz w:val="20"/>
                <w:szCs w:val="20"/>
                <w:lang w:val="hy-AM"/>
              </w:rPr>
              <w:t>առնելով</w:t>
            </w:r>
            <w:r w:rsidRPr="00951407">
              <w:rPr>
                <w:rFonts w:ascii="GHEA Grapalat" w:eastAsia="Arial Unicode MS" w:hAnsi="GHEA Grapalat"/>
                <w:sz w:val="20"/>
                <w:szCs w:val="20"/>
                <w:lang w:val="hy-AM"/>
              </w:rPr>
              <w:t xml:space="preserve"> </w:t>
            </w:r>
            <w:r w:rsidRPr="00951407">
              <w:rPr>
                <w:rFonts w:ascii="GHEA Grapalat" w:eastAsia="Arial Unicode MS" w:hAnsi="GHEA Grapalat" w:cs="Sylfaen"/>
                <w:sz w:val="20"/>
                <w:szCs w:val="20"/>
                <w:lang w:val="hy-AM"/>
              </w:rPr>
              <w:t>իրավիճակը</w:t>
            </w:r>
            <w:r w:rsidRPr="00951407">
              <w:rPr>
                <w:rFonts w:ascii="GHEA Grapalat" w:eastAsia="Arial Unicode MS" w:hAnsi="GHEA Grapalat"/>
                <w:sz w:val="20"/>
                <w:szCs w:val="20"/>
                <w:lang w:val="hy-AM"/>
              </w:rPr>
              <w:t xml:space="preserve"> </w:t>
            </w:r>
            <w:r w:rsidRPr="00951407">
              <w:rPr>
                <w:rFonts w:ascii="GHEA Grapalat" w:eastAsia="Arial Unicode MS" w:hAnsi="GHEA Grapalat" w:cs="Sylfaen"/>
                <w:sz w:val="20"/>
                <w:szCs w:val="20"/>
                <w:lang w:val="hy-AM"/>
              </w:rPr>
              <w:t xml:space="preserve">և ունկնդրի հետաքրքրությունները: </w:t>
            </w:r>
          </w:p>
        </w:tc>
      </w:tr>
      <w:tr w:rsidR="00AA31B7" w:rsidRPr="00951407" w14:paraId="6F7884EF" w14:textId="77777777" w:rsidTr="004437B3">
        <w:trPr>
          <w:trHeight w:val="379"/>
          <w:jc w:val="center"/>
        </w:trPr>
        <w:tc>
          <w:tcPr>
            <w:tcW w:w="500" w:type="dxa"/>
          </w:tcPr>
          <w:p w14:paraId="289FE164" w14:textId="77777777" w:rsidR="00AA31B7" w:rsidRPr="00951407" w:rsidRDefault="00AA31B7" w:rsidP="001B739A">
            <w:pPr>
              <w:numPr>
                <w:ilvl w:val="0"/>
                <w:numId w:val="12"/>
              </w:numPr>
              <w:spacing w:after="0" w:line="360" w:lineRule="auto"/>
              <w:rPr>
                <w:rFonts w:ascii="GHEA Grapalat" w:hAnsi="GHEA Grapalat" w:cs="Sylfaen"/>
                <w:b/>
                <w:sz w:val="20"/>
                <w:szCs w:val="20"/>
                <w:lang w:val="hy-AM"/>
              </w:rPr>
            </w:pPr>
          </w:p>
        </w:tc>
        <w:tc>
          <w:tcPr>
            <w:tcW w:w="3218" w:type="dxa"/>
          </w:tcPr>
          <w:p w14:paraId="18967A4B" w14:textId="77777777" w:rsidR="00AA31B7" w:rsidRPr="00951407" w:rsidRDefault="00AA31B7" w:rsidP="004437B3">
            <w:pPr>
              <w:spacing w:after="0" w:line="360" w:lineRule="auto"/>
              <w:jc w:val="both"/>
              <w:rPr>
                <w:rFonts w:ascii="GHEA Grapalat" w:hAnsi="GHEA Grapalat" w:cs="Sylfaen"/>
                <w:b/>
                <w:sz w:val="20"/>
                <w:szCs w:val="20"/>
              </w:rPr>
            </w:pPr>
            <w:r w:rsidRPr="00951407">
              <w:rPr>
                <w:rFonts w:ascii="GHEA Grapalat" w:hAnsi="GHEA Grapalat" w:cs="Sylfaen"/>
                <w:b/>
                <w:sz w:val="20"/>
                <w:szCs w:val="20"/>
                <w:lang w:val="hy-AM"/>
              </w:rPr>
              <w:t>ՈՒսումնառության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արդյունք</w:t>
            </w:r>
            <w:r w:rsidRPr="00951407">
              <w:rPr>
                <w:rFonts w:ascii="GHEA Grapalat" w:hAnsi="GHEA Grapalat"/>
                <w:b/>
                <w:sz w:val="20"/>
                <w:szCs w:val="20"/>
                <w:lang w:val="hy-AM"/>
              </w:rPr>
              <w:t xml:space="preserve"> </w:t>
            </w:r>
            <w:r w:rsidRPr="00951407">
              <w:rPr>
                <w:rFonts w:ascii="GHEA Grapalat" w:hAnsi="GHEA Grapalat"/>
                <w:b/>
                <w:sz w:val="20"/>
                <w:szCs w:val="20"/>
              </w:rPr>
              <w:t>5</w:t>
            </w:r>
          </w:p>
        </w:tc>
        <w:tc>
          <w:tcPr>
            <w:tcW w:w="10446" w:type="dxa"/>
          </w:tcPr>
          <w:p w14:paraId="5FDE553A" w14:textId="77777777" w:rsidR="00AA31B7" w:rsidRPr="00951407" w:rsidRDefault="00AA31B7" w:rsidP="004437B3">
            <w:pPr>
              <w:tabs>
                <w:tab w:val="left" w:pos="252"/>
              </w:tabs>
              <w:spacing w:after="0" w:line="360" w:lineRule="auto"/>
              <w:ind w:left="252" w:hanging="240"/>
              <w:jc w:val="both"/>
              <w:rPr>
                <w:rFonts w:ascii="GHEA Grapalat" w:eastAsia="Arial Unicode MS" w:hAnsi="GHEA Grapalat" w:cs="Sylfaen"/>
                <w:sz w:val="20"/>
                <w:szCs w:val="20"/>
                <w:lang w:val="hy-AM"/>
              </w:rPr>
            </w:pPr>
            <w:r w:rsidRPr="00951407">
              <w:rPr>
                <w:rFonts w:ascii="GHEA Grapalat" w:eastAsia="Arial Unicode MS" w:hAnsi="GHEA Grapalat" w:cs="Sylfaen"/>
                <w:sz w:val="20"/>
                <w:szCs w:val="20"/>
                <w:lang w:val="hy-AM"/>
              </w:rPr>
              <w:t>Խթան</w:t>
            </w:r>
            <w:proofErr w:type="spellStart"/>
            <w:r w:rsidRPr="00951407">
              <w:rPr>
                <w:rFonts w:ascii="GHEA Grapalat" w:eastAsia="Arial Unicode MS" w:hAnsi="GHEA Grapalat" w:cs="Sylfaen"/>
                <w:sz w:val="20"/>
                <w:szCs w:val="20"/>
              </w:rPr>
              <w:t>ել</w:t>
            </w:r>
            <w:proofErr w:type="spellEnd"/>
            <w:r w:rsidRPr="00951407">
              <w:rPr>
                <w:rFonts w:ascii="GHEA Grapalat" w:eastAsia="Arial Unicode MS" w:hAnsi="GHEA Grapalat" w:cs="Sylfaen"/>
                <w:sz w:val="20"/>
                <w:szCs w:val="20"/>
              </w:rPr>
              <w:t xml:space="preserve"> </w:t>
            </w:r>
            <w:r w:rsidRPr="00951407">
              <w:rPr>
                <w:rFonts w:ascii="GHEA Grapalat" w:eastAsia="Arial Unicode MS" w:hAnsi="GHEA Grapalat" w:cs="Sylfaen"/>
                <w:sz w:val="20"/>
                <w:szCs w:val="20"/>
                <w:lang w:val="hy-AM"/>
              </w:rPr>
              <w:t>համագործակցության ձևավոր</w:t>
            </w:r>
            <w:proofErr w:type="spellStart"/>
            <w:r w:rsidRPr="00951407">
              <w:rPr>
                <w:rFonts w:ascii="GHEA Grapalat" w:eastAsia="Arial Unicode MS" w:hAnsi="GHEA Grapalat" w:cs="Sylfaen"/>
                <w:sz w:val="20"/>
                <w:szCs w:val="20"/>
              </w:rPr>
              <w:t>ու</w:t>
            </w:r>
            <w:proofErr w:type="spellEnd"/>
            <w:r w:rsidRPr="00951407">
              <w:rPr>
                <w:rFonts w:ascii="GHEA Grapalat" w:eastAsia="Arial Unicode MS" w:hAnsi="GHEA Grapalat" w:cs="Sylfaen"/>
                <w:sz w:val="20"/>
                <w:szCs w:val="20"/>
                <w:lang w:val="hy-AM"/>
              </w:rPr>
              <w:t>մ</w:t>
            </w:r>
            <w:r w:rsidRPr="00951407">
              <w:rPr>
                <w:rFonts w:ascii="GHEA Grapalat" w:eastAsia="Arial Unicode MS" w:hAnsi="GHEA Grapalat" w:cs="Sylfaen"/>
                <w:sz w:val="20"/>
                <w:szCs w:val="20"/>
              </w:rPr>
              <w:t>ը,</w:t>
            </w:r>
            <w:r w:rsidRPr="00951407">
              <w:rPr>
                <w:rFonts w:ascii="GHEA Grapalat" w:eastAsia="Arial Unicode MS" w:hAnsi="GHEA Grapalat" w:cs="Sylfaen"/>
                <w:sz w:val="20"/>
                <w:szCs w:val="20"/>
                <w:lang w:val="hy-AM"/>
              </w:rPr>
              <w:t xml:space="preserve"> ստեղծ</w:t>
            </w:r>
            <w:proofErr w:type="spellStart"/>
            <w:r w:rsidRPr="00951407">
              <w:rPr>
                <w:rFonts w:ascii="GHEA Grapalat" w:eastAsia="Arial Unicode MS" w:hAnsi="GHEA Grapalat" w:cs="Sylfaen"/>
                <w:sz w:val="20"/>
                <w:szCs w:val="20"/>
              </w:rPr>
              <w:t>ել</w:t>
            </w:r>
            <w:proofErr w:type="spellEnd"/>
            <w:r w:rsidRPr="00951407">
              <w:rPr>
                <w:rFonts w:ascii="GHEA Grapalat" w:eastAsia="Arial Unicode MS" w:hAnsi="GHEA Grapalat" w:cs="Sylfaen"/>
                <w:sz w:val="20"/>
                <w:szCs w:val="20"/>
                <w:lang w:val="hy-AM"/>
              </w:rPr>
              <w:t xml:space="preserve"> նախապայմաններ շարունակական գործընկերության համար </w:t>
            </w:r>
          </w:p>
        </w:tc>
      </w:tr>
      <w:tr w:rsidR="00AA31B7" w:rsidRPr="00F13C1C" w14:paraId="5299E463" w14:textId="77777777" w:rsidTr="004437B3">
        <w:trPr>
          <w:trHeight w:val="437"/>
          <w:jc w:val="center"/>
        </w:trPr>
        <w:tc>
          <w:tcPr>
            <w:tcW w:w="500" w:type="dxa"/>
          </w:tcPr>
          <w:p w14:paraId="7D90B01E" w14:textId="77777777" w:rsidR="00AA31B7" w:rsidRPr="00951407" w:rsidRDefault="00AA31B7" w:rsidP="001B739A">
            <w:pPr>
              <w:numPr>
                <w:ilvl w:val="0"/>
                <w:numId w:val="12"/>
              </w:numPr>
              <w:spacing w:after="0" w:line="360" w:lineRule="auto"/>
              <w:rPr>
                <w:rFonts w:ascii="GHEA Grapalat" w:hAnsi="GHEA Grapalat" w:cs="Sylfaen"/>
                <w:b/>
                <w:sz w:val="20"/>
                <w:szCs w:val="20"/>
              </w:rPr>
            </w:pPr>
          </w:p>
        </w:tc>
        <w:tc>
          <w:tcPr>
            <w:tcW w:w="3218" w:type="dxa"/>
          </w:tcPr>
          <w:p w14:paraId="32C1734C" w14:textId="77777777" w:rsidR="00AA31B7" w:rsidRPr="00951407" w:rsidRDefault="00AA31B7" w:rsidP="004437B3">
            <w:pPr>
              <w:spacing w:after="0" w:line="360" w:lineRule="auto"/>
              <w:jc w:val="both"/>
              <w:rPr>
                <w:rFonts w:ascii="GHEA Grapalat" w:hAnsi="GHEA Grapalat" w:cs="Sylfaen"/>
                <w:b/>
                <w:sz w:val="20"/>
                <w:szCs w:val="20"/>
                <w:lang w:val="hy-AM"/>
              </w:rPr>
            </w:pPr>
            <w:r w:rsidRPr="00951407">
              <w:rPr>
                <w:rFonts w:ascii="GHEA Grapalat" w:hAnsi="GHEA Grapalat" w:cs="Sylfaen"/>
                <w:b/>
                <w:sz w:val="20"/>
                <w:szCs w:val="20"/>
                <w:lang w:val="hy-AM"/>
              </w:rPr>
              <w:t>Կատարման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չափանիշներ</w:t>
            </w:r>
          </w:p>
        </w:tc>
        <w:tc>
          <w:tcPr>
            <w:tcW w:w="10446" w:type="dxa"/>
          </w:tcPr>
          <w:p w14:paraId="427102F3" w14:textId="77777777" w:rsidR="00AA31B7" w:rsidRPr="00951407" w:rsidRDefault="00AA31B7" w:rsidP="001B739A">
            <w:pPr>
              <w:numPr>
                <w:ilvl w:val="0"/>
                <w:numId w:val="17"/>
              </w:numPr>
              <w:tabs>
                <w:tab w:val="left" w:pos="252"/>
              </w:tabs>
              <w:spacing w:after="0" w:line="360" w:lineRule="auto"/>
              <w:jc w:val="both"/>
              <w:rPr>
                <w:rFonts w:ascii="GHEA Grapalat" w:eastAsia="Arial Unicode MS" w:hAnsi="GHEA Grapalat" w:cs="Sylfaen"/>
                <w:sz w:val="20"/>
                <w:szCs w:val="20"/>
                <w:lang w:val="hy-AM"/>
              </w:rPr>
            </w:pPr>
            <w:r w:rsidRPr="00951407">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048B040A" w14:textId="0BEB1ECB" w:rsidR="00AA31B7" w:rsidRPr="00951407" w:rsidRDefault="00AA31B7" w:rsidP="001B739A">
            <w:pPr>
              <w:numPr>
                <w:ilvl w:val="0"/>
                <w:numId w:val="17"/>
              </w:numPr>
              <w:tabs>
                <w:tab w:val="left" w:pos="252"/>
              </w:tabs>
              <w:spacing w:after="0" w:line="360" w:lineRule="auto"/>
              <w:jc w:val="both"/>
              <w:rPr>
                <w:rFonts w:ascii="GHEA Grapalat" w:eastAsia="Arial Unicode MS" w:hAnsi="GHEA Grapalat" w:cs="Sylfaen"/>
                <w:sz w:val="20"/>
                <w:szCs w:val="20"/>
                <w:lang w:val="hy-AM"/>
              </w:rPr>
            </w:pPr>
            <w:r w:rsidRPr="00951407">
              <w:rPr>
                <w:rFonts w:ascii="GHEA Grapalat" w:eastAsia="Arial Unicode MS" w:hAnsi="GHEA Grapalat" w:cs="Sylfaen"/>
                <w:sz w:val="20"/>
                <w:szCs w:val="20"/>
                <w:lang w:val="hy-AM"/>
              </w:rPr>
              <w:t>հավանական</w:t>
            </w:r>
            <w:r w:rsidR="007211B3" w:rsidRPr="00951407">
              <w:rPr>
                <w:rFonts w:ascii="GHEA Grapalat" w:eastAsia="Arial Unicode MS" w:hAnsi="GHEA Grapalat" w:cs="Sylfaen"/>
                <w:sz w:val="20"/>
                <w:szCs w:val="20"/>
                <w:lang w:val="hy-AM"/>
              </w:rPr>
              <w:t xml:space="preserve"> </w:t>
            </w:r>
            <w:r w:rsidRPr="00951407">
              <w:rPr>
                <w:rFonts w:ascii="GHEA Grapalat" w:eastAsia="Arial Unicode MS" w:hAnsi="GHEA Grapalat" w:cs="Sylfaen"/>
                <w:sz w:val="20"/>
                <w:szCs w:val="20"/>
                <w:lang w:val="hy-AM"/>
              </w:rPr>
              <w:t>գործընկերոջ</w:t>
            </w:r>
            <w:r w:rsidR="007211B3" w:rsidRPr="00951407">
              <w:rPr>
                <w:rFonts w:ascii="GHEA Grapalat" w:eastAsia="Arial Unicode MS" w:hAnsi="GHEA Grapalat" w:cs="Sylfaen"/>
                <w:sz w:val="20"/>
                <w:szCs w:val="20"/>
                <w:lang w:val="hy-AM"/>
              </w:rPr>
              <w:t xml:space="preserve"> </w:t>
            </w:r>
            <w:r w:rsidRPr="00951407">
              <w:rPr>
                <w:rFonts w:ascii="GHEA Grapalat" w:eastAsia="Arial Unicode MS" w:hAnsi="GHEA Grapalat" w:cs="Sylfaen"/>
                <w:sz w:val="20"/>
                <w:szCs w:val="20"/>
                <w:lang w:val="hy-AM"/>
              </w:rPr>
              <w:t>վերաբերյալ</w:t>
            </w:r>
            <w:r w:rsidR="007211B3" w:rsidRPr="00951407">
              <w:rPr>
                <w:rFonts w:ascii="GHEA Grapalat" w:eastAsia="Arial Unicode MS" w:hAnsi="GHEA Grapalat" w:cs="Sylfaen"/>
                <w:sz w:val="20"/>
                <w:szCs w:val="20"/>
                <w:lang w:val="hy-AM"/>
              </w:rPr>
              <w:t xml:space="preserve"> </w:t>
            </w:r>
            <w:r w:rsidRPr="00951407">
              <w:rPr>
                <w:rFonts w:ascii="GHEA Grapalat" w:eastAsia="Arial Unicode MS" w:hAnsi="GHEA Grapalat" w:cs="Sylfaen"/>
                <w:sz w:val="20"/>
                <w:szCs w:val="20"/>
                <w:lang w:val="hy-AM"/>
              </w:rPr>
              <w:t>հավաքագրում է անհրաժեշտ տեղեկատվությունը,</w:t>
            </w:r>
          </w:p>
          <w:p w14:paraId="6426AC5A" w14:textId="35E8CD0C" w:rsidR="00AA31B7" w:rsidRPr="00951407" w:rsidRDefault="00AA31B7" w:rsidP="001B739A">
            <w:pPr>
              <w:numPr>
                <w:ilvl w:val="0"/>
                <w:numId w:val="17"/>
              </w:numPr>
              <w:tabs>
                <w:tab w:val="left" w:pos="252"/>
              </w:tabs>
              <w:spacing w:after="0" w:line="360" w:lineRule="auto"/>
              <w:jc w:val="both"/>
              <w:rPr>
                <w:rFonts w:ascii="GHEA Grapalat" w:eastAsia="Arial Unicode MS" w:hAnsi="GHEA Grapalat"/>
                <w:sz w:val="20"/>
                <w:szCs w:val="20"/>
                <w:lang w:val="hy-AM"/>
              </w:rPr>
            </w:pPr>
            <w:r w:rsidRPr="00951407">
              <w:rPr>
                <w:rFonts w:ascii="GHEA Grapalat" w:eastAsia="Arial Unicode MS" w:hAnsi="GHEA Grapalat"/>
                <w:sz w:val="20"/>
                <w:szCs w:val="20"/>
                <w:lang w:val="hy-AM"/>
              </w:rPr>
              <w:t>հավաքագրված տեղեկատվությունն օգտագործում է գործարար հաղորդակցում ձևավորելու համար,</w:t>
            </w:r>
            <w:r w:rsidR="007211B3" w:rsidRPr="00951407">
              <w:rPr>
                <w:rFonts w:ascii="GHEA Grapalat" w:eastAsia="Arial Unicode MS" w:hAnsi="GHEA Grapalat"/>
                <w:sz w:val="20"/>
                <w:szCs w:val="20"/>
                <w:lang w:val="hy-AM"/>
              </w:rPr>
              <w:t xml:space="preserve"> </w:t>
            </w:r>
          </w:p>
          <w:p w14:paraId="3AAEE5CB" w14:textId="77777777" w:rsidR="00AA31B7" w:rsidRPr="00951407" w:rsidRDefault="00AA31B7" w:rsidP="001B739A">
            <w:pPr>
              <w:numPr>
                <w:ilvl w:val="0"/>
                <w:numId w:val="17"/>
              </w:numPr>
              <w:tabs>
                <w:tab w:val="left" w:pos="252"/>
              </w:tabs>
              <w:spacing w:after="0" w:line="360" w:lineRule="auto"/>
              <w:jc w:val="both"/>
              <w:rPr>
                <w:rFonts w:ascii="GHEA Grapalat" w:eastAsia="Arial Unicode MS" w:hAnsi="GHEA Grapalat"/>
                <w:sz w:val="20"/>
                <w:szCs w:val="20"/>
                <w:lang w:val="hy-AM"/>
              </w:rPr>
            </w:pPr>
            <w:r w:rsidRPr="00951407">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62B26234" w14:textId="77777777" w:rsidR="00AA31B7" w:rsidRPr="00951407" w:rsidRDefault="00AA31B7" w:rsidP="001B739A">
            <w:pPr>
              <w:numPr>
                <w:ilvl w:val="0"/>
                <w:numId w:val="17"/>
              </w:numPr>
              <w:tabs>
                <w:tab w:val="left" w:pos="252"/>
              </w:tabs>
              <w:spacing w:after="0" w:line="360" w:lineRule="auto"/>
              <w:jc w:val="both"/>
              <w:rPr>
                <w:rFonts w:ascii="GHEA Grapalat" w:eastAsia="Arial Unicode MS" w:hAnsi="GHEA Grapalat" w:cs="Sylfaen"/>
                <w:sz w:val="20"/>
                <w:szCs w:val="20"/>
                <w:lang w:val="hy-AM"/>
              </w:rPr>
            </w:pPr>
            <w:r w:rsidRPr="00951407">
              <w:rPr>
                <w:rFonts w:ascii="GHEA Grapalat" w:eastAsia="Arial Unicode MS" w:hAnsi="GHEA Grapalat" w:cs="Sylfaen"/>
                <w:sz w:val="20"/>
                <w:szCs w:val="20"/>
                <w:lang w:val="hy-AM"/>
              </w:rPr>
              <w:t>հաղորդակցման ընթացքում ձեռք է բերում վստահություն,</w:t>
            </w:r>
          </w:p>
          <w:p w14:paraId="706E4D57" w14:textId="77777777" w:rsidR="00AA31B7" w:rsidRPr="00951407" w:rsidRDefault="00AA31B7" w:rsidP="001B739A">
            <w:pPr>
              <w:numPr>
                <w:ilvl w:val="0"/>
                <w:numId w:val="17"/>
              </w:numPr>
              <w:tabs>
                <w:tab w:val="left" w:pos="252"/>
              </w:tabs>
              <w:spacing w:after="0" w:line="360" w:lineRule="auto"/>
              <w:jc w:val="both"/>
              <w:rPr>
                <w:rFonts w:ascii="GHEA Grapalat" w:eastAsia="Arial Unicode MS" w:hAnsi="GHEA Grapalat" w:cs="Sylfaen"/>
                <w:sz w:val="20"/>
                <w:szCs w:val="20"/>
                <w:lang w:val="hy-AM"/>
              </w:rPr>
            </w:pPr>
            <w:r w:rsidRPr="00951407">
              <w:rPr>
                <w:rFonts w:ascii="GHEA Grapalat" w:eastAsia="Arial Unicode MS" w:hAnsi="GHEA Grapalat" w:cs="Sylfaen"/>
                <w:sz w:val="20"/>
                <w:szCs w:val="20"/>
                <w:lang w:val="hy-AM"/>
              </w:rPr>
              <w:t>ապահովում է հետադարձ կապի միջոցառումներ:</w:t>
            </w:r>
          </w:p>
        </w:tc>
      </w:tr>
      <w:tr w:rsidR="00AA31B7" w:rsidRPr="00F13C1C" w14:paraId="249B84AA" w14:textId="77777777" w:rsidTr="004437B3">
        <w:trPr>
          <w:jc w:val="center"/>
        </w:trPr>
        <w:tc>
          <w:tcPr>
            <w:tcW w:w="14164" w:type="dxa"/>
            <w:gridSpan w:val="3"/>
          </w:tcPr>
          <w:p w14:paraId="74DB8573" w14:textId="77777777" w:rsidR="00AA31B7" w:rsidRPr="00951407" w:rsidRDefault="00AA31B7" w:rsidP="004437B3">
            <w:pPr>
              <w:spacing w:after="0" w:line="360" w:lineRule="auto"/>
              <w:ind w:left="360"/>
              <w:jc w:val="center"/>
              <w:rPr>
                <w:rFonts w:ascii="GHEA Grapalat" w:hAnsi="GHEA Grapalat"/>
                <w:b/>
                <w:lang w:val="hy-AM"/>
              </w:rPr>
            </w:pPr>
            <w:r w:rsidRPr="00951407">
              <w:rPr>
                <w:rFonts w:ascii="GHEA Grapalat" w:hAnsi="GHEA Grapalat" w:cs="Sylfaen"/>
                <w:b/>
                <w:lang w:val="af-ZA"/>
              </w:rPr>
              <w:t>ՄՈԴՈՒԼԻ</w:t>
            </w:r>
            <w:r w:rsidRPr="00951407">
              <w:rPr>
                <w:rFonts w:ascii="GHEA Grapalat" w:hAnsi="GHEA Grapalat"/>
                <w:b/>
                <w:lang w:val="af-ZA"/>
              </w:rPr>
              <w:t xml:space="preserve"> </w:t>
            </w:r>
            <w:r w:rsidRPr="00951407">
              <w:rPr>
                <w:rFonts w:ascii="GHEA Grapalat" w:hAnsi="GHEA Grapalat" w:cs="Sylfaen"/>
                <w:b/>
                <w:lang w:val="af-ZA"/>
              </w:rPr>
              <w:t>ԱՆՎԱՆՈՒՄԸ</w:t>
            </w:r>
            <w:r w:rsidRPr="00951407">
              <w:rPr>
                <w:rFonts w:ascii="GHEA Grapalat" w:hAnsi="GHEA Grapalat"/>
                <w:b/>
                <w:lang w:val="af-ZA"/>
              </w:rPr>
              <w:t xml:space="preserve"> </w:t>
            </w:r>
            <w:r w:rsidRPr="00951407">
              <w:rPr>
                <w:rFonts w:ascii="GHEA Grapalat" w:hAnsi="GHEA Grapalat"/>
                <w:b/>
                <w:lang w:val="hy-AM"/>
              </w:rPr>
              <w:t>«</w:t>
            </w:r>
            <w:r w:rsidRPr="00951407">
              <w:rPr>
                <w:rFonts w:ascii="GHEA Grapalat" w:hAnsi="GHEA Grapalat" w:cs="Sylfaen"/>
                <w:b/>
                <w:lang w:val="hy-AM"/>
              </w:rPr>
              <w:t>ԱՆՎՏԱՆԳՈՒԹՅՈՒՆ</w:t>
            </w:r>
            <w:r w:rsidRPr="00951407">
              <w:rPr>
                <w:rFonts w:ascii="GHEA Grapalat" w:hAnsi="GHEA Grapalat"/>
                <w:b/>
                <w:lang w:val="hy-AM"/>
              </w:rPr>
              <w:t xml:space="preserve"> </w:t>
            </w:r>
            <w:r w:rsidRPr="00951407">
              <w:rPr>
                <w:rFonts w:ascii="GHEA Grapalat" w:hAnsi="GHEA Grapalat" w:cs="Sylfaen"/>
                <w:b/>
                <w:lang w:val="hy-AM"/>
              </w:rPr>
              <w:t>ԵՎ</w:t>
            </w:r>
            <w:r w:rsidRPr="00951407">
              <w:rPr>
                <w:rFonts w:ascii="GHEA Grapalat" w:hAnsi="GHEA Grapalat"/>
                <w:b/>
                <w:lang w:val="hy-AM"/>
              </w:rPr>
              <w:t xml:space="preserve"> </w:t>
            </w:r>
            <w:r w:rsidRPr="00951407">
              <w:rPr>
                <w:rFonts w:ascii="GHEA Grapalat" w:hAnsi="GHEA Grapalat" w:cs="Sylfaen"/>
                <w:b/>
                <w:lang w:val="hy-AM"/>
              </w:rPr>
              <w:t>ԱՌԱՋԻՆ</w:t>
            </w:r>
            <w:r w:rsidRPr="00951407">
              <w:rPr>
                <w:rFonts w:ascii="GHEA Grapalat" w:hAnsi="GHEA Grapalat"/>
                <w:b/>
                <w:lang w:val="hy-AM"/>
              </w:rPr>
              <w:t xml:space="preserve"> </w:t>
            </w:r>
            <w:r w:rsidRPr="00951407">
              <w:rPr>
                <w:rFonts w:ascii="GHEA Grapalat" w:hAnsi="GHEA Grapalat" w:cs="Sylfaen"/>
                <w:b/>
                <w:lang w:val="hy-AM"/>
              </w:rPr>
              <w:t>ՕԳՆՈՒԹՅՈՒՆ</w:t>
            </w:r>
            <w:r w:rsidRPr="00951407">
              <w:rPr>
                <w:rFonts w:ascii="GHEA Grapalat" w:hAnsi="GHEA Grapalat"/>
                <w:b/>
                <w:lang w:val="hy-AM"/>
              </w:rPr>
              <w:t>»</w:t>
            </w:r>
          </w:p>
        </w:tc>
      </w:tr>
      <w:tr w:rsidR="00AA31B7" w:rsidRPr="00951407" w14:paraId="5E33C266" w14:textId="77777777" w:rsidTr="004437B3">
        <w:trPr>
          <w:jc w:val="center"/>
        </w:trPr>
        <w:tc>
          <w:tcPr>
            <w:tcW w:w="500" w:type="dxa"/>
            <w:vAlign w:val="center"/>
          </w:tcPr>
          <w:p w14:paraId="7D3D3935"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vAlign w:val="center"/>
          </w:tcPr>
          <w:p w14:paraId="30C8A316" w14:textId="77777777" w:rsidR="00AA31B7" w:rsidRPr="00951407" w:rsidRDefault="00AA31B7" w:rsidP="004437B3">
            <w:pPr>
              <w:spacing w:after="0" w:line="360" w:lineRule="auto"/>
              <w:jc w:val="both"/>
              <w:rPr>
                <w:rFonts w:ascii="GHEA Grapalat" w:hAnsi="GHEA Grapalat"/>
                <w:b/>
                <w:sz w:val="20"/>
                <w:szCs w:val="20"/>
                <w:lang w:val="hy-AM"/>
              </w:rPr>
            </w:pPr>
            <w:r w:rsidRPr="00951407">
              <w:rPr>
                <w:rFonts w:ascii="GHEA Grapalat" w:hAnsi="GHEA Grapalat" w:cs="Sylfaen"/>
                <w:b/>
                <w:sz w:val="20"/>
                <w:szCs w:val="20"/>
                <w:lang w:val="hy-AM"/>
              </w:rPr>
              <w:t>Մոդուլի</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դասիչը</w:t>
            </w:r>
          </w:p>
        </w:tc>
        <w:tc>
          <w:tcPr>
            <w:tcW w:w="10446" w:type="dxa"/>
          </w:tcPr>
          <w:p w14:paraId="1C254E26" w14:textId="77777777" w:rsidR="00AA31B7" w:rsidRPr="00951407" w:rsidRDefault="00AA31B7" w:rsidP="004437B3">
            <w:pPr>
              <w:spacing w:after="0" w:line="360" w:lineRule="auto"/>
              <w:jc w:val="both"/>
              <w:rPr>
                <w:rFonts w:ascii="GHEA Grapalat" w:hAnsi="GHEA Grapalat"/>
                <w:sz w:val="20"/>
                <w:szCs w:val="20"/>
              </w:rPr>
            </w:pPr>
            <w:r w:rsidRPr="00951407">
              <w:rPr>
                <w:rFonts w:ascii="GHEA Grapalat" w:hAnsi="GHEA Grapalat"/>
                <w:sz w:val="20"/>
                <w:szCs w:val="20"/>
              </w:rPr>
              <w:t>ԱՀ-ԱԱՕ-5-24-001</w:t>
            </w:r>
          </w:p>
        </w:tc>
      </w:tr>
      <w:tr w:rsidR="00AA31B7" w:rsidRPr="00F13C1C" w14:paraId="1B9A2F88" w14:textId="77777777" w:rsidTr="004437B3">
        <w:trPr>
          <w:jc w:val="center"/>
        </w:trPr>
        <w:tc>
          <w:tcPr>
            <w:tcW w:w="500" w:type="dxa"/>
          </w:tcPr>
          <w:p w14:paraId="02B59E8C" w14:textId="77777777" w:rsidR="00AA31B7" w:rsidRPr="00951407" w:rsidRDefault="00AA31B7" w:rsidP="001B739A">
            <w:pPr>
              <w:numPr>
                <w:ilvl w:val="0"/>
                <w:numId w:val="12"/>
              </w:numPr>
              <w:spacing w:after="0" w:line="360" w:lineRule="auto"/>
              <w:rPr>
                <w:rFonts w:ascii="GHEA Grapalat" w:hAnsi="GHEA Grapalat"/>
                <w:b/>
                <w:spacing w:val="-2"/>
                <w:kern w:val="16"/>
                <w:sz w:val="20"/>
                <w:szCs w:val="20"/>
              </w:rPr>
            </w:pPr>
          </w:p>
        </w:tc>
        <w:tc>
          <w:tcPr>
            <w:tcW w:w="3218" w:type="dxa"/>
          </w:tcPr>
          <w:p w14:paraId="0C900C06" w14:textId="77777777" w:rsidR="00AA31B7" w:rsidRPr="00951407" w:rsidRDefault="00AA31B7" w:rsidP="004437B3">
            <w:pPr>
              <w:spacing w:after="0" w:line="360" w:lineRule="auto"/>
              <w:jc w:val="both"/>
              <w:rPr>
                <w:rFonts w:ascii="GHEA Grapalat" w:hAnsi="GHEA Grapalat"/>
                <w:b/>
                <w:spacing w:val="-2"/>
                <w:kern w:val="16"/>
                <w:sz w:val="20"/>
                <w:szCs w:val="20"/>
                <w:lang w:val="hy-AM"/>
              </w:rPr>
            </w:pPr>
            <w:r w:rsidRPr="00951407">
              <w:rPr>
                <w:rFonts w:ascii="GHEA Grapalat" w:hAnsi="GHEA Grapalat" w:cs="Sylfaen"/>
                <w:b/>
                <w:spacing w:val="-2"/>
                <w:kern w:val="16"/>
                <w:sz w:val="20"/>
                <w:szCs w:val="20"/>
                <w:lang w:val="hy-AM"/>
              </w:rPr>
              <w:t>Մոդուլի</w:t>
            </w:r>
            <w:r w:rsidRPr="00951407">
              <w:rPr>
                <w:rFonts w:ascii="GHEA Grapalat" w:hAnsi="GHEA Grapalat"/>
                <w:b/>
                <w:spacing w:val="-2"/>
                <w:kern w:val="16"/>
                <w:sz w:val="20"/>
                <w:szCs w:val="20"/>
                <w:lang w:val="hy-AM"/>
              </w:rPr>
              <w:t xml:space="preserve"> </w:t>
            </w:r>
            <w:r w:rsidRPr="00951407">
              <w:rPr>
                <w:rFonts w:ascii="GHEA Grapalat" w:hAnsi="GHEA Grapalat" w:cs="Sylfaen"/>
                <w:b/>
                <w:spacing w:val="-2"/>
                <w:kern w:val="16"/>
                <w:sz w:val="20"/>
                <w:szCs w:val="20"/>
                <w:lang w:val="hy-AM"/>
              </w:rPr>
              <w:t>նպատակը</w:t>
            </w:r>
          </w:p>
        </w:tc>
        <w:tc>
          <w:tcPr>
            <w:tcW w:w="10446" w:type="dxa"/>
          </w:tcPr>
          <w:p w14:paraId="0D29E746" w14:textId="11DA28E9" w:rsidR="00AA31B7" w:rsidRPr="00951407" w:rsidRDefault="00AA31B7" w:rsidP="004437B3">
            <w:pPr>
              <w:pStyle w:val="Heading3"/>
              <w:keepNext w:val="0"/>
              <w:spacing w:before="0" w:after="0" w:line="360" w:lineRule="auto"/>
              <w:jc w:val="both"/>
              <w:rPr>
                <w:rFonts w:ascii="GHEA Grapalat" w:hAnsi="GHEA Grapalat"/>
                <w:b w:val="0"/>
                <w:sz w:val="20"/>
                <w:szCs w:val="20"/>
                <w:lang w:val="hy-AM"/>
              </w:rPr>
            </w:pPr>
            <w:r w:rsidRPr="00951407">
              <w:rPr>
                <w:rFonts w:ascii="GHEA Grapalat" w:hAnsi="GHEA Grapalat" w:cs="Sylfaen"/>
                <w:b w:val="0"/>
                <w:sz w:val="20"/>
                <w:szCs w:val="20"/>
                <w:lang w:val="hy-AM"/>
              </w:rPr>
              <w:t>Մոդուլի նպատակն է ուսանողի մոտ ձևավորել</w:t>
            </w:r>
            <w:r w:rsidR="007211B3" w:rsidRPr="00951407">
              <w:rPr>
                <w:rFonts w:ascii="GHEA Grapalat" w:hAnsi="GHEA Grapalat" w:cs="Sylfaen"/>
                <w:b w:val="0"/>
                <w:sz w:val="20"/>
                <w:szCs w:val="20"/>
                <w:lang w:val="hy-AM"/>
              </w:rPr>
              <w:t xml:space="preserve"> </w:t>
            </w:r>
            <w:r w:rsidRPr="00951407">
              <w:rPr>
                <w:rFonts w:ascii="GHEA Grapalat" w:hAnsi="GHEA Grapalat" w:cs="Sylfaen"/>
                <w:b w:val="0"/>
                <w:sz w:val="20"/>
                <w:szCs w:val="20"/>
                <w:lang w:val="hy-AM"/>
              </w:rPr>
              <w:t>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w:t>
            </w:r>
            <w:r w:rsidR="007211B3" w:rsidRPr="00951407">
              <w:rPr>
                <w:rFonts w:ascii="GHEA Grapalat" w:hAnsi="GHEA Grapalat" w:cs="Sylfaen"/>
                <w:b w:val="0"/>
                <w:sz w:val="20"/>
                <w:szCs w:val="20"/>
                <w:lang w:val="hy-AM"/>
              </w:rPr>
              <w:t xml:space="preserve"> </w:t>
            </w:r>
            <w:r w:rsidRPr="00951407">
              <w:rPr>
                <w:rFonts w:ascii="GHEA Grapalat" w:hAnsi="GHEA Grapalat" w:cs="Sylfaen"/>
                <w:b w:val="0"/>
                <w:sz w:val="20"/>
                <w:szCs w:val="20"/>
                <w:lang w:val="hy-AM"/>
              </w:rPr>
              <w:t>հավանական վտանգները և վթարները կանխարգելելու, արտադրական վթարների դեպքում՝ անվտանգության միջոցառումներ իրականացնելու</w:t>
            </w:r>
            <w:r w:rsidR="007211B3" w:rsidRPr="00951407">
              <w:rPr>
                <w:rFonts w:ascii="GHEA Grapalat" w:hAnsi="GHEA Grapalat" w:cs="Sylfaen"/>
                <w:b w:val="0"/>
                <w:sz w:val="20"/>
                <w:szCs w:val="20"/>
                <w:lang w:val="hy-AM"/>
              </w:rPr>
              <w:t xml:space="preserve"> </w:t>
            </w:r>
            <w:r w:rsidRPr="00951407">
              <w:rPr>
                <w:rFonts w:ascii="GHEA Grapalat" w:hAnsi="GHEA Grapalat" w:cs="Sylfaen"/>
                <w:b w:val="0"/>
                <w:sz w:val="20"/>
                <w:szCs w:val="20"/>
                <w:lang w:val="hy-AM"/>
              </w:rPr>
              <w:t>և առաջին օգնություն</w:t>
            </w:r>
            <w:r w:rsidR="007211B3" w:rsidRPr="00951407">
              <w:rPr>
                <w:rFonts w:ascii="GHEA Grapalat" w:hAnsi="GHEA Grapalat" w:cs="Sylfaen"/>
                <w:b w:val="0"/>
                <w:sz w:val="20"/>
                <w:szCs w:val="20"/>
                <w:lang w:val="hy-AM"/>
              </w:rPr>
              <w:t xml:space="preserve"> </w:t>
            </w:r>
            <w:r w:rsidRPr="00951407">
              <w:rPr>
                <w:rFonts w:ascii="GHEA Grapalat" w:hAnsi="GHEA Grapalat" w:cs="Sylfaen"/>
                <w:b w:val="0"/>
                <w:sz w:val="20"/>
                <w:szCs w:val="20"/>
                <w:lang w:val="hy-AM"/>
              </w:rPr>
              <w:t>ցուցաբերելու</w:t>
            </w:r>
            <w:r w:rsidR="007211B3" w:rsidRPr="00951407">
              <w:rPr>
                <w:rFonts w:ascii="GHEA Grapalat" w:hAnsi="GHEA Grapalat" w:cs="Sylfaen"/>
                <w:b w:val="0"/>
                <w:sz w:val="20"/>
                <w:szCs w:val="20"/>
                <w:lang w:val="hy-AM"/>
              </w:rPr>
              <w:t xml:space="preserve"> </w:t>
            </w:r>
            <w:r w:rsidRPr="00951407">
              <w:rPr>
                <w:rFonts w:ascii="GHEA Grapalat" w:hAnsi="GHEA Grapalat" w:cs="Sylfaen"/>
                <w:b w:val="0"/>
                <w:sz w:val="20"/>
                <w:szCs w:val="20"/>
                <w:lang w:val="hy-AM"/>
              </w:rPr>
              <w:t>կարողություններ:</w:t>
            </w:r>
          </w:p>
        </w:tc>
      </w:tr>
      <w:tr w:rsidR="00AA31B7" w:rsidRPr="00951407" w14:paraId="50F08C2C" w14:textId="77777777" w:rsidTr="004437B3">
        <w:trPr>
          <w:jc w:val="center"/>
        </w:trPr>
        <w:tc>
          <w:tcPr>
            <w:tcW w:w="500" w:type="dxa"/>
          </w:tcPr>
          <w:p w14:paraId="051E2717"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tcPr>
          <w:p w14:paraId="70CE5027" w14:textId="77777777" w:rsidR="00AA31B7" w:rsidRPr="00951407" w:rsidRDefault="00AA31B7" w:rsidP="004437B3">
            <w:pPr>
              <w:spacing w:after="0" w:line="360" w:lineRule="auto"/>
              <w:jc w:val="both"/>
              <w:rPr>
                <w:rFonts w:ascii="GHEA Grapalat" w:hAnsi="GHEA Grapalat"/>
                <w:b/>
                <w:i/>
                <w:sz w:val="20"/>
                <w:szCs w:val="20"/>
                <w:lang w:val="hy-AM"/>
              </w:rPr>
            </w:pPr>
            <w:proofErr w:type="spellStart"/>
            <w:r w:rsidRPr="00951407">
              <w:rPr>
                <w:rFonts w:ascii="GHEA Grapalat" w:hAnsi="GHEA Grapalat" w:cs="Sylfaen"/>
                <w:b/>
                <w:sz w:val="20"/>
                <w:szCs w:val="20"/>
              </w:rPr>
              <w:t>Մոդուլի</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տևողությունը</w:t>
            </w:r>
            <w:proofErr w:type="spellEnd"/>
          </w:p>
        </w:tc>
        <w:tc>
          <w:tcPr>
            <w:tcW w:w="10446" w:type="dxa"/>
          </w:tcPr>
          <w:p w14:paraId="35E5EE37" w14:textId="7BD5CDCA" w:rsidR="00AA31B7" w:rsidRPr="00951407" w:rsidRDefault="00FD24E5" w:rsidP="004437B3">
            <w:pPr>
              <w:spacing w:after="0" w:line="360" w:lineRule="auto"/>
              <w:jc w:val="both"/>
              <w:rPr>
                <w:rFonts w:ascii="GHEA Grapalat" w:hAnsi="GHEA Grapalat"/>
                <w:sz w:val="20"/>
                <w:szCs w:val="20"/>
              </w:rPr>
            </w:pPr>
            <w:r w:rsidRPr="00951407">
              <w:rPr>
                <w:rFonts w:ascii="GHEA Grapalat" w:hAnsi="GHEA Grapalat"/>
                <w:sz w:val="20"/>
                <w:szCs w:val="20"/>
              </w:rPr>
              <w:t>36</w:t>
            </w:r>
            <w:r w:rsidR="00AA31B7" w:rsidRPr="00951407">
              <w:rPr>
                <w:rFonts w:ascii="GHEA Grapalat" w:hAnsi="GHEA Grapalat"/>
                <w:sz w:val="20"/>
                <w:szCs w:val="20"/>
              </w:rPr>
              <w:t xml:space="preserve"> </w:t>
            </w:r>
            <w:proofErr w:type="spellStart"/>
            <w:r w:rsidR="00AA31B7" w:rsidRPr="00951407">
              <w:rPr>
                <w:rFonts w:ascii="GHEA Grapalat" w:hAnsi="GHEA Grapalat" w:cs="Sylfaen"/>
                <w:sz w:val="20"/>
                <w:szCs w:val="20"/>
              </w:rPr>
              <w:t>ժամ</w:t>
            </w:r>
            <w:proofErr w:type="spellEnd"/>
          </w:p>
        </w:tc>
      </w:tr>
      <w:tr w:rsidR="00AA31B7" w:rsidRPr="00951407" w14:paraId="3F35132D" w14:textId="77777777" w:rsidTr="004437B3">
        <w:trPr>
          <w:jc w:val="center"/>
        </w:trPr>
        <w:tc>
          <w:tcPr>
            <w:tcW w:w="500" w:type="dxa"/>
          </w:tcPr>
          <w:p w14:paraId="373E45CF"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6B08D729" w14:textId="77777777" w:rsidR="00AA31B7" w:rsidRPr="00951407" w:rsidRDefault="00AA31B7" w:rsidP="004437B3">
            <w:pPr>
              <w:spacing w:after="0" w:line="360" w:lineRule="auto"/>
              <w:rPr>
                <w:rFonts w:ascii="GHEA Grapalat" w:hAnsi="GHEA Grapalat"/>
                <w:b/>
                <w:sz w:val="20"/>
                <w:szCs w:val="20"/>
              </w:rPr>
            </w:pPr>
            <w:proofErr w:type="spellStart"/>
            <w:r w:rsidRPr="00951407">
              <w:rPr>
                <w:rFonts w:ascii="GHEA Grapalat" w:hAnsi="GHEA Grapalat" w:cs="Sylfaen"/>
                <w:b/>
                <w:sz w:val="20"/>
                <w:szCs w:val="20"/>
              </w:rPr>
              <w:t>Մուտքային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պահանջները</w:t>
            </w:r>
            <w:proofErr w:type="spellEnd"/>
          </w:p>
        </w:tc>
        <w:tc>
          <w:tcPr>
            <w:tcW w:w="10446" w:type="dxa"/>
          </w:tcPr>
          <w:p w14:paraId="4D332C3E" w14:textId="77777777" w:rsidR="00AA31B7" w:rsidRPr="00951407" w:rsidRDefault="00AA31B7" w:rsidP="004437B3">
            <w:pPr>
              <w:spacing w:after="0" w:line="360" w:lineRule="auto"/>
              <w:jc w:val="both"/>
              <w:rPr>
                <w:rFonts w:ascii="GHEA Grapalat" w:hAnsi="GHEA Grapalat"/>
                <w:sz w:val="20"/>
                <w:szCs w:val="20"/>
              </w:rPr>
            </w:pPr>
            <w:proofErr w:type="spellStart"/>
            <w:r w:rsidRPr="00951407">
              <w:rPr>
                <w:rFonts w:ascii="GHEA Grapalat" w:hAnsi="GHEA Grapalat" w:cs="Sylfaen"/>
                <w:sz w:val="20"/>
                <w:szCs w:val="20"/>
              </w:rPr>
              <w:t>Այս</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մոդուլն</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ուսումնասիրելու</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համար</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սկզբնական</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մասնագիտական</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գիտելիքներ</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պետք</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չեն</w:t>
            </w:r>
            <w:proofErr w:type="spellEnd"/>
            <w:r w:rsidRPr="00951407">
              <w:rPr>
                <w:rFonts w:ascii="GHEA Grapalat" w:hAnsi="GHEA Grapalat" w:cs="Arial Armenian"/>
                <w:sz w:val="20"/>
                <w:szCs w:val="20"/>
              </w:rPr>
              <w:t>։</w:t>
            </w:r>
          </w:p>
        </w:tc>
      </w:tr>
      <w:tr w:rsidR="00AA31B7" w:rsidRPr="00951407" w14:paraId="7E47F48C" w14:textId="77777777" w:rsidTr="004437B3">
        <w:trPr>
          <w:jc w:val="center"/>
        </w:trPr>
        <w:tc>
          <w:tcPr>
            <w:tcW w:w="500" w:type="dxa"/>
          </w:tcPr>
          <w:p w14:paraId="722D7837"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5569D223" w14:textId="77777777" w:rsidR="00AA31B7" w:rsidRPr="00951407" w:rsidRDefault="00AA31B7" w:rsidP="004437B3">
            <w:pPr>
              <w:spacing w:after="0" w:line="360" w:lineRule="auto"/>
              <w:rPr>
                <w:rFonts w:ascii="GHEA Grapalat" w:hAnsi="GHEA Grapalat"/>
                <w:b/>
                <w:sz w:val="20"/>
                <w:szCs w:val="20"/>
              </w:rPr>
            </w:pPr>
            <w:proofErr w:type="spellStart"/>
            <w:r w:rsidRPr="00951407">
              <w:rPr>
                <w:rFonts w:ascii="GHEA Grapalat" w:hAnsi="GHEA Grapalat" w:cs="Sylfaen"/>
                <w:b/>
                <w:sz w:val="20"/>
                <w:szCs w:val="20"/>
              </w:rPr>
              <w:t>Մոդուլի</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գնահատման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կարգը</w:t>
            </w:r>
            <w:proofErr w:type="spellEnd"/>
          </w:p>
        </w:tc>
        <w:tc>
          <w:tcPr>
            <w:tcW w:w="10446" w:type="dxa"/>
          </w:tcPr>
          <w:p w14:paraId="57AF61CE" w14:textId="77777777" w:rsidR="00AA31B7" w:rsidRPr="00951407" w:rsidRDefault="00AA31B7" w:rsidP="004437B3">
            <w:pPr>
              <w:spacing w:after="0" w:line="360" w:lineRule="auto"/>
              <w:jc w:val="both"/>
              <w:rPr>
                <w:rFonts w:ascii="GHEA Grapalat" w:hAnsi="GHEA Grapalat"/>
                <w:sz w:val="20"/>
                <w:szCs w:val="20"/>
                <w:lang w:val="hy-AM"/>
              </w:rPr>
            </w:pPr>
            <w:r w:rsidRPr="00951407">
              <w:rPr>
                <w:rFonts w:ascii="GHEA Grapalat" w:eastAsia="Arial Unicode MS" w:hAnsi="GHEA Grapalat" w:cs="Sylfaen"/>
                <w:sz w:val="20"/>
                <w:szCs w:val="20"/>
              </w:rPr>
              <w:t>Մ</w:t>
            </w:r>
            <w:r w:rsidRPr="00951407">
              <w:rPr>
                <w:rFonts w:ascii="GHEA Grapalat" w:hAnsi="GHEA Grapalat" w:cs="Sylfaen"/>
                <w:sz w:val="20"/>
                <w:szCs w:val="20"/>
                <w:lang w:val="hy-AM"/>
              </w:rPr>
              <w:t>ոդուլի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ընդունելի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կատարողականը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յուրաքանչյուր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արդյունքի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համար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նախատես</w:t>
            </w:r>
            <w:r w:rsidRPr="00951407">
              <w:rPr>
                <w:rFonts w:ascii="GHEA Grapalat" w:hAnsi="GHEA Grapalat"/>
                <w:sz w:val="20"/>
                <w:szCs w:val="20"/>
                <w:lang w:val="hy-AM"/>
              </w:rPr>
              <w:softHyphen/>
            </w:r>
            <w:r w:rsidRPr="00951407">
              <w:rPr>
                <w:rFonts w:ascii="GHEA Grapalat" w:hAnsi="GHEA Grapalat" w:cs="Sylfaen"/>
                <w:sz w:val="20"/>
                <w:szCs w:val="20"/>
                <w:lang w:val="hy-AM"/>
              </w:rPr>
              <w:t>ված</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կատարման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չափանիշների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բավարար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մակարդակի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ապահովումն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է</w:t>
            </w:r>
            <w:r w:rsidRPr="00951407">
              <w:rPr>
                <w:rFonts w:ascii="GHEA Grapalat" w:hAnsi="GHEA Grapalat" w:cs="Arial Armenian"/>
                <w:sz w:val="20"/>
                <w:szCs w:val="20"/>
                <w:lang w:val="hy-AM"/>
              </w:rPr>
              <w:t>։</w:t>
            </w:r>
          </w:p>
        </w:tc>
      </w:tr>
      <w:tr w:rsidR="00AA31B7" w:rsidRPr="00951407" w14:paraId="7BE6474A" w14:textId="77777777" w:rsidTr="004437B3">
        <w:trPr>
          <w:jc w:val="center"/>
        </w:trPr>
        <w:tc>
          <w:tcPr>
            <w:tcW w:w="500" w:type="dxa"/>
            <w:vAlign w:val="center"/>
          </w:tcPr>
          <w:p w14:paraId="297DA176"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vAlign w:val="center"/>
          </w:tcPr>
          <w:p w14:paraId="53A7F66C" w14:textId="77777777" w:rsidR="00AA31B7" w:rsidRPr="00951407" w:rsidRDefault="00AA31B7" w:rsidP="004437B3">
            <w:pPr>
              <w:spacing w:after="0" w:line="360" w:lineRule="auto"/>
              <w:rPr>
                <w:rFonts w:ascii="GHEA Grapalat" w:hAnsi="GHEA Grapalat"/>
                <w:b/>
                <w:sz w:val="20"/>
                <w:szCs w:val="20"/>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1</w:t>
            </w:r>
          </w:p>
        </w:tc>
        <w:tc>
          <w:tcPr>
            <w:tcW w:w="10446" w:type="dxa"/>
          </w:tcPr>
          <w:p w14:paraId="6DA55CCE" w14:textId="77777777" w:rsidR="00AA31B7" w:rsidRPr="00951407" w:rsidRDefault="00AA31B7" w:rsidP="004437B3">
            <w:pPr>
              <w:spacing w:after="0" w:line="360" w:lineRule="auto"/>
              <w:jc w:val="both"/>
              <w:rPr>
                <w:rFonts w:ascii="GHEA Grapalat" w:hAnsi="GHEA Grapalat"/>
                <w:sz w:val="20"/>
                <w:szCs w:val="20"/>
              </w:rPr>
            </w:pPr>
            <w:proofErr w:type="spellStart"/>
            <w:r w:rsidRPr="00951407">
              <w:rPr>
                <w:rFonts w:ascii="GHEA Grapalat" w:hAnsi="GHEA Grapalat" w:cs="Sylfaen"/>
                <w:sz w:val="20"/>
                <w:szCs w:val="20"/>
              </w:rPr>
              <w:t>Ներկայացնել</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աշխատանքային</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գործունեության</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ընթացքում</w:t>
            </w:r>
            <w:proofErr w:type="spellEnd"/>
            <w:r w:rsidRPr="00951407">
              <w:rPr>
                <w:rFonts w:ascii="GHEA Grapalat" w:hAnsi="GHEA Grapalat" w:cs="Sylfaen"/>
                <w:sz w:val="20"/>
                <w:szCs w:val="20"/>
              </w:rPr>
              <w:t xml:space="preserve"> և </w:t>
            </w:r>
            <w:proofErr w:type="spellStart"/>
            <w:r w:rsidRPr="00951407">
              <w:rPr>
                <w:rFonts w:ascii="GHEA Grapalat" w:hAnsi="GHEA Grapalat" w:cs="Sylfaen"/>
                <w:sz w:val="20"/>
                <w:szCs w:val="20"/>
              </w:rPr>
              <w:t>կենցաղում</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անվտանգության</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կանոնները</w:t>
            </w:r>
            <w:proofErr w:type="spellEnd"/>
          </w:p>
        </w:tc>
      </w:tr>
      <w:tr w:rsidR="00AA31B7" w:rsidRPr="00F13C1C" w14:paraId="0E242BEB" w14:textId="77777777" w:rsidTr="004437B3">
        <w:trPr>
          <w:jc w:val="center"/>
        </w:trPr>
        <w:tc>
          <w:tcPr>
            <w:tcW w:w="500" w:type="dxa"/>
          </w:tcPr>
          <w:p w14:paraId="4C49D6D8"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47C40B23" w14:textId="77777777" w:rsidR="00AA31B7" w:rsidRPr="00951407" w:rsidRDefault="00AA31B7" w:rsidP="004437B3">
            <w:pPr>
              <w:spacing w:after="0" w:line="360" w:lineRule="auto"/>
              <w:jc w:val="both"/>
              <w:rPr>
                <w:rFonts w:ascii="GHEA Grapalat" w:hAnsi="GHEA Grapalat"/>
                <w:b/>
                <w:sz w:val="20"/>
                <w:szCs w:val="20"/>
              </w:rPr>
            </w:pPr>
            <w:proofErr w:type="spellStart"/>
            <w:r w:rsidRPr="00951407">
              <w:rPr>
                <w:rFonts w:ascii="GHEA Grapalat" w:hAnsi="GHEA Grapalat" w:cs="Sylfaen"/>
                <w:b/>
                <w:sz w:val="20"/>
                <w:szCs w:val="20"/>
              </w:rPr>
              <w:t>Կատարման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չափանիշներ</w:t>
            </w:r>
            <w:proofErr w:type="spellEnd"/>
          </w:p>
        </w:tc>
        <w:tc>
          <w:tcPr>
            <w:tcW w:w="10446" w:type="dxa"/>
            <w:vAlign w:val="center"/>
          </w:tcPr>
          <w:p w14:paraId="46EC226B" w14:textId="77777777" w:rsidR="00AA31B7" w:rsidRPr="00951407" w:rsidRDefault="00AA31B7" w:rsidP="001B739A">
            <w:pPr>
              <w:numPr>
                <w:ilvl w:val="0"/>
                <w:numId w:val="18"/>
              </w:numPr>
              <w:spacing w:after="0" w:line="360" w:lineRule="auto"/>
              <w:jc w:val="both"/>
              <w:rPr>
                <w:rFonts w:ascii="GHEA Grapalat" w:hAnsi="GHEA Grapalat"/>
                <w:sz w:val="20"/>
                <w:szCs w:val="20"/>
              </w:rPr>
            </w:pPr>
            <w:r w:rsidRPr="00951407">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951407">
              <w:rPr>
                <w:rFonts w:ascii="GHEA Grapalat" w:hAnsi="GHEA Grapalat"/>
                <w:sz w:val="20"/>
                <w:szCs w:val="20"/>
              </w:rPr>
              <w:t>,</w:t>
            </w:r>
            <w:r w:rsidRPr="00951407">
              <w:rPr>
                <w:rFonts w:ascii="GHEA Grapalat" w:hAnsi="GHEA Grapalat"/>
                <w:sz w:val="20"/>
                <w:szCs w:val="20"/>
                <w:lang w:val="hy-AM"/>
              </w:rPr>
              <w:t xml:space="preserve"> </w:t>
            </w:r>
          </w:p>
          <w:p w14:paraId="6BF14181" w14:textId="77777777" w:rsidR="00AA31B7" w:rsidRPr="00951407" w:rsidRDefault="00AA31B7" w:rsidP="001B739A">
            <w:pPr>
              <w:numPr>
                <w:ilvl w:val="0"/>
                <w:numId w:val="18"/>
              </w:numPr>
              <w:spacing w:after="0" w:line="360" w:lineRule="auto"/>
              <w:jc w:val="both"/>
              <w:rPr>
                <w:rFonts w:ascii="GHEA Grapalat" w:hAnsi="GHEA Grapalat"/>
                <w:sz w:val="20"/>
                <w:szCs w:val="20"/>
                <w:lang w:val="hy-AM"/>
              </w:rPr>
            </w:pPr>
            <w:r w:rsidRPr="00951407">
              <w:rPr>
                <w:rFonts w:ascii="GHEA Grapalat" w:hAnsi="GHEA Grapalat"/>
                <w:sz w:val="20"/>
                <w:szCs w:val="20"/>
                <w:lang w:val="hy-AM"/>
              </w:rPr>
              <w:t>ըստ հիմնական բնագավառների ճիշտ է ներկայացնում անվտանգության կանոնների պահանջները,</w:t>
            </w:r>
          </w:p>
          <w:p w14:paraId="216ADB84" w14:textId="7858884B" w:rsidR="00AA31B7" w:rsidRPr="00951407" w:rsidRDefault="00AA31B7" w:rsidP="001B739A">
            <w:pPr>
              <w:numPr>
                <w:ilvl w:val="0"/>
                <w:numId w:val="18"/>
              </w:numPr>
              <w:spacing w:after="0" w:line="360" w:lineRule="auto"/>
              <w:jc w:val="both"/>
              <w:rPr>
                <w:rFonts w:ascii="GHEA Grapalat" w:hAnsi="GHEA Grapalat"/>
                <w:sz w:val="20"/>
                <w:szCs w:val="20"/>
                <w:lang w:val="hy-AM"/>
              </w:rPr>
            </w:pPr>
            <w:r w:rsidRPr="00951407">
              <w:rPr>
                <w:rFonts w:ascii="GHEA Grapalat" w:hAnsi="GHEA Grapalat"/>
                <w:sz w:val="20"/>
                <w:szCs w:val="20"/>
                <w:lang w:val="hy-AM"/>
              </w:rPr>
              <w:t>ճիշտ է ներկայացնում տեխնոլոգիական սարքավորումների շահագործման անվտանգության</w:t>
            </w:r>
            <w:r w:rsidR="007211B3" w:rsidRPr="00951407">
              <w:rPr>
                <w:rFonts w:ascii="GHEA Grapalat" w:hAnsi="GHEA Grapalat"/>
                <w:sz w:val="20"/>
                <w:szCs w:val="20"/>
                <w:lang w:val="hy-AM"/>
              </w:rPr>
              <w:t xml:space="preserve"> </w:t>
            </w:r>
            <w:r w:rsidRPr="00951407">
              <w:rPr>
                <w:rFonts w:ascii="GHEA Grapalat" w:hAnsi="GHEA Grapalat"/>
                <w:sz w:val="20"/>
                <w:szCs w:val="20"/>
                <w:lang w:val="hy-AM"/>
              </w:rPr>
              <w:t>կանոնները,</w:t>
            </w:r>
          </w:p>
          <w:p w14:paraId="1B740EED" w14:textId="5CA30D02" w:rsidR="00AA31B7" w:rsidRPr="00951407" w:rsidRDefault="00AA31B7" w:rsidP="001B739A">
            <w:pPr>
              <w:numPr>
                <w:ilvl w:val="0"/>
                <w:numId w:val="18"/>
              </w:numPr>
              <w:spacing w:after="0" w:line="360" w:lineRule="auto"/>
              <w:jc w:val="both"/>
              <w:rPr>
                <w:rFonts w:ascii="GHEA Grapalat" w:hAnsi="GHEA Grapalat" w:cs="Sylfaen"/>
                <w:sz w:val="20"/>
                <w:szCs w:val="20"/>
                <w:lang w:val="hy-AM"/>
              </w:rPr>
            </w:pPr>
            <w:r w:rsidRPr="00951407">
              <w:rPr>
                <w:rFonts w:ascii="GHEA Grapalat" w:hAnsi="GHEA Grapalat" w:cs="Sylfaen"/>
                <w:sz w:val="20"/>
                <w:szCs w:val="20"/>
                <w:lang w:val="hy-AM"/>
              </w:rPr>
              <w:t>ճիշտ է ներկայացնում հրդեհային անվտանգության և հակահրդեհային պաշտպանության</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կանոնները,</w:t>
            </w:r>
          </w:p>
          <w:p w14:paraId="4E6D67DF" w14:textId="77777777" w:rsidR="00AA31B7" w:rsidRPr="00951407" w:rsidRDefault="00AA31B7" w:rsidP="001B739A">
            <w:pPr>
              <w:numPr>
                <w:ilvl w:val="0"/>
                <w:numId w:val="18"/>
              </w:numPr>
              <w:spacing w:after="0" w:line="360" w:lineRule="auto"/>
              <w:jc w:val="both"/>
              <w:rPr>
                <w:rFonts w:ascii="GHEA Grapalat" w:hAnsi="GHEA Grapalat"/>
                <w:sz w:val="20"/>
                <w:szCs w:val="20"/>
                <w:lang w:val="hy-AM"/>
              </w:rPr>
            </w:pPr>
            <w:r w:rsidRPr="00951407">
              <w:rPr>
                <w:rFonts w:ascii="GHEA Grapalat" w:hAnsi="GHEA Grapalat"/>
                <w:sz w:val="20"/>
                <w:szCs w:val="20"/>
                <w:lang w:val="hy-AM"/>
              </w:rPr>
              <w:lastRenderedPageBreak/>
              <w:t>ճիշտ է ներկայացնում էլեկտրաանվտանգության կանոնները,</w:t>
            </w:r>
          </w:p>
          <w:p w14:paraId="5636C4AE" w14:textId="77777777" w:rsidR="00AA31B7" w:rsidRPr="00951407" w:rsidRDefault="00AA31B7" w:rsidP="001B739A">
            <w:pPr>
              <w:numPr>
                <w:ilvl w:val="0"/>
                <w:numId w:val="18"/>
              </w:numPr>
              <w:spacing w:after="0" w:line="360" w:lineRule="auto"/>
              <w:jc w:val="both"/>
              <w:rPr>
                <w:rFonts w:ascii="GHEA Grapalat" w:hAnsi="GHEA Grapalat"/>
                <w:sz w:val="20"/>
                <w:szCs w:val="20"/>
                <w:lang w:val="hy-AM"/>
              </w:rPr>
            </w:pPr>
            <w:r w:rsidRPr="00951407">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AA31B7" w:rsidRPr="00951407" w14:paraId="565981E4" w14:textId="77777777" w:rsidTr="004437B3">
        <w:trPr>
          <w:jc w:val="center"/>
        </w:trPr>
        <w:tc>
          <w:tcPr>
            <w:tcW w:w="500" w:type="dxa"/>
            <w:vAlign w:val="center"/>
          </w:tcPr>
          <w:p w14:paraId="1CB58EA5"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vAlign w:val="center"/>
          </w:tcPr>
          <w:p w14:paraId="7C2E1339" w14:textId="77777777" w:rsidR="00AA31B7" w:rsidRPr="00951407" w:rsidRDefault="00AA31B7" w:rsidP="004437B3">
            <w:pPr>
              <w:spacing w:after="0" w:line="360" w:lineRule="auto"/>
              <w:jc w:val="both"/>
              <w:rPr>
                <w:rFonts w:ascii="GHEA Grapalat" w:hAnsi="GHEA Grapalat"/>
                <w:b/>
                <w:sz w:val="20"/>
                <w:szCs w:val="20"/>
              </w:rPr>
            </w:pPr>
            <w:r w:rsidRPr="00951407">
              <w:rPr>
                <w:rFonts w:ascii="GHEA Grapalat" w:hAnsi="GHEA Grapalat" w:cs="Sylfaen"/>
                <w:b/>
                <w:sz w:val="20"/>
                <w:szCs w:val="20"/>
                <w:lang w:val="hy-AM"/>
              </w:rPr>
              <w:t>ՈՒսումնառության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արդյունք</w:t>
            </w:r>
            <w:r w:rsidRPr="00951407">
              <w:rPr>
                <w:rFonts w:ascii="GHEA Grapalat" w:hAnsi="GHEA Grapalat"/>
                <w:b/>
                <w:sz w:val="20"/>
                <w:szCs w:val="20"/>
                <w:lang w:val="hy-AM"/>
              </w:rPr>
              <w:t xml:space="preserve"> 2</w:t>
            </w:r>
          </w:p>
        </w:tc>
        <w:tc>
          <w:tcPr>
            <w:tcW w:w="10446" w:type="dxa"/>
          </w:tcPr>
          <w:p w14:paraId="0EA47642" w14:textId="77777777" w:rsidR="00AA31B7" w:rsidRPr="00951407" w:rsidRDefault="00AA31B7" w:rsidP="004437B3">
            <w:pPr>
              <w:spacing w:after="0" w:line="360" w:lineRule="auto"/>
              <w:jc w:val="both"/>
              <w:rPr>
                <w:rFonts w:ascii="GHEA Grapalat" w:hAnsi="GHEA Grapalat"/>
                <w:sz w:val="20"/>
                <w:szCs w:val="20"/>
              </w:rPr>
            </w:pPr>
            <w:proofErr w:type="spellStart"/>
            <w:r w:rsidRPr="00951407">
              <w:rPr>
                <w:rFonts w:ascii="GHEA Grapalat" w:hAnsi="GHEA Grapalat" w:cs="Sylfaen"/>
                <w:sz w:val="20"/>
                <w:szCs w:val="20"/>
              </w:rPr>
              <w:t>Կազմակերպել</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կենցաղը</w:t>
            </w:r>
            <w:proofErr w:type="spellEnd"/>
            <w:r w:rsidRPr="00951407">
              <w:rPr>
                <w:rFonts w:ascii="GHEA Grapalat" w:hAnsi="GHEA Grapalat" w:cs="Sylfaen"/>
                <w:sz w:val="20"/>
                <w:szCs w:val="20"/>
              </w:rPr>
              <w:t xml:space="preserve"> և </w:t>
            </w:r>
            <w:proofErr w:type="spellStart"/>
            <w:r w:rsidRPr="00951407">
              <w:rPr>
                <w:rFonts w:ascii="GHEA Grapalat" w:hAnsi="GHEA Grapalat" w:cs="Sylfaen"/>
                <w:sz w:val="20"/>
                <w:szCs w:val="20"/>
              </w:rPr>
              <w:t>աշխատանքը</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սանիտարահիգիենիկ</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պահանջներին</w:t>
            </w:r>
            <w:proofErr w:type="spellEnd"/>
            <w:r w:rsidRPr="00951407">
              <w:rPr>
                <w:rFonts w:ascii="GHEA Grapalat" w:hAnsi="GHEA Grapalat" w:cs="Sylfaen"/>
                <w:sz w:val="20"/>
                <w:szCs w:val="20"/>
              </w:rPr>
              <w:t xml:space="preserve"> </w:t>
            </w:r>
            <w:proofErr w:type="spellStart"/>
            <w:r w:rsidRPr="00951407">
              <w:rPr>
                <w:rFonts w:ascii="GHEA Grapalat" w:hAnsi="GHEA Grapalat" w:cs="Sylfaen"/>
                <w:sz w:val="20"/>
                <w:szCs w:val="20"/>
              </w:rPr>
              <w:t>համապատասխան</w:t>
            </w:r>
            <w:proofErr w:type="spellEnd"/>
          </w:p>
        </w:tc>
      </w:tr>
      <w:tr w:rsidR="00AA31B7" w:rsidRPr="00F13C1C" w14:paraId="04AFBD29" w14:textId="77777777" w:rsidTr="004437B3">
        <w:trPr>
          <w:jc w:val="center"/>
        </w:trPr>
        <w:tc>
          <w:tcPr>
            <w:tcW w:w="500" w:type="dxa"/>
          </w:tcPr>
          <w:p w14:paraId="42D8DF58"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14FD12CE" w14:textId="77777777" w:rsidR="00AA31B7" w:rsidRPr="00951407" w:rsidRDefault="00AA31B7" w:rsidP="004437B3">
            <w:pPr>
              <w:spacing w:after="0" w:line="360" w:lineRule="auto"/>
              <w:jc w:val="both"/>
              <w:rPr>
                <w:rFonts w:ascii="GHEA Grapalat" w:hAnsi="GHEA Grapalat"/>
                <w:b/>
                <w:sz w:val="20"/>
                <w:szCs w:val="20"/>
                <w:lang w:val="hy-AM"/>
              </w:rPr>
            </w:pPr>
            <w:r w:rsidRPr="00951407">
              <w:rPr>
                <w:rFonts w:ascii="GHEA Grapalat" w:hAnsi="GHEA Grapalat" w:cs="Sylfaen"/>
                <w:b/>
                <w:sz w:val="20"/>
                <w:szCs w:val="20"/>
                <w:lang w:val="hy-AM"/>
              </w:rPr>
              <w:t>Կատարման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չափանիշներ</w:t>
            </w:r>
          </w:p>
        </w:tc>
        <w:tc>
          <w:tcPr>
            <w:tcW w:w="10446" w:type="dxa"/>
          </w:tcPr>
          <w:p w14:paraId="4BC72886" w14:textId="335681E6" w:rsidR="00AA31B7" w:rsidRPr="00951407" w:rsidRDefault="00AA31B7" w:rsidP="001B739A">
            <w:pPr>
              <w:numPr>
                <w:ilvl w:val="0"/>
                <w:numId w:val="19"/>
              </w:numPr>
              <w:spacing w:after="0" w:line="360" w:lineRule="auto"/>
              <w:jc w:val="both"/>
              <w:rPr>
                <w:rFonts w:ascii="GHEA Grapalat" w:hAnsi="GHEA Grapalat"/>
                <w:sz w:val="20"/>
                <w:szCs w:val="20"/>
                <w:lang w:val="hy-AM"/>
              </w:rPr>
            </w:pPr>
            <w:r w:rsidRPr="00951407">
              <w:rPr>
                <w:rFonts w:ascii="GHEA Grapalat" w:hAnsi="GHEA Grapalat" w:cs="Sylfaen"/>
                <w:sz w:val="20"/>
                <w:szCs w:val="20"/>
                <w:lang w:val="hy-AM"/>
              </w:rPr>
              <w:t>ներկայացնում</w:t>
            </w:r>
            <w:r w:rsidRPr="00951407">
              <w:rPr>
                <w:rFonts w:ascii="GHEA Grapalat" w:hAnsi="GHEA Grapalat"/>
                <w:sz w:val="20"/>
                <w:szCs w:val="20"/>
                <w:lang w:val="hy-AM"/>
              </w:rPr>
              <w:t xml:space="preserve"> է</w:t>
            </w:r>
            <w:r w:rsidR="007211B3" w:rsidRPr="00951407">
              <w:rPr>
                <w:rFonts w:ascii="GHEA Grapalat" w:hAnsi="GHEA Grapalat"/>
                <w:sz w:val="20"/>
                <w:szCs w:val="20"/>
                <w:lang w:val="hy-AM"/>
              </w:rPr>
              <w:t xml:space="preserve"> </w:t>
            </w:r>
            <w:r w:rsidRPr="00951407">
              <w:rPr>
                <w:rFonts w:ascii="GHEA Grapalat" w:hAnsi="GHEA Grapalat" w:cs="Sylfaen"/>
                <w:sz w:val="20"/>
                <w:szCs w:val="20"/>
                <w:lang w:val="hy-AM"/>
              </w:rPr>
              <w:t>մարդու</w:t>
            </w:r>
            <w:r w:rsidRPr="00BE019A">
              <w:rPr>
                <w:rFonts w:ascii="GHEA Grapalat" w:hAnsi="GHEA Grapalat" w:cs="Sylfaen"/>
                <w:sz w:val="20"/>
                <w:szCs w:val="20"/>
                <w:lang w:val="hy-AM"/>
              </w:rPr>
              <w:t xml:space="preserve"> </w:t>
            </w:r>
            <w:r w:rsidRPr="00951407">
              <w:rPr>
                <w:rFonts w:ascii="GHEA Grapalat" w:hAnsi="GHEA Grapalat" w:cs="Sylfaen"/>
                <w:sz w:val="20"/>
                <w:szCs w:val="20"/>
                <w:lang w:val="hy-AM"/>
              </w:rPr>
              <w:t>առողջության</w:t>
            </w:r>
            <w:r w:rsidRPr="00BE019A">
              <w:rPr>
                <w:rFonts w:ascii="GHEA Grapalat" w:hAnsi="GHEA Grapalat" w:cs="Sylfaen"/>
                <w:sz w:val="20"/>
                <w:szCs w:val="20"/>
                <w:lang w:val="hy-AM"/>
              </w:rPr>
              <w:t xml:space="preserve"> </w:t>
            </w:r>
            <w:r w:rsidRPr="00951407">
              <w:rPr>
                <w:rFonts w:ascii="GHEA Grapalat" w:hAnsi="GHEA Grapalat" w:cs="Sylfaen"/>
                <w:sz w:val="20"/>
                <w:szCs w:val="20"/>
                <w:lang w:val="hy-AM"/>
              </w:rPr>
              <w:t>և</w:t>
            </w:r>
            <w:r w:rsidRPr="00BE019A">
              <w:rPr>
                <w:rFonts w:ascii="GHEA Grapalat" w:hAnsi="GHEA Grapalat" w:cs="Sylfaen"/>
                <w:sz w:val="20"/>
                <w:szCs w:val="20"/>
                <w:lang w:val="hy-AM"/>
              </w:rPr>
              <w:t xml:space="preserve"> </w:t>
            </w:r>
            <w:r w:rsidRPr="00951407">
              <w:rPr>
                <w:rFonts w:ascii="GHEA Grapalat" w:hAnsi="GHEA Grapalat" w:cs="Sylfaen"/>
                <w:sz w:val="20"/>
                <w:szCs w:val="20"/>
                <w:lang w:val="hy-AM"/>
              </w:rPr>
              <w:t>աշխատանքի</w:t>
            </w:r>
            <w:r w:rsidRPr="00BE019A">
              <w:rPr>
                <w:rFonts w:ascii="GHEA Grapalat" w:hAnsi="GHEA Grapalat" w:cs="Sylfaen"/>
                <w:sz w:val="20"/>
                <w:szCs w:val="20"/>
                <w:lang w:val="hy-AM"/>
              </w:rPr>
              <w:t xml:space="preserve"> ընթացքում </w:t>
            </w:r>
            <w:r w:rsidRPr="00951407">
              <w:rPr>
                <w:rFonts w:ascii="GHEA Grapalat" w:hAnsi="GHEA Grapalat" w:cs="Sylfaen"/>
                <w:sz w:val="20"/>
                <w:szCs w:val="20"/>
                <w:lang w:val="hy-AM"/>
              </w:rPr>
              <w:t>աշխատունակության</w:t>
            </w:r>
            <w:r w:rsidRPr="00BE019A">
              <w:rPr>
                <w:rFonts w:ascii="GHEA Grapalat" w:hAnsi="GHEA Grapalat" w:cs="Sylfaen"/>
                <w:sz w:val="20"/>
                <w:szCs w:val="20"/>
                <w:lang w:val="hy-AM"/>
              </w:rPr>
              <w:t xml:space="preserve"> </w:t>
            </w:r>
            <w:r w:rsidRPr="00951407">
              <w:rPr>
                <w:rFonts w:ascii="GHEA Grapalat" w:hAnsi="GHEA Grapalat" w:cs="Sylfaen"/>
                <w:sz w:val="20"/>
                <w:szCs w:val="20"/>
                <w:lang w:val="hy-AM"/>
              </w:rPr>
              <w:t>վրա</w:t>
            </w:r>
            <w:r w:rsidRPr="00BE019A">
              <w:rPr>
                <w:rFonts w:ascii="GHEA Grapalat" w:hAnsi="GHEA Grapalat" w:cs="Sylfaen"/>
                <w:sz w:val="20"/>
                <w:szCs w:val="20"/>
                <w:lang w:val="hy-AM"/>
              </w:rPr>
              <w:t xml:space="preserve"> </w:t>
            </w:r>
            <w:r w:rsidRPr="00951407">
              <w:rPr>
                <w:rFonts w:ascii="GHEA Grapalat" w:hAnsi="GHEA Grapalat" w:cs="Sylfaen"/>
                <w:sz w:val="20"/>
                <w:szCs w:val="20"/>
                <w:lang w:val="hy-AM"/>
              </w:rPr>
              <w:t>ազդող գործոնները (սանիտարահիգենիկ,</w:t>
            </w:r>
            <w:r w:rsidRPr="00BE019A">
              <w:rPr>
                <w:rFonts w:ascii="GHEA Grapalat" w:hAnsi="GHEA Grapalat" w:cs="Sylfaen"/>
                <w:sz w:val="20"/>
                <w:szCs w:val="20"/>
                <w:lang w:val="hy-AM"/>
              </w:rPr>
              <w:t xml:space="preserve"> </w:t>
            </w:r>
            <w:r w:rsidRPr="00951407">
              <w:rPr>
                <w:rFonts w:ascii="GHEA Grapalat" w:hAnsi="GHEA Grapalat" w:cs="Sylfaen"/>
                <w:sz w:val="20"/>
                <w:szCs w:val="20"/>
                <w:lang w:val="hy-AM"/>
              </w:rPr>
              <w:t>հոգեբանաֆիզիոլոգիական, էսթետիկական, սոցիալական</w:t>
            </w:r>
            <w:r w:rsidRPr="00BE019A">
              <w:rPr>
                <w:rFonts w:ascii="GHEA Grapalat" w:hAnsi="GHEA Grapalat" w:cs="Sylfaen"/>
                <w:sz w:val="20"/>
                <w:szCs w:val="20"/>
                <w:lang w:val="hy-AM"/>
              </w:rPr>
              <w:t>-</w:t>
            </w:r>
            <w:r w:rsidRPr="00951407">
              <w:rPr>
                <w:rFonts w:ascii="GHEA Grapalat" w:hAnsi="GHEA Grapalat" w:cs="Sylfaen"/>
                <w:sz w:val="20"/>
                <w:szCs w:val="20"/>
                <w:lang w:val="hy-AM"/>
              </w:rPr>
              <w:t>հոգեբանական),</w:t>
            </w:r>
          </w:p>
          <w:p w14:paraId="326A85A8" w14:textId="77777777" w:rsidR="00AA31B7" w:rsidRPr="00951407" w:rsidRDefault="00AA31B7" w:rsidP="001B739A">
            <w:pPr>
              <w:numPr>
                <w:ilvl w:val="0"/>
                <w:numId w:val="19"/>
              </w:numPr>
              <w:spacing w:after="0" w:line="360" w:lineRule="auto"/>
              <w:jc w:val="both"/>
              <w:rPr>
                <w:rFonts w:ascii="GHEA Grapalat" w:hAnsi="GHEA Grapalat"/>
                <w:sz w:val="20"/>
                <w:szCs w:val="20"/>
                <w:lang w:val="hy-AM"/>
              </w:rPr>
            </w:pPr>
            <w:r w:rsidRPr="00951407">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3B9643DD" w14:textId="500938FE" w:rsidR="00AA31B7" w:rsidRPr="00951407" w:rsidRDefault="00AA31B7" w:rsidP="001B739A">
            <w:pPr>
              <w:numPr>
                <w:ilvl w:val="0"/>
                <w:numId w:val="19"/>
              </w:numPr>
              <w:spacing w:after="0" w:line="360" w:lineRule="auto"/>
              <w:jc w:val="both"/>
              <w:rPr>
                <w:rFonts w:ascii="GHEA Grapalat" w:hAnsi="GHEA Grapalat"/>
                <w:sz w:val="20"/>
                <w:szCs w:val="20"/>
                <w:lang w:val="hy-AM"/>
              </w:rPr>
            </w:pPr>
            <w:r w:rsidRPr="00951407">
              <w:rPr>
                <w:rFonts w:ascii="GHEA Grapalat" w:hAnsi="GHEA Grapalat" w:cs="Sylfaen"/>
                <w:sz w:val="20"/>
                <w:szCs w:val="20"/>
                <w:lang w:val="hy-AM"/>
              </w:rPr>
              <w:t>ներկայացնում է</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աշխատանքի համար անհրաժեշտ</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 xml:space="preserve">նյութերը և դրանց անվնաս օգտագործումը, </w:t>
            </w:r>
          </w:p>
          <w:p w14:paraId="0EB65A38" w14:textId="7A5F7301" w:rsidR="00AA31B7" w:rsidRPr="00BE019A" w:rsidRDefault="00AA31B7" w:rsidP="001B739A">
            <w:pPr>
              <w:numPr>
                <w:ilvl w:val="0"/>
                <w:numId w:val="19"/>
              </w:numPr>
              <w:spacing w:after="0" w:line="360" w:lineRule="auto"/>
              <w:jc w:val="both"/>
              <w:rPr>
                <w:rFonts w:ascii="GHEA Grapalat" w:hAnsi="GHEA Grapalat"/>
                <w:sz w:val="20"/>
                <w:szCs w:val="20"/>
                <w:lang w:val="hy-AM"/>
              </w:rPr>
            </w:pPr>
            <w:r w:rsidRPr="00951407">
              <w:rPr>
                <w:rFonts w:ascii="GHEA Grapalat" w:hAnsi="GHEA Grapalat"/>
                <w:sz w:val="20"/>
                <w:szCs w:val="20"/>
                <w:lang w:val="hy-AM"/>
              </w:rPr>
              <w:t>ներկայացնում է սանիտարիայի և հիգիենայի պահպանման համար անհրաժեշտ միջոցառումները,</w:t>
            </w:r>
            <w:r w:rsidR="007211B3" w:rsidRPr="00951407">
              <w:rPr>
                <w:rFonts w:ascii="GHEA Grapalat" w:hAnsi="GHEA Grapalat"/>
                <w:sz w:val="20"/>
                <w:szCs w:val="20"/>
                <w:lang w:val="hy-AM"/>
              </w:rPr>
              <w:t xml:space="preserve"> </w:t>
            </w:r>
          </w:p>
        </w:tc>
      </w:tr>
      <w:tr w:rsidR="00AA31B7" w:rsidRPr="00951407" w14:paraId="211D63C9" w14:textId="77777777" w:rsidTr="004437B3">
        <w:trPr>
          <w:jc w:val="center"/>
        </w:trPr>
        <w:tc>
          <w:tcPr>
            <w:tcW w:w="500" w:type="dxa"/>
            <w:vAlign w:val="center"/>
          </w:tcPr>
          <w:p w14:paraId="64F884D1"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vAlign w:val="center"/>
          </w:tcPr>
          <w:p w14:paraId="2D0C253C" w14:textId="77777777" w:rsidR="00AA31B7" w:rsidRPr="00951407" w:rsidRDefault="00AA31B7" w:rsidP="004437B3">
            <w:pPr>
              <w:spacing w:after="0" w:line="360" w:lineRule="auto"/>
              <w:rPr>
                <w:rFonts w:ascii="GHEA Grapalat" w:hAnsi="GHEA Grapalat"/>
                <w:b/>
                <w:sz w:val="20"/>
                <w:szCs w:val="20"/>
              </w:rPr>
            </w:pPr>
            <w:r w:rsidRPr="00951407">
              <w:rPr>
                <w:rFonts w:ascii="GHEA Grapalat" w:hAnsi="GHEA Grapalat" w:cs="Sylfaen"/>
                <w:b/>
                <w:sz w:val="20"/>
                <w:szCs w:val="20"/>
                <w:lang w:val="hy-AM"/>
              </w:rPr>
              <w:t>ՈՒսումնառության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արդյունք</w:t>
            </w:r>
            <w:r w:rsidRPr="00951407">
              <w:rPr>
                <w:rFonts w:ascii="GHEA Grapalat" w:hAnsi="GHEA Grapalat"/>
                <w:b/>
                <w:sz w:val="20"/>
                <w:szCs w:val="20"/>
                <w:lang w:val="hy-AM"/>
              </w:rPr>
              <w:t xml:space="preserve"> 3</w:t>
            </w:r>
          </w:p>
        </w:tc>
        <w:tc>
          <w:tcPr>
            <w:tcW w:w="10446" w:type="dxa"/>
          </w:tcPr>
          <w:p w14:paraId="45FD4A6F" w14:textId="77777777" w:rsidR="00AA31B7" w:rsidRPr="00951407" w:rsidRDefault="00AA31B7" w:rsidP="004437B3">
            <w:pPr>
              <w:spacing w:after="0" w:line="360" w:lineRule="auto"/>
              <w:jc w:val="both"/>
              <w:rPr>
                <w:rFonts w:ascii="GHEA Grapalat" w:hAnsi="GHEA Grapalat"/>
                <w:sz w:val="20"/>
                <w:szCs w:val="20"/>
                <w:lang w:val="hy-AM"/>
              </w:rPr>
            </w:pPr>
            <w:proofErr w:type="spellStart"/>
            <w:r w:rsidRPr="00951407">
              <w:rPr>
                <w:rFonts w:ascii="GHEA Grapalat" w:hAnsi="GHEA Grapalat" w:cs="Sylfaen"/>
                <w:sz w:val="20"/>
                <w:szCs w:val="20"/>
              </w:rPr>
              <w:t>Կանխել</w:t>
            </w:r>
            <w:proofErr w:type="spellEnd"/>
            <w:r w:rsidRPr="00951407">
              <w:rPr>
                <w:rFonts w:ascii="GHEA Grapalat" w:hAnsi="GHEA Grapalat" w:cs="Sylfaen"/>
                <w:sz w:val="20"/>
                <w:szCs w:val="20"/>
              </w:rPr>
              <w:t xml:space="preserve"> </w:t>
            </w:r>
            <w:r w:rsidRPr="00951407">
              <w:rPr>
                <w:rFonts w:ascii="GHEA Grapalat" w:hAnsi="GHEA Grapalat" w:cs="Sylfaen"/>
                <w:sz w:val="20"/>
                <w:szCs w:val="20"/>
                <w:lang w:val="hy-AM"/>
              </w:rPr>
              <w:t xml:space="preserve">հավանական վտանգները և վթարները, </w:t>
            </w:r>
            <w:proofErr w:type="spellStart"/>
            <w:r w:rsidRPr="00951407">
              <w:rPr>
                <w:rFonts w:ascii="GHEA Grapalat" w:hAnsi="GHEA Grapalat" w:cs="Sylfaen"/>
                <w:sz w:val="20"/>
                <w:szCs w:val="20"/>
              </w:rPr>
              <w:t>իրականացնել</w:t>
            </w:r>
            <w:proofErr w:type="spellEnd"/>
            <w:r w:rsidRPr="00951407">
              <w:rPr>
                <w:rFonts w:ascii="GHEA Grapalat" w:hAnsi="GHEA Grapalat" w:cs="Sylfaen"/>
                <w:sz w:val="20"/>
                <w:szCs w:val="20"/>
              </w:rPr>
              <w:t xml:space="preserve"> </w:t>
            </w:r>
            <w:r w:rsidRPr="00951407">
              <w:rPr>
                <w:rFonts w:ascii="GHEA Grapalat" w:hAnsi="GHEA Grapalat" w:cs="Sylfaen"/>
                <w:sz w:val="20"/>
                <w:szCs w:val="20"/>
                <w:lang w:val="hy-AM"/>
              </w:rPr>
              <w:t xml:space="preserve">անվտանգության միջոցառումներ </w:t>
            </w:r>
          </w:p>
        </w:tc>
      </w:tr>
      <w:tr w:rsidR="00AA31B7" w:rsidRPr="00F13C1C" w14:paraId="4A8C5A04" w14:textId="77777777" w:rsidTr="004437B3">
        <w:trPr>
          <w:jc w:val="center"/>
        </w:trPr>
        <w:tc>
          <w:tcPr>
            <w:tcW w:w="500" w:type="dxa"/>
          </w:tcPr>
          <w:p w14:paraId="7F89D93A"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665F83A6" w14:textId="77777777" w:rsidR="00AA31B7" w:rsidRPr="00951407" w:rsidRDefault="00AA31B7" w:rsidP="004437B3">
            <w:pPr>
              <w:spacing w:after="0" w:line="360" w:lineRule="auto"/>
              <w:rPr>
                <w:rFonts w:ascii="GHEA Grapalat" w:hAnsi="GHEA Grapalat"/>
                <w:b/>
                <w:sz w:val="20"/>
                <w:szCs w:val="20"/>
                <w:lang w:val="hy-AM"/>
              </w:rPr>
            </w:pPr>
            <w:r w:rsidRPr="00951407">
              <w:rPr>
                <w:rFonts w:ascii="GHEA Grapalat" w:hAnsi="GHEA Grapalat" w:cs="Sylfaen"/>
                <w:b/>
                <w:sz w:val="20"/>
                <w:szCs w:val="20"/>
                <w:lang w:val="hy-AM"/>
              </w:rPr>
              <w:t>Կատարման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չափանիշներ</w:t>
            </w:r>
          </w:p>
        </w:tc>
        <w:tc>
          <w:tcPr>
            <w:tcW w:w="10446" w:type="dxa"/>
          </w:tcPr>
          <w:p w14:paraId="794A61A0" w14:textId="77777777" w:rsidR="00AA31B7" w:rsidRPr="00951407" w:rsidRDefault="00AA31B7" w:rsidP="001B739A">
            <w:pPr>
              <w:numPr>
                <w:ilvl w:val="0"/>
                <w:numId w:val="20"/>
              </w:numPr>
              <w:spacing w:after="0" w:line="360" w:lineRule="auto"/>
              <w:jc w:val="both"/>
              <w:rPr>
                <w:rFonts w:ascii="GHEA Grapalat" w:hAnsi="GHEA Grapalat"/>
                <w:sz w:val="20"/>
                <w:szCs w:val="20"/>
                <w:lang w:val="hy-AM"/>
              </w:rPr>
            </w:pPr>
            <w:r w:rsidRPr="00951407">
              <w:rPr>
                <w:rFonts w:ascii="GHEA Grapalat" w:hAnsi="GHEA Grapalat"/>
                <w:sz w:val="20"/>
                <w:szCs w:val="20"/>
                <w:lang w:val="hy-AM"/>
              </w:rPr>
              <w:t>ներկայացնում է կենցաղային և արտադրական վթարների առաջացման պատճառները և հետևանքները,</w:t>
            </w:r>
          </w:p>
          <w:p w14:paraId="35902DAA" w14:textId="3AADD949" w:rsidR="00AA31B7" w:rsidRPr="00951407" w:rsidRDefault="00AA31B7" w:rsidP="001B739A">
            <w:pPr>
              <w:numPr>
                <w:ilvl w:val="0"/>
                <w:numId w:val="20"/>
              </w:numPr>
              <w:spacing w:after="0" w:line="360" w:lineRule="auto"/>
              <w:jc w:val="both"/>
              <w:rPr>
                <w:rFonts w:ascii="GHEA Grapalat" w:hAnsi="GHEA Grapalat"/>
                <w:sz w:val="20"/>
                <w:szCs w:val="20"/>
                <w:lang w:val="hy-AM"/>
              </w:rPr>
            </w:pPr>
            <w:r w:rsidRPr="00951407">
              <w:rPr>
                <w:rFonts w:ascii="GHEA Grapalat" w:hAnsi="GHEA Grapalat"/>
                <w:sz w:val="20"/>
                <w:szCs w:val="20"/>
                <w:lang w:val="hy-AM"/>
              </w:rPr>
              <w:t>ներկայացնում է արտադրական վթարների կանխման աշխատանքները,</w:t>
            </w:r>
            <w:r w:rsidR="007211B3" w:rsidRPr="00951407">
              <w:rPr>
                <w:rFonts w:ascii="GHEA Grapalat" w:hAnsi="GHEA Grapalat"/>
                <w:sz w:val="20"/>
                <w:szCs w:val="20"/>
                <w:lang w:val="hy-AM"/>
              </w:rPr>
              <w:t xml:space="preserve"> </w:t>
            </w:r>
          </w:p>
          <w:p w14:paraId="77349404" w14:textId="4C360C31" w:rsidR="00AA31B7" w:rsidRPr="00951407" w:rsidRDefault="00AA31B7" w:rsidP="001B739A">
            <w:pPr>
              <w:numPr>
                <w:ilvl w:val="0"/>
                <w:numId w:val="20"/>
              </w:numPr>
              <w:spacing w:after="0" w:line="360" w:lineRule="auto"/>
              <w:jc w:val="both"/>
              <w:rPr>
                <w:rFonts w:ascii="GHEA Grapalat" w:hAnsi="GHEA Grapalat"/>
                <w:sz w:val="20"/>
                <w:szCs w:val="20"/>
                <w:lang w:val="hy-AM"/>
              </w:rPr>
            </w:pPr>
            <w:r w:rsidRPr="00951407">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w:t>
            </w:r>
            <w:r w:rsidR="007211B3" w:rsidRPr="00951407">
              <w:rPr>
                <w:rFonts w:ascii="GHEA Grapalat" w:hAnsi="GHEA Grapalat"/>
                <w:sz w:val="20"/>
                <w:szCs w:val="20"/>
                <w:lang w:val="hy-AM"/>
              </w:rPr>
              <w:t xml:space="preserve"> </w:t>
            </w:r>
            <w:r w:rsidRPr="00951407">
              <w:rPr>
                <w:rFonts w:ascii="GHEA Grapalat" w:hAnsi="GHEA Grapalat"/>
                <w:sz w:val="20"/>
                <w:szCs w:val="20"/>
                <w:lang w:val="hy-AM"/>
              </w:rPr>
              <w:t>սահմանված միջոցառումները,</w:t>
            </w:r>
          </w:p>
          <w:p w14:paraId="371F65AC" w14:textId="204F124C" w:rsidR="00AA31B7" w:rsidRPr="00951407" w:rsidRDefault="00AA31B7" w:rsidP="001B739A">
            <w:pPr>
              <w:numPr>
                <w:ilvl w:val="0"/>
                <w:numId w:val="20"/>
              </w:numPr>
              <w:spacing w:after="0" w:line="360" w:lineRule="auto"/>
              <w:jc w:val="both"/>
              <w:rPr>
                <w:rFonts w:ascii="GHEA Grapalat" w:hAnsi="GHEA Grapalat"/>
                <w:sz w:val="20"/>
                <w:szCs w:val="20"/>
                <w:lang w:val="hy-AM"/>
              </w:rPr>
            </w:pPr>
            <w:r w:rsidRPr="00951407">
              <w:rPr>
                <w:rFonts w:ascii="GHEA Grapalat" w:hAnsi="GHEA Grapalat"/>
                <w:sz w:val="20"/>
                <w:szCs w:val="20"/>
                <w:lang w:val="hy-AM"/>
              </w:rPr>
              <w:t>ներկայացնում է կենցաղային և արտադրական վթարների ու</w:t>
            </w:r>
            <w:r w:rsidR="007211B3" w:rsidRPr="00951407">
              <w:rPr>
                <w:rFonts w:ascii="GHEA Grapalat" w:hAnsi="GHEA Grapalat"/>
                <w:sz w:val="20"/>
                <w:szCs w:val="20"/>
                <w:lang w:val="hy-AM"/>
              </w:rPr>
              <w:t xml:space="preserve"> </w:t>
            </w:r>
            <w:r w:rsidRPr="00951407">
              <w:rPr>
                <w:rFonts w:ascii="GHEA Grapalat" w:hAnsi="GHEA Grapalat"/>
                <w:sz w:val="20"/>
                <w:szCs w:val="20"/>
                <w:lang w:val="hy-AM"/>
              </w:rPr>
              <w:t xml:space="preserve">դժբախտ պատահարների փաստաթղթային ձևակերպումների կարգը: </w:t>
            </w:r>
          </w:p>
        </w:tc>
      </w:tr>
      <w:tr w:rsidR="00AA31B7" w:rsidRPr="00951407" w14:paraId="0E5CAF44" w14:textId="77777777" w:rsidTr="004437B3">
        <w:trPr>
          <w:trHeight w:val="240"/>
          <w:jc w:val="center"/>
        </w:trPr>
        <w:tc>
          <w:tcPr>
            <w:tcW w:w="500" w:type="dxa"/>
            <w:vAlign w:val="center"/>
          </w:tcPr>
          <w:p w14:paraId="05661FD4" w14:textId="77777777" w:rsidR="00AA31B7" w:rsidRPr="00951407" w:rsidRDefault="00AA31B7" w:rsidP="001B739A">
            <w:pPr>
              <w:numPr>
                <w:ilvl w:val="0"/>
                <w:numId w:val="12"/>
              </w:numPr>
              <w:tabs>
                <w:tab w:val="left" w:pos="360"/>
              </w:tabs>
              <w:spacing w:after="0" w:line="360" w:lineRule="auto"/>
              <w:jc w:val="center"/>
              <w:rPr>
                <w:rFonts w:ascii="GHEA Grapalat" w:hAnsi="GHEA Grapalat"/>
                <w:b/>
                <w:sz w:val="20"/>
                <w:szCs w:val="20"/>
                <w:lang w:val="hy-AM"/>
              </w:rPr>
            </w:pPr>
          </w:p>
        </w:tc>
        <w:tc>
          <w:tcPr>
            <w:tcW w:w="3218" w:type="dxa"/>
            <w:vAlign w:val="center"/>
          </w:tcPr>
          <w:p w14:paraId="39DFA95C" w14:textId="77777777" w:rsidR="00AA31B7" w:rsidRPr="00951407" w:rsidRDefault="00AA31B7" w:rsidP="004437B3">
            <w:pPr>
              <w:tabs>
                <w:tab w:val="left" w:pos="360"/>
              </w:tabs>
              <w:spacing w:after="0" w:line="360" w:lineRule="auto"/>
              <w:rPr>
                <w:rFonts w:ascii="GHEA Grapalat" w:hAnsi="GHEA Grapalat"/>
                <w:b/>
                <w:sz w:val="20"/>
                <w:szCs w:val="20"/>
                <w:lang w:val="hy-AM"/>
              </w:rPr>
            </w:pPr>
            <w:r w:rsidRPr="00951407">
              <w:rPr>
                <w:rFonts w:ascii="GHEA Grapalat" w:hAnsi="GHEA Grapalat" w:cs="Sylfaen"/>
                <w:b/>
                <w:sz w:val="20"/>
                <w:szCs w:val="20"/>
                <w:lang w:val="hy-AM"/>
              </w:rPr>
              <w:t>ՈՒսումնառության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արդյունք</w:t>
            </w:r>
            <w:r w:rsidRPr="00951407">
              <w:rPr>
                <w:rFonts w:ascii="GHEA Grapalat" w:hAnsi="GHEA Grapalat"/>
                <w:b/>
                <w:sz w:val="20"/>
                <w:szCs w:val="20"/>
                <w:lang w:val="hy-AM"/>
              </w:rPr>
              <w:t xml:space="preserve"> 4</w:t>
            </w:r>
          </w:p>
        </w:tc>
        <w:tc>
          <w:tcPr>
            <w:tcW w:w="10446" w:type="dxa"/>
          </w:tcPr>
          <w:p w14:paraId="547101BE" w14:textId="77777777" w:rsidR="00AA31B7" w:rsidRPr="00951407" w:rsidRDefault="00AA31B7" w:rsidP="004437B3">
            <w:pPr>
              <w:spacing w:after="0" w:line="360" w:lineRule="auto"/>
              <w:jc w:val="both"/>
              <w:rPr>
                <w:rFonts w:ascii="GHEA Grapalat" w:hAnsi="GHEA Grapalat"/>
                <w:sz w:val="20"/>
                <w:szCs w:val="20"/>
                <w:lang w:val="hy-AM"/>
              </w:rPr>
            </w:pPr>
            <w:proofErr w:type="spellStart"/>
            <w:r w:rsidRPr="00951407">
              <w:rPr>
                <w:rFonts w:ascii="GHEA Grapalat" w:hAnsi="GHEA Grapalat" w:cs="Sylfaen"/>
                <w:sz w:val="20"/>
                <w:szCs w:val="20"/>
              </w:rPr>
              <w:t>Ցուցաբերել</w:t>
            </w:r>
            <w:proofErr w:type="spellEnd"/>
            <w:r w:rsidRPr="00951407">
              <w:rPr>
                <w:rFonts w:ascii="GHEA Grapalat" w:hAnsi="GHEA Grapalat" w:cs="Sylfaen"/>
                <w:sz w:val="20"/>
                <w:szCs w:val="20"/>
                <w:lang w:val="hy-AM"/>
              </w:rPr>
              <w:t xml:space="preserve"> առաջին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օգնությ</w:t>
            </w:r>
            <w:proofErr w:type="spellStart"/>
            <w:r w:rsidRPr="00951407">
              <w:rPr>
                <w:rFonts w:ascii="GHEA Grapalat" w:hAnsi="GHEA Grapalat" w:cs="Sylfaen"/>
                <w:sz w:val="20"/>
                <w:szCs w:val="20"/>
              </w:rPr>
              <w:t>ու</w:t>
            </w:r>
            <w:proofErr w:type="spellEnd"/>
            <w:r w:rsidRPr="00951407">
              <w:rPr>
                <w:rFonts w:ascii="GHEA Grapalat" w:hAnsi="GHEA Grapalat" w:cs="Sylfaen"/>
                <w:sz w:val="20"/>
                <w:szCs w:val="20"/>
                <w:lang w:val="hy-AM"/>
              </w:rPr>
              <w:t>ն</w:t>
            </w:r>
            <w:r w:rsidRPr="00951407">
              <w:rPr>
                <w:rFonts w:ascii="GHEA Grapalat" w:hAnsi="GHEA Grapalat"/>
                <w:sz w:val="20"/>
                <w:szCs w:val="20"/>
                <w:lang w:val="hy-AM"/>
              </w:rPr>
              <w:t xml:space="preserve"> </w:t>
            </w:r>
          </w:p>
        </w:tc>
      </w:tr>
      <w:tr w:rsidR="00AA31B7" w:rsidRPr="00F13C1C" w14:paraId="6BA5E3BA" w14:textId="77777777" w:rsidTr="004437B3">
        <w:trPr>
          <w:trHeight w:val="240"/>
          <w:jc w:val="center"/>
        </w:trPr>
        <w:tc>
          <w:tcPr>
            <w:tcW w:w="500" w:type="dxa"/>
          </w:tcPr>
          <w:p w14:paraId="14BC83FF" w14:textId="77777777" w:rsidR="00AA31B7" w:rsidRPr="00951407" w:rsidRDefault="00AA31B7" w:rsidP="001B739A">
            <w:pPr>
              <w:numPr>
                <w:ilvl w:val="0"/>
                <w:numId w:val="12"/>
              </w:numPr>
              <w:spacing w:after="0" w:line="360" w:lineRule="auto"/>
              <w:rPr>
                <w:rFonts w:ascii="GHEA Grapalat" w:hAnsi="GHEA Grapalat"/>
                <w:b/>
                <w:bCs/>
                <w:sz w:val="20"/>
                <w:szCs w:val="20"/>
              </w:rPr>
            </w:pPr>
          </w:p>
        </w:tc>
        <w:tc>
          <w:tcPr>
            <w:tcW w:w="3218" w:type="dxa"/>
          </w:tcPr>
          <w:p w14:paraId="1F207B45" w14:textId="77777777" w:rsidR="00AA31B7" w:rsidRPr="00951407" w:rsidRDefault="00AA31B7" w:rsidP="004437B3">
            <w:pPr>
              <w:spacing w:after="0" w:line="360" w:lineRule="auto"/>
              <w:rPr>
                <w:rFonts w:ascii="GHEA Grapalat" w:hAnsi="GHEA Grapalat"/>
                <w:b/>
                <w:bCs/>
                <w:sz w:val="20"/>
                <w:szCs w:val="20"/>
                <w:lang w:val="hy-AM"/>
              </w:rPr>
            </w:pPr>
            <w:r w:rsidRPr="00951407">
              <w:rPr>
                <w:rFonts w:ascii="GHEA Grapalat" w:hAnsi="GHEA Grapalat" w:cs="Sylfaen"/>
                <w:b/>
                <w:sz w:val="20"/>
                <w:szCs w:val="20"/>
                <w:lang w:val="hy-AM"/>
              </w:rPr>
              <w:t>Կատարման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չափանիշներ</w:t>
            </w:r>
          </w:p>
        </w:tc>
        <w:tc>
          <w:tcPr>
            <w:tcW w:w="10446" w:type="dxa"/>
          </w:tcPr>
          <w:p w14:paraId="3C25D14C" w14:textId="36459060" w:rsidR="00AA31B7" w:rsidRPr="00951407" w:rsidRDefault="00AA31B7" w:rsidP="001B739A">
            <w:pPr>
              <w:numPr>
                <w:ilvl w:val="0"/>
                <w:numId w:val="21"/>
              </w:numPr>
              <w:spacing w:after="0" w:line="360" w:lineRule="auto"/>
              <w:jc w:val="both"/>
              <w:rPr>
                <w:rFonts w:ascii="GHEA Grapalat" w:hAnsi="GHEA Grapalat"/>
                <w:sz w:val="20"/>
                <w:szCs w:val="20"/>
                <w:lang w:val="hy-AM"/>
              </w:rPr>
            </w:pPr>
            <w:r w:rsidRPr="00951407">
              <w:rPr>
                <w:rFonts w:ascii="GHEA Grapalat" w:hAnsi="GHEA Grapalat"/>
                <w:sz w:val="20"/>
                <w:szCs w:val="20"/>
                <w:lang w:val="hy-AM"/>
              </w:rPr>
              <w:t>տիրապետում է տարբեր իրավիճակներում առաջին օգնության</w:t>
            </w:r>
            <w:r w:rsidR="007211B3" w:rsidRPr="00951407">
              <w:rPr>
                <w:rFonts w:ascii="GHEA Grapalat" w:hAnsi="GHEA Grapalat"/>
                <w:sz w:val="20"/>
                <w:szCs w:val="20"/>
                <w:lang w:val="hy-AM"/>
              </w:rPr>
              <w:t xml:space="preserve"> </w:t>
            </w:r>
            <w:r w:rsidRPr="00951407">
              <w:rPr>
                <w:rFonts w:ascii="GHEA Grapalat" w:hAnsi="GHEA Grapalat"/>
                <w:sz w:val="20"/>
                <w:szCs w:val="20"/>
                <w:lang w:val="hy-AM"/>
              </w:rPr>
              <w:t xml:space="preserve">հիմնական կանոններին, </w:t>
            </w:r>
          </w:p>
          <w:p w14:paraId="11DB122D" w14:textId="77777777" w:rsidR="00AA31B7" w:rsidRPr="00951407" w:rsidRDefault="00AA31B7" w:rsidP="001B739A">
            <w:pPr>
              <w:numPr>
                <w:ilvl w:val="0"/>
                <w:numId w:val="21"/>
              </w:numPr>
              <w:spacing w:after="0" w:line="360" w:lineRule="auto"/>
              <w:jc w:val="both"/>
              <w:rPr>
                <w:rFonts w:ascii="GHEA Grapalat" w:hAnsi="GHEA Grapalat"/>
                <w:sz w:val="20"/>
                <w:szCs w:val="20"/>
                <w:lang w:val="hy-AM"/>
              </w:rPr>
            </w:pPr>
            <w:r w:rsidRPr="00951407">
              <w:rPr>
                <w:rFonts w:ascii="GHEA Grapalat" w:hAnsi="GHEA Grapalat" w:cs="Sylfaen"/>
                <w:sz w:val="20"/>
                <w:szCs w:val="20"/>
                <w:lang w:val="hy-AM"/>
              </w:rPr>
              <w:t>առաջին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օգնության</w:t>
            </w:r>
            <w:r w:rsidRPr="00951407">
              <w:rPr>
                <w:rFonts w:ascii="GHEA Grapalat" w:hAnsi="GHEA Grapalat"/>
                <w:sz w:val="20"/>
                <w:szCs w:val="20"/>
                <w:lang w:val="hy-AM"/>
              </w:rPr>
              <w:t xml:space="preserve"> գործողությունների քայլերը ճիշտ է ներկայացնում, </w:t>
            </w:r>
          </w:p>
          <w:p w14:paraId="1C54F95A" w14:textId="77777777" w:rsidR="00AA31B7" w:rsidRPr="00951407" w:rsidRDefault="00AA31B7" w:rsidP="001B739A">
            <w:pPr>
              <w:numPr>
                <w:ilvl w:val="0"/>
                <w:numId w:val="21"/>
              </w:numPr>
              <w:spacing w:after="0" w:line="360" w:lineRule="auto"/>
              <w:jc w:val="both"/>
              <w:rPr>
                <w:rFonts w:ascii="GHEA Grapalat" w:hAnsi="GHEA Grapalat"/>
                <w:sz w:val="20"/>
                <w:szCs w:val="20"/>
                <w:lang w:val="hy-AM"/>
              </w:rPr>
            </w:pPr>
            <w:r w:rsidRPr="00951407">
              <w:rPr>
                <w:rFonts w:ascii="GHEA Grapalat" w:hAnsi="GHEA Grapalat" w:cs="Sylfaen"/>
                <w:sz w:val="20"/>
                <w:szCs w:val="20"/>
                <w:lang w:val="hy-AM"/>
              </w:rPr>
              <w:t>կատարում</w:t>
            </w:r>
            <w:r w:rsidRPr="00951407">
              <w:rPr>
                <w:rFonts w:ascii="GHEA Grapalat" w:hAnsi="GHEA Grapalat"/>
                <w:sz w:val="20"/>
                <w:szCs w:val="20"/>
                <w:lang w:val="hy-AM"/>
              </w:rPr>
              <w:t xml:space="preserve"> է </w:t>
            </w:r>
            <w:r w:rsidRPr="00951407">
              <w:rPr>
                <w:rFonts w:ascii="GHEA Grapalat" w:hAnsi="GHEA Grapalat" w:cs="Sylfaen"/>
                <w:sz w:val="20"/>
                <w:szCs w:val="20"/>
                <w:lang w:val="hy-AM"/>
              </w:rPr>
              <w:t>արհեստական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շնչառության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սրտի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աշխատանքի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վերականգնման գործողություն,</w:t>
            </w:r>
          </w:p>
          <w:p w14:paraId="02EEC399" w14:textId="5382F1A4" w:rsidR="00AA31B7" w:rsidRPr="00951407" w:rsidRDefault="00AA31B7" w:rsidP="001B739A">
            <w:pPr>
              <w:numPr>
                <w:ilvl w:val="0"/>
                <w:numId w:val="21"/>
              </w:numPr>
              <w:spacing w:after="0" w:line="360" w:lineRule="auto"/>
              <w:jc w:val="both"/>
              <w:rPr>
                <w:rFonts w:ascii="GHEA Grapalat" w:hAnsi="GHEA Grapalat"/>
                <w:sz w:val="20"/>
                <w:szCs w:val="20"/>
                <w:lang w:val="hy-AM"/>
              </w:rPr>
            </w:pPr>
            <w:r w:rsidRPr="00951407">
              <w:rPr>
                <w:rFonts w:ascii="GHEA Grapalat" w:hAnsi="GHEA Grapalat" w:cs="Sylfaen"/>
                <w:sz w:val="20"/>
                <w:szCs w:val="20"/>
                <w:lang w:val="hy-AM"/>
              </w:rPr>
              <w:t>կատարում է</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արյան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հոսքի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դադարեցման</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բաց</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վնասվածքների</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վիրակապման</w:t>
            </w:r>
            <w:r w:rsidR="007211B3" w:rsidRPr="00951407">
              <w:rPr>
                <w:rFonts w:ascii="GHEA Grapalat" w:hAnsi="GHEA Grapalat" w:cs="Sylfaen"/>
                <w:sz w:val="20"/>
                <w:szCs w:val="20"/>
                <w:lang w:val="hy-AM"/>
              </w:rPr>
              <w:t xml:space="preserve"> </w:t>
            </w:r>
            <w:r w:rsidRPr="00951407">
              <w:rPr>
                <w:rFonts w:ascii="GHEA Grapalat" w:hAnsi="GHEA Grapalat"/>
                <w:sz w:val="20"/>
                <w:szCs w:val="20"/>
                <w:lang w:val="hy-AM"/>
              </w:rPr>
              <w:t>գործողություն,</w:t>
            </w:r>
          </w:p>
          <w:p w14:paraId="1CD26627" w14:textId="1188D917" w:rsidR="00AA31B7" w:rsidRPr="00951407" w:rsidRDefault="00AA31B7" w:rsidP="001B739A">
            <w:pPr>
              <w:numPr>
                <w:ilvl w:val="0"/>
                <w:numId w:val="21"/>
              </w:numPr>
              <w:spacing w:after="0" w:line="360" w:lineRule="auto"/>
              <w:jc w:val="both"/>
              <w:rPr>
                <w:rFonts w:ascii="GHEA Grapalat" w:hAnsi="GHEA Grapalat"/>
                <w:sz w:val="20"/>
                <w:szCs w:val="20"/>
                <w:lang w:val="hy-AM"/>
              </w:rPr>
            </w:pPr>
            <w:r w:rsidRPr="00951407">
              <w:rPr>
                <w:rFonts w:ascii="GHEA Grapalat" w:hAnsi="GHEA Grapalat" w:cs="Sylfaen"/>
                <w:sz w:val="20"/>
                <w:szCs w:val="20"/>
                <w:lang w:val="hy-AM"/>
              </w:rPr>
              <w:t>կատարում է</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այրվածքների</w:t>
            </w:r>
            <w:r w:rsidRPr="00951407">
              <w:rPr>
                <w:rFonts w:ascii="GHEA Grapalat" w:hAnsi="GHEA Grapalat"/>
                <w:sz w:val="20"/>
                <w:szCs w:val="20"/>
                <w:lang w:val="hy-AM"/>
              </w:rPr>
              <w:t xml:space="preserve"> նախնական մշակման և էլեկտրահարվածին առաջին օգնություն ցուցաբերելու գործողություններ,</w:t>
            </w:r>
            <w:r w:rsidR="007211B3" w:rsidRPr="00951407">
              <w:rPr>
                <w:rFonts w:ascii="GHEA Grapalat" w:hAnsi="GHEA Grapalat"/>
                <w:sz w:val="20"/>
                <w:szCs w:val="20"/>
                <w:lang w:val="hy-AM"/>
              </w:rPr>
              <w:t xml:space="preserve"> </w:t>
            </w:r>
          </w:p>
          <w:p w14:paraId="4EA5A808" w14:textId="20DE3617" w:rsidR="00AA31B7" w:rsidRPr="00951407" w:rsidRDefault="00AA31B7" w:rsidP="001B739A">
            <w:pPr>
              <w:numPr>
                <w:ilvl w:val="0"/>
                <w:numId w:val="21"/>
              </w:numPr>
              <w:spacing w:after="0" w:line="360" w:lineRule="auto"/>
              <w:jc w:val="both"/>
              <w:rPr>
                <w:rFonts w:ascii="GHEA Grapalat" w:hAnsi="GHEA Grapalat"/>
                <w:sz w:val="20"/>
                <w:szCs w:val="20"/>
                <w:lang w:val="hy-AM"/>
              </w:rPr>
            </w:pPr>
            <w:r w:rsidRPr="00951407">
              <w:rPr>
                <w:rFonts w:ascii="GHEA Grapalat" w:hAnsi="GHEA Grapalat"/>
                <w:sz w:val="20"/>
                <w:szCs w:val="20"/>
                <w:lang w:val="hy-AM"/>
              </w:rPr>
              <w:t>կատարում է</w:t>
            </w:r>
            <w:r w:rsidR="007211B3" w:rsidRPr="00951407">
              <w:rPr>
                <w:rFonts w:ascii="GHEA Grapalat" w:hAnsi="GHEA Grapalat"/>
                <w:sz w:val="20"/>
                <w:szCs w:val="20"/>
                <w:lang w:val="hy-AM"/>
              </w:rPr>
              <w:t xml:space="preserve"> </w:t>
            </w:r>
            <w:r w:rsidRPr="00951407">
              <w:rPr>
                <w:rFonts w:ascii="GHEA Grapalat" w:hAnsi="GHEA Grapalat"/>
                <w:sz w:val="20"/>
                <w:szCs w:val="20"/>
                <w:lang w:val="hy-AM"/>
              </w:rPr>
              <w:t>վիրակապման և անշարժացման գործողություն՝ տարբեր կոտրվածքների դեպքում,</w:t>
            </w:r>
          </w:p>
          <w:p w14:paraId="442C1EC9" w14:textId="65DF12DF" w:rsidR="00AA31B7" w:rsidRPr="00951407" w:rsidRDefault="00AA31B7" w:rsidP="001B739A">
            <w:pPr>
              <w:pStyle w:val="Heading1"/>
              <w:numPr>
                <w:ilvl w:val="0"/>
                <w:numId w:val="21"/>
              </w:numPr>
              <w:spacing w:before="0" w:after="0" w:line="360" w:lineRule="auto"/>
              <w:jc w:val="both"/>
              <w:rPr>
                <w:rFonts w:ascii="GHEA Grapalat" w:hAnsi="GHEA Grapalat"/>
                <w:b w:val="0"/>
                <w:sz w:val="20"/>
                <w:szCs w:val="20"/>
                <w:lang w:val="hy-AM"/>
              </w:rPr>
            </w:pPr>
            <w:r w:rsidRPr="00951407">
              <w:rPr>
                <w:rFonts w:ascii="GHEA Grapalat" w:hAnsi="GHEA Grapalat" w:cs="Sylfaen"/>
                <w:b w:val="0"/>
                <w:bCs w:val="0"/>
                <w:sz w:val="20"/>
                <w:szCs w:val="20"/>
                <w:lang w:val="hy-AM"/>
              </w:rPr>
              <w:lastRenderedPageBreak/>
              <w:t>ներկայացնում է տարբեր թունավորման դեպքերում առաջին օգնության կազմակերպման գործողությունները:</w:t>
            </w:r>
            <w:r w:rsidRPr="00951407">
              <w:rPr>
                <w:rFonts w:ascii="GHEA Grapalat" w:hAnsi="GHEA Grapalat"/>
                <w:b w:val="0"/>
                <w:sz w:val="20"/>
                <w:szCs w:val="20"/>
                <w:lang w:val="hy-AM"/>
              </w:rPr>
              <w:t xml:space="preserve"> </w:t>
            </w:r>
          </w:p>
        </w:tc>
      </w:tr>
      <w:tr w:rsidR="00AA31B7" w:rsidRPr="00951407" w14:paraId="34DD9054" w14:textId="77777777" w:rsidTr="004437B3">
        <w:trPr>
          <w:trHeight w:val="383"/>
          <w:jc w:val="center"/>
        </w:trPr>
        <w:tc>
          <w:tcPr>
            <w:tcW w:w="14164" w:type="dxa"/>
            <w:gridSpan w:val="3"/>
            <w:vAlign w:val="center"/>
          </w:tcPr>
          <w:p w14:paraId="637905BA" w14:textId="77777777" w:rsidR="00AA31B7" w:rsidRPr="00951407" w:rsidRDefault="00AA31B7" w:rsidP="004437B3">
            <w:pPr>
              <w:spacing w:after="0" w:line="360" w:lineRule="auto"/>
              <w:ind w:left="360"/>
              <w:jc w:val="center"/>
              <w:rPr>
                <w:rFonts w:ascii="GHEA Grapalat" w:hAnsi="GHEA Grapalat"/>
                <w:b/>
                <w:lang w:val="hy-AM"/>
              </w:rPr>
            </w:pPr>
            <w:r w:rsidRPr="00951407">
              <w:rPr>
                <w:rFonts w:ascii="GHEA Grapalat" w:hAnsi="GHEA Grapalat" w:cs="Sylfaen"/>
                <w:b/>
                <w:lang w:val="hy-AM"/>
              </w:rPr>
              <w:lastRenderedPageBreak/>
              <w:t>ՄՈԴՈՒԼԻ</w:t>
            </w:r>
            <w:r w:rsidRPr="00951407">
              <w:rPr>
                <w:rFonts w:ascii="GHEA Grapalat" w:hAnsi="GHEA Grapalat"/>
                <w:b/>
                <w:lang w:val="hy-AM"/>
              </w:rPr>
              <w:t xml:space="preserve"> </w:t>
            </w:r>
            <w:r w:rsidRPr="00951407">
              <w:rPr>
                <w:rFonts w:ascii="GHEA Grapalat" w:hAnsi="GHEA Grapalat" w:cs="Sylfaen"/>
                <w:b/>
                <w:lang w:val="hy-AM"/>
              </w:rPr>
              <w:t>ԱՆՎԱՆՈՒՄԸ</w:t>
            </w:r>
            <w:r w:rsidRPr="00951407">
              <w:rPr>
                <w:rFonts w:ascii="GHEA Grapalat" w:hAnsi="GHEA Grapalat"/>
                <w:b/>
              </w:rPr>
              <w:t xml:space="preserve"> </w:t>
            </w:r>
            <w:r w:rsidRPr="00951407">
              <w:rPr>
                <w:rFonts w:ascii="GHEA Grapalat" w:hAnsi="GHEA Grapalat"/>
                <w:b/>
                <w:lang w:val="hy-AM"/>
              </w:rPr>
              <w:t>«</w:t>
            </w:r>
            <w:r w:rsidRPr="00951407">
              <w:rPr>
                <w:rFonts w:ascii="GHEA Grapalat" w:hAnsi="GHEA Grapalat" w:cs="Sylfaen"/>
                <w:b/>
                <w:bCs/>
                <w:lang w:val="hy-AM"/>
              </w:rPr>
              <w:t>ՀԱՄԱԿԱՐԳՉԱՅԻՆ</w:t>
            </w:r>
            <w:r w:rsidRPr="00951407">
              <w:rPr>
                <w:rFonts w:ascii="GHEA Grapalat" w:hAnsi="GHEA Grapalat"/>
                <w:b/>
                <w:bCs/>
                <w:lang w:val="hy-AM"/>
              </w:rPr>
              <w:t xml:space="preserve"> </w:t>
            </w:r>
            <w:r w:rsidRPr="00951407">
              <w:rPr>
                <w:rFonts w:ascii="GHEA Grapalat" w:hAnsi="GHEA Grapalat" w:cs="Sylfaen"/>
                <w:b/>
                <w:bCs/>
                <w:lang w:val="hy-AM"/>
              </w:rPr>
              <w:t>ՕՊԵՐԱՏՈՐՈՒԹՅ</w:t>
            </w:r>
            <w:r w:rsidRPr="00951407">
              <w:rPr>
                <w:rFonts w:ascii="GHEA Grapalat" w:hAnsi="GHEA Grapalat" w:cs="Sylfaen"/>
                <w:b/>
                <w:bCs/>
              </w:rPr>
              <w:t>ՈՒ</w:t>
            </w:r>
            <w:r w:rsidRPr="00951407">
              <w:rPr>
                <w:rFonts w:ascii="GHEA Grapalat" w:hAnsi="GHEA Grapalat" w:cs="Sylfaen"/>
                <w:b/>
                <w:bCs/>
                <w:lang w:val="hy-AM"/>
              </w:rPr>
              <w:t>Ն</w:t>
            </w:r>
            <w:r w:rsidRPr="00951407">
              <w:rPr>
                <w:rFonts w:ascii="GHEA Grapalat" w:hAnsi="GHEA Grapalat"/>
                <w:b/>
                <w:bCs/>
                <w:lang w:val="hy-AM"/>
              </w:rPr>
              <w:t>»</w:t>
            </w:r>
          </w:p>
        </w:tc>
      </w:tr>
      <w:tr w:rsidR="00AA31B7" w:rsidRPr="00951407" w14:paraId="51250392" w14:textId="77777777" w:rsidTr="004437B3">
        <w:trPr>
          <w:trHeight w:val="240"/>
          <w:jc w:val="center"/>
        </w:trPr>
        <w:tc>
          <w:tcPr>
            <w:tcW w:w="500" w:type="dxa"/>
            <w:vAlign w:val="center"/>
          </w:tcPr>
          <w:p w14:paraId="32F6C59A"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vAlign w:val="center"/>
          </w:tcPr>
          <w:p w14:paraId="40076BAE" w14:textId="77777777" w:rsidR="00AA31B7" w:rsidRPr="00951407" w:rsidRDefault="00AA31B7" w:rsidP="004437B3">
            <w:pPr>
              <w:spacing w:after="0" w:line="360" w:lineRule="auto"/>
              <w:rPr>
                <w:rFonts w:ascii="GHEA Grapalat" w:hAnsi="GHEA Grapalat"/>
                <w:b/>
                <w:sz w:val="20"/>
                <w:szCs w:val="20"/>
                <w:lang w:val="hy-AM"/>
              </w:rPr>
            </w:pPr>
            <w:r w:rsidRPr="00951407">
              <w:rPr>
                <w:rFonts w:ascii="GHEA Grapalat" w:hAnsi="GHEA Grapalat" w:cs="Sylfaen"/>
                <w:b/>
                <w:sz w:val="20"/>
                <w:szCs w:val="20"/>
                <w:lang w:val="hy-AM"/>
              </w:rPr>
              <w:t>Մոդուլի</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դասիչը</w:t>
            </w:r>
          </w:p>
        </w:tc>
        <w:tc>
          <w:tcPr>
            <w:tcW w:w="10446" w:type="dxa"/>
          </w:tcPr>
          <w:p w14:paraId="77BAB7AB" w14:textId="77777777" w:rsidR="00AA31B7" w:rsidRPr="00951407" w:rsidRDefault="00AA31B7" w:rsidP="004437B3">
            <w:pPr>
              <w:tabs>
                <w:tab w:val="left" w:pos="1080"/>
              </w:tabs>
              <w:spacing w:after="0" w:line="360" w:lineRule="auto"/>
              <w:rPr>
                <w:rFonts w:ascii="GHEA Grapalat" w:eastAsia="Arial Unicode MS" w:hAnsi="GHEA Grapalat" w:cs="Sylfaen"/>
                <w:sz w:val="20"/>
                <w:szCs w:val="20"/>
              </w:rPr>
            </w:pPr>
            <w:r w:rsidRPr="00951407">
              <w:rPr>
                <w:rFonts w:ascii="GHEA Grapalat" w:eastAsia="Arial Unicode MS" w:hAnsi="GHEA Grapalat" w:cs="Sylfaen"/>
                <w:sz w:val="20"/>
                <w:szCs w:val="20"/>
              </w:rPr>
              <w:t>ԱՀ-ՀՕ-5-24-001</w:t>
            </w:r>
          </w:p>
        </w:tc>
      </w:tr>
      <w:tr w:rsidR="00AA31B7" w:rsidRPr="00F13C1C" w14:paraId="7AEBF2E4" w14:textId="77777777" w:rsidTr="004437B3">
        <w:trPr>
          <w:trHeight w:val="240"/>
          <w:jc w:val="center"/>
        </w:trPr>
        <w:tc>
          <w:tcPr>
            <w:tcW w:w="500" w:type="dxa"/>
          </w:tcPr>
          <w:p w14:paraId="1406D9F9" w14:textId="77777777" w:rsidR="00AA31B7" w:rsidRPr="00951407" w:rsidRDefault="00AA31B7" w:rsidP="001B739A">
            <w:pPr>
              <w:numPr>
                <w:ilvl w:val="0"/>
                <w:numId w:val="12"/>
              </w:numPr>
              <w:spacing w:after="0" w:line="360" w:lineRule="auto"/>
              <w:rPr>
                <w:rFonts w:ascii="GHEA Grapalat" w:hAnsi="GHEA Grapalat"/>
                <w:b/>
                <w:spacing w:val="-2"/>
                <w:kern w:val="16"/>
                <w:sz w:val="20"/>
                <w:szCs w:val="20"/>
              </w:rPr>
            </w:pPr>
          </w:p>
        </w:tc>
        <w:tc>
          <w:tcPr>
            <w:tcW w:w="3218" w:type="dxa"/>
          </w:tcPr>
          <w:p w14:paraId="65E4E871" w14:textId="77777777" w:rsidR="00AA31B7" w:rsidRPr="00951407" w:rsidRDefault="00AA31B7" w:rsidP="004437B3">
            <w:pPr>
              <w:spacing w:after="0" w:line="360" w:lineRule="auto"/>
              <w:rPr>
                <w:rFonts w:ascii="GHEA Grapalat" w:hAnsi="GHEA Grapalat"/>
                <w:b/>
                <w:spacing w:val="-2"/>
                <w:kern w:val="16"/>
                <w:sz w:val="20"/>
                <w:szCs w:val="20"/>
                <w:lang w:val="hy-AM"/>
              </w:rPr>
            </w:pPr>
            <w:r w:rsidRPr="00951407">
              <w:rPr>
                <w:rFonts w:ascii="GHEA Grapalat" w:hAnsi="GHEA Grapalat" w:cs="Sylfaen"/>
                <w:b/>
                <w:spacing w:val="-2"/>
                <w:kern w:val="16"/>
                <w:sz w:val="20"/>
                <w:szCs w:val="20"/>
                <w:lang w:val="hy-AM"/>
              </w:rPr>
              <w:t>Մոդուլի</w:t>
            </w:r>
            <w:r w:rsidRPr="00951407">
              <w:rPr>
                <w:rFonts w:ascii="GHEA Grapalat" w:hAnsi="GHEA Grapalat"/>
                <w:b/>
                <w:spacing w:val="-2"/>
                <w:kern w:val="16"/>
                <w:sz w:val="20"/>
                <w:szCs w:val="20"/>
                <w:lang w:val="hy-AM"/>
              </w:rPr>
              <w:t xml:space="preserve"> </w:t>
            </w:r>
            <w:r w:rsidRPr="00951407">
              <w:rPr>
                <w:rFonts w:ascii="GHEA Grapalat" w:hAnsi="GHEA Grapalat" w:cs="Sylfaen"/>
                <w:b/>
                <w:spacing w:val="-2"/>
                <w:kern w:val="16"/>
                <w:sz w:val="20"/>
                <w:szCs w:val="20"/>
                <w:lang w:val="hy-AM"/>
              </w:rPr>
              <w:t>նպատակը</w:t>
            </w:r>
          </w:p>
        </w:tc>
        <w:tc>
          <w:tcPr>
            <w:tcW w:w="10446" w:type="dxa"/>
          </w:tcPr>
          <w:p w14:paraId="19B61FBA" w14:textId="4DFA62E5" w:rsidR="00AA31B7" w:rsidRPr="00951407" w:rsidRDefault="00AA31B7" w:rsidP="004437B3">
            <w:pPr>
              <w:tabs>
                <w:tab w:val="left" w:pos="1080"/>
              </w:tabs>
              <w:spacing w:after="0" w:line="360" w:lineRule="auto"/>
              <w:jc w:val="both"/>
              <w:rPr>
                <w:rFonts w:ascii="GHEA Grapalat" w:eastAsia="Arial Unicode MS" w:hAnsi="GHEA Grapalat" w:cs="Sylfaen"/>
                <w:sz w:val="20"/>
                <w:szCs w:val="20"/>
                <w:lang w:val="hy-AM"/>
              </w:rPr>
            </w:pPr>
            <w:r w:rsidRPr="00951407">
              <w:rPr>
                <w:rFonts w:ascii="GHEA Grapalat" w:hAnsi="GHEA Grapalat" w:cs="Sylfaen"/>
                <w:sz w:val="20"/>
                <w:szCs w:val="20"/>
                <w:lang w:val="hy-AM"/>
              </w:rPr>
              <w:t>Մոդուլի</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նպատակն</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է</w:t>
            </w:r>
            <w:r w:rsidRPr="00951407">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951407">
              <w:rPr>
                <w:rFonts w:ascii="GHEA Grapalat" w:hAnsi="GHEA Grapalat"/>
                <w:sz w:val="20"/>
                <w:szCs w:val="20"/>
                <w:lang w:val="ro-RO"/>
              </w:rPr>
              <w:t>համակարգչային օպերացիոն համակարգերի, գրասենյակային փաթեթների (</w:t>
            </w:r>
            <w:r w:rsidRPr="00951407">
              <w:rPr>
                <w:rFonts w:ascii="GHEA Grapalat" w:hAnsi="GHEA Grapalat"/>
                <w:sz w:val="20"/>
                <w:szCs w:val="20"/>
                <w:lang w:val="hy-AM"/>
              </w:rPr>
              <w:t>Մայքրոսոֆթ Օֆիս (Microsoft Office)) ծրագրերը, կատարելագործել</w:t>
            </w:r>
            <w:r w:rsidR="007211B3" w:rsidRPr="00951407">
              <w:rPr>
                <w:rFonts w:ascii="GHEA Grapalat" w:hAnsi="GHEA Grapalat"/>
                <w:sz w:val="20"/>
                <w:szCs w:val="20"/>
                <w:lang w:val="hy-AM"/>
              </w:rPr>
              <w:t xml:space="preserve"> </w:t>
            </w:r>
            <w:r w:rsidRPr="00951407">
              <w:rPr>
                <w:rFonts w:ascii="GHEA Grapalat" w:hAnsi="GHEA Grapalat"/>
                <w:sz w:val="20"/>
                <w:szCs w:val="20"/>
                <w:lang w:val="af-ZA"/>
              </w:rPr>
              <w:t>համացանցից օգտվելու կարողությունները և տեղեկատվական բազաների հետ նպատակային աշխատելու հմտությունները:</w:t>
            </w:r>
            <w:r w:rsidR="007211B3" w:rsidRPr="00951407">
              <w:rPr>
                <w:rFonts w:ascii="GHEA Grapalat" w:hAnsi="GHEA Grapalat"/>
                <w:sz w:val="20"/>
                <w:szCs w:val="20"/>
                <w:lang w:val="af-ZA"/>
              </w:rPr>
              <w:t xml:space="preserve"> </w:t>
            </w:r>
          </w:p>
        </w:tc>
      </w:tr>
      <w:tr w:rsidR="00AA31B7" w:rsidRPr="00951407" w14:paraId="2BA73173" w14:textId="77777777" w:rsidTr="004437B3">
        <w:trPr>
          <w:trHeight w:val="240"/>
          <w:jc w:val="center"/>
        </w:trPr>
        <w:tc>
          <w:tcPr>
            <w:tcW w:w="500" w:type="dxa"/>
          </w:tcPr>
          <w:p w14:paraId="48D20A3E"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tcPr>
          <w:p w14:paraId="3CDFB847" w14:textId="77777777" w:rsidR="00AA31B7" w:rsidRPr="00951407" w:rsidRDefault="00AA31B7" w:rsidP="004437B3">
            <w:pPr>
              <w:spacing w:after="0" w:line="360" w:lineRule="auto"/>
              <w:rPr>
                <w:rFonts w:ascii="GHEA Grapalat" w:hAnsi="GHEA Grapalat"/>
                <w:b/>
                <w:sz w:val="20"/>
                <w:szCs w:val="20"/>
              </w:rPr>
            </w:pPr>
            <w:proofErr w:type="spellStart"/>
            <w:r w:rsidRPr="00951407">
              <w:rPr>
                <w:rFonts w:ascii="GHEA Grapalat" w:hAnsi="GHEA Grapalat" w:cs="Sylfaen"/>
                <w:b/>
                <w:sz w:val="20"/>
                <w:szCs w:val="20"/>
              </w:rPr>
              <w:t>Մոդուլի</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տևողությունը</w:t>
            </w:r>
            <w:proofErr w:type="spellEnd"/>
          </w:p>
        </w:tc>
        <w:tc>
          <w:tcPr>
            <w:tcW w:w="10446" w:type="dxa"/>
          </w:tcPr>
          <w:p w14:paraId="6DAD47C5" w14:textId="08FE1233" w:rsidR="00AA31B7" w:rsidRPr="00951407" w:rsidRDefault="003C09D0" w:rsidP="004437B3">
            <w:pPr>
              <w:tabs>
                <w:tab w:val="left" w:pos="1080"/>
              </w:tabs>
              <w:spacing w:after="0" w:line="360" w:lineRule="auto"/>
              <w:jc w:val="both"/>
              <w:rPr>
                <w:rFonts w:ascii="GHEA Grapalat" w:eastAsia="Arial Unicode MS" w:hAnsi="GHEA Grapalat" w:cs="Sylfaen"/>
                <w:sz w:val="20"/>
                <w:szCs w:val="20"/>
                <w:lang w:val="hy-AM"/>
              </w:rPr>
            </w:pPr>
            <w:r w:rsidRPr="00951407">
              <w:rPr>
                <w:rFonts w:ascii="GHEA Grapalat" w:hAnsi="GHEA Grapalat"/>
                <w:sz w:val="20"/>
                <w:szCs w:val="20"/>
              </w:rPr>
              <w:t>36</w:t>
            </w:r>
            <w:r w:rsidR="00AA31B7" w:rsidRPr="00951407">
              <w:rPr>
                <w:rFonts w:ascii="GHEA Grapalat" w:hAnsi="GHEA Grapalat"/>
                <w:sz w:val="20"/>
                <w:szCs w:val="20"/>
              </w:rPr>
              <w:t xml:space="preserve"> </w:t>
            </w:r>
            <w:proofErr w:type="spellStart"/>
            <w:r w:rsidR="00AA31B7" w:rsidRPr="00951407">
              <w:rPr>
                <w:rFonts w:ascii="GHEA Grapalat" w:hAnsi="GHEA Grapalat" w:cs="Sylfaen"/>
                <w:sz w:val="20"/>
                <w:szCs w:val="20"/>
              </w:rPr>
              <w:t>ժամ</w:t>
            </w:r>
            <w:proofErr w:type="spellEnd"/>
          </w:p>
        </w:tc>
      </w:tr>
      <w:tr w:rsidR="00AA31B7" w:rsidRPr="00951407" w14:paraId="39392A7E" w14:textId="77777777" w:rsidTr="004437B3">
        <w:trPr>
          <w:trHeight w:val="240"/>
          <w:jc w:val="center"/>
        </w:trPr>
        <w:tc>
          <w:tcPr>
            <w:tcW w:w="500" w:type="dxa"/>
          </w:tcPr>
          <w:p w14:paraId="4820DD5F"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2FD96220" w14:textId="77777777" w:rsidR="00AA31B7" w:rsidRPr="00951407" w:rsidRDefault="00AA31B7" w:rsidP="004437B3">
            <w:pPr>
              <w:spacing w:after="0" w:line="360" w:lineRule="auto"/>
              <w:rPr>
                <w:rFonts w:ascii="GHEA Grapalat" w:hAnsi="GHEA Grapalat"/>
                <w:b/>
                <w:sz w:val="20"/>
                <w:szCs w:val="20"/>
              </w:rPr>
            </w:pPr>
            <w:proofErr w:type="spellStart"/>
            <w:r w:rsidRPr="00951407">
              <w:rPr>
                <w:rFonts w:ascii="GHEA Grapalat" w:hAnsi="GHEA Grapalat" w:cs="Sylfaen"/>
                <w:b/>
                <w:sz w:val="20"/>
                <w:szCs w:val="20"/>
              </w:rPr>
              <w:t>Մուտքային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պահանջները</w:t>
            </w:r>
            <w:proofErr w:type="spellEnd"/>
          </w:p>
        </w:tc>
        <w:tc>
          <w:tcPr>
            <w:tcW w:w="10446" w:type="dxa"/>
          </w:tcPr>
          <w:p w14:paraId="41962C95" w14:textId="77777777" w:rsidR="00AA31B7" w:rsidRPr="00951407" w:rsidRDefault="00AA31B7" w:rsidP="004437B3">
            <w:pPr>
              <w:tabs>
                <w:tab w:val="left" w:pos="1080"/>
              </w:tabs>
              <w:spacing w:after="0" w:line="360" w:lineRule="auto"/>
              <w:jc w:val="both"/>
              <w:rPr>
                <w:rFonts w:ascii="GHEA Grapalat" w:eastAsia="Arial Unicode MS" w:hAnsi="GHEA Grapalat" w:cs="Sylfaen"/>
                <w:sz w:val="20"/>
                <w:szCs w:val="20"/>
                <w:lang w:val="hy-AM"/>
              </w:rPr>
            </w:pPr>
            <w:proofErr w:type="spellStart"/>
            <w:r w:rsidRPr="00951407">
              <w:rPr>
                <w:rFonts w:ascii="GHEA Grapalat" w:hAnsi="GHEA Grapalat" w:cs="Sylfaen"/>
                <w:sz w:val="20"/>
                <w:szCs w:val="20"/>
              </w:rPr>
              <w:t>Այս</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մոդուլն</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ուսումնասիրելու</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համար</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սկզբնական</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մասնագիտական</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գիտելիքներ</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պետք</w:t>
            </w:r>
            <w:proofErr w:type="spellEnd"/>
            <w:r w:rsidRPr="00951407">
              <w:rPr>
                <w:rFonts w:ascii="GHEA Grapalat" w:hAnsi="GHEA Grapalat"/>
                <w:sz w:val="20"/>
                <w:szCs w:val="20"/>
              </w:rPr>
              <w:t xml:space="preserve"> </w:t>
            </w:r>
            <w:proofErr w:type="spellStart"/>
            <w:r w:rsidRPr="00951407">
              <w:rPr>
                <w:rFonts w:ascii="GHEA Grapalat" w:hAnsi="GHEA Grapalat" w:cs="Sylfaen"/>
                <w:sz w:val="20"/>
                <w:szCs w:val="20"/>
              </w:rPr>
              <w:t>չեն</w:t>
            </w:r>
            <w:proofErr w:type="spellEnd"/>
            <w:r w:rsidRPr="00951407">
              <w:rPr>
                <w:rFonts w:ascii="GHEA Grapalat" w:hAnsi="GHEA Grapalat" w:cs="Arial Armenian"/>
                <w:sz w:val="20"/>
                <w:szCs w:val="20"/>
              </w:rPr>
              <w:t>։</w:t>
            </w:r>
          </w:p>
        </w:tc>
      </w:tr>
      <w:tr w:rsidR="00AA31B7" w:rsidRPr="00951407" w14:paraId="01483DC1" w14:textId="77777777" w:rsidTr="004437B3">
        <w:trPr>
          <w:trHeight w:val="240"/>
          <w:jc w:val="center"/>
        </w:trPr>
        <w:tc>
          <w:tcPr>
            <w:tcW w:w="500" w:type="dxa"/>
          </w:tcPr>
          <w:p w14:paraId="611FFFDC"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23A77DD4" w14:textId="77777777" w:rsidR="00AA31B7" w:rsidRPr="00951407" w:rsidRDefault="00AA31B7" w:rsidP="004437B3">
            <w:pPr>
              <w:spacing w:after="0" w:line="360" w:lineRule="auto"/>
              <w:rPr>
                <w:rFonts w:ascii="GHEA Grapalat" w:hAnsi="GHEA Grapalat"/>
                <w:b/>
                <w:sz w:val="20"/>
                <w:szCs w:val="20"/>
              </w:rPr>
            </w:pPr>
            <w:proofErr w:type="spellStart"/>
            <w:r w:rsidRPr="00951407">
              <w:rPr>
                <w:rFonts w:ascii="GHEA Grapalat" w:hAnsi="GHEA Grapalat" w:cs="Sylfaen"/>
                <w:b/>
                <w:sz w:val="20"/>
                <w:szCs w:val="20"/>
              </w:rPr>
              <w:t>Մոդուլի</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գնահատման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կարգը</w:t>
            </w:r>
            <w:proofErr w:type="spellEnd"/>
          </w:p>
        </w:tc>
        <w:tc>
          <w:tcPr>
            <w:tcW w:w="10446" w:type="dxa"/>
          </w:tcPr>
          <w:p w14:paraId="6B92FEDC" w14:textId="77777777" w:rsidR="00AA31B7" w:rsidRPr="00951407" w:rsidRDefault="00AA31B7" w:rsidP="004437B3">
            <w:pPr>
              <w:tabs>
                <w:tab w:val="left" w:pos="1080"/>
              </w:tabs>
              <w:spacing w:after="0" w:line="360" w:lineRule="auto"/>
              <w:jc w:val="both"/>
              <w:rPr>
                <w:rFonts w:ascii="GHEA Grapalat" w:eastAsia="Arial Unicode MS" w:hAnsi="GHEA Grapalat" w:cs="Sylfaen"/>
                <w:sz w:val="20"/>
                <w:szCs w:val="20"/>
                <w:lang w:val="hy-AM"/>
              </w:rPr>
            </w:pPr>
            <w:r w:rsidRPr="00951407">
              <w:rPr>
                <w:rFonts w:ascii="GHEA Grapalat" w:hAnsi="GHEA Grapalat" w:cs="Sylfaen"/>
                <w:sz w:val="20"/>
                <w:szCs w:val="20"/>
              </w:rPr>
              <w:t>Մ</w:t>
            </w:r>
            <w:r w:rsidRPr="00951407">
              <w:rPr>
                <w:rFonts w:ascii="GHEA Grapalat" w:hAnsi="GHEA Grapalat" w:cs="Sylfaen"/>
                <w:sz w:val="20"/>
                <w:szCs w:val="20"/>
                <w:lang w:val="hy-AM"/>
              </w:rPr>
              <w:t>ոդուլի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ընդունելի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կատարողականը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յուրաքանչյուր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արդյունքի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համար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նախատես</w:t>
            </w:r>
            <w:r w:rsidRPr="00951407">
              <w:rPr>
                <w:rFonts w:ascii="GHEA Grapalat" w:hAnsi="GHEA Grapalat"/>
                <w:sz w:val="20"/>
                <w:szCs w:val="20"/>
                <w:lang w:val="hy-AM"/>
              </w:rPr>
              <w:softHyphen/>
            </w:r>
            <w:r w:rsidRPr="00951407">
              <w:rPr>
                <w:rFonts w:ascii="GHEA Grapalat" w:hAnsi="GHEA Grapalat" w:cs="Sylfaen"/>
                <w:sz w:val="20"/>
                <w:szCs w:val="20"/>
                <w:lang w:val="hy-AM"/>
              </w:rPr>
              <w:t>ված</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կատարման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չափանիշների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բավարար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մակարդակի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ապահովումն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է</w:t>
            </w:r>
            <w:r w:rsidRPr="00951407">
              <w:rPr>
                <w:rFonts w:ascii="GHEA Grapalat" w:hAnsi="GHEA Grapalat" w:cs="Arial Armenian"/>
                <w:sz w:val="20"/>
                <w:szCs w:val="20"/>
                <w:lang w:val="hy-AM"/>
              </w:rPr>
              <w:t>։</w:t>
            </w:r>
          </w:p>
        </w:tc>
      </w:tr>
      <w:tr w:rsidR="00AA31B7" w:rsidRPr="00F13C1C" w14:paraId="787A1EBE" w14:textId="77777777" w:rsidTr="004437B3">
        <w:trPr>
          <w:trHeight w:val="334"/>
          <w:jc w:val="center"/>
        </w:trPr>
        <w:tc>
          <w:tcPr>
            <w:tcW w:w="500" w:type="dxa"/>
            <w:vAlign w:val="center"/>
          </w:tcPr>
          <w:p w14:paraId="4B75C418"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vAlign w:val="center"/>
          </w:tcPr>
          <w:p w14:paraId="7FF0A249" w14:textId="77777777" w:rsidR="00AA31B7" w:rsidRPr="00951407" w:rsidRDefault="00AA31B7" w:rsidP="004437B3">
            <w:pPr>
              <w:spacing w:after="0" w:line="360" w:lineRule="auto"/>
              <w:rPr>
                <w:rFonts w:ascii="GHEA Grapalat" w:hAnsi="GHEA Grapalat"/>
                <w:b/>
                <w:sz w:val="20"/>
                <w:szCs w:val="20"/>
                <w:lang w:val="hy-AM"/>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1 </w:t>
            </w:r>
          </w:p>
        </w:tc>
        <w:tc>
          <w:tcPr>
            <w:tcW w:w="10446" w:type="dxa"/>
          </w:tcPr>
          <w:p w14:paraId="4D8EC075" w14:textId="2D023B66" w:rsidR="00AA31B7" w:rsidRPr="00951407" w:rsidRDefault="00AA31B7" w:rsidP="004437B3">
            <w:pPr>
              <w:tabs>
                <w:tab w:val="left" w:pos="1080"/>
              </w:tabs>
              <w:spacing w:after="0" w:line="360" w:lineRule="auto"/>
              <w:jc w:val="both"/>
              <w:rPr>
                <w:rFonts w:ascii="GHEA Grapalat" w:hAnsi="GHEA Grapalat"/>
                <w:sz w:val="20"/>
                <w:szCs w:val="20"/>
                <w:lang w:val="hy-AM"/>
              </w:rPr>
            </w:pPr>
            <w:r w:rsidRPr="00951407">
              <w:rPr>
                <w:rFonts w:ascii="GHEA Grapalat" w:hAnsi="GHEA Grapalat"/>
                <w:sz w:val="20"/>
                <w:szCs w:val="20"/>
                <w:lang w:val="hy-AM"/>
              </w:rPr>
              <w:t>Կիրառել համակարգչային համալիրում ներառվող բաղադրիչները</w:t>
            </w:r>
            <w:r w:rsidR="007211B3" w:rsidRPr="00951407">
              <w:rPr>
                <w:rFonts w:ascii="GHEA Grapalat" w:hAnsi="GHEA Grapalat"/>
                <w:sz w:val="20"/>
                <w:szCs w:val="20"/>
                <w:lang w:val="hy-AM"/>
              </w:rPr>
              <w:t xml:space="preserve"> </w:t>
            </w:r>
            <w:r w:rsidRPr="00951407">
              <w:rPr>
                <w:rFonts w:ascii="GHEA Grapalat" w:hAnsi="GHEA Grapalat"/>
                <w:sz w:val="20"/>
                <w:szCs w:val="20"/>
                <w:lang w:val="hy-AM"/>
              </w:rPr>
              <w:t>և օպերացիոն համակարգը</w:t>
            </w:r>
          </w:p>
        </w:tc>
      </w:tr>
      <w:tr w:rsidR="00AA31B7" w:rsidRPr="00951407" w14:paraId="75DDBB53" w14:textId="77777777" w:rsidTr="004437B3">
        <w:trPr>
          <w:trHeight w:val="240"/>
          <w:jc w:val="center"/>
        </w:trPr>
        <w:tc>
          <w:tcPr>
            <w:tcW w:w="500" w:type="dxa"/>
          </w:tcPr>
          <w:p w14:paraId="7FFA61D8"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tcPr>
          <w:p w14:paraId="4388A15E" w14:textId="77777777" w:rsidR="00AA31B7" w:rsidRPr="00951407" w:rsidRDefault="00AA31B7" w:rsidP="004437B3">
            <w:pPr>
              <w:spacing w:after="0" w:line="360" w:lineRule="auto"/>
              <w:rPr>
                <w:rFonts w:ascii="GHEA Grapalat" w:hAnsi="GHEA Grapalat"/>
                <w:b/>
                <w:sz w:val="20"/>
                <w:szCs w:val="20"/>
              </w:rPr>
            </w:pPr>
            <w:proofErr w:type="spellStart"/>
            <w:r w:rsidRPr="00951407">
              <w:rPr>
                <w:rFonts w:ascii="GHEA Grapalat" w:hAnsi="GHEA Grapalat" w:cs="Sylfaen"/>
                <w:b/>
                <w:sz w:val="20"/>
                <w:szCs w:val="20"/>
              </w:rPr>
              <w:t>Կատարման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չափանիշներ</w:t>
            </w:r>
            <w:proofErr w:type="spellEnd"/>
          </w:p>
        </w:tc>
        <w:tc>
          <w:tcPr>
            <w:tcW w:w="10446" w:type="dxa"/>
          </w:tcPr>
          <w:p w14:paraId="6BA35D66" w14:textId="77777777" w:rsidR="00AA31B7" w:rsidRPr="00951407" w:rsidRDefault="00AA31B7" w:rsidP="001B739A">
            <w:pPr>
              <w:pStyle w:val="ListParagraph"/>
              <w:numPr>
                <w:ilvl w:val="0"/>
                <w:numId w:val="22"/>
              </w:numPr>
              <w:tabs>
                <w:tab w:val="left" w:pos="223"/>
              </w:tabs>
              <w:spacing w:after="0" w:line="360" w:lineRule="auto"/>
              <w:ind w:left="0" w:hanging="2"/>
              <w:jc w:val="both"/>
              <w:rPr>
                <w:rFonts w:ascii="GHEA Grapalat" w:hAnsi="GHEA Grapalat"/>
                <w:sz w:val="20"/>
                <w:szCs w:val="20"/>
              </w:rPr>
            </w:pPr>
            <w:proofErr w:type="spellStart"/>
            <w:r w:rsidRPr="00951407">
              <w:rPr>
                <w:rFonts w:ascii="GHEA Grapalat" w:hAnsi="GHEA Grapalat"/>
                <w:sz w:val="20"/>
                <w:szCs w:val="20"/>
              </w:rPr>
              <w:t>համակարգչ</w:t>
            </w:r>
            <w:proofErr w:type="spellEnd"/>
            <w:r w:rsidRPr="00951407">
              <w:rPr>
                <w:rFonts w:ascii="GHEA Grapalat" w:hAnsi="GHEA Grapalat"/>
                <w:sz w:val="20"/>
                <w:szCs w:val="20"/>
                <w:lang w:val="hy-AM"/>
              </w:rPr>
              <w:t>այ</w:t>
            </w:r>
            <w:r w:rsidRPr="00951407">
              <w:rPr>
                <w:rFonts w:ascii="GHEA Grapalat" w:hAnsi="GHEA Grapalat"/>
                <w:sz w:val="20"/>
                <w:szCs w:val="20"/>
              </w:rPr>
              <w:t>ի</w:t>
            </w:r>
            <w:r w:rsidRPr="00951407">
              <w:rPr>
                <w:rFonts w:ascii="GHEA Grapalat" w:hAnsi="GHEA Grapalat"/>
                <w:sz w:val="20"/>
                <w:szCs w:val="20"/>
                <w:lang w:val="hy-AM"/>
              </w:rPr>
              <w:t xml:space="preserve">ն համալիրում ներառվող </w:t>
            </w:r>
            <w:proofErr w:type="spellStart"/>
            <w:r w:rsidRPr="00951407">
              <w:rPr>
                <w:rFonts w:ascii="GHEA Grapalat" w:hAnsi="GHEA Grapalat"/>
                <w:sz w:val="20"/>
                <w:szCs w:val="20"/>
              </w:rPr>
              <w:t>հիմնական</w:t>
            </w:r>
            <w:proofErr w:type="spellEnd"/>
            <w:r w:rsidRPr="00951407">
              <w:rPr>
                <w:rFonts w:ascii="GHEA Grapalat" w:hAnsi="GHEA Grapalat"/>
                <w:sz w:val="20"/>
                <w:szCs w:val="20"/>
              </w:rPr>
              <w:t xml:space="preserve"> և </w:t>
            </w:r>
            <w:proofErr w:type="spellStart"/>
            <w:r w:rsidRPr="00951407">
              <w:rPr>
                <w:rFonts w:ascii="GHEA Grapalat" w:hAnsi="GHEA Grapalat"/>
                <w:sz w:val="20"/>
                <w:szCs w:val="20"/>
              </w:rPr>
              <w:t>լրացուցիչ</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բաղադրիչներ</w:t>
            </w:r>
            <w:proofErr w:type="spellEnd"/>
            <w:r w:rsidRPr="00951407">
              <w:rPr>
                <w:rFonts w:ascii="GHEA Grapalat" w:hAnsi="GHEA Grapalat"/>
                <w:sz w:val="20"/>
                <w:szCs w:val="20"/>
                <w:lang w:val="hy-AM"/>
              </w:rPr>
              <w:t>ը բնութագրում է,</w:t>
            </w:r>
            <w:r w:rsidRPr="00951407">
              <w:rPr>
                <w:rFonts w:ascii="GHEA Grapalat" w:hAnsi="GHEA Grapalat"/>
                <w:sz w:val="20"/>
                <w:szCs w:val="20"/>
              </w:rPr>
              <w:t xml:space="preserve"> </w:t>
            </w:r>
          </w:p>
          <w:p w14:paraId="7543127B" w14:textId="0282A6A9" w:rsidR="00AA31B7" w:rsidRPr="00951407" w:rsidRDefault="00BE2CEE" w:rsidP="00BE2CEE">
            <w:pPr>
              <w:pStyle w:val="ListParagraph"/>
              <w:numPr>
                <w:ilvl w:val="0"/>
                <w:numId w:val="22"/>
              </w:numPr>
              <w:tabs>
                <w:tab w:val="left" w:pos="223"/>
              </w:tabs>
              <w:spacing w:after="0" w:line="360" w:lineRule="auto"/>
              <w:ind w:left="292" w:hanging="294"/>
              <w:jc w:val="both"/>
              <w:rPr>
                <w:rFonts w:ascii="GHEA Grapalat" w:hAnsi="GHEA Grapalat"/>
                <w:sz w:val="20"/>
                <w:szCs w:val="20"/>
                <w:lang w:val="hy-AM"/>
              </w:rPr>
            </w:pPr>
            <w:r w:rsidRPr="00951407">
              <w:rPr>
                <w:rFonts w:ascii="GHEA Grapalat" w:hAnsi="GHEA Grapalat"/>
                <w:sz w:val="20"/>
                <w:szCs w:val="20"/>
                <w:lang w:val="hy-AM"/>
              </w:rPr>
              <w:t xml:space="preserve"> </w:t>
            </w:r>
            <w:r w:rsidR="00AA31B7" w:rsidRPr="00951407">
              <w:rPr>
                <w:rFonts w:ascii="GHEA Grapalat" w:hAnsi="GHEA Grapalat"/>
                <w:sz w:val="20"/>
                <w:szCs w:val="20"/>
                <w:lang w:val="hy-AM"/>
              </w:rPr>
              <w:t>ճիշտ է պահպանում համակարգիչը և բաղադրիչները միացնելու, օգտագործելու և անջատելու տեխնիկական պայմանները,</w:t>
            </w:r>
          </w:p>
          <w:p w14:paraId="2928DF69" w14:textId="24BD0557" w:rsidR="00AA31B7" w:rsidRPr="00951407" w:rsidRDefault="00BE2CEE" w:rsidP="0091655B">
            <w:pPr>
              <w:pStyle w:val="ListParagraph"/>
              <w:numPr>
                <w:ilvl w:val="0"/>
                <w:numId w:val="22"/>
              </w:numPr>
              <w:tabs>
                <w:tab w:val="left" w:pos="228"/>
              </w:tabs>
              <w:spacing w:after="0" w:line="360" w:lineRule="auto"/>
              <w:ind w:left="0" w:hanging="2"/>
              <w:jc w:val="both"/>
              <w:rPr>
                <w:rFonts w:ascii="GHEA Grapalat" w:hAnsi="GHEA Grapalat"/>
                <w:sz w:val="20"/>
                <w:szCs w:val="20"/>
                <w:lang w:val="hy-AM"/>
              </w:rPr>
            </w:pPr>
            <w:r w:rsidRPr="00951407">
              <w:rPr>
                <w:rFonts w:ascii="GHEA Grapalat" w:hAnsi="GHEA Grapalat"/>
                <w:sz w:val="20"/>
                <w:szCs w:val="20"/>
                <w:lang w:val="hy-AM"/>
              </w:rPr>
              <w:t xml:space="preserve"> </w:t>
            </w:r>
            <w:r w:rsidR="00AA31B7" w:rsidRPr="00951407">
              <w:rPr>
                <w:rFonts w:ascii="GHEA Grapalat" w:hAnsi="GHEA Grapalat"/>
                <w:sz w:val="20"/>
                <w:szCs w:val="20"/>
                <w:lang w:val="hy-AM"/>
              </w:rPr>
              <w:t>օգտվում</w:t>
            </w:r>
            <w:r w:rsidR="007211B3" w:rsidRPr="00951407">
              <w:rPr>
                <w:rFonts w:ascii="GHEA Grapalat" w:hAnsi="GHEA Grapalat"/>
                <w:sz w:val="20"/>
                <w:szCs w:val="20"/>
                <w:lang w:val="hy-AM"/>
              </w:rPr>
              <w:t xml:space="preserve"> </w:t>
            </w:r>
            <w:r w:rsidR="00AA31B7" w:rsidRPr="00951407">
              <w:rPr>
                <w:rFonts w:ascii="GHEA Grapalat" w:hAnsi="GHEA Grapalat"/>
                <w:sz w:val="20"/>
                <w:szCs w:val="20"/>
                <w:lang w:val="hy-AM"/>
              </w:rPr>
              <w:t>է համակարգչային օժանդակ տեխնիկական սարքերից,</w:t>
            </w:r>
            <w:r w:rsidR="007211B3" w:rsidRPr="00951407">
              <w:rPr>
                <w:rFonts w:ascii="GHEA Grapalat" w:hAnsi="GHEA Grapalat"/>
                <w:sz w:val="20"/>
                <w:szCs w:val="20"/>
                <w:lang w:val="hy-AM"/>
              </w:rPr>
              <w:t xml:space="preserve"> </w:t>
            </w:r>
          </w:p>
          <w:p w14:paraId="200F9A2F" w14:textId="77777777" w:rsidR="00AA31B7" w:rsidRPr="00951407" w:rsidRDefault="00AA31B7" w:rsidP="001B739A">
            <w:pPr>
              <w:pStyle w:val="ListParagraph"/>
              <w:numPr>
                <w:ilvl w:val="0"/>
                <w:numId w:val="22"/>
              </w:numPr>
              <w:tabs>
                <w:tab w:val="left" w:pos="365"/>
              </w:tabs>
              <w:spacing w:after="0" w:line="360" w:lineRule="auto"/>
              <w:ind w:left="0" w:hanging="2"/>
              <w:jc w:val="both"/>
              <w:rPr>
                <w:rFonts w:ascii="GHEA Grapalat" w:hAnsi="GHEA Grapalat"/>
                <w:sz w:val="20"/>
                <w:szCs w:val="20"/>
                <w:lang w:val="hy-AM"/>
              </w:rPr>
            </w:pPr>
            <w:r w:rsidRPr="00951407">
              <w:rPr>
                <w:rFonts w:ascii="GHEA Grapalat" w:hAnsi="GHEA Grapalat"/>
                <w:sz w:val="20"/>
                <w:szCs w:val="20"/>
                <w:lang w:val="hy-AM"/>
              </w:rPr>
              <w:t>ներկայացնում է օպերացիոն համակարգի պատուհանային կառուցվածքը,</w:t>
            </w:r>
          </w:p>
          <w:p w14:paraId="119ACB27" w14:textId="77777777" w:rsidR="00AA31B7" w:rsidRPr="00951407" w:rsidRDefault="00AA31B7" w:rsidP="001B739A">
            <w:pPr>
              <w:pStyle w:val="ListParagraph"/>
              <w:numPr>
                <w:ilvl w:val="0"/>
                <w:numId w:val="22"/>
              </w:numPr>
              <w:tabs>
                <w:tab w:val="left" w:pos="365"/>
              </w:tabs>
              <w:spacing w:after="0" w:line="360" w:lineRule="auto"/>
              <w:ind w:left="0" w:hanging="2"/>
              <w:jc w:val="both"/>
              <w:rPr>
                <w:rFonts w:ascii="GHEA Grapalat" w:hAnsi="GHEA Grapalat"/>
                <w:sz w:val="20"/>
                <w:szCs w:val="20"/>
                <w:lang w:val="hy-AM"/>
              </w:rPr>
            </w:pPr>
            <w:r w:rsidRPr="00951407">
              <w:rPr>
                <w:rFonts w:ascii="GHEA Grapalat" w:hAnsi="GHEA Grapalat"/>
                <w:sz w:val="20"/>
                <w:szCs w:val="20"/>
                <w:lang w:val="hy-AM"/>
              </w:rPr>
              <w:t>ներկայացնում է կիրառվող հիմնական ծրագրերը,</w:t>
            </w:r>
          </w:p>
          <w:p w14:paraId="7A7054FB" w14:textId="77777777" w:rsidR="00AA31B7" w:rsidRPr="00951407" w:rsidRDefault="00AA31B7" w:rsidP="001B739A">
            <w:pPr>
              <w:pStyle w:val="ListParagraph"/>
              <w:numPr>
                <w:ilvl w:val="0"/>
                <w:numId w:val="22"/>
              </w:numPr>
              <w:tabs>
                <w:tab w:val="left" w:pos="365"/>
              </w:tabs>
              <w:spacing w:after="0" w:line="360" w:lineRule="auto"/>
              <w:ind w:left="0" w:hanging="2"/>
              <w:jc w:val="both"/>
              <w:rPr>
                <w:rFonts w:ascii="GHEA Grapalat" w:hAnsi="GHEA Grapalat"/>
                <w:sz w:val="20"/>
                <w:szCs w:val="20"/>
                <w:lang w:val="hy-AM"/>
              </w:rPr>
            </w:pPr>
            <w:r w:rsidRPr="00951407">
              <w:rPr>
                <w:rFonts w:ascii="GHEA Grapalat" w:hAnsi="GHEA Grapalat"/>
                <w:sz w:val="20"/>
                <w:szCs w:val="20"/>
                <w:lang w:val="hy-AM"/>
              </w:rPr>
              <w:t>բացում է առաջադրված թղթապանակը և ֆայլը,</w:t>
            </w:r>
          </w:p>
          <w:p w14:paraId="42791BC4" w14:textId="77777777" w:rsidR="00AA31B7" w:rsidRPr="00951407" w:rsidRDefault="00AA31B7" w:rsidP="001B739A">
            <w:pPr>
              <w:pStyle w:val="ListParagraph"/>
              <w:numPr>
                <w:ilvl w:val="0"/>
                <w:numId w:val="22"/>
              </w:numPr>
              <w:tabs>
                <w:tab w:val="left" w:pos="365"/>
              </w:tabs>
              <w:spacing w:after="0" w:line="360" w:lineRule="auto"/>
              <w:ind w:left="0" w:hanging="2"/>
              <w:jc w:val="both"/>
              <w:rPr>
                <w:rFonts w:ascii="GHEA Grapalat" w:hAnsi="GHEA Grapalat"/>
                <w:sz w:val="20"/>
                <w:szCs w:val="20"/>
                <w:lang w:val="hy-AM"/>
              </w:rPr>
            </w:pPr>
            <w:r w:rsidRPr="00951407">
              <w:rPr>
                <w:rFonts w:ascii="GHEA Grapalat" w:hAnsi="GHEA Grapalat"/>
                <w:sz w:val="20"/>
                <w:szCs w:val="20"/>
                <w:lang w:val="hy-AM"/>
              </w:rPr>
              <w:t>օգտվում է պատուհանային մենյուի հիմնական հրամաններից,</w:t>
            </w:r>
          </w:p>
          <w:p w14:paraId="3B2B0E56" w14:textId="661E4880" w:rsidR="00AA31B7" w:rsidRPr="00951407" w:rsidRDefault="00BE2CEE" w:rsidP="00BE2CEE">
            <w:pPr>
              <w:pStyle w:val="ListParagraph"/>
              <w:numPr>
                <w:ilvl w:val="0"/>
                <w:numId w:val="22"/>
              </w:numPr>
              <w:tabs>
                <w:tab w:val="left" w:pos="365"/>
              </w:tabs>
              <w:spacing w:after="0" w:line="360" w:lineRule="auto"/>
              <w:ind w:left="292" w:hanging="294"/>
              <w:jc w:val="both"/>
              <w:rPr>
                <w:rFonts w:ascii="GHEA Grapalat" w:hAnsi="GHEA Grapalat"/>
                <w:sz w:val="20"/>
                <w:szCs w:val="20"/>
                <w:lang w:val="hy-AM"/>
              </w:rPr>
            </w:pPr>
            <w:r w:rsidRPr="00951407">
              <w:rPr>
                <w:rFonts w:ascii="GHEA Grapalat" w:hAnsi="GHEA Grapalat"/>
                <w:sz w:val="20"/>
                <w:szCs w:val="20"/>
                <w:lang w:val="hy-AM"/>
              </w:rPr>
              <w:t xml:space="preserve"> </w:t>
            </w:r>
            <w:r w:rsidR="00AA31B7" w:rsidRPr="00951407">
              <w:rPr>
                <w:rFonts w:ascii="GHEA Grapalat" w:hAnsi="GHEA Grapalat"/>
                <w:sz w:val="20"/>
                <w:szCs w:val="20"/>
                <w:lang w:val="hy-AM"/>
              </w:rPr>
              <w:t xml:space="preserve">ստեղծում է նոր թղթապանակ ու ֆայլ, պահպանում, բացում, փակում և տեղադրում է առաջադրված </w:t>
            </w:r>
            <w:r w:rsidRPr="00951407">
              <w:rPr>
                <w:rFonts w:ascii="GHEA Grapalat" w:hAnsi="GHEA Grapalat"/>
                <w:sz w:val="20"/>
                <w:szCs w:val="20"/>
                <w:lang w:val="hy-AM"/>
              </w:rPr>
              <w:t xml:space="preserve"> </w:t>
            </w:r>
            <w:r w:rsidR="00AA31B7" w:rsidRPr="00951407">
              <w:rPr>
                <w:rFonts w:ascii="GHEA Grapalat" w:hAnsi="GHEA Grapalat"/>
                <w:sz w:val="20"/>
                <w:szCs w:val="20"/>
                <w:lang w:val="hy-AM"/>
              </w:rPr>
              <w:t xml:space="preserve">վայրում, </w:t>
            </w:r>
          </w:p>
          <w:p w14:paraId="7DD1D4CD" w14:textId="77777777" w:rsidR="00AA31B7" w:rsidRPr="00951407" w:rsidRDefault="00AA31B7" w:rsidP="001B739A">
            <w:pPr>
              <w:pStyle w:val="ListParagraph"/>
              <w:numPr>
                <w:ilvl w:val="0"/>
                <w:numId w:val="22"/>
              </w:numPr>
              <w:tabs>
                <w:tab w:val="left" w:pos="365"/>
              </w:tabs>
              <w:spacing w:after="0" w:line="360" w:lineRule="auto"/>
              <w:ind w:left="0" w:hanging="2"/>
              <w:jc w:val="both"/>
              <w:rPr>
                <w:rFonts w:ascii="GHEA Grapalat" w:hAnsi="GHEA Grapalat"/>
                <w:sz w:val="20"/>
                <w:szCs w:val="20"/>
              </w:rPr>
            </w:pPr>
            <w:r w:rsidRPr="00951407">
              <w:rPr>
                <w:rFonts w:ascii="GHEA Grapalat" w:hAnsi="GHEA Grapalat" w:cs="Sylfaen"/>
                <w:sz w:val="20"/>
                <w:szCs w:val="20"/>
                <w:lang w:val="ro-RO"/>
              </w:rPr>
              <w:t xml:space="preserve">կատարում է </w:t>
            </w:r>
            <w:proofErr w:type="spellStart"/>
            <w:r w:rsidRPr="00951407">
              <w:rPr>
                <w:rFonts w:ascii="GHEA Grapalat" w:hAnsi="GHEA Grapalat" w:cs="Sylfaen"/>
                <w:sz w:val="20"/>
                <w:szCs w:val="20"/>
              </w:rPr>
              <w:t>փաստաթղթի</w:t>
            </w:r>
            <w:proofErr w:type="spellEnd"/>
            <w:r w:rsidRPr="00951407">
              <w:rPr>
                <w:rFonts w:ascii="GHEA Grapalat" w:hAnsi="GHEA Grapalat" w:cs="Sylfaen"/>
                <w:sz w:val="20"/>
                <w:szCs w:val="20"/>
                <w:lang w:val="ro-RO"/>
              </w:rPr>
              <w:t xml:space="preserve"> </w:t>
            </w:r>
            <w:proofErr w:type="spellStart"/>
            <w:r w:rsidRPr="00951407">
              <w:rPr>
                <w:rFonts w:ascii="GHEA Grapalat" w:hAnsi="GHEA Grapalat" w:cs="Sylfaen"/>
                <w:sz w:val="20"/>
                <w:szCs w:val="20"/>
              </w:rPr>
              <w:t>տպագրում</w:t>
            </w:r>
            <w:proofErr w:type="spellEnd"/>
            <w:r w:rsidRPr="00951407">
              <w:rPr>
                <w:rFonts w:ascii="GHEA Grapalat" w:hAnsi="GHEA Grapalat" w:cs="Sylfaen"/>
                <w:sz w:val="20"/>
                <w:szCs w:val="20"/>
                <w:lang w:val="hy-AM"/>
              </w:rPr>
              <w:t>:</w:t>
            </w:r>
            <w:r w:rsidRPr="00951407">
              <w:rPr>
                <w:rFonts w:ascii="GHEA Grapalat" w:hAnsi="GHEA Grapalat"/>
                <w:sz w:val="20"/>
                <w:szCs w:val="20"/>
              </w:rPr>
              <w:t xml:space="preserve"> </w:t>
            </w:r>
          </w:p>
        </w:tc>
      </w:tr>
      <w:tr w:rsidR="00AA31B7" w:rsidRPr="00951407" w14:paraId="2FA88864" w14:textId="77777777" w:rsidTr="004437B3">
        <w:trPr>
          <w:trHeight w:val="240"/>
          <w:jc w:val="center"/>
        </w:trPr>
        <w:tc>
          <w:tcPr>
            <w:tcW w:w="500" w:type="dxa"/>
            <w:vAlign w:val="center"/>
          </w:tcPr>
          <w:p w14:paraId="56684CEC"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vAlign w:val="center"/>
          </w:tcPr>
          <w:p w14:paraId="7A5BD79E" w14:textId="77777777" w:rsidR="00AA31B7" w:rsidRPr="00951407" w:rsidRDefault="00AA31B7" w:rsidP="004437B3">
            <w:pPr>
              <w:spacing w:after="0" w:line="360" w:lineRule="auto"/>
              <w:ind w:left="72"/>
              <w:rPr>
                <w:rFonts w:ascii="GHEA Grapalat" w:hAnsi="GHEA Grapalat"/>
                <w:b/>
                <w:sz w:val="20"/>
                <w:szCs w:val="20"/>
                <w:lang w:val="hy-AM"/>
              </w:rPr>
            </w:pPr>
            <w:r w:rsidRPr="00951407">
              <w:rPr>
                <w:rFonts w:ascii="GHEA Grapalat" w:hAnsi="GHEA Grapalat" w:cs="Sylfaen"/>
                <w:b/>
                <w:sz w:val="20"/>
                <w:szCs w:val="20"/>
                <w:lang w:val="hy-AM"/>
              </w:rPr>
              <w:t>ՈՒսումնառության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արդյունք</w:t>
            </w:r>
            <w:r w:rsidRPr="00951407">
              <w:rPr>
                <w:rFonts w:ascii="GHEA Grapalat" w:hAnsi="GHEA Grapalat"/>
                <w:b/>
                <w:sz w:val="20"/>
                <w:szCs w:val="20"/>
                <w:lang w:val="hy-AM"/>
              </w:rPr>
              <w:t xml:space="preserve"> </w:t>
            </w:r>
            <w:r w:rsidRPr="00951407">
              <w:rPr>
                <w:rFonts w:ascii="GHEA Grapalat" w:hAnsi="GHEA Grapalat"/>
                <w:b/>
                <w:sz w:val="20"/>
                <w:szCs w:val="20"/>
              </w:rPr>
              <w:t>2</w:t>
            </w:r>
            <w:r w:rsidRPr="00951407">
              <w:rPr>
                <w:rFonts w:ascii="GHEA Grapalat" w:hAnsi="GHEA Grapalat"/>
                <w:b/>
                <w:sz w:val="20"/>
                <w:szCs w:val="20"/>
                <w:lang w:val="hy-AM"/>
              </w:rPr>
              <w:t xml:space="preserve"> </w:t>
            </w:r>
          </w:p>
        </w:tc>
        <w:tc>
          <w:tcPr>
            <w:tcW w:w="10446" w:type="dxa"/>
          </w:tcPr>
          <w:p w14:paraId="306BB918" w14:textId="77777777" w:rsidR="00AA31B7" w:rsidRPr="00951407" w:rsidRDefault="00AA31B7" w:rsidP="004437B3">
            <w:pPr>
              <w:tabs>
                <w:tab w:val="left" w:pos="1080"/>
              </w:tabs>
              <w:spacing w:after="0" w:line="360" w:lineRule="auto"/>
              <w:jc w:val="both"/>
              <w:rPr>
                <w:rFonts w:ascii="GHEA Grapalat" w:eastAsia="Arial Unicode MS" w:hAnsi="GHEA Grapalat" w:cs="Sylfaen"/>
                <w:sz w:val="20"/>
                <w:szCs w:val="20"/>
                <w:lang w:val="hy-AM"/>
              </w:rPr>
            </w:pPr>
            <w:r w:rsidRPr="00951407">
              <w:rPr>
                <w:rFonts w:ascii="GHEA Grapalat" w:hAnsi="GHEA Grapalat"/>
                <w:sz w:val="20"/>
                <w:szCs w:val="20"/>
                <w:lang w:val="hy-AM"/>
              </w:rPr>
              <w:t xml:space="preserve">Խմբագրել և </w:t>
            </w:r>
            <w:r w:rsidRPr="00951407">
              <w:rPr>
                <w:rFonts w:ascii="GHEA Grapalat" w:hAnsi="GHEA Grapalat" w:cs="Sylfaen"/>
                <w:sz w:val="20"/>
                <w:szCs w:val="20"/>
                <w:lang w:val="hy-AM"/>
              </w:rPr>
              <w:t>ֆորմատավորել տեքստեր</w:t>
            </w:r>
            <w:r w:rsidRPr="00951407">
              <w:rPr>
                <w:rFonts w:ascii="GHEA Grapalat" w:hAnsi="GHEA Grapalat"/>
                <w:sz w:val="20"/>
                <w:szCs w:val="20"/>
                <w:lang w:val="hy-AM"/>
              </w:rPr>
              <w:t xml:space="preserve"> </w:t>
            </w:r>
          </w:p>
        </w:tc>
      </w:tr>
      <w:tr w:rsidR="00AA31B7" w:rsidRPr="00F13C1C" w14:paraId="77A4A45D" w14:textId="77777777" w:rsidTr="004437B3">
        <w:trPr>
          <w:trHeight w:val="240"/>
          <w:jc w:val="center"/>
        </w:trPr>
        <w:tc>
          <w:tcPr>
            <w:tcW w:w="500" w:type="dxa"/>
          </w:tcPr>
          <w:p w14:paraId="6F85206B"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61399CA2" w14:textId="77777777" w:rsidR="00AA31B7" w:rsidRPr="00951407" w:rsidRDefault="00AA31B7" w:rsidP="004437B3">
            <w:pPr>
              <w:spacing w:after="0" w:line="360" w:lineRule="auto"/>
              <w:rPr>
                <w:rFonts w:ascii="GHEA Grapalat" w:hAnsi="GHEA Grapalat"/>
                <w:b/>
                <w:sz w:val="20"/>
                <w:szCs w:val="20"/>
                <w:lang w:val="hy-AM"/>
              </w:rPr>
            </w:pPr>
            <w:r w:rsidRPr="00951407">
              <w:rPr>
                <w:rFonts w:ascii="GHEA Grapalat" w:hAnsi="GHEA Grapalat" w:cs="Sylfaen"/>
                <w:b/>
                <w:sz w:val="20"/>
                <w:szCs w:val="20"/>
                <w:lang w:val="hy-AM"/>
              </w:rPr>
              <w:t>Կատարման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չափանիշներ</w:t>
            </w:r>
          </w:p>
        </w:tc>
        <w:tc>
          <w:tcPr>
            <w:tcW w:w="10446" w:type="dxa"/>
          </w:tcPr>
          <w:p w14:paraId="7A3AE51D" w14:textId="77777777" w:rsidR="00AA31B7" w:rsidRPr="00951407" w:rsidRDefault="00AA31B7" w:rsidP="001B739A">
            <w:pPr>
              <w:pStyle w:val="ListParagraph"/>
              <w:numPr>
                <w:ilvl w:val="0"/>
                <w:numId w:val="23"/>
              </w:numPr>
              <w:tabs>
                <w:tab w:val="left" w:pos="209"/>
              </w:tabs>
              <w:spacing w:after="0" w:line="360" w:lineRule="auto"/>
              <w:ind w:left="0" w:hanging="2"/>
              <w:jc w:val="both"/>
              <w:rPr>
                <w:rFonts w:ascii="GHEA Grapalat" w:hAnsi="GHEA Grapalat"/>
                <w:sz w:val="20"/>
                <w:szCs w:val="20"/>
                <w:lang w:val="hy-AM"/>
              </w:rPr>
            </w:pPr>
            <w:r w:rsidRPr="00951407">
              <w:rPr>
                <w:rFonts w:ascii="GHEA Grapalat" w:hAnsi="GHEA Grapalat" w:cs="Sylfaen"/>
                <w:sz w:val="20"/>
                <w:szCs w:val="20"/>
                <w:lang w:val="hy-AM"/>
              </w:rPr>
              <w:t xml:space="preserve"> հայերեն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օտար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լեզվով</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տեքստ</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մուտքագրելու</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համար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ծրագրերը պատրաստել</w:t>
            </w:r>
            <w:r w:rsidRPr="00951407">
              <w:rPr>
                <w:rFonts w:ascii="GHEA Grapalat" w:hAnsi="GHEA Grapalat"/>
                <w:sz w:val="20"/>
                <w:szCs w:val="20"/>
                <w:lang w:val="hy-AM"/>
              </w:rPr>
              <w:t xml:space="preserve"> է</w:t>
            </w:r>
            <w:r w:rsidRPr="00951407">
              <w:rPr>
                <w:rFonts w:ascii="GHEA Grapalat" w:hAnsi="GHEA Grapalat" w:cs="Sylfaen"/>
                <w:sz w:val="20"/>
                <w:szCs w:val="20"/>
                <w:lang w:val="hy-AM"/>
              </w:rPr>
              <w:t>,</w:t>
            </w:r>
          </w:p>
          <w:p w14:paraId="407489D0" w14:textId="77777777" w:rsidR="00AA31B7" w:rsidRPr="00951407" w:rsidRDefault="00AA31B7" w:rsidP="001B739A">
            <w:pPr>
              <w:pStyle w:val="ListParagraph"/>
              <w:numPr>
                <w:ilvl w:val="0"/>
                <w:numId w:val="23"/>
              </w:numPr>
              <w:tabs>
                <w:tab w:val="left" w:pos="209"/>
              </w:tabs>
              <w:spacing w:after="0" w:line="360" w:lineRule="auto"/>
              <w:ind w:left="0" w:hanging="2"/>
              <w:jc w:val="both"/>
              <w:rPr>
                <w:rFonts w:ascii="GHEA Grapalat" w:hAnsi="GHEA Grapalat"/>
                <w:sz w:val="20"/>
                <w:szCs w:val="20"/>
                <w:lang w:val="hy-AM"/>
              </w:rPr>
            </w:pPr>
            <w:r w:rsidRPr="00951407">
              <w:rPr>
                <w:rFonts w:ascii="GHEA Grapalat" w:hAnsi="GHEA Grapalat" w:cs="Sylfaen"/>
                <w:sz w:val="20"/>
                <w:szCs w:val="20"/>
                <w:lang w:val="hy-AM"/>
              </w:rPr>
              <w:t xml:space="preserve"> մուտքագրում է</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տեքստ</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մեծատառ</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նշաններ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սիմվոլներ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թվանշաններ</w:t>
            </w:r>
            <w:r w:rsidRPr="00951407">
              <w:rPr>
                <w:rFonts w:ascii="GHEA Grapalat" w:hAnsi="GHEA Grapalat"/>
                <w:sz w:val="20"/>
                <w:szCs w:val="20"/>
                <w:lang w:val="hy-AM"/>
              </w:rPr>
              <w:t xml:space="preserve">, </w:t>
            </w:r>
          </w:p>
          <w:p w14:paraId="51D7C934" w14:textId="2DF96925" w:rsidR="00AA31B7" w:rsidRPr="00951407" w:rsidRDefault="00AA31B7" w:rsidP="001B739A">
            <w:pPr>
              <w:pStyle w:val="ListParagraph"/>
              <w:numPr>
                <w:ilvl w:val="0"/>
                <w:numId w:val="23"/>
              </w:numPr>
              <w:tabs>
                <w:tab w:val="left" w:pos="209"/>
              </w:tabs>
              <w:spacing w:after="0" w:line="360" w:lineRule="auto"/>
              <w:ind w:left="0" w:hanging="2"/>
              <w:jc w:val="both"/>
              <w:rPr>
                <w:rFonts w:ascii="GHEA Grapalat" w:hAnsi="GHEA Grapalat" w:cs="Sylfaen"/>
                <w:sz w:val="20"/>
                <w:szCs w:val="20"/>
                <w:lang w:val="hy-AM"/>
              </w:rPr>
            </w:pPr>
            <w:r w:rsidRPr="00951407">
              <w:rPr>
                <w:rFonts w:ascii="GHEA Grapalat" w:hAnsi="GHEA Grapalat" w:cs="Sylfaen"/>
                <w:sz w:val="20"/>
                <w:szCs w:val="20"/>
                <w:lang w:val="hy-AM"/>
              </w:rPr>
              <w:t xml:space="preserve"> տեքստային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ցուցիչը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տեղաշարժելով</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կատարելում է ուղղումներ, ջնջումներ, լրացումներ, փոփոխություններ,</w:t>
            </w:r>
          </w:p>
          <w:p w14:paraId="5E4EA528" w14:textId="77777777" w:rsidR="00AA31B7" w:rsidRPr="00951407" w:rsidRDefault="00AA31B7" w:rsidP="001B739A">
            <w:pPr>
              <w:pStyle w:val="ListParagraph"/>
              <w:numPr>
                <w:ilvl w:val="0"/>
                <w:numId w:val="23"/>
              </w:numPr>
              <w:tabs>
                <w:tab w:val="left" w:pos="209"/>
              </w:tabs>
              <w:spacing w:after="0" w:line="360" w:lineRule="auto"/>
              <w:ind w:left="0" w:hanging="2"/>
              <w:jc w:val="both"/>
              <w:rPr>
                <w:rFonts w:ascii="GHEA Grapalat" w:hAnsi="GHEA Grapalat"/>
                <w:sz w:val="20"/>
                <w:szCs w:val="20"/>
                <w:lang w:val="hy-AM"/>
              </w:rPr>
            </w:pPr>
            <w:r w:rsidRPr="00951407">
              <w:rPr>
                <w:rFonts w:ascii="GHEA Grapalat" w:hAnsi="GHEA Grapalat" w:cs="Sylfaen"/>
                <w:sz w:val="20"/>
                <w:szCs w:val="20"/>
                <w:lang w:val="hy-AM"/>
              </w:rPr>
              <w:t>մուտքագրված</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տեքստի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պարզագույն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ֆորմատավորման գործողությունները ճիշտ է կատարում,</w:t>
            </w:r>
          </w:p>
          <w:p w14:paraId="0A22E47F" w14:textId="77777777" w:rsidR="00AA31B7" w:rsidRPr="00951407" w:rsidRDefault="00AA31B7" w:rsidP="001B739A">
            <w:pPr>
              <w:pStyle w:val="ListParagraph"/>
              <w:numPr>
                <w:ilvl w:val="0"/>
                <w:numId w:val="23"/>
              </w:numPr>
              <w:tabs>
                <w:tab w:val="left" w:pos="209"/>
                <w:tab w:val="left" w:pos="1680"/>
              </w:tabs>
              <w:spacing w:after="0" w:line="360" w:lineRule="auto"/>
              <w:ind w:left="0" w:hanging="2"/>
              <w:jc w:val="both"/>
              <w:rPr>
                <w:rFonts w:ascii="GHEA Grapalat" w:hAnsi="GHEA Grapalat"/>
                <w:sz w:val="20"/>
                <w:szCs w:val="20"/>
                <w:lang w:val="hy-AM"/>
              </w:rPr>
            </w:pPr>
            <w:r w:rsidRPr="00951407">
              <w:rPr>
                <w:rFonts w:ascii="GHEA Grapalat" w:hAnsi="GHEA Grapalat"/>
                <w:sz w:val="20"/>
                <w:szCs w:val="20"/>
                <w:lang w:val="hy-AM"/>
              </w:rPr>
              <w:t xml:space="preserve"> կարողանում է տեքստին կից </w:t>
            </w:r>
            <w:r w:rsidRPr="00951407">
              <w:rPr>
                <w:rFonts w:ascii="GHEA Grapalat" w:hAnsi="GHEA Grapalat" w:cs="Sylfaen"/>
                <w:sz w:val="20"/>
                <w:szCs w:val="20"/>
                <w:lang w:val="hy-AM"/>
              </w:rPr>
              <w:t>ներմուծել նկարներ, գրաֆիկներ, աղյուսակներ, անիմացիաներ:</w:t>
            </w:r>
          </w:p>
        </w:tc>
      </w:tr>
      <w:tr w:rsidR="00AA31B7" w:rsidRPr="00951407" w14:paraId="17E542FB" w14:textId="77777777" w:rsidTr="004437B3">
        <w:trPr>
          <w:trHeight w:val="240"/>
          <w:jc w:val="center"/>
        </w:trPr>
        <w:tc>
          <w:tcPr>
            <w:tcW w:w="500" w:type="dxa"/>
            <w:vAlign w:val="center"/>
          </w:tcPr>
          <w:p w14:paraId="024287E3"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vAlign w:val="center"/>
          </w:tcPr>
          <w:p w14:paraId="4D63CBEE" w14:textId="77777777" w:rsidR="00AA31B7" w:rsidRPr="00951407" w:rsidRDefault="00AA31B7" w:rsidP="004437B3">
            <w:pPr>
              <w:spacing w:after="0" w:line="360" w:lineRule="auto"/>
              <w:rPr>
                <w:rFonts w:ascii="GHEA Grapalat" w:hAnsi="GHEA Grapalat"/>
                <w:b/>
                <w:sz w:val="20"/>
                <w:szCs w:val="20"/>
                <w:lang w:val="hy-AM"/>
              </w:rPr>
            </w:pPr>
            <w:r w:rsidRPr="00951407">
              <w:rPr>
                <w:rFonts w:ascii="GHEA Grapalat" w:hAnsi="GHEA Grapalat" w:cs="Sylfaen"/>
                <w:b/>
                <w:sz w:val="20"/>
                <w:szCs w:val="20"/>
                <w:lang w:val="hy-AM"/>
              </w:rPr>
              <w:t>ՈՒսումնառության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արդյունք</w:t>
            </w:r>
            <w:r w:rsidRPr="00951407">
              <w:rPr>
                <w:rFonts w:ascii="GHEA Grapalat" w:hAnsi="GHEA Grapalat"/>
                <w:b/>
                <w:sz w:val="20"/>
                <w:szCs w:val="20"/>
                <w:lang w:val="hy-AM"/>
              </w:rPr>
              <w:t xml:space="preserve"> </w:t>
            </w:r>
            <w:r w:rsidRPr="00951407">
              <w:rPr>
                <w:rFonts w:ascii="GHEA Grapalat" w:hAnsi="GHEA Grapalat"/>
                <w:b/>
                <w:sz w:val="20"/>
                <w:szCs w:val="20"/>
              </w:rPr>
              <w:t>3</w:t>
            </w:r>
          </w:p>
        </w:tc>
        <w:tc>
          <w:tcPr>
            <w:tcW w:w="10446" w:type="dxa"/>
          </w:tcPr>
          <w:p w14:paraId="089359B6" w14:textId="77777777" w:rsidR="00AA31B7" w:rsidRPr="00951407" w:rsidRDefault="00AA31B7" w:rsidP="004437B3">
            <w:pPr>
              <w:tabs>
                <w:tab w:val="left" w:pos="1080"/>
              </w:tabs>
              <w:spacing w:after="0" w:line="360" w:lineRule="auto"/>
              <w:jc w:val="both"/>
              <w:rPr>
                <w:rFonts w:ascii="GHEA Grapalat" w:eastAsia="Arial Unicode MS" w:hAnsi="GHEA Grapalat" w:cs="Sylfaen"/>
                <w:sz w:val="20"/>
                <w:szCs w:val="20"/>
                <w:lang w:val="hy-AM"/>
              </w:rPr>
            </w:pPr>
            <w:r w:rsidRPr="00951407">
              <w:rPr>
                <w:rFonts w:ascii="GHEA Grapalat" w:hAnsi="GHEA Grapalat" w:cs="Sylfaen"/>
                <w:sz w:val="20"/>
                <w:szCs w:val="20"/>
                <w:lang w:val="hy-AM"/>
              </w:rPr>
              <w:t>Պատրաստել</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 խմբագրել աղյուսակներ</w:t>
            </w:r>
          </w:p>
        </w:tc>
      </w:tr>
      <w:tr w:rsidR="00AA31B7" w:rsidRPr="00F13C1C" w14:paraId="4482D4CB" w14:textId="77777777" w:rsidTr="004437B3">
        <w:trPr>
          <w:trHeight w:val="240"/>
          <w:jc w:val="center"/>
        </w:trPr>
        <w:tc>
          <w:tcPr>
            <w:tcW w:w="500" w:type="dxa"/>
          </w:tcPr>
          <w:p w14:paraId="514762EF"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3AAB5D2A" w14:textId="77777777" w:rsidR="00AA31B7" w:rsidRPr="00951407" w:rsidRDefault="00AA31B7" w:rsidP="004437B3">
            <w:pPr>
              <w:spacing w:after="0" w:line="360" w:lineRule="auto"/>
              <w:rPr>
                <w:rFonts w:ascii="GHEA Grapalat" w:hAnsi="GHEA Grapalat"/>
                <w:b/>
                <w:sz w:val="20"/>
                <w:szCs w:val="20"/>
                <w:lang w:val="hy-AM"/>
              </w:rPr>
            </w:pPr>
            <w:r w:rsidRPr="00951407">
              <w:rPr>
                <w:rFonts w:ascii="GHEA Grapalat" w:hAnsi="GHEA Grapalat" w:cs="Sylfaen"/>
                <w:b/>
                <w:sz w:val="20"/>
                <w:szCs w:val="20"/>
                <w:lang w:val="hy-AM"/>
              </w:rPr>
              <w:t>Կատարման</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չափանիշներ</w:t>
            </w:r>
          </w:p>
        </w:tc>
        <w:tc>
          <w:tcPr>
            <w:tcW w:w="10446" w:type="dxa"/>
          </w:tcPr>
          <w:p w14:paraId="5B21F524" w14:textId="77777777" w:rsidR="00AA31B7" w:rsidRPr="00951407" w:rsidRDefault="00AA31B7" w:rsidP="001B739A">
            <w:pPr>
              <w:pStyle w:val="ListParagraph"/>
              <w:numPr>
                <w:ilvl w:val="0"/>
                <w:numId w:val="24"/>
              </w:numPr>
              <w:tabs>
                <w:tab w:val="left" w:pos="213"/>
              </w:tabs>
              <w:spacing w:after="0" w:line="360" w:lineRule="auto"/>
              <w:ind w:left="0" w:hanging="2"/>
              <w:jc w:val="both"/>
              <w:rPr>
                <w:rFonts w:ascii="GHEA Grapalat" w:hAnsi="GHEA Grapalat"/>
                <w:sz w:val="20"/>
                <w:szCs w:val="20"/>
                <w:lang w:val="hy-AM"/>
              </w:rPr>
            </w:pPr>
            <w:r w:rsidRPr="00951407">
              <w:rPr>
                <w:rFonts w:ascii="GHEA Grapalat" w:hAnsi="GHEA Grapalat"/>
                <w:sz w:val="20"/>
                <w:szCs w:val="20"/>
                <w:lang w:val="hy-AM"/>
              </w:rPr>
              <w:t xml:space="preserve">աղյուսակներ կազմելու համակարգչային </w:t>
            </w:r>
            <w:r w:rsidRPr="00951407">
              <w:rPr>
                <w:rFonts w:ascii="GHEA Grapalat" w:hAnsi="GHEA Grapalat" w:cs="Sylfaen"/>
                <w:sz w:val="20"/>
                <w:szCs w:val="20"/>
                <w:lang w:val="hy-AM"/>
              </w:rPr>
              <w:t xml:space="preserve">ծրագրերը և դրանց կիրառումը </w:t>
            </w:r>
            <w:r w:rsidRPr="00951407">
              <w:rPr>
                <w:rFonts w:ascii="GHEA Grapalat" w:hAnsi="GHEA Grapalat"/>
                <w:sz w:val="20"/>
                <w:szCs w:val="20"/>
                <w:lang w:val="hy-AM"/>
              </w:rPr>
              <w:t>ներկայացնում է,</w:t>
            </w:r>
            <w:r w:rsidRPr="00951407">
              <w:rPr>
                <w:rFonts w:ascii="GHEA Grapalat" w:hAnsi="GHEA Grapalat" w:cs="Sylfaen"/>
                <w:sz w:val="20"/>
                <w:szCs w:val="20"/>
                <w:lang w:val="hy-AM"/>
              </w:rPr>
              <w:t xml:space="preserve"> </w:t>
            </w:r>
          </w:p>
          <w:p w14:paraId="40C63A99" w14:textId="77777777" w:rsidR="00AA31B7" w:rsidRPr="00951407" w:rsidRDefault="00AA31B7" w:rsidP="001B739A">
            <w:pPr>
              <w:pStyle w:val="ListParagraph"/>
              <w:numPr>
                <w:ilvl w:val="0"/>
                <w:numId w:val="24"/>
              </w:numPr>
              <w:tabs>
                <w:tab w:val="left" w:pos="213"/>
                <w:tab w:val="left" w:pos="351"/>
                <w:tab w:val="left" w:pos="1680"/>
              </w:tabs>
              <w:spacing w:after="0" w:line="360" w:lineRule="auto"/>
              <w:ind w:left="0" w:hanging="2"/>
              <w:jc w:val="both"/>
              <w:rPr>
                <w:rFonts w:ascii="GHEA Grapalat" w:hAnsi="GHEA Grapalat"/>
                <w:sz w:val="20"/>
                <w:szCs w:val="20"/>
                <w:lang w:val="hy-AM"/>
              </w:rPr>
            </w:pPr>
            <w:r w:rsidRPr="00951407">
              <w:rPr>
                <w:rFonts w:ascii="GHEA Grapalat" w:hAnsi="GHEA Grapalat" w:cs="Sylfaen"/>
                <w:sz w:val="20"/>
                <w:szCs w:val="20"/>
                <w:lang w:val="hy-AM"/>
              </w:rPr>
              <w:t>առաջադրված չափերով կազմում է աղյուսակ և մուտքագրում տվյալներ</w:t>
            </w:r>
            <w:r w:rsidRPr="00951407">
              <w:rPr>
                <w:rFonts w:ascii="GHEA Grapalat" w:hAnsi="GHEA Grapalat"/>
                <w:sz w:val="20"/>
                <w:szCs w:val="20"/>
                <w:lang w:val="hy-AM"/>
              </w:rPr>
              <w:t xml:space="preserve">, </w:t>
            </w:r>
          </w:p>
          <w:p w14:paraId="0FC2D53A" w14:textId="77777777" w:rsidR="00AA31B7" w:rsidRPr="00951407" w:rsidRDefault="00AA31B7" w:rsidP="001B739A">
            <w:pPr>
              <w:pStyle w:val="ListParagraph"/>
              <w:numPr>
                <w:ilvl w:val="0"/>
                <w:numId w:val="24"/>
              </w:numPr>
              <w:tabs>
                <w:tab w:val="left" w:pos="213"/>
              </w:tabs>
              <w:spacing w:after="0" w:line="360" w:lineRule="auto"/>
              <w:ind w:left="0" w:hanging="2"/>
              <w:jc w:val="both"/>
              <w:rPr>
                <w:rFonts w:ascii="GHEA Grapalat" w:hAnsi="GHEA Grapalat"/>
                <w:sz w:val="20"/>
                <w:szCs w:val="20"/>
                <w:lang w:val="hy-AM"/>
              </w:rPr>
            </w:pPr>
            <w:r w:rsidRPr="00951407">
              <w:rPr>
                <w:rFonts w:ascii="GHEA Grapalat" w:hAnsi="GHEA Grapalat" w:cs="Sylfaen"/>
                <w:sz w:val="20"/>
                <w:szCs w:val="20"/>
                <w:lang w:val="hy-AM"/>
              </w:rPr>
              <w:t>աղյուսակում կատարում է ուղղումներ,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 xml:space="preserve">լրացումներ, փոփոխություններ, </w:t>
            </w:r>
          </w:p>
          <w:p w14:paraId="407ADD26" w14:textId="696CA864" w:rsidR="00AA31B7" w:rsidRPr="00951407" w:rsidRDefault="00AA31B7" w:rsidP="001B739A">
            <w:pPr>
              <w:pStyle w:val="ListParagraph"/>
              <w:numPr>
                <w:ilvl w:val="0"/>
                <w:numId w:val="24"/>
              </w:numPr>
              <w:tabs>
                <w:tab w:val="left" w:pos="213"/>
              </w:tabs>
              <w:spacing w:after="0" w:line="360" w:lineRule="auto"/>
              <w:ind w:left="0" w:hanging="2"/>
              <w:jc w:val="both"/>
              <w:rPr>
                <w:rFonts w:ascii="GHEA Grapalat" w:hAnsi="GHEA Grapalat"/>
                <w:sz w:val="20"/>
                <w:szCs w:val="20"/>
                <w:lang w:val="hy-AM"/>
              </w:rPr>
            </w:pPr>
            <w:r w:rsidRPr="00951407">
              <w:rPr>
                <w:rFonts w:ascii="GHEA Grapalat" w:hAnsi="GHEA Grapalat" w:cs="Sylfaen"/>
                <w:sz w:val="20"/>
                <w:szCs w:val="20"/>
                <w:lang w:val="hy-AM"/>
              </w:rPr>
              <w:t>աղյուսակի տվյալների մեջ ստեղծում է</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պարզ ֆունկցիոնալ կախվածություն:</w:t>
            </w:r>
            <w:r w:rsidR="007211B3" w:rsidRPr="00951407">
              <w:rPr>
                <w:rFonts w:ascii="GHEA Grapalat" w:hAnsi="GHEA Grapalat" w:cs="Sylfaen"/>
                <w:sz w:val="20"/>
                <w:szCs w:val="20"/>
                <w:lang w:val="hy-AM"/>
              </w:rPr>
              <w:t xml:space="preserve"> </w:t>
            </w:r>
          </w:p>
        </w:tc>
      </w:tr>
      <w:tr w:rsidR="00AA31B7" w:rsidRPr="00F13C1C" w14:paraId="1F13FB4C" w14:textId="77777777" w:rsidTr="004437B3">
        <w:trPr>
          <w:trHeight w:val="240"/>
          <w:jc w:val="center"/>
        </w:trPr>
        <w:tc>
          <w:tcPr>
            <w:tcW w:w="500" w:type="dxa"/>
            <w:vAlign w:val="center"/>
          </w:tcPr>
          <w:p w14:paraId="6A2A4F5A"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vAlign w:val="center"/>
          </w:tcPr>
          <w:p w14:paraId="74332734" w14:textId="77777777" w:rsidR="00AA31B7" w:rsidRPr="00951407" w:rsidRDefault="00AA31B7" w:rsidP="004437B3">
            <w:pPr>
              <w:spacing w:after="0" w:line="360" w:lineRule="auto"/>
              <w:rPr>
                <w:rFonts w:ascii="GHEA Grapalat" w:hAnsi="GHEA Grapalat"/>
                <w:b/>
                <w:sz w:val="20"/>
                <w:szCs w:val="20"/>
                <w:lang w:val="hy-AM"/>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4</w:t>
            </w:r>
          </w:p>
        </w:tc>
        <w:tc>
          <w:tcPr>
            <w:tcW w:w="10446" w:type="dxa"/>
          </w:tcPr>
          <w:p w14:paraId="6973EB3A" w14:textId="77777777" w:rsidR="00AA31B7" w:rsidRPr="00951407" w:rsidRDefault="00AA31B7" w:rsidP="004437B3">
            <w:pPr>
              <w:tabs>
                <w:tab w:val="left" w:pos="1080"/>
              </w:tabs>
              <w:spacing w:after="0" w:line="360" w:lineRule="auto"/>
              <w:jc w:val="both"/>
              <w:rPr>
                <w:rFonts w:ascii="GHEA Grapalat" w:eastAsia="Arial Unicode MS" w:hAnsi="GHEA Grapalat" w:cs="Sylfaen"/>
                <w:sz w:val="20"/>
                <w:szCs w:val="20"/>
                <w:lang w:val="hy-AM"/>
              </w:rPr>
            </w:pPr>
            <w:r w:rsidRPr="00951407">
              <w:rPr>
                <w:rFonts w:ascii="GHEA Grapalat" w:hAnsi="GHEA Grapalat" w:cs="Sylfaen"/>
                <w:sz w:val="20"/>
                <w:szCs w:val="20"/>
                <w:lang w:val="hy-AM"/>
              </w:rPr>
              <w:t>Կատարել գրաֆիկական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խմբագրում</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նկարազարդում</w:t>
            </w:r>
          </w:p>
        </w:tc>
      </w:tr>
      <w:tr w:rsidR="00AA31B7" w:rsidRPr="00F13C1C" w14:paraId="09AE31BF" w14:textId="77777777" w:rsidTr="004437B3">
        <w:trPr>
          <w:trHeight w:val="240"/>
          <w:jc w:val="center"/>
        </w:trPr>
        <w:tc>
          <w:tcPr>
            <w:tcW w:w="500" w:type="dxa"/>
          </w:tcPr>
          <w:p w14:paraId="5C9C4350"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tcPr>
          <w:p w14:paraId="71CF3072" w14:textId="77777777" w:rsidR="00AA31B7" w:rsidRPr="00951407" w:rsidRDefault="00AA31B7" w:rsidP="004437B3">
            <w:pPr>
              <w:spacing w:after="0" w:line="360" w:lineRule="auto"/>
              <w:rPr>
                <w:rFonts w:ascii="GHEA Grapalat" w:hAnsi="GHEA Grapalat"/>
                <w:b/>
                <w:sz w:val="20"/>
                <w:szCs w:val="20"/>
              </w:rPr>
            </w:pPr>
            <w:proofErr w:type="spellStart"/>
            <w:r w:rsidRPr="00951407">
              <w:rPr>
                <w:rFonts w:ascii="GHEA Grapalat" w:hAnsi="GHEA Grapalat" w:cs="Sylfaen"/>
                <w:b/>
                <w:sz w:val="20"/>
                <w:szCs w:val="20"/>
              </w:rPr>
              <w:t>Կատարման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չափանիշներ</w:t>
            </w:r>
            <w:proofErr w:type="spellEnd"/>
          </w:p>
        </w:tc>
        <w:tc>
          <w:tcPr>
            <w:tcW w:w="10446" w:type="dxa"/>
          </w:tcPr>
          <w:p w14:paraId="34828432" w14:textId="77777777" w:rsidR="00AA31B7" w:rsidRPr="00951407" w:rsidRDefault="00AA31B7" w:rsidP="001B739A">
            <w:pPr>
              <w:pStyle w:val="ListParagraph"/>
              <w:numPr>
                <w:ilvl w:val="0"/>
                <w:numId w:val="25"/>
              </w:numPr>
              <w:tabs>
                <w:tab w:val="left" w:pos="240"/>
              </w:tabs>
              <w:spacing w:after="0" w:line="360" w:lineRule="auto"/>
              <w:ind w:left="21" w:firstLine="21"/>
              <w:jc w:val="both"/>
              <w:rPr>
                <w:rFonts w:ascii="GHEA Grapalat" w:hAnsi="GHEA Grapalat"/>
                <w:sz w:val="20"/>
                <w:szCs w:val="20"/>
                <w:lang w:val="hy-AM"/>
              </w:rPr>
            </w:pPr>
            <w:r w:rsidRPr="00951407">
              <w:rPr>
                <w:rFonts w:ascii="GHEA Grapalat" w:hAnsi="GHEA Grapalat" w:cs="Sylfaen"/>
                <w:sz w:val="20"/>
                <w:szCs w:val="20"/>
                <w:lang w:val="hy-AM"/>
              </w:rPr>
              <w:t>գծագրում է գրաֆիկական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օբյեկտներ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օգտագործելով</w:t>
            </w:r>
            <w:r w:rsidRPr="00951407">
              <w:rPr>
                <w:rFonts w:ascii="GHEA Grapalat" w:hAnsi="GHEA Grapalat"/>
                <w:sz w:val="20"/>
                <w:szCs w:val="20"/>
                <w:lang w:val="hy-AM"/>
              </w:rPr>
              <w:t xml:space="preserve"> նաև Աութըշեյփս </w:t>
            </w:r>
            <w:r w:rsidRPr="00951407">
              <w:rPr>
                <w:rFonts w:ascii="GHEA Grapalat" w:hAnsi="GHEA Grapalat"/>
                <w:sz w:val="20"/>
                <w:szCs w:val="20"/>
              </w:rPr>
              <w:t>(</w:t>
            </w:r>
            <w:r w:rsidRPr="00951407">
              <w:rPr>
                <w:rFonts w:ascii="GHEA Grapalat" w:hAnsi="GHEA Grapalat"/>
                <w:sz w:val="20"/>
                <w:szCs w:val="20"/>
                <w:lang w:val="hy-AM"/>
              </w:rPr>
              <w:t>Autoshapes</w:t>
            </w:r>
            <w:r w:rsidRPr="00951407">
              <w:rPr>
                <w:rFonts w:ascii="GHEA Grapalat" w:hAnsi="GHEA Grapalat"/>
                <w:sz w:val="20"/>
                <w:szCs w:val="20"/>
              </w:rPr>
              <w:t xml:space="preserve">) </w:t>
            </w:r>
            <w:r w:rsidRPr="00951407">
              <w:rPr>
                <w:rFonts w:ascii="GHEA Grapalat" w:hAnsi="GHEA Grapalat" w:cs="Sylfaen"/>
                <w:sz w:val="20"/>
                <w:szCs w:val="20"/>
                <w:lang w:val="hy-AM"/>
              </w:rPr>
              <w:t>պատուհանի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պատրաստի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ձևերը</w:t>
            </w:r>
            <w:r w:rsidRPr="00951407">
              <w:rPr>
                <w:rFonts w:ascii="GHEA Grapalat" w:hAnsi="GHEA Grapalat"/>
                <w:sz w:val="20"/>
                <w:szCs w:val="20"/>
                <w:lang w:val="hy-AM"/>
              </w:rPr>
              <w:t>,</w:t>
            </w:r>
          </w:p>
          <w:p w14:paraId="0E163288" w14:textId="77777777" w:rsidR="00AA31B7" w:rsidRPr="00951407" w:rsidRDefault="00AA31B7" w:rsidP="001B739A">
            <w:pPr>
              <w:pStyle w:val="ListParagraph"/>
              <w:numPr>
                <w:ilvl w:val="0"/>
                <w:numId w:val="25"/>
              </w:numPr>
              <w:tabs>
                <w:tab w:val="left" w:pos="240"/>
                <w:tab w:val="left" w:pos="351"/>
                <w:tab w:val="left" w:pos="1680"/>
              </w:tabs>
              <w:spacing w:after="0" w:line="360" w:lineRule="auto"/>
              <w:ind w:left="0" w:hanging="2"/>
              <w:jc w:val="both"/>
              <w:rPr>
                <w:rFonts w:ascii="GHEA Grapalat" w:hAnsi="GHEA Grapalat"/>
                <w:sz w:val="20"/>
                <w:szCs w:val="20"/>
                <w:lang w:val="hy-AM"/>
              </w:rPr>
            </w:pPr>
            <w:r w:rsidRPr="00951407">
              <w:rPr>
                <w:rFonts w:ascii="GHEA Grapalat" w:hAnsi="GHEA Grapalat" w:cs="Sylfaen"/>
                <w:sz w:val="20"/>
                <w:szCs w:val="20"/>
                <w:lang w:val="hy-AM"/>
              </w:rPr>
              <w:t>գծագրում է</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կանոնավոր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պատկերներ</w:t>
            </w:r>
            <w:r w:rsidRPr="00951407">
              <w:rPr>
                <w:rFonts w:ascii="GHEA Grapalat" w:hAnsi="GHEA Grapalat"/>
                <w:sz w:val="20"/>
                <w:szCs w:val="20"/>
                <w:lang w:val="hy-AM"/>
              </w:rPr>
              <w:t>,</w:t>
            </w:r>
          </w:p>
          <w:p w14:paraId="049D4003" w14:textId="77777777" w:rsidR="00AA31B7" w:rsidRPr="00951407" w:rsidRDefault="00AA31B7" w:rsidP="001B739A">
            <w:pPr>
              <w:pStyle w:val="ListParagraph"/>
              <w:numPr>
                <w:ilvl w:val="0"/>
                <w:numId w:val="25"/>
              </w:numPr>
              <w:tabs>
                <w:tab w:val="left" w:pos="103"/>
                <w:tab w:val="left" w:pos="240"/>
              </w:tabs>
              <w:spacing w:after="0" w:line="360" w:lineRule="auto"/>
              <w:ind w:left="0" w:hanging="2"/>
              <w:jc w:val="both"/>
              <w:rPr>
                <w:rFonts w:ascii="GHEA Grapalat" w:hAnsi="GHEA Grapalat"/>
                <w:sz w:val="20"/>
                <w:szCs w:val="20"/>
                <w:lang w:val="hy-AM"/>
              </w:rPr>
            </w:pPr>
            <w:r w:rsidRPr="00951407">
              <w:rPr>
                <w:rFonts w:ascii="GHEA Grapalat" w:hAnsi="GHEA Grapalat" w:cs="Sylfaen"/>
                <w:sz w:val="20"/>
                <w:szCs w:val="20"/>
                <w:lang w:val="hy-AM"/>
              </w:rPr>
              <w:t>ֆորմատավորում է</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գրաֆիկական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օբյեկտները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տեղափոխելով</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պատճենելով</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պտտելով</w:t>
            </w:r>
            <w:r w:rsidRPr="00951407">
              <w:rPr>
                <w:rFonts w:ascii="GHEA Grapalat" w:hAnsi="GHEA Grapalat"/>
                <w:sz w:val="20"/>
                <w:szCs w:val="20"/>
                <w:lang w:val="hy-AM"/>
              </w:rPr>
              <w:t xml:space="preserve"> և </w:t>
            </w:r>
            <w:r w:rsidRPr="00951407">
              <w:rPr>
                <w:rFonts w:ascii="GHEA Grapalat" w:hAnsi="GHEA Grapalat" w:cs="Sylfaen"/>
                <w:sz w:val="20"/>
                <w:szCs w:val="20"/>
                <w:lang w:val="hy-AM"/>
              </w:rPr>
              <w:t>չափերը</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փոխելով</w:t>
            </w:r>
            <w:r w:rsidRPr="00951407">
              <w:rPr>
                <w:rFonts w:ascii="GHEA Grapalat" w:hAnsi="GHEA Grapalat"/>
                <w:sz w:val="20"/>
                <w:szCs w:val="20"/>
                <w:lang w:val="hy-AM"/>
              </w:rPr>
              <w:t>,</w:t>
            </w:r>
          </w:p>
          <w:p w14:paraId="1FAD53D6" w14:textId="6D5A1D22" w:rsidR="00AA31B7" w:rsidRPr="00951407" w:rsidRDefault="00AA31B7" w:rsidP="001B739A">
            <w:pPr>
              <w:pStyle w:val="ListParagraph"/>
              <w:numPr>
                <w:ilvl w:val="0"/>
                <w:numId w:val="25"/>
              </w:numPr>
              <w:tabs>
                <w:tab w:val="left" w:pos="240"/>
              </w:tabs>
              <w:spacing w:after="0" w:line="360" w:lineRule="auto"/>
              <w:ind w:left="0" w:hanging="2"/>
              <w:jc w:val="both"/>
              <w:rPr>
                <w:rFonts w:ascii="GHEA Grapalat" w:hAnsi="GHEA Grapalat"/>
                <w:sz w:val="20"/>
                <w:szCs w:val="20"/>
                <w:lang w:val="hy-AM"/>
              </w:rPr>
            </w:pPr>
            <w:r w:rsidRPr="00951407">
              <w:rPr>
                <w:rFonts w:ascii="GHEA Grapalat" w:hAnsi="GHEA Grapalat" w:cs="Sylfaen"/>
                <w:sz w:val="20"/>
                <w:szCs w:val="20"/>
                <w:lang w:val="hy-AM"/>
              </w:rPr>
              <w:t>խմբավորում է</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գրաֆիկական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օբյեկտները</w:t>
            </w:r>
            <w:r w:rsidRPr="00951407">
              <w:rPr>
                <w:rFonts w:ascii="GHEA Grapalat" w:hAnsi="GHEA Grapalat"/>
                <w:sz w:val="20"/>
                <w:szCs w:val="20"/>
                <w:lang w:val="hy-AM"/>
              </w:rPr>
              <w:t>,</w:t>
            </w:r>
          </w:p>
          <w:p w14:paraId="5775FAAE" w14:textId="77777777" w:rsidR="00AA31B7" w:rsidRPr="00951407" w:rsidRDefault="00AA31B7" w:rsidP="001B739A">
            <w:pPr>
              <w:pStyle w:val="ListParagraph"/>
              <w:numPr>
                <w:ilvl w:val="0"/>
                <w:numId w:val="25"/>
              </w:numPr>
              <w:tabs>
                <w:tab w:val="left" w:pos="240"/>
              </w:tabs>
              <w:spacing w:after="0" w:line="360" w:lineRule="auto"/>
              <w:ind w:left="0" w:hanging="2"/>
              <w:jc w:val="both"/>
              <w:rPr>
                <w:rFonts w:ascii="GHEA Grapalat" w:hAnsi="GHEA Grapalat"/>
                <w:sz w:val="20"/>
                <w:szCs w:val="20"/>
                <w:lang w:val="hy-AM"/>
              </w:rPr>
            </w:pPr>
            <w:r w:rsidRPr="00951407">
              <w:rPr>
                <w:rFonts w:ascii="GHEA Grapalat" w:hAnsi="GHEA Grapalat" w:cs="Sylfaen"/>
                <w:sz w:val="20"/>
                <w:szCs w:val="20"/>
                <w:lang w:val="hy-AM"/>
              </w:rPr>
              <w:t>գծագրում է տեքստային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բլոկներ</w:t>
            </w:r>
            <w:r w:rsidRPr="00951407">
              <w:rPr>
                <w:rFonts w:ascii="GHEA Grapalat" w:hAnsi="GHEA Grapalat"/>
                <w:sz w:val="20"/>
                <w:szCs w:val="20"/>
                <w:lang w:val="hy-AM"/>
              </w:rPr>
              <w:t>,</w:t>
            </w:r>
          </w:p>
          <w:p w14:paraId="641EB90E" w14:textId="77777777" w:rsidR="00AA31B7" w:rsidRPr="00951407" w:rsidRDefault="00AA31B7" w:rsidP="001B739A">
            <w:pPr>
              <w:pStyle w:val="ListParagraph"/>
              <w:numPr>
                <w:ilvl w:val="0"/>
                <w:numId w:val="25"/>
              </w:numPr>
              <w:tabs>
                <w:tab w:val="left" w:pos="240"/>
                <w:tab w:val="left" w:pos="351"/>
                <w:tab w:val="left" w:pos="1680"/>
              </w:tabs>
              <w:spacing w:after="0" w:line="360" w:lineRule="auto"/>
              <w:ind w:left="0" w:hanging="2"/>
              <w:jc w:val="both"/>
              <w:rPr>
                <w:rFonts w:ascii="GHEA Grapalat" w:hAnsi="GHEA Grapalat"/>
                <w:sz w:val="20"/>
                <w:szCs w:val="20"/>
                <w:lang w:val="hy-AM"/>
              </w:rPr>
            </w:pPr>
            <w:r w:rsidRPr="00951407">
              <w:rPr>
                <w:rFonts w:ascii="GHEA Grapalat" w:hAnsi="GHEA Grapalat"/>
                <w:sz w:val="20"/>
                <w:szCs w:val="20"/>
                <w:lang w:val="hy-AM"/>
              </w:rPr>
              <w:t xml:space="preserve">կատարում է </w:t>
            </w:r>
            <w:r w:rsidRPr="00951407">
              <w:rPr>
                <w:rFonts w:ascii="GHEA Grapalat" w:hAnsi="GHEA Grapalat" w:cs="Sylfaen"/>
                <w:sz w:val="20"/>
                <w:szCs w:val="20"/>
                <w:lang w:val="hy-AM"/>
              </w:rPr>
              <w:t>գրաֆիկական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 xml:space="preserve">օբյեկտների </w:t>
            </w:r>
            <w:r w:rsidRPr="00951407">
              <w:rPr>
                <w:rFonts w:ascii="GHEA Grapalat" w:hAnsi="GHEA Grapalat"/>
                <w:sz w:val="20"/>
                <w:szCs w:val="20"/>
                <w:lang w:val="hy-AM"/>
              </w:rPr>
              <w:t>գունա</w:t>
            </w:r>
            <w:r w:rsidRPr="00951407">
              <w:rPr>
                <w:rFonts w:ascii="GHEA Grapalat" w:hAnsi="GHEA Grapalat" w:cs="Sylfaen"/>
                <w:sz w:val="20"/>
                <w:szCs w:val="20"/>
                <w:lang w:val="hy-AM"/>
              </w:rPr>
              <w:t xml:space="preserve">երանգավորում: </w:t>
            </w:r>
          </w:p>
        </w:tc>
      </w:tr>
      <w:tr w:rsidR="00AA31B7" w:rsidRPr="00951407" w14:paraId="2A017787" w14:textId="77777777" w:rsidTr="004437B3">
        <w:trPr>
          <w:trHeight w:val="240"/>
          <w:jc w:val="center"/>
        </w:trPr>
        <w:tc>
          <w:tcPr>
            <w:tcW w:w="500" w:type="dxa"/>
            <w:vAlign w:val="center"/>
          </w:tcPr>
          <w:p w14:paraId="7AB70FD3"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vAlign w:val="center"/>
          </w:tcPr>
          <w:p w14:paraId="5BE70EA2" w14:textId="77777777" w:rsidR="00AA31B7" w:rsidRPr="00951407" w:rsidRDefault="00AA31B7" w:rsidP="004437B3">
            <w:pPr>
              <w:spacing w:after="0" w:line="360" w:lineRule="auto"/>
              <w:rPr>
                <w:rFonts w:ascii="GHEA Grapalat" w:hAnsi="GHEA Grapalat"/>
                <w:b/>
                <w:sz w:val="20"/>
                <w:szCs w:val="20"/>
                <w:lang w:val="hy-AM"/>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w:t>
            </w:r>
            <w:r w:rsidRPr="00951407">
              <w:rPr>
                <w:rFonts w:ascii="GHEA Grapalat" w:hAnsi="GHEA Grapalat"/>
                <w:b/>
                <w:sz w:val="20"/>
                <w:szCs w:val="20"/>
                <w:lang w:val="hy-AM"/>
              </w:rPr>
              <w:t>5</w:t>
            </w:r>
          </w:p>
        </w:tc>
        <w:tc>
          <w:tcPr>
            <w:tcW w:w="10446" w:type="dxa"/>
          </w:tcPr>
          <w:p w14:paraId="4A2935CB" w14:textId="77777777" w:rsidR="00AA31B7" w:rsidRPr="00951407" w:rsidRDefault="00AA31B7" w:rsidP="004437B3">
            <w:pPr>
              <w:tabs>
                <w:tab w:val="left" w:pos="1080"/>
              </w:tabs>
              <w:spacing w:after="0" w:line="360" w:lineRule="auto"/>
              <w:jc w:val="both"/>
              <w:rPr>
                <w:rFonts w:ascii="GHEA Grapalat" w:eastAsia="Arial Unicode MS" w:hAnsi="GHEA Grapalat" w:cs="Sylfaen"/>
                <w:sz w:val="20"/>
                <w:szCs w:val="20"/>
                <w:lang w:val="hy-AM"/>
              </w:rPr>
            </w:pPr>
            <w:r w:rsidRPr="00951407">
              <w:rPr>
                <w:rFonts w:ascii="GHEA Grapalat" w:hAnsi="GHEA Grapalat"/>
                <w:sz w:val="20"/>
                <w:szCs w:val="20"/>
                <w:lang w:val="hy-AM"/>
              </w:rPr>
              <w:t>Հ</w:t>
            </w:r>
            <w:proofErr w:type="spellStart"/>
            <w:r w:rsidRPr="00951407">
              <w:rPr>
                <w:rFonts w:ascii="GHEA Grapalat" w:hAnsi="GHEA Grapalat"/>
                <w:sz w:val="20"/>
                <w:szCs w:val="20"/>
              </w:rPr>
              <w:t>ամակարգչային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ծրագրերով</w:t>
            </w:r>
            <w:proofErr w:type="spellEnd"/>
            <w:r w:rsidRPr="00951407">
              <w:rPr>
                <w:rFonts w:ascii="GHEA Grapalat" w:hAnsi="GHEA Grapalat"/>
                <w:sz w:val="20"/>
                <w:szCs w:val="20"/>
                <w:lang w:val="hy-AM"/>
              </w:rPr>
              <w:t xml:space="preserve"> կ</w:t>
            </w:r>
            <w:proofErr w:type="spellStart"/>
            <w:r w:rsidRPr="00951407">
              <w:rPr>
                <w:rFonts w:ascii="GHEA Grapalat" w:hAnsi="GHEA Grapalat"/>
                <w:sz w:val="20"/>
                <w:szCs w:val="20"/>
              </w:rPr>
              <w:t>ազմակերպ</w:t>
            </w:r>
            <w:proofErr w:type="spellEnd"/>
            <w:r w:rsidRPr="00951407">
              <w:rPr>
                <w:rFonts w:ascii="GHEA Grapalat" w:hAnsi="GHEA Grapalat"/>
                <w:sz w:val="20"/>
                <w:szCs w:val="20"/>
                <w:lang w:val="hy-AM"/>
              </w:rPr>
              <w:t>ել</w:t>
            </w:r>
            <w:r w:rsidRPr="00951407">
              <w:rPr>
                <w:rFonts w:ascii="GHEA Grapalat" w:hAnsi="GHEA Grapalat"/>
                <w:sz w:val="20"/>
                <w:szCs w:val="20"/>
              </w:rPr>
              <w:t xml:space="preserve"> </w:t>
            </w:r>
            <w:r w:rsidRPr="00951407">
              <w:rPr>
                <w:rFonts w:ascii="GHEA Grapalat" w:hAnsi="GHEA Grapalat"/>
                <w:sz w:val="20"/>
                <w:szCs w:val="20"/>
                <w:lang w:val="hy-AM"/>
              </w:rPr>
              <w:t>ց</w:t>
            </w:r>
            <w:proofErr w:type="spellStart"/>
            <w:r w:rsidRPr="00951407">
              <w:rPr>
                <w:rFonts w:ascii="GHEA Grapalat" w:hAnsi="GHEA Grapalat"/>
                <w:sz w:val="20"/>
                <w:szCs w:val="20"/>
              </w:rPr>
              <w:t>ուցադրությ</w:t>
            </w:r>
            <w:proofErr w:type="spellEnd"/>
            <w:r w:rsidRPr="00951407">
              <w:rPr>
                <w:rFonts w:ascii="GHEA Grapalat" w:hAnsi="GHEA Grapalat"/>
                <w:sz w:val="20"/>
                <w:szCs w:val="20"/>
                <w:lang w:val="hy-AM"/>
              </w:rPr>
              <w:t>ու</w:t>
            </w:r>
            <w:r w:rsidRPr="00951407">
              <w:rPr>
                <w:rFonts w:ascii="GHEA Grapalat" w:hAnsi="GHEA Grapalat"/>
                <w:sz w:val="20"/>
                <w:szCs w:val="20"/>
              </w:rPr>
              <w:t xml:space="preserve">ն </w:t>
            </w:r>
          </w:p>
        </w:tc>
      </w:tr>
      <w:tr w:rsidR="00AA31B7" w:rsidRPr="00F13C1C" w14:paraId="793703B1" w14:textId="77777777" w:rsidTr="004437B3">
        <w:trPr>
          <w:trHeight w:val="240"/>
          <w:jc w:val="center"/>
        </w:trPr>
        <w:tc>
          <w:tcPr>
            <w:tcW w:w="500" w:type="dxa"/>
          </w:tcPr>
          <w:p w14:paraId="15533429"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3404D2A0" w14:textId="77777777" w:rsidR="00AA31B7" w:rsidRPr="00951407" w:rsidRDefault="00AA31B7" w:rsidP="004437B3">
            <w:pPr>
              <w:spacing w:after="0" w:line="360" w:lineRule="auto"/>
              <w:rPr>
                <w:rFonts w:ascii="GHEA Grapalat" w:hAnsi="GHEA Grapalat"/>
                <w:b/>
                <w:sz w:val="20"/>
                <w:szCs w:val="20"/>
              </w:rPr>
            </w:pPr>
            <w:proofErr w:type="spellStart"/>
            <w:r w:rsidRPr="00951407">
              <w:rPr>
                <w:rFonts w:ascii="GHEA Grapalat" w:hAnsi="GHEA Grapalat" w:cs="Sylfaen"/>
                <w:b/>
                <w:sz w:val="20"/>
                <w:szCs w:val="20"/>
              </w:rPr>
              <w:t>Կատարման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չափանիշներ</w:t>
            </w:r>
            <w:proofErr w:type="spellEnd"/>
          </w:p>
        </w:tc>
        <w:tc>
          <w:tcPr>
            <w:tcW w:w="10446" w:type="dxa"/>
          </w:tcPr>
          <w:p w14:paraId="381113C6" w14:textId="77777777" w:rsidR="00AA31B7" w:rsidRPr="00951407" w:rsidRDefault="00AA31B7" w:rsidP="001B739A">
            <w:pPr>
              <w:pStyle w:val="ListParagraph"/>
              <w:numPr>
                <w:ilvl w:val="0"/>
                <w:numId w:val="26"/>
              </w:numPr>
              <w:tabs>
                <w:tab w:val="left" w:pos="130"/>
                <w:tab w:val="left" w:pos="291"/>
                <w:tab w:val="left" w:pos="351"/>
              </w:tabs>
              <w:spacing w:after="0" w:line="360" w:lineRule="auto"/>
              <w:ind w:left="0" w:hanging="2"/>
              <w:jc w:val="both"/>
              <w:rPr>
                <w:rFonts w:ascii="GHEA Grapalat" w:hAnsi="GHEA Grapalat"/>
                <w:sz w:val="20"/>
                <w:szCs w:val="20"/>
                <w:lang w:val="hy-AM"/>
              </w:rPr>
            </w:pPr>
            <w:r w:rsidRPr="00951407">
              <w:rPr>
                <w:rFonts w:ascii="GHEA Grapalat" w:hAnsi="GHEA Grapalat"/>
                <w:sz w:val="20"/>
                <w:szCs w:val="20"/>
                <w:lang w:val="hy-AM"/>
              </w:rPr>
              <w:t xml:space="preserve">ցուցադրական </w:t>
            </w:r>
            <w:r w:rsidRPr="00951407">
              <w:rPr>
                <w:rFonts w:ascii="GHEA Grapalat" w:hAnsi="GHEA Grapalat" w:cs="Sylfaen"/>
                <w:sz w:val="20"/>
                <w:szCs w:val="20"/>
                <w:lang w:val="hy-AM"/>
              </w:rPr>
              <w:t>ծրագր</w:t>
            </w:r>
            <w:proofErr w:type="spellStart"/>
            <w:r w:rsidRPr="00951407">
              <w:rPr>
                <w:rFonts w:ascii="GHEA Grapalat" w:hAnsi="GHEA Grapalat" w:cs="Sylfaen"/>
                <w:sz w:val="20"/>
                <w:szCs w:val="20"/>
              </w:rPr>
              <w:t>երը</w:t>
            </w:r>
            <w:proofErr w:type="spellEnd"/>
            <w:r w:rsidRPr="00951407">
              <w:rPr>
                <w:rFonts w:ascii="GHEA Grapalat" w:hAnsi="GHEA Grapalat" w:cs="Sylfaen"/>
                <w:sz w:val="20"/>
                <w:szCs w:val="20"/>
              </w:rPr>
              <w:t xml:space="preserve"> և </w:t>
            </w:r>
            <w:proofErr w:type="spellStart"/>
            <w:r w:rsidRPr="00951407">
              <w:rPr>
                <w:rFonts w:ascii="GHEA Grapalat" w:hAnsi="GHEA Grapalat" w:cs="Sylfaen"/>
                <w:sz w:val="20"/>
                <w:szCs w:val="20"/>
              </w:rPr>
              <w:t>դրանց</w:t>
            </w:r>
            <w:proofErr w:type="spellEnd"/>
            <w:r w:rsidRPr="00951407">
              <w:rPr>
                <w:rFonts w:ascii="GHEA Grapalat" w:hAnsi="GHEA Grapalat"/>
                <w:sz w:val="20"/>
                <w:szCs w:val="20"/>
                <w:lang w:val="hy-AM"/>
              </w:rPr>
              <w:t xml:space="preserve"> </w:t>
            </w:r>
            <w:r w:rsidRPr="00951407">
              <w:rPr>
                <w:rFonts w:ascii="GHEA Grapalat" w:hAnsi="GHEA Grapalat" w:cs="Sylfaen"/>
                <w:sz w:val="20"/>
                <w:szCs w:val="20"/>
                <w:lang w:val="hy-AM"/>
              </w:rPr>
              <w:t>պատուհանի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կառուցվածքը</w:t>
            </w:r>
            <w:r w:rsidRPr="00951407">
              <w:rPr>
                <w:rFonts w:ascii="GHEA Grapalat" w:hAnsi="GHEA Grapalat"/>
                <w:sz w:val="20"/>
                <w:szCs w:val="20"/>
              </w:rPr>
              <w:t xml:space="preserve"> </w:t>
            </w:r>
            <w:r w:rsidRPr="00951407">
              <w:rPr>
                <w:rFonts w:ascii="GHEA Grapalat" w:hAnsi="GHEA Grapalat"/>
                <w:sz w:val="20"/>
                <w:szCs w:val="20"/>
                <w:lang w:val="hy-AM"/>
              </w:rPr>
              <w:t xml:space="preserve">ճիշտ է </w:t>
            </w:r>
            <w:proofErr w:type="spellStart"/>
            <w:r w:rsidRPr="00951407">
              <w:rPr>
                <w:rFonts w:ascii="GHEA Grapalat" w:hAnsi="GHEA Grapalat"/>
                <w:sz w:val="20"/>
                <w:szCs w:val="20"/>
              </w:rPr>
              <w:t>ներկայացնում</w:t>
            </w:r>
            <w:proofErr w:type="spellEnd"/>
            <w:r w:rsidRPr="00951407">
              <w:rPr>
                <w:rFonts w:ascii="GHEA Grapalat" w:hAnsi="GHEA Grapalat" w:cs="Sylfaen"/>
                <w:sz w:val="20"/>
                <w:szCs w:val="20"/>
                <w:lang w:val="hy-AM"/>
              </w:rPr>
              <w:t>,</w:t>
            </w:r>
          </w:p>
          <w:p w14:paraId="02306FFF" w14:textId="25CD9D94" w:rsidR="00AA31B7" w:rsidRPr="00951407" w:rsidRDefault="00AA31B7" w:rsidP="001B739A">
            <w:pPr>
              <w:pStyle w:val="ListParagraph"/>
              <w:numPr>
                <w:ilvl w:val="0"/>
                <w:numId w:val="26"/>
              </w:numPr>
              <w:tabs>
                <w:tab w:val="left" w:pos="130"/>
                <w:tab w:val="left" w:pos="291"/>
              </w:tabs>
              <w:spacing w:after="0" w:line="360" w:lineRule="auto"/>
              <w:ind w:left="0" w:hanging="2"/>
              <w:jc w:val="both"/>
              <w:rPr>
                <w:rFonts w:ascii="GHEA Grapalat" w:hAnsi="GHEA Grapalat"/>
                <w:sz w:val="20"/>
                <w:szCs w:val="20"/>
                <w:lang w:val="hy-AM"/>
              </w:rPr>
            </w:pPr>
            <w:r w:rsidRPr="00951407">
              <w:rPr>
                <w:rFonts w:ascii="GHEA Grapalat" w:hAnsi="GHEA Grapalat" w:cs="Sylfaen"/>
                <w:sz w:val="20"/>
                <w:szCs w:val="20"/>
                <w:lang w:val="hy-AM"/>
              </w:rPr>
              <w:t>մուտքագրում է</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տեքստ</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թվային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արժեքներ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պարզ</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գործողություններ</w:t>
            </w:r>
            <w:r w:rsidRPr="00951407">
              <w:rPr>
                <w:rFonts w:ascii="GHEA Grapalat" w:hAnsi="GHEA Grapalat"/>
                <w:sz w:val="20"/>
                <w:szCs w:val="20"/>
                <w:lang w:val="hy-AM"/>
              </w:rPr>
              <w:t xml:space="preserve">, </w:t>
            </w:r>
          </w:p>
          <w:p w14:paraId="17452DAE" w14:textId="77777777" w:rsidR="00AA31B7" w:rsidRPr="00951407" w:rsidRDefault="00AA31B7" w:rsidP="001B739A">
            <w:pPr>
              <w:pStyle w:val="ListParagraph"/>
              <w:numPr>
                <w:ilvl w:val="0"/>
                <w:numId w:val="26"/>
              </w:numPr>
              <w:tabs>
                <w:tab w:val="left" w:pos="130"/>
                <w:tab w:val="left" w:pos="291"/>
              </w:tabs>
              <w:spacing w:after="0" w:line="360" w:lineRule="auto"/>
              <w:ind w:left="0" w:hanging="2"/>
              <w:jc w:val="both"/>
              <w:rPr>
                <w:rFonts w:ascii="GHEA Grapalat" w:hAnsi="GHEA Grapalat" w:cs="Sylfaen"/>
                <w:sz w:val="20"/>
                <w:szCs w:val="20"/>
                <w:lang w:val="hy-AM"/>
              </w:rPr>
            </w:pPr>
            <w:r w:rsidRPr="00951407">
              <w:rPr>
                <w:rFonts w:ascii="GHEA Grapalat" w:hAnsi="GHEA Grapalat" w:cs="Sylfaen"/>
                <w:sz w:val="20"/>
                <w:szCs w:val="20"/>
                <w:lang w:val="hy-AM"/>
              </w:rPr>
              <w:t xml:space="preserve">ներբեռնում է </w:t>
            </w:r>
            <w:r w:rsidRPr="00951407">
              <w:rPr>
                <w:rFonts w:ascii="GHEA Grapalat" w:hAnsi="GHEA Grapalat"/>
                <w:sz w:val="20"/>
                <w:szCs w:val="20"/>
                <w:lang w:val="hy-AM"/>
              </w:rPr>
              <w:t xml:space="preserve">նկարներ, տեսանյութեր, անիմացիաներ, </w:t>
            </w:r>
            <w:r w:rsidRPr="00951407">
              <w:rPr>
                <w:rFonts w:ascii="GHEA Grapalat" w:hAnsi="GHEA Grapalat" w:cs="Sylfaen"/>
                <w:sz w:val="20"/>
                <w:szCs w:val="20"/>
                <w:lang w:val="hy-AM"/>
              </w:rPr>
              <w:t>տվյալներ՝</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աղյուսակի, գրաֆիկի</w:t>
            </w:r>
            <w:r w:rsidRPr="00951407">
              <w:rPr>
                <w:rFonts w:ascii="GHEA Grapalat" w:hAnsi="GHEA Grapalat"/>
                <w:sz w:val="20"/>
                <w:szCs w:val="20"/>
                <w:lang w:val="hy-AM"/>
              </w:rPr>
              <w:t xml:space="preserve"> </w:t>
            </w:r>
            <w:r w:rsidRPr="00951407">
              <w:rPr>
                <w:rFonts w:ascii="GHEA Grapalat" w:hAnsi="GHEA Grapalat" w:cs="Sylfaen"/>
                <w:sz w:val="20"/>
                <w:szCs w:val="20"/>
                <w:lang w:val="hy-AM"/>
              </w:rPr>
              <w:t>տեսքով,</w:t>
            </w:r>
          </w:p>
          <w:p w14:paraId="53F62DD9" w14:textId="77777777" w:rsidR="00AA31B7" w:rsidRPr="00951407" w:rsidRDefault="00AA31B7" w:rsidP="001B739A">
            <w:pPr>
              <w:pStyle w:val="ListParagraph"/>
              <w:numPr>
                <w:ilvl w:val="0"/>
                <w:numId w:val="26"/>
              </w:numPr>
              <w:tabs>
                <w:tab w:val="left" w:pos="130"/>
                <w:tab w:val="left" w:pos="291"/>
                <w:tab w:val="left" w:pos="351"/>
              </w:tabs>
              <w:spacing w:after="0" w:line="360" w:lineRule="auto"/>
              <w:ind w:left="0" w:hanging="2"/>
              <w:jc w:val="both"/>
              <w:rPr>
                <w:rFonts w:ascii="GHEA Grapalat" w:hAnsi="GHEA Grapalat"/>
                <w:sz w:val="20"/>
                <w:szCs w:val="20"/>
                <w:lang w:val="hy-AM"/>
              </w:rPr>
            </w:pPr>
            <w:r w:rsidRPr="00951407">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2649D32C" w14:textId="439231E9" w:rsidR="00AA31B7" w:rsidRPr="00951407" w:rsidRDefault="00AA31B7" w:rsidP="001B739A">
            <w:pPr>
              <w:pStyle w:val="ListParagraph"/>
              <w:numPr>
                <w:ilvl w:val="0"/>
                <w:numId w:val="26"/>
              </w:numPr>
              <w:tabs>
                <w:tab w:val="left" w:pos="130"/>
                <w:tab w:val="left" w:pos="291"/>
              </w:tabs>
              <w:spacing w:after="0" w:line="360" w:lineRule="auto"/>
              <w:ind w:left="0" w:hanging="2"/>
              <w:jc w:val="both"/>
              <w:rPr>
                <w:rFonts w:ascii="GHEA Grapalat" w:hAnsi="GHEA Grapalat"/>
                <w:sz w:val="20"/>
                <w:szCs w:val="20"/>
                <w:lang w:val="hy-AM"/>
              </w:rPr>
            </w:pPr>
            <w:r w:rsidRPr="00951407">
              <w:rPr>
                <w:rFonts w:ascii="GHEA Grapalat" w:hAnsi="GHEA Grapalat"/>
                <w:sz w:val="20"/>
                <w:szCs w:val="20"/>
                <w:lang w:val="hy-AM"/>
              </w:rPr>
              <w:t>ցուցադրում է պատրաստված տեղեկատվական</w:t>
            </w:r>
            <w:r w:rsidR="007211B3" w:rsidRPr="00951407">
              <w:rPr>
                <w:rFonts w:ascii="GHEA Grapalat" w:hAnsi="GHEA Grapalat"/>
                <w:sz w:val="20"/>
                <w:szCs w:val="20"/>
                <w:lang w:val="hy-AM"/>
              </w:rPr>
              <w:t xml:space="preserve"> </w:t>
            </w:r>
            <w:r w:rsidRPr="00951407">
              <w:rPr>
                <w:rFonts w:ascii="GHEA Grapalat" w:hAnsi="GHEA Grapalat"/>
                <w:sz w:val="20"/>
                <w:szCs w:val="20"/>
                <w:lang w:val="hy-AM"/>
              </w:rPr>
              <w:t>նյութը:</w:t>
            </w:r>
          </w:p>
        </w:tc>
      </w:tr>
      <w:tr w:rsidR="00AA31B7" w:rsidRPr="00951407" w14:paraId="3FFF39E7" w14:textId="77777777" w:rsidTr="004437B3">
        <w:trPr>
          <w:trHeight w:val="240"/>
          <w:jc w:val="center"/>
        </w:trPr>
        <w:tc>
          <w:tcPr>
            <w:tcW w:w="500" w:type="dxa"/>
            <w:vAlign w:val="center"/>
          </w:tcPr>
          <w:p w14:paraId="4E958CCB"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vAlign w:val="center"/>
          </w:tcPr>
          <w:p w14:paraId="5A472C60" w14:textId="1C480214" w:rsidR="00AA31B7" w:rsidRPr="00951407" w:rsidRDefault="00AA31B7" w:rsidP="004437B3">
            <w:pPr>
              <w:spacing w:after="0" w:line="360" w:lineRule="auto"/>
              <w:rPr>
                <w:rFonts w:ascii="GHEA Grapalat" w:hAnsi="GHEA Grapalat"/>
                <w:b/>
                <w:sz w:val="20"/>
                <w:szCs w:val="20"/>
                <w:lang w:val="hy-AM"/>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007211B3" w:rsidRPr="00951407">
              <w:rPr>
                <w:rFonts w:ascii="GHEA Grapalat" w:hAnsi="GHEA Grapalat" w:cs="Sylfaen"/>
                <w:b/>
                <w:sz w:val="20"/>
                <w:szCs w:val="20"/>
              </w:rPr>
              <w:t xml:space="preserve"> </w:t>
            </w:r>
            <w:r w:rsidRPr="00951407">
              <w:rPr>
                <w:rFonts w:ascii="GHEA Grapalat" w:hAnsi="GHEA Grapalat"/>
                <w:b/>
                <w:sz w:val="20"/>
                <w:szCs w:val="20"/>
                <w:lang w:val="hy-AM"/>
              </w:rPr>
              <w:t>6</w:t>
            </w:r>
          </w:p>
        </w:tc>
        <w:tc>
          <w:tcPr>
            <w:tcW w:w="10446" w:type="dxa"/>
          </w:tcPr>
          <w:p w14:paraId="777E368A" w14:textId="77777777" w:rsidR="00AA31B7" w:rsidRPr="00951407" w:rsidRDefault="00AA31B7" w:rsidP="004437B3">
            <w:pPr>
              <w:tabs>
                <w:tab w:val="left" w:pos="1080"/>
              </w:tabs>
              <w:spacing w:after="0" w:line="360" w:lineRule="auto"/>
              <w:jc w:val="both"/>
              <w:rPr>
                <w:rFonts w:ascii="GHEA Grapalat" w:eastAsia="Arial Unicode MS" w:hAnsi="GHEA Grapalat" w:cs="Sylfaen"/>
                <w:sz w:val="20"/>
                <w:szCs w:val="20"/>
                <w:lang w:val="hy-AM"/>
              </w:rPr>
            </w:pPr>
            <w:r w:rsidRPr="00951407">
              <w:rPr>
                <w:rFonts w:ascii="GHEA Grapalat" w:hAnsi="GHEA Grapalat" w:cs="Sylfaen"/>
                <w:sz w:val="20"/>
                <w:szCs w:val="20"/>
                <w:lang w:val="hy-AM"/>
              </w:rPr>
              <w:t>Աշխատել</w:t>
            </w:r>
            <w:r w:rsidRPr="00951407">
              <w:rPr>
                <w:rFonts w:ascii="GHEA Grapalat" w:hAnsi="GHEA Grapalat" w:cs="Sylfaen"/>
                <w:sz w:val="20"/>
                <w:szCs w:val="20"/>
              </w:rPr>
              <w:t xml:space="preserve"> </w:t>
            </w:r>
            <w:r w:rsidRPr="00951407">
              <w:rPr>
                <w:rFonts w:ascii="GHEA Grapalat" w:hAnsi="GHEA Grapalat" w:cs="Sylfaen"/>
                <w:sz w:val="20"/>
                <w:szCs w:val="20"/>
                <w:lang w:val="hy-AM"/>
              </w:rPr>
              <w:t>հ</w:t>
            </w:r>
            <w:proofErr w:type="spellStart"/>
            <w:r w:rsidRPr="00951407">
              <w:rPr>
                <w:rFonts w:ascii="GHEA Grapalat" w:hAnsi="GHEA Grapalat" w:cs="Sylfaen"/>
                <w:sz w:val="20"/>
                <w:szCs w:val="20"/>
              </w:rPr>
              <w:t>ամացանց</w:t>
            </w:r>
            <w:proofErr w:type="spellEnd"/>
            <w:r w:rsidRPr="00951407">
              <w:rPr>
                <w:rFonts w:ascii="GHEA Grapalat" w:hAnsi="GHEA Grapalat" w:cs="Sylfaen"/>
                <w:sz w:val="20"/>
                <w:szCs w:val="20"/>
                <w:lang w:val="hy-AM"/>
              </w:rPr>
              <w:t>ում</w:t>
            </w:r>
            <w:r w:rsidRPr="00951407">
              <w:rPr>
                <w:rFonts w:ascii="GHEA Grapalat" w:hAnsi="GHEA Grapalat"/>
                <w:sz w:val="20"/>
                <w:szCs w:val="20"/>
                <w:lang w:val="hy-AM"/>
              </w:rPr>
              <w:t xml:space="preserve"> </w:t>
            </w:r>
          </w:p>
        </w:tc>
      </w:tr>
      <w:tr w:rsidR="00AA31B7" w:rsidRPr="00F13C1C" w14:paraId="2BE7AF53" w14:textId="77777777" w:rsidTr="004437B3">
        <w:trPr>
          <w:trHeight w:val="240"/>
          <w:jc w:val="center"/>
        </w:trPr>
        <w:tc>
          <w:tcPr>
            <w:tcW w:w="500" w:type="dxa"/>
          </w:tcPr>
          <w:p w14:paraId="3D5D30CE" w14:textId="77777777" w:rsidR="00AA31B7" w:rsidRPr="00951407" w:rsidRDefault="00AA31B7" w:rsidP="004437B3">
            <w:pPr>
              <w:spacing w:after="0" w:line="360" w:lineRule="auto"/>
              <w:rPr>
                <w:rFonts w:ascii="GHEA Grapalat" w:hAnsi="GHEA Grapalat"/>
                <w:b/>
                <w:sz w:val="20"/>
                <w:szCs w:val="20"/>
              </w:rPr>
            </w:pPr>
          </w:p>
        </w:tc>
        <w:tc>
          <w:tcPr>
            <w:tcW w:w="3218" w:type="dxa"/>
          </w:tcPr>
          <w:p w14:paraId="3B26192A" w14:textId="77777777" w:rsidR="00AA31B7" w:rsidRPr="00951407" w:rsidRDefault="00AA31B7" w:rsidP="004437B3">
            <w:pPr>
              <w:spacing w:after="0" w:line="360" w:lineRule="auto"/>
              <w:rPr>
                <w:rFonts w:ascii="GHEA Grapalat" w:hAnsi="GHEA Grapalat"/>
                <w:b/>
                <w:sz w:val="20"/>
                <w:szCs w:val="20"/>
              </w:rPr>
            </w:pPr>
            <w:proofErr w:type="spellStart"/>
            <w:r w:rsidRPr="00951407">
              <w:rPr>
                <w:rFonts w:ascii="GHEA Grapalat" w:hAnsi="GHEA Grapalat" w:cs="Sylfaen"/>
                <w:b/>
                <w:sz w:val="20"/>
                <w:szCs w:val="20"/>
              </w:rPr>
              <w:t>Կատարման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չափանիշներ</w:t>
            </w:r>
            <w:proofErr w:type="spellEnd"/>
          </w:p>
        </w:tc>
        <w:tc>
          <w:tcPr>
            <w:tcW w:w="10446" w:type="dxa"/>
          </w:tcPr>
          <w:p w14:paraId="3FA0414A" w14:textId="77777777" w:rsidR="00AA31B7" w:rsidRPr="00951407" w:rsidRDefault="00AA31B7" w:rsidP="000F541F">
            <w:pPr>
              <w:pStyle w:val="ListParagraph"/>
              <w:numPr>
                <w:ilvl w:val="0"/>
                <w:numId w:val="27"/>
              </w:numPr>
              <w:tabs>
                <w:tab w:val="left" w:pos="291"/>
                <w:tab w:val="left" w:pos="488"/>
              </w:tabs>
              <w:spacing w:after="0" w:line="360" w:lineRule="auto"/>
              <w:ind w:left="0" w:hanging="2"/>
              <w:jc w:val="both"/>
              <w:rPr>
                <w:rFonts w:ascii="GHEA Grapalat" w:hAnsi="GHEA Grapalat"/>
                <w:sz w:val="20"/>
                <w:szCs w:val="20"/>
                <w:lang w:val="hy-AM"/>
              </w:rPr>
            </w:pPr>
            <w:proofErr w:type="spellStart"/>
            <w:r w:rsidRPr="00951407">
              <w:rPr>
                <w:rFonts w:ascii="GHEA Grapalat" w:hAnsi="GHEA Grapalat"/>
                <w:sz w:val="20"/>
                <w:szCs w:val="20"/>
              </w:rPr>
              <w:t>ներկայացնում</w:t>
            </w:r>
            <w:proofErr w:type="spellEnd"/>
            <w:r w:rsidRPr="00951407">
              <w:rPr>
                <w:rFonts w:ascii="GHEA Grapalat" w:hAnsi="GHEA Grapalat"/>
                <w:sz w:val="20"/>
                <w:szCs w:val="20"/>
              </w:rPr>
              <w:t xml:space="preserve"> է «</w:t>
            </w:r>
            <w:proofErr w:type="spellStart"/>
            <w:r w:rsidRPr="00951407">
              <w:rPr>
                <w:rFonts w:ascii="GHEA Grapalat" w:hAnsi="GHEA Grapalat"/>
                <w:sz w:val="20"/>
                <w:szCs w:val="20"/>
              </w:rPr>
              <w:t>համացանց</w:t>
            </w:r>
            <w:proofErr w:type="spellEnd"/>
            <w:r w:rsidRPr="00951407">
              <w:rPr>
                <w:rFonts w:ascii="GHEA Grapalat" w:hAnsi="GHEA Grapalat"/>
                <w:sz w:val="20"/>
                <w:szCs w:val="20"/>
                <w:lang w:val="hy-AM"/>
              </w:rPr>
              <w:t>»</w:t>
            </w:r>
            <w:r w:rsidRPr="00951407">
              <w:rPr>
                <w:rFonts w:ascii="GHEA Grapalat" w:hAnsi="GHEA Grapalat"/>
                <w:sz w:val="20"/>
                <w:szCs w:val="20"/>
              </w:rPr>
              <w:t xml:space="preserve"> </w:t>
            </w:r>
            <w:r w:rsidRPr="00951407">
              <w:rPr>
                <w:rFonts w:ascii="GHEA Grapalat" w:hAnsi="GHEA Grapalat" w:cs="Sylfaen"/>
                <w:sz w:val="20"/>
                <w:szCs w:val="20"/>
                <w:lang w:val="hy-AM"/>
              </w:rPr>
              <w:t>հասկացությ</w:t>
            </w:r>
            <w:proofErr w:type="spellStart"/>
            <w:r w:rsidRPr="00951407">
              <w:rPr>
                <w:rFonts w:ascii="GHEA Grapalat" w:hAnsi="GHEA Grapalat" w:cs="Sylfaen"/>
                <w:sz w:val="20"/>
                <w:szCs w:val="20"/>
              </w:rPr>
              <w:t>ու</w:t>
            </w:r>
            <w:proofErr w:type="spellEnd"/>
            <w:r w:rsidRPr="00951407">
              <w:rPr>
                <w:rFonts w:ascii="GHEA Grapalat" w:hAnsi="GHEA Grapalat" w:cs="Sylfaen"/>
                <w:sz w:val="20"/>
                <w:szCs w:val="20"/>
                <w:lang w:val="hy-AM"/>
              </w:rPr>
              <w:t>ն</w:t>
            </w:r>
            <w:r w:rsidRPr="00951407">
              <w:rPr>
                <w:rFonts w:ascii="GHEA Grapalat" w:hAnsi="GHEA Grapalat" w:cs="Sylfaen"/>
                <w:sz w:val="20"/>
                <w:szCs w:val="20"/>
              </w:rPr>
              <w:t>ը</w:t>
            </w:r>
            <w:r w:rsidRPr="00951407">
              <w:rPr>
                <w:rFonts w:ascii="GHEA Grapalat" w:hAnsi="GHEA Grapalat"/>
                <w:sz w:val="20"/>
                <w:szCs w:val="20"/>
                <w:lang w:val="hy-AM"/>
              </w:rPr>
              <w:t>,</w:t>
            </w:r>
          </w:p>
          <w:p w14:paraId="01F59658" w14:textId="77777777" w:rsidR="00AA31B7" w:rsidRPr="00951407" w:rsidRDefault="00AA31B7" w:rsidP="000F541F">
            <w:pPr>
              <w:pStyle w:val="ListParagraph"/>
              <w:numPr>
                <w:ilvl w:val="0"/>
                <w:numId w:val="27"/>
              </w:numPr>
              <w:tabs>
                <w:tab w:val="left" w:pos="291"/>
                <w:tab w:val="left" w:pos="488"/>
              </w:tabs>
              <w:spacing w:after="0" w:line="360" w:lineRule="auto"/>
              <w:ind w:left="0" w:hanging="2"/>
              <w:jc w:val="both"/>
              <w:rPr>
                <w:rFonts w:ascii="GHEA Grapalat" w:hAnsi="GHEA Grapalat"/>
                <w:sz w:val="20"/>
                <w:szCs w:val="20"/>
                <w:lang w:val="hy-AM"/>
              </w:rPr>
            </w:pPr>
            <w:r w:rsidRPr="00951407">
              <w:rPr>
                <w:rFonts w:ascii="GHEA Grapalat" w:hAnsi="GHEA Grapalat"/>
                <w:sz w:val="20"/>
                <w:szCs w:val="20"/>
                <w:lang w:val="hy-AM"/>
              </w:rPr>
              <w:t xml:space="preserve">օգտագործում է ինտերնետային հիմնական </w:t>
            </w:r>
            <w:r w:rsidRPr="00951407">
              <w:rPr>
                <w:rFonts w:ascii="GHEA Grapalat" w:hAnsi="GHEA Grapalat" w:cs="Sylfaen"/>
                <w:sz w:val="20"/>
                <w:szCs w:val="20"/>
                <w:lang w:val="hy-AM"/>
              </w:rPr>
              <w:t>ծրագր</w:t>
            </w:r>
            <w:r w:rsidRPr="00951407">
              <w:rPr>
                <w:rFonts w:ascii="GHEA Grapalat" w:hAnsi="GHEA Grapalat" w:cs="Sylfaen"/>
                <w:sz w:val="20"/>
                <w:szCs w:val="20"/>
                <w:lang w:val="ro-RO"/>
              </w:rPr>
              <w:t>եր</w:t>
            </w:r>
            <w:r w:rsidRPr="00951407">
              <w:rPr>
                <w:rFonts w:ascii="GHEA Grapalat" w:hAnsi="GHEA Grapalat" w:cs="Sylfaen"/>
                <w:sz w:val="20"/>
                <w:szCs w:val="20"/>
                <w:lang w:val="hy-AM"/>
              </w:rPr>
              <w:t>ը</w:t>
            </w:r>
            <w:r w:rsidRPr="00951407">
              <w:rPr>
                <w:rFonts w:ascii="GHEA Grapalat" w:hAnsi="GHEA Grapalat"/>
                <w:sz w:val="20"/>
                <w:szCs w:val="20"/>
                <w:lang w:val="hy-AM"/>
              </w:rPr>
              <w:t>,</w:t>
            </w:r>
          </w:p>
          <w:p w14:paraId="45955502" w14:textId="77777777" w:rsidR="00AA31B7" w:rsidRPr="00951407" w:rsidRDefault="00AA31B7" w:rsidP="000F541F">
            <w:pPr>
              <w:pStyle w:val="ListParagraph"/>
              <w:numPr>
                <w:ilvl w:val="0"/>
                <w:numId w:val="27"/>
              </w:numPr>
              <w:tabs>
                <w:tab w:val="left" w:pos="291"/>
                <w:tab w:val="left" w:pos="488"/>
              </w:tabs>
              <w:spacing w:after="0" w:line="360" w:lineRule="auto"/>
              <w:ind w:left="292" w:hanging="294"/>
              <w:jc w:val="both"/>
              <w:rPr>
                <w:rFonts w:ascii="GHEA Grapalat" w:hAnsi="GHEA Grapalat"/>
                <w:sz w:val="20"/>
                <w:szCs w:val="20"/>
                <w:lang w:val="hy-AM"/>
              </w:rPr>
            </w:pPr>
            <w:r w:rsidRPr="00951407">
              <w:rPr>
                <w:rFonts w:ascii="GHEA Grapalat" w:hAnsi="GHEA Grapalat"/>
                <w:sz w:val="20"/>
                <w:szCs w:val="20"/>
                <w:lang w:val="hy-AM"/>
              </w:rPr>
              <w:t>ներկայացնում է Հիսթրի (History), Ֆևըրիթս (Favorites</w:t>
            </w:r>
            <w:r w:rsidRPr="00951407">
              <w:rPr>
                <w:rFonts w:ascii="GHEA Grapalat" w:hAnsi="GHEA Grapalat"/>
                <w:sz w:val="20"/>
                <w:szCs w:val="20"/>
                <w:lang w:val="ro-RO"/>
              </w:rPr>
              <w:t>),</w:t>
            </w:r>
            <w:r w:rsidRPr="00951407">
              <w:rPr>
                <w:rFonts w:ascii="GHEA Grapalat" w:hAnsi="GHEA Grapalat"/>
                <w:sz w:val="20"/>
                <w:szCs w:val="20"/>
                <w:lang w:val="hy-AM"/>
              </w:rPr>
              <w:t xml:space="preserve"> Սթոփ (Stop), Ռիֆրեշ</w:t>
            </w:r>
            <w:r w:rsidRPr="00951407">
              <w:rPr>
                <w:rFonts w:ascii="GHEA Grapalat" w:hAnsi="GHEA Grapalat"/>
                <w:sz w:val="20"/>
                <w:szCs w:val="20"/>
                <w:lang w:val="ro-RO"/>
              </w:rPr>
              <w:t xml:space="preserve"> (</w:t>
            </w:r>
            <w:r w:rsidRPr="00951407">
              <w:rPr>
                <w:rFonts w:ascii="GHEA Grapalat" w:hAnsi="GHEA Grapalat"/>
                <w:sz w:val="20"/>
                <w:szCs w:val="20"/>
                <w:lang w:val="hy-AM"/>
              </w:rPr>
              <w:t xml:space="preserve">Refresh) հրամաների, Բեք (Back) </w:t>
            </w:r>
            <w:r w:rsidRPr="00951407">
              <w:rPr>
                <w:rFonts w:ascii="GHEA Grapalat" w:hAnsi="GHEA Grapalat" w:cs="Sylfaen"/>
                <w:sz w:val="20"/>
                <w:szCs w:val="20"/>
                <w:lang w:val="hy-AM"/>
              </w:rPr>
              <w:t>և</w:t>
            </w:r>
            <w:r w:rsidRPr="00951407">
              <w:rPr>
                <w:rFonts w:ascii="GHEA Grapalat" w:hAnsi="GHEA Grapalat"/>
                <w:sz w:val="20"/>
                <w:szCs w:val="20"/>
                <w:lang w:val="hy-AM"/>
              </w:rPr>
              <w:t xml:space="preserve"> Ֆորվըրդ (Forward) կոճակների նշանակությունը,</w:t>
            </w:r>
          </w:p>
          <w:p w14:paraId="0CEAF98F" w14:textId="77777777" w:rsidR="00AA31B7" w:rsidRPr="00951407" w:rsidRDefault="00AA31B7" w:rsidP="000F541F">
            <w:pPr>
              <w:pStyle w:val="ListParagraph"/>
              <w:numPr>
                <w:ilvl w:val="0"/>
                <w:numId w:val="27"/>
              </w:numPr>
              <w:tabs>
                <w:tab w:val="left" w:pos="291"/>
                <w:tab w:val="left" w:pos="488"/>
              </w:tabs>
              <w:spacing w:after="0" w:line="360" w:lineRule="auto"/>
              <w:ind w:left="292" w:hanging="362"/>
              <w:jc w:val="both"/>
              <w:rPr>
                <w:rFonts w:ascii="GHEA Grapalat" w:hAnsi="GHEA Grapalat"/>
                <w:sz w:val="20"/>
                <w:szCs w:val="20"/>
                <w:lang w:val="hy-AM"/>
              </w:rPr>
            </w:pPr>
            <w:r w:rsidRPr="00951407">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2D74A689" w14:textId="77777777" w:rsidR="00AA31B7" w:rsidRPr="00951407" w:rsidRDefault="00AA31B7" w:rsidP="000F541F">
            <w:pPr>
              <w:pStyle w:val="ListParagraph"/>
              <w:numPr>
                <w:ilvl w:val="0"/>
                <w:numId w:val="27"/>
              </w:numPr>
              <w:tabs>
                <w:tab w:val="left" w:pos="291"/>
                <w:tab w:val="left" w:pos="488"/>
              </w:tabs>
              <w:spacing w:after="0" w:line="360" w:lineRule="auto"/>
              <w:ind w:left="0" w:hanging="2"/>
              <w:jc w:val="both"/>
              <w:rPr>
                <w:rFonts w:ascii="GHEA Grapalat" w:hAnsi="GHEA Grapalat"/>
                <w:sz w:val="20"/>
                <w:szCs w:val="20"/>
                <w:lang w:val="hy-AM"/>
              </w:rPr>
            </w:pPr>
            <w:r w:rsidRPr="00951407">
              <w:rPr>
                <w:rFonts w:ascii="GHEA Grapalat" w:hAnsi="GHEA Grapalat"/>
                <w:sz w:val="20"/>
                <w:szCs w:val="20"/>
                <w:lang w:val="hy-AM"/>
              </w:rPr>
              <w:t xml:space="preserve">կարողանում է </w:t>
            </w:r>
            <w:r w:rsidRPr="00951407">
              <w:rPr>
                <w:rFonts w:ascii="GHEA Grapalat" w:hAnsi="GHEA Grapalat" w:cs="Sylfaen"/>
                <w:sz w:val="20"/>
                <w:szCs w:val="20"/>
                <w:lang w:val="hy-AM"/>
              </w:rPr>
              <w:t xml:space="preserve">համացանցից ներբեռնել, </w:t>
            </w:r>
            <w:r w:rsidRPr="00951407">
              <w:rPr>
                <w:rFonts w:ascii="GHEA Grapalat" w:hAnsi="GHEA Grapalat" w:cs="Sylfaen"/>
                <w:sz w:val="20"/>
                <w:szCs w:val="20"/>
                <w:lang w:val="af-ZA"/>
              </w:rPr>
              <w:t>պահպանել</w:t>
            </w:r>
            <w:r w:rsidRPr="00951407">
              <w:rPr>
                <w:rFonts w:ascii="GHEA Grapalat" w:hAnsi="GHEA Grapalat" w:cs="Sylfaen"/>
                <w:sz w:val="20"/>
                <w:szCs w:val="20"/>
                <w:lang w:val="hy-AM"/>
              </w:rPr>
              <w:t xml:space="preserve"> և օգտագործել տեղեկությունները,</w:t>
            </w:r>
          </w:p>
          <w:p w14:paraId="6F25A976" w14:textId="16E7B230" w:rsidR="00AA31B7" w:rsidRPr="00951407" w:rsidRDefault="00AA31B7" w:rsidP="000F541F">
            <w:pPr>
              <w:pStyle w:val="ListParagraph"/>
              <w:numPr>
                <w:ilvl w:val="0"/>
                <w:numId w:val="27"/>
              </w:numPr>
              <w:tabs>
                <w:tab w:val="left" w:pos="291"/>
                <w:tab w:val="left" w:pos="488"/>
              </w:tabs>
              <w:spacing w:after="0" w:line="360" w:lineRule="auto"/>
              <w:ind w:left="0" w:hanging="2"/>
              <w:jc w:val="both"/>
              <w:rPr>
                <w:rFonts w:ascii="GHEA Grapalat" w:hAnsi="GHEA Grapalat" w:cs="Sylfaen"/>
                <w:sz w:val="20"/>
                <w:szCs w:val="20"/>
                <w:lang w:val="hy-AM"/>
              </w:rPr>
            </w:pPr>
            <w:r w:rsidRPr="00951407">
              <w:rPr>
                <w:rFonts w:ascii="GHEA Grapalat" w:hAnsi="GHEA Grapalat"/>
                <w:sz w:val="20"/>
                <w:szCs w:val="20"/>
                <w:lang w:val="hy-AM"/>
              </w:rPr>
              <w:t>գրանցվում է</w:t>
            </w:r>
            <w:r w:rsidR="007211B3" w:rsidRPr="00951407">
              <w:rPr>
                <w:rFonts w:ascii="GHEA Grapalat" w:hAnsi="GHEA Grapalat"/>
                <w:sz w:val="20"/>
                <w:szCs w:val="20"/>
                <w:lang w:val="hy-AM"/>
              </w:rPr>
              <w:t xml:space="preserve"> </w:t>
            </w:r>
            <w:r w:rsidRPr="00951407">
              <w:rPr>
                <w:rFonts w:ascii="GHEA Grapalat" w:hAnsi="GHEA Grapalat"/>
                <w:sz w:val="20"/>
                <w:szCs w:val="20"/>
                <w:lang w:val="hy-AM"/>
              </w:rPr>
              <w:t>է</w:t>
            </w:r>
            <w:r w:rsidRPr="00951407">
              <w:rPr>
                <w:rFonts w:ascii="GHEA Grapalat" w:hAnsi="GHEA Grapalat" w:cs="Sylfaen"/>
                <w:sz w:val="20"/>
                <w:szCs w:val="20"/>
                <w:lang w:val="hy-AM"/>
              </w:rPr>
              <w:t>լեկտրոնային</w:t>
            </w:r>
            <w:r w:rsidRPr="00951407">
              <w:rPr>
                <w:rFonts w:ascii="GHEA Grapalat" w:hAnsi="GHEA Grapalat"/>
                <w:sz w:val="20"/>
                <w:szCs w:val="20"/>
                <w:lang w:val="hy-AM"/>
              </w:rPr>
              <w:t xml:space="preserve"> </w:t>
            </w:r>
            <w:r w:rsidRPr="00951407">
              <w:rPr>
                <w:rFonts w:ascii="GHEA Grapalat" w:hAnsi="GHEA Grapalat" w:cs="Sylfaen"/>
                <w:sz w:val="20"/>
                <w:szCs w:val="20"/>
                <w:lang w:val="hy-AM"/>
              </w:rPr>
              <w:t>փոստում, ինտերնետային ծրագրերում</w:t>
            </w:r>
            <w:r w:rsidR="007211B3" w:rsidRPr="00951407">
              <w:rPr>
                <w:rFonts w:ascii="GHEA Grapalat" w:hAnsi="GHEA Grapalat" w:cs="Sylfaen"/>
                <w:sz w:val="20"/>
                <w:szCs w:val="20"/>
                <w:lang w:val="hy-AM"/>
              </w:rPr>
              <w:t xml:space="preserve"> </w:t>
            </w:r>
            <w:r w:rsidRPr="00951407">
              <w:rPr>
                <w:rFonts w:ascii="GHEA Grapalat" w:hAnsi="GHEA Grapalat" w:cs="Sylfaen"/>
                <w:sz w:val="20"/>
                <w:szCs w:val="20"/>
                <w:lang w:val="hy-AM"/>
              </w:rPr>
              <w:t>և այլ կայքերում,</w:t>
            </w:r>
          </w:p>
          <w:p w14:paraId="12E30FF4" w14:textId="77777777" w:rsidR="00AA31B7" w:rsidRPr="00951407" w:rsidRDefault="00AA31B7" w:rsidP="000F541F">
            <w:pPr>
              <w:pStyle w:val="ListParagraph"/>
              <w:numPr>
                <w:ilvl w:val="0"/>
                <w:numId w:val="27"/>
              </w:numPr>
              <w:tabs>
                <w:tab w:val="left" w:pos="291"/>
                <w:tab w:val="left" w:pos="488"/>
              </w:tabs>
              <w:spacing w:after="0" w:line="360" w:lineRule="auto"/>
              <w:ind w:left="0" w:hanging="2"/>
              <w:jc w:val="both"/>
              <w:rPr>
                <w:rFonts w:ascii="GHEA Grapalat" w:hAnsi="GHEA Grapalat"/>
                <w:sz w:val="20"/>
                <w:szCs w:val="20"/>
                <w:lang w:val="hy-AM"/>
              </w:rPr>
            </w:pPr>
            <w:r w:rsidRPr="00951407">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AA31B7" w:rsidRPr="00951407" w14:paraId="49BB74CD" w14:textId="77777777" w:rsidTr="000F541F">
        <w:trPr>
          <w:trHeight w:val="413"/>
          <w:jc w:val="center"/>
        </w:trPr>
        <w:tc>
          <w:tcPr>
            <w:tcW w:w="14164" w:type="dxa"/>
            <w:gridSpan w:val="3"/>
          </w:tcPr>
          <w:p w14:paraId="723DD904" w14:textId="41FA661D" w:rsidR="00AA31B7" w:rsidRPr="00951407" w:rsidRDefault="00AA31B7" w:rsidP="000F541F">
            <w:pPr>
              <w:pStyle w:val="ListParagraph"/>
              <w:spacing w:after="0" w:line="360" w:lineRule="auto"/>
              <w:ind w:left="0"/>
              <w:jc w:val="center"/>
              <w:rPr>
                <w:rFonts w:ascii="GHEA Grapalat" w:hAnsi="GHEA Grapalat" w:cs="Sylfaen"/>
                <w:sz w:val="20"/>
                <w:szCs w:val="20"/>
                <w:lang w:val="hy-AM"/>
              </w:rPr>
            </w:pPr>
            <w:r w:rsidRPr="00951407">
              <w:rPr>
                <w:rFonts w:ascii="GHEA Grapalat" w:hAnsi="GHEA Grapalat"/>
                <w:b/>
                <w:lang w:val="hy-AM"/>
              </w:rPr>
              <w:t>ՄՈԴՈՒԼԻ ԱՆՎԱՆՈՒՄԸ</w:t>
            </w:r>
            <w:r w:rsidR="007211B3" w:rsidRPr="00951407">
              <w:rPr>
                <w:rFonts w:ascii="GHEA Grapalat" w:hAnsi="GHEA Grapalat"/>
                <w:b/>
                <w:lang w:val="hy-AM"/>
              </w:rPr>
              <w:t xml:space="preserve"> </w:t>
            </w:r>
            <w:r w:rsidRPr="00951407">
              <w:rPr>
                <w:rFonts w:ascii="GHEA Grapalat" w:hAnsi="GHEA Grapalat"/>
                <w:b/>
                <w:lang w:val="hy-AM"/>
              </w:rPr>
              <w:t>«ՁԵՌՆԵՐԵՑՈՒԹՅՈՒՆ»</w:t>
            </w:r>
          </w:p>
        </w:tc>
      </w:tr>
      <w:tr w:rsidR="00AA31B7" w:rsidRPr="00951407" w14:paraId="47B08A50" w14:textId="77777777" w:rsidTr="004437B3">
        <w:trPr>
          <w:trHeight w:val="240"/>
          <w:jc w:val="center"/>
        </w:trPr>
        <w:tc>
          <w:tcPr>
            <w:tcW w:w="500" w:type="dxa"/>
          </w:tcPr>
          <w:p w14:paraId="377CAA2D"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vAlign w:val="center"/>
          </w:tcPr>
          <w:p w14:paraId="449941AF" w14:textId="77777777" w:rsidR="00AA31B7" w:rsidRPr="00951407" w:rsidRDefault="00AA31B7" w:rsidP="004437B3">
            <w:pPr>
              <w:spacing w:after="0" w:line="360" w:lineRule="auto"/>
              <w:rPr>
                <w:rFonts w:ascii="GHEA Grapalat" w:hAnsi="GHEA Grapalat" w:cs="Sylfaen"/>
                <w:b/>
                <w:sz w:val="20"/>
                <w:szCs w:val="20"/>
              </w:rPr>
            </w:pPr>
            <w:r w:rsidRPr="00951407">
              <w:rPr>
                <w:rFonts w:ascii="GHEA Grapalat" w:hAnsi="GHEA Grapalat" w:cs="Sylfaen"/>
                <w:b/>
                <w:sz w:val="20"/>
                <w:szCs w:val="20"/>
                <w:lang w:val="hy-AM"/>
              </w:rPr>
              <w:t>Մոդուլի</w:t>
            </w:r>
            <w:r w:rsidRPr="00951407">
              <w:rPr>
                <w:rFonts w:ascii="GHEA Grapalat" w:hAnsi="GHEA Grapalat"/>
                <w:b/>
                <w:sz w:val="20"/>
                <w:szCs w:val="20"/>
                <w:lang w:val="hy-AM"/>
              </w:rPr>
              <w:t xml:space="preserve"> </w:t>
            </w:r>
            <w:r w:rsidRPr="00951407">
              <w:rPr>
                <w:rFonts w:ascii="GHEA Grapalat" w:hAnsi="GHEA Grapalat" w:cs="Sylfaen"/>
                <w:b/>
                <w:sz w:val="20"/>
                <w:szCs w:val="20"/>
                <w:lang w:val="hy-AM"/>
              </w:rPr>
              <w:t>դասիչը</w:t>
            </w:r>
          </w:p>
        </w:tc>
        <w:tc>
          <w:tcPr>
            <w:tcW w:w="10446" w:type="dxa"/>
          </w:tcPr>
          <w:p w14:paraId="4679BF66" w14:textId="77777777" w:rsidR="00AA31B7" w:rsidRPr="00951407" w:rsidRDefault="00AA31B7" w:rsidP="000F541F">
            <w:pPr>
              <w:spacing w:after="0" w:line="360" w:lineRule="auto"/>
              <w:rPr>
                <w:rFonts w:ascii="GHEA Grapalat" w:hAnsi="GHEA Grapalat" w:cs="Sylfaen"/>
                <w:sz w:val="20"/>
                <w:szCs w:val="20"/>
                <w:lang w:val="hy-AM"/>
              </w:rPr>
            </w:pPr>
            <w:r w:rsidRPr="00951407">
              <w:rPr>
                <w:rFonts w:ascii="GHEA Grapalat" w:hAnsi="GHEA Grapalat"/>
                <w:sz w:val="20"/>
                <w:szCs w:val="20"/>
                <w:lang w:val="hy-AM"/>
              </w:rPr>
              <w:t>ԱՀ-Ձ-</w:t>
            </w:r>
            <w:r w:rsidRPr="00951407">
              <w:rPr>
                <w:rFonts w:ascii="GHEA Grapalat" w:hAnsi="GHEA Grapalat"/>
                <w:sz w:val="20"/>
                <w:szCs w:val="20"/>
              </w:rPr>
              <w:t>5-24</w:t>
            </w:r>
            <w:r w:rsidRPr="00951407">
              <w:rPr>
                <w:rFonts w:ascii="GHEA Grapalat" w:hAnsi="GHEA Grapalat"/>
                <w:sz w:val="20"/>
                <w:szCs w:val="20"/>
                <w:lang w:val="hy-AM"/>
              </w:rPr>
              <w:t>-001</w:t>
            </w:r>
          </w:p>
        </w:tc>
      </w:tr>
      <w:tr w:rsidR="00AA31B7" w:rsidRPr="00951407" w14:paraId="5B82646D" w14:textId="77777777" w:rsidTr="004437B3">
        <w:trPr>
          <w:trHeight w:val="240"/>
          <w:jc w:val="center"/>
        </w:trPr>
        <w:tc>
          <w:tcPr>
            <w:tcW w:w="500" w:type="dxa"/>
          </w:tcPr>
          <w:p w14:paraId="5AB70C3B"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3B5D2639" w14:textId="77777777" w:rsidR="00AA31B7" w:rsidRPr="00951407" w:rsidRDefault="00AA31B7" w:rsidP="004437B3">
            <w:pPr>
              <w:spacing w:after="0" w:line="360" w:lineRule="auto"/>
              <w:rPr>
                <w:rFonts w:ascii="GHEA Grapalat" w:hAnsi="GHEA Grapalat" w:cs="Sylfaen"/>
                <w:b/>
                <w:sz w:val="20"/>
                <w:szCs w:val="20"/>
              </w:rPr>
            </w:pPr>
            <w:r w:rsidRPr="00951407">
              <w:rPr>
                <w:rFonts w:ascii="GHEA Grapalat" w:hAnsi="GHEA Grapalat" w:cs="Sylfaen"/>
                <w:b/>
                <w:spacing w:val="-2"/>
                <w:kern w:val="16"/>
                <w:sz w:val="20"/>
                <w:szCs w:val="20"/>
                <w:lang w:val="hy-AM"/>
              </w:rPr>
              <w:t>Մոդուլի</w:t>
            </w:r>
            <w:r w:rsidRPr="00951407">
              <w:rPr>
                <w:rFonts w:ascii="GHEA Grapalat" w:hAnsi="GHEA Grapalat"/>
                <w:b/>
                <w:spacing w:val="-2"/>
                <w:kern w:val="16"/>
                <w:sz w:val="20"/>
                <w:szCs w:val="20"/>
                <w:lang w:val="hy-AM"/>
              </w:rPr>
              <w:t xml:space="preserve"> </w:t>
            </w:r>
            <w:r w:rsidRPr="00951407">
              <w:rPr>
                <w:rFonts w:ascii="GHEA Grapalat" w:hAnsi="GHEA Grapalat" w:cs="Sylfaen"/>
                <w:b/>
                <w:spacing w:val="-2"/>
                <w:kern w:val="16"/>
                <w:sz w:val="20"/>
                <w:szCs w:val="20"/>
                <w:lang w:val="hy-AM"/>
              </w:rPr>
              <w:t>նպատակը</w:t>
            </w:r>
          </w:p>
        </w:tc>
        <w:tc>
          <w:tcPr>
            <w:tcW w:w="10446" w:type="dxa"/>
          </w:tcPr>
          <w:p w14:paraId="7F903D08" w14:textId="175F4C0F" w:rsidR="00AA31B7" w:rsidRPr="00951407" w:rsidRDefault="00AA31B7" w:rsidP="000F541F">
            <w:pPr>
              <w:spacing w:after="0" w:line="360" w:lineRule="auto"/>
              <w:jc w:val="both"/>
              <w:rPr>
                <w:rFonts w:ascii="GHEA Grapalat" w:hAnsi="GHEA Grapalat" w:cs="Sylfaen"/>
                <w:sz w:val="20"/>
                <w:szCs w:val="20"/>
                <w:lang w:val="hy-AM"/>
              </w:rPr>
            </w:pPr>
            <w:r w:rsidRPr="00951407">
              <w:rPr>
                <w:rFonts w:ascii="GHEA Grapalat" w:hAnsi="GHEA Grapalat"/>
                <w:sz w:val="20"/>
                <w:szCs w:val="20"/>
                <w:lang w:val="hy-AM"/>
              </w:rPr>
              <w:t>Մոդուլի նպատակն է ուսանողի մոտ ձևավորել բիզնես գործունեություն իրականացնելու համար անհրաժեշտ</w:t>
            </w:r>
            <w:r w:rsidR="007211B3" w:rsidRPr="00951407">
              <w:rPr>
                <w:rFonts w:ascii="GHEA Grapalat" w:hAnsi="GHEA Grapalat"/>
                <w:sz w:val="20"/>
                <w:szCs w:val="20"/>
                <w:lang w:val="hy-AM"/>
              </w:rPr>
              <w:t xml:space="preserve"> </w:t>
            </w:r>
            <w:r w:rsidRPr="00951407">
              <w:rPr>
                <w:rFonts w:ascii="GHEA Grapalat" w:hAnsi="GHEA Grapalat"/>
                <w:sz w:val="20"/>
                <w:szCs w:val="20"/>
                <w:lang w:val="hy-AM"/>
              </w:rPr>
              <w:t>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951407">
              <w:rPr>
                <w:rFonts w:ascii="GHEA Grapalat" w:hAnsi="GHEA Grapalat"/>
                <w:sz w:val="20"/>
                <w:szCs w:val="20"/>
              </w:rPr>
              <w:t>:</w:t>
            </w:r>
            <w:r w:rsidR="007211B3" w:rsidRPr="00951407">
              <w:rPr>
                <w:rFonts w:ascii="GHEA Grapalat" w:hAnsi="GHEA Grapalat"/>
                <w:sz w:val="20"/>
                <w:szCs w:val="20"/>
                <w:lang w:val="hy-AM"/>
              </w:rPr>
              <w:t xml:space="preserve"> </w:t>
            </w:r>
          </w:p>
        </w:tc>
      </w:tr>
      <w:tr w:rsidR="00AA31B7" w:rsidRPr="00951407" w14:paraId="60A6C7EC" w14:textId="77777777" w:rsidTr="004437B3">
        <w:trPr>
          <w:trHeight w:val="240"/>
          <w:jc w:val="center"/>
        </w:trPr>
        <w:tc>
          <w:tcPr>
            <w:tcW w:w="500" w:type="dxa"/>
          </w:tcPr>
          <w:p w14:paraId="345381A4"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02A13478"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Մոդուլի</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տևողությունը</w:t>
            </w:r>
            <w:proofErr w:type="spellEnd"/>
          </w:p>
        </w:tc>
        <w:tc>
          <w:tcPr>
            <w:tcW w:w="10446" w:type="dxa"/>
          </w:tcPr>
          <w:p w14:paraId="7D66826F" w14:textId="77777777" w:rsidR="00AA31B7" w:rsidRPr="00951407" w:rsidRDefault="00AA31B7" w:rsidP="004437B3">
            <w:pPr>
              <w:spacing w:after="0" w:line="360" w:lineRule="auto"/>
              <w:rPr>
                <w:rFonts w:ascii="GHEA Grapalat" w:hAnsi="GHEA Grapalat" w:cs="Sylfaen"/>
                <w:sz w:val="20"/>
                <w:szCs w:val="20"/>
                <w:lang w:val="hy-AM"/>
              </w:rPr>
            </w:pPr>
            <w:r w:rsidRPr="00951407">
              <w:rPr>
                <w:rFonts w:ascii="GHEA Grapalat" w:hAnsi="GHEA Grapalat"/>
                <w:sz w:val="20"/>
                <w:szCs w:val="20"/>
                <w:lang w:val="hy-AM"/>
              </w:rPr>
              <w:t>72 ժամ</w:t>
            </w:r>
          </w:p>
        </w:tc>
      </w:tr>
      <w:tr w:rsidR="00AA31B7" w:rsidRPr="00951407" w14:paraId="00B78DA3" w14:textId="77777777" w:rsidTr="004437B3">
        <w:trPr>
          <w:trHeight w:val="240"/>
          <w:jc w:val="center"/>
        </w:trPr>
        <w:tc>
          <w:tcPr>
            <w:tcW w:w="500" w:type="dxa"/>
          </w:tcPr>
          <w:p w14:paraId="7950935B"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2331F61B"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Մուտքային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պահանջները</w:t>
            </w:r>
            <w:proofErr w:type="spellEnd"/>
          </w:p>
        </w:tc>
        <w:tc>
          <w:tcPr>
            <w:tcW w:w="10446" w:type="dxa"/>
          </w:tcPr>
          <w:p w14:paraId="4EBB40F3" w14:textId="77777777" w:rsidR="00AA31B7" w:rsidRPr="00951407" w:rsidRDefault="00AA31B7" w:rsidP="004437B3">
            <w:pPr>
              <w:spacing w:after="0" w:line="360" w:lineRule="auto"/>
              <w:jc w:val="both"/>
              <w:rPr>
                <w:rFonts w:ascii="GHEA Grapalat" w:hAnsi="GHEA Grapalat" w:cs="Sylfaen"/>
                <w:sz w:val="20"/>
                <w:szCs w:val="20"/>
                <w:lang w:val="hy-AM"/>
              </w:rPr>
            </w:pPr>
            <w:r w:rsidRPr="00951407">
              <w:rPr>
                <w:rFonts w:ascii="GHEA Grapalat" w:hAnsi="GHEA Grapalat"/>
                <w:sz w:val="20"/>
                <w:szCs w:val="20"/>
                <w:lang w:val="hy-AM"/>
              </w:rPr>
              <w:t>Այս մոդուլի 1 և 2 ուսումնառության արդյունքներն ուսումնասիրելու համար սկզբնական մասնագիտական գիտելիքներ պետք չ</w:t>
            </w:r>
            <w:proofErr w:type="spellStart"/>
            <w:r w:rsidRPr="00951407">
              <w:rPr>
                <w:rFonts w:ascii="GHEA Grapalat" w:hAnsi="GHEA Grapalat"/>
                <w:sz w:val="20"/>
                <w:szCs w:val="20"/>
              </w:rPr>
              <w:t>են</w:t>
            </w:r>
            <w:proofErr w:type="spellEnd"/>
            <w:r w:rsidRPr="00951407">
              <w:rPr>
                <w:rFonts w:ascii="GHEA Grapalat" w:hAnsi="GHEA Grapalat"/>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AA31B7" w:rsidRPr="00951407" w14:paraId="3A93513D" w14:textId="77777777" w:rsidTr="004437B3">
        <w:trPr>
          <w:trHeight w:val="240"/>
          <w:jc w:val="center"/>
        </w:trPr>
        <w:tc>
          <w:tcPr>
            <w:tcW w:w="500" w:type="dxa"/>
          </w:tcPr>
          <w:p w14:paraId="1CC15426"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3FC5F68B"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Մոդուլի</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գնահատման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կարգը</w:t>
            </w:r>
            <w:proofErr w:type="spellEnd"/>
          </w:p>
        </w:tc>
        <w:tc>
          <w:tcPr>
            <w:tcW w:w="10446" w:type="dxa"/>
          </w:tcPr>
          <w:p w14:paraId="28901571" w14:textId="77777777" w:rsidR="00AA31B7" w:rsidRPr="00951407" w:rsidRDefault="00AA31B7" w:rsidP="004437B3">
            <w:pPr>
              <w:spacing w:after="0" w:line="360" w:lineRule="auto"/>
              <w:jc w:val="both"/>
              <w:rPr>
                <w:rFonts w:ascii="GHEA Grapalat" w:hAnsi="GHEA Grapalat" w:cs="Sylfaen"/>
                <w:sz w:val="20"/>
                <w:szCs w:val="20"/>
              </w:rPr>
            </w:pPr>
            <w:r w:rsidRPr="00951407">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51407">
              <w:rPr>
                <w:rFonts w:ascii="GHEA Grapalat" w:hAnsi="GHEA Grapalat"/>
                <w:sz w:val="20"/>
                <w:szCs w:val="20"/>
              </w:rPr>
              <w:t>:</w:t>
            </w:r>
          </w:p>
        </w:tc>
      </w:tr>
      <w:tr w:rsidR="00AA31B7" w:rsidRPr="00951407" w14:paraId="4C13B570" w14:textId="77777777" w:rsidTr="004437B3">
        <w:trPr>
          <w:trHeight w:val="240"/>
          <w:jc w:val="center"/>
        </w:trPr>
        <w:tc>
          <w:tcPr>
            <w:tcW w:w="500" w:type="dxa"/>
          </w:tcPr>
          <w:p w14:paraId="40A06C0C"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655DEEDC"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1</w:t>
            </w:r>
          </w:p>
        </w:tc>
        <w:tc>
          <w:tcPr>
            <w:tcW w:w="10446" w:type="dxa"/>
          </w:tcPr>
          <w:p w14:paraId="5FA15A57" w14:textId="77777777" w:rsidR="00AA31B7" w:rsidRPr="00951407" w:rsidRDefault="00AA31B7" w:rsidP="004437B3">
            <w:pPr>
              <w:spacing w:after="0" w:line="360" w:lineRule="auto"/>
              <w:rPr>
                <w:rFonts w:ascii="GHEA Grapalat" w:hAnsi="GHEA Grapalat" w:cs="Sylfaen"/>
                <w:sz w:val="20"/>
                <w:szCs w:val="20"/>
                <w:lang w:val="hy-AM"/>
              </w:rPr>
            </w:pPr>
            <w:r w:rsidRPr="00951407">
              <w:rPr>
                <w:rFonts w:ascii="GHEA Grapalat" w:hAnsi="GHEA Grapalat"/>
                <w:sz w:val="20"/>
                <w:szCs w:val="20"/>
                <w:lang w:val="hy-AM"/>
              </w:rPr>
              <w:t>Ներկայացնել հիմնավորված բիզնես-գաղափարի ձևավորման գործընթացը</w:t>
            </w:r>
          </w:p>
        </w:tc>
      </w:tr>
      <w:tr w:rsidR="00AA31B7" w:rsidRPr="00F13C1C" w14:paraId="73E5254C" w14:textId="77777777" w:rsidTr="004437B3">
        <w:trPr>
          <w:trHeight w:val="240"/>
          <w:jc w:val="center"/>
        </w:trPr>
        <w:tc>
          <w:tcPr>
            <w:tcW w:w="500" w:type="dxa"/>
          </w:tcPr>
          <w:p w14:paraId="2B2470DE"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300AACB2"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Կատարման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չափանիշներ</w:t>
            </w:r>
            <w:proofErr w:type="spellEnd"/>
          </w:p>
        </w:tc>
        <w:tc>
          <w:tcPr>
            <w:tcW w:w="10446" w:type="dxa"/>
          </w:tcPr>
          <w:p w14:paraId="248FFD69" w14:textId="77777777" w:rsidR="00AA31B7" w:rsidRPr="00951407" w:rsidRDefault="00AA31B7" w:rsidP="001B739A">
            <w:pPr>
              <w:numPr>
                <w:ilvl w:val="0"/>
                <w:numId w:val="28"/>
              </w:numPr>
              <w:spacing w:after="0" w:line="360" w:lineRule="auto"/>
              <w:rPr>
                <w:rFonts w:ascii="GHEA Grapalat" w:hAnsi="GHEA Grapalat"/>
                <w:sz w:val="20"/>
                <w:szCs w:val="20"/>
                <w:lang w:val="hy-AM"/>
              </w:rPr>
            </w:pPr>
            <w:r w:rsidRPr="00951407">
              <w:rPr>
                <w:rFonts w:ascii="GHEA Grapalat" w:hAnsi="GHEA Grapalat"/>
                <w:sz w:val="20"/>
                <w:szCs w:val="20"/>
                <w:lang w:val="hy-AM"/>
              </w:rPr>
              <w:t>բիզնես-գործունեության էությունը ճիշտ է մեկնաբանում,</w:t>
            </w:r>
          </w:p>
          <w:p w14:paraId="42F96954" w14:textId="77777777" w:rsidR="00AA31B7" w:rsidRPr="00951407" w:rsidRDefault="00AA31B7" w:rsidP="001B739A">
            <w:pPr>
              <w:numPr>
                <w:ilvl w:val="0"/>
                <w:numId w:val="28"/>
              </w:numPr>
              <w:spacing w:after="0" w:line="360" w:lineRule="auto"/>
              <w:rPr>
                <w:rFonts w:ascii="GHEA Grapalat" w:hAnsi="GHEA Grapalat"/>
                <w:sz w:val="20"/>
                <w:szCs w:val="20"/>
                <w:lang w:val="hy-AM"/>
              </w:rPr>
            </w:pPr>
            <w:r w:rsidRPr="00951407">
              <w:rPr>
                <w:rFonts w:ascii="GHEA Grapalat" w:hAnsi="GHEA Grapalat"/>
                <w:sz w:val="20"/>
                <w:szCs w:val="20"/>
                <w:lang w:val="hy-AM"/>
              </w:rPr>
              <w:lastRenderedPageBreak/>
              <w:t>բիզնես-գործունեության տեսլականը, նպատակը և ռազմավարությունը ճիշտ է սահմանում,</w:t>
            </w:r>
          </w:p>
          <w:p w14:paraId="754AA097" w14:textId="77777777" w:rsidR="00AA31B7" w:rsidRPr="00951407" w:rsidRDefault="00AA31B7" w:rsidP="001B739A">
            <w:pPr>
              <w:numPr>
                <w:ilvl w:val="0"/>
                <w:numId w:val="28"/>
              </w:numPr>
              <w:spacing w:after="0" w:line="360" w:lineRule="auto"/>
              <w:rPr>
                <w:rFonts w:ascii="GHEA Grapalat" w:hAnsi="GHEA Grapalat"/>
                <w:sz w:val="20"/>
                <w:szCs w:val="20"/>
                <w:lang w:val="hy-AM"/>
              </w:rPr>
            </w:pPr>
            <w:r w:rsidRPr="00951407">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4AFFC255" w14:textId="77777777" w:rsidR="00AA31B7" w:rsidRPr="00951407" w:rsidRDefault="00AA31B7" w:rsidP="001B739A">
            <w:pPr>
              <w:numPr>
                <w:ilvl w:val="0"/>
                <w:numId w:val="28"/>
              </w:numPr>
              <w:spacing w:after="0" w:line="360" w:lineRule="auto"/>
              <w:rPr>
                <w:rFonts w:ascii="GHEA Grapalat" w:hAnsi="GHEA Grapalat"/>
                <w:sz w:val="20"/>
                <w:szCs w:val="20"/>
                <w:lang w:val="hy-AM"/>
              </w:rPr>
            </w:pPr>
            <w:r w:rsidRPr="00951407">
              <w:rPr>
                <w:rFonts w:ascii="GHEA Grapalat" w:hAnsi="GHEA Grapalat"/>
                <w:sz w:val="20"/>
                <w:szCs w:val="20"/>
                <w:lang w:val="hy-AM"/>
              </w:rPr>
              <w:t>բիզնես-գործունեության համար սեփական հնարավորությունների գնահատումը ճիշտ է,</w:t>
            </w:r>
          </w:p>
          <w:p w14:paraId="50CF0BEC" w14:textId="77777777" w:rsidR="00AA31B7" w:rsidRPr="00951407" w:rsidRDefault="00AA31B7" w:rsidP="001B739A">
            <w:pPr>
              <w:numPr>
                <w:ilvl w:val="0"/>
                <w:numId w:val="28"/>
              </w:numPr>
              <w:spacing w:after="0" w:line="360" w:lineRule="auto"/>
              <w:rPr>
                <w:rFonts w:ascii="GHEA Grapalat" w:hAnsi="GHEA Grapalat"/>
                <w:sz w:val="20"/>
                <w:szCs w:val="20"/>
                <w:lang w:val="hy-AM"/>
              </w:rPr>
            </w:pPr>
            <w:r w:rsidRPr="00951407">
              <w:rPr>
                <w:rFonts w:ascii="GHEA Grapalat" w:hAnsi="GHEA Grapalat"/>
                <w:sz w:val="20"/>
                <w:szCs w:val="20"/>
                <w:lang w:val="hy-AM"/>
              </w:rPr>
              <w:t>բիզնես-գաղափարի էությունը ճիշտ է մեկնաբանում,</w:t>
            </w:r>
          </w:p>
          <w:p w14:paraId="32093CCB" w14:textId="77777777" w:rsidR="00AA31B7" w:rsidRPr="00951407" w:rsidRDefault="00AA31B7" w:rsidP="001B739A">
            <w:pPr>
              <w:numPr>
                <w:ilvl w:val="0"/>
                <w:numId w:val="28"/>
              </w:numPr>
              <w:spacing w:after="0" w:line="360" w:lineRule="auto"/>
              <w:rPr>
                <w:rFonts w:ascii="GHEA Grapalat" w:hAnsi="GHEA Grapalat"/>
                <w:sz w:val="20"/>
                <w:szCs w:val="20"/>
                <w:lang w:val="hy-AM"/>
              </w:rPr>
            </w:pPr>
            <w:r w:rsidRPr="00951407">
              <w:rPr>
                <w:rFonts w:ascii="GHEA Grapalat" w:hAnsi="GHEA Grapalat"/>
                <w:sz w:val="20"/>
                <w:szCs w:val="20"/>
                <w:lang w:val="hy-AM"/>
              </w:rPr>
              <w:t>բիզնես-գաղափարի ձևավորման գործընթացի բաղադրիչների իմաստը ճիշտ է մեկնաբանում,</w:t>
            </w:r>
          </w:p>
          <w:p w14:paraId="276E0C58" w14:textId="77777777" w:rsidR="00AA31B7" w:rsidRPr="00951407" w:rsidRDefault="00AA31B7" w:rsidP="001B739A">
            <w:pPr>
              <w:numPr>
                <w:ilvl w:val="0"/>
                <w:numId w:val="28"/>
              </w:numPr>
              <w:spacing w:after="0" w:line="360" w:lineRule="auto"/>
              <w:rPr>
                <w:rFonts w:ascii="GHEA Grapalat" w:hAnsi="GHEA Grapalat"/>
                <w:sz w:val="20"/>
                <w:szCs w:val="20"/>
                <w:lang w:val="hy-AM"/>
              </w:rPr>
            </w:pPr>
            <w:r w:rsidRPr="00951407">
              <w:rPr>
                <w:rFonts w:ascii="GHEA Grapalat" w:hAnsi="GHEA Grapalat"/>
                <w:sz w:val="20"/>
                <w:szCs w:val="20"/>
                <w:lang w:val="hy-AM"/>
              </w:rPr>
              <w:t>ըստ իրավիճակների հիմնավորում է ձևավորված բիզնես-գաղափարները,</w:t>
            </w:r>
          </w:p>
          <w:p w14:paraId="43DC4238" w14:textId="77777777" w:rsidR="00AA31B7" w:rsidRPr="00951407" w:rsidRDefault="00AA31B7" w:rsidP="001B739A">
            <w:pPr>
              <w:numPr>
                <w:ilvl w:val="0"/>
                <w:numId w:val="28"/>
              </w:numPr>
              <w:spacing w:after="0" w:line="360" w:lineRule="auto"/>
              <w:rPr>
                <w:rFonts w:ascii="GHEA Grapalat" w:hAnsi="GHEA Grapalat" w:cs="Sylfaen"/>
                <w:sz w:val="20"/>
                <w:szCs w:val="20"/>
                <w:lang w:val="hy-AM"/>
              </w:rPr>
            </w:pPr>
            <w:r w:rsidRPr="00951407">
              <w:rPr>
                <w:rFonts w:ascii="GHEA Grapalat" w:hAnsi="GHEA Grapalat"/>
                <w:sz w:val="20"/>
                <w:szCs w:val="20"/>
                <w:lang w:val="hy-AM"/>
              </w:rPr>
              <w:t>բիզնես-գաղափարի տարբերակի գնահատումը ճիշտ է:</w:t>
            </w:r>
          </w:p>
        </w:tc>
      </w:tr>
      <w:tr w:rsidR="00AA31B7" w:rsidRPr="00951407" w14:paraId="53AAE8DD" w14:textId="77777777" w:rsidTr="004437B3">
        <w:trPr>
          <w:trHeight w:val="240"/>
          <w:jc w:val="center"/>
        </w:trPr>
        <w:tc>
          <w:tcPr>
            <w:tcW w:w="500" w:type="dxa"/>
          </w:tcPr>
          <w:p w14:paraId="38D4D556"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tcPr>
          <w:p w14:paraId="5809207A"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2</w:t>
            </w:r>
          </w:p>
        </w:tc>
        <w:tc>
          <w:tcPr>
            <w:tcW w:w="10446" w:type="dxa"/>
          </w:tcPr>
          <w:p w14:paraId="712FD929" w14:textId="77777777" w:rsidR="00AA31B7" w:rsidRPr="00951407" w:rsidRDefault="00AA31B7" w:rsidP="004437B3">
            <w:pPr>
              <w:spacing w:after="0" w:line="360" w:lineRule="auto"/>
              <w:rPr>
                <w:rFonts w:ascii="GHEA Grapalat" w:hAnsi="GHEA Grapalat" w:cs="Sylfaen"/>
                <w:sz w:val="20"/>
                <w:szCs w:val="20"/>
                <w:lang w:val="hy-AM"/>
              </w:rPr>
            </w:pPr>
            <w:r w:rsidRPr="00951407">
              <w:rPr>
                <w:rFonts w:ascii="GHEA Grapalat" w:hAnsi="GHEA Grapalat"/>
                <w:sz w:val="20"/>
                <w:szCs w:val="20"/>
                <w:lang w:val="hy-AM"/>
              </w:rPr>
              <w:t>Ներկայացնել կազմակերպության ստեղծման և գրանցման կարգը, կառավարման գործընթացը</w:t>
            </w:r>
          </w:p>
        </w:tc>
      </w:tr>
      <w:tr w:rsidR="00AA31B7" w:rsidRPr="00951407" w14:paraId="3BB2D594" w14:textId="77777777" w:rsidTr="004437B3">
        <w:trPr>
          <w:trHeight w:val="240"/>
          <w:jc w:val="center"/>
        </w:trPr>
        <w:tc>
          <w:tcPr>
            <w:tcW w:w="500" w:type="dxa"/>
          </w:tcPr>
          <w:p w14:paraId="5EB44092"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441E1C85"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Կատարման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չափանիշներ</w:t>
            </w:r>
            <w:proofErr w:type="spellEnd"/>
          </w:p>
        </w:tc>
        <w:tc>
          <w:tcPr>
            <w:tcW w:w="10446" w:type="dxa"/>
          </w:tcPr>
          <w:p w14:paraId="52390158" w14:textId="77777777" w:rsidR="00AA31B7" w:rsidRPr="00951407" w:rsidRDefault="00AA31B7" w:rsidP="001B739A">
            <w:pPr>
              <w:numPr>
                <w:ilvl w:val="0"/>
                <w:numId w:val="29"/>
              </w:numPr>
              <w:spacing w:after="0" w:line="360" w:lineRule="auto"/>
              <w:rPr>
                <w:rFonts w:ascii="GHEA Grapalat" w:hAnsi="GHEA Grapalat"/>
                <w:sz w:val="20"/>
                <w:szCs w:val="20"/>
              </w:rPr>
            </w:pPr>
            <w:r w:rsidRPr="00951407">
              <w:rPr>
                <w:rFonts w:ascii="GHEA Grapalat" w:hAnsi="GHEA Grapalat"/>
                <w:sz w:val="20"/>
                <w:szCs w:val="20"/>
                <w:lang w:val="hy-AM"/>
              </w:rPr>
              <w:t>կազմակերպության կազմակերպական-իրավական ձևերի բնութագիրը ճիշտ է,</w:t>
            </w:r>
          </w:p>
          <w:p w14:paraId="6FF55D70" w14:textId="77777777" w:rsidR="00AA31B7" w:rsidRPr="00951407" w:rsidRDefault="00AA31B7" w:rsidP="001B739A">
            <w:pPr>
              <w:numPr>
                <w:ilvl w:val="0"/>
                <w:numId w:val="29"/>
              </w:numPr>
              <w:spacing w:after="0" w:line="360" w:lineRule="auto"/>
              <w:rPr>
                <w:rFonts w:ascii="GHEA Grapalat" w:hAnsi="GHEA Grapalat"/>
                <w:sz w:val="20"/>
                <w:szCs w:val="20"/>
              </w:rPr>
            </w:pPr>
            <w:r w:rsidRPr="00951407">
              <w:rPr>
                <w:rFonts w:ascii="GHEA Grapalat" w:hAnsi="GHEA Grapalat"/>
                <w:sz w:val="20"/>
                <w:szCs w:val="20"/>
                <w:lang w:val="hy-AM"/>
              </w:rPr>
              <w:t>կազմակերպության աշխատանքը կարգավորող իրավական ակտերի պահանջների ընկալումը ճիշտ է,</w:t>
            </w:r>
          </w:p>
          <w:p w14:paraId="330E950A" w14:textId="77777777" w:rsidR="00AA31B7" w:rsidRPr="00951407" w:rsidRDefault="00AA31B7" w:rsidP="001B739A">
            <w:pPr>
              <w:numPr>
                <w:ilvl w:val="0"/>
                <w:numId w:val="29"/>
              </w:numPr>
              <w:spacing w:after="0" w:line="360" w:lineRule="auto"/>
              <w:rPr>
                <w:rFonts w:ascii="GHEA Grapalat" w:hAnsi="GHEA Grapalat"/>
                <w:sz w:val="20"/>
                <w:szCs w:val="20"/>
              </w:rPr>
            </w:pPr>
            <w:r w:rsidRPr="00951407">
              <w:rPr>
                <w:rFonts w:ascii="GHEA Grapalat" w:hAnsi="GHEA Grapalat"/>
                <w:sz w:val="20"/>
                <w:szCs w:val="20"/>
                <w:lang w:val="hy-AM"/>
              </w:rPr>
              <w:t>կազմակերպության ստեղծման քայլերի հաջորդականությունը ճիշտ է մեկնաբանում,</w:t>
            </w:r>
          </w:p>
          <w:p w14:paraId="51786424" w14:textId="77777777" w:rsidR="00AA31B7" w:rsidRPr="00951407" w:rsidRDefault="00AA31B7" w:rsidP="001B739A">
            <w:pPr>
              <w:numPr>
                <w:ilvl w:val="0"/>
                <w:numId w:val="29"/>
              </w:numPr>
              <w:spacing w:after="0" w:line="360" w:lineRule="auto"/>
              <w:rPr>
                <w:rFonts w:ascii="GHEA Grapalat" w:hAnsi="GHEA Grapalat"/>
                <w:sz w:val="20"/>
                <w:szCs w:val="20"/>
              </w:rPr>
            </w:pPr>
            <w:r w:rsidRPr="00951407">
              <w:rPr>
                <w:rFonts w:ascii="GHEA Grapalat" w:hAnsi="GHEA Grapalat"/>
                <w:sz w:val="20"/>
                <w:szCs w:val="20"/>
                <w:lang w:val="hy-AM"/>
              </w:rPr>
              <w:t>կազմակերպության ստեղծման համար պահանջվող փաստաթղթերի ձևավորումը ճիշտ է,</w:t>
            </w:r>
          </w:p>
          <w:p w14:paraId="12A6AC2C" w14:textId="77777777" w:rsidR="00AA31B7" w:rsidRPr="00951407" w:rsidRDefault="00AA31B7" w:rsidP="001B739A">
            <w:pPr>
              <w:numPr>
                <w:ilvl w:val="0"/>
                <w:numId w:val="29"/>
              </w:numPr>
              <w:spacing w:after="0" w:line="360" w:lineRule="auto"/>
              <w:rPr>
                <w:rFonts w:ascii="GHEA Grapalat" w:hAnsi="GHEA Grapalat"/>
                <w:sz w:val="20"/>
                <w:szCs w:val="20"/>
              </w:rPr>
            </w:pPr>
            <w:r w:rsidRPr="00951407">
              <w:rPr>
                <w:rFonts w:ascii="GHEA Grapalat" w:hAnsi="GHEA Grapalat"/>
                <w:sz w:val="20"/>
                <w:szCs w:val="20"/>
                <w:lang w:val="hy-AM"/>
              </w:rPr>
              <w:t>կազմակերպության կառավարման անհրաժեշտությունը և խնդիրները ճիշտ է մեկնաբանում,</w:t>
            </w:r>
          </w:p>
          <w:p w14:paraId="1F27C776" w14:textId="77777777" w:rsidR="00AA31B7" w:rsidRPr="00951407" w:rsidRDefault="00AA31B7" w:rsidP="001B739A">
            <w:pPr>
              <w:numPr>
                <w:ilvl w:val="0"/>
                <w:numId w:val="29"/>
              </w:numPr>
              <w:spacing w:after="0" w:line="360" w:lineRule="auto"/>
              <w:rPr>
                <w:rFonts w:ascii="GHEA Grapalat" w:hAnsi="GHEA Grapalat"/>
                <w:sz w:val="20"/>
                <w:szCs w:val="20"/>
              </w:rPr>
            </w:pPr>
            <w:r w:rsidRPr="00951407">
              <w:rPr>
                <w:rFonts w:ascii="GHEA Grapalat" w:hAnsi="GHEA Grapalat"/>
                <w:sz w:val="20"/>
                <w:szCs w:val="20"/>
                <w:lang w:val="hy-AM"/>
              </w:rPr>
              <w:t>կառավարման ֆունկցիաների բնութագրերը ճիշտ է,</w:t>
            </w:r>
          </w:p>
          <w:p w14:paraId="541BCB8A" w14:textId="77777777" w:rsidR="00AA31B7" w:rsidRPr="00951407" w:rsidRDefault="00AA31B7" w:rsidP="001B739A">
            <w:pPr>
              <w:numPr>
                <w:ilvl w:val="0"/>
                <w:numId w:val="29"/>
              </w:numPr>
              <w:spacing w:after="0" w:line="360" w:lineRule="auto"/>
              <w:rPr>
                <w:rFonts w:ascii="GHEA Grapalat" w:hAnsi="GHEA Grapalat"/>
                <w:sz w:val="20"/>
                <w:szCs w:val="20"/>
              </w:rPr>
            </w:pPr>
            <w:r w:rsidRPr="00951407">
              <w:rPr>
                <w:rFonts w:ascii="GHEA Grapalat" w:hAnsi="GHEA Grapalat"/>
                <w:sz w:val="20"/>
                <w:szCs w:val="20"/>
                <w:lang w:val="hy-AM"/>
              </w:rPr>
              <w:t>կառավարման ոճերի բնութագրերը ճիշտ է,</w:t>
            </w:r>
          </w:p>
          <w:p w14:paraId="495C4686" w14:textId="77777777" w:rsidR="00AA31B7" w:rsidRPr="00951407" w:rsidRDefault="00AA31B7" w:rsidP="001B739A">
            <w:pPr>
              <w:numPr>
                <w:ilvl w:val="0"/>
                <w:numId w:val="29"/>
              </w:numPr>
              <w:spacing w:after="0" w:line="360" w:lineRule="auto"/>
              <w:rPr>
                <w:rFonts w:ascii="GHEA Grapalat" w:hAnsi="GHEA Grapalat"/>
                <w:sz w:val="20"/>
                <w:szCs w:val="20"/>
              </w:rPr>
            </w:pPr>
            <w:r w:rsidRPr="00951407">
              <w:rPr>
                <w:rFonts w:ascii="GHEA Grapalat" w:hAnsi="GHEA Grapalat"/>
                <w:sz w:val="20"/>
                <w:szCs w:val="20"/>
                <w:lang w:val="hy-AM"/>
              </w:rPr>
              <w:t>կառավարման ֆունկցիոնալ բաժինների ձևավորման մոտեցումները ճիշտ է,</w:t>
            </w:r>
          </w:p>
          <w:p w14:paraId="740A50E7" w14:textId="77777777" w:rsidR="00AA31B7" w:rsidRPr="00951407" w:rsidRDefault="00AA31B7" w:rsidP="001B739A">
            <w:pPr>
              <w:numPr>
                <w:ilvl w:val="0"/>
                <w:numId w:val="29"/>
              </w:numPr>
              <w:spacing w:after="0" w:line="360" w:lineRule="auto"/>
              <w:rPr>
                <w:rFonts w:ascii="GHEA Grapalat" w:hAnsi="GHEA Grapalat"/>
                <w:sz w:val="20"/>
                <w:szCs w:val="20"/>
              </w:rPr>
            </w:pPr>
            <w:r w:rsidRPr="00951407">
              <w:rPr>
                <w:rFonts w:ascii="GHEA Grapalat" w:hAnsi="GHEA Grapalat"/>
                <w:sz w:val="20"/>
                <w:szCs w:val="20"/>
                <w:lang w:val="hy-AM"/>
              </w:rPr>
              <w:t>աշխատատեղերի ձևավորման և պարտականությունների բաշխման մոտեցումները հիմնավոր է,</w:t>
            </w:r>
          </w:p>
          <w:p w14:paraId="4ACEA009" w14:textId="77777777" w:rsidR="00AA31B7" w:rsidRPr="00951407" w:rsidRDefault="00AA31B7" w:rsidP="001B739A">
            <w:pPr>
              <w:numPr>
                <w:ilvl w:val="0"/>
                <w:numId w:val="29"/>
              </w:numPr>
              <w:spacing w:after="0" w:line="360" w:lineRule="auto"/>
              <w:rPr>
                <w:rFonts w:ascii="GHEA Grapalat" w:hAnsi="GHEA Grapalat"/>
                <w:sz w:val="20"/>
                <w:szCs w:val="20"/>
              </w:rPr>
            </w:pPr>
            <w:r w:rsidRPr="00951407">
              <w:rPr>
                <w:rFonts w:ascii="GHEA Grapalat" w:hAnsi="GHEA Grapalat"/>
                <w:sz w:val="20"/>
                <w:szCs w:val="20"/>
                <w:lang w:val="hy-AM"/>
              </w:rPr>
              <w:t>աշխատողների ընտրության կարգը հիմնավոր է,</w:t>
            </w:r>
          </w:p>
          <w:p w14:paraId="73DE4552" w14:textId="77777777" w:rsidR="00AA31B7" w:rsidRPr="00951407" w:rsidRDefault="00AA31B7" w:rsidP="001B739A">
            <w:pPr>
              <w:numPr>
                <w:ilvl w:val="0"/>
                <w:numId w:val="29"/>
              </w:numPr>
              <w:spacing w:after="0" w:line="360" w:lineRule="auto"/>
              <w:rPr>
                <w:rFonts w:ascii="GHEA Grapalat" w:hAnsi="GHEA Grapalat"/>
                <w:sz w:val="20"/>
                <w:szCs w:val="20"/>
              </w:rPr>
            </w:pPr>
            <w:r w:rsidRPr="00951407">
              <w:rPr>
                <w:rFonts w:ascii="GHEA Grapalat" w:hAnsi="GHEA Grapalat"/>
                <w:sz w:val="20"/>
                <w:szCs w:val="20"/>
                <w:lang w:val="hy-AM"/>
              </w:rPr>
              <w:t>կազմակերպության կառավարմանն առընչվող փաստաթղթերի ձևավորումը ամբողջական և հիմնավոր է,</w:t>
            </w:r>
          </w:p>
          <w:p w14:paraId="311642A4" w14:textId="77777777" w:rsidR="00AA31B7" w:rsidRPr="00951407" w:rsidRDefault="00AA31B7" w:rsidP="001B739A">
            <w:pPr>
              <w:numPr>
                <w:ilvl w:val="0"/>
                <w:numId w:val="29"/>
              </w:numPr>
              <w:spacing w:after="0" w:line="360" w:lineRule="auto"/>
              <w:rPr>
                <w:rFonts w:ascii="GHEA Grapalat" w:hAnsi="GHEA Grapalat"/>
                <w:sz w:val="20"/>
                <w:szCs w:val="20"/>
              </w:rPr>
            </w:pPr>
            <w:r w:rsidRPr="00951407">
              <w:rPr>
                <w:rFonts w:ascii="GHEA Grapalat" w:hAnsi="GHEA Grapalat"/>
                <w:sz w:val="20"/>
                <w:szCs w:val="20"/>
                <w:lang w:val="hy-AM"/>
              </w:rPr>
              <w:t>կնքվելիք պայմանագրերի կազմը և բովանդակությունը իրավաբանորեն ճիշտ է,</w:t>
            </w:r>
          </w:p>
          <w:p w14:paraId="3E075E20" w14:textId="77777777" w:rsidR="00AA31B7" w:rsidRPr="00951407" w:rsidRDefault="00AA31B7" w:rsidP="001B739A">
            <w:pPr>
              <w:numPr>
                <w:ilvl w:val="0"/>
                <w:numId w:val="29"/>
              </w:numPr>
              <w:spacing w:after="0" w:line="360" w:lineRule="auto"/>
              <w:rPr>
                <w:rFonts w:ascii="GHEA Grapalat" w:hAnsi="GHEA Grapalat" w:cs="Sylfaen"/>
                <w:sz w:val="20"/>
                <w:szCs w:val="20"/>
                <w:lang w:val="hy-AM"/>
              </w:rPr>
            </w:pPr>
            <w:r w:rsidRPr="00951407">
              <w:rPr>
                <w:rFonts w:ascii="GHEA Grapalat" w:hAnsi="GHEA Grapalat"/>
                <w:sz w:val="20"/>
                <w:szCs w:val="20"/>
                <w:lang w:val="hy-AM"/>
              </w:rPr>
              <w:t>կառավարման արդյունավետության գնահատման մոտեցումները հիմնավոր է:</w:t>
            </w:r>
          </w:p>
        </w:tc>
      </w:tr>
      <w:tr w:rsidR="00AA31B7" w:rsidRPr="00951407" w14:paraId="1E5ADEBE" w14:textId="77777777" w:rsidTr="004437B3">
        <w:trPr>
          <w:trHeight w:val="240"/>
          <w:jc w:val="center"/>
        </w:trPr>
        <w:tc>
          <w:tcPr>
            <w:tcW w:w="500" w:type="dxa"/>
          </w:tcPr>
          <w:p w14:paraId="56B87471"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7D57FF8B"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3</w:t>
            </w:r>
          </w:p>
        </w:tc>
        <w:tc>
          <w:tcPr>
            <w:tcW w:w="10446" w:type="dxa"/>
          </w:tcPr>
          <w:p w14:paraId="33F3784D" w14:textId="77777777" w:rsidR="00AA31B7" w:rsidRPr="00951407" w:rsidRDefault="00AA31B7" w:rsidP="004437B3">
            <w:pPr>
              <w:spacing w:after="0" w:line="360" w:lineRule="auto"/>
              <w:rPr>
                <w:rFonts w:ascii="GHEA Grapalat" w:hAnsi="GHEA Grapalat" w:cs="Sylfaen"/>
                <w:sz w:val="20"/>
                <w:szCs w:val="20"/>
                <w:lang w:val="hy-AM"/>
              </w:rPr>
            </w:pPr>
            <w:r w:rsidRPr="00951407">
              <w:rPr>
                <w:rFonts w:ascii="GHEA Grapalat" w:hAnsi="GHEA Grapalat"/>
                <w:sz w:val="20"/>
                <w:szCs w:val="20"/>
                <w:lang w:val="hy-AM"/>
              </w:rPr>
              <w:t>Կատարել շուկայի հետազոտման և գնահատման գործողություններ</w:t>
            </w:r>
          </w:p>
        </w:tc>
      </w:tr>
      <w:tr w:rsidR="00AA31B7" w:rsidRPr="00F13C1C" w14:paraId="2122A860" w14:textId="77777777" w:rsidTr="004437B3">
        <w:trPr>
          <w:trHeight w:val="240"/>
          <w:jc w:val="center"/>
        </w:trPr>
        <w:tc>
          <w:tcPr>
            <w:tcW w:w="500" w:type="dxa"/>
          </w:tcPr>
          <w:p w14:paraId="1F1FDE6A"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24A4559C"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Կատարման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չափանիշներ</w:t>
            </w:r>
            <w:proofErr w:type="spellEnd"/>
          </w:p>
        </w:tc>
        <w:tc>
          <w:tcPr>
            <w:tcW w:w="10446" w:type="dxa"/>
          </w:tcPr>
          <w:p w14:paraId="4F7517FD" w14:textId="77777777" w:rsidR="00AA31B7" w:rsidRPr="00951407" w:rsidRDefault="00AA31B7" w:rsidP="001B739A">
            <w:pPr>
              <w:numPr>
                <w:ilvl w:val="0"/>
                <w:numId w:val="30"/>
              </w:numPr>
              <w:spacing w:after="0" w:line="360" w:lineRule="auto"/>
              <w:rPr>
                <w:rFonts w:ascii="GHEA Grapalat" w:hAnsi="GHEA Grapalat"/>
                <w:sz w:val="20"/>
                <w:szCs w:val="20"/>
                <w:lang w:val="hy-AM"/>
              </w:rPr>
            </w:pPr>
            <w:r w:rsidRPr="00951407">
              <w:rPr>
                <w:rFonts w:ascii="GHEA Grapalat" w:hAnsi="GHEA Grapalat"/>
                <w:sz w:val="20"/>
                <w:szCs w:val="20"/>
                <w:lang w:val="hy-AM"/>
              </w:rPr>
              <w:t>ճիշտ է մեկնաբանում «շուկա» հասկացությունը,</w:t>
            </w:r>
          </w:p>
          <w:p w14:paraId="5A262857" w14:textId="77777777" w:rsidR="00AA31B7" w:rsidRPr="00951407" w:rsidRDefault="00AA31B7" w:rsidP="001B739A">
            <w:pPr>
              <w:numPr>
                <w:ilvl w:val="0"/>
                <w:numId w:val="30"/>
              </w:numPr>
              <w:spacing w:after="0" w:line="360" w:lineRule="auto"/>
              <w:rPr>
                <w:rFonts w:ascii="GHEA Grapalat" w:hAnsi="GHEA Grapalat"/>
                <w:sz w:val="20"/>
                <w:szCs w:val="20"/>
                <w:lang w:val="hy-AM"/>
              </w:rPr>
            </w:pPr>
            <w:r w:rsidRPr="00951407">
              <w:rPr>
                <w:rFonts w:ascii="GHEA Grapalat" w:hAnsi="GHEA Grapalat"/>
                <w:sz w:val="20"/>
                <w:szCs w:val="20"/>
                <w:lang w:val="hy-AM"/>
              </w:rPr>
              <w:t>շուկայի հետազոտման անհրաժեշտությունը հիմնավորում է,</w:t>
            </w:r>
          </w:p>
          <w:p w14:paraId="04E66CDF" w14:textId="77777777" w:rsidR="00AA31B7" w:rsidRPr="00951407" w:rsidRDefault="00AA31B7" w:rsidP="001B739A">
            <w:pPr>
              <w:numPr>
                <w:ilvl w:val="0"/>
                <w:numId w:val="30"/>
              </w:numPr>
              <w:spacing w:after="0" w:line="360" w:lineRule="auto"/>
              <w:rPr>
                <w:rFonts w:ascii="GHEA Grapalat" w:hAnsi="GHEA Grapalat"/>
                <w:sz w:val="20"/>
                <w:szCs w:val="20"/>
                <w:lang w:val="hy-AM"/>
              </w:rPr>
            </w:pPr>
            <w:r w:rsidRPr="00951407">
              <w:rPr>
                <w:rFonts w:ascii="GHEA Grapalat" w:hAnsi="GHEA Grapalat"/>
                <w:sz w:val="20"/>
                <w:szCs w:val="20"/>
                <w:lang w:val="hy-AM"/>
              </w:rPr>
              <w:t>շուկայի հետազոտման հիմնական ուղղությունները բացահայտում է,</w:t>
            </w:r>
          </w:p>
          <w:p w14:paraId="16EB63A2" w14:textId="77777777" w:rsidR="00AA31B7" w:rsidRPr="00951407" w:rsidRDefault="00AA31B7" w:rsidP="001B739A">
            <w:pPr>
              <w:numPr>
                <w:ilvl w:val="0"/>
                <w:numId w:val="30"/>
              </w:numPr>
              <w:spacing w:after="0" w:line="360" w:lineRule="auto"/>
              <w:rPr>
                <w:rFonts w:ascii="GHEA Grapalat" w:hAnsi="GHEA Grapalat"/>
                <w:sz w:val="20"/>
                <w:szCs w:val="20"/>
                <w:lang w:val="hy-AM"/>
              </w:rPr>
            </w:pPr>
            <w:r w:rsidRPr="00951407">
              <w:rPr>
                <w:rFonts w:ascii="GHEA Grapalat" w:hAnsi="GHEA Grapalat"/>
                <w:sz w:val="20"/>
                <w:szCs w:val="20"/>
                <w:lang w:val="hy-AM"/>
              </w:rPr>
              <w:t>շուկայի հետազոտման գործընթացի փուլերը ճիշտ է բնութագրում,</w:t>
            </w:r>
          </w:p>
          <w:p w14:paraId="5F59EF4D" w14:textId="77777777" w:rsidR="00AA31B7" w:rsidRPr="00951407" w:rsidRDefault="00AA31B7" w:rsidP="001B739A">
            <w:pPr>
              <w:numPr>
                <w:ilvl w:val="0"/>
                <w:numId w:val="30"/>
              </w:numPr>
              <w:spacing w:after="0" w:line="360" w:lineRule="auto"/>
              <w:rPr>
                <w:rFonts w:ascii="GHEA Grapalat" w:hAnsi="GHEA Grapalat"/>
                <w:sz w:val="20"/>
                <w:szCs w:val="20"/>
                <w:lang w:val="hy-AM"/>
              </w:rPr>
            </w:pPr>
            <w:r w:rsidRPr="00951407">
              <w:rPr>
                <w:rFonts w:ascii="GHEA Grapalat" w:hAnsi="GHEA Grapalat"/>
                <w:sz w:val="20"/>
                <w:szCs w:val="20"/>
                <w:lang w:val="hy-AM"/>
              </w:rPr>
              <w:lastRenderedPageBreak/>
              <w:t>ըստ փուլերի շուկայի հետազոտման մեթոդների ընտրությունը հիմնավոր է,</w:t>
            </w:r>
          </w:p>
          <w:p w14:paraId="183E58AF" w14:textId="77777777" w:rsidR="00AA31B7" w:rsidRPr="00951407" w:rsidRDefault="00AA31B7" w:rsidP="001B739A">
            <w:pPr>
              <w:numPr>
                <w:ilvl w:val="0"/>
                <w:numId w:val="30"/>
              </w:numPr>
              <w:spacing w:after="0" w:line="360" w:lineRule="auto"/>
              <w:rPr>
                <w:rFonts w:ascii="GHEA Grapalat" w:hAnsi="GHEA Grapalat"/>
                <w:sz w:val="20"/>
                <w:szCs w:val="20"/>
                <w:lang w:val="hy-AM"/>
              </w:rPr>
            </w:pPr>
            <w:r w:rsidRPr="00951407">
              <w:rPr>
                <w:rFonts w:ascii="GHEA Grapalat" w:hAnsi="GHEA Grapalat"/>
                <w:sz w:val="20"/>
                <w:szCs w:val="20"/>
                <w:lang w:val="hy-AM"/>
              </w:rPr>
              <w:t>շուկայական պահանջարկի ծավալի բացահայտման մոտեցումները ճիշտ է,</w:t>
            </w:r>
          </w:p>
          <w:p w14:paraId="2ADCE0C8" w14:textId="77777777" w:rsidR="00AA31B7" w:rsidRPr="00951407" w:rsidRDefault="00AA31B7" w:rsidP="001B739A">
            <w:pPr>
              <w:numPr>
                <w:ilvl w:val="0"/>
                <w:numId w:val="30"/>
              </w:numPr>
              <w:spacing w:after="0" w:line="360" w:lineRule="auto"/>
              <w:rPr>
                <w:rFonts w:ascii="GHEA Grapalat" w:hAnsi="GHEA Grapalat"/>
                <w:sz w:val="20"/>
                <w:szCs w:val="20"/>
                <w:lang w:val="hy-AM"/>
              </w:rPr>
            </w:pPr>
            <w:r w:rsidRPr="00951407">
              <w:rPr>
                <w:rFonts w:ascii="GHEA Grapalat" w:hAnsi="GHEA Grapalat"/>
                <w:sz w:val="20"/>
                <w:szCs w:val="20"/>
                <w:lang w:val="hy-AM"/>
              </w:rPr>
              <w:t>շուկայի վրա ազդող գործոնների և գնորդի վարքագծի գնահատումը ճիշտ է,</w:t>
            </w:r>
          </w:p>
          <w:p w14:paraId="76A81CC3" w14:textId="77777777" w:rsidR="00AA31B7" w:rsidRPr="00951407" w:rsidRDefault="00AA31B7" w:rsidP="001B739A">
            <w:pPr>
              <w:numPr>
                <w:ilvl w:val="0"/>
                <w:numId w:val="30"/>
              </w:numPr>
              <w:spacing w:after="0" w:line="360" w:lineRule="auto"/>
              <w:rPr>
                <w:rFonts w:ascii="GHEA Grapalat" w:hAnsi="GHEA Grapalat"/>
                <w:sz w:val="20"/>
                <w:szCs w:val="20"/>
                <w:lang w:val="hy-AM"/>
              </w:rPr>
            </w:pPr>
            <w:r w:rsidRPr="00951407">
              <w:rPr>
                <w:rFonts w:ascii="GHEA Grapalat" w:hAnsi="GHEA Grapalat"/>
                <w:sz w:val="20"/>
                <w:szCs w:val="20"/>
                <w:lang w:val="hy-AM"/>
              </w:rPr>
              <w:t>շուկայական մրցակցության գնահատումը հիմնավոր է,</w:t>
            </w:r>
          </w:p>
          <w:p w14:paraId="2A646951" w14:textId="77777777" w:rsidR="00AA31B7" w:rsidRPr="00951407" w:rsidRDefault="00AA31B7" w:rsidP="001B739A">
            <w:pPr>
              <w:numPr>
                <w:ilvl w:val="0"/>
                <w:numId w:val="30"/>
              </w:numPr>
              <w:spacing w:after="0" w:line="360" w:lineRule="auto"/>
              <w:rPr>
                <w:rFonts w:ascii="GHEA Grapalat" w:hAnsi="GHEA Grapalat"/>
                <w:sz w:val="20"/>
                <w:szCs w:val="20"/>
                <w:lang w:val="hy-AM"/>
              </w:rPr>
            </w:pPr>
            <w:r w:rsidRPr="00951407">
              <w:rPr>
                <w:rFonts w:ascii="GHEA Grapalat" w:hAnsi="GHEA Grapalat"/>
                <w:sz w:val="20"/>
                <w:szCs w:val="20"/>
                <w:lang w:val="hy-AM"/>
              </w:rPr>
              <w:t>շուկայի հատվածավորումը իրատեսական է,</w:t>
            </w:r>
          </w:p>
          <w:p w14:paraId="6929014B" w14:textId="77777777" w:rsidR="00AA31B7" w:rsidRPr="00951407" w:rsidRDefault="00AA31B7" w:rsidP="001B739A">
            <w:pPr>
              <w:numPr>
                <w:ilvl w:val="0"/>
                <w:numId w:val="30"/>
              </w:numPr>
              <w:spacing w:after="0" w:line="360" w:lineRule="auto"/>
              <w:rPr>
                <w:rFonts w:ascii="GHEA Grapalat" w:hAnsi="GHEA Grapalat"/>
                <w:sz w:val="20"/>
                <w:szCs w:val="20"/>
                <w:lang w:val="hy-AM"/>
              </w:rPr>
            </w:pPr>
            <w:r w:rsidRPr="00951407">
              <w:rPr>
                <w:rFonts w:ascii="GHEA Grapalat" w:hAnsi="GHEA Grapalat"/>
                <w:sz w:val="20"/>
                <w:szCs w:val="20"/>
                <w:lang w:val="hy-AM"/>
              </w:rPr>
              <w:t>մարքեթինգի գաղափարների /4ՓԻ (4P) և 7ՓԻ (7P)/ նշանակությունը ճիշտ է բացահայտում,</w:t>
            </w:r>
          </w:p>
          <w:p w14:paraId="65239547" w14:textId="77777777" w:rsidR="00AA31B7" w:rsidRPr="00951407" w:rsidRDefault="00AA31B7" w:rsidP="001B739A">
            <w:pPr>
              <w:numPr>
                <w:ilvl w:val="0"/>
                <w:numId w:val="30"/>
              </w:numPr>
              <w:spacing w:after="0" w:line="360" w:lineRule="auto"/>
              <w:rPr>
                <w:rFonts w:ascii="GHEA Grapalat" w:hAnsi="GHEA Grapalat" w:cs="Sylfaen"/>
                <w:sz w:val="20"/>
                <w:szCs w:val="20"/>
                <w:lang w:val="hy-AM"/>
              </w:rPr>
            </w:pPr>
            <w:r w:rsidRPr="00951407">
              <w:rPr>
                <w:rFonts w:ascii="GHEA Grapalat" w:hAnsi="GHEA Grapalat"/>
                <w:sz w:val="20"/>
                <w:szCs w:val="20"/>
                <w:lang w:val="hy-AM"/>
              </w:rPr>
              <w:t xml:space="preserve">մարքեթինգային ռազմավարության մշակման մոտեցումները հիմնավորված է: </w:t>
            </w:r>
          </w:p>
        </w:tc>
      </w:tr>
      <w:tr w:rsidR="00AA31B7" w:rsidRPr="00951407" w14:paraId="4E585D13" w14:textId="77777777" w:rsidTr="004437B3">
        <w:trPr>
          <w:trHeight w:val="240"/>
          <w:jc w:val="center"/>
        </w:trPr>
        <w:tc>
          <w:tcPr>
            <w:tcW w:w="500" w:type="dxa"/>
          </w:tcPr>
          <w:p w14:paraId="49A22DB6"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tcPr>
          <w:p w14:paraId="6DC079DA"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4</w:t>
            </w:r>
          </w:p>
        </w:tc>
        <w:tc>
          <w:tcPr>
            <w:tcW w:w="10446" w:type="dxa"/>
          </w:tcPr>
          <w:p w14:paraId="0C0F9F21" w14:textId="77777777" w:rsidR="00AA31B7" w:rsidRPr="00951407" w:rsidRDefault="00AA31B7" w:rsidP="004437B3">
            <w:pPr>
              <w:spacing w:after="0" w:line="360" w:lineRule="auto"/>
              <w:rPr>
                <w:rFonts w:ascii="GHEA Grapalat" w:hAnsi="GHEA Grapalat" w:cs="Sylfaen"/>
                <w:sz w:val="20"/>
                <w:szCs w:val="20"/>
                <w:lang w:val="hy-AM"/>
              </w:rPr>
            </w:pPr>
            <w:r w:rsidRPr="00951407">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AA31B7" w:rsidRPr="00F13C1C" w14:paraId="094D8553" w14:textId="77777777" w:rsidTr="004437B3">
        <w:trPr>
          <w:trHeight w:val="240"/>
          <w:jc w:val="center"/>
        </w:trPr>
        <w:tc>
          <w:tcPr>
            <w:tcW w:w="500" w:type="dxa"/>
          </w:tcPr>
          <w:p w14:paraId="2EF78290"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68588DED"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Կատարման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չափանիշներ</w:t>
            </w:r>
            <w:proofErr w:type="spellEnd"/>
          </w:p>
        </w:tc>
        <w:tc>
          <w:tcPr>
            <w:tcW w:w="10446" w:type="dxa"/>
          </w:tcPr>
          <w:p w14:paraId="28499F1B" w14:textId="77777777" w:rsidR="00AA31B7" w:rsidRPr="00951407" w:rsidRDefault="00AA31B7" w:rsidP="001B739A">
            <w:pPr>
              <w:numPr>
                <w:ilvl w:val="0"/>
                <w:numId w:val="31"/>
              </w:numPr>
              <w:spacing w:after="0" w:line="360" w:lineRule="auto"/>
              <w:rPr>
                <w:rFonts w:ascii="GHEA Grapalat" w:hAnsi="GHEA Grapalat"/>
                <w:sz w:val="20"/>
                <w:szCs w:val="20"/>
                <w:lang w:val="hy-AM"/>
              </w:rPr>
            </w:pPr>
            <w:r w:rsidRPr="00951407">
              <w:rPr>
                <w:rFonts w:ascii="GHEA Grapalat" w:hAnsi="GHEA Grapalat"/>
                <w:sz w:val="20"/>
                <w:szCs w:val="20"/>
                <w:lang w:val="hy-AM"/>
              </w:rPr>
              <w:t>կազմակերպության ռեսուրսների կազմը և կառուցվածքը ճիշտ է բացահայտում,</w:t>
            </w:r>
          </w:p>
          <w:p w14:paraId="2B6998C4" w14:textId="77777777" w:rsidR="00AA31B7" w:rsidRPr="00951407" w:rsidRDefault="00AA31B7" w:rsidP="001B739A">
            <w:pPr>
              <w:numPr>
                <w:ilvl w:val="0"/>
                <w:numId w:val="31"/>
              </w:numPr>
              <w:spacing w:after="0" w:line="360" w:lineRule="auto"/>
              <w:rPr>
                <w:rFonts w:ascii="GHEA Grapalat" w:hAnsi="GHEA Grapalat"/>
                <w:sz w:val="20"/>
                <w:szCs w:val="20"/>
                <w:lang w:val="hy-AM"/>
              </w:rPr>
            </w:pPr>
            <w:r w:rsidRPr="00951407">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0D165566" w14:textId="77777777" w:rsidR="00AA31B7" w:rsidRPr="00951407" w:rsidRDefault="00AA31B7" w:rsidP="001B739A">
            <w:pPr>
              <w:numPr>
                <w:ilvl w:val="0"/>
                <w:numId w:val="31"/>
              </w:numPr>
              <w:spacing w:after="0" w:line="360" w:lineRule="auto"/>
              <w:rPr>
                <w:rFonts w:ascii="GHEA Grapalat" w:hAnsi="GHEA Grapalat"/>
                <w:sz w:val="20"/>
                <w:szCs w:val="20"/>
                <w:lang w:val="hy-AM"/>
              </w:rPr>
            </w:pPr>
            <w:r w:rsidRPr="00951407">
              <w:rPr>
                <w:rFonts w:ascii="GHEA Grapalat" w:hAnsi="GHEA Grapalat"/>
                <w:sz w:val="20"/>
                <w:szCs w:val="20"/>
                <w:lang w:val="hy-AM"/>
              </w:rPr>
              <w:t>նյութական ռեսուրսների խմբերի տնտեսագիտական բնութագրերը ճիշտ է,</w:t>
            </w:r>
          </w:p>
          <w:p w14:paraId="2CD6D464" w14:textId="77777777" w:rsidR="00AA31B7" w:rsidRPr="00951407" w:rsidRDefault="00AA31B7" w:rsidP="001B739A">
            <w:pPr>
              <w:numPr>
                <w:ilvl w:val="0"/>
                <w:numId w:val="31"/>
              </w:numPr>
              <w:spacing w:after="0" w:line="360" w:lineRule="auto"/>
              <w:rPr>
                <w:rFonts w:ascii="GHEA Grapalat" w:hAnsi="GHEA Grapalat"/>
                <w:sz w:val="20"/>
                <w:szCs w:val="20"/>
                <w:lang w:val="hy-AM"/>
              </w:rPr>
            </w:pPr>
            <w:r w:rsidRPr="00951407">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489ECBDB" w14:textId="77777777" w:rsidR="00AA31B7" w:rsidRPr="00951407" w:rsidRDefault="00AA31B7" w:rsidP="001B739A">
            <w:pPr>
              <w:numPr>
                <w:ilvl w:val="0"/>
                <w:numId w:val="31"/>
              </w:numPr>
              <w:spacing w:after="0" w:line="360" w:lineRule="auto"/>
              <w:rPr>
                <w:rFonts w:ascii="GHEA Grapalat" w:hAnsi="GHEA Grapalat"/>
                <w:sz w:val="20"/>
                <w:szCs w:val="20"/>
                <w:lang w:val="hy-AM"/>
              </w:rPr>
            </w:pPr>
            <w:r w:rsidRPr="00951407">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0EFF6DFF" w14:textId="77777777" w:rsidR="00AA31B7" w:rsidRPr="00951407" w:rsidRDefault="00AA31B7" w:rsidP="001B739A">
            <w:pPr>
              <w:numPr>
                <w:ilvl w:val="0"/>
                <w:numId w:val="31"/>
              </w:numPr>
              <w:spacing w:after="0" w:line="360" w:lineRule="auto"/>
              <w:rPr>
                <w:rFonts w:ascii="GHEA Grapalat" w:hAnsi="GHEA Grapalat"/>
                <w:sz w:val="20"/>
                <w:szCs w:val="20"/>
                <w:lang w:val="hy-AM"/>
              </w:rPr>
            </w:pPr>
            <w:r w:rsidRPr="00951407">
              <w:rPr>
                <w:rFonts w:ascii="GHEA Grapalat" w:hAnsi="GHEA Grapalat"/>
                <w:sz w:val="20"/>
                <w:szCs w:val="20"/>
                <w:lang w:val="hy-AM"/>
              </w:rPr>
              <w:t>ֆինանսական ռեսուրսների հետ կապված հասկացությունների բացատրությունը ճիշտ է,</w:t>
            </w:r>
          </w:p>
          <w:p w14:paraId="782B9684" w14:textId="77777777" w:rsidR="00AA31B7" w:rsidRPr="00951407" w:rsidRDefault="00AA31B7" w:rsidP="001B739A">
            <w:pPr>
              <w:numPr>
                <w:ilvl w:val="0"/>
                <w:numId w:val="31"/>
              </w:numPr>
              <w:spacing w:after="0" w:line="360" w:lineRule="auto"/>
              <w:rPr>
                <w:rFonts w:ascii="GHEA Grapalat" w:hAnsi="GHEA Grapalat"/>
                <w:sz w:val="20"/>
                <w:szCs w:val="20"/>
                <w:lang w:val="hy-AM"/>
              </w:rPr>
            </w:pPr>
            <w:r w:rsidRPr="00951407">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3B3A3FB6" w14:textId="120E398A" w:rsidR="00AA31B7" w:rsidRPr="00951407" w:rsidRDefault="00AA31B7" w:rsidP="001B739A">
            <w:pPr>
              <w:numPr>
                <w:ilvl w:val="0"/>
                <w:numId w:val="31"/>
              </w:numPr>
              <w:spacing w:after="0" w:line="360" w:lineRule="auto"/>
              <w:rPr>
                <w:rFonts w:ascii="GHEA Grapalat" w:hAnsi="GHEA Grapalat"/>
                <w:sz w:val="20"/>
                <w:szCs w:val="20"/>
                <w:lang w:val="hy-AM"/>
              </w:rPr>
            </w:pPr>
            <w:r w:rsidRPr="00951407">
              <w:rPr>
                <w:rFonts w:ascii="GHEA Grapalat" w:hAnsi="GHEA Grapalat"/>
                <w:sz w:val="20"/>
                <w:szCs w:val="20"/>
                <w:lang w:val="hy-AM"/>
              </w:rPr>
              <w:t>ռեսուրսների պահանջվելիք մեծության</w:t>
            </w:r>
            <w:r w:rsidR="007211B3" w:rsidRPr="00951407">
              <w:rPr>
                <w:rFonts w:ascii="GHEA Grapalat" w:hAnsi="GHEA Grapalat"/>
                <w:sz w:val="20"/>
                <w:szCs w:val="20"/>
                <w:lang w:val="hy-AM"/>
              </w:rPr>
              <w:t xml:space="preserve"> </w:t>
            </w:r>
            <w:r w:rsidRPr="00951407">
              <w:rPr>
                <w:rFonts w:ascii="GHEA Grapalat" w:hAnsi="GHEA Grapalat"/>
                <w:sz w:val="20"/>
                <w:szCs w:val="20"/>
                <w:lang w:val="hy-AM"/>
              </w:rPr>
              <w:t>հաշվարկման մոտեցումները հիմնավոր է,</w:t>
            </w:r>
          </w:p>
          <w:p w14:paraId="44AB0966" w14:textId="77777777" w:rsidR="00AA31B7" w:rsidRPr="00951407" w:rsidRDefault="00AA31B7" w:rsidP="001B739A">
            <w:pPr>
              <w:numPr>
                <w:ilvl w:val="0"/>
                <w:numId w:val="31"/>
              </w:numPr>
              <w:spacing w:after="0" w:line="360" w:lineRule="auto"/>
              <w:rPr>
                <w:rFonts w:ascii="GHEA Grapalat" w:hAnsi="GHEA Grapalat"/>
                <w:sz w:val="20"/>
                <w:szCs w:val="20"/>
                <w:lang w:val="hy-AM"/>
              </w:rPr>
            </w:pPr>
            <w:r w:rsidRPr="00951407">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7094778D" w14:textId="77777777" w:rsidR="00AA31B7" w:rsidRPr="00951407" w:rsidRDefault="00AA31B7" w:rsidP="001B739A">
            <w:pPr>
              <w:numPr>
                <w:ilvl w:val="0"/>
                <w:numId w:val="31"/>
              </w:numPr>
              <w:spacing w:after="0" w:line="360" w:lineRule="auto"/>
              <w:rPr>
                <w:rFonts w:ascii="GHEA Grapalat" w:hAnsi="GHEA Grapalat"/>
                <w:sz w:val="20"/>
                <w:szCs w:val="20"/>
                <w:lang w:val="hy-AM"/>
              </w:rPr>
            </w:pPr>
            <w:r w:rsidRPr="00951407">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0ABB52D6" w14:textId="77777777" w:rsidR="00AA31B7" w:rsidRPr="00951407" w:rsidRDefault="00AA31B7" w:rsidP="001B739A">
            <w:pPr>
              <w:numPr>
                <w:ilvl w:val="0"/>
                <w:numId w:val="31"/>
              </w:numPr>
              <w:spacing w:after="0" w:line="360" w:lineRule="auto"/>
              <w:rPr>
                <w:rFonts w:ascii="GHEA Grapalat" w:hAnsi="GHEA Grapalat"/>
                <w:sz w:val="20"/>
                <w:szCs w:val="20"/>
                <w:lang w:val="hy-AM"/>
              </w:rPr>
            </w:pPr>
            <w:r w:rsidRPr="00951407">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4F65A3E6" w14:textId="77777777" w:rsidR="00AA31B7" w:rsidRPr="00951407" w:rsidRDefault="00AA31B7" w:rsidP="001B739A">
            <w:pPr>
              <w:numPr>
                <w:ilvl w:val="0"/>
                <w:numId w:val="31"/>
              </w:numPr>
              <w:spacing w:after="0" w:line="360" w:lineRule="auto"/>
              <w:rPr>
                <w:rFonts w:ascii="GHEA Grapalat" w:hAnsi="GHEA Grapalat" w:cs="Sylfaen"/>
                <w:sz w:val="20"/>
                <w:szCs w:val="20"/>
                <w:lang w:val="hy-AM"/>
              </w:rPr>
            </w:pPr>
            <w:r w:rsidRPr="00951407">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AA31B7" w:rsidRPr="00951407" w14:paraId="11DECE1B" w14:textId="77777777" w:rsidTr="004437B3">
        <w:trPr>
          <w:trHeight w:val="240"/>
          <w:jc w:val="center"/>
        </w:trPr>
        <w:tc>
          <w:tcPr>
            <w:tcW w:w="500" w:type="dxa"/>
          </w:tcPr>
          <w:p w14:paraId="7E0081AA"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tcPr>
          <w:p w14:paraId="747B3FA8"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5</w:t>
            </w:r>
          </w:p>
        </w:tc>
        <w:tc>
          <w:tcPr>
            <w:tcW w:w="10446" w:type="dxa"/>
          </w:tcPr>
          <w:p w14:paraId="3745F543" w14:textId="77777777" w:rsidR="00AA31B7" w:rsidRPr="00951407" w:rsidRDefault="00AA31B7" w:rsidP="004437B3">
            <w:pPr>
              <w:spacing w:after="0" w:line="360" w:lineRule="auto"/>
              <w:rPr>
                <w:rFonts w:ascii="GHEA Grapalat" w:hAnsi="GHEA Grapalat" w:cs="Sylfaen"/>
                <w:sz w:val="20"/>
                <w:szCs w:val="20"/>
                <w:lang w:val="hy-AM"/>
              </w:rPr>
            </w:pPr>
            <w:r w:rsidRPr="00951407">
              <w:rPr>
                <w:rFonts w:ascii="GHEA Grapalat" w:hAnsi="GHEA Grapalat"/>
                <w:sz w:val="20"/>
                <w:szCs w:val="20"/>
                <w:lang w:val="hy-AM"/>
              </w:rPr>
              <w:t>Կատարել ծախսերի հաշվարկ, ձևավորել ապրանքի /ծառայության/ գինը</w:t>
            </w:r>
          </w:p>
        </w:tc>
      </w:tr>
      <w:tr w:rsidR="00AA31B7" w:rsidRPr="00F13C1C" w14:paraId="445449FB" w14:textId="77777777" w:rsidTr="004437B3">
        <w:trPr>
          <w:trHeight w:val="240"/>
          <w:jc w:val="center"/>
        </w:trPr>
        <w:tc>
          <w:tcPr>
            <w:tcW w:w="500" w:type="dxa"/>
          </w:tcPr>
          <w:p w14:paraId="2B958F37"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23A40DAB"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Կատարման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չափանիշներ</w:t>
            </w:r>
            <w:proofErr w:type="spellEnd"/>
          </w:p>
        </w:tc>
        <w:tc>
          <w:tcPr>
            <w:tcW w:w="10446" w:type="dxa"/>
          </w:tcPr>
          <w:p w14:paraId="67AD270B" w14:textId="77777777" w:rsidR="00AA31B7" w:rsidRPr="00951407" w:rsidRDefault="00AA31B7" w:rsidP="001B739A">
            <w:pPr>
              <w:numPr>
                <w:ilvl w:val="0"/>
                <w:numId w:val="32"/>
              </w:numPr>
              <w:spacing w:after="0" w:line="360" w:lineRule="auto"/>
              <w:rPr>
                <w:rFonts w:ascii="GHEA Grapalat" w:hAnsi="GHEA Grapalat"/>
                <w:sz w:val="20"/>
                <w:szCs w:val="20"/>
                <w:lang w:val="hy-AM"/>
              </w:rPr>
            </w:pPr>
            <w:r w:rsidRPr="00951407">
              <w:rPr>
                <w:rFonts w:ascii="GHEA Grapalat" w:hAnsi="GHEA Grapalat"/>
                <w:sz w:val="20"/>
                <w:szCs w:val="20"/>
                <w:lang w:val="hy-AM"/>
              </w:rPr>
              <w:t>«ծախս» հասկացության բովանդակությունը ճիշտ է մեկնաբանում,</w:t>
            </w:r>
          </w:p>
          <w:p w14:paraId="78BFCD99" w14:textId="77777777" w:rsidR="00AA31B7" w:rsidRPr="00951407" w:rsidRDefault="00AA31B7" w:rsidP="001B739A">
            <w:pPr>
              <w:numPr>
                <w:ilvl w:val="0"/>
                <w:numId w:val="32"/>
              </w:numPr>
              <w:spacing w:after="0" w:line="360" w:lineRule="auto"/>
              <w:rPr>
                <w:rFonts w:ascii="GHEA Grapalat" w:hAnsi="GHEA Grapalat"/>
                <w:sz w:val="20"/>
                <w:szCs w:val="20"/>
                <w:lang w:val="hy-AM"/>
              </w:rPr>
            </w:pPr>
            <w:r w:rsidRPr="00951407">
              <w:rPr>
                <w:rFonts w:ascii="GHEA Grapalat" w:hAnsi="GHEA Grapalat"/>
                <w:sz w:val="20"/>
                <w:szCs w:val="20"/>
                <w:lang w:val="hy-AM"/>
              </w:rPr>
              <w:t>տարբերակում է ծախսերի խմբերը,</w:t>
            </w:r>
          </w:p>
          <w:p w14:paraId="713F6967" w14:textId="77777777" w:rsidR="00AA31B7" w:rsidRPr="00951407" w:rsidRDefault="00AA31B7" w:rsidP="001B739A">
            <w:pPr>
              <w:numPr>
                <w:ilvl w:val="0"/>
                <w:numId w:val="32"/>
              </w:numPr>
              <w:spacing w:after="0" w:line="360" w:lineRule="auto"/>
              <w:rPr>
                <w:rFonts w:ascii="GHEA Grapalat" w:hAnsi="GHEA Grapalat"/>
                <w:sz w:val="20"/>
                <w:szCs w:val="20"/>
                <w:lang w:val="hy-AM"/>
              </w:rPr>
            </w:pPr>
            <w:r w:rsidRPr="00951407">
              <w:rPr>
                <w:rFonts w:ascii="GHEA Grapalat" w:hAnsi="GHEA Grapalat"/>
                <w:sz w:val="20"/>
                <w:szCs w:val="20"/>
                <w:lang w:val="hy-AM"/>
              </w:rPr>
              <w:t>ծախսերը հիմնավորող փաստաթղթերի տեսակները և վավերապայմանները ճիշտ է ներկայացնում,</w:t>
            </w:r>
          </w:p>
          <w:p w14:paraId="28BB9A51" w14:textId="77777777" w:rsidR="00AA31B7" w:rsidRPr="00951407" w:rsidRDefault="00AA31B7" w:rsidP="001B739A">
            <w:pPr>
              <w:numPr>
                <w:ilvl w:val="0"/>
                <w:numId w:val="32"/>
              </w:numPr>
              <w:spacing w:after="0" w:line="360" w:lineRule="auto"/>
              <w:rPr>
                <w:rFonts w:ascii="GHEA Grapalat" w:hAnsi="GHEA Grapalat"/>
                <w:sz w:val="20"/>
                <w:szCs w:val="20"/>
                <w:lang w:val="hy-AM"/>
              </w:rPr>
            </w:pPr>
            <w:r w:rsidRPr="00951407">
              <w:rPr>
                <w:rFonts w:ascii="GHEA Grapalat" w:hAnsi="GHEA Grapalat"/>
                <w:sz w:val="20"/>
                <w:szCs w:val="20"/>
                <w:lang w:val="hy-AM"/>
              </w:rPr>
              <w:t>ծախսերի տարբեր խմբերի հաշվապահական ձևակերպումները ճիշտ է,</w:t>
            </w:r>
          </w:p>
          <w:p w14:paraId="401BDFAE" w14:textId="77777777" w:rsidR="00AA31B7" w:rsidRPr="00951407" w:rsidRDefault="00AA31B7" w:rsidP="001B739A">
            <w:pPr>
              <w:numPr>
                <w:ilvl w:val="0"/>
                <w:numId w:val="32"/>
              </w:numPr>
              <w:spacing w:after="0" w:line="360" w:lineRule="auto"/>
              <w:rPr>
                <w:rFonts w:ascii="GHEA Grapalat" w:hAnsi="GHEA Grapalat"/>
                <w:sz w:val="20"/>
                <w:szCs w:val="20"/>
                <w:lang w:val="hy-AM"/>
              </w:rPr>
            </w:pPr>
            <w:r w:rsidRPr="00951407">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0860F047" w14:textId="77777777" w:rsidR="00AA31B7" w:rsidRPr="00951407" w:rsidRDefault="00AA31B7" w:rsidP="001B739A">
            <w:pPr>
              <w:numPr>
                <w:ilvl w:val="0"/>
                <w:numId w:val="32"/>
              </w:numPr>
              <w:spacing w:after="0" w:line="360" w:lineRule="auto"/>
              <w:rPr>
                <w:rFonts w:ascii="GHEA Grapalat" w:hAnsi="GHEA Grapalat"/>
                <w:sz w:val="20"/>
                <w:szCs w:val="20"/>
                <w:lang w:val="hy-AM"/>
              </w:rPr>
            </w:pPr>
            <w:r w:rsidRPr="00951407">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09EE9403" w14:textId="77777777" w:rsidR="00AA31B7" w:rsidRPr="00951407" w:rsidRDefault="00AA31B7" w:rsidP="001B739A">
            <w:pPr>
              <w:numPr>
                <w:ilvl w:val="0"/>
                <w:numId w:val="32"/>
              </w:numPr>
              <w:spacing w:after="0" w:line="360" w:lineRule="auto"/>
              <w:rPr>
                <w:rFonts w:ascii="GHEA Grapalat" w:hAnsi="GHEA Grapalat"/>
                <w:sz w:val="20"/>
                <w:szCs w:val="20"/>
                <w:lang w:val="hy-AM"/>
              </w:rPr>
            </w:pPr>
            <w:r w:rsidRPr="00951407">
              <w:rPr>
                <w:rFonts w:ascii="GHEA Grapalat" w:hAnsi="GHEA Grapalat"/>
                <w:sz w:val="20"/>
                <w:szCs w:val="20"/>
                <w:lang w:val="hy-AM"/>
              </w:rPr>
              <w:t>ինքնարժեքի տարբեր հոդվածների մեծության հաշվարկման մեթոդաբանությունը ճիշտ է կիրառում,</w:t>
            </w:r>
          </w:p>
          <w:p w14:paraId="20B0DDC1" w14:textId="77777777" w:rsidR="00AA31B7" w:rsidRPr="00951407" w:rsidRDefault="00AA31B7" w:rsidP="001B739A">
            <w:pPr>
              <w:numPr>
                <w:ilvl w:val="0"/>
                <w:numId w:val="32"/>
              </w:numPr>
              <w:spacing w:after="0" w:line="360" w:lineRule="auto"/>
              <w:rPr>
                <w:rFonts w:ascii="GHEA Grapalat" w:hAnsi="GHEA Grapalat"/>
                <w:sz w:val="20"/>
                <w:szCs w:val="20"/>
                <w:lang w:val="hy-AM"/>
              </w:rPr>
            </w:pPr>
            <w:r w:rsidRPr="00951407">
              <w:rPr>
                <w:rFonts w:ascii="GHEA Grapalat" w:hAnsi="GHEA Grapalat"/>
                <w:sz w:val="20"/>
                <w:szCs w:val="20"/>
                <w:lang w:val="hy-AM"/>
              </w:rPr>
              <w:t>հաշվում է ապրանքի կամ ծառայության միավորի ինքնարժեքը,</w:t>
            </w:r>
          </w:p>
          <w:p w14:paraId="3C380477" w14:textId="77777777" w:rsidR="00AA31B7" w:rsidRPr="00951407" w:rsidRDefault="00AA31B7" w:rsidP="001B739A">
            <w:pPr>
              <w:numPr>
                <w:ilvl w:val="0"/>
                <w:numId w:val="32"/>
              </w:numPr>
              <w:spacing w:after="0" w:line="360" w:lineRule="auto"/>
              <w:rPr>
                <w:rFonts w:ascii="GHEA Grapalat" w:hAnsi="GHEA Grapalat"/>
                <w:sz w:val="20"/>
                <w:szCs w:val="20"/>
                <w:lang w:val="hy-AM"/>
              </w:rPr>
            </w:pPr>
            <w:r w:rsidRPr="00951407">
              <w:rPr>
                <w:rFonts w:ascii="GHEA Grapalat" w:hAnsi="GHEA Grapalat"/>
                <w:sz w:val="20"/>
                <w:szCs w:val="20"/>
                <w:lang w:val="hy-AM"/>
              </w:rPr>
              <w:t>ինքնարժեքի իջեցման հնարավորությունները ճիշտ է գնահատում,</w:t>
            </w:r>
          </w:p>
          <w:p w14:paraId="4C100A6B" w14:textId="77777777" w:rsidR="00AA31B7" w:rsidRPr="00951407" w:rsidRDefault="00AA31B7" w:rsidP="001B739A">
            <w:pPr>
              <w:numPr>
                <w:ilvl w:val="0"/>
                <w:numId w:val="32"/>
              </w:numPr>
              <w:spacing w:after="0" w:line="360" w:lineRule="auto"/>
              <w:rPr>
                <w:rFonts w:ascii="GHEA Grapalat" w:hAnsi="GHEA Grapalat"/>
                <w:sz w:val="20"/>
                <w:szCs w:val="20"/>
                <w:lang w:val="hy-AM"/>
              </w:rPr>
            </w:pPr>
            <w:r w:rsidRPr="00951407">
              <w:rPr>
                <w:rFonts w:ascii="GHEA Grapalat" w:hAnsi="GHEA Grapalat"/>
                <w:sz w:val="20"/>
                <w:szCs w:val="20"/>
                <w:lang w:val="hy-AM"/>
              </w:rPr>
              <w:t>ինքնարժեք-շուկայական գին մարժայի տարբերության հիմնավորումը ճիշտ է,</w:t>
            </w:r>
          </w:p>
          <w:p w14:paraId="1E6C85C3" w14:textId="77777777" w:rsidR="00AA31B7" w:rsidRPr="00951407" w:rsidRDefault="00AA31B7" w:rsidP="001B739A">
            <w:pPr>
              <w:numPr>
                <w:ilvl w:val="0"/>
                <w:numId w:val="32"/>
              </w:numPr>
              <w:spacing w:after="0" w:line="360" w:lineRule="auto"/>
              <w:rPr>
                <w:rFonts w:ascii="GHEA Grapalat" w:hAnsi="GHEA Grapalat" w:cs="Sylfaen"/>
                <w:sz w:val="20"/>
                <w:szCs w:val="20"/>
                <w:lang w:val="hy-AM"/>
              </w:rPr>
            </w:pPr>
            <w:r w:rsidRPr="00951407">
              <w:rPr>
                <w:rFonts w:ascii="GHEA Grapalat" w:hAnsi="GHEA Grapalat"/>
                <w:sz w:val="20"/>
                <w:szCs w:val="20"/>
                <w:lang w:val="hy-AM"/>
              </w:rPr>
              <w:t>անհատական գնից շուկայական գնի անցման տրամաբանությունը բացատրում է:</w:t>
            </w:r>
          </w:p>
        </w:tc>
      </w:tr>
      <w:tr w:rsidR="00AA31B7" w:rsidRPr="00951407" w14:paraId="1899E1EE" w14:textId="77777777" w:rsidTr="004437B3">
        <w:trPr>
          <w:trHeight w:val="240"/>
          <w:jc w:val="center"/>
        </w:trPr>
        <w:tc>
          <w:tcPr>
            <w:tcW w:w="500" w:type="dxa"/>
          </w:tcPr>
          <w:p w14:paraId="70A6E83D"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tcPr>
          <w:p w14:paraId="4E2865FE"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6</w:t>
            </w:r>
          </w:p>
        </w:tc>
        <w:tc>
          <w:tcPr>
            <w:tcW w:w="10446" w:type="dxa"/>
          </w:tcPr>
          <w:p w14:paraId="7EDDA899" w14:textId="77777777" w:rsidR="00AA31B7" w:rsidRPr="00951407" w:rsidRDefault="00AA31B7" w:rsidP="004437B3">
            <w:pPr>
              <w:spacing w:after="0" w:line="360" w:lineRule="auto"/>
              <w:rPr>
                <w:rFonts w:ascii="GHEA Grapalat" w:hAnsi="GHEA Grapalat" w:cs="Sylfaen"/>
                <w:sz w:val="20"/>
                <w:szCs w:val="20"/>
                <w:lang w:val="hy-AM"/>
              </w:rPr>
            </w:pPr>
            <w:r w:rsidRPr="00951407">
              <w:rPr>
                <w:rFonts w:ascii="GHEA Grapalat" w:hAnsi="GHEA Grapalat"/>
                <w:sz w:val="20"/>
                <w:szCs w:val="20"/>
                <w:lang w:val="hy-AM"/>
              </w:rPr>
              <w:t>Մշակել բիզնես պլան և գործողությունների ծրագիր</w:t>
            </w:r>
          </w:p>
        </w:tc>
      </w:tr>
      <w:tr w:rsidR="00AA31B7" w:rsidRPr="00F13C1C" w14:paraId="08EC2871" w14:textId="77777777" w:rsidTr="004437B3">
        <w:trPr>
          <w:trHeight w:val="240"/>
          <w:jc w:val="center"/>
        </w:trPr>
        <w:tc>
          <w:tcPr>
            <w:tcW w:w="500" w:type="dxa"/>
          </w:tcPr>
          <w:p w14:paraId="627D341C"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78450F67"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Կատարման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չափանիշներ</w:t>
            </w:r>
            <w:proofErr w:type="spellEnd"/>
          </w:p>
        </w:tc>
        <w:tc>
          <w:tcPr>
            <w:tcW w:w="10446" w:type="dxa"/>
          </w:tcPr>
          <w:p w14:paraId="0C6CDE94" w14:textId="77777777" w:rsidR="00AA31B7" w:rsidRPr="00951407" w:rsidRDefault="00AA31B7" w:rsidP="001B739A">
            <w:pPr>
              <w:numPr>
                <w:ilvl w:val="0"/>
                <w:numId w:val="33"/>
              </w:numPr>
              <w:spacing w:after="0" w:line="360" w:lineRule="auto"/>
              <w:rPr>
                <w:rFonts w:ascii="GHEA Grapalat" w:hAnsi="GHEA Grapalat"/>
                <w:sz w:val="20"/>
                <w:szCs w:val="20"/>
                <w:lang w:val="hy-AM"/>
              </w:rPr>
            </w:pPr>
            <w:r w:rsidRPr="00951407">
              <w:rPr>
                <w:rFonts w:ascii="GHEA Grapalat" w:hAnsi="GHEA Grapalat"/>
                <w:sz w:val="20"/>
                <w:szCs w:val="20"/>
                <w:lang w:val="hy-AM"/>
              </w:rPr>
              <w:t>բիզնես գործունեության համար բիզնես պլանի անհրաժեշտությունը հիմնավորում է,</w:t>
            </w:r>
          </w:p>
          <w:p w14:paraId="47A3867E" w14:textId="77777777" w:rsidR="00AA31B7" w:rsidRPr="00951407" w:rsidRDefault="00AA31B7" w:rsidP="001B739A">
            <w:pPr>
              <w:numPr>
                <w:ilvl w:val="0"/>
                <w:numId w:val="33"/>
              </w:numPr>
              <w:spacing w:after="0" w:line="360" w:lineRule="auto"/>
              <w:rPr>
                <w:rFonts w:ascii="GHEA Grapalat" w:hAnsi="GHEA Grapalat"/>
                <w:sz w:val="20"/>
                <w:szCs w:val="20"/>
                <w:lang w:val="hy-AM"/>
              </w:rPr>
            </w:pPr>
            <w:r w:rsidRPr="00951407">
              <w:rPr>
                <w:rFonts w:ascii="GHEA Grapalat" w:hAnsi="GHEA Grapalat"/>
                <w:sz w:val="20"/>
                <w:szCs w:val="20"/>
                <w:lang w:val="hy-AM"/>
              </w:rPr>
              <w:t>բիզնես պլանի բաժինների բովանդակության մեկնաբանությունները ճիշտ է,</w:t>
            </w:r>
          </w:p>
          <w:p w14:paraId="676B687D" w14:textId="77777777" w:rsidR="00AA31B7" w:rsidRPr="00951407" w:rsidRDefault="00AA31B7" w:rsidP="001B739A">
            <w:pPr>
              <w:numPr>
                <w:ilvl w:val="0"/>
                <w:numId w:val="33"/>
              </w:numPr>
              <w:spacing w:after="0" w:line="360" w:lineRule="auto"/>
              <w:rPr>
                <w:rFonts w:ascii="GHEA Grapalat" w:hAnsi="GHEA Grapalat"/>
                <w:sz w:val="20"/>
                <w:szCs w:val="20"/>
                <w:lang w:val="hy-AM"/>
              </w:rPr>
            </w:pPr>
            <w:r w:rsidRPr="00951407">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1E945FA6" w14:textId="4282149A" w:rsidR="00AA31B7" w:rsidRPr="00951407" w:rsidRDefault="00AA31B7" w:rsidP="001B739A">
            <w:pPr>
              <w:numPr>
                <w:ilvl w:val="0"/>
                <w:numId w:val="33"/>
              </w:numPr>
              <w:spacing w:after="0" w:line="360" w:lineRule="auto"/>
              <w:rPr>
                <w:rFonts w:ascii="GHEA Grapalat" w:hAnsi="GHEA Grapalat"/>
                <w:sz w:val="20"/>
                <w:szCs w:val="20"/>
                <w:lang w:val="hy-AM"/>
              </w:rPr>
            </w:pPr>
            <w:r w:rsidRPr="00951407">
              <w:rPr>
                <w:rFonts w:ascii="GHEA Grapalat" w:hAnsi="GHEA Grapalat"/>
                <w:sz w:val="20"/>
                <w:szCs w:val="20"/>
                <w:lang w:val="hy-AM"/>
              </w:rPr>
              <w:t xml:space="preserve">ճիշտ է կատարում </w:t>
            </w:r>
            <w:r w:rsidR="00C43873" w:rsidRPr="00C43873">
              <w:rPr>
                <w:rFonts w:ascii="GHEA Grapalat" w:eastAsia="Calibri" w:hAnsi="GHEA Grapalat" w:cs="Times New Roman"/>
                <w:sz w:val="20"/>
                <w:szCs w:val="20"/>
                <w:lang w:val="hy-AM"/>
              </w:rPr>
              <w:t>ՍՎՕԹ</w:t>
            </w:r>
            <w:r w:rsidRPr="00951407">
              <w:rPr>
                <w:rFonts w:ascii="GHEA Grapalat" w:hAnsi="GHEA Grapalat"/>
                <w:sz w:val="20"/>
                <w:szCs w:val="20"/>
                <w:lang w:val="hy-AM"/>
              </w:rPr>
              <w:t xml:space="preserve"> (SWOT)</w:t>
            </w:r>
            <w:r w:rsidR="007211B3" w:rsidRPr="00951407">
              <w:rPr>
                <w:rFonts w:ascii="GHEA Grapalat" w:hAnsi="GHEA Grapalat"/>
                <w:sz w:val="20"/>
                <w:szCs w:val="20"/>
                <w:lang w:val="hy-AM"/>
              </w:rPr>
              <w:t xml:space="preserve"> </w:t>
            </w:r>
            <w:r w:rsidRPr="00951407">
              <w:rPr>
                <w:rFonts w:ascii="GHEA Grapalat" w:hAnsi="GHEA Grapalat"/>
                <w:sz w:val="20"/>
                <w:szCs w:val="20"/>
                <w:lang w:val="hy-AM"/>
              </w:rPr>
              <w:t>վերլուծություն,</w:t>
            </w:r>
          </w:p>
          <w:p w14:paraId="3D262DC9" w14:textId="6E17F03A" w:rsidR="00AA31B7" w:rsidRPr="00951407" w:rsidRDefault="00C43873" w:rsidP="001B739A">
            <w:pPr>
              <w:numPr>
                <w:ilvl w:val="0"/>
                <w:numId w:val="33"/>
              </w:numPr>
              <w:spacing w:after="0" w:line="360" w:lineRule="auto"/>
              <w:rPr>
                <w:rFonts w:ascii="GHEA Grapalat" w:hAnsi="GHEA Grapalat"/>
                <w:sz w:val="20"/>
                <w:szCs w:val="20"/>
                <w:lang w:val="hy-AM"/>
              </w:rPr>
            </w:pPr>
            <w:r w:rsidRPr="00C43873">
              <w:rPr>
                <w:rFonts w:ascii="GHEA Grapalat" w:eastAsia="Calibri" w:hAnsi="GHEA Grapalat" w:cs="Times New Roman"/>
                <w:sz w:val="20"/>
                <w:szCs w:val="20"/>
                <w:lang w:val="hy-AM"/>
              </w:rPr>
              <w:t>ՍՎՕԹ</w:t>
            </w:r>
            <w:r w:rsidR="00AA31B7" w:rsidRPr="00951407">
              <w:rPr>
                <w:rFonts w:ascii="GHEA Grapalat" w:hAnsi="GHEA Grapalat"/>
                <w:sz w:val="20"/>
                <w:szCs w:val="20"/>
                <w:lang w:val="hy-AM"/>
              </w:rPr>
              <w:t xml:space="preserve"> (SWOT)</w:t>
            </w:r>
            <w:r w:rsidR="007211B3" w:rsidRPr="00951407">
              <w:rPr>
                <w:rFonts w:ascii="GHEA Grapalat" w:hAnsi="GHEA Grapalat"/>
                <w:sz w:val="20"/>
                <w:szCs w:val="20"/>
                <w:lang w:val="hy-AM"/>
              </w:rPr>
              <w:t xml:space="preserve"> </w:t>
            </w:r>
            <w:r w:rsidR="00AA31B7" w:rsidRPr="00951407">
              <w:rPr>
                <w:rFonts w:ascii="GHEA Grapalat" w:hAnsi="GHEA Grapalat"/>
                <w:sz w:val="20"/>
                <w:szCs w:val="20"/>
                <w:lang w:val="hy-AM"/>
              </w:rPr>
              <w:t>վերլուծության արդյունքները կիրառում է բիզնես պլանը մշակելու գործընթացում,</w:t>
            </w:r>
          </w:p>
          <w:p w14:paraId="7CB7409F" w14:textId="77777777" w:rsidR="00AA31B7" w:rsidRPr="00951407" w:rsidRDefault="00AA31B7" w:rsidP="001B739A">
            <w:pPr>
              <w:numPr>
                <w:ilvl w:val="0"/>
                <w:numId w:val="33"/>
              </w:numPr>
              <w:spacing w:after="0" w:line="360" w:lineRule="auto"/>
              <w:rPr>
                <w:rFonts w:ascii="GHEA Grapalat" w:hAnsi="GHEA Grapalat"/>
                <w:sz w:val="20"/>
                <w:szCs w:val="20"/>
                <w:lang w:val="hy-AM"/>
              </w:rPr>
            </w:pPr>
            <w:r w:rsidRPr="00951407">
              <w:rPr>
                <w:rFonts w:ascii="GHEA Grapalat" w:hAnsi="GHEA Grapalat"/>
                <w:sz w:val="20"/>
                <w:szCs w:val="20"/>
                <w:lang w:val="hy-AM"/>
              </w:rPr>
              <w:t>բիզնես պլանով նախատեսվող միջոցառումները հիմնավորված է,</w:t>
            </w:r>
          </w:p>
          <w:p w14:paraId="1D371457" w14:textId="77777777" w:rsidR="00AA31B7" w:rsidRPr="00951407" w:rsidRDefault="00AA31B7" w:rsidP="001B739A">
            <w:pPr>
              <w:numPr>
                <w:ilvl w:val="0"/>
                <w:numId w:val="33"/>
              </w:numPr>
              <w:spacing w:after="0" w:line="360" w:lineRule="auto"/>
              <w:rPr>
                <w:rFonts w:ascii="GHEA Grapalat" w:hAnsi="GHEA Grapalat"/>
                <w:sz w:val="20"/>
                <w:szCs w:val="20"/>
                <w:lang w:val="hy-AM"/>
              </w:rPr>
            </w:pPr>
            <w:r w:rsidRPr="00951407">
              <w:rPr>
                <w:rFonts w:ascii="GHEA Grapalat" w:hAnsi="GHEA Grapalat"/>
                <w:sz w:val="20"/>
                <w:szCs w:val="20"/>
                <w:lang w:val="hy-AM"/>
              </w:rPr>
              <w:t>բիզնես պլանի կատարումն ապահովող գործողությունների ծրագիրը, ժամանակացույցը հիմնավոր է,</w:t>
            </w:r>
          </w:p>
          <w:p w14:paraId="65141BC1" w14:textId="77777777" w:rsidR="00AA31B7" w:rsidRPr="00951407" w:rsidRDefault="00AA31B7" w:rsidP="001B739A">
            <w:pPr>
              <w:numPr>
                <w:ilvl w:val="0"/>
                <w:numId w:val="33"/>
              </w:numPr>
              <w:spacing w:after="0" w:line="360" w:lineRule="auto"/>
              <w:rPr>
                <w:rFonts w:ascii="GHEA Grapalat" w:hAnsi="GHEA Grapalat"/>
                <w:sz w:val="20"/>
                <w:szCs w:val="20"/>
                <w:lang w:val="hy-AM"/>
              </w:rPr>
            </w:pPr>
            <w:r w:rsidRPr="00951407">
              <w:rPr>
                <w:rFonts w:ascii="GHEA Grapalat" w:hAnsi="GHEA Grapalat"/>
                <w:sz w:val="20"/>
                <w:szCs w:val="20"/>
                <w:lang w:val="hy-AM"/>
              </w:rPr>
              <w:t>բիզնես պլանի կատարումն ապահովող ռեսուրսների մեծությունները ճիշտ է սահմանվել,</w:t>
            </w:r>
          </w:p>
          <w:p w14:paraId="4F79A643" w14:textId="77777777" w:rsidR="00AA31B7" w:rsidRPr="00951407" w:rsidRDefault="00AA31B7" w:rsidP="001B739A">
            <w:pPr>
              <w:numPr>
                <w:ilvl w:val="0"/>
                <w:numId w:val="33"/>
              </w:numPr>
              <w:spacing w:after="0" w:line="360" w:lineRule="auto"/>
              <w:rPr>
                <w:rFonts w:ascii="GHEA Grapalat" w:hAnsi="GHEA Grapalat" w:cs="Sylfaen"/>
                <w:sz w:val="20"/>
                <w:szCs w:val="20"/>
                <w:lang w:val="hy-AM"/>
              </w:rPr>
            </w:pPr>
            <w:r w:rsidRPr="00951407">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AA31B7" w:rsidRPr="00951407" w14:paraId="406C6A49" w14:textId="77777777" w:rsidTr="004437B3">
        <w:trPr>
          <w:trHeight w:val="240"/>
          <w:jc w:val="center"/>
        </w:trPr>
        <w:tc>
          <w:tcPr>
            <w:tcW w:w="500" w:type="dxa"/>
          </w:tcPr>
          <w:p w14:paraId="66D83131" w14:textId="77777777" w:rsidR="00AA31B7" w:rsidRPr="00951407" w:rsidRDefault="00AA31B7" w:rsidP="001B739A">
            <w:pPr>
              <w:numPr>
                <w:ilvl w:val="0"/>
                <w:numId w:val="12"/>
              </w:numPr>
              <w:spacing w:after="0" w:line="360" w:lineRule="auto"/>
              <w:rPr>
                <w:rFonts w:ascii="GHEA Grapalat" w:hAnsi="GHEA Grapalat"/>
                <w:b/>
                <w:sz w:val="20"/>
                <w:szCs w:val="20"/>
                <w:lang w:val="hy-AM"/>
              </w:rPr>
            </w:pPr>
          </w:p>
        </w:tc>
        <w:tc>
          <w:tcPr>
            <w:tcW w:w="3218" w:type="dxa"/>
          </w:tcPr>
          <w:p w14:paraId="0EE42335"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ՈՒսումնառության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արդյունք</w:t>
            </w:r>
            <w:proofErr w:type="spellEnd"/>
            <w:r w:rsidRPr="00951407">
              <w:rPr>
                <w:rFonts w:ascii="GHEA Grapalat" w:hAnsi="GHEA Grapalat"/>
                <w:b/>
                <w:sz w:val="20"/>
                <w:szCs w:val="20"/>
              </w:rPr>
              <w:t xml:space="preserve"> 7</w:t>
            </w:r>
          </w:p>
        </w:tc>
        <w:tc>
          <w:tcPr>
            <w:tcW w:w="10446" w:type="dxa"/>
          </w:tcPr>
          <w:p w14:paraId="61276C23" w14:textId="77777777" w:rsidR="00AA31B7" w:rsidRPr="00951407" w:rsidRDefault="00AA31B7" w:rsidP="004437B3">
            <w:pPr>
              <w:spacing w:after="0" w:line="360" w:lineRule="auto"/>
              <w:rPr>
                <w:rFonts w:ascii="GHEA Grapalat" w:hAnsi="GHEA Grapalat" w:cs="Sylfaen"/>
                <w:sz w:val="20"/>
                <w:szCs w:val="20"/>
                <w:lang w:val="hy-AM"/>
              </w:rPr>
            </w:pPr>
            <w:r w:rsidRPr="00951407">
              <w:rPr>
                <w:rFonts w:ascii="GHEA Grapalat" w:hAnsi="GHEA Grapalat"/>
                <w:sz w:val="20"/>
                <w:szCs w:val="20"/>
                <w:lang w:val="hy-AM"/>
              </w:rPr>
              <w:t>Հաշվել հարկեր, տուրքեր, կազմել ֆինանսական հաշվետվություններ</w:t>
            </w:r>
          </w:p>
        </w:tc>
      </w:tr>
      <w:tr w:rsidR="00AA31B7" w:rsidRPr="00F13C1C" w14:paraId="776F8522" w14:textId="77777777" w:rsidTr="004437B3">
        <w:trPr>
          <w:trHeight w:val="240"/>
          <w:jc w:val="center"/>
        </w:trPr>
        <w:tc>
          <w:tcPr>
            <w:tcW w:w="500" w:type="dxa"/>
          </w:tcPr>
          <w:p w14:paraId="1A3637C2" w14:textId="77777777" w:rsidR="00AA31B7" w:rsidRPr="00951407" w:rsidRDefault="00AA31B7" w:rsidP="001B739A">
            <w:pPr>
              <w:numPr>
                <w:ilvl w:val="0"/>
                <w:numId w:val="12"/>
              </w:numPr>
              <w:spacing w:after="0" w:line="360" w:lineRule="auto"/>
              <w:rPr>
                <w:rFonts w:ascii="GHEA Grapalat" w:hAnsi="GHEA Grapalat"/>
                <w:b/>
                <w:sz w:val="20"/>
                <w:szCs w:val="20"/>
              </w:rPr>
            </w:pPr>
          </w:p>
        </w:tc>
        <w:tc>
          <w:tcPr>
            <w:tcW w:w="3218" w:type="dxa"/>
          </w:tcPr>
          <w:p w14:paraId="2D05BAA9" w14:textId="77777777" w:rsidR="00AA31B7" w:rsidRPr="00951407" w:rsidRDefault="00AA31B7" w:rsidP="004437B3">
            <w:pPr>
              <w:spacing w:after="0" w:line="360" w:lineRule="auto"/>
              <w:rPr>
                <w:rFonts w:ascii="GHEA Grapalat" w:hAnsi="GHEA Grapalat" w:cs="Sylfaen"/>
                <w:b/>
                <w:sz w:val="20"/>
                <w:szCs w:val="20"/>
              </w:rPr>
            </w:pPr>
            <w:proofErr w:type="spellStart"/>
            <w:r w:rsidRPr="00951407">
              <w:rPr>
                <w:rFonts w:ascii="GHEA Grapalat" w:hAnsi="GHEA Grapalat" w:cs="Sylfaen"/>
                <w:b/>
                <w:sz w:val="20"/>
                <w:szCs w:val="20"/>
              </w:rPr>
              <w:t>Կատարման</w:t>
            </w:r>
            <w:proofErr w:type="spellEnd"/>
            <w:r w:rsidRPr="00951407">
              <w:rPr>
                <w:rFonts w:ascii="GHEA Grapalat" w:hAnsi="GHEA Grapalat"/>
                <w:b/>
                <w:sz w:val="20"/>
                <w:szCs w:val="20"/>
              </w:rPr>
              <w:t xml:space="preserve"> </w:t>
            </w:r>
            <w:proofErr w:type="spellStart"/>
            <w:r w:rsidRPr="00951407">
              <w:rPr>
                <w:rFonts w:ascii="GHEA Grapalat" w:hAnsi="GHEA Grapalat" w:cs="Sylfaen"/>
                <w:b/>
                <w:sz w:val="20"/>
                <w:szCs w:val="20"/>
              </w:rPr>
              <w:t>չափանիշներ</w:t>
            </w:r>
            <w:proofErr w:type="spellEnd"/>
          </w:p>
        </w:tc>
        <w:tc>
          <w:tcPr>
            <w:tcW w:w="10446" w:type="dxa"/>
          </w:tcPr>
          <w:p w14:paraId="4FD6AD2D" w14:textId="77777777" w:rsidR="00AA31B7" w:rsidRPr="00951407" w:rsidRDefault="00AA31B7" w:rsidP="001B739A">
            <w:pPr>
              <w:numPr>
                <w:ilvl w:val="0"/>
                <w:numId w:val="34"/>
              </w:numPr>
              <w:spacing w:after="0" w:line="360" w:lineRule="auto"/>
              <w:rPr>
                <w:rFonts w:ascii="GHEA Grapalat" w:hAnsi="GHEA Grapalat"/>
                <w:sz w:val="20"/>
                <w:szCs w:val="20"/>
                <w:lang w:val="hy-AM"/>
              </w:rPr>
            </w:pPr>
            <w:r w:rsidRPr="00951407">
              <w:rPr>
                <w:rFonts w:ascii="GHEA Grapalat" w:hAnsi="GHEA Grapalat"/>
                <w:sz w:val="20"/>
                <w:szCs w:val="20"/>
                <w:lang w:val="hy-AM"/>
              </w:rPr>
              <w:t>հարկային օրենսդրության հիմնական դրույթները ճիշտ է մեկնաբանում,</w:t>
            </w:r>
          </w:p>
          <w:p w14:paraId="79BE71A2" w14:textId="77777777" w:rsidR="00AA31B7" w:rsidRPr="00951407" w:rsidRDefault="00AA31B7" w:rsidP="001B739A">
            <w:pPr>
              <w:numPr>
                <w:ilvl w:val="0"/>
                <w:numId w:val="34"/>
              </w:numPr>
              <w:spacing w:after="0" w:line="360" w:lineRule="auto"/>
              <w:rPr>
                <w:rFonts w:ascii="GHEA Grapalat" w:hAnsi="GHEA Grapalat"/>
                <w:sz w:val="20"/>
                <w:szCs w:val="20"/>
                <w:lang w:val="hy-AM"/>
              </w:rPr>
            </w:pPr>
            <w:r w:rsidRPr="00951407">
              <w:rPr>
                <w:rFonts w:ascii="GHEA Grapalat" w:hAnsi="GHEA Grapalat"/>
                <w:sz w:val="20"/>
                <w:szCs w:val="20"/>
                <w:lang w:val="hy-AM"/>
              </w:rPr>
              <w:t>հարկային օրենսդրության հիմնական հասկացությունները ճիշտ է բացատրում,</w:t>
            </w:r>
          </w:p>
          <w:p w14:paraId="1A1A4F56" w14:textId="77777777" w:rsidR="00AA31B7" w:rsidRPr="00951407" w:rsidRDefault="00AA31B7" w:rsidP="001B739A">
            <w:pPr>
              <w:numPr>
                <w:ilvl w:val="0"/>
                <w:numId w:val="34"/>
              </w:numPr>
              <w:spacing w:after="0" w:line="360" w:lineRule="auto"/>
              <w:rPr>
                <w:rFonts w:ascii="GHEA Grapalat" w:hAnsi="GHEA Grapalat"/>
                <w:sz w:val="20"/>
                <w:szCs w:val="20"/>
                <w:lang w:val="hy-AM"/>
              </w:rPr>
            </w:pPr>
            <w:r w:rsidRPr="00951407">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7E6256E7" w14:textId="77777777" w:rsidR="00AA31B7" w:rsidRPr="00951407" w:rsidRDefault="00AA31B7" w:rsidP="001B739A">
            <w:pPr>
              <w:numPr>
                <w:ilvl w:val="0"/>
                <w:numId w:val="34"/>
              </w:numPr>
              <w:spacing w:after="0" w:line="360" w:lineRule="auto"/>
              <w:rPr>
                <w:rFonts w:ascii="GHEA Grapalat" w:hAnsi="GHEA Grapalat"/>
                <w:sz w:val="20"/>
                <w:szCs w:val="20"/>
                <w:lang w:val="hy-AM"/>
              </w:rPr>
            </w:pPr>
            <w:r w:rsidRPr="00951407">
              <w:rPr>
                <w:rFonts w:ascii="GHEA Grapalat" w:hAnsi="GHEA Grapalat"/>
                <w:sz w:val="20"/>
                <w:szCs w:val="20"/>
                <w:lang w:val="hy-AM"/>
              </w:rPr>
              <w:t>հարկերի և տուրքերի մեծությունը ճիշտ է հաշվարկում,</w:t>
            </w:r>
          </w:p>
          <w:p w14:paraId="1DACD2C2" w14:textId="77777777" w:rsidR="00AA31B7" w:rsidRPr="00951407" w:rsidRDefault="00AA31B7" w:rsidP="001B739A">
            <w:pPr>
              <w:numPr>
                <w:ilvl w:val="0"/>
                <w:numId w:val="34"/>
              </w:numPr>
              <w:spacing w:after="0" w:line="360" w:lineRule="auto"/>
              <w:rPr>
                <w:rFonts w:ascii="GHEA Grapalat" w:hAnsi="GHEA Grapalat"/>
                <w:sz w:val="20"/>
                <w:szCs w:val="20"/>
                <w:lang w:val="hy-AM"/>
              </w:rPr>
            </w:pPr>
            <w:r w:rsidRPr="00951407">
              <w:rPr>
                <w:rFonts w:ascii="GHEA Grapalat" w:hAnsi="GHEA Grapalat"/>
                <w:sz w:val="20"/>
                <w:szCs w:val="20"/>
                <w:lang w:val="hy-AM"/>
              </w:rPr>
              <w:t>հարկերի վճարման ժամկետների գնահատումը համապատասխանում է օրենսդրության պահանջներին,</w:t>
            </w:r>
          </w:p>
          <w:p w14:paraId="0A1E1341" w14:textId="77777777" w:rsidR="00AA31B7" w:rsidRPr="00951407" w:rsidRDefault="00AA31B7" w:rsidP="001B739A">
            <w:pPr>
              <w:numPr>
                <w:ilvl w:val="0"/>
                <w:numId w:val="34"/>
              </w:numPr>
              <w:spacing w:after="0" w:line="360" w:lineRule="auto"/>
              <w:rPr>
                <w:rFonts w:ascii="GHEA Grapalat" w:hAnsi="GHEA Grapalat"/>
                <w:sz w:val="20"/>
                <w:szCs w:val="20"/>
                <w:lang w:val="hy-AM"/>
              </w:rPr>
            </w:pPr>
            <w:r w:rsidRPr="00951407">
              <w:rPr>
                <w:rFonts w:ascii="GHEA Grapalat" w:hAnsi="GHEA Grapalat"/>
                <w:sz w:val="20"/>
                <w:szCs w:val="20"/>
                <w:lang w:val="hy-AM"/>
              </w:rPr>
              <w:t>ֆինանսական հաշվետվությունների կազմը ճիշտ է ներկայացնում,</w:t>
            </w:r>
          </w:p>
          <w:p w14:paraId="3ED54F9F" w14:textId="77777777" w:rsidR="00AA31B7" w:rsidRPr="00951407" w:rsidRDefault="00AA31B7" w:rsidP="001B739A">
            <w:pPr>
              <w:numPr>
                <w:ilvl w:val="0"/>
                <w:numId w:val="34"/>
              </w:numPr>
              <w:spacing w:after="0" w:line="360" w:lineRule="auto"/>
              <w:rPr>
                <w:rFonts w:ascii="GHEA Grapalat" w:hAnsi="GHEA Grapalat"/>
                <w:sz w:val="20"/>
                <w:szCs w:val="20"/>
                <w:lang w:val="hy-AM"/>
              </w:rPr>
            </w:pPr>
            <w:r w:rsidRPr="00951407">
              <w:rPr>
                <w:rFonts w:ascii="GHEA Grapalat" w:hAnsi="GHEA Grapalat"/>
                <w:sz w:val="20"/>
                <w:szCs w:val="20"/>
                <w:lang w:val="hy-AM"/>
              </w:rPr>
              <w:t>անհրաժեշտ ֆինանսական հաշվետվությունները ճիշտ է լրացնում,</w:t>
            </w:r>
          </w:p>
          <w:p w14:paraId="185C6AA5" w14:textId="77777777" w:rsidR="00AA31B7" w:rsidRPr="00951407" w:rsidRDefault="00AA31B7" w:rsidP="001B739A">
            <w:pPr>
              <w:numPr>
                <w:ilvl w:val="0"/>
                <w:numId w:val="34"/>
              </w:numPr>
              <w:spacing w:after="0" w:line="360" w:lineRule="auto"/>
              <w:rPr>
                <w:rFonts w:ascii="GHEA Grapalat" w:hAnsi="GHEA Grapalat"/>
                <w:sz w:val="20"/>
                <w:szCs w:val="20"/>
                <w:lang w:val="hy-AM"/>
              </w:rPr>
            </w:pPr>
            <w:r w:rsidRPr="00951407">
              <w:rPr>
                <w:rFonts w:ascii="GHEA Grapalat" w:hAnsi="GHEA Grapalat"/>
                <w:sz w:val="20"/>
                <w:szCs w:val="20"/>
                <w:lang w:val="hy-AM"/>
              </w:rPr>
              <w:t>ստուգումների իրականացման իրավական ակտերի պահանջները ճիշտ է բացատրում,</w:t>
            </w:r>
          </w:p>
          <w:p w14:paraId="2C73F44A" w14:textId="77777777" w:rsidR="00AA31B7" w:rsidRPr="00951407" w:rsidRDefault="00AA31B7" w:rsidP="00B92A33">
            <w:pPr>
              <w:numPr>
                <w:ilvl w:val="0"/>
                <w:numId w:val="34"/>
              </w:numPr>
              <w:spacing w:after="0" w:line="360" w:lineRule="auto"/>
              <w:jc w:val="both"/>
              <w:rPr>
                <w:rFonts w:ascii="GHEA Grapalat" w:hAnsi="GHEA Grapalat" w:cs="Sylfaen"/>
                <w:sz w:val="20"/>
                <w:szCs w:val="20"/>
                <w:lang w:val="hy-AM"/>
              </w:rPr>
            </w:pPr>
            <w:r w:rsidRPr="00951407">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0C5369C8" w14:textId="77777777" w:rsidR="00AA31B7" w:rsidRPr="00951407" w:rsidRDefault="00AA31B7" w:rsidP="00AA31B7">
      <w:pPr>
        <w:rPr>
          <w:rFonts w:ascii="GHEA Grapalat" w:hAnsi="GHEA Grapalat"/>
          <w:lang w:val="hy-AM"/>
        </w:rPr>
      </w:pPr>
    </w:p>
    <w:p w14:paraId="770DDE04" w14:textId="77777777" w:rsidR="00AA31B7" w:rsidRPr="00951407" w:rsidRDefault="00AA31B7" w:rsidP="00AA31B7">
      <w:pPr>
        <w:pBdr>
          <w:top w:val="nil"/>
          <w:left w:val="nil"/>
          <w:bottom w:val="nil"/>
          <w:right w:val="nil"/>
          <w:between w:val="nil"/>
        </w:pBdr>
        <w:spacing w:line="276" w:lineRule="auto"/>
        <w:rPr>
          <w:rFonts w:ascii="GHEA Grapalat" w:eastAsia="GHEA Grapalat" w:hAnsi="GHEA Grapalat" w:cs="GHEA Grapalat"/>
          <w:color w:val="000000"/>
          <w:lang w:val="hy-AM"/>
        </w:rPr>
      </w:pPr>
    </w:p>
    <w:p w14:paraId="7AE3F5C9" w14:textId="77777777" w:rsidR="00EA03EF" w:rsidRPr="00951407" w:rsidRDefault="00EA03EF" w:rsidP="00EA03EF">
      <w:pPr>
        <w:rPr>
          <w:rFonts w:ascii="GHEA Grapalat" w:hAnsi="GHEA Grapalat"/>
          <w:lang w:val="hy-AM"/>
        </w:rPr>
      </w:pPr>
    </w:p>
    <w:p w14:paraId="165908C6" w14:textId="77777777" w:rsidR="00EA03EF" w:rsidRPr="00951407" w:rsidRDefault="00EA03EF" w:rsidP="00EA03EF">
      <w:pPr>
        <w:rPr>
          <w:rFonts w:ascii="GHEA Grapalat" w:hAnsi="GHEA Grapalat"/>
          <w:lang w:val="hy-AM"/>
        </w:rPr>
      </w:pPr>
    </w:p>
    <w:p w14:paraId="70B24501" w14:textId="77777777" w:rsidR="00EA03EF" w:rsidRPr="00951407" w:rsidRDefault="00EA03EF" w:rsidP="00EA03EF">
      <w:pPr>
        <w:rPr>
          <w:rFonts w:ascii="GHEA Grapalat" w:hAnsi="GHEA Grapalat"/>
          <w:lang w:val="hy-AM"/>
        </w:rPr>
      </w:pPr>
    </w:p>
    <w:p w14:paraId="020E3698" w14:textId="77777777" w:rsidR="00EA03EF" w:rsidRPr="00951407" w:rsidRDefault="00EA03EF" w:rsidP="00EA03EF">
      <w:pPr>
        <w:rPr>
          <w:rFonts w:ascii="GHEA Grapalat" w:hAnsi="GHEA Grapalat"/>
          <w:lang w:val="hy-AM"/>
        </w:rPr>
      </w:pPr>
    </w:p>
    <w:p w14:paraId="7651292D" w14:textId="77777777" w:rsidR="00EA03EF" w:rsidRPr="00951407" w:rsidRDefault="00EA03EF" w:rsidP="00EA03EF">
      <w:pPr>
        <w:rPr>
          <w:rFonts w:ascii="GHEA Grapalat" w:hAnsi="GHEA Grapalat"/>
          <w:lang w:val="hy-AM"/>
        </w:rPr>
      </w:pPr>
    </w:p>
    <w:p w14:paraId="22A599E4" w14:textId="77777777" w:rsidR="00EA03EF" w:rsidRPr="00951407" w:rsidRDefault="00EA03EF" w:rsidP="00EA03EF">
      <w:pPr>
        <w:spacing w:after="0"/>
        <w:rPr>
          <w:rFonts w:ascii="GHEA Grapalat" w:hAnsi="GHEA Grapalat"/>
          <w:sz w:val="20"/>
          <w:szCs w:val="20"/>
          <w:lang w:val="hy-AM"/>
        </w:rPr>
      </w:pPr>
    </w:p>
    <w:p w14:paraId="460D71A8" w14:textId="77777777" w:rsidR="00EA03EF" w:rsidRPr="00951407" w:rsidRDefault="00EA03EF" w:rsidP="00EA03EF">
      <w:pPr>
        <w:spacing w:after="0"/>
        <w:rPr>
          <w:rFonts w:ascii="GHEA Grapalat" w:hAnsi="GHEA Grapalat" w:cs="Sylfaen"/>
          <w:sz w:val="20"/>
          <w:szCs w:val="20"/>
          <w:lang w:val="hy-AM"/>
        </w:rPr>
      </w:pPr>
    </w:p>
    <w:p w14:paraId="0CCE0BDB" w14:textId="77777777" w:rsidR="00EA03EF" w:rsidRPr="00951407" w:rsidRDefault="00EA03EF" w:rsidP="00EA03EF">
      <w:pPr>
        <w:spacing w:after="0"/>
        <w:rPr>
          <w:rFonts w:ascii="GHEA Grapalat" w:hAnsi="GHEA Grapalat" w:cs="Sylfaen"/>
          <w:sz w:val="20"/>
          <w:szCs w:val="20"/>
          <w:lang w:val="hy-AM"/>
        </w:rPr>
      </w:pPr>
    </w:p>
    <w:p w14:paraId="57A99185" w14:textId="77777777" w:rsidR="00EA03EF" w:rsidRPr="00951407" w:rsidRDefault="00EA03EF" w:rsidP="00EA03EF">
      <w:pPr>
        <w:spacing w:after="0"/>
        <w:jc w:val="right"/>
        <w:rPr>
          <w:rFonts w:ascii="GHEA Grapalat" w:hAnsi="GHEA Grapalat"/>
          <w:lang w:val="hy-AM"/>
        </w:rPr>
      </w:pPr>
      <w:r w:rsidRPr="00951407">
        <w:rPr>
          <w:rFonts w:ascii="GHEA Grapalat" w:hAnsi="GHEA Grapalat" w:cs="Sylfaen"/>
          <w:sz w:val="20"/>
          <w:szCs w:val="20"/>
          <w:lang w:val="hy-AM"/>
        </w:rPr>
        <w:br w:type="page"/>
      </w:r>
      <w:r w:rsidRPr="00951407">
        <w:rPr>
          <w:rFonts w:ascii="GHEA Grapalat" w:hAnsi="GHEA Grapalat" w:cs="Sylfaen"/>
          <w:lang w:val="hy-AM"/>
        </w:rPr>
        <w:lastRenderedPageBreak/>
        <w:t>Աղյուսակ</w:t>
      </w:r>
      <w:r w:rsidRPr="00951407">
        <w:rPr>
          <w:rFonts w:ascii="GHEA Grapalat" w:hAnsi="GHEA Grapalat"/>
          <w:lang w:val="hy-AM"/>
        </w:rPr>
        <w:t xml:space="preserve"> 2</w:t>
      </w:r>
    </w:p>
    <w:p w14:paraId="1F4087AA" w14:textId="77777777" w:rsidR="00EA03EF" w:rsidRPr="00951407" w:rsidRDefault="00EA03EF" w:rsidP="00EA03EF">
      <w:pPr>
        <w:spacing w:after="0"/>
        <w:jc w:val="right"/>
        <w:rPr>
          <w:rFonts w:ascii="GHEA Grapalat" w:hAnsi="GHEA Grapalat"/>
          <w:lang w:val="hy-AM"/>
        </w:rPr>
      </w:pPr>
    </w:p>
    <w:p w14:paraId="0CB73C47" w14:textId="7D098699" w:rsidR="00EA03EF" w:rsidRPr="00951407" w:rsidRDefault="00EA03EF" w:rsidP="00277221">
      <w:pPr>
        <w:spacing w:after="0" w:line="360" w:lineRule="auto"/>
        <w:jc w:val="center"/>
        <w:rPr>
          <w:rFonts w:ascii="GHEA Grapalat" w:hAnsi="GHEA Grapalat" w:cs="Sylfaen"/>
          <w:b/>
          <w:lang w:val="af-ZA"/>
        </w:rPr>
      </w:pPr>
      <w:r w:rsidRPr="00951407">
        <w:rPr>
          <w:rFonts w:ascii="GHEA Grapalat" w:hAnsi="GHEA Grapalat" w:cs="Sylfaen"/>
          <w:b/>
          <w:lang w:val="hy-AM"/>
        </w:rPr>
        <w:t>Միջին մասնագիտական</w:t>
      </w:r>
      <w:r w:rsidRPr="00951407">
        <w:rPr>
          <w:rFonts w:ascii="GHEA Grapalat" w:hAnsi="GHEA Grapalat"/>
          <w:b/>
          <w:lang w:val="hy-AM"/>
        </w:rPr>
        <w:t xml:space="preserve"> </w:t>
      </w:r>
      <w:r w:rsidRPr="00951407">
        <w:rPr>
          <w:rFonts w:ascii="GHEA Grapalat" w:hAnsi="GHEA Grapalat" w:cs="Sylfaen"/>
          <w:b/>
          <w:lang w:val="hy-AM"/>
        </w:rPr>
        <w:t>կրթության</w:t>
      </w:r>
      <w:r w:rsidRPr="00951407">
        <w:rPr>
          <w:rFonts w:ascii="GHEA Grapalat" w:hAnsi="GHEA Grapalat"/>
          <w:b/>
          <w:lang w:val="hy-AM"/>
        </w:rPr>
        <w:t xml:space="preserve"> </w:t>
      </w:r>
      <w:r w:rsidR="008619FF" w:rsidRPr="00951407">
        <w:rPr>
          <w:rFonts w:ascii="GHEA Grapalat" w:eastAsia="GHEA Grapalat" w:hAnsi="GHEA Grapalat" w:cs="GHEA Grapalat"/>
          <w:b/>
          <w:bCs/>
          <w:color w:val="000000"/>
          <w:lang w:val="hy-AM"/>
        </w:rPr>
        <w:t>0811.04.5 «Հողաբարելավում, հողային և ջրային պաշարների օգտագործում և պահպանություն»</w:t>
      </w:r>
      <w:r w:rsidR="007211B3" w:rsidRPr="00951407">
        <w:rPr>
          <w:rFonts w:ascii="GHEA Grapalat" w:eastAsia="Times New Roman" w:hAnsi="GHEA Grapalat" w:cs="Sylfaen"/>
          <w:b/>
          <w:color w:val="000000"/>
          <w:lang w:val="nl-NL"/>
        </w:rPr>
        <w:t xml:space="preserve"> </w:t>
      </w:r>
      <w:r w:rsidRPr="00951407">
        <w:rPr>
          <w:rFonts w:ascii="GHEA Grapalat" w:hAnsi="GHEA Grapalat" w:cs="Sylfaen"/>
          <w:b/>
          <w:color w:val="000000"/>
          <w:lang w:val="hy-AM"/>
        </w:rPr>
        <w:t xml:space="preserve">մասնագիտության </w:t>
      </w:r>
      <w:r w:rsidR="00222F45" w:rsidRPr="00951407">
        <w:rPr>
          <w:rFonts w:ascii="GHEA Grapalat" w:eastAsia="GHEA Grapalat" w:hAnsi="GHEA Grapalat" w:cs="GHEA Grapalat"/>
          <w:b/>
          <w:color w:val="000000"/>
          <w:lang w:val="hy-AM"/>
        </w:rPr>
        <w:t xml:space="preserve">0811.04.01.5 «Տեխնիկ՝ հողաբարելավման, հողային և ջրային պաշարների պահպանման» </w:t>
      </w:r>
      <w:r w:rsidRPr="00951407">
        <w:rPr>
          <w:rFonts w:ascii="GHEA Grapalat" w:hAnsi="GHEA Grapalat" w:cs="Sylfaen"/>
          <w:b/>
          <w:color w:val="000000"/>
          <w:lang w:val="hy-AM"/>
        </w:rPr>
        <w:t>որակավորման</w:t>
      </w:r>
      <w:r w:rsidRPr="00951407">
        <w:rPr>
          <w:rFonts w:ascii="GHEA Grapalat" w:hAnsi="GHEA Grapalat"/>
          <w:b/>
          <w:color w:val="000000"/>
          <w:lang w:val="hy-AM"/>
        </w:rPr>
        <w:t xml:space="preserve"> </w:t>
      </w:r>
      <w:r w:rsidRPr="00951407">
        <w:rPr>
          <w:rFonts w:ascii="GHEA Grapalat" w:hAnsi="GHEA Grapalat" w:cs="Sylfaen"/>
          <w:b/>
          <w:lang w:val="hy-AM"/>
        </w:rPr>
        <w:t>հիմնական</w:t>
      </w:r>
      <w:r w:rsidRPr="00951407">
        <w:rPr>
          <w:rFonts w:ascii="GHEA Grapalat" w:hAnsi="GHEA Grapalat"/>
          <w:b/>
          <w:lang w:val="hy-AM"/>
        </w:rPr>
        <w:t xml:space="preserve"> </w:t>
      </w:r>
      <w:r w:rsidRPr="00951407">
        <w:rPr>
          <w:rFonts w:ascii="GHEA Grapalat" w:hAnsi="GHEA Grapalat" w:cs="Sylfaen"/>
          <w:b/>
          <w:lang w:val="hy-AM"/>
        </w:rPr>
        <w:t>կրթական</w:t>
      </w:r>
      <w:r w:rsidRPr="00951407">
        <w:rPr>
          <w:rFonts w:ascii="GHEA Grapalat" w:hAnsi="GHEA Grapalat"/>
          <w:b/>
          <w:lang w:val="hy-AM"/>
        </w:rPr>
        <w:t xml:space="preserve"> </w:t>
      </w:r>
      <w:r w:rsidRPr="00951407">
        <w:rPr>
          <w:rFonts w:ascii="GHEA Grapalat" w:hAnsi="GHEA Grapalat" w:cs="Sylfaen"/>
          <w:b/>
          <w:lang w:val="hy-AM"/>
        </w:rPr>
        <w:t>ծրագրի</w:t>
      </w:r>
      <w:r w:rsidRPr="00951407">
        <w:rPr>
          <w:rFonts w:ascii="GHEA Grapalat" w:hAnsi="GHEA Grapalat"/>
          <w:b/>
          <w:lang w:val="hy-AM"/>
        </w:rPr>
        <w:t xml:space="preserve"> </w:t>
      </w:r>
      <w:r w:rsidRPr="00951407">
        <w:rPr>
          <w:rFonts w:ascii="GHEA Grapalat" w:hAnsi="GHEA Grapalat" w:cs="Sylfaen"/>
          <w:b/>
          <w:lang w:val="hy-AM"/>
        </w:rPr>
        <w:t>ընդհանուր</w:t>
      </w:r>
      <w:r w:rsidRPr="00951407">
        <w:rPr>
          <w:rFonts w:ascii="GHEA Grapalat" w:hAnsi="GHEA Grapalat"/>
          <w:b/>
          <w:lang w:val="hy-AM"/>
        </w:rPr>
        <w:t xml:space="preserve"> </w:t>
      </w:r>
      <w:r w:rsidRPr="00951407">
        <w:rPr>
          <w:rFonts w:ascii="GHEA Grapalat" w:hAnsi="GHEA Grapalat" w:cs="Sylfaen"/>
          <w:b/>
          <w:lang w:val="hy-AM"/>
        </w:rPr>
        <w:t>մասնագիտական</w:t>
      </w:r>
      <w:r w:rsidRPr="00951407">
        <w:rPr>
          <w:rFonts w:ascii="GHEA Grapalat" w:hAnsi="GHEA Grapalat"/>
          <w:b/>
          <w:lang w:val="hy-AM"/>
        </w:rPr>
        <w:t xml:space="preserve"> </w:t>
      </w:r>
      <w:r w:rsidRPr="00951407">
        <w:rPr>
          <w:rFonts w:ascii="GHEA Grapalat" w:hAnsi="GHEA Grapalat" w:cs="Sylfaen"/>
          <w:b/>
          <w:lang w:val="hy-AM"/>
        </w:rPr>
        <w:t>և</w:t>
      </w:r>
      <w:r w:rsidRPr="00951407">
        <w:rPr>
          <w:rFonts w:ascii="GHEA Grapalat" w:hAnsi="GHEA Grapalat"/>
          <w:b/>
          <w:lang w:val="hy-AM"/>
        </w:rPr>
        <w:t xml:space="preserve"> </w:t>
      </w:r>
      <w:r w:rsidRPr="00951407">
        <w:rPr>
          <w:rFonts w:ascii="GHEA Grapalat" w:hAnsi="GHEA Grapalat" w:cs="Sylfaen"/>
          <w:b/>
          <w:lang w:val="hy-AM"/>
        </w:rPr>
        <w:t>հատուկ</w:t>
      </w:r>
      <w:r w:rsidRPr="00951407">
        <w:rPr>
          <w:rFonts w:ascii="GHEA Grapalat" w:hAnsi="GHEA Grapalat"/>
          <w:b/>
          <w:lang w:val="hy-AM"/>
        </w:rPr>
        <w:t xml:space="preserve"> </w:t>
      </w:r>
      <w:r w:rsidRPr="00951407">
        <w:rPr>
          <w:rFonts w:ascii="GHEA Grapalat" w:hAnsi="GHEA Grapalat" w:cs="Sylfaen"/>
          <w:b/>
          <w:lang w:val="hy-AM"/>
        </w:rPr>
        <w:t>մասնագիտական</w:t>
      </w:r>
      <w:r w:rsidRPr="00951407">
        <w:rPr>
          <w:rFonts w:ascii="GHEA Grapalat" w:hAnsi="GHEA Grapalat"/>
          <w:b/>
          <w:lang w:val="hy-AM"/>
        </w:rPr>
        <w:t xml:space="preserve"> </w:t>
      </w:r>
      <w:r w:rsidRPr="00951407">
        <w:rPr>
          <w:rFonts w:ascii="GHEA Grapalat" w:hAnsi="GHEA Grapalat" w:cs="Sylfaen"/>
          <w:b/>
          <w:lang w:val="hy-AM"/>
        </w:rPr>
        <w:t>կարողությունների</w:t>
      </w:r>
      <w:r w:rsidRPr="00951407">
        <w:rPr>
          <w:rFonts w:ascii="GHEA Grapalat" w:hAnsi="GHEA Grapalat"/>
          <w:b/>
          <w:lang w:val="hy-AM"/>
        </w:rPr>
        <w:t xml:space="preserve"> </w:t>
      </w:r>
      <w:r w:rsidRPr="00951407">
        <w:rPr>
          <w:rFonts w:ascii="GHEA Grapalat" w:hAnsi="GHEA Grapalat" w:cs="Sylfaen"/>
          <w:b/>
          <w:lang w:val="hy-AM"/>
        </w:rPr>
        <w:t>մոդուլներ</w:t>
      </w:r>
    </w:p>
    <w:tbl>
      <w:tblPr>
        <w:tblW w:w="1459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3326"/>
        <w:gridCol w:w="10619"/>
        <w:gridCol w:w="9"/>
      </w:tblGrid>
      <w:tr w:rsidR="005377D0" w:rsidRPr="00951407" w14:paraId="42834264" w14:textId="77777777" w:rsidTr="00875BA3">
        <w:tc>
          <w:tcPr>
            <w:tcW w:w="14599" w:type="dxa"/>
            <w:gridSpan w:val="4"/>
          </w:tcPr>
          <w:p w14:paraId="3DA6C93F" w14:textId="0ABC1211" w:rsidR="005377D0" w:rsidRPr="00951407" w:rsidRDefault="00EA03EF" w:rsidP="00262D5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hAnsi="GHEA Grapalat" w:cs="Sylfaen"/>
                <w:b/>
                <w:lang w:val="af-ZA"/>
              </w:rPr>
              <w:t xml:space="preserve"> </w:t>
            </w:r>
            <w:r w:rsidR="005377D0" w:rsidRPr="00951407">
              <w:rPr>
                <w:rFonts w:ascii="GHEA Grapalat" w:eastAsia="GHEA Grapalat" w:hAnsi="GHEA Grapalat" w:cs="GHEA Grapalat"/>
                <w:b/>
                <w:color w:val="000000"/>
              </w:rPr>
              <w:t>ՄՈԴՈՒԼԻ ԱՆՎԱՆՈՒՄԸ ՃԱՐՏԱՐԱԳԻՏԱԿԱՆ ԳՐԱՖԻԿԱ»</w:t>
            </w:r>
          </w:p>
        </w:tc>
      </w:tr>
      <w:tr w:rsidR="005377D0" w:rsidRPr="00951407" w14:paraId="6B067C04" w14:textId="77777777" w:rsidTr="00875BA3">
        <w:trPr>
          <w:gridAfter w:val="1"/>
          <w:wAfter w:w="9" w:type="dxa"/>
        </w:trPr>
        <w:tc>
          <w:tcPr>
            <w:tcW w:w="645" w:type="dxa"/>
            <w:vAlign w:val="center"/>
          </w:tcPr>
          <w:p w14:paraId="4096BB4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719AD75F"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5C455624"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-001</w:t>
            </w:r>
          </w:p>
        </w:tc>
      </w:tr>
      <w:tr w:rsidR="005377D0" w:rsidRPr="00951407" w14:paraId="44C872C7" w14:textId="77777777" w:rsidTr="00875BA3">
        <w:trPr>
          <w:gridAfter w:val="1"/>
          <w:wAfter w:w="9" w:type="dxa"/>
        </w:trPr>
        <w:tc>
          <w:tcPr>
            <w:tcW w:w="645" w:type="dxa"/>
          </w:tcPr>
          <w:p w14:paraId="72D0969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72E29D9"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51084193" w14:textId="77777777" w:rsidR="005377D0" w:rsidRPr="00951407" w:rsidRDefault="005377D0" w:rsidP="00262D5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ընթացքում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տարրերը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w:t>
            </w:r>
          </w:p>
        </w:tc>
      </w:tr>
      <w:tr w:rsidR="005377D0" w:rsidRPr="00951407" w14:paraId="336D99DC" w14:textId="77777777" w:rsidTr="00875BA3">
        <w:trPr>
          <w:gridAfter w:val="1"/>
          <w:wAfter w:w="9" w:type="dxa"/>
        </w:trPr>
        <w:tc>
          <w:tcPr>
            <w:tcW w:w="645" w:type="dxa"/>
          </w:tcPr>
          <w:p w14:paraId="58E815F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AA02848"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4D3633CA"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68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30AF225A" w14:textId="77777777" w:rsidTr="00875BA3">
        <w:trPr>
          <w:gridAfter w:val="1"/>
          <w:wAfter w:w="9" w:type="dxa"/>
        </w:trPr>
        <w:tc>
          <w:tcPr>
            <w:tcW w:w="645" w:type="dxa"/>
          </w:tcPr>
          <w:p w14:paraId="0EB45FB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8C8E4AB"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0DF95143" w14:textId="40EADE98"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w:t>
            </w:r>
            <w:proofErr w:type="spellEnd"/>
            <w:r w:rsidR="00700B2D" w:rsidRPr="00951407">
              <w:rPr>
                <w:rFonts w:ascii="GHEA Grapalat" w:eastAsia="GHEA Grapalat" w:hAnsi="GHEA Grapalat" w:cs="GHEA Grapalat"/>
                <w:color w:val="000000"/>
                <w:sz w:val="20"/>
                <w:szCs w:val="20"/>
                <w:lang w:val="hy-AM"/>
              </w:rPr>
              <w:t>ն</w:t>
            </w:r>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մասնագիտական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պետք</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չեն</w:t>
            </w:r>
            <w:proofErr w:type="spellEnd"/>
            <w:r w:rsidRPr="00951407">
              <w:rPr>
                <w:rFonts w:ascii="GHEA Grapalat" w:eastAsia="GHEA Grapalat" w:hAnsi="GHEA Grapalat" w:cs="GHEA Grapalat"/>
                <w:color w:val="000000"/>
                <w:sz w:val="20"/>
                <w:szCs w:val="20"/>
              </w:rPr>
              <w:t>:</w:t>
            </w:r>
          </w:p>
        </w:tc>
      </w:tr>
      <w:tr w:rsidR="005377D0" w:rsidRPr="00951407" w14:paraId="473149A1" w14:textId="77777777" w:rsidTr="00875BA3">
        <w:trPr>
          <w:gridAfter w:val="1"/>
          <w:wAfter w:w="9" w:type="dxa"/>
          <w:trHeight w:val="195"/>
        </w:trPr>
        <w:tc>
          <w:tcPr>
            <w:tcW w:w="645" w:type="dxa"/>
          </w:tcPr>
          <w:p w14:paraId="49C59436"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BD3BA54"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449FF2C5"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48FC9AB6" w14:textId="77777777" w:rsidTr="00875BA3">
        <w:trPr>
          <w:gridAfter w:val="1"/>
          <w:wAfter w:w="9" w:type="dxa"/>
        </w:trPr>
        <w:tc>
          <w:tcPr>
            <w:tcW w:w="645" w:type="dxa"/>
          </w:tcPr>
          <w:p w14:paraId="48E28C1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6243534"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2619DB3E" w14:textId="49784C5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Կիրառել</w:t>
            </w:r>
            <w:proofErr w:type="spellEnd"/>
            <w:r w:rsidR="007211B3"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տարրերը</w:t>
            </w:r>
            <w:proofErr w:type="spellEnd"/>
          </w:p>
        </w:tc>
      </w:tr>
      <w:tr w:rsidR="005377D0" w:rsidRPr="00951407" w14:paraId="4A91E931" w14:textId="77777777" w:rsidTr="00875BA3">
        <w:trPr>
          <w:gridAfter w:val="1"/>
          <w:wAfter w:w="9" w:type="dxa"/>
        </w:trPr>
        <w:tc>
          <w:tcPr>
            <w:tcW w:w="645" w:type="dxa"/>
          </w:tcPr>
          <w:p w14:paraId="1DC8130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F8DF3DE"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3D151B5" w14:textId="6CA66F04" w:rsidR="005377D0" w:rsidRPr="00951407" w:rsidRDefault="005377D0" w:rsidP="000A7704">
            <w:pPr>
              <w:pStyle w:val="ListParagraph"/>
              <w:numPr>
                <w:ilvl w:val="0"/>
                <w:numId w:val="185"/>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ընտրում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թղթի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ֆորմատը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ըստ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առաջադրանքի</w:t>
            </w:r>
            <w:proofErr w:type="spellEnd"/>
            <w:r w:rsidRPr="00951407">
              <w:rPr>
                <w:rFonts w:ascii="GHEA Grapalat" w:eastAsia="GHEA Grapalat" w:hAnsi="GHEA Grapalat" w:cs="GHEA Grapalat"/>
                <w:color w:val="000000"/>
                <w:sz w:val="20"/>
                <w:szCs w:val="20"/>
              </w:rPr>
              <w:t>,</w:t>
            </w:r>
          </w:p>
          <w:p w14:paraId="3038603A" w14:textId="5C3DA4D4" w:rsidR="005377D0" w:rsidRPr="00951407" w:rsidRDefault="005377D0" w:rsidP="000A7704">
            <w:pPr>
              <w:pStyle w:val="ListParagraph"/>
              <w:numPr>
                <w:ilvl w:val="0"/>
                <w:numId w:val="185"/>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ընտրում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մասշտաբը</w:t>
            </w:r>
            <w:proofErr w:type="spellEnd"/>
            <w:r w:rsidRPr="00951407">
              <w:rPr>
                <w:rFonts w:ascii="GHEA Grapalat" w:eastAsia="GHEA Grapalat" w:hAnsi="GHEA Grapalat" w:cs="GHEA Grapalat"/>
                <w:color w:val="000000"/>
                <w:sz w:val="20"/>
                <w:szCs w:val="20"/>
              </w:rPr>
              <w:t>,</w:t>
            </w:r>
          </w:p>
          <w:p w14:paraId="7DD051E1" w14:textId="0FFD091E" w:rsidR="005377D0" w:rsidRPr="00951407" w:rsidRDefault="005377D0" w:rsidP="000A7704">
            <w:pPr>
              <w:pStyle w:val="ListParagraph"/>
              <w:numPr>
                <w:ilvl w:val="0"/>
                <w:numId w:val="185"/>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շտամպի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մակագրությունները</w:t>
            </w:r>
            <w:proofErr w:type="spellEnd"/>
            <w:r w:rsidRPr="00951407">
              <w:rPr>
                <w:rFonts w:ascii="GHEA Grapalat" w:eastAsia="GHEA Grapalat" w:hAnsi="GHEA Grapalat" w:cs="GHEA Grapalat"/>
                <w:color w:val="000000"/>
                <w:sz w:val="20"/>
                <w:szCs w:val="20"/>
              </w:rPr>
              <w:t xml:space="preserve">, </w:t>
            </w:r>
          </w:p>
          <w:p w14:paraId="3BE22983" w14:textId="5C74A3FF" w:rsidR="005377D0" w:rsidRPr="00951407" w:rsidRDefault="005377D0" w:rsidP="000A7704">
            <w:pPr>
              <w:pStyle w:val="ListParagraph"/>
              <w:numPr>
                <w:ilvl w:val="0"/>
                <w:numId w:val="185"/>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գրատեսակները</w:t>
            </w:r>
            <w:proofErr w:type="spellEnd"/>
            <w:r w:rsidRPr="00951407">
              <w:rPr>
                <w:rFonts w:ascii="GHEA Grapalat" w:eastAsia="GHEA Grapalat" w:hAnsi="GHEA Grapalat" w:cs="GHEA Grapalat"/>
                <w:color w:val="000000"/>
                <w:sz w:val="20"/>
                <w:szCs w:val="20"/>
              </w:rPr>
              <w:t xml:space="preserve">, </w:t>
            </w:r>
          </w:p>
          <w:p w14:paraId="6E5F5B55" w14:textId="49D84823" w:rsidR="005377D0" w:rsidRPr="00951407" w:rsidRDefault="005377D0" w:rsidP="000A7704">
            <w:pPr>
              <w:pStyle w:val="ListParagraph"/>
              <w:numPr>
                <w:ilvl w:val="0"/>
                <w:numId w:val="185"/>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գծապատում</w:t>
            </w:r>
            <w:proofErr w:type="spellEnd"/>
            <w:r w:rsidRPr="00951407">
              <w:rPr>
                <w:rFonts w:ascii="GHEA Grapalat" w:eastAsia="GHEA Grapalat" w:hAnsi="GHEA Grapalat" w:cs="GHEA Grapalat"/>
                <w:color w:val="000000"/>
                <w:sz w:val="20"/>
                <w:szCs w:val="20"/>
              </w:rPr>
              <w:t>,</w:t>
            </w:r>
          </w:p>
          <w:p w14:paraId="5B3FB66D" w14:textId="6A63EE86" w:rsidR="005377D0" w:rsidRPr="00951407" w:rsidRDefault="005377D0" w:rsidP="000A7704">
            <w:pPr>
              <w:pStyle w:val="ListParagraph"/>
              <w:numPr>
                <w:ilvl w:val="0"/>
                <w:numId w:val="185"/>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պատկերում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նշանակումները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չափագրումները</w:t>
            </w:r>
            <w:proofErr w:type="spellEnd"/>
            <w:r w:rsidRPr="00951407">
              <w:rPr>
                <w:rFonts w:ascii="GHEA Grapalat" w:eastAsia="GHEA Grapalat" w:hAnsi="GHEA Grapalat" w:cs="GHEA Grapalat"/>
                <w:color w:val="000000"/>
                <w:sz w:val="20"/>
                <w:szCs w:val="20"/>
              </w:rPr>
              <w:t>,</w:t>
            </w:r>
          </w:p>
          <w:p w14:paraId="0964FEED" w14:textId="77777777" w:rsidR="00F33148" w:rsidRPr="00951407" w:rsidRDefault="005377D0" w:rsidP="000A7704">
            <w:pPr>
              <w:pStyle w:val="ListParagraph"/>
              <w:numPr>
                <w:ilvl w:val="0"/>
                <w:numId w:val="185"/>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պատկերում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սարքավորումների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փականների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այլ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համալրող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հանգույցների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նշանակումները</w:t>
            </w:r>
            <w:proofErr w:type="spellEnd"/>
            <w:r w:rsidRPr="00951407">
              <w:rPr>
                <w:rFonts w:ascii="GHEA Grapalat" w:eastAsia="GHEA Grapalat" w:hAnsi="GHEA Grapalat" w:cs="GHEA Grapalat"/>
                <w:color w:val="000000"/>
                <w:sz w:val="20"/>
                <w:szCs w:val="20"/>
              </w:rPr>
              <w:t>,</w:t>
            </w:r>
            <w:r w:rsidR="007211B3" w:rsidRPr="00951407">
              <w:rPr>
                <w:rFonts w:ascii="GHEA Grapalat" w:eastAsia="GHEA Grapalat" w:hAnsi="GHEA Grapalat" w:cs="GHEA Grapalat"/>
                <w:color w:val="000000"/>
                <w:sz w:val="20"/>
                <w:szCs w:val="20"/>
              </w:rPr>
              <w:t xml:space="preserve"> </w:t>
            </w:r>
          </w:p>
          <w:p w14:paraId="43CA7FB4" w14:textId="1FC9523F" w:rsidR="005377D0" w:rsidRPr="00951407" w:rsidRDefault="005377D0" w:rsidP="000A7704">
            <w:pPr>
              <w:pStyle w:val="ListParagraph"/>
              <w:numPr>
                <w:ilvl w:val="0"/>
                <w:numId w:val="185"/>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color w:val="000000"/>
                <w:sz w:val="20"/>
                <w:szCs w:val="20"/>
              </w:rPr>
              <w:t>պահպանում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կանոնները</w:t>
            </w:r>
            <w:proofErr w:type="spellEnd"/>
            <w:r w:rsidRPr="00951407">
              <w:rPr>
                <w:rFonts w:ascii="GHEA Grapalat" w:eastAsia="GHEA Grapalat" w:hAnsi="GHEA Grapalat" w:cs="GHEA Grapalat"/>
                <w:color w:val="000000"/>
                <w:sz w:val="20"/>
                <w:szCs w:val="20"/>
              </w:rPr>
              <w:t>։</w:t>
            </w:r>
            <w:r w:rsidRPr="00951407">
              <w:rPr>
                <w:rFonts w:ascii="GHEA Grapalat" w:eastAsia="GHEA Grapalat" w:hAnsi="GHEA Grapalat" w:cs="GHEA Grapalat"/>
                <w:color w:val="000000"/>
                <w:sz w:val="20"/>
                <w:szCs w:val="20"/>
              </w:rPr>
              <w:tab/>
            </w:r>
          </w:p>
        </w:tc>
      </w:tr>
      <w:tr w:rsidR="005377D0" w:rsidRPr="00951407" w14:paraId="271DAFAA" w14:textId="77777777" w:rsidTr="00875BA3">
        <w:trPr>
          <w:gridAfter w:val="1"/>
          <w:wAfter w:w="9" w:type="dxa"/>
        </w:trPr>
        <w:tc>
          <w:tcPr>
            <w:tcW w:w="645" w:type="dxa"/>
            <w:vAlign w:val="center"/>
          </w:tcPr>
          <w:p w14:paraId="5AABDD9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0E61773A"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4C279F79" w14:textId="77777777" w:rsidR="005377D0" w:rsidRPr="00951407" w:rsidRDefault="005377D0" w:rsidP="00262D5D">
            <w:pPr>
              <w:keepNext/>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երկրաչափական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կառուցումներ</w:t>
            </w:r>
            <w:proofErr w:type="spellEnd"/>
          </w:p>
        </w:tc>
      </w:tr>
      <w:tr w:rsidR="005377D0" w:rsidRPr="00951407" w14:paraId="528DF544" w14:textId="77777777" w:rsidTr="00875BA3">
        <w:trPr>
          <w:gridAfter w:val="1"/>
          <w:wAfter w:w="9" w:type="dxa"/>
        </w:trPr>
        <w:tc>
          <w:tcPr>
            <w:tcW w:w="645" w:type="dxa"/>
          </w:tcPr>
          <w:p w14:paraId="38E8C3E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4B06921"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EBE0CA1" w14:textId="46294C94" w:rsidR="005377D0" w:rsidRPr="00951407" w:rsidRDefault="005377D0" w:rsidP="000A7704">
            <w:pPr>
              <w:pStyle w:val="ListParagraph"/>
              <w:numPr>
                <w:ilvl w:val="0"/>
                <w:numId w:val="184"/>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գծում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գծատես</w:t>
            </w:r>
            <w:r w:rsidRPr="00951407">
              <w:rPr>
                <w:rFonts w:ascii="GHEA Grapalat" w:eastAsia="GHEA Grapalat" w:hAnsi="GHEA Grapalat" w:cs="GHEA Grapalat"/>
                <w:sz w:val="20"/>
                <w:szCs w:val="20"/>
              </w:rPr>
              <w:t>ակները</w:t>
            </w:r>
            <w:proofErr w:type="spellEnd"/>
            <w:r w:rsidRPr="00951407">
              <w:rPr>
                <w:rFonts w:ascii="GHEA Grapalat" w:eastAsia="GHEA Grapalat" w:hAnsi="GHEA Grapalat" w:cs="GHEA Grapalat"/>
                <w:color w:val="000000"/>
                <w:sz w:val="20"/>
                <w:szCs w:val="20"/>
              </w:rPr>
              <w:t>,</w:t>
            </w:r>
          </w:p>
          <w:p w14:paraId="2BF736B6" w14:textId="5EBD25F8" w:rsidR="005377D0" w:rsidRPr="00951407" w:rsidRDefault="005377D0" w:rsidP="000A7704">
            <w:pPr>
              <w:pStyle w:val="ListParagraph"/>
              <w:numPr>
                <w:ilvl w:val="0"/>
                <w:numId w:val="184"/>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w:t>
            </w:r>
            <w:r w:rsidRPr="00951407">
              <w:rPr>
                <w:rFonts w:ascii="GHEA Grapalat" w:eastAsia="GHEA Grapalat" w:hAnsi="GHEA Grapalat" w:cs="GHEA Grapalat"/>
                <w:sz w:val="20"/>
                <w:szCs w:val="20"/>
              </w:rPr>
              <w:t>ւցում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զուգահեռ</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ուղղահայաց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գծերը</w:t>
            </w:r>
            <w:proofErr w:type="spellEnd"/>
            <w:r w:rsidRPr="00951407">
              <w:rPr>
                <w:rFonts w:ascii="GHEA Grapalat" w:eastAsia="GHEA Grapalat" w:hAnsi="GHEA Grapalat" w:cs="GHEA Grapalat"/>
                <w:color w:val="000000"/>
                <w:sz w:val="20"/>
                <w:szCs w:val="20"/>
              </w:rPr>
              <w:t>,</w:t>
            </w:r>
          </w:p>
          <w:p w14:paraId="45FA9CC3" w14:textId="15D6FFDB" w:rsidR="005377D0" w:rsidRPr="00951407" w:rsidRDefault="005377D0" w:rsidP="000A7704">
            <w:pPr>
              <w:pStyle w:val="ListParagraph"/>
              <w:numPr>
                <w:ilvl w:val="0"/>
                <w:numId w:val="184"/>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ուղիղների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բաժանումը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հատվածների</w:t>
            </w:r>
            <w:proofErr w:type="spellEnd"/>
            <w:r w:rsidRPr="00951407">
              <w:rPr>
                <w:rFonts w:ascii="GHEA Grapalat" w:eastAsia="GHEA Grapalat" w:hAnsi="GHEA Grapalat" w:cs="GHEA Grapalat"/>
                <w:color w:val="000000"/>
                <w:sz w:val="20"/>
                <w:szCs w:val="20"/>
              </w:rPr>
              <w:t xml:space="preserve">, </w:t>
            </w:r>
          </w:p>
          <w:p w14:paraId="3A5CCAF8" w14:textId="74A8B923" w:rsidR="005377D0" w:rsidRPr="00951407" w:rsidRDefault="005377D0" w:rsidP="000A7704">
            <w:pPr>
              <w:pStyle w:val="ListParagraph"/>
              <w:numPr>
                <w:ilvl w:val="0"/>
                <w:numId w:val="184"/>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անկյունների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բաժանումը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մասերի</w:t>
            </w:r>
            <w:proofErr w:type="spellEnd"/>
            <w:r w:rsidRPr="00951407">
              <w:rPr>
                <w:rFonts w:ascii="GHEA Grapalat" w:eastAsia="GHEA Grapalat" w:hAnsi="GHEA Grapalat" w:cs="GHEA Grapalat"/>
                <w:color w:val="000000"/>
                <w:sz w:val="20"/>
                <w:szCs w:val="20"/>
              </w:rPr>
              <w:t>,</w:t>
            </w:r>
          </w:p>
          <w:p w14:paraId="14E355AD" w14:textId="0E7A0B97" w:rsidR="005377D0" w:rsidRPr="00951407" w:rsidRDefault="005377D0" w:rsidP="000A7704">
            <w:pPr>
              <w:pStyle w:val="ListParagraph"/>
              <w:numPr>
                <w:ilvl w:val="0"/>
                <w:numId w:val="184"/>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աղեղների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բաժանումը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մասերի</w:t>
            </w:r>
            <w:proofErr w:type="spellEnd"/>
            <w:r w:rsidRPr="00951407">
              <w:rPr>
                <w:rFonts w:ascii="GHEA Grapalat" w:eastAsia="GHEA Grapalat" w:hAnsi="GHEA Grapalat" w:cs="GHEA Grapalat"/>
                <w:color w:val="000000"/>
                <w:sz w:val="20"/>
                <w:szCs w:val="20"/>
              </w:rPr>
              <w:t xml:space="preserve">, </w:t>
            </w:r>
          </w:p>
          <w:p w14:paraId="2A2338FC" w14:textId="77777777" w:rsidR="00F33148" w:rsidRPr="00951407" w:rsidRDefault="005377D0" w:rsidP="000A7704">
            <w:pPr>
              <w:pStyle w:val="ListParagraph"/>
              <w:numPr>
                <w:ilvl w:val="0"/>
                <w:numId w:val="184"/>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բազմանկյուններ</w:t>
            </w:r>
            <w:proofErr w:type="spellEnd"/>
            <w:r w:rsidRPr="00951407">
              <w:rPr>
                <w:rFonts w:ascii="GHEA Grapalat" w:eastAsia="GHEA Grapalat" w:hAnsi="GHEA Grapalat" w:cs="GHEA Grapalat"/>
                <w:color w:val="000000"/>
                <w:sz w:val="20"/>
                <w:szCs w:val="20"/>
              </w:rPr>
              <w:t>,</w:t>
            </w:r>
            <w:r w:rsidR="007211B3" w:rsidRPr="00951407">
              <w:rPr>
                <w:rFonts w:ascii="GHEA Grapalat" w:eastAsia="GHEA Grapalat" w:hAnsi="GHEA Grapalat" w:cs="GHEA Grapalat"/>
                <w:color w:val="000000"/>
                <w:sz w:val="20"/>
                <w:szCs w:val="20"/>
              </w:rPr>
              <w:t xml:space="preserve"> </w:t>
            </w:r>
          </w:p>
          <w:p w14:paraId="5D424640" w14:textId="5832A650" w:rsidR="005377D0" w:rsidRPr="00951407" w:rsidRDefault="005377D0" w:rsidP="000A7704">
            <w:pPr>
              <w:pStyle w:val="ListParagraph"/>
              <w:numPr>
                <w:ilvl w:val="0"/>
                <w:numId w:val="184"/>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տարբեր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կորագծեր</w:t>
            </w:r>
            <w:proofErr w:type="spellEnd"/>
            <w:r w:rsidRPr="00951407">
              <w:rPr>
                <w:rFonts w:ascii="GHEA Grapalat" w:eastAsia="GHEA Grapalat" w:hAnsi="GHEA Grapalat" w:cs="GHEA Grapalat"/>
                <w:color w:val="000000"/>
                <w:sz w:val="20"/>
                <w:szCs w:val="20"/>
              </w:rPr>
              <w:t>։</w:t>
            </w:r>
          </w:p>
        </w:tc>
      </w:tr>
      <w:tr w:rsidR="005377D0" w:rsidRPr="00951407" w14:paraId="5B42B6B2" w14:textId="77777777" w:rsidTr="00875BA3">
        <w:trPr>
          <w:gridAfter w:val="1"/>
          <w:wAfter w:w="9" w:type="dxa"/>
        </w:trPr>
        <w:tc>
          <w:tcPr>
            <w:tcW w:w="645" w:type="dxa"/>
          </w:tcPr>
          <w:p w14:paraId="2B0720C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B802091"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0D6E4B12" w14:textId="77777777" w:rsidR="005377D0" w:rsidRPr="00951407" w:rsidRDefault="005377D0" w:rsidP="00262D5D">
            <w:pPr>
              <w:keepNext/>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Գծագրել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սահուն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անցումներ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լծորդումներ</w:t>
            </w:r>
            <w:proofErr w:type="spellEnd"/>
          </w:p>
        </w:tc>
      </w:tr>
      <w:tr w:rsidR="005377D0" w:rsidRPr="00951407" w14:paraId="2E0DC67A" w14:textId="77777777" w:rsidTr="00875BA3">
        <w:trPr>
          <w:gridAfter w:val="1"/>
          <w:wAfter w:w="9" w:type="dxa"/>
        </w:trPr>
        <w:tc>
          <w:tcPr>
            <w:tcW w:w="645" w:type="dxa"/>
          </w:tcPr>
          <w:p w14:paraId="2967BD9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BE1AF37"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C0B8487" w14:textId="3C341BE6" w:rsidR="005377D0" w:rsidRPr="00951407" w:rsidRDefault="005377D0" w:rsidP="000A7704">
            <w:pPr>
              <w:pStyle w:val="ListParagraph"/>
              <w:numPr>
                <w:ilvl w:val="0"/>
                <w:numId w:val="183"/>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անցումների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լծորդումների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10E82E0D" w14:textId="583FC2F7" w:rsidR="005377D0" w:rsidRPr="00951407" w:rsidRDefault="005377D0" w:rsidP="000A7704">
            <w:pPr>
              <w:pStyle w:val="ListParagraph"/>
              <w:numPr>
                <w:ilvl w:val="0"/>
                <w:numId w:val="183"/>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անմիջական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անցումներ</w:t>
            </w:r>
            <w:proofErr w:type="spellEnd"/>
            <w:r w:rsidRPr="00951407">
              <w:rPr>
                <w:rFonts w:ascii="GHEA Grapalat" w:eastAsia="GHEA Grapalat" w:hAnsi="GHEA Grapalat" w:cs="GHEA Grapalat"/>
                <w:color w:val="000000"/>
                <w:sz w:val="20"/>
                <w:szCs w:val="20"/>
              </w:rPr>
              <w:t>,</w:t>
            </w:r>
          </w:p>
          <w:p w14:paraId="79F65A4A" w14:textId="77777777" w:rsidR="00F33148" w:rsidRPr="00951407" w:rsidRDefault="005377D0" w:rsidP="000A7704">
            <w:pPr>
              <w:pStyle w:val="ListParagraph"/>
              <w:numPr>
                <w:ilvl w:val="0"/>
                <w:numId w:val="183"/>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սահուն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անցումներ</w:t>
            </w:r>
            <w:proofErr w:type="spellEnd"/>
            <w:r w:rsidRPr="00951407">
              <w:rPr>
                <w:rFonts w:ascii="GHEA Grapalat" w:eastAsia="GHEA Grapalat" w:hAnsi="GHEA Grapalat" w:cs="GHEA Grapalat"/>
                <w:color w:val="000000"/>
                <w:sz w:val="20"/>
                <w:szCs w:val="20"/>
              </w:rPr>
              <w:t>,</w:t>
            </w:r>
          </w:p>
          <w:p w14:paraId="1DA069F6" w14:textId="224631EF" w:rsidR="005377D0" w:rsidRPr="00951407" w:rsidRDefault="005377D0" w:rsidP="000A7704">
            <w:pPr>
              <w:pStyle w:val="ListParagraph"/>
              <w:numPr>
                <w:ilvl w:val="0"/>
                <w:numId w:val="183"/>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լծորդումներ</w:t>
            </w:r>
            <w:proofErr w:type="spellEnd"/>
            <w:r w:rsidRPr="00951407">
              <w:rPr>
                <w:rFonts w:ascii="GHEA Grapalat" w:eastAsia="GHEA Grapalat" w:hAnsi="GHEA Grapalat" w:cs="GHEA Grapalat"/>
                <w:color w:val="000000"/>
                <w:sz w:val="20"/>
                <w:szCs w:val="20"/>
              </w:rPr>
              <w:t>։</w:t>
            </w:r>
          </w:p>
        </w:tc>
      </w:tr>
      <w:tr w:rsidR="005377D0" w:rsidRPr="00951407" w14:paraId="642A6FF5" w14:textId="77777777" w:rsidTr="00875BA3">
        <w:trPr>
          <w:gridAfter w:val="1"/>
          <w:wAfter w:w="9" w:type="dxa"/>
        </w:trPr>
        <w:tc>
          <w:tcPr>
            <w:tcW w:w="645" w:type="dxa"/>
          </w:tcPr>
          <w:p w14:paraId="6184146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3109F32"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4FB815D5" w14:textId="77777777" w:rsidR="005377D0" w:rsidRPr="00951407" w:rsidRDefault="005377D0" w:rsidP="00262D5D">
            <w:pPr>
              <w:keepNext/>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Գծագրել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պրոյեկցիաներ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տարածական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w:t>
            </w:r>
            <w:proofErr w:type="spellEnd"/>
          </w:p>
        </w:tc>
      </w:tr>
      <w:tr w:rsidR="005377D0" w:rsidRPr="00951407" w14:paraId="552BB974" w14:textId="77777777" w:rsidTr="00875BA3">
        <w:trPr>
          <w:gridAfter w:val="1"/>
          <w:wAfter w:w="9" w:type="dxa"/>
        </w:trPr>
        <w:tc>
          <w:tcPr>
            <w:tcW w:w="645" w:type="dxa"/>
          </w:tcPr>
          <w:p w14:paraId="4B15F33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41FECA1"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7C5B50D" w14:textId="359D66DE" w:rsidR="005377D0" w:rsidRPr="00951407" w:rsidRDefault="005377D0" w:rsidP="000A7704">
            <w:pPr>
              <w:pStyle w:val="ListParagraph"/>
              <w:numPr>
                <w:ilvl w:val="0"/>
                <w:numId w:val="182"/>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հարթության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պրոյեկցիան</w:t>
            </w:r>
            <w:proofErr w:type="spellEnd"/>
            <w:r w:rsidRPr="00951407">
              <w:rPr>
                <w:rFonts w:ascii="GHEA Grapalat" w:eastAsia="GHEA Grapalat" w:hAnsi="GHEA Grapalat" w:cs="GHEA Grapalat"/>
                <w:color w:val="000000"/>
                <w:sz w:val="20"/>
                <w:szCs w:val="20"/>
              </w:rPr>
              <w:t>,</w:t>
            </w:r>
          </w:p>
          <w:p w14:paraId="76BFA862" w14:textId="3FDD33F3" w:rsidR="005377D0" w:rsidRPr="00951407" w:rsidRDefault="005377D0" w:rsidP="000A7704">
            <w:pPr>
              <w:pStyle w:val="ListParagraph"/>
              <w:numPr>
                <w:ilvl w:val="0"/>
                <w:numId w:val="182"/>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ուղիղների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հարաբերական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դիրքերը</w:t>
            </w:r>
            <w:proofErr w:type="spellEnd"/>
            <w:r w:rsidRPr="00951407">
              <w:rPr>
                <w:rFonts w:ascii="GHEA Grapalat" w:eastAsia="GHEA Grapalat" w:hAnsi="GHEA Grapalat" w:cs="GHEA Grapalat"/>
                <w:color w:val="000000"/>
                <w:sz w:val="20"/>
                <w:szCs w:val="20"/>
              </w:rPr>
              <w:t>,</w:t>
            </w:r>
          </w:p>
          <w:p w14:paraId="31ABB0C3" w14:textId="51DC5CA8" w:rsidR="005377D0" w:rsidRPr="00951407" w:rsidRDefault="005377D0" w:rsidP="000A7704">
            <w:pPr>
              <w:pStyle w:val="ListParagraph"/>
              <w:numPr>
                <w:ilvl w:val="0"/>
                <w:numId w:val="182"/>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պատկերում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դետալի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տարբեր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հարթություններում</w:t>
            </w:r>
            <w:proofErr w:type="spellEnd"/>
            <w:r w:rsidRPr="00951407">
              <w:rPr>
                <w:rFonts w:ascii="GHEA Grapalat" w:eastAsia="GHEA Grapalat" w:hAnsi="GHEA Grapalat" w:cs="GHEA Grapalat"/>
                <w:color w:val="000000"/>
                <w:sz w:val="20"/>
                <w:szCs w:val="20"/>
              </w:rPr>
              <w:t>,</w:t>
            </w:r>
          </w:p>
          <w:p w14:paraId="52004434" w14:textId="77777777" w:rsidR="00D84257" w:rsidRPr="00951407" w:rsidRDefault="005377D0" w:rsidP="000A7704">
            <w:pPr>
              <w:pStyle w:val="ListParagraph"/>
              <w:numPr>
                <w:ilvl w:val="0"/>
                <w:numId w:val="182"/>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պատկերում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առաջադրված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դետալների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հանգույցների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կտրվածքները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տարբեր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հարթություններում</w:t>
            </w:r>
            <w:proofErr w:type="spellEnd"/>
            <w:r w:rsidRPr="00951407">
              <w:rPr>
                <w:rFonts w:ascii="GHEA Grapalat" w:eastAsia="GHEA Grapalat" w:hAnsi="GHEA Grapalat" w:cs="GHEA Grapalat"/>
                <w:color w:val="000000"/>
                <w:sz w:val="20"/>
                <w:szCs w:val="20"/>
              </w:rPr>
              <w:t>,</w:t>
            </w:r>
          </w:p>
          <w:p w14:paraId="4734F1C4" w14:textId="5ACBA831" w:rsidR="005377D0" w:rsidRPr="00951407" w:rsidRDefault="005377D0" w:rsidP="000A7704">
            <w:pPr>
              <w:pStyle w:val="ListParagraph"/>
              <w:numPr>
                <w:ilvl w:val="0"/>
                <w:numId w:val="182"/>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տարածական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գծագիր</w:t>
            </w:r>
            <w:proofErr w:type="spellEnd"/>
            <w:r w:rsidRPr="00951407">
              <w:rPr>
                <w:rFonts w:ascii="GHEA Grapalat" w:eastAsia="GHEA Grapalat" w:hAnsi="GHEA Grapalat" w:cs="GHEA Grapalat"/>
                <w:color w:val="000000"/>
                <w:sz w:val="20"/>
                <w:szCs w:val="20"/>
              </w:rPr>
              <w:t>։</w:t>
            </w:r>
          </w:p>
        </w:tc>
      </w:tr>
      <w:tr w:rsidR="005377D0" w:rsidRPr="00951407" w14:paraId="2168ACE2" w14:textId="77777777" w:rsidTr="00875BA3">
        <w:tc>
          <w:tcPr>
            <w:tcW w:w="14599" w:type="dxa"/>
            <w:gridSpan w:val="4"/>
          </w:tcPr>
          <w:p w14:paraId="09767B66" w14:textId="77777777" w:rsidR="005377D0" w:rsidRPr="00951407" w:rsidRDefault="005377D0" w:rsidP="00262D5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ՏԵՍԱԿԱՆ ՄԵԽԱՆԻԿԱ</w:t>
            </w:r>
          </w:p>
        </w:tc>
      </w:tr>
      <w:tr w:rsidR="005377D0" w:rsidRPr="00951407" w14:paraId="701B355E" w14:textId="77777777" w:rsidTr="00875BA3">
        <w:trPr>
          <w:gridAfter w:val="1"/>
          <w:wAfter w:w="9" w:type="dxa"/>
        </w:trPr>
        <w:tc>
          <w:tcPr>
            <w:tcW w:w="645" w:type="dxa"/>
            <w:vAlign w:val="center"/>
          </w:tcPr>
          <w:p w14:paraId="47BD0FC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B1214B0"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3FB078E8" w14:textId="77777777" w:rsidR="005377D0" w:rsidRPr="00951407" w:rsidRDefault="005377D0" w:rsidP="00262D5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-002</w:t>
            </w:r>
          </w:p>
        </w:tc>
      </w:tr>
      <w:tr w:rsidR="005377D0" w:rsidRPr="00951407" w14:paraId="12698D52" w14:textId="77777777" w:rsidTr="00875BA3">
        <w:trPr>
          <w:gridAfter w:val="1"/>
          <w:wAfter w:w="9" w:type="dxa"/>
        </w:trPr>
        <w:tc>
          <w:tcPr>
            <w:tcW w:w="645" w:type="dxa"/>
          </w:tcPr>
          <w:p w14:paraId="5EDB563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F87CB4F"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378F602E" w14:textId="18EB57BA" w:rsidR="005377D0" w:rsidRPr="00951407" w:rsidRDefault="005377D0" w:rsidP="00262D5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նյութական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մարմինների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և</w:t>
            </w:r>
            <w:r w:rsidR="007211B3"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հավասակշռության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օրենքների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վերաբերյալ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ինչպես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դրանք</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իրավիճակներում</w:t>
            </w:r>
            <w:proofErr w:type="spellEnd"/>
            <w:r w:rsidR="007211B3"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 xml:space="preserve">։ </w:t>
            </w:r>
          </w:p>
        </w:tc>
      </w:tr>
      <w:tr w:rsidR="005377D0" w:rsidRPr="00951407" w14:paraId="02FADBD1" w14:textId="77777777" w:rsidTr="00875BA3">
        <w:trPr>
          <w:gridAfter w:val="1"/>
          <w:wAfter w:w="9" w:type="dxa"/>
        </w:trPr>
        <w:tc>
          <w:tcPr>
            <w:tcW w:w="645" w:type="dxa"/>
          </w:tcPr>
          <w:p w14:paraId="765F36A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DBFFFBB"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09C26DCC"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72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3AA898C0" w14:textId="77777777" w:rsidTr="00875BA3">
        <w:trPr>
          <w:gridAfter w:val="1"/>
          <w:wAfter w:w="9" w:type="dxa"/>
        </w:trPr>
        <w:tc>
          <w:tcPr>
            <w:tcW w:w="645" w:type="dxa"/>
          </w:tcPr>
          <w:p w14:paraId="6CCF96F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2DEC0B1"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6693441A" w14:textId="77777777" w:rsidR="005377D0" w:rsidRPr="00951407" w:rsidRDefault="005377D0" w:rsidP="00262D5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մասնագիտական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պետք</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չեն</w:t>
            </w:r>
            <w:proofErr w:type="spellEnd"/>
            <w:r w:rsidRPr="00951407">
              <w:rPr>
                <w:rFonts w:ascii="GHEA Grapalat" w:eastAsia="GHEA Grapalat" w:hAnsi="GHEA Grapalat" w:cs="GHEA Grapalat"/>
                <w:color w:val="000000"/>
                <w:sz w:val="20"/>
                <w:szCs w:val="20"/>
              </w:rPr>
              <w:t>:</w:t>
            </w:r>
          </w:p>
        </w:tc>
      </w:tr>
      <w:tr w:rsidR="005377D0" w:rsidRPr="00951407" w14:paraId="220450AB" w14:textId="77777777" w:rsidTr="00875BA3">
        <w:trPr>
          <w:gridAfter w:val="1"/>
          <w:wAfter w:w="9" w:type="dxa"/>
        </w:trPr>
        <w:tc>
          <w:tcPr>
            <w:tcW w:w="645" w:type="dxa"/>
          </w:tcPr>
          <w:p w14:paraId="70F8C88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331C786"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77C0297B" w14:textId="77777777" w:rsidR="005377D0" w:rsidRPr="00951407" w:rsidRDefault="005377D0" w:rsidP="00262D5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3C78F328" w14:textId="77777777" w:rsidTr="00875BA3">
        <w:trPr>
          <w:gridAfter w:val="1"/>
          <w:wAfter w:w="9" w:type="dxa"/>
        </w:trPr>
        <w:tc>
          <w:tcPr>
            <w:tcW w:w="645" w:type="dxa"/>
            <w:vAlign w:val="center"/>
          </w:tcPr>
          <w:p w14:paraId="1A9762B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CB237CE"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1C13BE51"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մեխանիկայի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բաժինները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ուսումնասիրման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p>
        </w:tc>
      </w:tr>
      <w:tr w:rsidR="005377D0" w:rsidRPr="00951407" w14:paraId="23B53385" w14:textId="77777777" w:rsidTr="00875BA3">
        <w:trPr>
          <w:gridAfter w:val="1"/>
          <w:wAfter w:w="9" w:type="dxa"/>
        </w:trPr>
        <w:tc>
          <w:tcPr>
            <w:tcW w:w="645" w:type="dxa"/>
          </w:tcPr>
          <w:p w14:paraId="0715152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EDA62C5"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B0C1056" w14:textId="79C7ECF9" w:rsidR="005377D0" w:rsidRPr="00951407" w:rsidRDefault="005377D0" w:rsidP="000A7704">
            <w:pPr>
              <w:pStyle w:val="ListParagraph"/>
              <w:numPr>
                <w:ilvl w:val="0"/>
                <w:numId w:val="186"/>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մարմինների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առաջացող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փոխազդեցությունների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օրենքները</w:t>
            </w:r>
            <w:proofErr w:type="spellEnd"/>
            <w:r w:rsidRPr="00951407">
              <w:rPr>
                <w:rFonts w:ascii="GHEA Grapalat" w:eastAsia="GHEA Grapalat" w:hAnsi="GHEA Grapalat" w:cs="GHEA Grapalat"/>
                <w:color w:val="000000"/>
                <w:sz w:val="20"/>
                <w:szCs w:val="20"/>
              </w:rPr>
              <w:t>,</w:t>
            </w:r>
          </w:p>
          <w:p w14:paraId="08DB74E2" w14:textId="0F179F2D" w:rsidR="005377D0" w:rsidRPr="00951407" w:rsidRDefault="005377D0" w:rsidP="000A7704">
            <w:pPr>
              <w:pStyle w:val="ListParagraph"/>
              <w:numPr>
                <w:ilvl w:val="0"/>
                <w:numId w:val="186"/>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ուժերի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այդ</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ուժերի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ազդեցության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նյութական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մարմինների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հավասարակշռության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p w14:paraId="636E5B30" w14:textId="77777777" w:rsidR="00532FB3" w:rsidRPr="00951407" w:rsidRDefault="005377D0" w:rsidP="000A7704">
            <w:pPr>
              <w:pStyle w:val="ListParagraph"/>
              <w:numPr>
                <w:ilvl w:val="0"/>
                <w:numId w:val="186"/>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մարմինների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ընդհանուր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երկրաչափական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հատկությունները</w:t>
            </w:r>
            <w:proofErr w:type="spellEnd"/>
            <w:r w:rsidRPr="00951407">
              <w:rPr>
                <w:rFonts w:ascii="GHEA Grapalat" w:eastAsia="GHEA Grapalat" w:hAnsi="GHEA Grapalat" w:cs="GHEA Grapalat"/>
                <w:color w:val="000000"/>
                <w:sz w:val="20"/>
                <w:szCs w:val="20"/>
              </w:rPr>
              <w:t>,</w:t>
            </w:r>
          </w:p>
          <w:p w14:paraId="6A3238AD" w14:textId="66AF0562" w:rsidR="005377D0" w:rsidRPr="00951407" w:rsidRDefault="005377D0" w:rsidP="000A7704">
            <w:pPr>
              <w:pStyle w:val="ListParagraph"/>
              <w:numPr>
                <w:ilvl w:val="0"/>
                <w:numId w:val="186"/>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ուժերի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ազդեցության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նյութական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մարմինների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օրենքները</w:t>
            </w:r>
            <w:proofErr w:type="spellEnd"/>
            <w:r w:rsidRPr="00951407">
              <w:rPr>
                <w:rFonts w:ascii="GHEA Grapalat" w:eastAsia="GHEA Grapalat" w:hAnsi="GHEA Grapalat" w:cs="GHEA Grapalat"/>
                <w:color w:val="000000"/>
                <w:sz w:val="20"/>
                <w:szCs w:val="20"/>
              </w:rPr>
              <w:t>:</w:t>
            </w:r>
          </w:p>
        </w:tc>
      </w:tr>
      <w:tr w:rsidR="005377D0" w:rsidRPr="00951407" w14:paraId="0737ECD7" w14:textId="77777777" w:rsidTr="00875BA3">
        <w:trPr>
          <w:gridAfter w:val="1"/>
          <w:wAfter w:w="9" w:type="dxa"/>
        </w:trPr>
        <w:tc>
          <w:tcPr>
            <w:tcW w:w="645" w:type="dxa"/>
            <w:vAlign w:val="center"/>
          </w:tcPr>
          <w:p w14:paraId="798633A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2C7892AB"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289F6D7C" w14:textId="77777777" w:rsidR="005377D0" w:rsidRPr="00951407" w:rsidRDefault="005377D0" w:rsidP="00262D5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Բացատրել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պինդ</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մարմնի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ստատիկայի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5377D0" w:rsidRPr="00951407" w14:paraId="36BF16CE" w14:textId="77777777" w:rsidTr="00875BA3">
        <w:trPr>
          <w:gridAfter w:val="1"/>
          <w:wAfter w:w="9" w:type="dxa"/>
        </w:trPr>
        <w:tc>
          <w:tcPr>
            <w:tcW w:w="645" w:type="dxa"/>
          </w:tcPr>
          <w:p w14:paraId="0785AFD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EB70294"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23D3EE8" w14:textId="516EE572" w:rsidR="00CB6BB1" w:rsidRPr="00951407" w:rsidRDefault="00CB6BB1" w:rsidP="000A7704">
            <w:pPr>
              <w:pStyle w:val="ListParagraph"/>
              <w:numPr>
                <w:ilvl w:val="0"/>
                <w:numId w:val="181"/>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ստատիկայի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սահմանումները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աքսիոմները</w:t>
            </w:r>
            <w:proofErr w:type="spellEnd"/>
            <w:r w:rsidRPr="00951407">
              <w:rPr>
                <w:rFonts w:ascii="GHEA Grapalat" w:eastAsia="GHEA Grapalat" w:hAnsi="GHEA Grapalat" w:cs="GHEA Grapalat"/>
                <w:color w:val="000000"/>
                <w:sz w:val="20"/>
                <w:szCs w:val="20"/>
              </w:rPr>
              <w:t>,</w:t>
            </w:r>
          </w:p>
          <w:p w14:paraId="12A329F8" w14:textId="0C5E1F8F" w:rsidR="00CB6BB1" w:rsidRPr="00951407" w:rsidRDefault="00CB6BB1" w:rsidP="000A7704">
            <w:pPr>
              <w:pStyle w:val="ListParagraph"/>
              <w:numPr>
                <w:ilvl w:val="0"/>
                <w:numId w:val="181"/>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ուժերի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գումարումը</w:t>
            </w:r>
            <w:proofErr w:type="spellEnd"/>
            <w:r w:rsidRPr="00951407">
              <w:rPr>
                <w:rFonts w:ascii="GHEA Grapalat" w:eastAsia="GHEA Grapalat" w:hAnsi="GHEA Grapalat" w:cs="GHEA Grapalat"/>
                <w:color w:val="000000"/>
                <w:sz w:val="20"/>
                <w:szCs w:val="20"/>
              </w:rPr>
              <w:t>,</w:t>
            </w:r>
          </w:p>
          <w:p w14:paraId="188DC0D9" w14:textId="1C6314EC" w:rsidR="00CB6BB1" w:rsidRPr="00951407" w:rsidRDefault="00CB6BB1" w:rsidP="000A7704">
            <w:pPr>
              <w:pStyle w:val="ListParagraph"/>
              <w:numPr>
                <w:ilvl w:val="0"/>
                <w:numId w:val="181"/>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ուժի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մոմենտը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նկատմամբ</w:t>
            </w:r>
            <w:proofErr w:type="spellEnd"/>
            <w:r w:rsidRPr="00951407">
              <w:rPr>
                <w:rFonts w:ascii="GHEA Grapalat" w:eastAsia="GHEA Grapalat" w:hAnsi="GHEA Grapalat" w:cs="GHEA Grapalat"/>
                <w:color w:val="000000"/>
                <w:sz w:val="20"/>
                <w:szCs w:val="20"/>
              </w:rPr>
              <w:t>,</w:t>
            </w:r>
          </w:p>
          <w:p w14:paraId="112C0FB0" w14:textId="444BCD62" w:rsidR="00CB6BB1" w:rsidRPr="00951407" w:rsidRDefault="00CB6BB1" w:rsidP="000A7704">
            <w:pPr>
              <w:pStyle w:val="ListParagraph"/>
              <w:numPr>
                <w:ilvl w:val="0"/>
                <w:numId w:val="181"/>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հարթության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գտնվող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զուգահեռ</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ուժերի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ուժազույգերի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համակարգերը</w:t>
            </w:r>
            <w:proofErr w:type="spellEnd"/>
            <w:r w:rsidRPr="00951407">
              <w:rPr>
                <w:rFonts w:ascii="GHEA Grapalat" w:eastAsia="GHEA Grapalat" w:hAnsi="GHEA Grapalat" w:cs="GHEA Grapalat"/>
                <w:color w:val="000000"/>
                <w:sz w:val="20"/>
                <w:szCs w:val="20"/>
              </w:rPr>
              <w:t>,</w:t>
            </w:r>
          </w:p>
          <w:p w14:paraId="62629805" w14:textId="7B970673" w:rsidR="00CB6BB1" w:rsidRPr="00951407" w:rsidRDefault="00CB6BB1" w:rsidP="000A7704">
            <w:pPr>
              <w:pStyle w:val="ListParagraph"/>
              <w:numPr>
                <w:ilvl w:val="0"/>
                <w:numId w:val="181"/>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կամայական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ուժահամակարգը</w:t>
            </w:r>
            <w:proofErr w:type="spellEnd"/>
            <w:r w:rsidRPr="00951407">
              <w:rPr>
                <w:rFonts w:ascii="GHEA Grapalat" w:eastAsia="GHEA Grapalat" w:hAnsi="GHEA Grapalat" w:cs="GHEA Grapalat"/>
                <w:color w:val="000000"/>
                <w:sz w:val="20"/>
                <w:szCs w:val="20"/>
              </w:rPr>
              <w:t>,</w:t>
            </w:r>
          </w:p>
          <w:p w14:paraId="7B6EE3C9" w14:textId="17EB334F" w:rsidR="00CB6BB1" w:rsidRPr="00951407" w:rsidRDefault="00CB6BB1" w:rsidP="000A7704">
            <w:pPr>
              <w:pStyle w:val="ListParagraph"/>
              <w:numPr>
                <w:ilvl w:val="0"/>
                <w:numId w:val="181"/>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գրաֆիկական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ստատիկայի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տարրերը</w:t>
            </w:r>
            <w:proofErr w:type="spellEnd"/>
            <w:r w:rsidRPr="00951407">
              <w:rPr>
                <w:rFonts w:ascii="GHEA Grapalat" w:eastAsia="GHEA Grapalat" w:hAnsi="GHEA Grapalat" w:cs="GHEA Grapalat"/>
                <w:color w:val="000000"/>
                <w:sz w:val="20"/>
                <w:szCs w:val="20"/>
              </w:rPr>
              <w:t xml:space="preserve">, </w:t>
            </w:r>
          </w:p>
          <w:p w14:paraId="1043A18A" w14:textId="77777777" w:rsidR="00D84257" w:rsidRPr="00951407" w:rsidRDefault="00CB6BB1" w:rsidP="000A7704">
            <w:pPr>
              <w:pStyle w:val="ListParagraph"/>
              <w:numPr>
                <w:ilvl w:val="0"/>
                <w:numId w:val="181"/>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շփման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օրենքները</w:t>
            </w:r>
            <w:proofErr w:type="spellEnd"/>
            <w:r w:rsidRPr="00951407">
              <w:rPr>
                <w:rFonts w:ascii="GHEA Grapalat" w:eastAsia="GHEA Grapalat" w:hAnsi="GHEA Grapalat" w:cs="GHEA Grapalat"/>
                <w:color w:val="000000"/>
                <w:sz w:val="20"/>
                <w:szCs w:val="20"/>
              </w:rPr>
              <w:t>,</w:t>
            </w:r>
          </w:p>
          <w:p w14:paraId="6CA5FBF0" w14:textId="62130F6D" w:rsidR="005377D0" w:rsidRPr="00951407" w:rsidRDefault="00CB6BB1" w:rsidP="000A7704">
            <w:pPr>
              <w:pStyle w:val="ListParagraph"/>
              <w:numPr>
                <w:ilvl w:val="0"/>
                <w:numId w:val="181"/>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մարմինների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ծանրության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կենտրոնի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որոշման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եղանակները</w:t>
            </w:r>
            <w:proofErr w:type="spellEnd"/>
            <w:r w:rsidRPr="00951407">
              <w:rPr>
                <w:rFonts w:ascii="GHEA Grapalat" w:eastAsia="GHEA Grapalat" w:hAnsi="GHEA Grapalat" w:cs="GHEA Grapalat"/>
                <w:color w:val="000000"/>
                <w:sz w:val="20"/>
                <w:szCs w:val="20"/>
              </w:rPr>
              <w:t>:</w:t>
            </w:r>
          </w:p>
        </w:tc>
      </w:tr>
      <w:tr w:rsidR="005377D0" w:rsidRPr="00951407" w14:paraId="39F235DE" w14:textId="77777777" w:rsidTr="00875BA3">
        <w:trPr>
          <w:gridAfter w:val="1"/>
          <w:wAfter w:w="9" w:type="dxa"/>
        </w:trPr>
        <w:tc>
          <w:tcPr>
            <w:tcW w:w="645" w:type="dxa"/>
            <w:vAlign w:val="center"/>
          </w:tcPr>
          <w:p w14:paraId="5BDAB6F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70AA5C00"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52985B45" w14:textId="77777777" w:rsidR="005377D0" w:rsidRPr="00951407" w:rsidRDefault="005377D0" w:rsidP="00262D5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Բացատրել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կինեմատիկայի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5377D0" w:rsidRPr="00951407" w14:paraId="2E537FBE" w14:textId="77777777" w:rsidTr="00875BA3">
        <w:trPr>
          <w:gridAfter w:val="1"/>
          <w:wAfter w:w="9" w:type="dxa"/>
        </w:trPr>
        <w:tc>
          <w:tcPr>
            <w:tcW w:w="645" w:type="dxa"/>
          </w:tcPr>
          <w:p w14:paraId="1C094A4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B7394AF"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C1BBFF7" w14:textId="2FA3A55C" w:rsidR="005377D0" w:rsidRPr="00951407" w:rsidRDefault="005377D0" w:rsidP="000A7704">
            <w:pPr>
              <w:pStyle w:val="ListParagraph"/>
              <w:numPr>
                <w:ilvl w:val="0"/>
                <w:numId w:val="180"/>
              </w:numPr>
              <w:pBdr>
                <w:top w:val="nil"/>
                <w:left w:val="nil"/>
                <w:bottom w:val="nil"/>
                <w:right w:val="nil"/>
                <w:between w:val="nil"/>
              </w:pBdr>
              <w:spacing w:after="0" w:line="360" w:lineRule="auto"/>
              <w:ind w:left="340" w:hanging="27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կինեմատիկան</w:t>
            </w:r>
            <w:proofErr w:type="spellEnd"/>
            <w:r w:rsidRPr="00951407">
              <w:rPr>
                <w:rFonts w:ascii="GHEA Grapalat" w:eastAsia="GHEA Grapalat" w:hAnsi="GHEA Grapalat" w:cs="GHEA Grapalat"/>
                <w:color w:val="000000"/>
                <w:sz w:val="20"/>
                <w:szCs w:val="20"/>
              </w:rPr>
              <w:t>,</w:t>
            </w:r>
          </w:p>
          <w:p w14:paraId="1FA017A9" w14:textId="6AE56A06" w:rsidR="005377D0" w:rsidRPr="00951407" w:rsidRDefault="005377D0" w:rsidP="000A7704">
            <w:pPr>
              <w:pStyle w:val="ListParagraph"/>
              <w:numPr>
                <w:ilvl w:val="0"/>
                <w:numId w:val="180"/>
              </w:numPr>
              <w:pBdr>
                <w:top w:val="nil"/>
                <w:left w:val="nil"/>
                <w:bottom w:val="nil"/>
                <w:right w:val="nil"/>
                <w:between w:val="nil"/>
              </w:pBdr>
              <w:spacing w:after="0" w:line="360" w:lineRule="auto"/>
              <w:ind w:left="340" w:hanging="27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արագության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արագացման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վեկտորները</w:t>
            </w:r>
            <w:proofErr w:type="spellEnd"/>
            <w:r w:rsidRPr="00951407">
              <w:rPr>
                <w:rFonts w:ascii="GHEA Grapalat" w:eastAsia="GHEA Grapalat" w:hAnsi="GHEA Grapalat" w:cs="GHEA Grapalat"/>
                <w:color w:val="000000"/>
                <w:sz w:val="20"/>
                <w:szCs w:val="20"/>
              </w:rPr>
              <w:t>,</w:t>
            </w:r>
          </w:p>
          <w:p w14:paraId="2C84E184" w14:textId="77777777" w:rsidR="00B27011" w:rsidRPr="00951407" w:rsidRDefault="005377D0" w:rsidP="000A7704">
            <w:pPr>
              <w:pStyle w:val="ListParagraph"/>
              <w:numPr>
                <w:ilvl w:val="0"/>
                <w:numId w:val="180"/>
              </w:numPr>
              <w:pBdr>
                <w:top w:val="nil"/>
                <w:left w:val="nil"/>
                <w:bottom w:val="nil"/>
                <w:right w:val="nil"/>
                <w:between w:val="nil"/>
              </w:pBdr>
              <w:spacing w:after="0" w:line="360" w:lineRule="auto"/>
              <w:ind w:left="340" w:hanging="27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պինդ</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մարմնի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կինեմատիկան</w:t>
            </w:r>
            <w:proofErr w:type="spellEnd"/>
            <w:r w:rsidRPr="00951407">
              <w:rPr>
                <w:rFonts w:ascii="GHEA Grapalat" w:eastAsia="GHEA Grapalat" w:hAnsi="GHEA Grapalat" w:cs="GHEA Grapalat"/>
                <w:color w:val="000000"/>
                <w:sz w:val="20"/>
                <w:szCs w:val="20"/>
              </w:rPr>
              <w:t>,</w:t>
            </w:r>
          </w:p>
          <w:p w14:paraId="4F133134" w14:textId="36AD2C2F" w:rsidR="005377D0" w:rsidRPr="00951407" w:rsidRDefault="005377D0" w:rsidP="000A7704">
            <w:pPr>
              <w:pStyle w:val="ListParagraph"/>
              <w:numPr>
                <w:ilvl w:val="0"/>
                <w:numId w:val="180"/>
              </w:numPr>
              <w:pBdr>
                <w:top w:val="nil"/>
                <w:left w:val="nil"/>
                <w:bottom w:val="nil"/>
                <w:right w:val="nil"/>
                <w:between w:val="nil"/>
              </w:pBdr>
              <w:spacing w:after="0" w:line="360" w:lineRule="auto"/>
              <w:ind w:left="340" w:hanging="27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մարմնի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կետերի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արագությունները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արագացումները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ըստ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դեպքերի</w:t>
            </w:r>
            <w:proofErr w:type="spellEnd"/>
            <w:r w:rsidRPr="00951407">
              <w:rPr>
                <w:rFonts w:ascii="GHEA Grapalat" w:eastAsia="GHEA Grapalat" w:hAnsi="GHEA Grapalat" w:cs="GHEA Grapalat"/>
                <w:color w:val="000000"/>
                <w:sz w:val="20"/>
                <w:szCs w:val="20"/>
              </w:rPr>
              <w:t>:</w:t>
            </w:r>
          </w:p>
        </w:tc>
      </w:tr>
      <w:tr w:rsidR="005377D0" w:rsidRPr="00951407" w14:paraId="7993B75D" w14:textId="77777777" w:rsidTr="00875BA3">
        <w:trPr>
          <w:gridAfter w:val="1"/>
          <w:wAfter w:w="9" w:type="dxa"/>
          <w:trHeight w:val="240"/>
        </w:trPr>
        <w:tc>
          <w:tcPr>
            <w:tcW w:w="645" w:type="dxa"/>
            <w:vAlign w:val="center"/>
          </w:tcPr>
          <w:p w14:paraId="54586C6C" w14:textId="77777777" w:rsidR="005377D0" w:rsidRPr="00951407" w:rsidRDefault="005377D0" w:rsidP="000A7704">
            <w:pPr>
              <w:numPr>
                <w:ilvl w:val="0"/>
                <w:numId w:val="88"/>
              </w:numPr>
              <w:pBdr>
                <w:top w:val="nil"/>
                <w:left w:val="nil"/>
                <w:bottom w:val="nil"/>
                <w:right w:val="nil"/>
                <w:between w:val="nil"/>
              </w:pBdr>
              <w:tabs>
                <w:tab w:val="left" w:pos="360"/>
              </w:tabs>
              <w:spacing w:after="0" w:line="360" w:lineRule="auto"/>
              <w:jc w:val="right"/>
              <w:rPr>
                <w:rFonts w:ascii="GHEA Grapalat" w:eastAsia="GHEA Grapalat" w:hAnsi="GHEA Grapalat" w:cs="GHEA Grapalat"/>
                <w:color w:val="000000"/>
                <w:sz w:val="20"/>
                <w:szCs w:val="20"/>
              </w:rPr>
            </w:pPr>
          </w:p>
        </w:tc>
        <w:tc>
          <w:tcPr>
            <w:tcW w:w="3326" w:type="dxa"/>
            <w:vAlign w:val="center"/>
          </w:tcPr>
          <w:p w14:paraId="5F444140" w14:textId="77777777" w:rsidR="005377D0" w:rsidRPr="00951407" w:rsidRDefault="005377D0" w:rsidP="00262D5D">
            <w:pPr>
              <w:pBdr>
                <w:top w:val="nil"/>
                <w:left w:val="nil"/>
                <w:bottom w:val="nil"/>
                <w:right w:val="nil"/>
                <w:between w:val="nil"/>
              </w:pBdr>
              <w:tabs>
                <w:tab w:val="left" w:pos="360"/>
              </w:tabs>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5888222B" w14:textId="77777777" w:rsidR="005377D0" w:rsidRPr="00951407" w:rsidRDefault="005377D0" w:rsidP="00262D5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Բացատրել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դինամիկայի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6A41E6" w:rsidRPr="00951407" w14:paraId="2DFA328B" w14:textId="77777777" w:rsidTr="00875BA3">
        <w:trPr>
          <w:gridAfter w:val="1"/>
          <w:wAfter w:w="9" w:type="dxa"/>
          <w:trHeight w:val="150"/>
        </w:trPr>
        <w:tc>
          <w:tcPr>
            <w:tcW w:w="645" w:type="dxa"/>
          </w:tcPr>
          <w:p w14:paraId="32EE72A2" w14:textId="77777777" w:rsidR="006A41E6" w:rsidRPr="00951407" w:rsidRDefault="006A41E6"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0B07078" w14:textId="77777777" w:rsidR="006A41E6" w:rsidRPr="00951407" w:rsidRDefault="006A41E6" w:rsidP="006A41E6">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612680D" w14:textId="7381F18E" w:rsidR="006A41E6" w:rsidRPr="00951407" w:rsidRDefault="006A41E6" w:rsidP="000A7704">
            <w:pPr>
              <w:pStyle w:val="ListParagraph"/>
              <w:numPr>
                <w:ilvl w:val="0"/>
                <w:numId w:val="179"/>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դինամիկայի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օրենքները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5B2E8580" w14:textId="4298C991" w:rsidR="006A41E6" w:rsidRPr="00951407" w:rsidRDefault="006A41E6" w:rsidP="000A7704">
            <w:pPr>
              <w:pStyle w:val="ListParagraph"/>
              <w:numPr>
                <w:ilvl w:val="0"/>
                <w:numId w:val="179"/>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հարաբերական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հանգստի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հավասարումները</w:t>
            </w:r>
            <w:proofErr w:type="spellEnd"/>
            <w:r w:rsidRPr="00951407">
              <w:rPr>
                <w:rFonts w:ascii="GHEA Grapalat" w:eastAsia="GHEA Grapalat" w:hAnsi="GHEA Grapalat" w:cs="GHEA Grapalat"/>
                <w:color w:val="000000"/>
                <w:sz w:val="20"/>
                <w:szCs w:val="20"/>
              </w:rPr>
              <w:t>,</w:t>
            </w:r>
          </w:p>
          <w:p w14:paraId="22C463FB" w14:textId="157A13C5" w:rsidR="006A41E6" w:rsidRPr="00951407" w:rsidRDefault="006A41E6" w:rsidP="000A7704">
            <w:pPr>
              <w:pStyle w:val="ListParagraph"/>
              <w:numPr>
                <w:ilvl w:val="0"/>
                <w:numId w:val="179"/>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ուղղագիծ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տատանումները</w:t>
            </w:r>
            <w:proofErr w:type="spellEnd"/>
            <w:r w:rsidRPr="00951407">
              <w:rPr>
                <w:rFonts w:ascii="GHEA Grapalat" w:eastAsia="GHEA Grapalat" w:hAnsi="GHEA Grapalat" w:cs="GHEA Grapalat"/>
                <w:color w:val="000000"/>
                <w:sz w:val="20"/>
                <w:szCs w:val="20"/>
              </w:rPr>
              <w:t>,</w:t>
            </w:r>
          </w:p>
          <w:p w14:paraId="633C5DE9" w14:textId="0A9018B5" w:rsidR="006A41E6" w:rsidRPr="00951407" w:rsidRDefault="006A41E6" w:rsidP="000A7704">
            <w:pPr>
              <w:pStyle w:val="ListParagraph"/>
              <w:numPr>
                <w:ilvl w:val="0"/>
                <w:numId w:val="179"/>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lastRenderedPageBreak/>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կինետիկ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էներգիան</w:t>
            </w:r>
            <w:proofErr w:type="spellEnd"/>
            <w:r w:rsidRPr="00951407">
              <w:rPr>
                <w:rFonts w:ascii="GHEA Grapalat" w:eastAsia="GHEA Grapalat" w:hAnsi="GHEA Grapalat" w:cs="GHEA Grapalat"/>
                <w:color w:val="000000"/>
                <w:sz w:val="20"/>
                <w:szCs w:val="20"/>
              </w:rPr>
              <w:t>,</w:t>
            </w:r>
          </w:p>
          <w:p w14:paraId="1DEBA9A9" w14:textId="46459937" w:rsidR="006A41E6" w:rsidRPr="00951407" w:rsidRDefault="006A41E6" w:rsidP="000A7704">
            <w:pPr>
              <w:pStyle w:val="ListParagraph"/>
              <w:numPr>
                <w:ilvl w:val="0"/>
                <w:numId w:val="179"/>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մեխանիկական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էներգիայի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պահպանման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օրենքը</w:t>
            </w:r>
            <w:proofErr w:type="spellEnd"/>
            <w:r w:rsidRPr="00951407">
              <w:rPr>
                <w:rFonts w:ascii="GHEA Grapalat" w:eastAsia="GHEA Grapalat" w:hAnsi="GHEA Grapalat" w:cs="GHEA Grapalat"/>
                <w:color w:val="000000"/>
                <w:sz w:val="20"/>
                <w:szCs w:val="20"/>
              </w:rPr>
              <w:t>,</w:t>
            </w:r>
          </w:p>
          <w:p w14:paraId="118FBC55" w14:textId="77777777" w:rsidR="00B27011" w:rsidRPr="00951407" w:rsidRDefault="006A41E6" w:rsidP="000A7704">
            <w:pPr>
              <w:pStyle w:val="ListParagraph"/>
              <w:numPr>
                <w:ilvl w:val="0"/>
                <w:numId w:val="179"/>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դինամիկայի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ընդհանուր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հավասարումը</w:t>
            </w:r>
            <w:proofErr w:type="spellEnd"/>
            <w:r w:rsidRPr="00951407">
              <w:rPr>
                <w:rFonts w:ascii="GHEA Grapalat" w:eastAsia="GHEA Grapalat" w:hAnsi="GHEA Grapalat" w:cs="GHEA Grapalat"/>
                <w:color w:val="000000"/>
                <w:sz w:val="20"/>
                <w:szCs w:val="20"/>
              </w:rPr>
              <w:t>,</w:t>
            </w:r>
          </w:p>
          <w:p w14:paraId="0EDF778E" w14:textId="7DD5E3C3" w:rsidR="006A41E6" w:rsidRPr="00951407" w:rsidRDefault="006A41E6" w:rsidP="000A7704">
            <w:pPr>
              <w:pStyle w:val="ListParagraph"/>
              <w:numPr>
                <w:ilvl w:val="0"/>
                <w:numId w:val="179"/>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հավասարակշռության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հավասարումները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ընդհանրացված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կոորդինատներով</w:t>
            </w:r>
            <w:proofErr w:type="spellEnd"/>
            <w:r w:rsidRPr="00951407">
              <w:rPr>
                <w:rFonts w:ascii="GHEA Grapalat" w:eastAsia="GHEA Grapalat" w:hAnsi="GHEA Grapalat" w:cs="GHEA Grapalat"/>
                <w:color w:val="000000"/>
                <w:sz w:val="20"/>
                <w:szCs w:val="20"/>
              </w:rPr>
              <w:t>:</w:t>
            </w:r>
          </w:p>
        </w:tc>
      </w:tr>
      <w:tr w:rsidR="005377D0" w:rsidRPr="00951407" w14:paraId="10355E94" w14:textId="77777777" w:rsidTr="00875BA3">
        <w:trPr>
          <w:trHeight w:val="268"/>
        </w:trPr>
        <w:tc>
          <w:tcPr>
            <w:tcW w:w="14599" w:type="dxa"/>
            <w:gridSpan w:val="4"/>
          </w:tcPr>
          <w:p w14:paraId="7271BB8F" w14:textId="77777777" w:rsidR="005377D0" w:rsidRPr="00951407" w:rsidRDefault="005377D0" w:rsidP="00262D5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lastRenderedPageBreak/>
              <w:t>ՄՈԴՈՒԼԻ ԱՆՎԱՆՈՒՄԸ ՃԱՐՏԱՐԱԳԻՏԱԿԱՆ ԿՈՆՍՏՐՈՒԿՑԻԱՆԵՐ</w:t>
            </w:r>
          </w:p>
        </w:tc>
      </w:tr>
      <w:tr w:rsidR="005377D0" w:rsidRPr="00951407" w14:paraId="3948A8F4" w14:textId="77777777" w:rsidTr="00875BA3">
        <w:trPr>
          <w:gridAfter w:val="1"/>
          <w:wAfter w:w="9" w:type="dxa"/>
          <w:trHeight w:val="440"/>
        </w:trPr>
        <w:tc>
          <w:tcPr>
            <w:tcW w:w="645" w:type="dxa"/>
          </w:tcPr>
          <w:p w14:paraId="6A7A108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67D91728"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0E5A4D00"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-003</w:t>
            </w:r>
          </w:p>
        </w:tc>
      </w:tr>
      <w:tr w:rsidR="005377D0" w:rsidRPr="00951407" w14:paraId="26C6A9F5" w14:textId="77777777" w:rsidTr="00875BA3">
        <w:trPr>
          <w:gridAfter w:val="1"/>
          <w:wAfter w:w="9" w:type="dxa"/>
          <w:trHeight w:val="230"/>
        </w:trPr>
        <w:tc>
          <w:tcPr>
            <w:tcW w:w="645" w:type="dxa"/>
          </w:tcPr>
          <w:p w14:paraId="33867C1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495299CD"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00E33075" w14:textId="07A0ACD3" w:rsidR="005377D0" w:rsidRPr="00951407" w:rsidRDefault="005377D0" w:rsidP="00262D5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ուսանողին</w:t>
            </w:r>
            <w:proofErr w:type="spellEnd"/>
            <w:r w:rsidRPr="00951407">
              <w:rPr>
                <w:rFonts w:ascii="GHEA Grapalat" w:eastAsia="GHEA Grapalat" w:hAnsi="GHEA Grapalat" w:cs="GHEA Grapalat"/>
                <w:color w:val="000000"/>
                <w:sz w:val="20"/>
                <w:szCs w:val="20"/>
              </w:rPr>
              <w:t xml:space="preserve"> </w:t>
            </w:r>
            <w:proofErr w:type="spellStart"/>
            <w:r w:rsidR="00734C5E" w:rsidRPr="00951407">
              <w:rPr>
                <w:rFonts w:ascii="GHEA Grapalat" w:eastAsia="GHEA Grapalat" w:hAnsi="GHEA Grapalat" w:cs="GHEA Grapalat"/>
                <w:color w:val="000000"/>
                <w:sz w:val="20"/>
                <w:szCs w:val="20"/>
              </w:rPr>
              <w:t>տալ</w:t>
            </w:r>
            <w:proofErr w:type="spellEnd"/>
            <w:r w:rsidR="00734C5E"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դրանք</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ճարտարագիտական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կոնստրուկցիաների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տարբեր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շահագործողական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առանձնահատկությունների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մասին</w:t>
            </w:r>
            <w:proofErr w:type="spellEnd"/>
            <w:r w:rsidRPr="00951407">
              <w:rPr>
                <w:rFonts w:ascii="GHEA Grapalat" w:eastAsia="GHEA Grapalat" w:hAnsi="GHEA Grapalat" w:cs="GHEA Grapalat"/>
                <w:color w:val="000000"/>
                <w:sz w:val="20"/>
                <w:szCs w:val="20"/>
              </w:rPr>
              <w:t xml:space="preserve">: </w:t>
            </w:r>
          </w:p>
        </w:tc>
      </w:tr>
      <w:tr w:rsidR="005377D0" w:rsidRPr="00951407" w14:paraId="28DA7ADF" w14:textId="77777777" w:rsidTr="00875BA3">
        <w:trPr>
          <w:gridAfter w:val="1"/>
          <w:wAfter w:w="9" w:type="dxa"/>
          <w:trHeight w:val="467"/>
        </w:trPr>
        <w:tc>
          <w:tcPr>
            <w:tcW w:w="645" w:type="dxa"/>
          </w:tcPr>
          <w:p w14:paraId="2E72F15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AA1C468"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7AF8762C" w14:textId="26F6ABE7" w:rsidR="005377D0" w:rsidRPr="00951407" w:rsidRDefault="005F3077"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60</w:t>
            </w:r>
            <w:r w:rsidR="005377D0" w:rsidRPr="00951407">
              <w:rPr>
                <w:rFonts w:ascii="GHEA Grapalat" w:eastAsia="GHEA Grapalat" w:hAnsi="GHEA Grapalat" w:cs="GHEA Grapalat"/>
                <w:color w:val="000000"/>
                <w:sz w:val="20"/>
                <w:szCs w:val="20"/>
              </w:rPr>
              <w:t xml:space="preserve"> </w:t>
            </w:r>
            <w:proofErr w:type="spellStart"/>
            <w:r w:rsidR="005377D0" w:rsidRPr="00951407">
              <w:rPr>
                <w:rFonts w:ascii="GHEA Grapalat" w:eastAsia="GHEA Grapalat" w:hAnsi="GHEA Grapalat" w:cs="GHEA Grapalat"/>
                <w:color w:val="000000"/>
                <w:sz w:val="20"/>
                <w:szCs w:val="20"/>
              </w:rPr>
              <w:t>ժամ</w:t>
            </w:r>
            <w:proofErr w:type="spellEnd"/>
          </w:p>
        </w:tc>
      </w:tr>
      <w:tr w:rsidR="005377D0" w:rsidRPr="00951407" w14:paraId="1E26D88D" w14:textId="77777777" w:rsidTr="00875BA3">
        <w:trPr>
          <w:gridAfter w:val="1"/>
          <w:wAfter w:w="9" w:type="dxa"/>
          <w:trHeight w:val="230"/>
        </w:trPr>
        <w:tc>
          <w:tcPr>
            <w:tcW w:w="645" w:type="dxa"/>
          </w:tcPr>
          <w:p w14:paraId="60A8891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3C9F12AA"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3D9BD428" w14:textId="77777777" w:rsidR="005377D0" w:rsidRPr="00951407" w:rsidRDefault="005377D0" w:rsidP="00262D5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-001 </w:t>
            </w:r>
            <w:proofErr w:type="spellStart"/>
            <w:r w:rsidRPr="00951407">
              <w:rPr>
                <w:rFonts w:ascii="GHEA Grapalat" w:eastAsia="GHEA Grapalat" w:hAnsi="GHEA Grapalat" w:cs="GHEA Grapalat"/>
                <w:color w:val="000000"/>
                <w:sz w:val="20"/>
                <w:szCs w:val="20"/>
              </w:rPr>
              <w:t>Ճարտարագիտական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գրաֆիկա</w:t>
            </w:r>
            <w:proofErr w:type="spellEnd"/>
            <w:r w:rsidRPr="00951407">
              <w:rPr>
                <w:rFonts w:ascii="GHEA Grapalat" w:eastAsia="GHEA Grapalat" w:hAnsi="GHEA Grapalat" w:cs="GHEA Grapalat"/>
                <w:color w:val="000000"/>
                <w:sz w:val="20"/>
                <w:szCs w:val="20"/>
              </w:rPr>
              <w:t xml:space="preserve"> և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-006 </w:t>
            </w:r>
            <w:proofErr w:type="spellStart"/>
            <w:r w:rsidRPr="00951407">
              <w:rPr>
                <w:rFonts w:ascii="GHEA Grapalat" w:eastAsia="GHEA Grapalat" w:hAnsi="GHEA Grapalat" w:cs="GHEA Grapalat"/>
                <w:color w:val="000000"/>
                <w:sz w:val="20"/>
                <w:szCs w:val="20"/>
              </w:rPr>
              <w:t>Նյութերի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դիմադրություն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մոդուլները</w:t>
            </w:r>
            <w:proofErr w:type="spellEnd"/>
            <w:r w:rsidRPr="00951407">
              <w:rPr>
                <w:rFonts w:ascii="GHEA Grapalat" w:eastAsia="GHEA Grapalat" w:hAnsi="GHEA Grapalat" w:cs="GHEA Grapalat"/>
                <w:color w:val="000000"/>
                <w:sz w:val="20"/>
                <w:szCs w:val="20"/>
              </w:rPr>
              <w:t>:</w:t>
            </w:r>
          </w:p>
        </w:tc>
      </w:tr>
      <w:tr w:rsidR="005377D0" w:rsidRPr="00951407" w14:paraId="320D8971" w14:textId="77777777" w:rsidTr="00875BA3">
        <w:trPr>
          <w:gridAfter w:val="1"/>
          <w:wAfter w:w="9" w:type="dxa"/>
          <w:trHeight w:val="230"/>
        </w:trPr>
        <w:tc>
          <w:tcPr>
            <w:tcW w:w="645" w:type="dxa"/>
          </w:tcPr>
          <w:p w14:paraId="534E60C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0E39E0B"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3732C71E"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6A8CAB81" w14:textId="77777777" w:rsidTr="00875BA3">
        <w:trPr>
          <w:gridAfter w:val="1"/>
          <w:wAfter w:w="9" w:type="dxa"/>
          <w:trHeight w:val="230"/>
        </w:trPr>
        <w:tc>
          <w:tcPr>
            <w:tcW w:w="645" w:type="dxa"/>
          </w:tcPr>
          <w:p w14:paraId="4C5E743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5E9C41DB"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2B976865" w14:textId="77777777" w:rsidR="005377D0" w:rsidRPr="00951407" w:rsidRDefault="005377D0" w:rsidP="00262D5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հիդրոմելիորատիվ</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հիդրոտեխնիկական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ճարտարագիտական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կոնստրուկցիաների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դերը</w:t>
            </w:r>
            <w:proofErr w:type="spellEnd"/>
          </w:p>
        </w:tc>
      </w:tr>
      <w:tr w:rsidR="005377D0" w:rsidRPr="00951407" w14:paraId="58D8E5CF" w14:textId="77777777" w:rsidTr="00875BA3">
        <w:trPr>
          <w:gridAfter w:val="1"/>
          <w:wAfter w:w="9" w:type="dxa"/>
          <w:trHeight w:val="230"/>
        </w:trPr>
        <w:tc>
          <w:tcPr>
            <w:tcW w:w="645" w:type="dxa"/>
          </w:tcPr>
          <w:p w14:paraId="319C5246"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550D1C2C"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2FEAE88" w14:textId="77777777" w:rsidR="005377D0" w:rsidRPr="00951407" w:rsidRDefault="005377D0" w:rsidP="000A7704">
            <w:pPr>
              <w:numPr>
                <w:ilvl w:val="0"/>
                <w:numId w:val="12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հիդրոմելիորատիվ</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հիդրոտեխնիկական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ճարտարագիտական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կոնստրուկցիաների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տարատեսակները</w:t>
            </w:r>
            <w:proofErr w:type="spellEnd"/>
            <w:r w:rsidRPr="00951407">
              <w:rPr>
                <w:rFonts w:ascii="GHEA Grapalat" w:eastAsia="GHEA Grapalat" w:hAnsi="GHEA Grapalat" w:cs="GHEA Grapalat"/>
                <w:color w:val="000000"/>
                <w:sz w:val="20"/>
                <w:szCs w:val="20"/>
              </w:rPr>
              <w:t>,</w:t>
            </w:r>
          </w:p>
          <w:p w14:paraId="2F7A7C7C" w14:textId="77777777" w:rsidR="005377D0" w:rsidRPr="00951407" w:rsidRDefault="005377D0" w:rsidP="000A7704">
            <w:pPr>
              <w:numPr>
                <w:ilvl w:val="0"/>
                <w:numId w:val="12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ճարտարագիտական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կոնստրուկցիաներին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ներկայացվող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պահանջները</w:t>
            </w:r>
            <w:proofErr w:type="spellEnd"/>
            <w:r w:rsidRPr="00951407">
              <w:rPr>
                <w:rFonts w:ascii="GHEA Grapalat" w:eastAsia="GHEA Grapalat" w:hAnsi="GHEA Grapalat" w:cs="GHEA Grapalat"/>
                <w:color w:val="000000"/>
                <w:sz w:val="20"/>
                <w:szCs w:val="20"/>
              </w:rPr>
              <w:t>,</w:t>
            </w:r>
          </w:p>
          <w:p w14:paraId="09067C3D" w14:textId="77777777" w:rsidR="005377D0" w:rsidRPr="00951407" w:rsidRDefault="005377D0" w:rsidP="000A7704">
            <w:pPr>
              <w:numPr>
                <w:ilvl w:val="0"/>
                <w:numId w:val="12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բետոնե</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երկաթբետոնե</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կոնստրուկցիաների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առավելությունները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թերությունները</w:t>
            </w:r>
            <w:proofErr w:type="spellEnd"/>
            <w:r w:rsidRPr="00951407">
              <w:rPr>
                <w:rFonts w:ascii="GHEA Grapalat" w:eastAsia="GHEA Grapalat" w:hAnsi="GHEA Grapalat" w:cs="GHEA Grapalat"/>
                <w:color w:val="000000"/>
                <w:sz w:val="20"/>
                <w:szCs w:val="20"/>
              </w:rPr>
              <w:t>:</w:t>
            </w:r>
          </w:p>
        </w:tc>
      </w:tr>
      <w:tr w:rsidR="00ED443F" w:rsidRPr="00951407" w14:paraId="3B152179" w14:textId="77777777" w:rsidTr="00875BA3">
        <w:trPr>
          <w:gridAfter w:val="1"/>
          <w:wAfter w:w="9" w:type="dxa"/>
          <w:trHeight w:val="230"/>
        </w:trPr>
        <w:tc>
          <w:tcPr>
            <w:tcW w:w="645" w:type="dxa"/>
          </w:tcPr>
          <w:p w14:paraId="13F51224" w14:textId="77777777" w:rsidR="00ED443F" w:rsidRPr="00951407" w:rsidRDefault="00ED443F"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3BC59DAF" w14:textId="77777777" w:rsidR="00ED443F" w:rsidRPr="00951407" w:rsidRDefault="00ED443F" w:rsidP="00ED443F">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273F1BAA" w14:textId="43B61387" w:rsidR="00ED443F" w:rsidRPr="00951407" w:rsidRDefault="00ED443F" w:rsidP="00ED443F">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շենքերի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կառուցվածքների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սխեմաները</w:t>
            </w:r>
            <w:proofErr w:type="spellEnd"/>
          </w:p>
        </w:tc>
      </w:tr>
      <w:tr w:rsidR="00ED443F" w:rsidRPr="00951407" w14:paraId="7DB96673" w14:textId="77777777" w:rsidTr="00875BA3">
        <w:trPr>
          <w:gridAfter w:val="1"/>
          <w:wAfter w:w="9" w:type="dxa"/>
          <w:trHeight w:val="230"/>
        </w:trPr>
        <w:tc>
          <w:tcPr>
            <w:tcW w:w="645" w:type="dxa"/>
          </w:tcPr>
          <w:p w14:paraId="34B1FB32" w14:textId="77777777" w:rsidR="00ED443F" w:rsidRPr="00951407" w:rsidRDefault="00ED443F"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2AFE77A5" w14:textId="77777777" w:rsidR="00ED443F" w:rsidRPr="00951407" w:rsidRDefault="00ED443F" w:rsidP="00ED443F">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0D3AE09" w14:textId="77777777" w:rsidR="00ED443F" w:rsidRPr="00951407" w:rsidRDefault="00ED443F" w:rsidP="000A7704">
            <w:pPr>
              <w:numPr>
                <w:ilvl w:val="0"/>
                <w:numId w:val="12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կրող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կոնստրուկցիաների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73C85C38" w14:textId="77777777" w:rsidR="00ED443F" w:rsidRPr="00951407" w:rsidRDefault="00ED443F" w:rsidP="000A7704">
            <w:pPr>
              <w:numPr>
                <w:ilvl w:val="0"/>
                <w:numId w:val="12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կարանների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6886BF16" w14:textId="77777777" w:rsidR="00ED443F" w:rsidRPr="00951407" w:rsidRDefault="00ED443F" w:rsidP="000A7704">
            <w:pPr>
              <w:numPr>
                <w:ilvl w:val="0"/>
                <w:numId w:val="12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հարթ</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տարածական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կոնստրուկցիաներից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բաղկացած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սխեմաների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7A8C9191" w14:textId="145D9AD1" w:rsidR="00ED443F" w:rsidRPr="00951407" w:rsidRDefault="00ED443F" w:rsidP="000A7704">
            <w:pPr>
              <w:numPr>
                <w:ilvl w:val="0"/>
                <w:numId w:val="12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առաձգական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ոչ</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առաձգական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դեֆորմացիաների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առաջացումը</w:t>
            </w:r>
            <w:proofErr w:type="spellEnd"/>
            <w:r w:rsidRPr="00951407">
              <w:rPr>
                <w:rFonts w:ascii="GHEA Grapalat" w:eastAsia="GHEA Grapalat" w:hAnsi="GHEA Grapalat" w:cs="GHEA Grapalat"/>
                <w:color w:val="000000"/>
                <w:sz w:val="20"/>
                <w:szCs w:val="20"/>
              </w:rPr>
              <w:t>:</w:t>
            </w:r>
          </w:p>
        </w:tc>
      </w:tr>
      <w:tr w:rsidR="00ED443F" w:rsidRPr="00951407" w14:paraId="52741245" w14:textId="77777777" w:rsidTr="00875BA3">
        <w:trPr>
          <w:gridAfter w:val="1"/>
          <w:wAfter w:w="9" w:type="dxa"/>
          <w:trHeight w:val="230"/>
        </w:trPr>
        <w:tc>
          <w:tcPr>
            <w:tcW w:w="645" w:type="dxa"/>
          </w:tcPr>
          <w:p w14:paraId="4C9C56DE" w14:textId="77777777" w:rsidR="00ED443F" w:rsidRPr="00951407" w:rsidRDefault="00ED443F"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24BD5DB0" w14:textId="77777777" w:rsidR="00ED443F" w:rsidRPr="00951407" w:rsidRDefault="00ED443F" w:rsidP="00ED443F">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0FBFF704" w14:textId="033882E0" w:rsidR="00ED443F" w:rsidRPr="00951407" w:rsidRDefault="00ED443F" w:rsidP="00ED443F">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կոնստրուկցիաների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խմբերը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ED443F" w:rsidRPr="00951407" w14:paraId="4AC2502C" w14:textId="77777777" w:rsidTr="00875BA3">
        <w:trPr>
          <w:gridAfter w:val="1"/>
          <w:wAfter w:w="9" w:type="dxa"/>
          <w:trHeight w:val="230"/>
        </w:trPr>
        <w:tc>
          <w:tcPr>
            <w:tcW w:w="645" w:type="dxa"/>
          </w:tcPr>
          <w:p w14:paraId="49EDB549" w14:textId="77777777" w:rsidR="00ED443F" w:rsidRPr="00951407" w:rsidRDefault="00ED443F"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3F5091A7" w14:textId="77777777" w:rsidR="00ED443F" w:rsidRPr="00951407" w:rsidRDefault="00ED443F" w:rsidP="00ED443F">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6A8A028" w14:textId="77777777" w:rsidR="00ED443F" w:rsidRPr="00951407" w:rsidRDefault="00ED443F" w:rsidP="000A7704">
            <w:pPr>
              <w:numPr>
                <w:ilvl w:val="0"/>
                <w:numId w:val="11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ծածկերի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5E14DEBE" w14:textId="77777777" w:rsidR="00ED443F" w:rsidRPr="00951407" w:rsidRDefault="00ED443F" w:rsidP="000A7704">
            <w:pPr>
              <w:numPr>
                <w:ilvl w:val="0"/>
                <w:numId w:val="11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հեծանների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61B21269" w14:textId="77777777" w:rsidR="00ED443F" w:rsidRPr="00951407" w:rsidRDefault="00ED443F" w:rsidP="000A7704">
            <w:pPr>
              <w:numPr>
                <w:ilvl w:val="0"/>
                <w:numId w:val="11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երկրորդական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գլխավոր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հեծանների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p w14:paraId="07793BDC" w14:textId="77777777" w:rsidR="00ED443F" w:rsidRPr="00951407" w:rsidRDefault="00ED443F" w:rsidP="000A7704">
            <w:pPr>
              <w:numPr>
                <w:ilvl w:val="0"/>
                <w:numId w:val="11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ֆերմաների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ստատիկ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p w14:paraId="71B1BD91" w14:textId="50FA281C" w:rsidR="00ED443F" w:rsidRPr="00951407" w:rsidRDefault="00ED443F" w:rsidP="000A7704">
            <w:pPr>
              <w:numPr>
                <w:ilvl w:val="0"/>
                <w:numId w:val="11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ենթամբարձիչային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հեծանների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ամրության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tc>
      </w:tr>
      <w:tr w:rsidR="00ED443F" w:rsidRPr="00951407" w14:paraId="149A1E59" w14:textId="77777777" w:rsidTr="00875BA3">
        <w:trPr>
          <w:gridAfter w:val="1"/>
          <w:wAfter w:w="9" w:type="dxa"/>
          <w:trHeight w:val="230"/>
        </w:trPr>
        <w:tc>
          <w:tcPr>
            <w:tcW w:w="645" w:type="dxa"/>
          </w:tcPr>
          <w:p w14:paraId="1B8A826D" w14:textId="77777777" w:rsidR="00ED443F" w:rsidRPr="00951407" w:rsidRDefault="00ED443F"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2BBA4C4B" w14:textId="77777777" w:rsidR="00ED443F" w:rsidRPr="00951407" w:rsidRDefault="00ED443F" w:rsidP="00ED443F">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250D91AB" w14:textId="142046F4" w:rsidR="00ED443F" w:rsidRPr="00951407" w:rsidRDefault="00ED443F" w:rsidP="00ED443F">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շենքերը</w:t>
            </w:r>
            <w:proofErr w:type="spellEnd"/>
          </w:p>
        </w:tc>
      </w:tr>
      <w:tr w:rsidR="00ED443F" w:rsidRPr="00951407" w14:paraId="4A06F04D" w14:textId="77777777" w:rsidTr="00875BA3">
        <w:trPr>
          <w:gridAfter w:val="1"/>
          <w:wAfter w:w="9" w:type="dxa"/>
          <w:trHeight w:val="230"/>
        </w:trPr>
        <w:tc>
          <w:tcPr>
            <w:tcW w:w="645" w:type="dxa"/>
          </w:tcPr>
          <w:p w14:paraId="778AEBE9" w14:textId="77777777" w:rsidR="00ED443F" w:rsidRPr="00951407" w:rsidRDefault="00ED443F"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27893099" w14:textId="77777777" w:rsidR="00ED443F" w:rsidRPr="00951407" w:rsidRDefault="00ED443F" w:rsidP="00ED443F">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9DCDA80" w14:textId="77777777" w:rsidR="00ED443F" w:rsidRPr="00951407" w:rsidRDefault="00ED443F" w:rsidP="000A7704">
            <w:pPr>
              <w:numPr>
                <w:ilvl w:val="0"/>
                <w:numId w:val="117"/>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արդյունաբերական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շենքերի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18B72151" w14:textId="77777777" w:rsidR="00ED443F" w:rsidRPr="00951407" w:rsidRDefault="00ED443F" w:rsidP="000A7704">
            <w:pPr>
              <w:numPr>
                <w:ilvl w:val="0"/>
                <w:numId w:val="117"/>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սյուների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կողավոր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սալերի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p w14:paraId="68742045" w14:textId="4485D879" w:rsidR="00ED443F" w:rsidRPr="00951407" w:rsidRDefault="00ED443F" w:rsidP="000A7704">
            <w:pPr>
              <w:numPr>
                <w:ilvl w:val="0"/>
                <w:numId w:val="11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ծածկի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հեծանի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tc>
      </w:tr>
      <w:tr w:rsidR="00ED443F" w:rsidRPr="00951407" w14:paraId="7832B3B6" w14:textId="77777777" w:rsidTr="00875BA3">
        <w:trPr>
          <w:gridAfter w:val="1"/>
          <w:wAfter w:w="9" w:type="dxa"/>
          <w:trHeight w:val="230"/>
        </w:trPr>
        <w:tc>
          <w:tcPr>
            <w:tcW w:w="645" w:type="dxa"/>
          </w:tcPr>
          <w:p w14:paraId="073D8FC5" w14:textId="77777777" w:rsidR="00ED443F" w:rsidRPr="00951407" w:rsidRDefault="00ED443F"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5FC12B37" w14:textId="77777777" w:rsidR="00ED443F" w:rsidRPr="00951407" w:rsidRDefault="00ED443F" w:rsidP="00ED443F">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10A3D518" w14:textId="5379B393" w:rsidR="00ED443F" w:rsidRPr="00951407" w:rsidRDefault="00ED443F" w:rsidP="00ED443F">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կապերի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սյուները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պանելները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լայնական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շրջանակը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կարկասի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տարածական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w:t>
            </w:r>
            <w:r w:rsidRPr="00951407">
              <w:rPr>
                <w:rFonts w:ascii="GHEA Grapalat" w:eastAsia="GHEA Grapalat" w:hAnsi="GHEA Grapalat" w:cs="GHEA Grapalat"/>
                <w:sz w:val="20"/>
                <w:szCs w:val="20"/>
              </w:rPr>
              <w:t>ր</w:t>
            </w:r>
            <w:proofErr w:type="spellEnd"/>
          </w:p>
        </w:tc>
      </w:tr>
      <w:tr w:rsidR="00ED443F" w:rsidRPr="00951407" w14:paraId="4CA8B03A" w14:textId="77777777" w:rsidTr="00875BA3">
        <w:trPr>
          <w:gridAfter w:val="1"/>
          <w:wAfter w:w="9" w:type="dxa"/>
          <w:trHeight w:val="230"/>
        </w:trPr>
        <w:tc>
          <w:tcPr>
            <w:tcW w:w="645" w:type="dxa"/>
          </w:tcPr>
          <w:p w14:paraId="4C253D96" w14:textId="77777777" w:rsidR="00ED443F" w:rsidRPr="00951407" w:rsidRDefault="00ED443F"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4BB86FB2" w14:textId="77777777" w:rsidR="00ED443F" w:rsidRPr="00951407" w:rsidRDefault="00ED443F" w:rsidP="00ED443F">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33EB728" w14:textId="77777777" w:rsidR="00ED443F" w:rsidRPr="00951407" w:rsidRDefault="00ED443F" w:rsidP="000A7704">
            <w:pPr>
              <w:numPr>
                <w:ilvl w:val="0"/>
                <w:numId w:val="12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կապերի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1805333B" w14:textId="77777777" w:rsidR="00ED443F" w:rsidRPr="00951407" w:rsidRDefault="00ED443F" w:rsidP="000A7704">
            <w:pPr>
              <w:numPr>
                <w:ilvl w:val="0"/>
                <w:numId w:val="12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շրջանակների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1A8B0CAB" w14:textId="77777777" w:rsidR="00ED443F" w:rsidRPr="00951407" w:rsidRDefault="00ED443F" w:rsidP="000A7704">
            <w:pPr>
              <w:numPr>
                <w:ilvl w:val="0"/>
                <w:numId w:val="12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պանելների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6371C95F" w14:textId="77777777" w:rsidR="00ED443F" w:rsidRPr="00951407" w:rsidRDefault="00ED443F" w:rsidP="000A7704">
            <w:pPr>
              <w:numPr>
                <w:ilvl w:val="0"/>
                <w:numId w:val="12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ծռող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մոմենտները</w:t>
            </w:r>
            <w:proofErr w:type="spellEnd"/>
            <w:r w:rsidRPr="00951407">
              <w:rPr>
                <w:rFonts w:ascii="GHEA Grapalat" w:eastAsia="GHEA Grapalat" w:hAnsi="GHEA Grapalat" w:cs="GHEA Grapalat"/>
                <w:color w:val="000000"/>
                <w:sz w:val="20"/>
                <w:szCs w:val="20"/>
              </w:rPr>
              <w:t>,</w:t>
            </w:r>
          </w:p>
          <w:p w14:paraId="6D4A0B84" w14:textId="1F4725C5" w:rsidR="00ED443F" w:rsidRPr="00951407" w:rsidRDefault="00ED443F" w:rsidP="000A7704">
            <w:pPr>
              <w:numPr>
                <w:ilvl w:val="0"/>
                <w:numId w:val="12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շրջանակի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tc>
      </w:tr>
      <w:tr w:rsidR="005377D0" w:rsidRPr="00951407" w14:paraId="3011C09C" w14:textId="77777777" w:rsidTr="00875BA3">
        <w:trPr>
          <w:trHeight w:val="230"/>
        </w:trPr>
        <w:tc>
          <w:tcPr>
            <w:tcW w:w="14599" w:type="dxa"/>
            <w:gridSpan w:val="4"/>
          </w:tcPr>
          <w:p w14:paraId="7E7D82D9" w14:textId="77777777" w:rsidR="005377D0" w:rsidRPr="00951407" w:rsidRDefault="005377D0" w:rsidP="00262D5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ՀԻՄՔԵՐ, ՀԻՄՆԱՏԱԿԵՐ</w:t>
            </w:r>
          </w:p>
        </w:tc>
      </w:tr>
      <w:tr w:rsidR="005377D0" w:rsidRPr="00951407" w14:paraId="4B7F8EDE" w14:textId="77777777" w:rsidTr="00875BA3">
        <w:trPr>
          <w:gridAfter w:val="1"/>
          <w:wAfter w:w="9" w:type="dxa"/>
          <w:trHeight w:val="230"/>
        </w:trPr>
        <w:tc>
          <w:tcPr>
            <w:tcW w:w="645" w:type="dxa"/>
          </w:tcPr>
          <w:p w14:paraId="3416EB3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6E4ADFA4"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49729309"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-004</w:t>
            </w:r>
          </w:p>
        </w:tc>
      </w:tr>
      <w:tr w:rsidR="005377D0" w:rsidRPr="00951407" w14:paraId="29C71215" w14:textId="77777777" w:rsidTr="00875BA3">
        <w:trPr>
          <w:gridAfter w:val="1"/>
          <w:wAfter w:w="9" w:type="dxa"/>
          <w:trHeight w:val="230"/>
        </w:trPr>
        <w:tc>
          <w:tcPr>
            <w:tcW w:w="645" w:type="dxa"/>
          </w:tcPr>
          <w:p w14:paraId="7798C93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3B6D2D42"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666E1FCE" w14:textId="75BFBB3A" w:rsidR="005377D0" w:rsidRPr="00951407" w:rsidRDefault="005377D0" w:rsidP="00262D5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ուսանողին</w:t>
            </w:r>
            <w:proofErr w:type="spellEnd"/>
            <w:r w:rsidRPr="00951407">
              <w:rPr>
                <w:rFonts w:ascii="GHEA Grapalat" w:eastAsia="GHEA Grapalat" w:hAnsi="GHEA Grapalat" w:cs="GHEA Grapalat"/>
                <w:color w:val="000000"/>
                <w:sz w:val="20"/>
                <w:szCs w:val="20"/>
              </w:rPr>
              <w:t xml:space="preserve"> </w:t>
            </w:r>
            <w:proofErr w:type="spellStart"/>
            <w:r w:rsidR="004D340C" w:rsidRPr="00951407">
              <w:rPr>
                <w:rFonts w:ascii="GHEA Grapalat" w:eastAsia="GHEA Grapalat" w:hAnsi="GHEA Grapalat" w:cs="GHEA Grapalat"/>
                <w:color w:val="000000"/>
                <w:sz w:val="20"/>
                <w:szCs w:val="20"/>
              </w:rPr>
              <w:t>տալ</w:t>
            </w:r>
            <w:proofErr w:type="spellEnd"/>
            <w:r w:rsidR="004D340C"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դրանք</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հատկությունների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բնագավառում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ինչը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տեխնիկական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պահանջներին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համապատասխան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w:t>
            </w:r>
          </w:p>
        </w:tc>
      </w:tr>
      <w:tr w:rsidR="005377D0" w:rsidRPr="00951407" w14:paraId="0D05ED58" w14:textId="77777777" w:rsidTr="00875BA3">
        <w:trPr>
          <w:gridAfter w:val="1"/>
          <w:wAfter w:w="9" w:type="dxa"/>
          <w:trHeight w:val="230"/>
        </w:trPr>
        <w:tc>
          <w:tcPr>
            <w:tcW w:w="645" w:type="dxa"/>
          </w:tcPr>
          <w:p w14:paraId="550D66D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7E2F8E03"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0167FA9C"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48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25092F4D" w14:textId="77777777" w:rsidTr="00875BA3">
        <w:trPr>
          <w:gridAfter w:val="1"/>
          <w:wAfter w:w="9" w:type="dxa"/>
          <w:trHeight w:val="230"/>
        </w:trPr>
        <w:tc>
          <w:tcPr>
            <w:tcW w:w="645" w:type="dxa"/>
          </w:tcPr>
          <w:p w14:paraId="376F051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39220FB7"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6AC1B9FE" w14:textId="77777777" w:rsidR="005377D0" w:rsidRPr="00951407" w:rsidRDefault="005377D0" w:rsidP="00E2315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-003 </w:t>
            </w:r>
            <w:proofErr w:type="spellStart"/>
            <w:r w:rsidRPr="00951407">
              <w:rPr>
                <w:rFonts w:ascii="GHEA Grapalat" w:eastAsia="GHEA Grapalat" w:hAnsi="GHEA Grapalat" w:cs="GHEA Grapalat"/>
                <w:color w:val="000000"/>
                <w:sz w:val="20"/>
                <w:szCs w:val="20"/>
              </w:rPr>
              <w:t>Ճարտարագիտական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կոնստրուկցիաներ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5377D0" w:rsidRPr="00951407" w14:paraId="4A23F806" w14:textId="77777777" w:rsidTr="00875BA3">
        <w:trPr>
          <w:gridAfter w:val="1"/>
          <w:wAfter w:w="9" w:type="dxa"/>
          <w:trHeight w:val="230"/>
        </w:trPr>
        <w:tc>
          <w:tcPr>
            <w:tcW w:w="645" w:type="dxa"/>
          </w:tcPr>
          <w:p w14:paraId="6C68514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7902BC06"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78F42B09" w14:textId="77777777" w:rsidR="005377D0" w:rsidRPr="00951407" w:rsidRDefault="005377D0" w:rsidP="00E2315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1FD21C79" w14:textId="77777777" w:rsidTr="00875BA3">
        <w:trPr>
          <w:gridAfter w:val="1"/>
          <w:wAfter w:w="9" w:type="dxa"/>
          <w:trHeight w:val="230"/>
        </w:trPr>
        <w:tc>
          <w:tcPr>
            <w:tcW w:w="645" w:type="dxa"/>
          </w:tcPr>
          <w:p w14:paraId="60EECC7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44275D68"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353726A3" w14:textId="77777777" w:rsidR="005377D0" w:rsidRPr="00951407" w:rsidRDefault="005377D0" w:rsidP="00E2315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հատկությունները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կարիքներին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համապատասխան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եղանակները</w:t>
            </w:r>
            <w:proofErr w:type="spellEnd"/>
          </w:p>
        </w:tc>
      </w:tr>
      <w:tr w:rsidR="005377D0" w:rsidRPr="00951407" w14:paraId="0F15FC7A" w14:textId="77777777" w:rsidTr="00875BA3">
        <w:trPr>
          <w:gridAfter w:val="1"/>
          <w:wAfter w:w="9" w:type="dxa"/>
          <w:trHeight w:val="230"/>
        </w:trPr>
        <w:tc>
          <w:tcPr>
            <w:tcW w:w="645" w:type="dxa"/>
          </w:tcPr>
          <w:p w14:paraId="5A9B1EF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BFF5E0C"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EC798F2" w14:textId="77777777" w:rsidR="005377D0" w:rsidRPr="00951407" w:rsidRDefault="005377D0" w:rsidP="000A7704">
            <w:pPr>
              <w:numPr>
                <w:ilvl w:val="0"/>
                <w:numId w:val="11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կարիքների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որոշակի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հատկությունների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2A436AA9" w14:textId="77777777" w:rsidR="005377D0" w:rsidRPr="00951407" w:rsidRDefault="005377D0" w:rsidP="000A7704">
            <w:pPr>
              <w:numPr>
                <w:ilvl w:val="0"/>
                <w:numId w:val="11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775F9AB3" w14:textId="77777777" w:rsidR="005377D0" w:rsidRPr="00951407" w:rsidRDefault="005377D0" w:rsidP="000A7704">
            <w:pPr>
              <w:numPr>
                <w:ilvl w:val="0"/>
                <w:numId w:val="11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հատկությունները</w:t>
            </w:r>
            <w:proofErr w:type="spellEnd"/>
            <w:r w:rsidRPr="00951407">
              <w:rPr>
                <w:rFonts w:ascii="GHEA Grapalat" w:eastAsia="GHEA Grapalat" w:hAnsi="GHEA Grapalat" w:cs="GHEA Grapalat"/>
                <w:color w:val="000000"/>
                <w:sz w:val="20"/>
                <w:szCs w:val="20"/>
              </w:rPr>
              <w:t>,</w:t>
            </w:r>
          </w:p>
          <w:p w14:paraId="29BEC5E8" w14:textId="77777777" w:rsidR="005377D0" w:rsidRPr="00951407" w:rsidRDefault="005377D0" w:rsidP="000A7704">
            <w:pPr>
              <w:numPr>
                <w:ilvl w:val="0"/>
                <w:numId w:val="11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պարզաբանում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բնահողերում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առաջացող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լարումների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պատճառներն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բաշխման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օրինաչափությունները</w:t>
            </w:r>
            <w:proofErr w:type="spellEnd"/>
            <w:r w:rsidRPr="00951407">
              <w:rPr>
                <w:rFonts w:ascii="GHEA Grapalat" w:eastAsia="GHEA Grapalat" w:hAnsi="GHEA Grapalat" w:cs="GHEA Grapalat"/>
                <w:color w:val="000000"/>
                <w:sz w:val="20"/>
                <w:szCs w:val="20"/>
              </w:rPr>
              <w:t>,</w:t>
            </w:r>
          </w:p>
          <w:p w14:paraId="16BB18F2" w14:textId="77777777" w:rsidR="005377D0" w:rsidRPr="00951407" w:rsidRDefault="005377D0" w:rsidP="000A7704">
            <w:pPr>
              <w:numPr>
                <w:ilvl w:val="0"/>
                <w:numId w:val="11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արդյունավետ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եղանակները</w:t>
            </w:r>
            <w:proofErr w:type="spellEnd"/>
            <w:r w:rsidRPr="00951407">
              <w:rPr>
                <w:rFonts w:ascii="GHEA Grapalat" w:eastAsia="GHEA Grapalat" w:hAnsi="GHEA Grapalat" w:cs="GHEA Grapalat"/>
                <w:color w:val="000000"/>
                <w:sz w:val="20"/>
                <w:szCs w:val="20"/>
              </w:rPr>
              <w:t>,</w:t>
            </w:r>
          </w:p>
          <w:p w14:paraId="22B8B037" w14:textId="77777777" w:rsidR="005377D0" w:rsidRPr="00951407" w:rsidRDefault="005377D0" w:rsidP="000A7704">
            <w:pPr>
              <w:numPr>
                <w:ilvl w:val="0"/>
                <w:numId w:val="11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ամրության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կայունության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խախտման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պատճառները</w:t>
            </w:r>
            <w:proofErr w:type="spellEnd"/>
            <w:r w:rsidRPr="00951407">
              <w:rPr>
                <w:rFonts w:ascii="GHEA Grapalat" w:eastAsia="GHEA Grapalat" w:hAnsi="GHEA Grapalat" w:cs="GHEA Grapalat"/>
                <w:color w:val="000000"/>
                <w:sz w:val="20"/>
                <w:szCs w:val="20"/>
              </w:rPr>
              <w:t>,</w:t>
            </w:r>
          </w:p>
          <w:p w14:paraId="224CFF94" w14:textId="77777777" w:rsidR="005377D0" w:rsidRPr="00951407" w:rsidRDefault="005377D0" w:rsidP="000A7704">
            <w:pPr>
              <w:numPr>
                <w:ilvl w:val="0"/>
                <w:numId w:val="11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ամրության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կրողունակության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գնահատման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եղանակները</w:t>
            </w:r>
            <w:proofErr w:type="spellEnd"/>
            <w:r w:rsidRPr="00951407">
              <w:rPr>
                <w:rFonts w:ascii="GHEA Grapalat" w:eastAsia="GHEA Grapalat" w:hAnsi="GHEA Grapalat" w:cs="GHEA Grapalat"/>
                <w:color w:val="000000"/>
                <w:sz w:val="20"/>
                <w:szCs w:val="20"/>
              </w:rPr>
              <w:t>,</w:t>
            </w:r>
          </w:p>
          <w:p w14:paraId="7EF5A32F" w14:textId="77777777" w:rsidR="005377D0" w:rsidRPr="00951407" w:rsidRDefault="005377D0" w:rsidP="000A7704">
            <w:pPr>
              <w:numPr>
                <w:ilvl w:val="0"/>
                <w:numId w:val="11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կամարային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էֆեկտը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բնահողերում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լեռնային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ճնշումը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փորվածքներում</w:t>
            </w:r>
            <w:proofErr w:type="spellEnd"/>
            <w:r w:rsidRPr="00951407">
              <w:rPr>
                <w:rFonts w:ascii="GHEA Grapalat" w:eastAsia="GHEA Grapalat" w:hAnsi="GHEA Grapalat" w:cs="GHEA Grapalat"/>
                <w:color w:val="000000"/>
                <w:sz w:val="20"/>
                <w:szCs w:val="20"/>
              </w:rPr>
              <w:t>,</w:t>
            </w:r>
          </w:p>
          <w:p w14:paraId="30823AC9" w14:textId="77777777" w:rsidR="005377D0" w:rsidRPr="00951407" w:rsidRDefault="005377D0" w:rsidP="000A7704">
            <w:pPr>
              <w:numPr>
                <w:ilvl w:val="0"/>
                <w:numId w:val="11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բնահողի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խոնավությունը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հիդրոսկոպիկ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քանակը</w:t>
            </w:r>
            <w:proofErr w:type="spellEnd"/>
            <w:r w:rsidRPr="00951407">
              <w:rPr>
                <w:rFonts w:ascii="GHEA Grapalat" w:eastAsia="GHEA Grapalat" w:hAnsi="GHEA Grapalat" w:cs="GHEA Grapalat"/>
                <w:color w:val="000000"/>
                <w:sz w:val="20"/>
                <w:szCs w:val="20"/>
              </w:rPr>
              <w:t>:</w:t>
            </w:r>
          </w:p>
        </w:tc>
      </w:tr>
      <w:tr w:rsidR="0010049D" w:rsidRPr="00951407" w14:paraId="40902976" w14:textId="77777777" w:rsidTr="00875BA3">
        <w:trPr>
          <w:gridAfter w:val="1"/>
          <w:wAfter w:w="9" w:type="dxa"/>
          <w:trHeight w:val="230"/>
        </w:trPr>
        <w:tc>
          <w:tcPr>
            <w:tcW w:w="645" w:type="dxa"/>
          </w:tcPr>
          <w:p w14:paraId="5983846C" w14:textId="77777777" w:rsidR="0010049D" w:rsidRPr="00951407" w:rsidRDefault="0010049D"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257C149A" w14:textId="77777777" w:rsidR="0010049D" w:rsidRPr="00951407" w:rsidRDefault="0010049D" w:rsidP="0010049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242F2AF8" w14:textId="189CB0F1" w:rsidR="0010049D" w:rsidRPr="00951407" w:rsidRDefault="0010049D" w:rsidP="0010049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հիմնատակերի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հիմքերի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նշանակությունը</w:t>
            </w:r>
            <w:proofErr w:type="spellEnd"/>
          </w:p>
        </w:tc>
      </w:tr>
      <w:tr w:rsidR="0010049D" w:rsidRPr="00951407" w14:paraId="7A6F3343" w14:textId="77777777" w:rsidTr="00875BA3">
        <w:trPr>
          <w:gridAfter w:val="1"/>
          <w:wAfter w:w="9" w:type="dxa"/>
          <w:trHeight w:val="230"/>
        </w:trPr>
        <w:tc>
          <w:tcPr>
            <w:tcW w:w="645" w:type="dxa"/>
          </w:tcPr>
          <w:p w14:paraId="759364A3" w14:textId="77777777" w:rsidR="0010049D" w:rsidRPr="00951407" w:rsidRDefault="0010049D"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3288BA13" w14:textId="77777777" w:rsidR="0010049D" w:rsidRPr="00951407" w:rsidRDefault="0010049D" w:rsidP="0010049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CD42F10" w14:textId="77777777" w:rsidR="0010049D" w:rsidRPr="00951407" w:rsidRDefault="0010049D" w:rsidP="000A7704">
            <w:pPr>
              <w:numPr>
                <w:ilvl w:val="0"/>
                <w:numId w:val="122"/>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հիմքերի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հիմնատակերի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431E2818" w14:textId="77777777" w:rsidR="0010049D" w:rsidRPr="00951407" w:rsidRDefault="0010049D" w:rsidP="000A7704">
            <w:pPr>
              <w:numPr>
                <w:ilvl w:val="0"/>
                <w:numId w:val="122"/>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հիմնատակերի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76F4EBCB" w14:textId="77777777" w:rsidR="0010049D" w:rsidRPr="00951407" w:rsidRDefault="0010049D" w:rsidP="000A7704">
            <w:pPr>
              <w:numPr>
                <w:ilvl w:val="0"/>
                <w:numId w:val="122"/>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տարրերը</w:t>
            </w:r>
            <w:proofErr w:type="spellEnd"/>
            <w:r w:rsidRPr="00951407">
              <w:rPr>
                <w:rFonts w:ascii="GHEA Grapalat" w:eastAsia="GHEA Grapalat" w:hAnsi="GHEA Grapalat" w:cs="GHEA Grapalat"/>
                <w:color w:val="000000"/>
                <w:sz w:val="20"/>
                <w:szCs w:val="20"/>
              </w:rPr>
              <w:t>,</w:t>
            </w:r>
          </w:p>
          <w:p w14:paraId="2D06CB1A" w14:textId="77777777" w:rsidR="0010049D" w:rsidRPr="00951407" w:rsidRDefault="0010049D" w:rsidP="000A7704">
            <w:pPr>
              <w:numPr>
                <w:ilvl w:val="0"/>
                <w:numId w:val="122"/>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ցցերի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78AA5DC3" w14:textId="77777777" w:rsidR="0010049D" w:rsidRPr="00951407" w:rsidRDefault="0010049D" w:rsidP="000A7704">
            <w:pPr>
              <w:numPr>
                <w:ilvl w:val="0"/>
                <w:numId w:val="122"/>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անջրանցիկ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ծածկույթներ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հիմնատակերում</w:t>
            </w:r>
            <w:proofErr w:type="spellEnd"/>
            <w:r w:rsidRPr="00951407">
              <w:rPr>
                <w:rFonts w:ascii="GHEA Grapalat" w:eastAsia="GHEA Grapalat" w:hAnsi="GHEA Grapalat" w:cs="GHEA Grapalat"/>
                <w:color w:val="000000"/>
                <w:sz w:val="20"/>
                <w:szCs w:val="20"/>
              </w:rPr>
              <w:t>,</w:t>
            </w:r>
          </w:p>
          <w:p w14:paraId="52ED735A" w14:textId="3ADC0052" w:rsidR="0010049D" w:rsidRPr="00951407" w:rsidRDefault="0010049D" w:rsidP="000A7704">
            <w:pPr>
              <w:numPr>
                <w:ilvl w:val="0"/>
                <w:numId w:val="12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խտացումը</w:t>
            </w:r>
            <w:proofErr w:type="spellEnd"/>
            <w:r w:rsidRPr="00951407">
              <w:rPr>
                <w:rFonts w:ascii="GHEA Grapalat" w:eastAsia="GHEA Grapalat" w:hAnsi="GHEA Grapalat" w:cs="GHEA Grapalat"/>
                <w:color w:val="000000"/>
                <w:sz w:val="20"/>
                <w:szCs w:val="20"/>
              </w:rPr>
              <w:t>:</w:t>
            </w:r>
          </w:p>
        </w:tc>
      </w:tr>
      <w:tr w:rsidR="005377D0" w:rsidRPr="00951407" w14:paraId="19C1838F" w14:textId="77777777" w:rsidTr="00875BA3">
        <w:trPr>
          <w:gridAfter w:val="1"/>
          <w:wAfter w:w="9" w:type="dxa"/>
          <w:trHeight w:val="230"/>
        </w:trPr>
        <w:tc>
          <w:tcPr>
            <w:tcW w:w="645" w:type="dxa"/>
          </w:tcPr>
          <w:p w14:paraId="170E7CF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21DBD6BC"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09C9B215" w14:textId="77777777" w:rsidR="005377D0" w:rsidRPr="00951407" w:rsidRDefault="005377D0" w:rsidP="00E2315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ջրավազանների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նկուղային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հարկերի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ջրամեկուսացման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գործընթացները</w:t>
            </w:r>
            <w:proofErr w:type="spellEnd"/>
          </w:p>
        </w:tc>
      </w:tr>
      <w:tr w:rsidR="005377D0" w:rsidRPr="00951407" w14:paraId="7EA6E2F3" w14:textId="77777777" w:rsidTr="00875BA3">
        <w:trPr>
          <w:gridAfter w:val="1"/>
          <w:wAfter w:w="9" w:type="dxa"/>
          <w:trHeight w:val="230"/>
        </w:trPr>
        <w:tc>
          <w:tcPr>
            <w:tcW w:w="645" w:type="dxa"/>
          </w:tcPr>
          <w:p w14:paraId="2FE0B3B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5A5AE76A" w14:textId="77777777" w:rsidR="005377D0" w:rsidRPr="00951407" w:rsidRDefault="005377D0" w:rsidP="00262D5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C6CC457" w14:textId="77777777" w:rsidR="005377D0" w:rsidRPr="00951407" w:rsidRDefault="005377D0" w:rsidP="000A7704">
            <w:pPr>
              <w:numPr>
                <w:ilvl w:val="0"/>
                <w:numId w:val="12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ջրամեկուսացման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23B540F5" w14:textId="77777777" w:rsidR="005377D0" w:rsidRPr="00951407" w:rsidRDefault="005377D0" w:rsidP="000A7704">
            <w:pPr>
              <w:numPr>
                <w:ilvl w:val="0"/>
                <w:numId w:val="12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մեխանիզմների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հիդրոագրեգատների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կառուցման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եղանակները</w:t>
            </w:r>
            <w:proofErr w:type="spellEnd"/>
            <w:r w:rsidRPr="00951407">
              <w:rPr>
                <w:rFonts w:ascii="GHEA Grapalat" w:eastAsia="GHEA Grapalat" w:hAnsi="GHEA Grapalat" w:cs="GHEA Grapalat"/>
                <w:color w:val="000000"/>
                <w:sz w:val="20"/>
                <w:szCs w:val="20"/>
              </w:rPr>
              <w:t>,</w:t>
            </w:r>
          </w:p>
          <w:p w14:paraId="7B89BA83" w14:textId="77777777" w:rsidR="005377D0" w:rsidRPr="00951407" w:rsidRDefault="005377D0" w:rsidP="000A7704">
            <w:pPr>
              <w:numPr>
                <w:ilvl w:val="0"/>
                <w:numId w:val="12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ջրավազանների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մեկուսացման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եղանակները</w:t>
            </w:r>
            <w:proofErr w:type="spellEnd"/>
            <w:r w:rsidRPr="00951407">
              <w:rPr>
                <w:rFonts w:ascii="GHEA Grapalat" w:eastAsia="GHEA Grapalat" w:hAnsi="GHEA Grapalat" w:cs="GHEA Grapalat"/>
                <w:color w:val="000000"/>
                <w:sz w:val="20"/>
                <w:szCs w:val="20"/>
              </w:rPr>
              <w:t>,</w:t>
            </w:r>
          </w:p>
          <w:p w14:paraId="6DC526AD" w14:textId="77777777" w:rsidR="005377D0" w:rsidRPr="00951407" w:rsidRDefault="005377D0" w:rsidP="000A7704">
            <w:pPr>
              <w:numPr>
                <w:ilvl w:val="0"/>
                <w:numId w:val="12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իջեցումը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ասեղնաֆիլտրերի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միջոցով</w:t>
            </w:r>
            <w:proofErr w:type="spellEnd"/>
            <w:r w:rsidRPr="00951407">
              <w:rPr>
                <w:rFonts w:ascii="GHEA Grapalat" w:eastAsia="GHEA Grapalat" w:hAnsi="GHEA Grapalat" w:cs="GHEA Grapalat"/>
                <w:color w:val="000000"/>
                <w:sz w:val="20"/>
                <w:szCs w:val="20"/>
              </w:rPr>
              <w:t>,</w:t>
            </w:r>
          </w:p>
          <w:p w14:paraId="3F69BB0D" w14:textId="77777777" w:rsidR="005377D0" w:rsidRPr="00951407" w:rsidRDefault="005377D0" w:rsidP="000A7704">
            <w:pPr>
              <w:numPr>
                <w:ilvl w:val="0"/>
                <w:numId w:val="12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ամրացման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վերակառուցման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եղանակները</w:t>
            </w:r>
            <w:proofErr w:type="spellEnd"/>
            <w:r w:rsidRPr="00951407">
              <w:rPr>
                <w:rFonts w:ascii="GHEA Grapalat" w:eastAsia="GHEA Grapalat" w:hAnsi="GHEA Grapalat" w:cs="GHEA Grapalat"/>
                <w:color w:val="000000"/>
                <w:sz w:val="20"/>
                <w:szCs w:val="20"/>
              </w:rPr>
              <w:t>,</w:t>
            </w:r>
          </w:p>
          <w:p w14:paraId="5639B378" w14:textId="77777777" w:rsidR="005377D0" w:rsidRPr="00951407" w:rsidRDefault="005377D0" w:rsidP="000A7704">
            <w:pPr>
              <w:numPr>
                <w:ilvl w:val="0"/>
                <w:numId w:val="12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ծածկված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տեղանքում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եղանակները</w:t>
            </w:r>
            <w:proofErr w:type="spellEnd"/>
            <w:r w:rsidRPr="00951407">
              <w:rPr>
                <w:rFonts w:ascii="GHEA Grapalat" w:eastAsia="GHEA Grapalat" w:hAnsi="GHEA Grapalat" w:cs="GHEA Grapalat"/>
                <w:color w:val="000000"/>
                <w:sz w:val="20"/>
                <w:szCs w:val="20"/>
              </w:rPr>
              <w:t>:</w:t>
            </w:r>
          </w:p>
        </w:tc>
      </w:tr>
      <w:tr w:rsidR="005377D0" w:rsidRPr="00951407" w14:paraId="13548F98" w14:textId="77777777" w:rsidTr="00875BA3">
        <w:trPr>
          <w:trHeight w:val="230"/>
        </w:trPr>
        <w:tc>
          <w:tcPr>
            <w:tcW w:w="14599" w:type="dxa"/>
            <w:gridSpan w:val="4"/>
          </w:tcPr>
          <w:p w14:paraId="635D74BE" w14:textId="77777777" w:rsidR="005377D0" w:rsidRPr="00951407" w:rsidRDefault="005377D0" w:rsidP="00F87D75">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ՄԵՔԵՆԱՆԵՐ ԵՎ ՄԵԽԱՆԻԶՄՆԵՐ</w:t>
            </w:r>
          </w:p>
        </w:tc>
      </w:tr>
      <w:tr w:rsidR="005377D0" w:rsidRPr="00951407" w14:paraId="7191E3E4" w14:textId="77777777" w:rsidTr="00875BA3">
        <w:trPr>
          <w:gridAfter w:val="1"/>
          <w:wAfter w:w="9" w:type="dxa"/>
          <w:trHeight w:val="230"/>
        </w:trPr>
        <w:tc>
          <w:tcPr>
            <w:tcW w:w="645" w:type="dxa"/>
          </w:tcPr>
          <w:p w14:paraId="2E15634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058E8951" w14:textId="77777777" w:rsidR="005377D0" w:rsidRPr="00951407" w:rsidRDefault="005377D0" w:rsidP="00F87D75">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Մոդուլի</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դասիչը</w:t>
            </w:r>
            <w:proofErr w:type="spellEnd"/>
          </w:p>
        </w:tc>
        <w:tc>
          <w:tcPr>
            <w:tcW w:w="10619" w:type="dxa"/>
          </w:tcPr>
          <w:p w14:paraId="483698D4" w14:textId="77777777" w:rsidR="005377D0" w:rsidRPr="00951407" w:rsidRDefault="005377D0" w:rsidP="00F87D7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-005</w:t>
            </w:r>
          </w:p>
        </w:tc>
      </w:tr>
      <w:tr w:rsidR="005377D0" w:rsidRPr="00951407" w14:paraId="580936B2" w14:textId="77777777" w:rsidTr="00875BA3">
        <w:trPr>
          <w:gridAfter w:val="1"/>
          <w:wAfter w:w="9" w:type="dxa"/>
          <w:trHeight w:val="230"/>
        </w:trPr>
        <w:tc>
          <w:tcPr>
            <w:tcW w:w="645" w:type="dxa"/>
          </w:tcPr>
          <w:p w14:paraId="04E08AB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3536E6CD" w14:textId="77777777" w:rsidR="005377D0" w:rsidRPr="00951407" w:rsidRDefault="005377D0" w:rsidP="00F87D75">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Մոդուլի</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նպատակը</w:t>
            </w:r>
            <w:proofErr w:type="spellEnd"/>
          </w:p>
        </w:tc>
        <w:tc>
          <w:tcPr>
            <w:tcW w:w="10619" w:type="dxa"/>
          </w:tcPr>
          <w:p w14:paraId="16410929" w14:textId="3C50DDF0" w:rsidR="005377D0" w:rsidRPr="00951407" w:rsidRDefault="005377D0" w:rsidP="00E2315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ուսանողին</w:t>
            </w:r>
            <w:proofErr w:type="spellEnd"/>
            <w:r w:rsidRPr="00951407">
              <w:rPr>
                <w:rFonts w:ascii="GHEA Grapalat" w:eastAsia="GHEA Grapalat" w:hAnsi="GHEA Grapalat" w:cs="GHEA Grapalat"/>
                <w:color w:val="000000"/>
                <w:sz w:val="20"/>
                <w:szCs w:val="20"/>
              </w:rPr>
              <w:t xml:space="preserve"> </w:t>
            </w:r>
            <w:proofErr w:type="spellStart"/>
            <w:r w:rsidR="00E23152" w:rsidRPr="00951407">
              <w:rPr>
                <w:rFonts w:ascii="GHEA Grapalat" w:eastAsia="GHEA Grapalat" w:hAnsi="GHEA Grapalat" w:cs="GHEA Grapalat"/>
                <w:color w:val="000000"/>
                <w:sz w:val="20"/>
                <w:szCs w:val="20"/>
              </w:rPr>
              <w:t>տալ</w:t>
            </w:r>
            <w:proofErr w:type="spellEnd"/>
            <w:r w:rsidR="00E23152"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մելիորատիվ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մեխանիզմների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սարքավորումների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ինչը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արդյունավետ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վերաբերյալ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մասնագիտական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որոշումներ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w:t>
            </w:r>
          </w:p>
        </w:tc>
      </w:tr>
      <w:tr w:rsidR="005377D0" w:rsidRPr="00951407" w14:paraId="2E55BCD9" w14:textId="77777777" w:rsidTr="00875BA3">
        <w:trPr>
          <w:gridAfter w:val="1"/>
          <w:wAfter w:w="9" w:type="dxa"/>
          <w:trHeight w:val="230"/>
        </w:trPr>
        <w:tc>
          <w:tcPr>
            <w:tcW w:w="645" w:type="dxa"/>
          </w:tcPr>
          <w:p w14:paraId="74842B7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D848E83" w14:textId="77777777" w:rsidR="005377D0" w:rsidRPr="00951407" w:rsidRDefault="005377D0" w:rsidP="00F87D75">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Մոդուլի</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տևողությունը</w:t>
            </w:r>
            <w:proofErr w:type="spellEnd"/>
          </w:p>
        </w:tc>
        <w:tc>
          <w:tcPr>
            <w:tcW w:w="10619" w:type="dxa"/>
          </w:tcPr>
          <w:p w14:paraId="315BEB11" w14:textId="77777777" w:rsidR="005377D0" w:rsidRPr="00951407" w:rsidRDefault="005377D0" w:rsidP="00E2315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54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26A30FBF" w14:textId="77777777" w:rsidTr="00875BA3">
        <w:trPr>
          <w:gridAfter w:val="1"/>
          <w:wAfter w:w="9" w:type="dxa"/>
          <w:trHeight w:val="230"/>
        </w:trPr>
        <w:tc>
          <w:tcPr>
            <w:tcW w:w="645" w:type="dxa"/>
          </w:tcPr>
          <w:p w14:paraId="2A3AAA3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27A11AEF" w14:textId="77777777" w:rsidR="005377D0" w:rsidRPr="00951407" w:rsidRDefault="005377D0" w:rsidP="00F87D75">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Մուտքային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պահանջները</w:t>
            </w:r>
            <w:proofErr w:type="spellEnd"/>
          </w:p>
        </w:tc>
        <w:tc>
          <w:tcPr>
            <w:tcW w:w="10619" w:type="dxa"/>
          </w:tcPr>
          <w:p w14:paraId="6A930E93" w14:textId="77777777" w:rsidR="005377D0" w:rsidRPr="00951407" w:rsidRDefault="005377D0" w:rsidP="00E2315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ԱՀ-ԱԱՕ-5-17-001 </w:t>
            </w:r>
            <w:proofErr w:type="spellStart"/>
            <w:r w:rsidRPr="00951407">
              <w:rPr>
                <w:rFonts w:ascii="GHEA Grapalat" w:eastAsia="GHEA Grapalat" w:hAnsi="GHEA Grapalat" w:cs="GHEA Grapalat"/>
                <w:color w:val="000000"/>
                <w:sz w:val="20"/>
                <w:szCs w:val="20"/>
              </w:rPr>
              <w:t>Անվտանգություն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առաջին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օգնություն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5377D0" w:rsidRPr="00951407" w14:paraId="0B0D33FB" w14:textId="77777777" w:rsidTr="00875BA3">
        <w:trPr>
          <w:gridAfter w:val="1"/>
          <w:wAfter w:w="9" w:type="dxa"/>
          <w:trHeight w:val="230"/>
        </w:trPr>
        <w:tc>
          <w:tcPr>
            <w:tcW w:w="645" w:type="dxa"/>
          </w:tcPr>
          <w:p w14:paraId="589FCCE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584B4CE" w14:textId="77777777" w:rsidR="005377D0" w:rsidRPr="00951407" w:rsidRDefault="005377D0" w:rsidP="00F87D75">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Մոդուլի</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գնահատման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կարգը</w:t>
            </w:r>
            <w:proofErr w:type="spellEnd"/>
          </w:p>
        </w:tc>
        <w:tc>
          <w:tcPr>
            <w:tcW w:w="10619" w:type="dxa"/>
          </w:tcPr>
          <w:p w14:paraId="4F18F21D" w14:textId="77777777" w:rsidR="005377D0" w:rsidRPr="00951407" w:rsidRDefault="005377D0" w:rsidP="00E2315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505C1A61" w14:textId="77777777" w:rsidTr="00875BA3">
        <w:trPr>
          <w:gridAfter w:val="1"/>
          <w:wAfter w:w="9" w:type="dxa"/>
          <w:trHeight w:val="230"/>
        </w:trPr>
        <w:tc>
          <w:tcPr>
            <w:tcW w:w="645" w:type="dxa"/>
          </w:tcPr>
          <w:p w14:paraId="148FD7D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6D56FFCE" w14:textId="77777777" w:rsidR="005377D0" w:rsidRPr="00951407" w:rsidRDefault="005377D0" w:rsidP="00F87D75">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ՈՒսումնառության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արդյունք</w:t>
            </w:r>
            <w:proofErr w:type="spellEnd"/>
            <w:r w:rsidRPr="00951407">
              <w:rPr>
                <w:rFonts w:ascii="GHEA Grapalat" w:eastAsia="GHEA Grapalat" w:hAnsi="GHEA Grapalat" w:cs="GHEA Grapalat"/>
                <w:b/>
                <w:color w:val="000000"/>
              </w:rPr>
              <w:t xml:space="preserve"> 1</w:t>
            </w:r>
          </w:p>
        </w:tc>
        <w:tc>
          <w:tcPr>
            <w:tcW w:w="10619" w:type="dxa"/>
          </w:tcPr>
          <w:p w14:paraId="3DA07959" w14:textId="77777777" w:rsidR="005377D0" w:rsidRPr="00951407" w:rsidRDefault="005377D0" w:rsidP="00E2315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մեխանիզմների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նշանակությունը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յուրահատկությունները</w:t>
            </w:r>
            <w:proofErr w:type="spellEnd"/>
          </w:p>
        </w:tc>
      </w:tr>
      <w:tr w:rsidR="005377D0" w:rsidRPr="00951407" w14:paraId="0A82A395" w14:textId="77777777" w:rsidTr="00875BA3">
        <w:trPr>
          <w:gridAfter w:val="1"/>
          <w:wAfter w:w="9" w:type="dxa"/>
          <w:trHeight w:val="230"/>
        </w:trPr>
        <w:tc>
          <w:tcPr>
            <w:tcW w:w="645" w:type="dxa"/>
          </w:tcPr>
          <w:p w14:paraId="786CED4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5D7A82B" w14:textId="77777777" w:rsidR="005377D0" w:rsidRPr="00951407" w:rsidRDefault="005377D0" w:rsidP="00F87D75">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Կատարման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չափանիշներ</w:t>
            </w:r>
            <w:proofErr w:type="spellEnd"/>
          </w:p>
        </w:tc>
        <w:tc>
          <w:tcPr>
            <w:tcW w:w="10619" w:type="dxa"/>
          </w:tcPr>
          <w:p w14:paraId="3D5B3856" w14:textId="77777777" w:rsidR="005377D0" w:rsidRPr="00951407" w:rsidRDefault="005377D0" w:rsidP="000A7704">
            <w:pPr>
              <w:numPr>
                <w:ilvl w:val="0"/>
                <w:numId w:val="10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դերը</w:t>
            </w:r>
            <w:proofErr w:type="spellEnd"/>
            <w:r w:rsidRPr="00951407">
              <w:rPr>
                <w:rFonts w:ascii="GHEA Grapalat" w:eastAsia="GHEA Grapalat" w:hAnsi="GHEA Grapalat" w:cs="GHEA Grapalat"/>
                <w:color w:val="000000"/>
                <w:sz w:val="20"/>
                <w:szCs w:val="20"/>
              </w:rPr>
              <w:t>,</w:t>
            </w:r>
          </w:p>
          <w:p w14:paraId="6F8D165A" w14:textId="77777777" w:rsidR="005377D0" w:rsidRPr="00951407" w:rsidRDefault="005377D0" w:rsidP="000A7704">
            <w:pPr>
              <w:numPr>
                <w:ilvl w:val="0"/>
                <w:numId w:val="10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մելիորատիվ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դերը</w:t>
            </w:r>
            <w:proofErr w:type="spellEnd"/>
            <w:r w:rsidRPr="00951407">
              <w:rPr>
                <w:rFonts w:ascii="GHEA Grapalat" w:eastAsia="GHEA Grapalat" w:hAnsi="GHEA Grapalat" w:cs="GHEA Grapalat"/>
                <w:color w:val="000000"/>
                <w:sz w:val="20"/>
                <w:szCs w:val="20"/>
              </w:rPr>
              <w:t>,</w:t>
            </w:r>
          </w:p>
          <w:p w14:paraId="129F761B" w14:textId="77777777" w:rsidR="005377D0" w:rsidRPr="00951407" w:rsidRDefault="005377D0" w:rsidP="000A7704">
            <w:pPr>
              <w:numPr>
                <w:ilvl w:val="0"/>
                <w:numId w:val="10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մեքենայացման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հիդրոմելիորատիվ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աշխատանքներում</w:t>
            </w:r>
            <w:proofErr w:type="spellEnd"/>
            <w:r w:rsidRPr="00951407">
              <w:rPr>
                <w:rFonts w:ascii="GHEA Grapalat" w:eastAsia="GHEA Grapalat" w:hAnsi="GHEA Grapalat" w:cs="GHEA Grapalat"/>
                <w:color w:val="000000"/>
                <w:sz w:val="20"/>
                <w:szCs w:val="20"/>
              </w:rPr>
              <w:t>:</w:t>
            </w:r>
          </w:p>
        </w:tc>
      </w:tr>
      <w:tr w:rsidR="005377D0" w:rsidRPr="00951407" w14:paraId="14A5C14B" w14:textId="77777777" w:rsidTr="00875BA3">
        <w:trPr>
          <w:gridAfter w:val="1"/>
          <w:wAfter w:w="9" w:type="dxa"/>
          <w:trHeight w:val="230"/>
        </w:trPr>
        <w:tc>
          <w:tcPr>
            <w:tcW w:w="645" w:type="dxa"/>
          </w:tcPr>
          <w:p w14:paraId="50CA405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7A12AF01" w14:textId="77777777" w:rsidR="005377D0" w:rsidRPr="00951407" w:rsidRDefault="005377D0" w:rsidP="00F87D75">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ՈՒսումնառության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արդյունք</w:t>
            </w:r>
            <w:proofErr w:type="spellEnd"/>
            <w:r w:rsidRPr="00951407">
              <w:rPr>
                <w:rFonts w:ascii="GHEA Grapalat" w:eastAsia="GHEA Grapalat" w:hAnsi="GHEA Grapalat" w:cs="GHEA Grapalat"/>
                <w:b/>
                <w:color w:val="000000"/>
              </w:rPr>
              <w:t xml:space="preserve"> 2</w:t>
            </w:r>
          </w:p>
        </w:tc>
        <w:tc>
          <w:tcPr>
            <w:tcW w:w="10619" w:type="dxa"/>
          </w:tcPr>
          <w:p w14:paraId="39D0A70F" w14:textId="77777777" w:rsidR="005377D0" w:rsidRPr="00951407" w:rsidRDefault="005377D0" w:rsidP="00E2315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սարքավորումները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գործիքները</w:t>
            </w:r>
            <w:proofErr w:type="spellEnd"/>
          </w:p>
        </w:tc>
      </w:tr>
      <w:tr w:rsidR="005377D0" w:rsidRPr="00951407" w14:paraId="085B31A6" w14:textId="77777777" w:rsidTr="00875BA3">
        <w:trPr>
          <w:gridAfter w:val="1"/>
          <w:wAfter w:w="9" w:type="dxa"/>
          <w:trHeight w:val="230"/>
        </w:trPr>
        <w:tc>
          <w:tcPr>
            <w:tcW w:w="645" w:type="dxa"/>
          </w:tcPr>
          <w:p w14:paraId="35F521B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181BC15A" w14:textId="77777777" w:rsidR="005377D0" w:rsidRPr="00951407" w:rsidRDefault="005377D0" w:rsidP="00F87D75">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Կատարման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չափանիշներ</w:t>
            </w:r>
            <w:proofErr w:type="spellEnd"/>
          </w:p>
        </w:tc>
        <w:tc>
          <w:tcPr>
            <w:tcW w:w="10619" w:type="dxa"/>
          </w:tcPr>
          <w:p w14:paraId="28BE8079" w14:textId="77777777" w:rsidR="008C7580" w:rsidRPr="00951407" w:rsidRDefault="008C7580" w:rsidP="000A7704">
            <w:pPr>
              <w:numPr>
                <w:ilvl w:val="0"/>
                <w:numId w:val="10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առանցքակալների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ճոպանների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զսպանակների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վերականգնիչների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ուժային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տեղակայանքների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սկզբունքը</w:t>
            </w:r>
            <w:proofErr w:type="spellEnd"/>
            <w:r w:rsidRPr="00951407">
              <w:rPr>
                <w:rFonts w:ascii="GHEA Grapalat" w:eastAsia="GHEA Grapalat" w:hAnsi="GHEA Grapalat" w:cs="GHEA Grapalat"/>
                <w:color w:val="000000"/>
                <w:sz w:val="20"/>
                <w:szCs w:val="20"/>
              </w:rPr>
              <w:t>,</w:t>
            </w:r>
          </w:p>
          <w:p w14:paraId="2F537B1F" w14:textId="77777777" w:rsidR="008C7580" w:rsidRPr="00951407" w:rsidRDefault="008C7580" w:rsidP="000A7704">
            <w:pPr>
              <w:numPr>
                <w:ilvl w:val="0"/>
                <w:numId w:val="10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color w:val="000000"/>
                <w:sz w:val="20"/>
                <w:szCs w:val="20"/>
              </w:rPr>
              <w:t>տարբերակու</w:t>
            </w:r>
            <w:r w:rsidRPr="00951407">
              <w:rPr>
                <w:rFonts w:ascii="GHEA Grapalat" w:eastAsia="GHEA Grapalat" w:hAnsi="GHEA Grapalat" w:cs="GHEA Grapalat"/>
                <w:sz w:val="20"/>
                <w:szCs w:val="20"/>
              </w:rPr>
              <w:t>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տարատեսակ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տրակտորները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ավտոմեքենաները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կարապիկները</w:t>
            </w:r>
            <w:proofErr w:type="spellEnd"/>
            <w:r w:rsidRPr="00951407">
              <w:rPr>
                <w:rFonts w:ascii="GHEA Grapalat" w:eastAsia="GHEA Grapalat" w:hAnsi="GHEA Grapalat" w:cs="GHEA Grapalat"/>
                <w:color w:val="000000"/>
                <w:sz w:val="20"/>
                <w:szCs w:val="20"/>
              </w:rPr>
              <w:t>,</w:t>
            </w:r>
          </w:p>
          <w:p w14:paraId="30A733F2" w14:textId="77777777" w:rsidR="008C7580" w:rsidRPr="00951407" w:rsidRDefault="008C7580" w:rsidP="000A7704">
            <w:pPr>
              <w:numPr>
                <w:ilvl w:val="0"/>
                <w:numId w:val="10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վերամբարձ</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կռունկներն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փոխադրիչները</w:t>
            </w:r>
            <w:proofErr w:type="spellEnd"/>
            <w:r w:rsidRPr="00951407">
              <w:rPr>
                <w:rFonts w:ascii="GHEA Grapalat" w:eastAsia="GHEA Grapalat" w:hAnsi="GHEA Grapalat" w:cs="GHEA Grapalat"/>
                <w:color w:val="000000"/>
                <w:sz w:val="20"/>
                <w:szCs w:val="20"/>
              </w:rPr>
              <w:t>,</w:t>
            </w:r>
          </w:p>
          <w:p w14:paraId="1980A308" w14:textId="77777777" w:rsidR="008C7580" w:rsidRPr="00951407" w:rsidRDefault="008C7580" w:rsidP="000A7704">
            <w:pPr>
              <w:numPr>
                <w:ilvl w:val="0"/>
                <w:numId w:val="10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color w:val="000000"/>
                <w:sz w:val="20"/>
                <w:szCs w:val="20"/>
              </w:rPr>
              <w:t>տարբերակում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բեռնման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բեռնաթափման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մեքենաները</w:t>
            </w:r>
            <w:proofErr w:type="spellEnd"/>
            <w:r w:rsidRPr="00951407">
              <w:rPr>
                <w:rFonts w:ascii="GHEA Grapalat" w:eastAsia="GHEA Grapalat" w:hAnsi="GHEA Grapalat" w:cs="GHEA Grapalat"/>
                <w:color w:val="000000"/>
                <w:sz w:val="20"/>
                <w:szCs w:val="20"/>
              </w:rPr>
              <w:t>,</w:t>
            </w:r>
          </w:p>
          <w:p w14:paraId="76FB34C2" w14:textId="77777777" w:rsidR="008C7580" w:rsidRPr="00951407" w:rsidRDefault="008C7580" w:rsidP="000A7704">
            <w:pPr>
              <w:numPr>
                <w:ilvl w:val="0"/>
                <w:numId w:val="10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հողափոր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մեքենաները</w:t>
            </w:r>
            <w:proofErr w:type="spellEnd"/>
            <w:r w:rsidRPr="00951407">
              <w:rPr>
                <w:rFonts w:ascii="GHEA Grapalat" w:eastAsia="GHEA Grapalat" w:hAnsi="GHEA Grapalat" w:cs="GHEA Grapalat"/>
                <w:color w:val="000000"/>
                <w:sz w:val="20"/>
                <w:szCs w:val="20"/>
              </w:rPr>
              <w:t>,</w:t>
            </w:r>
          </w:p>
          <w:p w14:paraId="1E23E1ED" w14:textId="77777777" w:rsidR="008C7580" w:rsidRPr="00951407" w:rsidRDefault="008C7580" w:rsidP="000A7704">
            <w:pPr>
              <w:numPr>
                <w:ilvl w:val="0"/>
                <w:numId w:val="10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w:t>
            </w:r>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տարբերակում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շաղախաբետոնային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խառնուրդ</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պատրաստող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տեղափոխող</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տեղադրող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մեքենաները</w:t>
            </w:r>
            <w:proofErr w:type="spellEnd"/>
            <w:r w:rsidRPr="00951407">
              <w:rPr>
                <w:rFonts w:ascii="GHEA Grapalat" w:eastAsia="GHEA Grapalat" w:hAnsi="GHEA Grapalat" w:cs="GHEA Grapalat"/>
                <w:color w:val="000000"/>
                <w:sz w:val="20"/>
                <w:szCs w:val="20"/>
              </w:rPr>
              <w:t>,</w:t>
            </w:r>
          </w:p>
          <w:p w14:paraId="11D736BA" w14:textId="619F06DB" w:rsidR="005377D0" w:rsidRPr="00951407" w:rsidRDefault="008C7580" w:rsidP="000A7704">
            <w:pPr>
              <w:numPr>
                <w:ilvl w:val="0"/>
                <w:numId w:val="10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մոնտաժային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սարքավորումների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գործիքների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ընտրությունը</w:t>
            </w:r>
            <w:proofErr w:type="spellEnd"/>
            <w:r w:rsidRPr="00951407">
              <w:rPr>
                <w:rFonts w:ascii="GHEA Grapalat" w:eastAsia="GHEA Grapalat" w:hAnsi="GHEA Grapalat" w:cs="GHEA Grapalat"/>
                <w:color w:val="000000"/>
                <w:sz w:val="20"/>
                <w:szCs w:val="20"/>
              </w:rPr>
              <w:t>։</w:t>
            </w:r>
          </w:p>
        </w:tc>
      </w:tr>
      <w:tr w:rsidR="005377D0" w:rsidRPr="00951407" w14:paraId="2009E873" w14:textId="77777777" w:rsidTr="00875BA3">
        <w:trPr>
          <w:gridAfter w:val="1"/>
          <w:wAfter w:w="9" w:type="dxa"/>
          <w:trHeight w:val="230"/>
        </w:trPr>
        <w:tc>
          <w:tcPr>
            <w:tcW w:w="645" w:type="dxa"/>
          </w:tcPr>
          <w:p w14:paraId="2D8C6A0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7ECB3A6B" w14:textId="77777777" w:rsidR="005377D0" w:rsidRPr="00951407" w:rsidRDefault="005377D0" w:rsidP="00F87D75">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ՈՒսումնառության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արդյունք</w:t>
            </w:r>
            <w:proofErr w:type="spellEnd"/>
            <w:r w:rsidRPr="00951407">
              <w:rPr>
                <w:rFonts w:ascii="GHEA Grapalat" w:eastAsia="GHEA Grapalat" w:hAnsi="GHEA Grapalat" w:cs="GHEA Grapalat"/>
                <w:b/>
                <w:color w:val="000000"/>
              </w:rPr>
              <w:t xml:space="preserve"> 3</w:t>
            </w:r>
          </w:p>
        </w:tc>
        <w:tc>
          <w:tcPr>
            <w:tcW w:w="10619" w:type="dxa"/>
          </w:tcPr>
          <w:p w14:paraId="558D1275" w14:textId="77777777" w:rsidR="005377D0" w:rsidRPr="00951407" w:rsidRDefault="005377D0" w:rsidP="00E2315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մելիորատիվ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սարքավորումները</w:t>
            </w:r>
            <w:proofErr w:type="spellEnd"/>
          </w:p>
        </w:tc>
      </w:tr>
      <w:tr w:rsidR="005377D0" w:rsidRPr="00951407" w14:paraId="05895603" w14:textId="77777777" w:rsidTr="00875BA3">
        <w:trPr>
          <w:gridAfter w:val="1"/>
          <w:wAfter w:w="9" w:type="dxa"/>
          <w:trHeight w:val="3401"/>
        </w:trPr>
        <w:tc>
          <w:tcPr>
            <w:tcW w:w="645" w:type="dxa"/>
          </w:tcPr>
          <w:p w14:paraId="3727445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787693A6" w14:textId="77777777" w:rsidR="005377D0" w:rsidRPr="00951407" w:rsidRDefault="005377D0" w:rsidP="00F87D75">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Կատարման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չափանիշներ</w:t>
            </w:r>
            <w:proofErr w:type="spellEnd"/>
          </w:p>
        </w:tc>
        <w:tc>
          <w:tcPr>
            <w:tcW w:w="10619" w:type="dxa"/>
          </w:tcPr>
          <w:p w14:paraId="780B4EC6" w14:textId="77777777" w:rsidR="005377D0" w:rsidRPr="00951407" w:rsidRDefault="005377D0" w:rsidP="000A7704">
            <w:pPr>
              <w:numPr>
                <w:ilvl w:val="0"/>
                <w:numId w:val="10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խրամուղափորների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p>
          <w:p w14:paraId="64D9EB5A" w14:textId="77777777" w:rsidR="005377D0" w:rsidRPr="00951407" w:rsidRDefault="005377D0" w:rsidP="000A7704">
            <w:pPr>
              <w:numPr>
                <w:ilvl w:val="0"/>
                <w:numId w:val="10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ջրանցքի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հատակը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շեպերը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հարթագծող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սկզբունքը</w:t>
            </w:r>
            <w:proofErr w:type="spellEnd"/>
            <w:r w:rsidRPr="00951407">
              <w:rPr>
                <w:rFonts w:ascii="GHEA Grapalat" w:eastAsia="GHEA Grapalat" w:hAnsi="GHEA Grapalat" w:cs="GHEA Grapalat"/>
                <w:color w:val="000000"/>
                <w:sz w:val="20"/>
                <w:szCs w:val="20"/>
              </w:rPr>
              <w:t>,</w:t>
            </w:r>
          </w:p>
          <w:p w14:paraId="1726CB6B" w14:textId="1A9BE242" w:rsidR="005377D0" w:rsidRPr="00951407" w:rsidRDefault="005377D0" w:rsidP="000A7704">
            <w:pPr>
              <w:numPr>
                <w:ilvl w:val="0"/>
                <w:numId w:val="10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բետոնե</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ե</w:t>
            </w:r>
            <w:r w:rsidR="007539F4" w:rsidRPr="00951407">
              <w:rPr>
                <w:rFonts w:ascii="GHEA Grapalat" w:eastAsia="GHEA Grapalat" w:hAnsi="GHEA Grapalat" w:cs="GHEA Grapalat"/>
                <w:color w:val="000000"/>
                <w:sz w:val="20"/>
                <w:szCs w:val="20"/>
              </w:rPr>
              <w:t>րկաթ</w:t>
            </w:r>
            <w:r w:rsidRPr="00951407">
              <w:rPr>
                <w:rFonts w:ascii="GHEA Grapalat" w:eastAsia="GHEA Grapalat" w:hAnsi="GHEA Grapalat" w:cs="GHEA Grapalat"/>
                <w:color w:val="000000"/>
                <w:sz w:val="20"/>
                <w:szCs w:val="20"/>
              </w:rPr>
              <w:t>բետոնե</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պատրաստող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մեքենաները</w:t>
            </w:r>
            <w:proofErr w:type="spellEnd"/>
            <w:r w:rsidRPr="00951407">
              <w:rPr>
                <w:rFonts w:ascii="GHEA Grapalat" w:eastAsia="GHEA Grapalat" w:hAnsi="GHEA Grapalat" w:cs="GHEA Grapalat"/>
                <w:color w:val="000000"/>
                <w:sz w:val="20"/>
                <w:szCs w:val="20"/>
              </w:rPr>
              <w:t>,</w:t>
            </w:r>
          </w:p>
          <w:p w14:paraId="465674AE" w14:textId="77777777" w:rsidR="005377D0" w:rsidRPr="00951407" w:rsidRDefault="005377D0" w:rsidP="000A7704">
            <w:pPr>
              <w:numPr>
                <w:ilvl w:val="0"/>
                <w:numId w:val="10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էկրանապատման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սալահատակման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r w:rsidRPr="00951407">
              <w:rPr>
                <w:rFonts w:ascii="GHEA Grapalat" w:eastAsia="GHEA Grapalat" w:hAnsi="GHEA Grapalat" w:cs="GHEA Grapalat"/>
                <w:color w:val="000000"/>
                <w:sz w:val="20"/>
                <w:szCs w:val="20"/>
              </w:rPr>
              <w:t>,</w:t>
            </w:r>
          </w:p>
          <w:p w14:paraId="7DC70283" w14:textId="77777777" w:rsidR="005377D0" w:rsidRPr="00951407" w:rsidRDefault="005377D0" w:rsidP="000A7704">
            <w:pPr>
              <w:numPr>
                <w:ilvl w:val="0"/>
                <w:numId w:val="10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ջրանցք</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մաքրող</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վերանորոգող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սկզբունքը</w:t>
            </w:r>
            <w:proofErr w:type="spellEnd"/>
            <w:r w:rsidRPr="00951407">
              <w:rPr>
                <w:rFonts w:ascii="GHEA Grapalat" w:eastAsia="GHEA Grapalat" w:hAnsi="GHEA Grapalat" w:cs="GHEA Grapalat"/>
                <w:color w:val="000000"/>
                <w:sz w:val="20"/>
                <w:szCs w:val="20"/>
              </w:rPr>
              <w:t>,</w:t>
            </w:r>
          </w:p>
          <w:p w14:paraId="56B84A7C" w14:textId="77777777" w:rsidR="005377D0" w:rsidRPr="00951407" w:rsidRDefault="005377D0" w:rsidP="000A7704">
            <w:pPr>
              <w:numPr>
                <w:ilvl w:val="0"/>
                <w:numId w:val="10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դրենաժ</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պատրաստող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սկզբունքը</w:t>
            </w:r>
            <w:proofErr w:type="spellEnd"/>
            <w:r w:rsidRPr="00951407">
              <w:rPr>
                <w:rFonts w:ascii="GHEA Grapalat" w:eastAsia="GHEA Grapalat" w:hAnsi="GHEA Grapalat" w:cs="GHEA Grapalat"/>
                <w:color w:val="000000"/>
                <w:sz w:val="20"/>
                <w:szCs w:val="20"/>
              </w:rPr>
              <w:t>,</w:t>
            </w:r>
          </w:p>
          <w:p w14:paraId="770E4A4A" w14:textId="77777777" w:rsidR="005377D0" w:rsidRPr="00951407" w:rsidRDefault="005377D0" w:rsidP="000A7704">
            <w:pPr>
              <w:numPr>
                <w:ilvl w:val="0"/>
                <w:numId w:val="10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թփահատ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կոճղահան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մեքենաները</w:t>
            </w:r>
            <w:proofErr w:type="spellEnd"/>
            <w:r w:rsidRPr="00951407">
              <w:rPr>
                <w:rFonts w:ascii="GHEA Grapalat" w:eastAsia="GHEA Grapalat" w:hAnsi="GHEA Grapalat" w:cs="GHEA Grapalat"/>
                <w:color w:val="000000"/>
                <w:sz w:val="20"/>
                <w:szCs w:val="20"/>
              </w:rPr>
              <w:t>,</w:t>
            </w:r>
          </w:p>
          <w:p w14:paraId="7A44F184" w14:textId="7FAABE0E" w:rsidR="005377D0" w:rsidRPr="00951407" w:rsidRDefault="005377D0" w:rsidP="000A7704">
            <w:pPr>
              <w:numPr>
                <w:ilvl w:val="0"/>
                <w:numId w:val="10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00FC5FC8" w:rsidRPr="00951407">
              <w:rPr>
                <w:rFonts w:ascii="GHEA Grapalat" w:eastAsia="GHEA Grapalat" w:hAnsi="GHEA Grapalat" w:cs="GHEA Grapalat"/>
                <w:color w:val="000000"/>
                <w:sz w:val="20"/>
                <w:szCs w:val="20"/>
              </w:rPr>
              <w:t>տարբերակում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քարհավաք</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սարքավորումները</w:t>
            </w:r>
            <w:proofErr w:type="spellEnd"/>
            <w:r w:rsidRPr="00951407">
              <w:rPr>
                <w:rFonts w:ascii="GHEA Grapalat" w:eastAsia="GHEA Grapalat" w:hAnsi="GHEA Grapalat" w:cs="GHEA Grapalat"/>
                <w:color w:val="000000"/>
                <w:sz w:val="20"/>
                <w:szCs w:val="20"/>
              </w:rPr>
              <w:t>,</w:t>
            </w:r>
          </w:p>
          <w:p w14:paraId="41F23FE0" w14:textId="77777777" w:rsidR="005377D0" w:rsidRPr="00951407" w:rsidRDefault="005377D0" w:rsidP="000A7704">
            <w:pPr>
              <w:numPr>
                <w:ilvl w:val="0"/>
                <w:numId w:val="10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նախապատրաստող</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անձրևացման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սարքավորումները</w:t>
            </w:r>
            <w:proofErr w:type="spellEnd"/>
            <w:r w:rsidRPr="00951407">
              <w:rPr>
                <w:rFonts w:ascii="GHEA Grapalat" w:eastAsia="GHEA Grapalat" w:hAnsi="GHEA Grapalat" w:cs="GHEA Grapalat"/>
                <w:color w:val="000000"/>
                <w:sz w:val="20"/>
                <w:szCs w:val="20"/>
              </w:rPr>
              <w:t>:</w:t>
            </w:r>
          </w:p>
        </w:tc>
      </w:tr>
      <w:tr w:rsidR="005377D0" w:rsidRPr="00951407" w14:paraId="480595B0" w14:textId="77777777" w:rsidTr="00875BA3">
        <w:trPr>
          <w:trHeight w:val="230"/>
        </w:trPr>
        <w:tc>
          <w:tcPr>
            <w:tcW w:w="14599" w:type="dxa"/>
            <w:gridSpan w:val="4"/>
          </w:tcPr>
          <w:p w14:paraId="00B55835" w14:textId="77777777" w:rsidR="005377D0" w:rsidRPr="00951407" w:rsidRDefault="005377D0" w:rsidP="00497957">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ՆՅՈՒԹԵՐԻ ԴԻՄԱԴՐՈՒԹՅՈՒՆ</w:t>
            </w:r>
          </w:p>
        </w:tc>
      </w:tr>
      <w:tr w:rsidR="005377D0" w:rsidRPr="00951407" w14:paraId="24DEB4F4" w14:textId="77777777" w:rsidTr="00875BA3">
        <w:trPr>
          <w:gridAfter w:val="1"/>
          <w:wAfter w:w="9" w:type="dxa"/>
          <w:trHeight w:val="230"/>
        </w:trPr>
        <w:tc>
          <w:tcPr>
            <w:tcW w:w="645" w:type="dxa"/>
          </w:tcPr>
          <w:p w14:paraId="194C4FC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1F9CD471"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5E8EBC67"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-006</w:t>
            </w:r>
          </w:p>
        </w:tc>
      </w:tr>
      <w:tr w:rsidR="005377D0" w:rsidRPr="00951407" w14:paraId="351D94BE" w14:textId="77777777" w:rsidTr="00875BA3">
        <w:trPr>
          <w:gridAfter w:val="1"/>
          <w:wAfter w:w="9" w:type="dxa"/>
          <w:trHeight w:val="230"/>
        </w:trPr>
        <w:tc>
          <w:tcPr>
            <w:tcW w:w="645" w:type="dxa"/>
          </w:tcPr>
          <w:p w14:paraId="0ED0BFF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79606F71"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03A03BAA" w14:textId="464631FA" w:rsidR="005377D0" w:rsidRPr="00951407" w:rsidRDefault="005377D0" w:rsidP="00EC0163">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ուսանողին</w:t>
            </w:r>
            <w:proofErr w:type="spellEnd"/>
            <w:r w:rsidRPr="00951407">
              <w:rPr>
                <w:rFonts w:ascii="GHEA Grapalat" w:eastAsia="GHEA Grapalat" w:hAnsi="GHEA Grapalat" w:cs="GHEA Grapalat"/>
                <w:color w:val="000000"/>
                <w:sz w:val="20"/>
                <w:szCs w:val="20"/>
              </w:rPr>
              <w:t xml:space="preserve"> </w:t>
            </w:r>
            <w:proofErr w:type="spellStart"/>
            <w:r w:rsidR="00EC0163" w:rsidRPr="00951407">
              <w:rPr>
                <w:rFonts w:ascii="GHEA Grapalat" w:eastAsia="GHEA Grapalat" w:hAnsi="GHEA Grapalat" w:cs="GHEA Grapalat"/>
                <w:color w:val="000000"/>
                <w:sz w:val="20"/>
                <w:szCs w:val="20"/>
              </w:rPr>
              <w:t>տալ</w:t>
            </w:r>
            <w:proofErr w:type="spellEnd"/>
            <w:r w:rsidR="00EC0163"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նյութերի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դիմադրության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ինչն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համապատասխան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իրավիճակներում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հիմնավորելու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w:t>
            </w:r>
          </w:p>
        </w:tc>
      </w:tr>
      <w:tr w:rsidR="005377D0" w:rsidRPr="00951407" w14:paraId="1608DEC9" w14:textId="77777777" w:rsidTr="00875BA3">
        <w:trPr>
          <w:gridAfter w:val="1"/>
          <w:wAfter w:w="9" w:type="dxa"/>
          <w:trHeight w:val="230"/>
        </w:trPr>
        <w:tc>
          <w:tcPr>
            <w:tcW w:w="645" w:type="dxa"/>
          </w:tcPr>
          <w:p w14:paraId="4AE0086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FAF26EC"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4D74D47F" w14:textId="29E5C227" w:rsidR="005377D0" w:rsidRPr="00951407" w:rsidRDefault="005F3077" w:rsidP="00EC0163">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60</w:t>
            </w:r>
            <w:r w:rsidR="005377D0" w:rsidRPr="00951407">
              <w:rPr>
                <w:rFonts w:ascii="GHEA Grapalat" w:eastAsia="GHEA Grapalat" w:hAnsi="GHEA Grapalat" w:cs="GHEA Grapalat"/>
                <w:color w:val="000000"/>
                <w:sz w:val="20"/>
                <w:szCs w:val="20"/>
              </w:rPr>
              <w:t xml:space="preserve"> </w:t>
            </w:r>
            <w:proofErr w:type="spellStart"/>
            <w:r w:rsidR="005377D0" w:rsidRPr="00951407">
              <w:rPr>
                <w:rFonts w:ascii="GHEA Grapalat" w:eastAsia="GHEA Grapalat" w:hAnsi="GHEA Grapalat" w:cs="GHEA Grapalat"/>
                <w:color w:val="000000"/>
                <w:sz w:val="20"/>
                <w:szCs w:val="20"/>
              </w:rPr>
              <w:t>ժամ</w:t>
            </w:r>
            <w:proofErr w:type="spellEnd"/>
          </w:p>
        </w:tc>
      </w:tr>
      <w:tr w:rsidR="005377D0" w:rsidRPr="00951407" w14:paraId="6211C23F" w14:textId="77777777" w:rsidTr="00875BA3">
        <w:trPr>
          <w:gridAfter w:val="1"/>
          <w:wAfter w:w="9" w:type="dxa"/>
          <w:trHeight w:val="230"/>
        </w:trPr>
        <w:tc>
          <w:tcPr>
            <w:tcW w:w="645" w:type="dxa"/>
          </w:tcPr>
          <w:p w14:paraId="6D5785E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51B8FAA9"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4074F618" w14:textId="77777777" w:rsidR="005377D0" w:rsidRPr="00951407" w:rsidRDefault="005377D0" w:rsidP="00EC0163">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-002 </w:t>
            </w:r>
            <w:proofErr w:type="spellStart"/>
            <w:r w:rsidRPr="00951407">
              <w:rPr>
                <w:rFonts w:ascii="GHEA Grapalat" w:eastAsia="GHEA Grapalat" w:hAnsi="GHEA Grapalat" w:cs="GHEA Grapalat"/>
                <w:color w:val="000000"/>
                <w:sz w:val="20"/>
                <w:szCs w:val="20"/>
              </w:rPr>
              <w:t>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մեխանիկա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5377D0" w:rsidRPr="00951407" w14:paraId="2B286CF8" w14:textId="77777777" w:rsidTr="00875BA3">
        <w:trPr>
          <w:gridAfter w:val="1"/>
          <w:wAfter w:w="9" w:type="dxa"/>
          <w:trHeight w:val="230"/>
        </w:trPr>
        <w:tc>
          <w:tcPr>
            <w:tcW w:w="645" w:type="dxa"/>
          </w:tcPr>
          <w:p w14:paraId="5E55C85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1BF2DF09"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4F632FAA" w14:textId="77777777" w:rsidR="005377D0" w:rsidRPr="00951407" w:rsidRDefault="005377D0" w:rsidP="00EC0163">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489F22F9" w14:textId="77777777" w:rsidTr="00875BA3">
        <w:trPr>
          <w:gridAfter w:val="1"/>
          <w:wAfter w:w="9" w:type="dxa"/>
          <w:trHeight w:val="230"/>
        </w:trPr>
        <w:tc>
          <w:tcPr>
            <w:tcW w:w="645" w:type="dxa"/>
          </w:tcPr>
          <w:p w14:paraId="48E9224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32D438B6"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129065D4" w14:textId="77777777" w:rsidR="005377D0" w:rsidRPr="00951407" w:rsidRDefault="005377D0" w:rsidP="00EC0163">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նյութերի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դիմադրության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p>
        </w:tc>
      </w:tr>
      <w:tr w:rsidR="005377D0" w:rsidRPr="00951407" w14:paraId="377D2830" w14:textId="77777777" w:rsidTr="00875BA3">
        <w:trPr>
          <w:gridAfter w:val="1"/>
          <w:wAfter w:w="9" w:type="dxa"/>
          <w:trHeight w:val="230"/>
        </w:trPr>
        <w:tc>
          <w:tcPr>
            <w:tcW w:w="645" w:type="dxa"/>
          </w:tcPr>
          <w:p w14:paraId="1C0D83B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4D822A51"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59E396C" w14:textId="77777777" w:rsidR="005377D0" w:rsidRPr="00951407" w:rsidRDefault="005377D0" w:rsidP="000A7704">
            <w:pPr>
              <w:numPr>
                <w:ilvl w:val="0"/>
                <w:numId w:val="10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նյութերի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դիմադրության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720DAF76" w14:textId="77777777" w:rsidR="005377D0" w:rsidRPr="00951407" w:rsidRDefault="005377D0" w:rsidP="000A7704">
            <w:pPr>
              <w:numPr>
                <w:ilvl w:val="0"/>
                <w:numId w:val="10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նյութերի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դիմադրության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121129CC" w14:textId="77777777" w:rsidR="005377D0" w:rsidRPr="00951407" w:rsidRDefault="005377D0" w:rsidP="000A7704">
            <w:pPr>
              <w:numPr>
                <w:ilvl w:val="0"/>
                <w:numId w:val="10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նյութերի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դիմադրության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լուծման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մեթոդներ</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tc>
      </w:tr>
      <w:tr w:rsidR="005377D0" w:rsidRPr="00951407" w14:paraId="234B815A" w14:textId="77777777" w:rsidTr="00875BA3">
        <w:trPr>
          <w:gridAfter w:val="1"/>
          <w:wAfter w:w="9" w:type="dxa"/>
          <w:trHeight w:val="230"/>
        </w:trPr>
        <w:tc>
          <w:tcPr>
            <w:tcW w:w="645" w:type="dxa"/>
          </w:tcPr>
          <w:p w14:paraId="577B924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3AA87E26"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6CFC3A0A" w14:textId="77777777" w:rsidR="005377D0" w:rsidRPr="00951407" w:rsidRDefault="005377D0" w:rsidP="00EC0163">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Բացատրել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առաձգականության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պլաստիկության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հասկացությունները</w:t>
            </w:r>
            <w:proofErr w:type="spellEnd"/>
          </w:p>
        </w:tc>
      </w:tr>
      <w:tr w:rsidR="005377D0" w:rsidRPr="00951407" w14:paraId="53A119D2" w14:textId="77777777" w:rsidTr="00875BA3">
        <w:trPr>
          <w:gridAfter w:val="1"/>
          <w:wAfter w:w="9" w:type="dxa"/>
          <w:trHeight w:val="230"/>
        </w:trPr>
        <w:tc>
          <w:tcPr>
            <w:tcW w:w="645" w:type="dxa"/>
          </w:tcPr>
          <w:p w14:paraId="22AE2CF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EFEEBD3"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4A9C20F" w14:textId="77777777" w:rsidR="005377D0" w:rsidRPr="00951407" w:rsidRDefault="005377D0" w:rsidP="000A7704">
            <w:pPr>
              <w:numPr>
                <w:ilvl w:val="0"/>
                <w:numId w:val="10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color w:val="000000"/>
                <w:sz w:val="20"/>
                <w:szCs w:val="20"/>
              </w:rPr>
              <w:t>հիմնավորում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առաձգականության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պլաստիկության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5F86B36E" w14:textId="77777777" w:rsidR="005377D0" w:rsidRPr="00951407" w:rsidRDefault="005377D0" w:rsidP="000A7704">
            <w:pPr>
              <w:numPr>
                <w:ilvl w:val="0"/>
                <w:numId w:val="10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թիթեղի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թաղանթի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սահմանումները</w:t>
            </w:r>
            <w:proofErr w:type="spellEnd"/>
            <w:r w:rsidRPr="00951407">
              <w:rPr>
                <w:rFonts w:ascii="GHEA Grapalat" w:eastAsia="GHEA Grapalat" w:hAnsi="GHEA Grapalat" w:cs="GHEA Grapalat"/>
                <w:color w:val="000000"/>
                <w:sz w:val="20"/>
                <w:szCs w:val="20"/>
              </w:rPr>
              <w:t>,</w:t>
            </w:r>
          </w:p>
          <w:p w14:paraId="4D9E7813" w14:textId="77777777" w:rsidR="005377D0" w:rsidRPr="00951407" w:rsidRDefault="005377D0" w:rsidP="000A7704">
            <w:pPr>
              <w:numPr>
                <w:ilvl w:val="0"/>
                <w:numId w:val="10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տեղափոխությունների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53714712" w14:textId="77777777" w:rsidR="005377D0" w:rsidRPr="00951407" w:rsidRDefault="005377D0" w:rsidP="000A7704">
            <w:pPr>
              <w:numPr>
                <w:ilvl w:val="0"/>
                <w:numId w:val="10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դեֆորմացիաների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3BC05308" w14:textId="77777777" w:rsidR="005377D0" w:rsidRPr="00951407" w:rsidRDefault="005377D0" w:rsidP="000A7704">
            <w:pPr>
              <w:numPr>
                <w:ilvl w:val="0"/>
                <w:numId w:val="10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դասակարգում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արտաքին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ուժերը</w:t>
            </w:r>
            <w:proofErr w:type="spellEnd"/>
            <w:r w:rsidRPr="00951407">
              <w:rPr>
                <w:rFonts w:ascii="GHEA Grapalat" w:eastAsia="GHEA Grapalat" w:hAnsi="GHEA Grapalat" w:cs="GHEA Grapalat"/>
                <w:color w:val="000000"/>
                <w:sz w:val="20"/>
                <w:szCs w:val="20"/>
              </w:rPr>
              <w:t>,</w:t>
            </w:r>
          </w:p>
          <w:p w14:paraId="5C3E3D69" w14:textId="77777777" w:rsidR="005377D0" w:rsidRPr="00951407" w:rsidRDefault="005377D0" w:rsidP="000A7704">
            <w:pPr>
              <w:numPr>
                <w:ilvl w:val="0"/>
                <w:numId w:val="10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բեռնվածքների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5AC6C760" w14:textId="77777777" w:rsidR="005377D0" w:rsidRPr="00951407" w:rsidRDefault="005377D0" w:rsidP="000A7704">
            <w:pPr>
              <w:numPr>
                <w:ilvl w:val="0"/>
                <w:numId w:val="10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ներքին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ուժերը</w:t>
            </w:r>
            <w:proofErr w:type="spellEnd"/>
            <w:r w:rsidRPr="00951407">
              <w:rPr>
                <w:rFonts w:ascii="GHEA Grapalat" w:eastAsia="GHEA Grapalat" w:hAnsi="GHEA Grapalat" w:cs="GHEA Grapalat"/>
                <w:color w:val="000000"/>
                <w:sz w:val="20"/>
                <w:szCs w:val="20"/>
              </w:rPr>
              <w:t>,</w:t>
            </w:r>
          </w:p>
          <w:p w14:paraId="16DB8CBD" w14:textId="77777777" w:rsidR="005377D0" w:rsidRPr="00951407" w:rsidRDefault="005377D0" w:rsidP="000A7704">
            <w:pPr>
              <w:numPr>
                <w:ilvl w:val="0"/>
                <w:numId w:val="10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լարվածադեֆորմացիոն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վիճակը</w:t>
            </w:r>
            <w:proofErr w:type="spellEnd"/>
            <w:r w:rsidRPr="00951407">
              <w:rPr>
                <w:rFonts w:ascii="GHEA Grapalat" w:eastAsia="GHEA Grapalat" w:hAnsi="GHEA Grapalat" w:cs="GHEA Grapalat"/>
                <w:color w:val="000000"/>
                <w:sz w:val="20"/>
                <w:szCs w:val="20"/>
              </w:rPr>
              <w:t>,</w:t>
            </w:r>
          </w:p>
          <w:p w14:paraId="7FB2E07C" w14:textId="77777777" w:rsidR="005377D0" w:rsidRPr="00951407" w:rsidRDefault="005377D0" w:rsidP="000A7704">
            <w:pPr>
              <w:numPr>
                <w:ilvl w:val="0"/>
                <w:numId w:val="10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լայնական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հատույթների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երկրաչափական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բնութագրերը</w:t>
            </w:r>
            <w:proofErr w:type="spellEnd"/>
            <w:r w:rsidRPr="00951407">
              <w:rPr>
                <w:rFonts w:ascii="GHEA Grapalat" w:eastAsia="GHEA Grapalat" w:hAnsi="GHEA Grapalat" w:cs="GHEA Grapalat"/>
                <w:color w:val="000000"/>
                <w:sz w:val="20"/>
                <w:szCs w:val="20"/>
              </w:rPr>
              <w:t>,</w:t>
            </w:r>
          </w:p>
          <w:p w14:paraId="0C5AED3C" w14:textId="77777777" w:rsidR="005377D0" w:rsidRPr="00951407" w:rsidRDefault="005377D0" w:rsidP="000A7704">
            <w:pPr>
              <w:numPr>
                <w:ilvl w:val="0"/>
                <w:numId w:val="10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ստատիկորեն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անորոշելի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համակարգերը</w:t>
            </w:r>
            <w:proofErr w:type="spellEnd"/>
            <w:r w:rsidRPr="00951407">
              <w:rPr>
                <w:rFonts w:ascii="GHEA Grapalat" w:eastAsia="GHEA Grapalat" w:hAnsi="GHEA Grapalat" w:cs="GHEA Grapalat"/>
                <w:color w:val="000000"/>
                <w:sz w:val="20"/>
                <w:szCs w:val="20"/>
              </w:rPr>
              <w:t>,</w:t>
            </w:r>
          </w:p>
          <w:p w14:paraId="174BD7C3" w14:textId="77777777" w:rsidR="005377D0" w:rsidRPr="00951407" w:rsidRDefault="005377D0" w:rsidP="000A7704">
            <w:pPr>
              <w:numPr>
                <w:ilvl w:val="0"/>
                <w:numId w:val="10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առաձգական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տատանումները</w:t>
            </w:r>
            <w:proofErr w:type="spellEnd"/>
            <w:r w:rsidRPr="00951407">
              <w:rPr>
                <w:rFonts w:ascii="GHEA Grapalat" w:eastAsia="GHEA Grapalat" w:hAnsi="GHEA Grapalat" w:cs="GHEA Grapalat"/>
                <w:color w:val="000000"/>
                <w:sz w:val="20"/>
                <w:szCs w:val="20"/>
              </w:rPr>
              <w:t>:</w:t>
            </w:r>
          </w:p>
        </w:tc>
      </w:tr>
      <w:tr w:rsidR="00814A82" w:rsidRPr="00951407" w14:paraId="408CAAF8" w14:textId="77777777" w:rsidTr="00875BA3">
        <w:trPr>
          <w:gridAfter w:val="1"/>
          <w:wAfter w:w="9" w:type="dxa"/>
          <w:trHeight w:val="230"/>
        </w:trPr>
        <w:tc>
          <w:tcPr>
            <w:tcW w:w="645" w:type="dxa"/>
          </w:tcPr>
          <w:p w14:paraId="66688027" w14:textId="77777777" w:rsidR="00814A82" w:rsidRPr="00951407" w:rsidRDefault="00814A8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52094377" w14:textId="77777777" w:rsidR="00814A82" w:rsidRPr="00951407" w:rsidRDefault="00814A82" w:rsidP="00814A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486E0A44" w14:textId="671592C6" w:rsidR="00814A82" w:rsidRPr="00951407" w:rsidRDefault="00814A82" w:rsidP="00814A8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ամրության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կոշտության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814A82" w:rsidRPr="00951407" w14:paraId="52A40880" w14:textId="77777777" w:rsidTr="00875BA3">
        <w:trPr>
          <w:gridAfter w:val="1"/>
          <w:wAfter w:w="9" w:type="dxa"/>
          <w:trHeight w:val="230"/>
        </w:trPr>
        <w:tc>
          <w:tcPr>
            <w:tcW w:w="645" w:type="dxa"/>
          </w:tcPr>
          <w:p w14:paraId="6F87C4E2" w14:textId="77777777" w:rsidR="00814A82" w:rsidRPr="00951407" w:rsidRDefault="00814A8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4698F54E" w14:textId="77777777" w:rsidR="00814A82" w:rsidRPr="00951407" w:rsidRDefault="00814A82" w:rsidP="00814A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7A0A160" w14:textId="77777777" w:rsidR="00814A82" w:rsidRPr="00951407" w:rsidRDefault="00814A82" w:rsidP="000A7704">
            <w:pPr>
              <w:numPr>
                <w:ilvl w:val="0"/>
                <w:numId w:val="97"/>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ձգում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սեղմում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հասկացությունները</w:t>
            </w:r>
            <w:proofErr w:type="spellEnd"/>
            <w:r w:rsidRPr="00951407">
              <w:rPr>
                <w:rFonts w:ascii="GHEA Grapalat" w:eastAsia="GHEA Grapalat" w:hAnsi="GHEA Grapalat" w:cs="GHEA Grapalat"/>
                <w:color w:val="000000"/>
                <w:sz w:val="20"/>
                <w:szCs w:val="20"/>
              </w:rPr>
              <w:t>,</w:t>
            </w:r>
          </w:p>
          <w:p w14:paraId="085B9501" w14:textId="77777777" w:rsidR="00814A82" w:rsidRPr="00951407" w:rsidRDefault="00814A82" w:rsidP="000A7704">
            <w:pPr>
              <w:numPr>
                <w:ilvl w:val="0"/>
                <w:numId w:val="97"/>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դեֆորմացված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վիճակը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ձգման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սեղմման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3C6FF286" w14:textId="77777777" w:rsidR="00814A82" w:rsidRPr="00951407" w:rsidRDefault="00814A82" w:rsidP="000A7704">
            <w:pPr>
              <w:numPr>
                <w:ilvl w:val="0"/>
                <w:numId w:val="97"/>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բացատրում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միառանցք</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լարվածային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վիճակի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օրենքը</w:t>
            </w:r>
            <w:proofErr w:type="spellEnd"/>
            <w:r w:rsidRPr="00951407">
              <w:rPr>
                <w:rFonts w:ascii="GHEA Grapalat" w:eastAsia="GHEA Grapalat" w:hAnsi="GHEA Grapalat" w:cs="GHEA Grapalat"/>
                <w:color w:val="000000"/>
                <w:sz w:val="20"/>
                <w:szCs w:val="20"/>
              </w:rPr>
              <w:t>,</w:t>
            </w:r>
          </w:p>
          <w:p w14:paraId="2DB7CA22" w14:textId="77777777" w:rsidR="00814A82" w:rsidRPr="00951407" w:rsidRDefault="00814A82" w:rsidP="000A7704">
            <w:pPr>
              <w:numPr>
                <w:ilvl w:val="0"/>
                <w:numId w:val="97"/>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կոշտությունը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ձգման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սեղմման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 xml:space="preserve">, </w:t>
            </w:r>
          </w:p>
          <w:p w14:paraId="7ED250D1" w14:textId="77777777" w:rsidR="00814A82" w:rsidRPr="00951407" w:rsidRDefault="00814A82" w:rsidP="000A7704">
            <w:pPr>
              <w:numPr>
                <w:ilvl w:val="0"/>
                <w:numId w:val="97"/>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գլանային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զսպանակների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 xml:space="preserve">, </w:t>
            </w:r>
          </w:p>
          <w:p w14:paraId="370840A0" w14:textId="6573534A" w:rsidR="00814A82" w:rsidRPr="00951407" w:rsidRDefault="00814A82" w:rsidP="000A7704">
            <w:pPr>
              <w:numPr>
                <w:ilvl w:val="0"/>
                <w:numId w:val="9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ուղիղ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լայնական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հարթություններում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ուժերի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լարումների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այդ</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հատույթների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տեղափոխությունների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դիտարկումը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առանցքային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ուժերի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 xml:space="preserve">: </w:t>
            </w:r>
          </w:p>
        </w:tc>
      </w:tr>
      <w:tr w:rsidR="00814A82" w:rsidRPr="00951407" w14:paraId="489044E5" w14:textId="77777777" w:rsidTr="00875BA3">
        <w:trPr>
          <w:gridAfter w:val="1"/>
          <w:wAfter w:w="9" w:type="dxa"/>
          <w:trHeight w:val="230"/>
        </w:trPr>
        <w:tc>
          <w:tcPr>
            <w:tcW w:w="645" w:type="dxa"/>
          </w:tcPr>
          <w:p w14:paraId="79E6F030" w14:textId="77777777" w:rsidR="00814A82" w:rsidRPr="00951407" w:rsidRDefault="00814A8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2B994B8A" w14:textId="77777777" w:rsidR="00814A82" w:rsidRPr="00951407" w:rsidRDefault="00814A82" w:rsidP="00814A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32F3A867" w14:textId="3E0AEF4E" w:rsidR="00814A82" w:rsidRPr="00951407" w:rsidRDefault="00814A82" w:rsidP="00814A8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ոլորում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ծռում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814A82" w:rsidRPr="00951407" w14:paraId="0FB885B1" w14:textId="77777777" w:rsidTr="00875BA3">
        <w:trPr>
          <w:gridAfter w:val="1"/>
          <w:wAfter w:w="9" w:type="dxa"/>
          <w:trHeight w:val="230"/>
        </w:trPr>
        <w:tc>
          <w:tcPr>
            <w:tcW w:w="645" w:type="dxa"/>
          </w:tcPr>
          <w:p w14:paraId="61AFD7FC" w14:textId="77777777" w:rsidR="00814A82" w:rsidRPr="00951407" w:rsidRDefault="00814A8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31FDD3BC" w14:textId="77777777" w:rsidR="00814A82" w:rsidRPr="00951407" w:rsidRDefault="00814A82" w:rsidP="00814A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0352174" w14:textId="77777777" w:rsidR="00814A82" w:rsidRPr="00951407" w:rsidRDefault="00814A82" w:rsidP="000A7704">
            <w:pPr>
              <w:numPr>
                <w:ilvl w:val="0"/>
                <w:numId w:val="9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կոշտությունը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ոլորման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315111CB" w14:textId="77777777" w:rsidR="00814A82" w:rsidRPr="00951407" w:rsidRDefault="00814A82" w:rsidP="000A7704">
            <w:pPr>
              <w:numPr>
                <w:ilvl w:val="0"/>
                <w:numId w:val="9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հասկացությունը</w:t>
            </w:r>
            <w:proofErr w:type="spellEnd"/>
            <w:r w:rsidRPr="00951407">
              <w:rPr>
                <w:rFonts w:ascii="GHEA Grapalat" w:eastAsia="GHEA Grapalat" w:hAnsi="GHEA Grapalat" w:cs="GHEA Grapalat"/>
                <w:color w:val="000000"/>
                <w:sz w:val="20"/>
                <w:szCs w:val="20"/>
              </w:rPr>
              <w:t>,</w:t>
            </w:r>
          </w:p>
          <w:p w14:paraId="0E246A7F" w14:textId="77777777" w:rsidR="00814A82" w:rsidRPr="00951407" w:rsidRDefault="00814A82" w:rsidP="000A7704">
            <w:pPr>
              <w:numPr>
                <w:ilvl w:val="0"/>
                <w:numId w:val="9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հոծ</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սնամեջ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կլոր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ամրության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կոշտության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p w14:paraId="26164422" w14:textId="77777777" w:rsidR="00814A82" w:rsidRPr="00951407" w:rsidRDefault="00814A82" w:rsidP="000A7704">
            <w:pPr>
              <w:numPr>
                <w:ilvl w:val="0"/>
                <w:numId w:val="9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ուղիղ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ծռումը</w:t>
            </w:r>
            <w:proofErr w:type="spellEnd"/>
            <w:r w:rsidRPr="00951407">
              <w:rPr>
                <w:rFonts w:ascii="GHEA Grapalat" w:eastAsia="GHEA Grapalat" w:hAnsi="GHEA Grapalat" w:cs="GHEA Grapalat"/>
                <w:color w:val="000000"/>
                <w:sz w:val="20"/>
                <w:szCs w:val="20"/>
              </w:rPr>
              <w:t>,</w:t>
            </w:r>
          </w:p>
          <w:p w14:paraId="3F409675" w14:textId="77777777" w:rsidR="00814A82" w:rsidRPr="00951407" w:rsidRDefault="00814A82" w:rsidP="000A7704">
            <w:pPr>
              <w:numPr>
                <w:ilvl w:val="0"/>
                <w:numId w:val="9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առաջացնող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ուժերը</w:t>
            </w:r>
            <w:proofErr w:type="spellEnd"/>
            <w:r w:rsidRPr="00951407">
              <w:rPr>
                <w:rFonts w:ascii="GHEA Grapalat" w:eastAsia="GHEA Grapalat" w:hAnsi="GHEA Grapalat" w:cs="GHEA Grapalat"/>
                <w:color w:val="000000"/>
                <w:sz w:val="20"/>
                <w:szCs w:val="20"/>
              </w:rPr>
              <w:t>,</w:t>
            </w:r>
          </w:p>
          <w:p w14:paraId="2BD8D2A2" w14:textId="77777777" w:rsidR="00814A82" w:rsidRPr="00951407" w:rsidRDefault="00814A82" w:rsidP="000A7704">
            <w:pPr>
              <w:numPr>
                <w:ilvl w:val="0"/>
                <w:numId w:val="9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հենարանները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հենարանային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հակազդումները</w:t>
            </w:r>
            <w:proofErr w:type="spellEnd"/>
            <w:r w:rsidRPr="00951407">
              <w:rPr>
                <w:rFonts w:ascii="GHEA Grapalat" w:eastAsia="GHEA Grapalat" w:hAnsi="GHEA Grapalat" w:cs="GHEA Grapalat"/>
                <w:color w:val="000000"/>
                <w:sz w:val="20"/>
                <w:szCs w:val="20"/>
              </w:rPr>
              <w:t>,</w:t>
            </w:r>
          </w:p>
          <w:p w14:paraId="3815594F" w14:textId="77777777" w:rsidR="00814A82" w:rsidRPr="00951407" w:rsidRDefault="00814A82" w:rsidP="000A7704">
            <w:pPr>
              <w:numPr>
                <w:ilvl w:val="0"/>
                <w:numId w:val="9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կոշտությունը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260FF7FA" w14:textId="77777777" w:rsidR="00814A82" w:rsidRPr="00951407" w:rsidRDefault="00814A82" w:rsidP="000A7704">
            <w:pPr>
              <w:numPr>
                <w:ilvl w:val="0"/>
                <w:numId w:val="9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կենտրոնի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հասկացությունը</w:t>
            </w:r>
            <w:proofErr w:type="spellEnd"/>
            <w:r w:rsidRPr="00951407">
              <w:rPr>
                <w:rFonts w:ascii="GHEA Grapalat" w:eastAsia="GHEA Grapalat" w:hAnsi="GHEA Grapalat" w:cs="GHEA Grapalat"/>
                <w:color w:val="000000"/>
                <w:sz w:val="20"/>
                <w:szCs w:val="20"/>
              </w:rPr>
              <w:t>,</w:t>
            </w:r>
          </w:p>
          <w:p w14:paraId="4DA90836" w14:textId="77777777" w:rsidR="00814A82" w:rsidRPr="00951407" w:rsidRDefault="00814A82" w:rsidP="000A7704">
            <w:pPr>
              <w:numPr>
                <w:ilvl w:val="0"/>
                <w:numId w:val="9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ուղիղ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լայնական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երկայնական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ծռումը</w:t>
            </w:r>
            <w:proofErr w:type="spellEnd"/>
            <w:r w:rsidRPr="00951407">
              <w:rPr>
                <w:rFonts w:ascii="GHEA Grapalat" w:eastAsia="GHEA Grapalat" w:hAnsi="GHEA Grapalat" w:cs="GHEA Grapalat"/>
                <w:color w:val="000000"/>
                <w:sz w:val="20"/>
                <w:szCs w:val="20"/>
              </w:rPr>
              <w:t>,</w:t>
            </w:r>
          </w:p>
          <w:p w14:paraId="68ACEA03" w14:textId="77777777" w:rsidR="00814A82" w:rsidRPr="00951407" w:rsidRDefault="00814A82" w:rsidP="000A7704">
            <w:pPr>
              <w:numPr>
                <w:ilvl w:val="0"/>
                <w:numId w:val="9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հաստապատ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խողովակների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 xml:space="preserve">, </w:t>
            </w:r>
          </w:p>
          <w:p w14:paraId="4C9A7298" w14:textId="77777777" w:rsidR="00814A82" w:rsidRPr="00951407" w:rsidRDefault="00814A82" w:rsidP="000A7704">
            <w:pPr>
              <w:numPr>
                <w:ilvl w:val="0"/>
                <w:numId w:val="9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բարակապատ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թաղանթների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թիթեղների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 xml:space="preserve">, </w:t>
            </w:r>
          </w:p>
          <w:p w14:paraId="23FBD8CA" w14:textId="5C2B1493" w:rsidR="00814A82" w:rsidRPr="00951407" w:rsidRDefault="00814A82" w:rsidP="000A7704">
            <w:pPr>
              <w:numPr>
                <w:ilvl w:val="0"/>
                <w:numId w:val="9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բարակապատ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 xml:space="preserve">: </w:t>
            </w:r>
          </w:p>
        </w:tc>
      </w:tr>
      <w:tr w:rsidR="00814A82" w:rsidRPr="00951407" w14:paraId="077AD6E4" w14:textId="77777777" w:rsidTr="00875BA3">
        <w:trPr>
          <w:gridAfter w:val="1"/>
          <w:wAfter w:w="9" w:type="dxa"/>
          <w:trHeight w:val="230"/>
        </w:trPr>
        <w:tc>
          <w:tcPr>
            <w:tcW w:w="645" w:type="dxa"/>
          </w:tcPr>
          <w:p w14:paraId="34ED95A4" w14:textId="77777777" w:rsidR="00814A82" w:rsidRPr="00951407" w:rsidRDefault="00814A8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19929337" w14:textId="77777777" w:rsidR="00814A82" w:rsidRPr="00951407" w:rsidRDefault="00814A82" w:rsidP="00814A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27266845" w14:textId="37E0F4A5" w:rsidR="00814A82" w:rsidRPr="00951407" w:rsidRDefault="00814A82" w:rsidP="00814A8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լարվածային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դեֆորմացված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վիճակի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հասկացությունը</w:t>
            </w:r>
            <w:proofErr w:type="spellEnd"/>
          </w:p>
        </w:tc>
      </w:tr>
      <w:tr w:rsidR="00814A82" w:rsidRPr="00951407" w14:paraId="423E1A90" w14:textId="77777777" w:rsidTr="00875BA3">
        <w:trPr>
          <w:gridAfter w:val="1"/>
          <w:wAfter w:w="9" w:type="dxa"/>
          <w:trHeight w:val="230"/>
        </w:trPr>
        <w:tc>
          <w:tcPr>
            <w:tcW w:w="645" w:type="dxa"/>
          </w:tcPr>
          <w:p w14:paraId="0E92A8AC" w14:textId="77777777" w:rsidR="00814A82" w:rsidRPr="00951407" w:rsidRDefault="00814A8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2B5D78AC" w14:textId="77777777" w:rsidR="00814A82" w:rsidRPr="00951407" w:rsidRDefault="00814A82" w:rsidP="00814A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B416703" w14:textId="77777777" w:rsidR="00814A82" w:rsidRPr="00951407" w:rsidRDefault="00814A82" w:rsidP="000A7704">
            <w:pPr>
              <w:numPr>
                <w:ilvl w:val="0"/>
                <w:numId w:val="9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լարվածային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վիճակը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կետում</w:t>
            </w:r>
            <w:proofErr w:type="spellEnd"/>
            <w:r w:rsidRPr="00951407">
              <w:rPr>
                <w:rFonts w:ascii="GHEA Grapalat" w:eastAsia="GHEA Grapalat" w:hAnsi="GHEA Grapalat" w:cs="GHEA Grapalat"/>
                <w:color w:val="000000"/>
                <w:sz w:val="20"/>
                <w:szCs w:val="20"/>
              </w:rPr>
              <w:t>,</w:t>
            </w:r>
          </w:p>
          <w:p w14:paraId="6719A053" w14:textId="77777777" w:rsidR="00814A82" w:rsidRPr="00951407" w:rsidRDefault="00814A82" w:rsidP="000A7704">
            <w:pPr>
              <w:numPr>
                <w:ilvl w:val="0"/>
                <w:numId w:val="9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լարումների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5D287FDE" w14:textId="77777777" w:rsidR="00814A82" w:rsidRPr="00951407" w:rsidRDefault="00814A82" w:rsidP="000A7704">
            <w:pPr>
              <w:numPr>
                <w:ilvl w:val="0"/>
                <w:numId w:val="9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դեֆորմացիայի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75BE612E" w14:textId="77777777" w:rsidR="00814A82" w:rsidRPr="00951407" w:rsidRDefault="00814A82" w:rsidP="000A7704">
            <w:pPr>
              <w:numPr>
                <w:ilvl w:val="0"/>
                <w:numId w:val="9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պլաստիկ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դեֆորմացիաների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հիպոթեզները</w:t>
            </w:r>
            <w:proofErr w:type="spellEnd"/>
            <w:r w:rsidRPr="00951407">
              <w:rPr>
                <w:rFonts w:ascii="GHEA Grapalat" w:eastAsia="GHEA Grapalat" w:hAnsi="GHEA Grapalat" w:cs="GHEA Grapalat"/>
                <w:color w:val="000000"/>
                <w:sz w:val="20"/>
                <w:szCs w:val="20"/>
              </w:rPr>
              <w:t>,</w:t>
            </w:r>
          </w:p>
          <w:p w14:paraId="23A31361" w14:textId="77777777" w:rsidR="00814A82" w:rsidRPr="00951407" w:rsidRDefault="00814A82" w:rsidP="000A7704">
            <w:pPr>
              <w:numPr>
                <w:ilvl w:val="0"/>
                <w:numId w:val="9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lastRenderedPageBreak/>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քայքայման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հիպոթեզները</w:t>
            </w:r>
            <w:proofErr w:type="spellEnd"/>
            <w:r w:rsidRPr="00951407">
              <w:rPr>
                <w:rFonts w:ascii="GHEA Grapalat" w:eastAsia="GHEA Grapalat" w:hAnsi="GHEA Grapalat" w:cs="GHEA Grapalat"/>
                <w:color w:val="000000"/>
                <w:sz w:val="20"/>
                <w:szCs w:val="20"/>
              </w:rPr>
              <w:t>,</w:t>
            </w:r>
          </w:p>
          <w:p w14:paraId="6F8AFDF9" w14:textId="422B38D8" w:rsidR="00814A82" w:rsidRPr="00951407" w:rsidRDefault="00814A82" w:rsidP="000A7704">
            <w:pPr>
              <w:numPr>
                <w:ilvl w:val="0"/>
                <w:numId w:val="9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դեֆորմացվող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հավասարակշռության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կայունությունը</w:t>
            </w:r>
            <w:proofErr w:type="spellEnd"/>
            <w:r w:rsidRPr="00951407">
              <w:rPr>
                <w:rFonts w:ascii="GHEA Grapalat" w:eastAsia="GHEA Grapalat" w:hAnsi="GHEA Grapalat" w:cs="GHEA Grapalat"/>
                <w:color w:val="000000"/>
                <w:sz w:val="20"/>
                <w:szCs w:val="20"/>
              </w:rPr>
              <w:t>:</w:t>
            </w:r>
          </w:p>
        </w:tc>
      </w:tr>
      <w:tr w:rsidR="005377D0" w:rsidRPr="00951407" w14:paraId="5732EEF0" w14:textId="77777777" w:rsidTr="00875BA3">
        <w:trPr>
          <w:trHeight w:val="230"/>
        </w:trPr>
        <w:tc>
          <w:tcPr>
            <w:tcW w:w="14599" w:type="dxa"/>
            <w:gridSpan w:val="4"/>
          </w:tcPr>
          <w:p w14:paraId="638DEFBC" w14:textId="77777777" w:rsidR="005377D0" w:rsidRPr="00951407" w:rsidRDefault="005377D0" w:rsidP="00497957">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lastRenderedPageBreak/>
              <w:t>ՄՈԴՈՒԼԻ ԱՆՎԱՆՈՒՄԸ ԵՐԿՐԱԲԱՆՈՒԹՅԱՆ ՀԻՄՈՒՆՔՆԵՐ</w:t>
            </w:r>
          </w:p>
        </w:tc>
      </w:tr>
      <w:tr w:rsidR="005377D0" w:rsidRPr="00951407" w14:paraId="4CE979A6" w14:textId="77777777" w:rsidTr="00875BA3">
        <w:trPr>
          <w:gridAfter w:val="1"/>
          <w:wAfter w:w="9" w:type="dxa"/>
          <w:trHeight w:val="230"/>
        </w:trPr>
        <w:tc>
          <w:tcPr>
            <w:tcW w:w="645" w:type="dxa"/>
          </w:tcPr>
          <w:p w14:paraId="58055FC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61373E89"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1F66FC4B"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-007</w:t>
            </w:r>
          </w:p>
        </w:tc>
      </w:tr>
      <w:tr w:rsidR="005377D0" w:rsidRPr="00951407" w14:paraId="17FF129B" w14:textId="77777777" w:rsidTr="00875BA3">
        <w:trPr>
          <w:gridAfter w:val="1"/>
          <w:wAfter w:w="9" w:type="dxa"/>
          <w:trHeight w:val="230"/>
        </w:trPr>
        <w:tc>
          <w:tcPr>
            <w:tcW w:w="645" w:type="dxa"/>
          </w:tcPr>
          <w:p w14:paraId="33ECBC2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1BFC199D"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316F5AE7" w14:textId="143BA887" w:rsidR="005377D0" w:rsidRPr="00951407" w:rsidRDefault="005377D0" w:rsidP="000C021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ուսանողին</w:t>
            </w:r>
            <w:proofErr w:type="spellEnd"/>
            <w:r w:rsidRPr="00951407">
              <w:rPr>
                <w:rFonts w:ascii="GHEA Grapalat" w:eastAsia="GHEA Grapalat" w:hAnsi="GHEA Grapalat" w:cs="GHEA Grapalat"/>
                <w:color w:val="000000"/>
                <w:sz w:val="20"/>
                <w:szCs w:val="20"/>
              </w:rPr>
              <w:t xml:space="preserve"> </w:t>
            </w:r>
            <w:proofErr w:type="spellStart"/>
            <w:r w:rsidR="000C0219" w:rsidRPr="00951407">
              <w:rPr>
                <w:rFonts w:ascii="GHEA Grapalat" w:eastAsia="GHEA Grapalat" w:hAnsi="GHEA Grapalat" w:cs="GHEA Grapalat"/>
                <w:color w:val="000000"/>
                <w:sz w:val="20"/>
                <w:szCs w:val="20"/>
              </w:rPr>
              <w:t>տալ</w:t>
            </w:r>
            <w:proofErr w:type="spellEnd"/>
            <w:r w:rsidR="000C0219"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առանցքային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ինչպես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այդ</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մասնագիտական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լուծման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ընթացքում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մոտեցումների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բնագավառում</w:t>
            </w:r>
            <w:proofErr w:type="spellEnd"/>
            <w:r w:rsidRPr="00951407">
              <w:rPr>
                <w:rFonts w:ascii="GHEA Grapalat" w:eastAsia="GHEA Grapalat" w:hAnsi="GHEA Grapalat" w:cs="GHEA Grapalat"/>
                <w:color w:val="000000"/>
                <w:sz w:val="20"/>
                <w:szCs w:val="20"/>
              </w:rPr>
              <w:t>:</w:t>
            </w:r>
            <w:r w:rsidR="007211B3" w:rsidRPr="00951407">
              <w:rPr>
                <w:rFonts w:ascii="GHEA Grapalat" w:eastAsia="GHEA Grapalat" w:hAnsi="GHEA Grapalat" w:cs="GHEA Grapalat"/>
                <w:color w:val="000000"/>
                <w:sz w:val="20"/>
                <w:szCs w:val="20"/>
              </w:rPr>
              <w:t xml:space="preserve"> </w:t>
            </w:r>
          </w:p>
        </w:tc>
      </w:tr>
      <w:tr w:rsidR="005377D0" w:rsidRPr="00951407" w14:paraId="2A8E7F10" w14:textId="77777777" w:rsidTr="00875BA3">
        <w:trPr>
          <w:gridAfter w:val="1"/>
          <w:wAfter w:w="9" w:type="dxa"/>
          <w:trHeight w:val="230"/>
        </w:trPr>
        <w:tc>
          <w:tcPr>
            <w:tcW w:w="645" w:type="dxa"/>
          </w:tcPr>
          <w:p w14:paraId="2F79911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65C0BFFA"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2E91CDBC" w14:textId="77777777" w:rsidR="005377D0" w:rsidRPr="00951407" w:rsidRDefault="005377D0" w:rsidP="000C021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54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6B1057E7" w14:textId="77777777" w:rsidTr="00875BA3">
        <w:trPr>
          <w:gridAfter w:val="1"/>
          <w:wAfter w:w="9" w:type="dxa"/>
          <w:trHeight w:val="230"/>
        </w:trPr>
        <w:tc>
          <w:tcPr>
            <w:tcW w:w="645" w:type="dxa"/>
          </w:tcPr>
          <w:p w14:paraId="37AD538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F69CC78"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68D5BF14" w14:textId="77777777" w:rsidR="005377D0" w:rsidRPr="00951407" w:rsidRDefault="005377D0" w:rsidP="000C021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-001 </w:t>
            </w:r>
            <w:proofErr w:type="spellStart"/>
            <w:r w:rsidRPr="00951407">
              <w:rPr>
                <w:rFonts w:ascii="GHEA Grapalat" w:eastAsia="GHEA Grapalat" w:hAnsi="GHEA Grapalat" w:cs="GHEA Grapalat"/>
                <w:color w:val="000000"/>
                <w:sz w:val="20"/>
                <w:szCs w:val="20"/>
              </w:rPr>
              <w:t>Ճարտարագիտական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գրաֆիկա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5377D0" w:rsidRPr="00951407" w14:paraId="3305A567" w14:textId="77777777" w:rsidTr="00875BA3">
        <w:trPr>
          <w:gridAfter w:val="1"/>
          <w:wAfter w:w="9" w:type="dxa"/>
          <w:trHeight w:val="230"/>
        </w:trPr>
        <w:tc>
          <w:tcPr>
            <w:tcW w:w="645" w:type="dxa"/>
          </w:tcPr>
          <w:p w14:paraId="6D09198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11242296"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324F9B4D" w14:textId="77777777" w:rsidR="005377D0" w:rsidRPr="00951407" w:rsidRDefault="005377D0" w:rsidP="000C021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327C2347" w14:textId="77777777" w:rsidTr="00875BA3">
        <w:trPr>
          <w:gridAfter w:val="1"/>
          <w:wAfter w:w="9" w:type="dxa"/>
          <w:trHeight w:val="230"/>
        </w:trPr>
        <w:tc>
          <w:tcPr>
            <w:tcW w:w="645" w:type="dxa"/>
          </w:tcPr>
          <w:p w14:paraId="7AA71E6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784577C1"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1C102585" w14:textId="77777777" w:rsidR="005377D0" w:rsidRPr="00951407" w:rsidRDefault="005377D0" w:rsidP="000C021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բաժինները</w:t>
            </w:r>
            <w:proofErr w:type="spellEnd"/>
          </w:p>
        </w:tc>
      </w:tr>
      <w:tr w:rsidR="005377D0" w:rsidRPr="00951407" w14:paraId="6AB8C263" w14:textId="77777777" w:rsidTr="00875BA3">
        <w:trPr>
          <w:gridAfter w:val="1"/>
          <w:wAfter w:w="9" w:type="dxa"/>
          <w:trHeight w:val="230"/>
        </w:trPr>
        <w:tc>
          <w:tcPr>
            <w:tcW w:w="645" w:type="dxa"/>
          </w:tcPr>
          <w:p w14:paraId="5F622AF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54172D35"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82E1E2D" w14:textId="77777777" w:rsidR="005377D0" w:rsidRPr="00951407" w:rsidRDefault="005377D0" w:rsidP="000A7704">
            <w:pPr>
              <w:numPr>
                <w:ilvl w:val="0"/>
                <w:numId w:val="9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3C48689C" w14:textId="77777777" w:rsidR="005377D0" w:rsidRPr="00951407" w:rsidRDefault="005377D0" w:rsidP="000A7704">
            <w:pPr>
              <w:numPr>
                <w:ilvl w:val="0"/>
                <w:numId w:val="9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40E1EE5B" w14:textId="77777777" w:rsidR="005377D0" w:rsidRPr="00951407" w:rsidRDefault="005377D0" w:rsidP="000A7704">
            <w:pPr>
              <w:numPr>
                <w:ilvl w:val="0"/>
                <w:numId w:val="9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բաժինները</w:t>
            </w:r>
            <w:proofErr w:type="spellEnd"/>
            <w:r w:rsidRPr="00951407">
              <w:rPr>
                <w:rFonts w:ascii="GHEA Grapalat" w:eastAsia="GHEA Grapalat" w:hAnsi="GHEA Grapalat" w:cs="GHEA Grapalat"/>
                <w:color w:val="000000"/>
                <w:sz w:val="20"/>
                <w:szCs w:val="20"/>
              </w:rPr>
              <w:t>,</w:t>
            </w:r>
          </w:p>
          <w:p w14:paraId="3681F00D" w14:textId="77777777" w:rsidR="005377D0" w:rsidRPr="00951407" w:rsidRDefault="005377D0" w:rsidP="000A7704">
            <w:pPr>
              <w:numPr>
                <w:ilvl w:val="0"/>
                <w:numId w:val="9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երկրագնդի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հիպոթեզների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տարբերությունները</w:t>
            </w:r>
            <w:proofErr w:type="spellEnd"/>
            <w:r w:rsidRPr="00951407">
              <w:rPr>
                <w:rFonts w:ascii="GHEA Grapalat" w:eastAsia="GHEA Grapalat" w:hAnsi="GHEA Grapalat" w:cs="GHEA Grapalat"/>
                <w:color w:val="000000"/>
                <w:sz w:val="20"/>
                <w:szCs w:val="20"/>
              </w:rPr>
              <w:t>,</w:t>
            </w:r>
          </w:p>
          <w:p w14:paraId="31E2F824" w14:textId="77777777" w:rsidR="005377D0" w:rsidRPr="00951407" w:rsidRDefault="005377D0" w:rsidP="000A7704">
            <w:pPr>
              <w:numPr>
                <w:ilvl w:val="0"/>
                <w:numId w:val="9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երկրագնդի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չափերը</w:t>
            </w:r>
            <w:proofErr w:type="spellEnd"/>
            <w:r w:rsidRPr="00951407">
              <w:rPr>
                <w:rFonts w:ascii="GHEA Grapalat" w:eastAsia="GHEA Grapalat" w:hAnsi="GHEA Grapalat" w:cs="GHEA Grapalat"/>
                <w:color w:val="000000"/>
                <w:sz w:val="20"/>
                <w:szCs w:val="20"/>
              </w:rPr>
              <w:t>,</w:t>
            </w:r>
          </w:p>
          <w:p w14:paraId="6B56599D" w14:textId="77777777" w:rsidR="005377D0" w:rsidRPr="00951407" w:rsidRDefault="005377D0" w:rsidP="000A7704">
            <w:pPr>
              <w:numPr>
                <w:ilvl w:val="0"/>
                <w:numId w:val="9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երկրաժամանակագրությունը</w:t>
            </w:r>
            <w:proofErr w:type="spellEnd"/>
            <w:r w:rsidRPr="00951407">
              <w:rPr>
                <w:rFonts w:ascii="GHEA Grapalat" w:eastAsia="GHEA Grapalat" w:hAnsi="GHEA Grapalat" w:cs="GHEA Grapalat"/>
                <w:color w:val="000000"/>
                <w:sz w:val="20"/>
                <w:szCs w:val="20"/>
              </w:rPr>
              <w:t>:</w:t>
            </w:r>
          </w:p>
        </w:tc>
      </w:tr>
      <w:tr w:rsidR="005377D0" w:rsidRPr="00951407" w14:paraId="17D3099B" w14:textId="77777777" w:rsidTr="00875BA3">
        <w:trPr>
          <w:gridAfter w:val="1"/>
          <w:wAfter w:w="9" w:type="dxa"/>
          <w:trHeight w:val="230"/>
        </w:trPr>
        <w:tc>
          <w:tcPr>
            <w:tcW w:w="645" w:type="dxa"/>
          </w:tcPr>
          <w:p w14:paraId="4D062E9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01368D3C"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24D4EE9F" w14:textId="77777777" w:rsidR="005377D0" w:rsidRPr="00951407" w:rsidRDefault="005377D0" w:rsidP="000C021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երկրագնդի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p>
        </w:tc>
      </w:tr>
      <w:tr w:rsidR="005377D0" w:rsidRPr="00951407" w14:paraId="0EFD81AC" w14:textId="77777777" w:rsidTr="00875BA3">
        <w:trPr>
          <w:gridAfter w:val="1"/>
          <w:wAfter w:w="9" w:type="dxa"/>
          <w:trHeight w:val="230"/>
        </w:trPr>
        <w:tc>
          <w:tcPr>
            <w:tcW w:w="645" w:type="dxa"/>
          </w:tcPr>
          <w:p w14:paraId="162434F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611E6E1"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7D30576" w14:textId="77777777" w:rsidR="005377D0" w:rsidRPr="00951407" w:rsidRDefault="005377D0" w:rsidP="000A7704">
            <w:pPr>
              <w:numPr>
                <w:ilvl w:val="0"/>
                <w:numId w:val="9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երկրագնդի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թաղանթները</w:t>
            </w:r>
            <w:proofErr w:type="spellEnd"/>
            <w:r w:rsidRPr="00951407">
              <w:rPr>
                <w:rFonts w:ascii="GHEA Grapalat" w:eastAsia="GHEA Grapalat" w:hAnsi="GHEA Grapalat" w:cs="GHEA Grapalat"/>
                <w:color w:val="000000"/>
                <w:sz w:val="20"/>
                <w:szCs w:val="20"/>
              </w:rPr>
              <w:t>,</w:t>
            </w:r>
          </w:p>
          <w:p w14:paraId="75857F81" w14:textId="77777777" w:rsidR="005377D0" w:rsidRPr="00951407" w:rsidRDefault="005377D0" w:rsidP="000A7704">
            <w:pPr>
              <w:numPr>
                <w:ilvl w:val="0"/>
                <w:numId w:val="9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բացատրում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երկրակեղևի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ֆիզիկական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հատկությունները</w:t>
            </w:r>
            <w:proofErr w:type="spellEnd"/>
            <w:r w:rsidRPr="00951407">
              <w:rPr>
                <w:rFonts w:ascii="GHEA Grapalat" w:eastAsia="GHEA Grapalat" w:hAnsi="GHEA Grapalat" w:cs="GHEA Grapalat"/>
                <w:color w:val="000000"/>
                <w:sz w:val="20"/>
                <w:szCs w:val="20"/>
              </w:rPr>
              <w:t>,</w:t>
            </w:r>
          </w:p>
          <w:p w14:paraId="1D797539" w14:textId="77777777" w:rsidR="005377D0" w:rsidRPr="00951407" w:rsidRDefault="005377D0" w:rsidP="000A7704">
            <w:pPr>
              <w:numPr>
                <w:ilvl w:val="0"/>
                <w:numId w:val="9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միներալային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կազմը</w:t>
            </w:r>
            <w:proofErr w:type="spellEnd"/>
            <w:r w:rsidRPr="00951407">
              <w:rPr>
                <w:rFonts w:ascii="GHEA Grapalat" w:eastAsia="GHEA Grapalat" w:hAnsi="GHEA Grapalat" w:cs="GHEA Grapalat"/>
                <w:color w:val="000000"/>
                <w:sz w:val="20"/>
                <w:szCs w:val="20"/>
              </w:rPr>
              <w:t>,</w:t>
            </w:r>
          </w:p>
          <w:p w14:paraId="5792BAD6" w14:textId="77777777" w:rsidR="005377D0" w:rsidRPr="00951407" w:rsidRDefault="005377D0" w:rsidP="000A7704">
            <w:pPr>
              <w:numPr>
                <w:ilvl w:val="0"/>
                <w:numId w:val="9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դասակարգում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լեռնային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ապարները</w:t>
            </w:r>
            <w:proofErr w:type="spellEnd"/>
            <w:r w:rsidRPr="00951407">
              <w:rPr>
                <w:rFonts w:ascii="GHEA Grapalat" w:eastAsia="GHEA Grapalat" w:hAnsi="GHEA Grapalat" w:cs="GHEA Grapalat"/>
                <w:color w:val="000000"/>
                <w:sz w:val="20"/>
                <w:szCs w:val="20"/>
              </w:rPr>
              <w:t>,</w:t>
            </w:r>
          </w:p>
          <w:p w14:paraId="33168740" w14:textId="77777777" w:rsidR="005377D0" w:rsidRPr="00951407" w:rsidRDefault="005377D0" w:rsidP="000A7704">
            <w:pPr>
              <w:numPr>
                <w:ilvl w:val="0"/>
                <w:numId w:val="9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երկրագնդի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ռելիեֆի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024F5E1F" w14:textId="77777777" w:rsidR="005377D0" w:rsidRPr="00951407" w:rsidRDefault="005377D0" w:rsidP="000A7704">
            <w:pPr>
              <w:numPr>
                <w:ilvl w:val="0"/>
                <w:numId w:val="9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lastRenderedPageBreak/>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կիրառում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քարտեզները</w:t>
            </w:r>
            <w:proofErr w:type="spellEnd"/>
            <w:r w:rsidRPr="00951407">
              <w:rPr>
                <w:rFonts w:ascii="GHEA Grapalat" w:eastAsia="GHEA Grapalat" w:hAnsi="GHEA Grapalat" w:cs="GHEA Grapalat"/>
                <w:color w:val="000000"/>
                <w:sz w:val="20"/>
                <w:szCs w:val="20"/>
              </w:rPr>
              <w:t>,</w:t>
            </w:r>
          </w:p>
          <w:p w14:paraId="39DA83C2" w14:textId="77777777" w:rsidR="005377D0" w:rsidRPr="00951407" w:rsidRDefault="005377D0" w:rsidP="000A7704">
            <w:pPr>
              <w:numPr>
                <w:ilvl w:val="0"/>
                <w:numId w:val="9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կտրվածքները</w:t>
            </w:r>
            <w:proofErr w:type="spellEnd"/>
            <w:r w:rsidRPr="00951407">
              <w:rPr>
                <w:rFonts w:ascii="GHEA Grapalat" w:eastAsia="GHEA Grapalat" w:hAnsi="GHEA Grapalat" w:cs="GHEA Grapalat"/>
                <w:color w:val="000000"/>
                <w:sz w:val="20"/>
                <w:szCs w:val="20"/>
              </w:rPr>
              <w:t xml:space="preserve">: </w:t>
            </w:r>
          </w:p>
        </w:tc>
      </w:tr>
      <w:tr w:rsidR="005377D0" w:rsidRPr="00951407" w14:paraId="6A73C6F5" w14:textId="77777777" w:rsidTr="00875BA3">
        <w:trPr>
          <w:gridAfter w:val="1"/>
          <w:wAfter w:w="9" w:type="dxa"/>
          <w:trHeight w:val="230"/>
        </w:trPr>
        <w:tc>
          <w:tcPr>
            <w:tcW w:w="645" w:type="dxa"/>
          </w:tcPr>
          <w:p w14:paraId="2E6465F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5CA7D32C"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2D5D2C28" w14:textId="77777777" w:rsidR="005377D0" w:rsidRPr="00951407" w:rsidRDefault="005377D0" w:rsidP="000C021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երևույթները</w:t>
            </w:r>
            <w:proofErr w:type="spellEnd"/>
          </w:p>
        </w:tc>
      </w:tr>
      <w:tr w:rsidR="005377D0" w:rsidRPr="00951407" w14:paraId="6093F645" w14:textId="77777777" w:rsidTr="00875BA3">
        <w:trPr>
          <w:gridAfter w:val="1"/>
          <w:wAfter w:w="9" w:type="dxa"/>
          <w:trHeight w:val="230"/>
        </w:trPr>
        <w:tc>
          <w:tcPr>
            <w:tcW w:w="645" w:type="dxa"/>
          </w:tcPr>
          <w:p w14:paraId="76A4895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2135640A"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84B8550" w14:textId="77777777" w:rsidR="005377D0" w:rsidRPr="00951407" w:rsidRDefault="005377D0" w:rsidP="000A7704">
            <w:pPr>
              <w:numPr>
                <w:ilvl w:val="0"/>
                <w:numId w:val="9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դասակարգում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գործընթացները</w:t>
            </w:r>
            <w:proofErr w:type="spellEnd"/>
            <w:r w:rsidRPr="00951407">
              <w:rPr>
                <w:rFonts w:ascii="GHEA Grapalat" w:eastAsia="GHEA Grapalat" w:hAnsi="GHEA Grapalat" w:cs="GHEA Grapalat"/>
                <w:color w:val="000000"/>
                <w:sz w:val="20"/>
                <w:szCs w:val="20"/>
              </w:rPr>
              <w:t>,</w:t>
            </w:r>
          </w:p>
          <w:p w14:paraId="244611F3" w14:textId="77777777" w:rsidR="005377D0" w:rsidRPr="00951407" w:rsidRDefault="005377D0" w:rsidP="000A7704">
            <w:pPr>
              <w:numPr>
                <w:ilvl w:val="0"/>
                <w:numId w:val="9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երկրագնդի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ներքին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w:t>
            </w:r>
          </w:p>
          <w:p w14:paraId="2F2B607C" w14:textId="77777777" w:rsidR="005377D0" w:rsidRPr="00951407" w:rsidRDefault="005377D0" w:rsidP="000A7704">
            <w:pPr>
              <w:numPr>
                <w:ilvl w:val="0"/>
                <w:numId w:val="9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հրաբխականությունը</w:t>
            </w:r>
            <w:proofErr w:type="spellEnd"/>
            <w:r w:rsidRPr="00951407">
              <w:rPr>
                <w:rFonts w:ascii="GHEA Grapalat" w:eastAsia="GHEA Grapalat" w:hAnsi="GHEA Grapalat" w:cs="GHEA Grapalat"/>
                <w:color w:val="000000"/>
                <w:sz w:val="20"/>
                <w:szCs w:val="20"/>
              </w:rPr>
              <w:t>,</w:t>
            </w:r>
          </w:p>
          <w:p w14:paraId="2E213A48" w14:textId="77777777" w:rsidR="005377D0" w:rsidRPr="00951407" w:rsidRDefault="005377D0" w:rsidP="000A7704">
            <w:pPr>
              <w:numPr>
                <w:ilvl w:val="0"/>
                <w:numId w:val="9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երկրաշարժի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p w14:paraId="4BC5AFB3" w14:textId="77777777" w:rsidR="005377D0" w:rsidRPr="00951407" w:rsidRDefault="005377D0" w:rsidP="000A7704">
            <w:pPr>
              <w:numPr>
                <w:ilvl w:val="0"/>
                <w:numId w:val="9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դասակարգում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երկրաշարժերը</w:t>
            </w:r>
            <w:proofErr w:type="spellEnd"/>
            <w:r w:rsidRPr="00951407">
              <w:rPr>
                <w:rFonts w:ascii="GHEA Grapalat" w:eastAsia="GHEA Grapalat" w:hAnsi="GHEA Grapalat" w:cs="GHEA Grapalat"/>
                <w:color w:val="000000"/>
                <w:sz w:val="20"/>
                <w:szCs w:val="20"/>
              </w:rPr>
              <w:t>,</w:t>
            </w:r>
          </w:p>
          <w:p w14:paraId="79F2542B" w14:textId="77777777" w:rsidR="005377D0" w:rsidRPr="00951407" w:rsidRDefault="005377D0" w:rsidP="000A7704">
            <w:pPr>
              <w:numPr>
                <w:ilvl w:val="0"/>
                <w:numId w:val="9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երկրագնդի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արտաքին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ազդեցությունը</w:t>
            </w:r>
            <w:proofErr w:type="spellEnd"/>
            <w:r w:rsidRPr="00951407">
              <w:rPr>
                <w:rFonts w:ascii="GHEA Grapalat" w:eastAsia="GHEA Grapalat" w:hAnsi="GHEA Grapalat" w:cs="GHEA Grapalat"/>
                <w:color w:val="000000"/>
                <w:sz w:val="20"/>
                <w:szCs w:val="20"/>
              </w:rPr>
              <w:t>:</w:t>
            </w:r>
          </w:p>
        </w:tc>
      </w:tr>
      <w:tr w:rsidR="005377D0" w:rsidRPr="00951407" w14:paraId="17F94161" w14:textId="77777777" w:rsidTr="00875BA3">
        <w:trPr>
          <w:gridAfter w:val="1"/>
          <w:wAfter w:w="9" w:type="dxa"/>
          <w:trHeight w:val="230"/>
        </w:trPr>
        <w:tc>
          <w:tcPr>
            <w:tcW w:w="645" w:type="dxa"/>
          </w:tcPr>
          <w:p w14:paraId="275BB0A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0393B1C3" w14:textId="77777777" w:rsidR="005377D0" w:rsidRPr="00951407" w:rsidRDefault="005377D0" w:rsidP="00497957">
            <w:pPr>
              <w:pBdr>
                <w:top w:val="nil"/>
                <w:left w:val="nil"/>
                <w:bottom w:val="nil"/>
                <w:right w:val="nil"/>
                <w:between w:val="nil"/>
              </w:pBdr>
              <w:tabs>
                <w:tab w:val="left" w:pos="360"/>
              </w:tabs>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54172BD4" w14:textId="77777777" w:rsidR="005377D0" w:rsidRPr="00951407" w:rsidRDefault="005377D0" w:rsidP="000C021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p>
        </w:tc>
      </w:tr>
      <w:tr w:rsidR="005377D0" w:rsidRPr="00951407" w14:paraId="4D2CA3A7" w14:textId="77777777" w:rsidTr="00875BA3">
        <w:trPr>
          <w:gridAfter w:val="1"/>
          <w:wAfter w:w="9" w:type="dxa"/>
          <w:trHeight w:val="230"/>
        </w:trPr>
        <w:tc>
          <w:tcPr>
            <w:tcW w:w="645" w:type="dxa"/>
          </w:tcPr>
          <w:p w14:paraId="504DE62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57833DAF"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0E24268" w14:textId="77777777" w:rsidR="005377D0" w:rsidRPr="00951407" w:rsidRDefault="005377D0" w:rsidP="000A7704">
            <w:pPr>
              <w:numPr>
                <w:ilvl w:val="0"/>
                <w:numId w:val="9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հիդրոերկրաբանության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631A75D5" w14:textId="77777777" w:rsidR="005377D0" w:rsidRPr="00951407" w:rsidRDefault="005377D0" w:rsidP="000A7704">
            <w:pPr>
              <w:numPr>
                <w:ilvl w:val="0"/>
                <w:numId w:val="9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հիդրոերկրաբանության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0927555B" w14:textId="77777777" w:rsidR="005377D0" w:rsidRPr="00951407" w:rsidRDefault="005377D0" w:rsidP="000A7704">
            <w:pPr>
              <w:numPr>
                <w:ilvl w:val="0"/>
                <w:numId w:val="9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բաժինները</w:t>
            </w:r>
            <w:proofErr w:type="spellEnd"/>
            <w:r w:rsidRPr="00951407">
              <w:rPr>
                <w:rFonts w:ascii="GHEA Grapalat" w:eastAsia="GHEA Grapalat" w:hAnsi="GHEA Grapalat" w:cs="GHEA Grapalat"/>
                <w:color w:val="000000"/>
                <w:sz w:val="20"/>
                <w:szCs w:val="20"/>
              </w:rPr>
              <w:t>,</w:t>
            </w:r>
          </w:p>
          <w:p w14:paraId="450249E4" w14:textId="77777777" w:rsidR="005377D0" w:rsidRPr="00951407" w:rsidRDefault="005377D0" w:rsidP="000A7704">
            <w:pPr>
              <w:numPr>
                <w:ilvl w:val="0"/>
                <w:numId w:val="9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գնահատում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ստորերկրյա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դերը</w:t>
            </w:r>
            <w:proofErr w:type="spellEnd"/>
            <w:r w:rsidRPr="00951407">
              <w:rPr>
                <w:rFonts w:ascii="GHEA Grapalat" w:eastAsia="GHEA Grapalat" w:hAnsi="GHEA Grapalat" w:cs="GHEA Grapalat"/>
                <w:color w:val="000000"/>
                <w:sz w:val="20"/>
                <w:szCs w:val="20"/>
              </w:rPr>
              <w:t>,</w:t>
            </w:r>
          </w:p>
          <w:p w14:paraId="03D994C3" w14:textId="77777777" w:rsidR="005377D0" w:rsidRPr="00951407" w:rsidRDefault="005377D0" w:rsidP="000A7704">
            <w:pPr>
              <w:numPr>
                <w:ilvl w:val="0"/>
                <w:numId w:val="9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պարզաբանում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խնայողական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մեթոդները</w:t>
            </w:r>
            <w:proofErr w:type="spellEnd"/>
            <w:r w:rsidRPr="00951407">
              <w:rPr>
                <w:rFonts w:ascii="GHEA Grapalat" w:eastAsia="GHEA Grapalat" w:hAnsi="GHEA Grapalat" w:cs="GHEA Grapalat"/>
                <w:color w:val="000000"/>
                <w:sz w:val="20"/>
                <w:szCs w:val="20"/>
              </w:rPr>
              <w:t>:</w:t>
            </w:r>
          </w:p>
        </w:tc>
      </w:tr>
      <w:tr w:rsidR="005377D0" w:rsidRPr="00951407" w14:paraId="0732AA78" w14:textId="77777777" w:rsidTr="00875BA3">
        <w:trPr>
          <w:gridAfter w:val="1"/>
          <w:wAfter w:w="9" w:type="dxa"/>
          <w:trHeight w:val="230"/>
        </w:trPr>
        <w:tc>
          <w:tcPr>
            <w:tcW w:w="645" w:type="dxa"/>
          </w:tcPr>
          <w:p w14:paraId="448F1AF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4109E1F3"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332E02EA" w14:textId="77777777" w:rsidR="005377D0" w:rsidRPr="00951407" w:rsidRDefault="005377D0" w:rsidP="000C021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երկրագնդի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պաշարները</w:t>
            </w:r>
            <w:proofErr w:type="spellEnd"/>
          </w:p>
        </w:tc>
      </w:tr>
      <w:tr w:rsidR="005377D0" w:rsidRPr="00951407" w14:paraId="2C2D9595" w14:textId="77777777" w:rsidTr="00875BA3">
        <w:trPr>
          <w:gridAfter w:val="1"/>
          <w:wAfter w:w="9" w:type="dxa"/>
          <w:trHeight w:val="230"/>
        </w:trPr>
        <w:tc>
          <w:tcPr>
            <w:tcW w:w="645" w:type="dxa"/>
          </w:tcPr>
          <w:p w14:paraId="3DC280C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69D4360D"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D2A7B0D" w14:textId="77777777" w:rsidR="005377D0" w:rsidRPr="00951407" w:rsidRDefault="005377D0" w:rsidP="000A7704">
            <w:pPr>
              <w:numPr>
                <w:ilvl w:val="0"/>
                <w:numId w:val="12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շրջապտույտի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երևույթը</w:t>
            </w:r>
            <w:proofErr w:type="spellEnd"/>
            <w:r w:rsidRPr="00951407">
              <w:rPr>
                <w:rFonts w:ascii="GHEA Grapalat" w:eastAsia="GHEA Grapalat" w:hAnsi="GHEA Grapalat" w:cs="GHEA Grapalat"/>
                <w:color w:val="000000"/>
                <w:sz w:val="20"/>
                <w:szCs w:val="20"/>
              </w:rPr>
              <w:t>,</w:t>
            </w:r>
          </w:p>
          <w:p w14:paraId="31BF4B89" w14:textId="77777777" w:rsidR="005377D0" w:rsidRPr="00951407" w:rsidRDefault="005377D0" w:rsidP="000A7704">
            <w:pPr>
              <w:numPr>
                <w:ilvl w:val="0"/>
                <w:numId w:val="12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երկրագնդի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պաշարները</w:t>
            </w:r>
            <w:proofErr w:type="spellEnd"/>
            <w:r w:rsidRPr="00951407">
              <w:rPr>
                <w:rFonts w:ascii="GHEA Grapalat" w:eastAsia="GHEA Grapalat" w:hAnsi="GHEA Grapalat" w:cs="GHEA Grapalat"/>
                <w:color w:val="000000"/>
                <w:sz w:val="20"/>
                <w:szCs w:val="20"/>
              </w:rPr>
              <w:t>,</w:t>
            </w:r>
          </w:p>
          <w:p w14:paraId="12C187E3" w14:textId="77777777" w:rsidR="005377D0" w:rsidRPr="00951407" w:rsidRDefault="005377D0" w:rsidP="000A7704">
            <w:pPr>
              <w:numPr>
                <w:ilvl w:val="0"/>
                <w:numId w:val="12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երկրակեղևում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բաշխման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առանձնահատկությունները</w:t>
            </w:r>
            <w:proofErr w:type="spellEnd"/>
            <w:r w:rsidRPr="00951407">
              <w:rPr>
                <w:rFonts w:ascii="GHEA Grapalat" w:eastAsia="GHEA Grapalat" w:hAnsi="GHEA Grapalat" w:cs="GHEA Grapalat"/>
                <w:color w:val="000000"/>
                <w:sz w:val="20"/>
                <w:szCs w:val="20"/>
              </w:rPr>
              <w:t>,</w:t>
            </w:r>
          </w:p>
          <w:p w14:paraId="2586BD06" w14:textId="77777777" w:rsidR="005377D0" w:rsidRPr="00951407" w:rsidRDefault="005377D0" w:rsidP="000A7704">
            <w:pPr>
              <w:numPr>
                <w:ilvl w:val="0"/>
                <w:numId w:val="12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ստորերկրյա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եղանակները</w:t>
            </w:r>
            <w:proofErr w:type="spellEnd"/>
            <w:r w:rsidRPr="00951407">
              <w:rPr>
                <w:rFonts w:ascii="GHEA Grapalat" w:eastAsia="GHEA Grapalat" w:hAnsi="GHEA Grapalat" w:cs="GHEA Grapalat"/>
                <w:color w:val="000000"/>
                <w:sz w:val="20"/>
                <w:szCs w:val="20"/>
              </w:rPr>
              <w:t>,</w:t>
            </w:r>
          </w:p>
          <w:p w14:paraId="3D0E5371" w14:textId="77777777" w:rsidR="005377D0" w:rsidRPr="00951407" w:rsidRDefault="005377D0" w:rsidP="000A7704">
            <w:pPr>
              <w:numPr>
                <w:ilvl w:val="0"/>
                <w:numId w:val="12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ստորերկրյա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69A3DBBB" w14:textId="77777777" w:rsidR="005377D0" w:rsidRPr="00951407" w:rsidRDefault="005377D0" w:rsidP="000A7704">
            <w:pPr>
              <w:numPr>
                <w:ilvl w:val="0"/>
                <w:numId w:val="12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դասակարգում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ստորերկրյա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ջրերը</w:t>
            </w:r>
            <w:proofErr w:type="spellEnd"/>
            <w:r w:rsidRPr="00951407">
              <w:rPr>
                <w:rFonts w:ascii="GHEA Grapalat" w:eastAsia="GHEA Grapalat" w:hAnsi="GHEA Grapalat" w:cs="GHEA Grapalat"/>
                <w:color w:val="000000"/>
                <w:sz w:val="20"/>
                <w:szCs w:val="20"/>
              </w:rPr>
              <w:t>,</w:t>
            </w:r>
          </w:p>
          <w:p w14:paraId="4E31924A" w14:textId="77777777" w:rsidR="005377D0" w:rsidRPr="00951407" w:rsidRDefault="005377D0" w:rsidP="000A7704">
            <w:pPr>
              <w:numPr>
                <w:ilvl w:val="0"/>
                <w:numId w:val="12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կառուցում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ստորերկրյա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իզոգծերը</w:t>
            </w:r>
            <w:proofErr w:type="spellEnd"/>
            <w:r w:rsidRPr="00951407">
              <w:rPr>
                <w:rFonts w:ascii="GHEA Grapalat" w:eastAsia="GHEA Grapalat" w:hAnsi="GHEA Grapalat" w:cs="GHEA Grapalat"/>
                <w:color w:val="000000"/>
                <w:sz w:val="20"/>
                <w:szCs w:val="20"/>
              </w:rPr>
              <w:t>,</w:t>
            </w:r>
          </w:p>
          <w:p w14:paraId="5EC5F64D" w14:textId="77777777" w:rsidR="005377D0" w:rsidRPr="00951407" w:rsidRDefault="005377D0" w:rsidP="000A7704">
            <w:pPr>
              <w:numPr>
                <w:ilvl w:val="0"/>
                <w:numId w:val="12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ստորերկրյա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հաշվեկշիռը</w:t>
            </w:r>
            <w:proofErr w:type="spellEnd"/>
            <w:r w:rsidRPr="00951407">
              <w:rPr>
                <w:rFonts w:ascii="GHEA Grapalat" w:eastAsia="GHEA Grapalat" w:hAnsi="GHEA Grapalat" w:cs="GHEA Grapalat"/>
                <w:color w:val="000000"/>
                <w:sz w:val="20"/>
                <w:szCs w:val="20"/>
              </w:rPr>
              <w:t>,</w:t>
            </w:r>
          </w:p>
          <w:p w14:paraId="6B86C482" w14:textId="77777777" w:rsidR="005377D0" w:rsidRPr="00951407" w:rsidRDefault="005377D0" w:rsidP="000A7704">
            <w:pPr>
              <w:numPr>
                <w:ilvl w:val="0"/>
                <w:numId w:val="12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պահպանման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tc>
      </w:tr>
      <w:tr w:rsidR="005377D0" w:rsidRPr="00951407" w14:paraId="1FD1EB59" w14:textId="77777777" w:rsidTr="00875BA3">
        <w:trPr>
          <w:gridAfter w:val="1"/>
          <w:wAfter w:w="9" w:type="dxa"/>
          <w:trHeight w:val="230"/>
        </w:trPr>
        <w:tc>
          <w:tcPr>
            <w:tcW w:w="645" w:type="dxa"/>
          </w:tcPr>
          <w:p w14:paraId="6BD02D66"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2C6A8BB5"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6</w:t>
            </w:r>
          </w:p>
        </w:tc>
        <w:tc>
          <w:tcPr>
            <w:tcW w:w="10619" w:type="dxa"/>
          </w:tcPr>
          <w:p w14:paraId="0E7E56BB" w14:textId="77777777" w:rsidR="005377D0" w:rsidRPr="00951407" w:rsidRDefault="005377D0" w:rsidP="000C021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երկրագնդի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ինժեներաերկրաբանական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երևույթները</w:t>
            </w:r>
            <w:proofErr w:type="spellEnd"/>
          </w:p>
        </w:tc>
      </w:tr>
      <w:tr w:rsidR="005377D0" w:rsidRPr="00951407" w14:paraId="01EC7003" w14:textId="77777777" w:rsidTr="00875BA3">
        <w:trPr>
          <w:gridAfter w:val="1"/>
          <w:wAfter w:w="9" w:type="dxa"/>
          <w:trHeight w:val="230"/>
        </w:trPr>
        <w:tc>
          <w:tcPr>
            <w:tcW w:w="645" w:type="dxa"/>
          </w:tcPr>
          <w:p w14:paraId="533E7DA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1F66BAEC"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31DA801" w14:textId="77777777" w:rsidR="005377D0" w:rsidRPr="00951407" w:rsidRDefault="005377D0" w:rsidP="000A7704">
            <w:pPr>
              <w:numPr>
                <w:ilvl w:val="1"/>
                <w:numId w:val="9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պարզաբանում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ինժեներական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63C31803" w14:textId="77777777" w:rsidR="005377D0" w:rsidRPr="00951407" w:rsidRDefault="005377D0" w:rsidP="000A7704">
            <w:pPr>
              <w:numPr>
                <w:ilvl w:val="1"/>
                <w:numId w:val="94"/>
              </w:numPr>
              <w:pBdr>
                <w:top w:val="nil"/>
                <w:left w:val="nil"/>
                <w:bottom w:val="nil"/>
                <w:right w:val="nil"/>
                <w:between w:val="nil"/>
              </w:pBdr>
              <w:spacing w:after="0" w:line="360" w:lineRule="auto"/>
              <w:ind w:left="357" w:hanging="357"/>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դասակարգում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գրունտները</w:t>
            </w:r>
            <w:proofErr w:type="spellEnd"/>
            <w:r w:rsidRPr="00951407">
              <w:rPr>
                <w:rFonts w:ascii="GHEA Grapalat" w:eastAsia="GHEA Grapalat" w:hAnsi="GHEA Grapalat" w:cs="GHEA Grapalat"/>
                <w:color w:val="000000"/>
                <w:sz w:val="20"/>
                <w:szCs w:val="20"/>
              </w:rPr>
              <w:t>,</w:t>
            </w:r>
          </w:p>
          <w:p w14:paraId="4E7D0946" w14:textId="4FBCFBC3" w:rsidR="005377D0" w:rsidRPr="00951407" w:rsidRDefault="005377D0" w:rsidP="000A7704">
            <w:pPr>
              <w:numPr>
                <w:ilvl w:val="1"/>
                <w:numId w:val="94"/>
              </w:numPr>
              <w:pBdr>
                <w:top w:val="nil"/>
                <w:left w:val="nil"/>
                <w:bottom w:val="nil"/>
                <w:right w:val="nil"/>
                <w:between w:val="nil"/>
              </w:pBdr>
              <w:spacing w:after="0" w:line="360" w:lineRule="auto"/>
              <w:ind w:left="357" w:hanging="357"/>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ինժեներաերկրաբանական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երևույթները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գործընթացները</w:t>
            </w:r>
            <w:proofErr w:type="spellEnd"/>
            <w:r w:rsidRPr="00951407">
              <w:rPr>
                <w:rFonts w:ascii="GHEA Grapalat" w:eastAsia="GHEA Grapalat" w:hAnsi="GHEA Grapalat" w:cs="GHEA Grapalat"/>
                <w:color w:val="000000"/>
                <w:sz w:val="20"/>
                <w:szCs w:val="20"/>
              </w:rPr>
              <w:t>,</w:t>
            </w:r>
          </w:p>
          <w:p w14:paraId="2DD9A8A2" w14:textId="77777777" w:rsidR="005377D0" w:rsidRPr="00951407" w:rsidRDefault="005377D0" w:rsidP="000A7704">
            <w:pPr>
              <w:numPr>
                <w:ilvl w:val="1"/>
                <w:numId w:val="94"/>
              </w:numPr>
              <w:pBdr>
                <w:top w:val="nil"/>
                <w:left w:val="nil"/>
                <w:bottom w:val="nil"/>
                <w:right w:val="nil"/>
                <w:between w:val="nil"/>
              </w:pBdr>
              <w:spacing w:after="0" w:line="360" w:lineRule="auto"/>
              <w:ind w:left="357" w:hanging="357"/>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պարզաբանում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ինժեներաերկրաբանական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հետազոտությունների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12271F67" w14:textId="77777777" w:rsidR="005377D0" w:rsidRPr="00951407" w:rsidRDefault="005377D0" w:rsidP="000A7704">
            <w:pPr>
              <w:numPr>
                <w:ilvl w:val="1"/>
                <w:numId w:val="9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ինժեներաերկրաբանական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հետազոտությունների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w:t>
            </w:r>
          </w:p>
        </w:tc>
      </w:tr>
      <w:tr w:rsidR="005377D0" w:rsidRPr="00951407" w14:paraId="05A775EC" w14:textId="77777777" w:rsidTr="00875BA3">
        <w:trPr>
          <w:trHeight w:val="230"/>
        </w:trPr>
        <w:tc>
          <w:tcPr>
            <w:tcW w:w="14599" w:type="dxa"/>
            <w:gridSpan w:val="4"/>
          </w:tcPr>
          <w:p w14:paraId="6691E267" w14:textId="77777777" w:rsidR="005377D0" w:rsidRPr="00951407" w:rsidRDefault="005377D0" w:rsidP="00497957">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w:t>
            </w:r>
            <w:r w:rsidRPr="00951407">
              <w:rPr>
                <w:rFonts w:ascii="GHEA Grapalat" w:eastAsia="GHEA Grapalat" w:hAnsi="GHEA Grapalat" w:cs="GHEA Grapalat"/>
                <w:b/>
                <w:smallCaps/>
                <w:color w:val="000000"/>
              </w:rPr>
              <w:t>ՀՈՂԱԲԱՐԵԼԱՎՄԱՆ ԱՇԽԱՏԱՆՔՆԵՐԻ ՀԻՄՈՒՆՔՆԵՐ</w:t>
            </w:r>
          </w:p>
        </w:tc>
      </w:tr>
      <w:tr w:rsidR="005377D0" w:rsidRPr="00951407" w14:paraId="37218EB6" w14:textId="77777777" w:rsidTr="00875BA3">
        <w:trPr>
          <w:gridAfter w:val="1"/>
          <w:wAfter w:w="9" w:type="dxa"/>
          <w:trHeight w:val="230"/>
        </w:trPr>
        <w:tc>
          <w:tcPr>
            <w:tcW w:w="645" w:type="dxa"/>
          </w:tcPr>
          <w:p w14:paraId="0463837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78B6ACC3"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130EBAD1"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 xml:space="preserve">-008 </w:t>
            </w:r>
          </w:p>
        </w:tc>
      </w:tr>
      <w:tr w:rsidR="005377D0" w:rsidRPr="00951407" w14:paraId="6E29C3FB" w14:textId="77777777" w:rsidTr="00875BA3">
        <w:trPr>
          <w:gridAfter w:val="1"/>
          <w:wAfter w:w="9" w:type="dxa"/>
          <w:trHeight w:val="230"/>
        </w:trPr>
        <w:tc>
          <w:tcPr>
            <w:tcW w:w="645" w:type="dxa"/>
          </w:tcPr>
          <w:p w14:paraId="1D6CAB1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6CEC7C6D"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476E5117" w14:textId="1289FC0A"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ուսանողին</w:t>
            </w:r>
            <w:proofErr w:type="spellEnd"/>
            <w:r w:rsidRPr="00951407">
              <w:rPr>
                <w:rFonts w:ascii="GHEA Grapalat" w:eastAsia="GHEA Grapalat" w:hAnsi="GHEA Grapalat" w:cs="GHEA Grapalat"/>
                <w:color w:val="000000"/>
                <w:sz w:val="20"/>
                <w:szCs w:val="20"/>
              </w:rPr>
              <w:t xml:space="preserve"> </w:t>
            </w:r>
            <w:proofErr w:type="spellStart"/>
            <w:r w:rsidR="00DB5DAE" w:rsidRPr="00951407">
              <w:rPr>
                <w:rFonts w:ascii="GHEA Grapalat" w:eastAsia="GHEA Grapalat" w:hAnsi="GHEA Grapalat" w:cs="GHEA Grapalat"/>
                <w:color w:val="000000"/>
                <w:sz w:val="20"/>
                <w:szCs w:val="20"/>
              </w:rPr>
              <w:t>տալ</w:t>
            </w:r>
            <w:proofErr w:type="spellEnd"/>
            <w:r w:rsidR="00DB5DAE"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խնդիրների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ինչպես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մելիորացիայի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ժամանակակից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միջոցառումների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տնտեսական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տեխնիկական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հիմնադրույթների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ինչպես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ներդրման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արդյունավետության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գնահատման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վերաբերյալ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գործնականում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w:t>
            </w:r>
          </w:p>
        </w:tc>
      </w:tr>
      <w:tr w:rsidR="005377D0" w:rsidRPr="00951407" w14:paraId="602D976F" w14:textId="77777777" w:rsidTr="00875BA3">
        <w:trPr>
          <w:gridAfter w:val="1"/>
          <w:wAfter w:w="9" w:type="dxa"/>
          <w:trHeight w:val="230"/>
        </w:trPr>
        <w:tc>
          <w:tcPr>
            <w:tcW w:w="645" w:type="dxa"/>
          </w:tcPr>
          <w:p w14:paraId="53507236"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503A6F89"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6CD5C684"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72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08A38046" w14:textId="77777777" w:rsidTr="00875BA3">
        <w:trPr>
          <w:gridAfter w:val="1"/>
          <w:wAfter w:w="9" w:type="dxa"/>
          <w:trHeight w:val="230"/>
        </w:trPr>
        <w:tc>
          <w:tcPr>
            <w:tcW w:w="645" w:type="dxa"/>
          </w:tcPr>
          <w:p w14:paraId="5017634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2C4962FB"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16670124"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-007 </w:t>
            </w:r>
            <w:proofErr w:type="spellStart"/>
            <w:r w:rsidRPr="00951407">
              <w:rPr>
                <w:rFonts w:ascii="GHEA Grapalat" w:eastAsia="GHEA Grapalat" w:hAnsi="GHEA Grapalat" w:cs="GHEA Grapalat"/>
                <w:color w:val="000000"/>
                <w:sz w:val="20"/>
                <w:szCs w:val="20"/>
              </w:rPr>
              <w:t>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հիմունքներ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 xml:space="preserve">: </w:t>
            </w:r>
          </w:p>
        </w:tc>
      </w:tr>
      <w:tr w:rsidR="005377D0" w:rsidRPr="00951407" w14:paraId="6EABB764" w14:textId="77777777" w:rsidTr="00875BA3">
        <w:trPr>
          <w:gridAfter w:val="1"/>
          <w:wAfter w:w="9" w:type="dxa"/>
          <w:trHeight w:val="230"/>
        </w:trPr>
        <w:tc>
          <w:tcPr>
            <w:tcW w:w="645" w:type="dxa"/>
          </w:tcPr>
          <w:p w14:paraId="037CA7C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603CD5BB"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18E0445F" w14:textId="516802DC" w:rsidR="005377D0" w:rsidRPr="00951407" w:rsidRDefault="005377D0" w:rsidP="00DB5DA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նախատեսված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007211B3"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629049B5" w14:textId="77777777" w:rsidTr="00875BA3">
        <w:trPr>
          <w:gridAfter w:val="1"/>
          <w:wAfter w:w="9" w:type="dxa"/>
          <w:trHeight w:val="230"/>
        </w:trPr>
        <w:tc>
          <w:tcPr>
            <w:tcW w:w="645" w:type="dxa"/>
          </w:tcPr>
          <w:p w14:paraId="4CA77116"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4EAA3946"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73641BED" w14:textId="77777777" w:rsidR="005377D0" w:rsidRPr="00951407" w:rsidRDefault="005377D0" w:rsidP="00DB5DA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p>
        </w:tc>
      </w:tr>
      <w:tr w:rsidR="00E25C0D" w:rsidRPr="00951407" w14:paraId="3F019EDB" w14:textId="77777777" w:rsidTr="00875BA3">
        <w:trPr>
          <w:gridAfter w:val="1"/>
          <w:wAfter w:w="9" w:type="dxa"/>
          <w:trHeight w:val="230"/>
        </w:trPr>
        <w:tc>
          <w:tcPr>
            <w:tcW w:w="645" w:type="dxa"/>
          </w:tcPr>
          <w:p w14:paraId="54689346" w14:textId="77777777" w:rsidR="00E25C0D" w:rsidRPr="00951407" w:rsidRDefault="00E25C0D"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4AE6BB32" w14:textId="77777777" w:rsidR="00E25C0D" w:rsidRPr="00951407" w:rsidRDefault="00E25C0D" w:rsidP="00E25C0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3F2767F" w14:textId="77777777" w:rsidR="00E25C0D" w:rsidRPr="00951407" w:rsidRDefault="00E25C0D" w:rsidP="000A7704">
            <w:pPr>
              <w:numPr>
                <w:ilvl w:val="0"/>
                <w:numId w:val="1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նշանակությունը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77B8BB67" w14:textId="77777777" w:rsidR="00E25C0D" w:rsidRPr="00951407" w:rsidRDefault="00E25C0D" w:rsidP="000A7704">
            <w:pPr>
              <w:numPr>
                <w:ilvl w:val="0"/>
                <w:numId w:val="1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04FA5363" w14:textId="77777777" w:rsidR="00E25C0D" w:rsidRPr="00951407" w:rsidRDefault="00E25C0D" w:rsidP="000A7704">
            <w:pPr>
              <w:numPr>
                <w:ilvl w:val="0"/>
                <w:numId w:val="1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պաշարները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հնարավորությունները</w:t>
            </w:r>
            <w:proofErr w:type="spellEnd"/>
            <w:r w:rsidRPr="00951407">
              <w:rPr>
                <w:rFonts w:ascii="GHEA Grapalat" w:eastAsia="GHEA Grapalat" w:hAnsi="GHEA Grapalat" w:cs="GHEA Grapalat"/>
                <w:color w:val="000000"/>
                <w:sz w:val="20"/>
                <w:szCs w:val="20"/>
              </w:rPr>
              <w:t>,</w:t>
            </w:r>
          </w:p>
          <w:p w14:paraId="125D9EE9" w14:textId="77777777" w:rsidR="00E25C0D" w:rsidRPr="00951407" w:rsidRDefault="00E25C0D" w:rsidP="000A7704">
            <w:pPr>
              <w:numPr>
                <w:ilvl w:val="0"/>
                <w:numId w:val="1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գնահատում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տարածքի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խոնավությամբ</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ապահովվածությունը</w:t>
            </w:r>
            <w:proofErr w:type="spellEnd"/>
            <w:r w:rsidRPr="00951407">
              <w:rPr>
                <w:rFonts w:ascii="GHEA Grapalat" w:eastAsia="GHEA Grapalat" w:hAnsi="GHEA Grapalat" w:cs="GHEA Grapalat"/>
                <w:color w:val="000000"/>
                <w:sz w:val="20"/>
                <w:szCs w:val="20"/>
              </w:rPr>
              <w:t>,</w:t>
            </w:r>
          </w:p>
          <w:p w14:paraId="2CA60EFD" w14:textId="77777777" w:rsidR="00E25C0D" w:rsidRPr="00951407" w:rsidRDefault="00E25C0D" w:rsidP="000A7704">
            <w:pPr>
              <w:numPr>
                <w:ilvl w:val="0"/>
                <w:numId w:val="1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p w14:paraId="7999B82E" w14:textId="77777777" w:rsidR="00E25C0D" w:rsidRPr="00951407" w:rsidRDefault="00E25C0D" w:rsidP="000A7704">
            <w:pPr>
              <w:numPr>
                <w:ilvl w:val="0"/>
                <w:numId w:val="1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պարզաբանում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զարգացման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հիմնախնդիրները</w:t>
            </w:r>
            <w:proofErr w:type="spellEnd"/>
            <w:r w:rsidRPr="00951407">
              <w:rPr>
                <w:rFonts w:ascii="GHEA Grapalat" w:eastAsia="GHEA Grapalat" w:hAnsi="GHEA Grapalat" w:cs="GHEA Grapalat"/>
                <w:color w:val="000000"/>
                <w:sz w:val="20"/>
                <w:szCs w:val="20"/>
              </w:rPr>
              <w:t>,</w:t>
            </w:r>
          </w:p>
          <w:p w14:paraId="193BA65D" w14:textId="77777777" w:rsidR="00E25C0D" w:rsidRPr="00951407" w:rsidRDefault="00E25C0D" w:rsidP="000A7704">
            <w:pPr>
              <w:numPr>
                <w:ilvl w:val="0"/>
                <w:numId w:val="1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lastRenderedPageBreak/>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հաշվարկում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հողում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խոնավության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պաշարը</w:t>
            </w:r>
            <w:proofErr w:type="spellEnd"/>
            <w:r w:rsidRPr="00951407">
              <w:rPr>
                <w:rFonts w:ascii="GHEA Grapalat" w:eastAsia="GHEA Grapalat" w:hAnsi="GHEA Grapalat" w:cs="GHEA Grapalat"/>
                <w:color w:val="000000"/>
                <w:sz w:val="20"/>
                <w:szCs w:val="20"/>
              </w:rPr>
              <w:t>,</w:t>
            </w:r>
          </w:p>
          <w:p w14:paraId="2069F5C2" w14:textId="77777777" w:rsidR="00E25C0D" w:rsidRPr="00951407" w:rsidRDefault="00E25C0D" w:rsidP="000A7704">
            <w:pPr>
              <w:numPr>
                <w:ilvl w:val="0"/>
                <w:numId w:val="1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երաշտ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ժամանակաշրջանները</w:t>
            </w:r>
            <w:proofErr w:type="spellEnd"/>
            <w:r w:rsidRPr="00951407">
              <w:rPr>
                <w:rFonts w:ascii="GHEA Grapalat" w:eastAsia="GHEA Grapalat" w:hAnsi="GHEA Grapalat" w:cs="GHEA Grapalat"/>
                <w:color w:val="000000"/>
                <w:sz w:val="20"/>
                <w:szCs w:val="20"/>
              </w:rPr>
              <w:t>,</w:t>
            </w:r>
          </w:p>
          <w:p w14:paraId="1C05E141" w14:textId="77777777" w:rsidR="00E25C0D" w:rsidRPr="00951407" w:rsidRDefault="00E25C0D" w:rsidP="000A7704">
            <w:pPr>
              <w:numPr>
                <w:ilvl w:val="0"/>
                <w:numId w:val="1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ֆիզիկական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հատկությունները</w:t>
            </w:r>
            <w:proofErr w:type="spellEnd"/>
            <w:r w:rsidRPr="00951407">
              <w:rPr>
                <w:rFonts w:ascii="GHEA Grapalat" w:eastAsia="GHEA Grapalat" w:hAnsi="GHEA Grapalat" w:cs="GHEA Grapalat"/>
                <w:color w:val="000000"/>
                <w:sz w:val="20"/>
                <w:szCs w:val="20"/>
              </w:rPr>
              <w:t>,</w:t>
            </w:r>
          </w:p>
          <w:p w14:paraId="39F31F39" w14:textId="289F42EC" w:rsidR="00E25C0D" w:rsidRPr="00951407" w:rsidRDefault="00E25C0D" w:rsidP="000A7704">
            <w:pPr>
              <w:numPr>
                <w:ilvl w:val="0"/>
                <w:numId w:val="1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color w:val="000000"/>
                <w:sz w:val="20"/>
                <w:szCs w:val="20"/>
              </w:rPr>
              <w:t>հիմնավորում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ազդեցությունը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բույսի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բերքատվության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շրջակա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միջավայրի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վրա</w:t>
            </w:r>
            <w:proofErr w:type="spellEnd"/>
            <w:r w:rsidRPr="00951407">
              <w:rPr>
                <w:rFonts w:ascii="GHEA Grapalat" w:eastAsia="GHEA Grapalat" w:hAnsi="GHEA Grapalat" w:cs="GHEA Grapalat"/>
                <w:color w:val="000000"/>
                <w:sz w:val="20"/>
                <w:szCs w:val="20"/>
              </w:rPr>
              <w:t xml:space="preserve">: </w:t>
            </w:r>
          </w:p>
        </w:tc>
      </w:tr>
      <w:tr w:rsidR="00E25C0D" w:rsidRPr="00951407" w14:paraId="11B5D532" w14:textId="77777777" w:rsidTr="00875BA3">
        <w:trPr>
          <w:gridAfter w:val="1"/>
          <w:wAfter w:w="9" w:type="dxa"/>
          <w:trHeight w:val="230"/>
        </w:trPr>
        <w:tc>
          <w:tcPr>
            <w:tcW w:w="645" w:type="dxa"/>
          </w:tcPr>
          <w:p w14:paraId="3C380689" w14:textId="77777777" w:rsidR="00E25C0D" w:rsidRPr="00951407" w:rsidRDefault="00E25C0D"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4C5F7A7A" w14:textId="77777777" w:rsidR="00E25C0D" w:rsidRPr="00951407" w:rsidRDefault="00E25C0D" w:rsidP="00E25C0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05EA89D1" w14:textId="231F326C" w:rsidR="00E25C0D" w:rsidRPr="00951407" w:rsidRDefault="00E25C0D" w:rsidP="00E25C0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մելիորացիան</w:t>
            </w:r>
            <w:proofErr w:type="spellEnd"/>
          </w:p>
        </w:tc>
      </w:tr>
      <w:tr w:rsidR="00E25C0D" w:rsidRPr="00951407" w14:paraId="5A632879" w14:textId="77777777" w:rsidTr="00875BA3">
        <w:trPr>
          <w:gridAfter w:val="1"/>
          <w:wAfter w:w="9" w:type="dxa"/>
          <w:trHeight w:val="230"/>
        </w:trPr>
        <w:tc>
          <w:tcPr>
            <w:tcW w:w="645" w:type="dxa"/>
          </w:tcPr>
          <w:p w14:paraId="07C09078" w14:textId="77777777" w:rsidR="00E25C0D" w:rsidRPr="00951407" w:rsidRDefault="00E25C0D"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1731301" w14:textId="77777777" w:rsidR="00E25C0D" w:rsidRPr="00951407" w:rsidRDefault="00E25C0D" w:rsidP="00E25C0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9F8F881" w14:textId="77777777" w:rsidR="00E25C0D" w:rsidRPr="00951407" w:rsidRDefault="00E25C0D" w:rsidP="000A7704">
            <w:pPr>
              <w:numPr>
                <w:ilvl w:val="0"/>
                <w:numId w:val="16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4F622CC7" w14:textId="77777777" w:rsidR="00E25C0D" w:rsidRPr="00951407" w:rsidRDefault="00E25C0D" w:rsidP="000A7704">
            <w:pPr>
              <w:pStyle w:val="ListParagraph"/>
              <w:numPr>
                <w:ilvl w:val="0"/>
                <w:numId w:val="16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045CA5D0" w14:textId="77777777" w:rsidR="00E25C0D" w:rsidRPr="00951407" w:rsidRDefault="00E25C0D" w:rsidP="000A7704">
            <w:pPr>
              <w:pStyle w:val="ListParagraph"/>
              <w:numPr>
                <w:ilvl w:val="0"/>
                <w:numId w:val="16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իրականացնում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որակի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գնահատումը</w:t>
            </w:r>
            <w:proofErr w:type="spellEnd"/>
            <w:r w:rsidRPr="00951407">
              <w:rPr>
                <w:rFonts w:ascii="GHEA Grapalat" w:eastAsia="GHEA Grapalat" w:hAnsi="GHEA Grapalat" w:cs="GHEA Grapalat"/>
                <w:color w:val="000000"/>
                <w:sz w:val="20"/>
                <w:szCs w:val="20"/>
              </w:rPr>
              <w:t>,</w:t>
            </w:r>
          </w:p>
          <w:p w14:paraId="7151D608" w14:textId="77777777" w:rsidR="00E25C0D" w:rsidRPr="00951407" w:rsidRDefault="00E25C0D" w:rsidP="000A7704">
            <w:pPr>
              <w:pStyle w:val="ListParagraph"/>
              <w:numPr>
                <w:ilvl w:val="0"/>
                <w:numId w:val="16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մշակաբույսերի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ջրասպառումը</w:t>
            </w:r>
            <w:proofErr w:type="spellEnd"/>
            <w:r w:rsidRPr="00951407">
              <w:rPr>
                <w:rFonts w:ascii="GHEA Grapalat" w:eastAsia="GHEA Grapalat" w:hAnsi="GHEA Grapalat" w:cs="GHEA Grapalat"/>
                <w:color w:val="000000"/>
                <w:sz w:val="20"/>
                <w:szCs w:val="20"/>
              </w:rPr>
              <w:t>,</w:t>
            </w:r>
          </w:p>
          <w:p w14:paraId="6B8CD6F5" w14:textId="77777777" w:rsidR="00E25C0D" w:rsidRPr="00951407" w:rsidRDefault="00E25C0D" w:rsidP="000A7704">
            <w:pPr>
              <w:pStyle w:val="ListParagraph"/>
              <w:numPr>
                <w:ilvl w:val="0"/>
                <w:numId w:val="16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մշակաբույսերի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ռեժիմը</w:t>
            </w:r>
            <w:proofErr w:type="spellEnd"/>
            <w:r w:rsidRPr="00951407" w:rsidDel="00E47EAD">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color w:val="000000"/>
                <w:sz w:val="20"/>
                <w:szCs w:val="20"/>
              </w:rPr>
              <w:t xml:space="preserve">և </w:t>
            </w:r>
            <w:proofErr w:type="spellStart"/>
            <w:proofErr w:type="gramStart"/>
            <w:r w:rsidRPr="00951407">
              <w:rPr>
                <w:rFonts w:ascii="GHEA Grapalat" w:eastAsia="GHEA Grapalat" w:hAnsi="GHEA Grapalat" w:cs="GHEA Grapalat"/>
                <w:color w:val="000000"/>
                <w:sz w:val="20"/>
                <w:szCs w:val="20"/>
              </w:rPr>
              <w:t>սահմանում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ջրման</w:t>
            </w:r>
            <w:proofErr w:type="spellEnd"/>
            <w:proofErr w:type="gram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նորմերը</w:t>
            </w:r>
            <w:proofErr w:type="spellEnd"/>
            <w:r w:rsidRPr="00951407">
              <w:rPr>
                <w:rFonts w:ascii="GHEA Grapalat" w:eastAsia="GHEA Grapalat" w:hAnsi="GHEA Grapalat" w:cs="GHEA Grapalat"/>
                <w:color w:val="000000"/>
                <w:sz w:val="20"/>
                <w:szCs w:val="20"/>
              </w:rPr>
              <w:t>,</w:t>
            </w:r>
          </w:p>
          <w:p w14:paraId="151F5E22" w14:textId="77777777" w:rsidR="00E25C0D" w:rsidRPr="00951407" w:rsidRDefault="00E25C0D" w:rsidP="000A7704">
            <w:pPr>
              <w:pStyle w:val="ListParagraph"/>
              <w:numPr>
                <w:ilvl w:val="0"/>
                <w:numId w:val="16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գրաֆիկները</w:t>
            </w:r>
            <w:proofErr w:type="spellEnd"/>
            <w:r w:rsidRPr="00951407">
              <w:rPr>
                <w:rFonts w:ascii="GHEA Grapalat" w:eastAsia="GHEA Grapalat" w:hAnsi="GHEA Grapalat" w:cs="GHEA Grapalat"/>
                <w:color w:val="000000"/>
                <w:sz w:val="20"/>
                <w:szCs w:val="20"/>
              </w:rPr>
              <w:t>,</w:t>
            </w:r>
          </w:p>
          <w:p w14:paraId="6F6AEBD5" w14:textId="77777777" w:rsidR="00E25C0D" w:rsidRPr="00951407" w:rsidRDefault="00E25C0D" w:rsidP="000A7704">
            <w:pPr>
              <w:pStyle w:val="ListParagraph"/>
              <w:numPr>
                <w:ilvl w:val="0"/>
                <w:numId w:val="16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նրա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r w:rsidRPr="00951407">
              <w:rPr>
                <w:rFonts w:ascii="GHEA Grapalat" w:eastAsia="GHEA Grapalat" w:hAnsi="GHEA Grapalat" w:cs="GHEA Grapalat"/>
                <w:color w:val="000000"/>
                <w:sz w:val="20"/>
                <w:szCs w:val="20"/>
              </w:rPr>
              <w:t>,</w:t>
            </w:r>
          </w:p>
          <w:p w14:paraId="73E62E08" w14:textId="77777777" w:rsidR="00E25C0D" w:rsidRPr="00951407" w:rsidRDefault="00E25C0D" w:rsidP="000A7704">
            <w:pPr>
              <w:pStyle w:val="ListParagraph"/>
              <w:numPr>
                <w:ilvl w:val="0"/>
                <w:numId w:val="16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ջրանցքների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ջրթողունակությունը</w:t>
            </w:r>
            <w:proofErr w:type="spellEnd"/>
            <w:r w:rsidRPr="00951407">
              <w:rPr>
                <w:rFonts w:ascii="GHEA Grapalat" w:eastAsia="GHEA Grapalat" w:hAnsi="GHEA Grapalat" w:cs="GHEA Grapalat"/>
                <w:color w:val="000000"/>
                <w:sz w:val="20"/>
                <w:szCs w:val="20"/>
              </w:rPr>
              <w:t>,</w:t>
            </w:r>
          </w:p>
          <w:p w14:paraId="6080D939" w14:textId="77777777" w:rsidR="00E25C0D" w:rsidRPr="00951407" w:rsidRDefault="00E25C0D" w:rsidP="000A7704">
            <w:pPr>
              <w:pStyle w:val="ListParagraph"/>
              <w:numPr>
                <w:ilvl w:val="0"/>
                <w:numId w:val="16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ջրանցքների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տիպերը</w:t>
            </w:r>
            <w:proofErr w:type="spellEnd"/>
            <w:r w:rsidRPr="00951407">
              <w:rPr>
                <w:rFonts w:ascii="GHEA Grapalat" w:eastAsia="GHEA Grapalat" w:hAnsi="GHEA Grapalat" w:cs="GHEA Grapalat"/>
                <w:color w:val="000000"/>
                <w:sz w:val="20"/>
                <w:szCs w:val="20"/>
              </w:rPr>
              <w:t>,</w:t>
            </w:r>
          </w:p>
          <w:p w14:paraId="4A1A4456" w14:textId="77777777" w:rsidR="00E25C0D" w:rsidRPr="00951407" w:rsidRDefault="00E25C0D" w:rsidP="000A7704">
            <w:pPr>
              <w:pStyle w:val="ListParagraph"/>
              <w:numPr>
                <w:ilvl w:val="0"/>
                <w:numId w:val="16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օժանդակ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կառուցվածքները</w:t>
            </w:r>
            <w:proofErr w:type="spellEnd"/>
            <w:r w:rsidRPr="00951407">
              <w:rPr>
                <w:rFonts w:ascii="GHEA Grapalat" w:eastAsia="GHEA Grapalat" w:hAnsi="GHEA Grapalat" w:cs="GHEA Grapalat"/>
                <w:color w:val="000000"/>
                <w:sz w:val="20"/>
                <w:szCs w:val="20"/>
              </w:rPr>
              <w:t>,</w:t>
            </w:r>
          </w:p>
          <w:p w14:paraId="7DC9DA49" w14:textId="77777777" w:rsidR="008B50BA" w:rsidRPr="00951407" w:rsidRDefault="00E25C0D" w:rsidP="000A7704">
            <w:pPr>
              <w:pStyle w:val="ListParagraph"/>
              <w:numPr>
                <w:ilvl w:val="0"/>
                <w:numId w:val="16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ջրացքներից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կորուստի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պայքարի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միջոցառումները</w:t>
            </w:r>
            <w:proofErr w:type="spellEnd"/>
            <w:r w:rsidRPr="00951407">
              <w:rPr>
                <w:rFonts w:ascii="GHEA Grapalat" w:eastAsia="GHEA Grapalat" w:hAnsi="GHEA Grapalat" w:cs="GHEA Grapalat"/>
                <w:color w:val="000000"/>
                <w:sz w:val="20"/>
                <w:szCs w:val="20"/>
              </w:rPr>
              <w:t>,</w:t>
            </w:r>
          </w:p>
          <w:p w14:paraId="1052FA90" w14:textId="42D1983B" w:rsidR="00E25C0D" w:rsidRPr="00951407" w:rsidRDefault="00E25C0D" w:rsidP="000A7704">
            <w:pPr>
              <w:pStyle w:val="ListParagraph"/>
              <w:numPr>
                <w:ilvl w:val="0"/>
                <w:numId w:val="16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եղանակներն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տեխնիկան</w:t>
            </w:r>
            <w:proofErr w:type="spellEnd"/>
            <w:r w:rsidRPr="00951407">
              <w:rPr>
                <w:rFonts w:ascii="GHEA Grapalat" w:eastAsia="GHEA Grapalat" w:hAnsi="GHEA Grapalat" w:cs="GHEA Grapalat"/>
                <w:color w:val="000000"/>
                <w:sz w:val="20"/>
                <w:szCs w:val="20"/>
              </w:rPr>
              <w:t>:</w:t>
            </w:r>
          </w:p>
        </w:tc>
      </w:tr>
      <w:tr w:rsidR="00E25C0D" w:rsidRPr="00951407" w14:paraId="6C0186EF" w14:textId="77777777" w:rsidTr="00875BA3">
        <w:trPr>
          <w:gridAfter w:val="1"/>
          <w:wAfter w:w="9" w:type="dxa"/>
          <w:trHeight w:val="230"/>
        </w:trPr>
        <w:tc>
          <w:tcPr>
            <w:tcW w:w="645" w:type="dxa"/>
          </w:tcPr>
          <w:p w14:paraId="291492B5" w14:textId="77777777" w:rsidR="00E25C0D" w:rsidRPr="00951407" w:rsidRDefault="00E25C0D"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154D010C" w14:textId="77777777" w:rsidR="00E25C0D" w:rsidRPr="00951407" w:rsidRDefault="00E25C0D" w:rsidP="00E25C0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462DF44A" w14:textId="7EE0A2FF" w:rsidR="00E25C0D" w:rsidRPr="00951407" w:rsidRDefault="00E25C0D" w:rsidP="00E25C0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աղակալման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գերխոնավացման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երևույթները</w:t>
            </w:r>
            <w:proofErr w:type="spellEnd"/>
          </w:p>
        </w:tc>
      </w:tr>
      <w:tr w:rsidR="00E25C0D" w:rsidRPr="00951407" w14:paraId="3A1EB82F" w14:textId="77777777" w:rsidTr="00875BA3">
        <w:trPr>
          <w:gridAfter w:val="1"/>
          <w:wAfter w:w="9" w:type="dxa"/>
          <w:trHeight w:val="230"/>
        </w:trPr>
        <w:tc>
          <w:tcPr>
            <w:tcW w:w="645" w:type="dxa"/>
          </w:tcPr>
          <w:p w14:paraId="11A266AE" w14:textId="77777777" w:rsidR="00E25C0D" w:rsidRPr="00951407" w:rsidRDefault="00E25C0D"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1E49CB66" w14:textId="77777777" w:rsidR="00E25C0D" w:rsidRPr="00951407" w:rsidRDefault="00E25C0D" w:rsidP="00E25C0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BD8CD6F" w14:textId="77777777" w:rsidR="00E25C0D" w:rsidRPr="00951407" w:rsidRDefault="00E25C0D" w:rsidP="000A7704">
            <w:pPr>
              <w:numPr>
                <w:ilvl w:val="0"/>
                <w:numId w:val="1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աղակալման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գերխոնավացման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պատճառները</w:t>
            </w:r>
            <w:proofErr w:type="spellEnd"/>
            <w:r w:rsidRPr="00951407">
              <w:rPr>
                <w:rFonts w:ascii="GHEA Grapalat" w:eastAsia="GHEA Grapalat" w:hAnsi="GHEA Grapalat" w:cs="GHEA Grapalat"/>
                <w:color w:val="000000"/>
                <w:sz w:val="20"/>
                <w:szCs w:val="20"/>
              </w:rPr>
              <w:t>,</w:t>
            </w:r>
          </w:p>
          <w:p w14:paraId="774E160E" w14:textId="77777777" w:rsidR="00E25C0D" w:rsidRPr="00951407" w:rsidRDefault="00E25C0D" w:rsidP="000A7704">
            <w:pPr>
              <w:numPr>
                <w:ilvl w:val="0"/>
                <w:numId w:val="1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երկրորդային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աղակալման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պատճառները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հետևանքները</w:t>
            </w:r>
            <w:proofErr w:type="spellEnd"/>
            <w:r w:rsidRPr="00951407">
              <w:rPr>
                <w:rFonts w:ascii="GHEA Grapalat" w:eastAsia="GHEA Grapalat" w:hAnsi="GHEA Grapalat" w:cs="GHEA Grapalat"/>
                <w:color w:val="000000"/>
                <w:sz w:val="20"/>
                <w:szCs w:val="20"/>
              </w:rPr>
              <w:t>,</w:t>
            </w:r>
          </w:p>
          <w:p w14:paraId="09B1054F" w14:textId="77777777" w:rsidR="00E25C0D" w:rsidRPr="00951407" w:rsidRDefault="00E25C0D" w:rsidP="000A7704">
            <w:pPr>
              <w:numPr>
                <w:ilvl w:val="0"/>
                <w:numId w:val="1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գերխոնավացման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աղակալման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պայքարի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միջոցառումները</w:t>
            </w:r>
            <w:proofErr w:type="spellEnd"/>
            <w:r w:rsidRPr="00951407">
              <w:rPr>
                <w:rFonts w:ascii="GHEA Grapalat" w:eastAsia="GHEA Grapalat" w:hAnsi="GHEA Grapalat" w:cs="GHEA Grapalat"/>
                <w:color w:val="000000"/>
                <w:sz w:val="20"/>
                <w:szCs w:val="20"/>
              </w:rPr>
              <w:t>,</w:t>
            </w:r>
          </w:p>
          <w:p w14:paraId="672562AA" w14:textId="77777777" w:rsidR="00E25C0D" w:rsidRPr="00951407" w:rsidRDefault="00E25C0D" w:rsidP="000A7704">
            <w:pPr>
              <w:numPr>
                <w:ilvl w:val="0"/>
                <w:numId w:val="1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աղուտ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ալկալի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քիմիական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մելիորացիան</w:t>
            </w:r>
            <w:proofErr w:type="spellEnd"/>
            <w:r w:rsidRPr="00951407">
              <w:rPr>
                <w:rFonts w:ascii="GHEA Grapalat" w:eastAsia="GHEA Grapalat" w:hAnsi="GHEA Grapalat" w:cs="GHEA Grapalat"/>
                <w:color w:val="000000"/>
                <w:sz w:val="20"/>
                <w:szCs w:val="20"/>
              </w:rPr>
              <w:t>,</w:t>
            </w:r>
          </w:p>
          <w:p w14:paraId="20471217" w14:textId="77777777" w:rsidR="00E25C0D" w:rsidRPr="00951407" w:rsidRDefault="00E25C0D" w:rsidP="000A7704">
            <w:pPr>
              <w:numPr>
                <w:ilvl w:val="0"/>
                <w:numId w:val="1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աղակալված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լվացումը</w:t>
            </w:r>
            <w:proofErr w:type="spellEnd"/>
            <w:r w:rsidRPr="00951407">
              <w:rPr>
                <w:rFonts w:ascii="GHEA Grapalat" w:eastAsia="GHEA Grapalat" w:hAnsi="GHEA Grapalat" w:cs="GHEA Grapalat"/>
                <w:color w:val="000000"/>
                <w:sz w:val="20"/>
                <w:szCs w:val="20"/>
              </w:rPr>
              <w:t>,</w:t>
            </w:r>
          </w:p>
          <w:p w14:paraId="4B092D61" w14:textId="618DB945" w:rsidR="00E25C0D" w:rsidRPr="00951407" w:rsidRDefault="00E25C0D" w:rsidP="000A7704">
            <w:pPr>
              <w:numPr>
                <w:ilvl w:val="0"/>
                <w:numId w:val="1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լվացման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նորմը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ժամկետները</w:t>
            </w:r>
            <w:proofErr w:type="spellEnd"/>
            <w:r w:rsidRPr="00951407">
              <w:rPr>
                <w:rFonts w:ascii="GHEA Grapalat" w:eastAsia="GHEA Grapalat" w:hAnsi="GHEA Grapalat" w:cs="GHEA Grapalat"/>
                <w:color w:val="000000"/>
                <w:sz w:val="20"/>
                <w:szCs w:val="20"/>
              </w:rPr>
              <w:t xml:space="preserve">: </w:t>
            </w:r>
          </w:p>
        </w:tc>
      </w:tr>
      <w:tr w:rsidR="00E25C0D" w:rsidRPr="00951407" w14:paraId="04EC27D8" w14:textId="77777777" w:rsidTr="00875BA3">
        <w:trPr>
          <w:gridAfter w:val="1"/>
          <w:wAfter w:w="9" w:type="dxa"/>
          <w:trHeight w:val="230"/>
        </w:trPr>
        <w:tc>
          <w:tcPr>
            <w:tcW w:w="645" w:type="dxa"/>
          </w:tcPr>
          <w:p w14:paraId="478CA3AA" w14:textId="77777777" w:rsidR="00E25C0D" w:rsidRPr="00951407" w:rsidRDefault="00E25C0D"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796F7A42" w14:textId="77777777" w:rsidR="00E25C0D" w:rsidRPr="00951407" w:rsidRDefault="00E25C0D" w:rsidP="00E25C0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44B23D72" w14:textId="2876FA56" w:rsidR="00E25C0D" w:rsidRPr="00951407" w:rsidRDefault="00E25C0D" w:rsidP="00E25C0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մելիորացիան</w:t>
            </w:r>
            <w:proofErr w:type="spellEnd"/>
          </w:p>
        </w:tc>
      </w:tr>
      <w:tr w:rsidR="00E25C0D" w:rsidRPr="00951407" w14:paraId="4973B9CB" w14:textId="77777777" w:rsidTr="00875BA3">
        <w:trPr>
          <w:gridAfter w:val="1"/>
          <w:wAfter w:w="9" w:type="dxa"/>
          <w:trHeight w:val="230"/>
        </w:trPr>
        <w:tc>
          <w:tcPr>
            <w:tcW w:w="645" w:type="dxa"/>
          </w:tcPr>
          <w:p w14:paraId="72C12C62" w14:textId="77777777" w:rsidR="00E25C0D" w:rsidRPr="00951407" w:rsidRDefault="00E25C0D"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77D09E2A" w14:textId="77777777" w:rsidR="00E25C0D" w:rsidRPr="00951407" w:rsidRDefault="00E25C0D" w:rsidP="00E25C0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7098F15"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74C3177B"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գերխոնավացած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սնման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տիպերը</w:t>
            </w:r>
            <w:proofErr w:type="spellEnd"/>
            <w:r w:rsidRPr="00951407">
              <w:rPr>
                <w:rFonts w:ascii="GHEA Grapalat" w:eastAsia="GHEA Grapalat" w:hAnsi="GHEA Grapalat" w:cs="GHEA Grapalat"/>
                <w:color w:val="000000"/>
                <w:sz w:val="20"/>
                <w:szCs w:val="20"/>
              </w:rPr>
              <w:t>,</w:t>
            </w:r>
          </w:p>
          <w:p w14:paraId="7B68B760"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եղանակները</w:t>
            </w:r>
            <w:proofErr w:type="spellEnd"/>
            <w:r w:rsidRPr="00951407">
              <w:rPr>
                <w:rFonts w:ascii="GHEA Grapalat" w:eastAsia="GHEA Grapalat" w:hAnsi="GHEA Grapalat" w:cs="GHEA Grapalat"/>
                <w:color w:val="000000"/>
                <w:sz w:val="20"/>
                <w:szCs w:val="20"/>
              </w:rPr>
              <w:t>,</w:t>
            </w:r>
          </w:p>
          <w:p w14:paraId="7B4FDB14"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նրա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r w:rsidRPr="00951407">
              <w:rPr>
                <w:rFonts w:ascii="GHEA Grapalat" w:eastAsia="GHEA Grapalat" w:hAnsi="GHEA Grapalat" w:cs="GHEA Grapalat"/>
                <w:color w:val="000000"/>
                <w:sz w:val="20"/>
                <w:szCs w:val="20"/>
              </w:rPr>
              <w:t>,</w:t>
            </w:r>
          </w:p>
          <w:p w14:paraId="41947C30"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կազմում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չորուցիչների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սխեման</w:t>
            </w:r>
            <w:proofErr w:type="spellEnd"/>
            <w:r w:rsidRPr="00951407">
              <w:rPr>
                <w:rFonts w:ascii="GHEA Grapalat" w:eastAsia="GHEA Grapalat" w:hAnsi="GHEA Grapalat" w:cs="GHEA Grapalat"/>
                <w:color w:val="000000"/>
                <w:sz w:val="20"/>
                <w:szCs w:val="20"/>
              </w:rPr>
              <w:t>,</w:t>
            </w:r>
          </w:p>
          <w:p w14:paraId="786D02E5"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չորուցիչների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հեռավորությունը</w:t>
            </w:r>
            <w:proofErr w:type="spellEnd"/>
            <w:r w:rsidRPr="00951407">
              <w:rPr>
                <w:rFonts w:ascii="GHEA Grapalat" w:eastAsia="GHEA Grapalat" w:hAnsi="GHEA Grapalat" w:cs="GHEA Grapalat"/>
                <w:color w:val="000000"/>
                <w:sz w:val="20"/>
                <w:szCs w:val="20"/>
              </w:rPr>
              <w:t xml:space="preserve">, </w:t>
            </w:r>
          </w:p>
          <w:p w14:paraId="0914F3A5"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սահմանում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նորմը</w:t>
            </w:r>
            <w:proofErr w:type="spellEnd"/>
            <w:r w:rsidRPr="00951407">
              <w:rPr>
                <w:rFonts w:ascii="GHEA Grapalat" w:eastAsia="GHEA Grapalat" w:hAnsi="GHEA Grapalat" w:cs="GHEA Grapalat"/>
                <w:color w:val="000000"/>
                <w:sz w:val="20"/>
                <w:szCs w:val="20"/>
              </w:rPr>
              <w:t>,</w:t>
            </w:r>
          </w:p>
          <w:p w14:paraId="03D3BC83"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դրենաժների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տեղադրման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խորությունը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հեռավորությունը</w:t>
            </w:r>
            <w:proofErr w:type="spellEnd"/>
            <w:r w:rsidRPr="00951407">
              <w:rPr>
                <w:rFonts w:ascii="GHEA Grapalat" w:eastAsia="GHEA Grapalat" w:hAnsi="GHEA Grapalat" w:cs="GHEA Grapalat"/>
                <w:color w:val="000000"/>
                <w:sz w:val="20"/>
                <w:szCs w:val="20"/>
              </w:rPr>
              <w:t xml:space="preserve">, </w:t>
            </w:r>
          </w:p>
          <w:p w14:paraId="6CF3B093"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դրենաժային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p w14:paraId="5BC9E013"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մակերեսային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p w14:paraId="6AA62FA9"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չորացումը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մեքենայական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ջրամբարձով</w:t>
            </w:r>
            <w:proofErr w:type="spellEnd"/>
            <w:r w:rsidRPr="00951407">
              <w:rPr>
                <w:rFonts w:ascii="GHEA Grapalat" w:eastAsia="GHEA Grapalat" w:hAnsi="GHEA Grapalat" w:cs="GHEA Grapalat"/>
                <w:color w:val="000000"/>
                <w:sz w:val="20"/>
                <w:szCs w:val="20"/>
              </w:rPr>
              <w:t>,</w:t>
            </w:r>
          </w:p>
          <w:p w14:paraId="047F62C8"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չորացվող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տարածքում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կուլտուր-տեխնիկական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աշխատանքները</w:t>
            </w:r>
            <w:proofErr w:type="spellEnd"/>
            <w:r w:rsidRPr="00951407">
              <w:rPr>
                <w:rFonts w:ascii="GHEA Grapalat" w:eastAsia="GHEA Grapalat" w:hAnsi="GHEA Grapalat" w:cs="GHEA Grapalat"/>
                <w:color w:val="000000"/>
                <w:sz w:val="20"/>
                <w:szCs w:val="20"/>
              </w:rPr>
              <w:t>,</w:t>
            </w:r>
          </w:p>
          <w:p w14:paraId="25FD33DA"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դարավանդների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p w14:paraId="7DBAF793" w14:textId="77777777"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հակաձորակային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միջոցառումների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կիրառումը</w:t>
            </w:r>
            <w:proofErr w:type="spellEnd"/>
            <w:r w:rsidRPr="00951407">
              <w:rPr>
                <w:rFonts w:ascii="GHEA Grapalat" w:eastAsia="GHEA Grapalat" w:hAnsi="GHEA Grapalat" w:cs="GHEA Grapalat"/>
                <w:color w:val="000000"/>
                <w:sz w:val="20"/>
                <w:szCs w:val="20"/>
              </w:rPr>
              <w:t>,</w:t>
            </w:r>
          </w:p>
          <w:p w14:paraId="4DC2E90F" w14:textId="08B8CA40" w:rsidR="00E25C0D" w:rsidRPr="00951407" w:rsidRDefault="00E25C0D" w:rsidP="000A7704">
            <w:pPr>
              <w:numPr>
                <w:ilvl w:val="0"/>
                <w:numId w:val="1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ջրաորսիչ</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թմբերի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ջրանցքների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սխեման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պարամետրերը</w:t>
            </w:r>
            <w:proofErr w:type="spellEnd"/>
            <w:r w:rsidRPr="00951407">
              <w:rPr>
                <w:rFonts w:ascii="GHEA Grapalat" w:eastAsia="GHEA Grapalat" w:hAnsi="GHEA Grapalat" w:cs="GHEA Grapalat"/>
                <w:color w:val="000000"/>
                <w:sz w:val="20"/>
                <w:szCs w:val="20"/>
              </w:rPr>
              <w:t>:</w:t>
            </w:r>
          </w:p>
        </w:tc>
      </w:tr>
      <w:tr w:rsidR="005377D0" w:rsidRPr="00951407" w14:paraId="07E6C58A" w14:textId="77777777" w:rsidTr="00875BA3">
        <w:trPr>
          <w:trHeight w:val="230"/>
        </w:trPr>
        <w:tc>
          <w:tcPr>
            <w:tcW w:w="14599" w:type="dxa"/>
            <w:gridSpan w:val="4"/>
          </w:tcPr>
          <w:p w14:paraId="77AB7650" w14:textId="77777777" w:rsidR="005377D0" w:rsidRPr="00951407" w:rsidRDefault="005377D0" w:rsidP="00497957">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ԸՆԴՀԱՆՈՒՐ ԷԼԵԿՏՐԱՏԵԽՆԻԿԱՅԻ ԷԼԵԿՏՐՈՆԻԿԱՅԻ ԵՎ ԱՎՏՈՄԱՏԱՑՄԱՆ ՀԻՄՈՒՆՔՆԵՐ</w:t>
            </w:r>
          </w:p>
        </w:tc>
      </w:tr>
      <w:tr w:rsidR="005377D0" w:rsidRPr="00951407" w14:paraId="619E047B" w14:textId="77777777" w:rsidTr="00875BA3">
        <w:trPr>
          <w:gridAfter w:val="1"/>
          <w:wAfter w:w="9" w:type="dxa"/>
          <w:trHeight w:val="230"/>
        </w:trPr>
        <w:tc>
          <w:tcPr>
            <w:tcW w:w="645" w:type="dxa"/>
          </w:tcPr>
          <w:p w14:paraId="3B34F6F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79F2D4D7"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73DC3304"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-009</w:t>
            </w:r>
          </w:p>
        </w:tc>
      </w:tr>
      <w:tr w:rsidR="005377D0" w:rsidRPr="00951407" w14:paraId="61A08D50" w14:textId="77777777" w:rsidTr="00875BA3">
        <w:trPr>
          <w:gridAfter w:val="1"/>
          <w:wAfter w:w="9" w:type="dxa"/>
          <w:trHeight w:val="230"/>
        </w:trPr>
        <w:tc>
          <w:tcPr>
            <w:tcW w:w="645" w:type="dxa"/>
          </w:tcPr>
          <w:p w14:paraId="061ECF6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670791C2"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286FBC89" w14:textId="448A3CC4" w:rsidR="005377D0" w:rsidRPr="00951407" w:rsidRDefault="005377D0" w:rsidP="006032A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մագնիսական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դաշտերի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շղթաների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պարամետրերի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սարքավորումներում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հարմարանքների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ավտոմատացման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վերաբերյալ</w:t>
            </w:r>
            <w:proofErr w:type="spellEnd"/>
            <w:r w:rsidRPr="00951407">
              <w:rPr>
                <w:rFonts w:ascii="GHEA Grapalat" w:eastAsia="GHEA Grapalat" w:hAnsi="GHEA Grapalat" w:cs="GHEA Grapalat"/>
                <w:color w:val="000000"/>
                <w:sz w:val="20"/>
                <w:szCs w:val="20"/>
              </w:rPr>
              <w:t>:</w:t>
            </w:r>
          </w:p>
        </w:tc>
      </w:tr>
      <w:tr w:rsidR="005377D0" w:rsidRPr="00951407" w14:paraId="73113704" w14:textId="77777777" w:rsidTr="00875BA3">
        <w:trPr>
          <w:gridAfter w:val="1"/>
          <w:wAfter w:w="9" w:type="dxa"/>
          <w:trHeight w:val="230"/>
        </w:trPr>
        <w:tc>
          <w:tcPr>
            <w:tcW w:w="645" w:type="dxa"/>
          </w:tcPr>
          <w:p w14:paraId="675A231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800C17C"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200B7842" w14:textId="77777777" w:rsidR="005377D0" w:rsidRPr="00951407" w:rsidRDefault="005377D0" w:rsidP="006032A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60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0FB1FA6F" w14:textId="77777777" w:rsidTr="00875BA3">
        <w:trPr>
          <w:gridAfter w:val="1"/>
          <w:wAfter w:w="9" w:type="dxa"/>
          <w:trHeight w:val="230"/>
        </w:trPr>
        <w:tc>
          <w:tcPr>
            <w:tcW w:w="645" w:type="dxa"/>
          </w:tcPr>
          <w:p w14:paraId="767899B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BAF39FD"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5C504D4A" w14:textId="426F2ECC" w:rsidR="005377D0" w:rsidRPr="00951407" w:rsidRDefault="005377D0" w:rsidP="006032A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ԱՀ-ԱԱՕ-5-17-001 </w:t>
            </w:r>
            <w:proofErr w:type="spellStart"/>
            <w:r w:rsidRPr="00951407">
              <w:rPr>
                <w:rFonts w:ascii="GHEA Grapalat" w:eastAsia="GHEA Grapalat" w:hAnsi="GHEA Grapalat" w:cs="GHEA Grapalat"/>
                <w:color w:val="000000"/>
                <w:sz w:val="20"/>
                <w:szCs w:val="20"/>
              </w:rPr>
              <w:t>Անվտանգություն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առաջին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օգնություն</w:t>
            </w:r>
            <w:proofErr w:type="spellEnd"/>
            <w:r w:rsidRPr="00951407">
              <w:rPr>
                <w:rFonts w:ascii="GHEA Grapalat" w:eastAsia="GHEA Grapalat" w:hAnsi="GHEA Grapalat" w:cs="GHEA Grapalat"/>
                <w:color w:val="000000"/>
                <w:sz w:val="20"/>
                <w:szCs w:val="20"/>
              </w:rPr>
              <w:t></w:t>
            </w:r>
            <w:r w:rsidR="007211B3"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5377D0" w:rsidRPr="00951407" w14:paraId="37592905" w14:textId="77777777" w:rsidTr="00875BA3">
        <w:trPr>
          <w:gridAfter w:val="1"/>
          <w:wAfter w:w="9" w:type="dxa"/>
          <w:trHeight w:val="230"/>
        </w:trPr>
        <w:tc>
          <w:tcPr>
            <w:tcW w:w="645" w:type="dxa"/>
          </w:tcPr>
          <w:p w14:paraId="39E1330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F6FE1C0"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5234316E" w14:textId="77777777" w:rsidR="005377D0" w:rsidRPr="00951407" w:rsidRDefault="005377D0" w:rsidP="006032A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4B6006B0" w14:textId="77777777" w:rsidTr="00875BA3">
        <w:trPr>
          <w:gridAfter w:val="1"/>
          <w:wAfter w:w="9" w:type="dxa"/>
          <w:trHeight w:val="230"/>
        </w:trPr>
        <w:tc>
          <w:tcPr>
            <w:tcW w:w="645" w:type="dxa"/>
          </w:tcPr>
          <w:p w14:paraId="7287796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52498DC1"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6AD0126E" w14:textId="77777777" w:rsidR="005377D0" w:rsidRPr="00951407" w:rsidRDefault="005377D0" w:rsidP="006032A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Բացատրել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մագնիսական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դաշտերի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առաջացումը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բնութագրերը</w:t>
            </w:r>
            <w:proofErr w:type="spellEnd"/>
          </w:p>
        </w:tc>
      </w:tr>
      <w:tr w:rsidR="005377D0" w:rsidRPr="00951407" w14:paraId="2765893E" w14:textId="77777777" w:rsidTr="00875BA3">
        <w:trPr>
          <w:gridAfter w:val="1"/>
          <w:wAfter w:w="9" w:type="dxa"/>
          <w:trHeight w:val="230"/>
        </w:trPr>
        <w:tc>
          <w:tcPr>
            <w:tcW w:w="645" w:type="dxa"/>
          </w:tcPr>
          <w:p w14:paraId="3DED6A2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580F0AD3"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41F2F9F" w14:textId="2EE9065F" w:rsidR="005377D0" w:rsidRPr="00951407" w:rsidRDefault="005377D0" w:rsidP="000A7704">
            <w:pPr>
              <w:pStyle w:val="ListParagraph"/>
              <w:numPr>
                <w:ilvl w:val="0"/>
                <w:numId w:val="159"/>
              </w:numPr>
              <w:pBdr>
                <w:top w:val="nil"/>
                <w:left w:val="nil"/>
                <w:bottom w:val="nil"/>
                <w:right w:val="nil"/>
                <w:between w:val="nil"/>
              </w:pBdr>
              <w:tabs>
                <w:tab w:val="left" w:pos="344"/>
              </w:tabs>
              <w:spacing w:after="0" w:line="360" w:lineRule="auto"/>
              <w:ind w:left="704" w:hanging="646"/>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դաշտի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առաջացումը</w:t>
            </w:r>
            <w:proofErr w:type="spellEnd"/>
            <w:r w:rsidRPr="00951407">
              <w:rPr>
                <w:rFonts w:ascii="GHEA Grapalat" w:eastAsia="GHEA Grapalat" w:hAnsi="GHEA Grapalat" w:cs="GHEA Grapalat"/>
                <w:color w:val="000000"/>
                <w:sz w:val="20"/>
                <w:szCs w:val="20"/>
              </w:rPr>
              <w:t>,</w:t>
            </w:r>
          </w:p>
          <w:p w14:paraId="645CB764" w14:textId="77777777" w:rsidR="00A15936" w:rsidRPr="00951407" w:rsidRDefault="005377D0" w:rsidP="000A7704">
            <w:pPr>
              <w:pStyle w:val="ListParagraph"/>
              <w:numPr>
                <w:ilvl w:val="0"/>
                <w:numId w:val="159"/>
              </w:numPr>
              <w:pBdr>
                <w:top w:val="nil"/>
                <w:left w:val="nil"/>
                <w:bottom w:val="nil"/>
                <w:right w:val="nil"/>
                <w:between w:val="nil"/>
              </w:pBdr>
              <w:tabs>
                <w:tab w:val="left" w:pos="344"/>
              </w:tabs>
              <w:spacing w:after="0" w:line="360" w:lineRule="auto"/>
              <w:ind w:hanging="646"/>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մագնիսական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դաշտի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առաջացումը</w:t>
            </w:r>
            <w:proofErr w:type="spellEnd"/>
            <w:r w:rsidRPr="00951407">
              <w:rPr>
                <w:rFonts w:ascii="GHEA Grapalat" w:eastAsia="GHEA Grapalat" w:hAnsi="GHEA Grapalat" w:cs="GHEA Grapalat"/>
                <w:color w:val="000000"/>
                <w:sz w:val="20"/>
                <w:szCs w:val="20"/>
              </w:rPr>
              <w:t xml:space="preserve">, </w:t>
            </w:r>
          </w:p>
          <w:p w14:paraId="0C6204F9" w14:textId="7D6D477E" w:rsidR="005377D0" w:rsidRPr="00951407" w:rsidRDefault="005377D0" w:rsidP="000A7704">
            <w:pPr>
              <w:pStyle w:val="ListParagraph"/>
              <w:numPr>
                <w:ilvl w:val="0"/>
                <w:numId w:val="159"/>
              </w:numPr>
              <w:pBdr>
                <w:top w:val="nil"/>
                <w:left w:val="nil"/>
                <w:bottom w:val="nil"/>
                <w:right w:val="nil"/>
                <w:between w:val="nil"/>
              </w:pBdr>
              <w:tabs>
                <w:tab w:val="left" w:pos="344"/>
              </w:tabs>
              <w:spacing w:after="0" w:line="360" w:lineRule="auto"/>
              <w:ind w:hanging="646"/>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մագնիսական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դաշտերի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բնութագրերը</w:t>
            </w:r>
            <w:proofErr w:type="spellEnd"/>
            <w:r w:rsidRPr="00951407">
              <w:rPr>
                <w:rFonts w:ascii="GHEA Grapalat" w:eastAsia="GHEA Grapalat" w:hAnsi="GHEA Grapalat" w:cs="GHEA Grapalat"/>
                <w:color w:val="000000"/>
                <w:sz w:val="20"/>
                <w:szCs w:val="20"/>
              </w:rPr>
              <w:t xml:space="preserve">: </w:t>
            </w:r>
          </w:p>
        </w:tc>
      </w:tr>
      <w:tr w:rsidR="005377D0" w:rsidRPr="00951407" w14:paraId="75EEB80E" w14:textId="77777777" w:rsidTr="00875BA3">
        <w:trPr>
          <w:gridAfter w:val="1"/>
          <w:wAfter w:w="9" w:type="dxa"/>
          <w:trHeight w:val="230"/>
        </w:trPr>
        <w:tc>
          <w:tcPr>
            <w:tcW w:w="645" w:type="dxa"/>
          </w:tcPr>
          <w:p w14:paraId="7D4EDF9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55E5B745"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68B4AA1B" w14:textId="77777777" w:rsidR="005377D0" w:rsidRPr="00951407" w:rsidRDefault="005377D0" w:rsidP="006032A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շղթայի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հաշվարկել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շղթայի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պարամետրերը</w:t>
            </w:r>
            <w:proofErr w:type="spellEnd"/>
          </w:p>
        </w:tc>
      </w:tr>
      <w:tr w:rsidR="005377D0" w:rsidRPr="00951407" w14:paraId="55EA59C4" w14:textId="77777777" w:rsidTr="00875BA3">
        <w:trPr>
          <w:gridAfter w:val="1"/>
          <w:wAfter w:w="9" w:type="dxa"/>
          <w:trHeight w:val="230"/>
        </w:trPr>
        <w:tc>
          <w:tcPr>
            <w:tcW w:w="645" w:type="dxa"/>
          </w:tcPr>
          <w:p w14:paraId="6217E0A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49125257"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EEDAE1E" w14:textId="2829DF1F" w:rsidR="005377D0" w:rsidRPr="00951407" w:rsidRDefault="005377D0" w:rsidP="000A7704">
            <w:pPr>
              <w:pStyle w:val="ListParagraph"/>
              <w:numPr>
                <w:ilvl w:val="0"/>
                <w:numId w:val="157"/>
              </w:numPr>
              <w:spacing w:after="0" w:line="360" w:lineRule="auto"/>
              <w:ind w:left="274" w:hanging="270"/>
              <w:jc w:val="both"/>
              <w:rPr>
                <w:rFonts w:ascii="GHEA Grapalat" w:hAnsi="GHEA Grapalat"/>
                <w:sz w:val="20"/>
                <w:szCs w:val="20"/>
              </w:rPr>
            </w:pPr>
            <w:proofErr w:type="spellStart"/>
            <w:r w:rsidRPr="00951407">
              <w:rPr>
                <w:rFonts w:ascii="GHEA Grapalat" w:hAnsi="GHEA Grapalat"/>
                <w:sz w:val="20"/>
                <w:szCs w:val="20"/>
              </w:rPr>
              <w:t>ճիշտ</w:t>
            </w:r>
            <w:proofErr w:type="spellEnd"/>
            <w:r w:rsidRPr="00951407">
              <w:rPr>
                <w:rFonts w:ascii="GHEA Grapalat" w:hAnsi="GHEA Grapalat"/>
                <w:sz w:val="20"/>
                <w:szCs w:val="20"/>
              </w:rPr>
              <w:t xml:space="preserve"> է </w:t>
            </w:r>
            <w:proofErr w:type="spellStart"/>
            <w:r w:rsidRPr="00951407">
              <w:rPr>
                <w:rFonts w:ascii="GHEA Grapalat" w:hAnsi="GHEA Grapalat"/>
                <w:sz w:val="20"/>
                <w:szCs w:val="20"/>
              </w:rPr>
              <w:t>ներկայացնում</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հաստատուն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հոսանքի</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էլեկտրական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շղթայի</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հիմնական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հասկացությունները</w:t>
            </w:r>
            <w:proofErr w:type="spellEnd"/>
            <w:r w:rsidRPr="00951407">
              <w:rPr>
                <w:rFonts w:ascii="GHEA Grapalat" w:hAnsi="GHEA Grapalat"/>
                <w:sz w:val="20"/>
                <w:szCs w:val="20"/>
              </w:rPr>
              <w:t xml:space="preserve">, </w:t>
            </w:r>
          </w:p>
          <w:p w14:paraId="5F3D9EEC" w14:textId="65D36CED" w:rsidR="005377D0" w:rsidRPr="00951407" w:rsidRDefault="005377D0" w:rsidP="000A7704">
            <w:pPr>
              <w:pStyle w:val="ListParagraph"/>
              <w:numPr>
                <w:ilvl w:val="0"/>
                <w:numId w:val="157"/>
              </w:numPr>
              <w:spacing w:after="0" w:line="360" w:lineRule="auto"/>
              <w:ind w:left="274" w:hanging="270"/>
              <w:jc w:val="both"/>
              <w:rPr>
                <w:rFonts w:ascii="GHEA Grapalat" w:hAnsi="GHEA Grapalat"/>
                <w:sz w:val="20"/>
                <w:szCs w:val="20"/>
              </w:rPr>
            </w:pPr>
            <w:proofErr w:type="spellStart"/>
            <w:r w:rsidRPr="00951407">
              <w:rPr>
                <w:rFonts w:ascii="GHEA Grapalat" w:hAnsi="GHEA Grapalat"/>
                <w:sz w:val="20"/>
                <w:szCs w:val="20"/>
              </w:rPr>
              <w:t>ճիշտ</w:t>
            </w:r>
            <w:proofErr w:type="spellEnd"/>
            <w:r w:rsidRPr="00951407">
              <w:rPr>
                <w:rFonts w:ascii="GHEA Grapalat" w:hAnsi="GHEA Grapalat"/>
                <w:sz w:val="20"/>
                <w:szCs w:val="20"/>
              </w:rPr>
              <w:t xml:space="preserve"> է </w:t>
            </w:r>
            <w:proofErr w:type="spellStart"/>
            <w:r w:rsidRPr="00951407">
              <w:rPr>
                <w:rFonts w:ascii="GHEA Grapalat" w:hAnsi="GHEA Grapalat"/>
                <w:sz w:val="20"/>
                <w:szCs w:val="20"/>
              </w:rPr>
              <w:t>ներկայացնում</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հաստատուն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հոսանքի</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էլեկտրական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շղթայի</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աշխատանքային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ռեժիմները</w:t>
            </w:r>
            <w:proofErr w:type="spellEnd"/>
            <w:r w:rsidRPr="00951407">
              <w:rPr>
                <w:rFonts w:ascii="GHEA Grapalat" w:hAnsi="GHEA Grapalat"/>
                <w:sz w:val="20"/>
                <w:szCs w:val="20"/>
              </w:rPr>
              <w:t xml:space="preserve">, </w:t>
            </w:r>
          </w:p>
          <w:p w14:paraId="5A069E65" w14:textId="49F562DC" w:rsidR="005377D0" w:rsidRPr="00951407" w:rsidRDefault="005377D0" w:rsidP="000A7704">
            <w:pPr>
              <w:pStyle w:val="ListParagraph"/>
              <w:numPr>
                <w:ilvl w:val="0"/>
                <w:numId w:val="157"/>
              </w:numPr>
              <w:spacing w:after="0" w:line="360" w:lineRule="auto"/>
              <w:ind w:left="274" w:hanging="270"/>
              <w:jc w:val="both"/>
              <w:rPr>
                <w:rFonts w:ascii="GHEA Grapalat" w:hAnsi="GHEA Grapalat"/>
                <w:sz w:val="20"/>
                <w:szCs w:val="20"/>
              </w:rPr>
            </w:pPr>
            <w:proofErr w:type="spellStart"/>
            <w:r w:rsidRPr="00951407">
              <w:rPr>
                <w:rFonts w:ascii="GHEA Grapalat" w:hAnsi="GHEA Grapalat"/>
                <w:sz w:val="20"/>
                <w:szCs w:val="20"/>
              </w:rPr>
              <w:t>ճիշտ</w:t>
            </w:r>
            <w:proofErr w:type="spellEnd"/>
            <w:r w:rsidRPr="00951407">
              <w:rPr>
                <w:rFonts w:ascii="GHEA Grapalat" w:hAnsi="GHEA Grapalat"/>
                <w:sz w:val="20"/>
                <w:szCs w:val="20"/>
              </w:rPr>
              <w:t xml:space="preserve"> է </w:t>
            </w:r>
            <w:proofErr w:type="spellStart"/>
            <w:r w:rsidRPr="00951407">
              <w:rPr>
                <w:rFonts w:ascii="GHEA Grapalat" w:hAnsi="GHEA Grapalat"/>
                <w:sz w:val="20"/>
                <w:szCs w:val="20"/>
              </w:rPr>
              <w:t>հաշվում</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հաստատուն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հոսանքի</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էլեկտրական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շղթայի</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պարամետրերը</w:t>
            </w:r>
            <w:proofErr w:type="spellEnd"/>
            <w:r w:rsidRPr="00951407">
              <w:rPr>
                <w:rFonts w:ascii="GHEA Grapalat" w:hAnsi="GHEA Grapalat"/>
                <w:sz w:val="20"/>
                <w:szCs w:val="20"/>
              </w:rPr>
              <w:t>,</w:t>
            </w:r>
          </w:p>
          <w:p w14:paraId="4AF780A7" w14:textId="7AF3F013" w:rsidR="005377D0" w:rsidRPr="00951407" w:rsidRDefault="005377D0" w:rsidP="000A7704">
            <w:pPr>
              <w:pStyle w:val="ListParagraph"/>
              <w:numPr>
                <w:ilvl w:val="0"/>
                <w:numId w:val="157"/>
              </w:numPr>
              <w:spacing w:after="0" w:line="360" w:lineRule="auto"/>
              <w:ind w:left="274" w:hanging="270"/>
              <w:jc w:val="both"/>
              <w:rPr>
                <w:rFonts w:ascii="GHEA Grapalat" w:hAnsi="GHEA Grapalat"/>
                <w:sz w:val="20"/>
                <w:szCs w:val="20"/>
              </w:rPr>
            </w:pPr>
            <w:proofErr w:type="spellStart"/>
            <w:r w:rsidRPr="00951407">
              <w:rPr>
                <w:rFonts w:ascii="GHEA Grapalat" w:hAnsi="GHEA Grapalat"/>
                <w:sz w:val="20"/>
                <w:szCs w:val="20"/>
              </w:rPr>
              <w:t>ճիշտ</w:t>
            </w:r>
            <w:proofErr w:type="spellEnd"/>
            <w:r w:rsidRPr="00951407">
              <w:rPr>
                <w:rFonts w:ascii="GHEA Grapalat" w:hAnsi="GHEA Grapalat"/>
                <w:sz w:val="20"/>
                <w:szCs w:val="20"/>
              </w:rPr>
              <w:t xml:space="preserve"> է </w:t>
            </w:r>
            <w:proofErr w:type="spellStart"/>
            <w:r w:rsidRPr="00951407">
              <w:rPr>
                <w:rFonts w:ascii="GHEA Grapalat" w:hAnsi="GHEA Grapalat"/>
                <w:sz w:val="20"/>
                <w:szCs w:val="20"/>
              </w:rPr>
              <w:t>ներկայացնում</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փոփոխական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հոսանքի</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միաֆազ</w:t>
            </w:r>
            <w:proofErr w:type="spellEnd"/>
            <w:r w:rsidRPr="00951407">
              <w:rPr>
                <w:rFonts w:ascii="GHEA Grapalat" w:hAnsi="GHEA Grapalat"/>
                <w:sz w:val="20"/>
                <w:szCs w:val="20"/>
              </w:rPr>
              <w:t xml:space="preserve"> և </w:t>
            </w:r>
            <w:proofErr w:type="spellStart"/>
            <w:r w:rsidRPr="00951407">
              <w:rPr>
                <w:rFonts w:ascii="GHEA Grapalat" w:hAnsi="GHEA Grapalat"/>
                <w:sz w:val="20"/>
                <w:szCs w:val="20"/>
              </w:rPr>
              <w:t>եռաֆազ</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էլեկտրական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շղթաների</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հիմնական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հասկացությունները</w:t>
            </w:r>
            <w:proofErr w:type="spellEnd"/>
            <w:r w:rsidRPr="00951407">
              <w:rPr>
                <w:rFonts w:ascii="GHEA Grapalat" w:hAnsi="GHEA Grapalat"/>
                <w:sz w:val="20"/>
                <w:szCs w:val="20"/>
              </w:rPr>
              <w:t>,</w:t>
            </w:r>
          </w:p>
          <w:p w14:paraId="140F5918" w14:textId="77B8344B" w:rsidR="005377D0" w:rsidRPr="00951407" w:rsidRDefault="005377D0" w:rsidP="000A7704">
            <w:pPr>
              <w:pStyle w:val="ListParagraph"/>
              <w:numPr>
                <w:ilvl w:val="0"/>
                <w:numId w:val="157"/>
              </w:numPr>
              <w:spacing w:after="0" w:line="360" w:lineRule="auto"/>
              <w:ind w:left="274" w:hanging="270"/>
              <w:jc w:val="both"/>
              <w:rPr>
                <w:rFonts w:ascii="GHEA Grapalat" w:hAnsi="GHEA Grapalat"/>
                <w:sz w:val="20"/>
                <w:szCs w:val="20"/>
              </w:rPr>
            </w:pPr>
            <w:proofErr w:type="spellStart"/>
            <w:r w:rsidRPr="00951407">
              <w:rPr>
                <w:rFonts w:ascii="GHEA Grapalat" w:hAnsi="GHEA Grapalat"/>
                <w:sz w:val="20"/>
                <w:szCs w:val="20"/>
              </w:rPr>
              <w:t>ճիշտ</w:t>
            </w:r>
            <w:proofErr w:type="spellEnd"/>
            <w:r w:rsidRPr="00951407">
              <w:rPr>
                <w:rFonts w:ascii="GHEA Grapalat" w:hAnsi="GHEA Grapalat"/>
                <w:sz w:val="20"/>
                <w:szCs w:val="20"/>
              </w:rPr>
              <w:t xml:space="preserve"> է </w:t>
            </w:r>
            <w:proofErr w:type="spellStart"/>
            <w:r w:rsidRPr="00951407">
              <w:rPr>
                <w:rFonts w:ascii="GHEA Grapalat" w:hAnsi="GHEA Grapalat"/>
                <w:sz w:val="20"/>
                <w:szCs w:val="20"/>
              </w:rPr>
              <w:t>ներկայացնում</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փոփոխական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հոսանքի</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միաֆազ</w:t>
            </w:r>
            <w:proofErr w:type="spellEnd"/>
            <w:r w:rsidRPr="00951407">
              <w:rPr>
                <w:rFonts w:ascii="GHEA Grapalat" w:hAnsi="GHEA Grapalat"/>
                <w:sz w:val="20"/>
                <w:szCs w:val="20"/>
              </w:rPr>
              <w:t xml:space="preserve"> և </w:t>
            </w:r>
            <w:proofErr w:type="spellStart"/>
            <w:r w:rsidRPr="00951407">
              <w:rPr>
                <w:rFonts w:ascii="GHEA Grapalat" w:hAnsi="GHEA Grapalat"/>
                <w:sz w:val="20"/>
                <w:szCs w:val="20"/>
              </w:rPr>
              <w:t>եռաֆազ</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էլեկտրական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շղթաների</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աշխատանքային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ռեժիմները</w:t>
            </w:r>
            <w:proofErr w:type="spellEnd"/>
            <w:r w:rsidRPr="00951407">
              <w:rPr>
                <w:rFonts w:ascii="GHEA Grapalat" w:hAnsi="GHEA Grapalat"/>
                <w:sz w:val="20"/>
                <w:szCs w:val="20"/>
              </w:rPr>
              <w:t>,</w:t>
            </w:r>
          </w:p>
          <w:p w14:paraId="2BD999B4" w14:textId="131C485B" w:rsidR="005377D0" w:rsidRPr="00951407" w:rsidRDefault="005377D0" w:rsidP="000A7704">
            <w:pPr>
              <w:pStyle w:val="ListParagraph"/>
              <w:numPr>
                <w:ilvl w:val="0"/>
                <w:numId w:val="157"/>
              </w:numPr>
              <w:spacing w:after="0" w:line="360" w:lineRule="auto"/>
              <w:ind w:left="274" w:hanging="270"/>
              <w:jc w:val="both"/>
              <w:rPr>
                <w:rFonts w:ascii="GHEA Grapalat" w:eastAsia="GHEA Grapalat" w:hAnsi="GHEA Grapalat" w:cs="GHEA Grapalat"/>
                <w:color w:val="000000"/>
                <w:sz w:val="20"/>
                <w:szCs w:val="20"/>
              </w:rPr>
            </w:pPr>
            <w:proofErr w:type="spellStart"/>
            <w:r w:rsidRPr="00951407">
              <w:rPr>
                <w:rFonts w:ascii="GHEA Grapalat" w:hAnsi="GHEA Grapalat"/>
                <w:sz w:val="20"/>
                <w:szCs w:val="20"/>
              </w:rPr>
              <w:t>ճիշտ</w:t>
            </w:r>
            <w:proofErr w:type="spellEnd"/>
            <w:r w:rsidRPr="00951407">
              <w:rPr>
                <w:rFonts w:ascii="GHEA Grapalat" w:hAnsi="GHEA Grapalat"/>
                <w:sz w:val="20"/>
                <w:szCs w:val="20"/>
              </w:rPr>
              <w:t xml:space="preserve"> է </w:t>
            </w:r>
            <w:proofErr w:type="spellStart"/>
            <w:r w:rsidRPr="00951407">
              <w:rPr>
                <w:rFonts w:ascii="GHEA Grapalat" w:hAnsi="GHEA Grapalat"/>
                <w:sz w:val="20"/>
                <w:szCs w:val="20"/>
              </w:rPr>
              <w:t>հաշվում</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փոփոխական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հոսանքի</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միաֆազ</w:t>
            </w:r>
            <w:proofErr w:type="spellEnd"/>
            <w:r w:rsidRPr="00951407">
              <w:rPr>
                <w:rFonts w:ascii="GHEA Grapalat" w:hAnsi="GHEA Grapalat"/>
                <w:sz w:val="20"/>
                <w:szCs w:val="20"/>
              </w:rPr>
              <w:t xml:space="preserve"> և </w:t>
            </w:r>
            <w:proofErr w:type="spellStart"/>
            <w:r w:rsidRPr="00951407">
              <w:rPr>
                <w:rFonts w:ascii="GHEA Grapalat" w:hAnsi="GHEA Grapalat"/>
                <w:sz w:val="20"/>
                <w:szCs w:val="20"/>
              </w:rPr>
              <w:t>եռաֆազ</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էլեկտրական</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շղթաների</w:t>
            </w:r>
            <w:proofErr w:type="spellEnd"/>
            <w:r w:rsidRPr="00951407">
              <w:rPr>
                <w:rFonts w:ascii="GHEA Grapalat" w:hAnsi="GHEA Grapalat"/>
                <w:sz w:val="20"/>
                <w:szCs w:val="20"/>
              </w:rPr>
              <w:t xml:space="preserve"> </w:t>
            </w:r>
            <w:proofErr w:type="spellStart"/>
            <w:r w:rsidRPr="00951407">
              <w:rPr>
                <w:rFonts w:ascii="GHEA Grapalat" w:hAnsi="GHEA Grapalat"/>
                <w:sz w:val="20"/>
                <w:szCs w:val="20"/>
              </w:rPr>
              <w:t>պարամետրերը</w:t>
            </w:r>
            <w:proofErr w:type="spellEnd"/>
            <w:r w:rsidRPr="00951407">
              <w:rPr>
                <w:rFonts w:ascii="GHEA Grapalat" w:hAnsi="GHEA Grapalat"/>
                <w:sz w:val="20"/>
                <w:szCs w:val="20"/>
              </w:rPr>
              <w:t>:</w:t>
            </w:r>
          </w:p>
        </w:tc>
      </w:tr>
      <w:tr w:rsidR="005377D0" w:rsidRPr="00951407" w14:paraId="4240C5A6" w14:textId="77777777" w:rsidTr="00875BA3">
        <w:trPr>
          <w:gridAfter w:val="1"/>
          <w:wAfter w:w="9" w:type="dxa"/>
          <w:trHeight w:val="230"/>
        </w:trPr>
        <w:tc>
          <w:tcPr>
            <w:tcW w:w="645" w:type="dxa"/>
          </w:tcPr>
          <w:p w14:paraId="1A82AA1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21C31D4D"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5547E59E" w14:textId="0AC592A2" w:rsidR="005377D0" w:rsidRPr="00951407" w:rsidRDefault="003E7E53" w:rsidP="006032A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w:t>
            </w:r>
            <w:r w:rsidR="005377D0" w:rsidRPr="00951407">
              <w:rPr>
                <w:rFonts w:ascii="GHEA Grapalat" w:eastAsia="GHEA Grapalat" w:hAnsi="GHEA Grapalat" w:cs="GHEA Grapalat"/>
                <w:color w:val="000000"/>
                <w:sz w:val="20"/>
                <w:szCs w:val="20"/>
              </w:rPr>
              <w:t>ատարել</w:t>
            </w:r>
            <w:proofErr w:type="spellEnd"/>
            <w:r w:rsidR="005377D0" w:rsidRPr="00951407">
              <w:rPr>
                <w:rFonts w:ascii="GHEA Grapalat" w:eastAsia="GHEA Grapalat" w:hAnsi="GHEA Grapalat" w:cs="GHEA Grapalat"/>
                <w:color w:val="000000"/>
                <w:sz w:val="20"/>
                <w:szCs w:val="20"/>
              </w:rPr>
              <w:t xml:space="preserve"> </w:t>
            </w:r>
            <w:proofErr w:type="spellStart"/>
            <w:r w:rsidR="005377D0" w:rsidRPr="00951407">
              <w:rPr>
                <w:rFonts w:ascii="GHEA Grapalat" w:eastAsia="GHEA Grapalat" w:hAnsi="GHEA Grapalat" w:cs="GHEA Grapalat"/>
                <w:color w:val="000000"/>
                <w:sz w:val="20"/>
                <w:szCs w:val="20"/>
              </w:rPr>
              <w:t>էլեկտրական</w:t>
            </w:r>
            <w:proofErr w:type="spellEnd"/>
            <w:r w:rsidR="005377D0" w:rsidRPr="00951407">
              <w:rPr>
                <w:rFonts w:ascii="GHEA Grapalat" w:eastAsia="GHEA Grapalat" w:hAnsi="GHEA Grapalat" w:cs="GHEA Grapalat"/>
                <w:color w:val="000000"/>
                <w:sz w:val="20"/>
                <w:szCs w:val="20"/>
              </w:rPr>
              <w:t xml:space="preserve"> </w:t>
            </w:r>
            <w:proofErr w:type="spellStart"/>
            <w:r w:rsidR="005377D0" w:rsidRPr="00951407">
              <w:rPr>
                <w:rFonts w:ascii="GHEA Grapalat" w:eastAsia="GHEA Grapalat" w:hAnsi="GHEA Grapalat" w:cs="GHEA Grapalat"/>
                <w:color w:val="000000"/>
                <w:sz w:val="20"/>
                <w:szCs w:val="20"/>
              </w:rPr>
              <w:t>չափումներ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շղթաներում</w:t>
            </w:r>
            <w:proofErr w:type="spellEnd"/>
          </w:p>
        </w:tc>
      </w:tr>
      <w:tr w:rsidR="005377D0" w:rsidRPr="00951407" w14:paraId="2D5BC89A" w14:textId="77777777" w:rsidTr="00875BA3">
        <w:trPr>
          <w:gridAfter w:val="1"/>
          <w:wAfter w:w="9" w:type="dxa"/>
          <w:trHeight w:val="230"/>
        </w:trPr>
        <w:tc>
          <w:tcPr>
            <w:tcW w:w="645" w:type="dxa"/>
          </w:tcPr>
          <w:p w14:paraId="49EB56A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64694832"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6039116" w14:textId="4FFECA5B" w:rsidR="005377D0" w:rsidRPr="00951407" w:rsidRDefault="005377D0" w:rsidP="000A7704">
            <w:pPr>
              <w:pStyle w:val="ListParagraph"/>
              <w:numPr>
                <w:ilvl w:val="0"/>
                <w:numId w:val="178"/>
              </w:numPr>
              <w:pBdr>
                <w:top w:val="nil"/>
                <w:left w:val="nil"/>
                <w:bottom w:val="nil"/>
                <w:right w:val="nil"/>
                <w:between w:val="nil"/>
              </w:pBdr>
              <w:tabs>
                <w:tab w:val="left" w:pos="-540"/>
              </w:tabs>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չափում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հաստատուն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շղթայի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պարամետրերը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ամբողջ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շղթայում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տեղամասերում</w:t>
            </w:r>
            <w:proofErr w:type="spellEnd"/>
            <w:r w:rsidRPr="00951407">
              <w:rPr>
                <w:rFonts w:ascii="GHEA Grapalat" w:eastAsia="GHEA Grapalat" w:hAnsi="GHEA Grapalat" w:cs="GHEA Grapalat"/>
                <w:color w:val="000000"/>
                <w:sz w:val="20"/>
                <w:szCs w:val="20"/>
              </w:rPr>
              <w:t>,</w:t>
            </w:r>
          </w:p>
          <w:p w14:paraId="41E1DA8D" w14:textId="095D81C1" w:rsidR="005377D0" w:rsidRPr="00951407" w:rsidRDefault="005377D0" w:rsidP="000A7704">
            <w:pPr>
              <w:pStyle w:val="ListParagraph"/>
              <w:numPr>
                <w:ilvl w:val="0"/>
                <w:numId w:val="178"/>
              </w:numPr>
              <w:pBdr>
                <w:top w:val="nil"/>
                <w:left w:val="nil"/>
                <w:bottom w:val="nil"/>
                <w:right w:val="nil"/>
                <w:between w:val="nil"/>
              </w:pBdr>
              <w:tabs>
                <w:tab w:val="left" w:pos="-540"/>
              </w:tabs>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չափում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փոփոխական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միաֆազ</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եռաֆազ</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շղթաների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պարամետրերը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ամբողջ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շղթայում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տեղամասերում</w:t>
            </w:r>
            <w:proofErr w:type="spellEnd"/>
            <w:r w:rsidRPr="00951407">
              <w:rPr>
                <w:rFonts w:ascii="GHEA Grapalat" w:eastAsia="GHEA Grapalat" w:hAnsi="GHEA Grapalat" w:cs="GHEA Grapalat"/>
                <w:color w:val="000000"/>
                <w:sz w:val="20"/>
                <w:szCs w:val="20"/>
              </w:rPr>
              <w:t>,</w:t>
            </w:r>
          </w:p>
          <w:p w14:paraId="108A19BC" w14:textId="0CB7A2DA" w:rsidR="005377D0" w:rsidRPr="00951407" w:rsidRDefault="005377D0" w:rsidP="000A7704">
            <w:pPr>
              <w:pStyle w:val="ListParagraph"/>
              <w:numPr>
                <w:ilvl w:val="0"/>
                <w:numId w:val="178"/>
              </w:numPr>
              <w:pBdr>
                <w:top w:val="nil"/>
                <w:left w:val="nil"/>
                <w:bottom w:val="nil"/>
                <w:right w:val="nil"/>
                <w:between w:val="nil"/>
              </w:pBdr>
              <w:tabs>
                <w:tab w:val="left" w:pos="-540"/>
              </w:tabs>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չափում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մագնիսական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մեծությունները</w:t>
            </w:r>
            <w:proofErr w:type="spellEnd"/>
            <w:r w:rsidRPr="00951407">
              <w:rPr>
                <w:rFonts w:ascii="GHEA Grapalat" w:eastAsia="GHEA Grapalat" w:hAnsi="GHEA Grapalat" w:cs="GHEA Grapalat"/>
                <w:color w:val="000000"/>
                <w:sz w:val="20"/>
                <w:szCs w:val="20"/>
              </w:rPr>
              <w:t>,</w:t>
            </w:r>
          </w:p>
          <w:p w14:paraId="0459F3F2" w14:textId="77777777" w:rsidR="001C3166" w:rsidRPr="00951407" w:rsidRDefault="005377D0" w:rsidP="000A7704">
            <w:pPr>
              <w:pStyle w:val="ListParagraph"/>
              <w:numPr>
                <w:ilvl w:val="0"/>
                <w:numId w:val="178"/>
              </w:numPr>
              <w:pBdr>
                <w:top w:val="nil"/>
                <w:left w:val="nil"/>
                <w:bottom w:val="nil"/>
                <w:right w:val="nil"/>
                <w:between w:val="nil"/>
              </w:pBdr>
              <w:tabs>
                <w:tab w:val="left" w:pos="-540"/>
              </w:tabs>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կարգավորում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չափիչ</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սարքավորումների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ռեժիմները</w:t>
            </w:r>
            <w:proofErr w:type="spellEnd"/>
            <w:r w:rsidRPr="00951407">
              <w:rPr>
                <w:rFonts w:ascii="GHEA Grapalat" w:eastAsia="GHEA Grapalat" w:hAnsi="GHEA Grapalat" w:cs="GHEA Grapalat"/>
                <w:color w:val="000000"/>
                <w:sz w:val="20"/>
                <w:szCs w:val="20"/>
              </w:rPr>
              <w:t>,</w:t>
            </w:r>
          </w:p>
          <w:p w14:paraId="219006A6" w14:textId="679CC5B7" w:rsidR="005377D0" w:rsidRPr="00951407" w:rsidRDefault="005377D0" w:rsidP="000A7704">
            <w:pPr>
              <w:pStyle w:val="ListParagraph"/>
              <w:numPr>
                <w:ilvl w:val="0"/>
                <w:numId w:val="178"/>
              </w:numPr>
              <w:pBdr>
                <w:top w:val="nil"/>
                <w:left w:val="nil"/>
                <w:bottom w:val="nil"/>
                <w:right w:val="nil"/>
                <w:between w:val="nil"/>
              </w:pBdr>
              <w:tabs>
                <w:tab w:val="left" w:pos="-540"/>
              </w:tabs>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պահպանում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անվտանգության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կանոնները</w:t>
            </w:r>
            <w:proofErr w:type="spellEnd"/>
            <w:r w:rsidRPr="00951407">
              <w:rPr>
                <w:rFonts w:ascii="GHEA Grapalat" w:eastAsia="GHEA Grapalat" w:hAnsi="GHEA Grapalat" w:cs="GHEA Grapalat"/>
                <w:color w:val="000000"/>
                <w:sz w:val="20"/>
                <w:szCs w:val="20"/>
              </w:rPr>
              <w:t>:</w:t>
            </w:r>
          </w:p>
        </w:tc>
      </w:tr>
      <w:tr w:rsidR="005377D0" w:rsidRPr="00951407" w14:paraId="4B61898F" w14:textId="77777777" w:rsidTr="00875BA3">
        <w:trPr>
          <w:gridAfter w:val="1"/>
          <w:wAfter w:w="9" w:type="dxa"/>
          <w:trHeight w:val="230"/>
        </w:trPr>
        <w:tc>
          <w:tcPr>
            <w:tcW w:w="645" w:type="dxa"/>
          </w:tcPr>
          <w:p w14:paraId="352B7B8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602FFEF4"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2C54C6F6" w14:textId="77777777" w:rsidR="005377D0" w:rsidRPr="00951407" w:rsidRDefault="005377D0" w:rsidP="006032A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Բացատրել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շղթաների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անցումային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պրոցեսները</w:t>
            </w:r>
            <w:proofErr w:type="spellEnd"/>
          </w:p>
        </w:tc>
      </w:tr>
      <w:tr w:rsidR="005377D0" w:rsidRPr="00F13C1C" w14:paraId="3FB7428A" w14:textId="77777777" w:rsidTr="00875BA3">
        <w:trPr>
          <w:gridAfter w:val="1"/>
          <w:wAfter w:w="9" w:type="dxa"/>
          <w:trHeight w:val="230"/>
        </w:trPr>
        <w:tc>
          <w:tcPr>
            <w:tcW w:w="645" w:type="dxa"/>
          </w:tcPr>
          <w:p w14:paraId="77E703A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7483C2D4"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6D6E35F" w14:textId="77777777" w:rsidR="00F42732" w:rsidRPr="00951407" w:rsidRDefault="00F42732" w:rsidP="000A7704">
            <w:pPr>
              <w:pStyle w:val="ListParagraph"/>
              <w:numPr>
                <w:ilvl w:val="0"/>
                <w:numId w:val="158"/>
              </w:numPr>
              <w:pBdr>
                <w:top w:val="nil"/>
                <w:left w:val="nil"/>
                <w:bottom w:val="nil"/>
                <w:right w:val="nil"/>
                <w:between w:val="nil"/>
              </w:pBdr>
              <w:tabs>
                <w:tab w:val="left" w:pos="164"/>
              </w:tabs>
              <w:spacing w:after="0" w:line="360" w:lineRule="auto"/>
              <w:ind w:left="704" w:hanging="720"/>
              <w:jc w:val="both"/>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lang w:val="hy-AM"/>
              </w:rPr>
              <w:t xml:space="preserve"> </w:t>
            </w:r>
            <w:proofErr w:type="spellStart"/>
            <w:r w:rsidR="005377D0" w:rsidRPr="00951407">
              <w:rPr>
                <w:rFonts w:ascii="GHEA Grapalat" w:eastAsia="GHEA Grapalat" w:hAnsi="GHEA Grapalat" w:cs="GHEA Grapalat"/>
                <w:color w:val="000000"/>
                <w:sz w:val="20"/>
                <w:szCs w:val="20"/>
              </w:rPr>
              <w:t>ճիշտ</w:t>
            </w:r>
            <w:proofErr w:type="spellEnd"/>
            <w:r w:rsidR="005377D0" w:rsidRPr="00951407">
              <w:rPr>
                <w:rFonts w:ascii="GHEA Grapalat" w:eastAsia="GHEA Grapalat" w:hAnsi="GHEA Grapalat" w:cs="GHEA Grapalat"/>
                <w:color w:val="000000"/>
                <w:sz w:val="20"/>
                <w:szCs w:val="20"/>
              </w:rPr>
              <w:t xml:space="preserve"> է </w:t>
            </w:r>
            <w:proofErr w:type="spellStart"/>
            <w:r w:rsidR="005377D0" w:rsidRPr="00951407">
              <w:rPr>
                <w:rFonts w:ascii="GHEA Grapalat" w:eastAsia="GHEA Grapalat" w:hAnsi="GHEA Grapalat" w:cs="GHEA Grapalat"/>
                <w:color w:val="000000"/>
                <w:sz w:val="20"/>
                <w:szCs w:val="20"/>
              </w:rPr>
              <w:t>ներկայացնում</w:t>
            </w:r>
            <w:proofErr w:type="spellEnd"/>
            <w:r w:rsidR="005377D0" w:rsidRPr="00951407">
              <w:rPr>
                <w:rFonts w:ascii="GHEA Grapalat" w:eastAsia="GHEA Grapalat" w:hAnsi="GHEA Grapalat" w:cs="GHEA Grapalat"/>
                <w:color w:val="000000"/>
                <w:sz w:val="20"/>
                <w:szCs w:val="20"/>
              </w:rPr>
              <w:t xml:space="preserve"> </w:t>
            </w:r>
            <w:proofErr w:type="spellStart"/>
            <w:r w:rsidR="005377D0" w:rsidRPr="00951407">
              <w:rPr>
                <w:rFonts w:ascii="GHEA Grapalat" w:eastAsia="GHEA Grapalat" w:hAnsi="GHEA Grapalat" w:cs="GHEA Grapalat"/>
                <w:color w:val="000000"/>
                <w:sz w:val="20"/>
                <w:szCs w:val="20"/>
              </w:rPr>
              <w:t>էլեկտրական</w:t>
            </w:r>
            <w:proofErr w:type="spellEnd"/>
            <w:r w:rsidR="005377D0" w:rsidRPr="00951407">
              <w:rPr>
                <w:rFonts w:ascii="GHEA Grapalat" w:eastAsia="GHEA Grapalat" w:hAnsi="GHEA Grapalat" w:cs="GHEA Grapalat"/>
                <w:color w:val="000000"/>
                <w:sz w:val="20"/>
                <w:szCs w:val="20"/>
              </w:rPr>
              <w:t xml:space="preserve"> </w:t>
            </w:r>
            <w:proofErr w:type="spellStart"/>
            <w:r w:rsidR="005377D0" w:rsidRPr="00951407">
              <w:rPr>
                <w:rFonts w:ascii="GHEA Grapalat" w:eastAsia="GHEA Grapalat" w:hAnsi="GHEA Grapalat" w:cs="GHEA Grapalat"/>
                <w:color w:val="000000"/>
                <w:sz w:val="20"/>
                <w:szCs w:val="20"/>
              </w:rPr>
              <w:t>շղթաներում</w:t>
            </w:r>
            <w:proofErr w:type="spellEnd"/>
            <w:r w:rsidR="005377D0" w:rsidRPr="00951407">
              <w:rPr>
                <w:rFonts w:ascii="GHEA Grapalat" w:eastAsia="GHEA Grapalat" w:hAnsi="GHEA Grapalat" w:cs="GHEA Grapalat"/>
                <w:color w:val="000000"/>
                <w:sz w:val="20"/>
                <w:szCs w:val="20"/>
              </w:rPr>
              <w:t xml:space="preserve"> </w:t>
            </w:r>
            <w:proofErr w:type="spellStart"/>
            <w:r w:rsidR="005377D0" w:rsidRPr="00951407">
              <w:rPr>
                <w:rFonts w:ascii="GHEA Grapalat" w:eastAsia="GHEA Grapalat" w:hAnsi="GHEA Grapalat" w:cs="GHEA Grapalat"/>
                <w:color w:val="000000"/>
                <w:sz w:val="20"/>
                <w:szCs w:val="20"/>
              </w:rPr>
              <w:t>անցումային</w:t>
            </w:r>
            <w:proofErr w:type="spellEnd"/>
            <w:r w:rsidR="005377D0" w:rsidRPr="00951407">
              <w:rPr>
                <w:rFonts w:ascii="GHEA Grapalat" w:eastAsia="GHEA Grapalat" w:hAnsi="GHEA Grapalat" w:cs="GHEA Grapalat"/>
                <w:color w:val="000000"/>
                <w:sz w:val="20"/>
                <w:szCs w:val="20"/>
              </w:rPr>
              <w:t xml:space="preserve"> </w:t>
            </w:r>
            <w:proofErr w:type="spellStart"/>
            <w:r w:rsidR="005377D0" w:rsidRPr="00951407">
              <w:rPr>
                <w:rFonts w:ascii="GHEA Grapalat" w:eastAsia="GHEA Grapalat" w:hAnsi="GHEA Grapalat" w:cs="GHEA Grapalat"/>
                <w:color w:val="000000"/>
                <w:sz w:val="20"/>
                <w:szCs w:val="20"/>
              </w:rPr>
              <w:t>պրոցեսների</w:t>
            </w:r>
            <w:proofErr w:type="spellEnd"/>
            <w:r w:rsidR="005377D0" w:rsidRPr="00951407">
              <w:rPr>
                <w:rFonts w:ascii="GHEA Grapalat" w:eastAsia="GHEA Grapalat" w:hAnsi="GHEA Grapalat" w:cs="GHEA Grapalat"/>
                <w:color w:val="000000"/>
                <w:sz w:val="20"/>
                <w:szCs w:val="20"/>
              </w:rPr>
              <w:t xml:space="preserve"> </w:t>
            </w:r>
            <w:proofErr w:type="spellStart"/>
            <w:r w:rsidR="005377D0" w:rsidRPr="00951407">
              <w:rPr>
                <w:rFonts w:ascii="GHEA Grapalat" w:eastAsia="GHEA Grapalat" w:hAnsi="GHEA Grapalat" w:cs="GHEA Grapalat"/>
                <w:color w:val="000000"/>
                <w:sz w:val="20"/>
                <w:szCs w:val="20"/>
              </w:rPr>
              <w:t>առաջացումը</w:t>
            </w:r>
            <w:proofErr w:type="spellEnd"/>
            <w:r w:rsidR="005377D0" w:rsidRPr="00951407">
              <w:rPr>
                <w:rFonts w:ascii="GHEA Grapalat" w:eastAsia="GHEA Grapalat" w:hAnsi="GHEA Grapalat" w:cs="GHEA Grapalat"/>
                <w:color w:val="000000"/>
                <w:sz w:val="20"/>
                <w:szCs w:val="20"/>
              </w:rPr>
              <w:t>,</w:t>
            </w:r>
          </w:p>
          <w:p w14:paraId="1FCE12E3" w14:textId="3CDD8BB4" w:rsidR="005377D0" w:rsidRPr="00951407" w:rsidRDefault="00F42732" w:rsidP="000A7704">
            <w:pPr>
              <w:pStyle w:val="ListParagraph"/>
              <w:numPr>
                <w:ilvl w:val="0"/>
                <w:numId w:val="158"/>
              </w:numPr>
              <w:pBdr>
                <w:top w:val="nil"/>
                <w:left w:val="nil"/>
                <w:bottom w:val="nil"/>
                <w:right w:val="nil"/>
                <w:between w:val="nil"/>
              </w:pBdr>
              <w:tabs>
                <w:tab w:val="left" w:pos="164"/>
              </w:tabs>
              <w:spacing w:after="0" w:line="360" w:lineRule="auto"/>
              <w:ind w:left="704" w:hanging="720"/>
              <w:jc w:val="both"/>
              <w:rPr>
                <w:rFonts w:ascii="GHEA Grapalat" w:eastAsia="GHEA Grapalat" w:hAnsi="GHEA Grapalat" w:cs="GHEA Grapalat"/>
                <w:color w:val="000000"/>
                <w:sz w:val="20"/>
                <w:szCs w:val="20"/>
                <w:lang w:val="hy-AM"/>
              </w:rPr>
            </w:pPr>
            <w:r w:rsidRPr="00951407">
              <w:rPr>
                <w:rFonts w:ascii="GHEA Grapalat" w:eastAsia="GHEA Grapalat" w:hAnsi="GHEA Grapalat" w:cs="GHEA Grapalat"/>
                <w:color w:val="000000"/>
                <w:sz w:val="20"/>
                <w:szCs w:val="20"/>
                <w:lang w:val="hy-AM"/>
              </w:rPr>
              <w:lastRenderedPageBreak/>
              <w:t xml:space="preserve"> </w:t>
            </w:r>
            <w:r w:rsidR="005377D0" w:rsidRPr="00951407">
              <w:rPr>
                <w:rFonts w:ascii="GHEA Grapalat" w:eastAsia="GHEA Grapalat" w:hAnsi="GHEA Grapalat" w:cs="GHEA Grapalat"/>
                <w:sz w:val="20"/>
                <w:szCs w:val="20"/>
                <w:lang w:val="hy-AM"/>
              </w:rPr>
              <w:t xml:space="preserve">ճիշտ է ներկայացնում </w:t>
            </w:r>
            <w:r w:rsidR="005377D0" w:rsidRPr="00951407">
              <w:rPr>
                <w:rFonts w:ascii="GHEA Grapalat" w:eastAsia="GHEA Grapalat" w:hAnsi="GHEA Grapalat" w:cs="GHEA Grapalat"/>
                <w:color w:val="000000"/>
                <w:sz w:val="20"/>
                <w:szCs w:val="20"/>
                <w:lang w:val="hy-AM"/>
              </w:rPr>
              <w:t>տարբեր շղթաներում անցումային պրոցեսների գործնական կիրառման տեղը:</w:t>
            </w:r>
          </w:p>
        </w:tc>
      </w:tr>
      <w:tr w:rsidR="005377D0" w:rsidRPr="00951407" w14:paraId="6422B646" w14:textId="77777777" w:rsidTr="00875BA3">
        <w:trPr>
          <w:gridAfter w:val="1"/>
          <w:wAfter w:w="9" w:type="dxa"/>
          <w:trHeight w:val="230"/>
        </w:trPr>
        <w:tc>
          <w:tcPr>
            <w:tcW w:w="645" w:type="dxa"/>
          </w:tcPr>
          <w:p w14:paraId="74808B2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lang w:val="hy-AM"/>
              </w:rPr>
            </w:pPr>
          </w:p>
        </w:tc>
        <w:tc>
          <w:tcPr>
            <w:tcW w:w="3326" w:type="dxa"/>
            <w:vAlign w:val="center"/>
          </w:tcPr>
          <w:p w14:paraId="02688F3A"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004B4F02" w14:textId="7C75BA74" w:rsidR="005377D0" w:rsidRPr="00951407" w:rsidRDefault="005377D0" w:rsidP="006032A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ապարատներում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կերպափոխիչներում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կիսահաղորդչային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սխեմաներն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սարքերը</w:t>
            </w:r>
            <w:proofErr w:type="spellEnd"/>
          </w:p>
        </w:tc>
      </w:tr>
      <w:tr w:rsidR="005377D0" w:rsidRPr="00951407" w14:paraId="5432FBE7" w14:textId="77777777" w:rsidTr="00875BA3">
        <w:trPr>
          <w:gridAfter w:val="1"/>
          <w:wAfter w:w="9" w:type="dxa"/>
          <w:trHeight w:val="230"/>
        </w:trPr>
        <w:tc>
          <w:tcPr>
            <w:tcW w:w="645" w:type="dxa"/>
          </w:tcPr>
          <w:p w14:paraId="22B7954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77E5DBE4"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831AEA4" w14:textId="51A45771" w:rsidR="005377D0" w:rsidRPr="00951407" w:rsidRDefault="005377D0" w:rsidP="000A7704">
            <w:pPr>
              <w:pStyle w:val="ListParagraph"/>
              <w:numPr>
                <w:ilvl w:val="0"/>
                <w:numId w:val="177"/>
              </w:numPr>
              <w:pBdr>
                <w:top w:val="nil"/>
                <w:left w:val="nil"/>
                <w:bottom w:val="nil"/>
                <w:right w:val="nil"/>
                <w:between w:val="nil"/>
              </w:pBdr>
              <w:tabs>
                <w:tab w:val="left" w:pos="-1080"/>
              </w:tabs>
              <w:spacing w:after="0" w:line="360" w:lineRule="auto"/>
              <w:ind w:left="250" w:hanging="27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ապարատներում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առավելությունը</w:t>
            </w:r>
            <w:proofErr w:type="spellEnd"/>
            <w:r w:rsidRPr="00951407">
              <w:rPr>
                <w:rFonts w:ascii="GHEA Grapalat" w:eastAsia="GHEA Grapalat" w:hAnsi="GHEA Grapalat" w:cs="GHEA Grapalat"/>
                <w:color w:val="000000"/>
                <w:sz w:val="20"/>
                <w:szCs w:val="20"/>
              </w:rPr>
              <w:t>,</w:t>
            </w:r>
          </w:p>
          <w:p w14:paraId="5F99188C" w14:textId="4322C64B" w:rsidR="00B75DB2" w:rsidRPr="00951407" w:rsidRDefault="005377D0" w:rsidP="000A7704">
            <w:pPr>
              <w:pStyle w:val="ListParagraph"/>
              <w:numPr>
                <w:ilvl w:val="0"/>
                <w:numId w:val="177"/>
              </w:numPr>
              <w:pBdr>
                <w:top w:val="nil"/>
                <w:left w:val="nil"/>
                <w:bottom w:val="nil"/>
                <w:right w:val="nil"/>
                <w:between w:val="nil"/>
              </w:pBdr>
              <w:tabs>
                <w:tab w:val="left" w:pos="-1080"/>
              </w:tabs>
              <w:spacing w:after="0" w:line="360" w:lineRule="auto"/>
              <w:ind w:left="250" w:hanging="27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ապարատներում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թերությունները</w:t>
            </w:r>
            <w:proofErr w:type="spellEnd"/>
            <w:r w:rsidRPr="00951407">
              <w:rPr>
                <w:rFonts w:ascii="GHEA Grapalat" w:eastAsia="GHEA Grapalat" w:hAnsi="GHEA Grapalat" w:cs="GHEA Grapalat"/>
                <w:color w:val="000000"/>
                <w:sz w:val="20"/>
                <w:szCs w:val="20"/>
              </w:rPr>
              <w:t>,</w:t>
            </w:r>
          </w:p>
          <w:p w14:paraId="356385A5" w14:textId="13BFEC08" w:rsidR="005377D0" w:rsidRPr="00951407" w:rsidRDefault="005377D0" w:rsidP="000A7704">
            <w:pPr>
              <w:pStyle w:val="ListParagraph"/>
              <w:numPr>
                <w:ilvl w:val="0"/>
                <w:numId w:val="177"/>
              </w:numPr>
              <w:pBdr>
                <w:top w:val="nil"/>
                <w:left w:val="nil"/>
                <w:bottom w:val="nil"/>
                <w:right w:val="nil"/>
                <w:between w:val="nil"/>
              </w:pBdr>
              <w:tabs>
                <w:tab w:val="left" w:pos="-1080"/>
                <w:tab w:val="left" w:pos="254"/>
              </w:tabs>
              <w:spacing w:after="0" w:line="360" w:lineRule="auto"/>
              <w:ind w:left="250" w:hanging="27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էլեկտրոնային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ապարատներում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կերպափոխիչներում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կիսահաղորդչային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460AE8D4" w14:textId="55A9CB13" w:rsidR="005377D0" w:rsidRPr="00951407" w:rsidRDefault="005377D0" w:rsidP="000A7704">
            <w:pPr>
              <w:pStyle w:val="ListParagraph"/>
              <w:numPr>
                <w:ilvl w:val="0"/>
                <w:numId w:val="177"/>
              </w:numPr>
              <w:pBdr>
                <w:top w:val="nil"/>
                <w:left w:val="nil"/>
                <w:bottom w:val="nil"/>
                <w:right w:val="nil"/>
                <w:between w:val="nil"/>
              </w:pBdr>
              <w:tabs>
                <w:tab w:val="left" w:pos="-180"/>
              </w:tabs>
              <w:spacing w:after="0" w:line="360" w:lineRule="auto"/>
              <w:ind w:left="250" w:hanging="27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կիսահաղորդչային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բնութագրերը</w:t>
            </w:r>
            <w:proofErr w:type="spellEnd"/>
            <w:r w:rsidRPr="00951407">
              <w:rPr>
                <w:rFonts w:ascii="GHEA Grapalat" w:eastAsia="GHEA Grapalat" w:hAnsi="GHEA Grapalat" w:cs="GHEA Grapalat"/>
                <w:color w:val="000000"/>
                <w:sz w:val="20"/>
                <w:szCs w:val="20"/>
              </w:rPr>
              <w:t>,</w:t>
            </w:r>
          </w:p>
          <w:p w14:paraId="2B92D759" w14:textId="781F4965" w:rsidR="005377D0" w:rsidRPr="00951407" w:rsidRDefault="005377D0" w:rsidP="000A7704">
            <w:pPr>
              <w:pStyle w:val="ListParagraph"/>
              <w:numPr>
                <w:ilvl w:val="0"/>
                <w:numId w:val="177"/>
              </w:numPr>
              <w:pBdr>
                <w:top w:val="nil"/>
                <w:left w:val="nil"/>
                <w:bottom w:val="nil"/>
                <w:right w:val="nil"/>
                <w:between w:val="nil"/>
              </w:pBdr>
              <w:tabs>
                <w:tab w:val="left" w:pos="-180"/>
              </w:tabs>
              <w:spacing w:after="0" w:line="360" w:lineRule="auto"/>
              <w:ind w:left="250" w:hanging="27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էլեկտրոնային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ապարատներում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կերպափոխիչներում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սխեմաները</w:t>
            </w:r>
            <w:proofErr w:type="spellEnd"/>
            <w:r w:rsidRPr="00951407">
              <w:rPr>
                <w:rFonts w:ascii="GHEA Grapalat" w:eastAsia="GHEA Grapalat" w:hAnsi="GHEA Grapalat" w:cs="GHEA Grapalat"/>
                <w:color w:val="000000"/>
                <w:sz w:val="20"/>
                <w:szCs w:val="20"/>
              </w:rPr>
              <w:t>,</w:t>
            </w:r>
          </w:p>
          <w:p w14:paraId="72D99A67" w14:textId="77777777" w:rsidR="001C3166" w:rsidRPr="00951407" w:rsidRDefault="005377D0" w:rsidP="000A7704">
            <w:pPr>
              <w:pStyle w:val="ListParagraph"/>
              <w:numPr>
                <w:ilvl w:val="0"/>
                <w:numId w:val="177"/>
              </w:numPr>
              <w:pBdr>
                <w:top w:val="nil"/>
                <w:left w:val="nil"/>
                <w:bottom w:val="nil"/>
                <w:right w:val="nil"/>
                <w:between w:val="nil"/>
              </w:pBdr>
              <w:tabs>
                <w:tab w:val="left" w:pos="-180"/>
              </w:tabs>
              <w:spacing w:after="0" w:line="360" w:lineRule="auto"/>
              <w:ind w:left="250" w:hanging="27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բացատրում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էլեկտրոնային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սխեմաների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սկզբունքը</w:t>
            </w:r>
            <w:proofErr w:type="spellEnd"/>
            <w:r w:rsidRPr="00951407">
              <w:rPr>
                <w:rFonts w:ascii="GHEA Grapalat" w:eastAsia="GHEA Grapalat" w:hAnsi="GHEA Grapalat" w:cs="GHEA Grapalat"/>
                <w:color w:val="000000"/>
                <w:sz w:val="20"/>
                <w:szCs w:val="20"/>
              </w:rPr>
              <w:t>,</w:t>
            </w:r>
            <w:r w:rsidR="007211B3" w:rsidRPr="00951407">
              <w:rPr>
                <w:rFonts w:ascii="GHEA Grapalat" w:eastAsia="GHEA Grapalat" w:hAnsi="GHEA Grapalat" w:cs="GHEA Grapalat"/>
                <w:color w:val="000000"/>
                <w:sz w:val="20"/>
                <w:szCs w:val="20"/>
              </w:rPr>
              <w:t xml:space="preserve"> </w:t>
            </w:r>
          </w:p>
          <w:p w14:paraId="5A10DE74" w14:textId="6E8802A0" w:rsidR="005377D0" w:rsidRPr="00951407" w:rsidRDefault="005377D0" w:rsidP="000A7704">
            <w:pPr>
              <w:pStyle w:val="ListParagraph"/>
              <w:numPr>
                <w:ilvl w:val="0"/>
                <w:numId w:val="177"/>
              </w:numPr>
              <w:pBdr>
                <w:top w:val="nil"/>
                <w:left w:val="nil"/>
                <w:bottom w:val="nil"/>
                <w:right w:val="nil"/>
                <w:between w:val="nil"/>
              </w:pBdr>
              <w:tabs>
                <w:tab w:val="left" w:pos="-180"/>
              </w:tabs>
              <w:spacing w:after="0" w:line="360" w:lineRule="auto"/>
              <w:ind w:left="250" w:hanging="27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էլեկտրոնային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ապարատներում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կերպափոխիչներում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իմպուլսային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թվային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սկզբունքը</w:t>
            </w:r>
            <w:proofErr w:type="spellEnd"/>
            <w:r w:rsidRPr="00951407">
              <w:rPr>
                <w:rFonts w:ascii="GHEA Grapalat" w:eastAsia="GHEA Grapalat" w:hAnsi="GHEA Grapalat" w:cs="GHEA Grapalat"/>
                <w:color w:val="000000"/>
                <w:sz w:val="20"/>
                <w:szCs w:val="20"/>
              </w:rPr>
              <w:t>:</w:t>
            </w:r>
          </w:p>
        </w:tc>
      </w:tr>
      <w:tr w:rsidR="005377D0" w:rsidRPr="00951407" w14:paraId="110DDF4B" w14:textId="77777777" w:rsidTr="00875BA3">
        <w:trPr>
          <w:gridAfter w:val="1"/>
          <w:wAfter w:w="9" w:type="dxa"/>
          <w:trHeight w:val="230"/>
        </w:trPr>
        <w:tc>
          <w:tcPr>
            <w:tcW w:w="645" w:type="dxa"/>
          </w:tcPr>
          <w:p w14:paraId="42F6BF1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0F0E681F"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6</w:t>
            </w:r>
          </w:p>
        </w:tc>
        <w:tc>
          <w:tcPr>
            <w:tcW w:w="10619" w:type="dxa"/>
          </w:tcPr>
          <w:p w14:paraId="36BD23A9" w14:textId="77777777" w:rsidR="005377D0" w:rsidRPr="00951407" w:rsidRDefault="005377D0" w:rsidP="006032A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հիդրոտեխնիկական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կառույցներում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հանգույցներում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ավտոմատիկայի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տեղերը</w:t>
            </w:r>
            <w:proofErr w:type="spellEnd"/>
          </w:p>
        </w:tc>
      </w:tr>
      <w:tr w:rsidR="005377D0" w:rsidRPr="00951407" w14:paraId="4AE40035" w14:textId="77777777" w:rsidTr="00875BA3">
        <w:trPr>
          <w:gridAfter w:val="1"/>
          <w:wAfter w:w="9" w:type="dxa"/>
          <w:trHeight w:val="230"/>
        </w:trPr>
        <w:tc>
          <w:tcPr>
            <w:tcW w:w="645" w:type="dxa"/>
          </w:tcPr>
          <w:p w14:paraId="5C3BEC0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01D9BF34"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988E364" w14:textId="77777777" w:rsidR="005377D0" w:rsidRPr="00951407" w:rsidRDefault="005377D0" w:rsidP="000A7704">
            <w:pPr>
              <w:widowControl w:val="0"/>
              <w:numPr>
                <w:ilvl w:val="0"/>
                <w:numId w:val="113"/>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հիդրոտեխնիկական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կառույցներում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հանգույցներում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ավտոմատիկայի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33884155" w14:textId="77777777" w:rsidR="005377D0" w:rsidRPr="00951407" w:rsidRDefault="005377D0" w:rsidP="000A7704">
            <w:pPr>
              <w:widowControl w:val="0"/>
              <w:numPr>
                <w:ilvl w:val="0"/>
                <w:numId w:val="113"/>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հիդրոտեխնիկական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կառույցներում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հանգույցներում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ավտոմատիկայի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 xml:space="preserve">, </w:t>
            </w:r>
          </w:p>
          <w:p w14:paraId="0D3F27BC" w14:textId="77777777" w:rsidR="005377D0" w:rsidRPr="00951407" w:rsidRDefault="005377D0" w:rsidP="000A7704">
            <w:pPr>
              <w:numPr>
                <w:ilvl w:val="0"/>
                <w:numId w:val="113"/>
              </w:numPr>
              <w:pBdr>
                <w:top w:val="nil"/>
                <w:left w:val="nil"/>
                <w:bottom w:val="nil"/>
                <w:right w:val="nil"/>
                <w:between w:val="nil"/>
              </w:pBdr>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ավտոմատիկայի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տեղակայումը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ըստ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տեղամասերի</w:t>
            </w:r>
            <w:proofErr w:type="spellEnd"/>
            <w:r w:rsidRPr="00951407">
              <w:rPr>
                <w:rFonts w:ascii="GHEA Grapalat" w:eastAsia="GHEA Grapalat" w:hAnsi="GHEA Grapalat" w:cs="GHEA Grapalat"/>
                <w:color w:val="000000"/>
                <w:sz w:val="20"/>
                <w:szCs w:val="20"/>
              </w:rPr>
              <w:t>։</w:t>
            </w:r>
          </w:p>
        </w:tc>
      </w:tr>
      <w:tr w:rsidR="005377D0" w:rsidRPr="00951407" w14:paraId="29C6DDC1" w14:textId="77777777" w:rsidTr="00875BA3">
        <w:trPr>
          <w:trHeight w:val="230"/>
        </w:trPr>
        <w:tc>
          <w:tcPr>
            <w:tcW w:w="14599" w:type="dxa"/>
            <w:gridSpan w:val="4"/>
          </w:tcPr>
          <w:p w14:paraId="27E8D1D7" w14:textId="77777777" w:rsidR="005377D0" w:rsidRPr="00951407" w:rsidRDefault="005377D0" w:rsidP="00497957">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ԿԱԶՄԱԿԵՐՊՈՒԹՅԱՆ ԱՇԽԱՏԱՆՔԻ ԿԱԶՄԱԿԵՐՊՈՒՄ</w:t>
            </w:r>
          </w:p>
        </w:tc>
      </w:tr>
      <w:tr w:rsidR="005377D0" w:rsidRPr="00951407" w14:paraId="5B491FCD" w14:textId="77777777" w:rsidTr="00875BA3">
        <w:trPr>
          <w:gridAfter w:val="1"/>
          <w:wAfter w:w="9" w:type="dxa"/>
          <w:trHeight w:val="341"/>
        </w:trPr>
        <w:tc>
          <w:tcPr>
            <w:tcW w:w="645" w:type="dxa"/>
          </w:tcPr>
          <w:p w14:paraId="4D35F4E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2A002552"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Մոդուլի</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դասիչը</w:t>
            </w:r>
            <w:proofErr w:type="spellEnd"/>
          </w:p>
        </w:tc>
        <w:tc>
          <w:tcPr>
            <w:tcW w:w="10619" w:type="dxa"/>
          </w:tcPr>
          <w:p w14:paraId="62A47C80"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-010</w:t>
            </w:r>
          </w:p>
        </w:tc>
      </w:tr>
      <w:tr w:rsidR="005377D0" w:rsidRPr="00951407" w14:paraId="62ADA22E" w14:textId="77777777" w:rsidTr="00875BA3">
        <w:trPr>
          <w:gridAfter w:val="1"/>
          <w:wAfter w:w="9" w:type="dxa"/>
          <w:trHeight w:val="230"/>
        </w:trPr>
        <w:tc>
          <w:tcPr>
            <w:tcW w:w="645" w:type="dxa"/>
          </w:tcPr>
          <w:p w14:paraId="1F55EB7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3E380974"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Մոդուլի</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նպատակը</w:t>
            </w:r>
            <w:proofErr w:type="spellEnd"/>
          </w:p>
        </w:tc>
        <w:tc>
          <w:tcPr>
            <w:tcW w:w="10619" w:type="dxa"/>
          </w:tcPr>
          <w:p w14:paraId="06CF8854" w14:textId="6943C83A"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008C259C" w:rsidRPr="00951407">
              <w:rPr>
                <w:rFonts w:ascii="GHEA Grapalat" w:eastAsia="GHEA Grapalat" w:hAnsi="GHEA Grapalat" w:cs="GHEA Grapalat"/>
                <w:color w:val="000000"/>
                <w:sz w:val="20"/>
                <w:szCs w:val="20"/>
              </w:rPr>
              <w:t>մոտ</w:t>
            </w:r>
            <w:proofErr w:type="spellEnd"/>
            <w:r w:rsidR="008C259C" w:rsidRPr="00951407">
              <w:rPr>
                <w:rFonts w:ascii="GHEA Grapalat" w:eastAsia="GHEA Grapalat" w:hAnsi="GHEA Grapalat" w:cs="GHEA Grapalat"/>
                <w:color w:val="000000"/>
                <w:sz w:val="20"/>
                <w:szCs w:val="20"/>
              </w:rPr>
              <w:t xml:space="preserve"> </w:t>
            </w:r>
            <w:proofErr w:type="spellStart"/>
            <w:r w:rsidR="008C259C"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վարձատրության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այլ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մասին</w:t>
            </w:r>
            <w:proofErr w:type="spellEnd"/>
            <w:r w:rsidR="008B0FB1" w:rsidRPr="00951407">
              <w:rPr>
                <w:rFonts w:ascii="GHEA Grapalat" w:eastAsia="GHEA Grapalat" w:hAnsi="GHEA Grapalat" w:cs="GHEA Grapalat"/>
                <w:color w:val="000000"/>
                <w:sz w:val="20"/>
                <w:szCs w:val="20"/>
              </w:rPr>
              <w:t xml:space="preserve"> </w:t>
            </w:r>
            <w:proofErr w:type="spellStart"/>
            <w:r w:rsidR="008B0FB1" w:rsidRPr="00951407">
              <w:rPr>
                <w:rFonts w:ascii="GHEA Grapalat" w:eastAsia="GHEA Grapalat" w:hAnsi="GHEA Grapalat" w:cs="GHEA Grapalat"/>
                <w:color w:val="000000"/>
                <w:sz w:val="20"/>
                <w:szCs w:val="20"/>
              </w:rPr>
              <w:t>գիտելիքներ</w:t>
            </w:r>
            <w:proofErr w:type="spellEnd"/>
            <w:r w:rsidR="008B0FB1" w:rsidRPr="00951407">
              <w:rPr>
                <w:rFonts w:ascii="GHEA Grapalat" w:eastAsia="GHEA Grapalat" w:hAnsi="GHEA Grapalat" w:cs="GHEA Grapalat"/>
                <w:color w:val="000000"/>
                <w:sz w:val="20"/>
                <w:szCs w:val="20"/>
              </w:rPr>
              <w:t xml:space="preserve"> և </w:t>
            </w:r>
            <w:proofErr w:type="spellStart"/>
            <w:r w:rsidR="008B0FB1" w:rsidRPr="00951407">
              <w:rPr>
                <w:rFonts w:ascii="GHEA Grapalat" w:eastAsia="GHEA Grapalat" w:hAnsi="GHEA Grapalat" w:cs="GHEA Grapalat"/>
                <w:color w:val="000000"/>
                <w:sz w:val="20"/>
                <w:szCs w:val="20"/>
              </w:rPr>
              <w:t>դրանք</w:t>
            </w:r>
            <w:proofErr w:type="spellEnd"/>
            <w:r w:rsidR="008B0FB1" w:rsidRPr="00951407">
              <w:rPr>
                <w:rFonts w:ascii="GHEA Grapalat" w:eastAsia="GHEA Grapalat" w:hAnsi="GHEA Grapalat" w:cs="GHEA Grapalat"/>
                <w:color w:val="000000"/>
                <w:sz w:val="20"/>
                <w:szCs w:val="20"/>
              </w:rPr>
              <w:t xml:space="preserve"> </w:t>
            </w:r>
            <w:proofErr w:type="spellStart"/>
            <w:r w:rsidR="008B0FB1" w:rsidRPr="00951407">
              <w:rPr>
                <w:rFonts w:ascii="GHEA Grapalat" w:eastAsia="GHEA Grapalat" w:hAnsi="GHEA Grapalat" w:cs="GHEA Grapalat"/>
                <w:color w:val="000000"/>
                <w:sz w:val="20"/>
                <w:szCs w:val="20"/>
              </w:rPr>
              <w:t>գործնականում</w:t>
            </w:r>
            <w:proofErr w:type="spellEnd"/>
            <w:r w:rsidR="008B0FB1" w:rsidRPr="00951407">
              <w:rPr>
                <w:rFonts w:ascii="GHEA Grapalat" w:eastAsia="GHEA Grapalat" w:hAnsi="GHEA Grapalat" w:cs="GHEA Grapalat"/>
                <w:color w:val="000000"/>
                <w:sz w:val="20"/>
                <w:szCs w:val="20"/>
              </w:rPr>
              <w:t xml:space="preserve"> </w:t>
            </w:r>
            <w:proofErr w:type="spellStart"/>
            <w:r w:rsidR="008B0FB1" w:rsidRPr="00951407">
              <w:rPr>
                <w:rFonts w:ascii="GHEA Grapalat" w:eastAsia="GHEA Grapalat" w:hAnsi="GHEA Grapalat" w:cs="GHEA Grapalat"/>
                <w:color w:val="000000"/>
                <w:sz w:val="20"/>
                <w:szCs w:val="20"/>
              </w:rPr>
              <w:t>կիրառելու</w:t>
            </w:r>
            <w:proofErr w:type="spellEnd"/>
            <w:r w:rsidR="008B0FB1" w:rsidRPr="00951407">
              <w:rPr>
                <w:rFonts w:ascii="GHEA Grapalat" w:eastAsia="GHEA Grapalat" w:hAnsi="GHEA Grapalat" w:cs="GHEA Grapalat"/>
                <w:color w:val="000000"/>
                <w:sz w:val="20"/>
                <w:szCs w:val="20"/>
              </w:rPr>
              <w:t xml:space="preserve"> </w:t>
            </w:r>
            <w:proofErr w:type="spellStart"/>
            <w:r w:rsidR="008B0FB1"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w:t>
            </w:r>
          </w:p>
        </w:tc>
      </w:tr>
      <w:tr w:rsidR="005377D0" w:rsidRPr="00951407" w14:paraId="2AEE4E49" w14:textId="77777777" w:rsidTr="00875BA3">
        <w:trPr>
          <w:gridAfter w:val="1"/>
          <w:wAfter w:w="9" w:type="dxa"/>
          <w:trHeight w:val="230"/>
        </w:trPr>
        <w:tc>
          <w:tcPr>
            <w:tcW w:w="645" w:type="dxa"/>
          </w:tcPr>
          <w:p w14:paraId="3A33AA3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6B168C5F"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Մոդուլի</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տևողությունը</w:t>
            </w:r>
            <w:proofErr w:type="spellEnd"/>
          </w:p>
        </w:tc>
        <w:tc>
          <w:tcPr>
            <w:tcW w:w="10619" w:type="dxa"/>
          </w:tcPr>
          <w:p w14:paraId="5B140AC7"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48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20D37532" w14:textId="77777777" w:rsidTr="00875BA3">
        <w:trPr>
          <w:gridAfter w:val="1"/>
          <w:wAfter w:w="9" w:type="dxa"/>
          <w:trHeight w:val="230"/>
        </w:trPr>
        <w:tc>
          <w:tcPr>
            <w:tcW w:w="645" w:type="dxa"/>
          </w:tcPr>
          <w:p w14:paraId="133DFFC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4C89D35A"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Մուտքային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պահանջները</w:t>
            </w:r>
            <w:proofErr w:type="spellEnd"/>
          </w:p>
        </w:tc>
        <w:tc>
          <w:tcPr>
            <w:tcW w:w="10619" w:type="dxa"/>
          </w:tcPr>
          <w:p w14:paraId="5E7DF2AB"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մասնագիտական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պետք</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չեն</w:t>
            </w:r>
            <w:proofErr w:type="spellEnd"/>
            <w:r w:rsidRPr="00951407">
              <w:rPr>
                <w:rFonts w:ascii="GHEA Grapalat" w:eastAsia="GHEA Grapalat" w:hAnsi="GHEA Grapalat" w:cs="GHEA Grapalat"/>
                <w:color w:val="000000"/>
                <w:sz w:val="20"/>
                <w:szCs w:val="20"/>
              </w:rPr>
              <w:t>:</w:t>
            </w:r>
          </w:p>
        </w:tc>
      </w:tr>
      <w:tr w:rsidR="005377D0" w:rsidRPr="00951407" w14:paraId="78654345" w14:textId="77777777" w:rsidTr="00875BA3">
        <w:trPr>
          <w:gridAfter w:val="1"/>
          <w:wAfter w:w="9" w:type="dxa"/>
          <w:trHeight w:val="230"/>
        </w:trPr>
        <w:tc>
          <w:tcPr>
            <w:tcW w:w="645" w:type="dxa"/>
          </w:tcPr>
          <w:p w14:paraId="6B43C84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2267C9E0"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Մոդուլի</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գնահատման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կարգը</w:t>
            </w:r>
            <w:proofErr w:type="spellEnd"/>
          </w:p>
        </w:tc>
        <w:tc>
          <w:tcPr>
            <w:tcW w:w="10619" w:type="dxa"/>
          </w:tcPr>
          <w:p w14:paraId="02B86E1F"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6427E6F9" w14:textId="77777777" w:rsidTr="00875BA3">
        <w:trPr>
          <w:gridAfter w:val="1"/>
          <w:wAfter w:w="9" w:type="dxa"/>
          <w:trHeight w:val="230"/>
        </w:trPr>
        <w:tc>
          <w:tcPr>
            <w:tcW w:w="645" w:type="dxa"/>
          </w:tcPr>
          <w:p w14:paraId="5FD2AE1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306EB600"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ՈՒսումնառության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արդյունք</w:t>
            </w:r>
            <w:proofErr w:type="spellEnd"/>
            <w:r w:rsidRPr="00951407">
              <w:rPr>
                <w:rFonts w:ascii="GHEA Grapalat" w:eastAsia="GHEA Grapalat" w:hAnsi="GHEA Grapalat" w:cs="GHEA Grapalat"/>
                <w:b/>
                <w:color w:val="000000"/>
              </w:rPr>
              <w:t xml:space="preserve"> 1</w:t>
            </w:r>
          </w:p>
        </w:tc>
        <w:tc>
          <w:tcPr>
            <w:tcW w:w="10619" w:type="dxa"/>
          </w:tcPr>
          <w:p w14:paraId="2248F691" w14:textId="77777777" w:rsidR="005377D0" w:rsidRPr="00951407" w:rsidRDefault="005377D0" w:rsidP="00497957">
            <w:pPr>
              <w:keepNext/>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բնութագիրը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տիպերը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ստեղծման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գրանցման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կարգը</w:t>
            </w:r>
            <w:proofErr w:type="spellEnd"/>
          </w:p>
        </w:tc>
      </w:tr>
      <w:tr w:rsidR="005377D0" w:rsidRPr="00951407" w14:paraId="0CDD5F5A" w14:textId="77777777" w:rsidTr="00875BA3">
        <w:trPr>
          <w:gridAfter w:val="1"/>
          <w:wAfter w:w="9" w:type="dxa"/>
          <w:trHeight w:val="230"/>
        </w:trPr>
        <w:tc>
          <w:tcPr>
            <w:tcW w:w="645" w:type="dxa"/>
          </w:tcPr>
          <w:p w14:paraId="69D4D78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255DB75B"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Կատարման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չափանիշներ</w:t>
            </w:r>
            <w:proofErr w:type="spellEnd"/>
          </w:p>
        </w:tc>
        <w:tc>
          <w:tcPr>
            <w:tcW w:w="10619" w:type="dxa"/>
          </w:tcPr>
          <w:p w14:paraId="174FD8F4" w14:textId="58EE2F6C" w:rsidR="005377D0" w:rsidRPr="00951407" w:rsidRDefault="005377D0" w:rsidP="000A7704">
            <w:pPr>
              <w:pStyle w:val="ListParagraph"/>
              <w:numPr>
                <w:ilvl w:val="0"/>
                <w:numId w:val="176"/>
              </w:numPr>
              <w:pBdr>
                <w:top w:val="nil"/>
                <w:left w:val="nil"/>
                <w:bottom w:val="nil"/>
                <w:right w:val="nil"/>
                <w:between w:val="nil"/>
              </w:pBdr>
              <w:tabs>
                <w:tab w:val="left" w:pos="273"/>
              </w:tabs>
              <w:spacing w:after="0" w:line="360" w:lineRule="auto"/>
              <w:ind w:hanging="72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կազմակերպություն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հասկացությունը</w:t>
            </w:r>
            <w:proofErr w:type="spellEnd"/>
            <w:r w:rsidRPr="00951407">
              <w:rPr>
                <w:rFonts w:ascii="GHEA Grapalat" w:eastAsia="GHEA Grapalat" w:hAnsi="GHEA Grapalat" w:cs="GHEA Grapalat"/>
                <w:color w:val="000000"/>
                <w:sz w:val="20"/>
                <w:szCs w:val="20"/>
              </w:rPr>
              <w:t>,</w:t>
            </w:r>
          </w:p>
          <w:p w14:paraId="454F4DA1" w14:textId="77777777" w:rsidR="00F55A57" w:rsidRPr="00951407" w:rsidRDefault="005377D0" w:rsidP="000A7704">
            <w:pPr>
              <w:pStyle w:val="ListParagraph"/>
              <w:numPr>
                <w:ilvl w:val="0"/>
                <w:numId w:val="176"/>
              </w:numPr>
              <w:pBdr>
                <w:top w:val="nil"/>
                <w:left w:val="nil"/>
                <w:bottom w:val="nil"/>
                <w:right w:val="nil"/>
                <w:between w:val="nil"/>
              </w:pBdr>
              <w:tabs>
                <w:tab w:val="left" w:pos="273"/>
              </w:tabs>
              <w:spacing w:after="0" w:line="360" w:lineRule="auto"/>
              <w:ind w:hanging="72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տիպերը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տարբերիչ</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առանձնահատկությունները</w:t>
            </w:r>
            <w:proofErr w:type="spellEnd"/>
            <w:r w:rsidRPr="00951407">
              <w:rPr>
                <w:rFonts w:ascii="GHEA Grapalat" w:eastAsia="GHEA Grapalat" w:hAnsi="GHEA Grapalat" w:cs="GHEA Grapalat"/>
                <w:color w:val="000000"/>
                <w:sz w:val="20"/>
                <w:szCs w:val="20"/>
              </w:rPr>
              <w:t xml:space="preserve">, </w:t>
            </w:r>
          </w:p>
          <w:p w14:paraId="38A4299E" w14:textId="28830479" w:rsidR="005377D0" w:rsidRPr="00951407" w:rsidRDefault="005377D0" w:rsidP="000A7704">
            <w:pPr>
              <w:pStyle w:val="ListParagraph"/>
              <w:numPr>
                <w:ilvl w:val="0"/>
                <w:numId w:val="176"/>
              </w:numPr>
              <w:pBdr>
                <w:top w:val="nil"/>
                <w:left w:val="nil"/>
                <w:bottom w:val="nil"/>
                <w:right w:val="nil"/>
                <w:between w:val="nil"/>
              </w:pBdr>
              <w:tabs>
                <w:tab w:val="left" w:pos="273"/>
              </w:tabs>
              <w:spacing w:after="0" w:line="360" w:lineRule="auto"/>
              <w:ind w:hanging="72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ստեղծման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գրանցման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կարգը</w:t>
            </w:r>
            <w:proofErr w:type="spellEnd"/>
            <w:r w:rsidRPr="00951407">
              <w:rPr>
                <w:rFonts w:ascii="GHEA Grapalat" w:eastAsia="GHEA Grapalat" w:hAnsi="GHEA Grapalat" w:cs="GHEA Grapalat"/>
                <w:color w:val="000000"/>
                <w:sz w:val="20"/>
                <w:szCs w:val="20"/>
              </w:rPr>
              <w:t>։</w:t>
            </w:r>
          </w:p>
        </w:tc>
      </w:tr>
      <w:tr w:rsidR="005377D0" w:rsidRPr="00951407" w14:paraId="21B58409" w14:textId="77777777" w:rsidTr="00875BA3">
        <w:trPr>
          <w:gridAfter w:val="1"/>
          <w:wAfter w:w="9" w:type="dxa"/>
          <w:trHeight w:val="230"/>
        </w:trPr>
        <w:tc>
          <w:tcPr>
            <w:tcW w:w="645" w:type="dxa"/>
          </w:tcPr>
          <w:p w14:paraId="239FC81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vAlign w:val="center"/>
          </w:tcPr>
          <w:p w14:paraId="43CB6C93"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ՈՒսումնառության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արդյունք</w:t>
            </w:r>
            <w:proofErr w:type="spellEnd"/>
            <w:r w:rsidRPr="00951407">
              <w:rPr>
                <w:rFonts w:ascii="GHEA Grapalat" w:eastAsia="GHEA Grapalat" w:hAnsi="GHEA Grapalat" w:cs="GHEA Grapalat"/>
                <w:b/>
                <w:color w:val="000000"/>
              </w:rPr>
              <w:t xml:space="preserve"> 2</w:t>
            </w:r>
          </w:p>
        </w:tc>
        <w:tc>
          <w:tcPr>
            <w:tcW w:w="10619" w:type="dxa"/>
          </w:tcPr>
          <w:p w14:paraId="6E111DEA" w14:textId="77777777" w:rsidR="005377D0" w:rsidRPr="00951407" w:rsidRDefault="005377D0" w:rsidP="00497957">
            <w:pPr>
              <w:keepNext/>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աշխատավարձի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հարցերը</w:t>
            </w:r>
            <w:proofErr w:type="spellEnd"/>
          </w:p>
        </w:tc>
      </w:tr>
      <w:tr w:rsidR="005377D0" w:rsidRPr="00951407" w14:paraId="2BDD98D2" w14:textId="77777777" w:rsidTr="00875BA3">
        <w:trPr>
          <w:gridAfter w:val="1"/>
          <w:wAfter w:w="9" w:type="dxa"/>
          <w:trHeight w:val="230"/>
        </w:trPr>
        <w:tc>
          <w:tcPr>
            <w:tcW w:w="645" w:type="dxa"/>
          </w:tcPr>
          <w:p w14:paraId="4B9701A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rPr>
            </w:pPr>
          </w:p>
        </w:tc>
        <w:tc>
          <w:tcPr>
            <w:tcW w:w="3326" w:type="dxa"/>
          </w:tcPr>
          <w:p w14:paraId="7B26EF81"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Կատարման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չափանիշներ</w:t>
            </w:r>
            <w:proofErr w:type="spellEnd"/>
          </w:p>
        </w:tc>
        <w:tc>
          <w:tcPr>
            <w:tcW w:w="10619" w:type="dxa"/>
          </w:tcPr>
          <w:p w14:paraId="1FBF1C87" w14:textId="77777777" w:rsidR="005377D0" w:rsidRPr="00951407" w:rsidRDefault="005377D0" w:rsidP="000A7704">
            <w:pPr>
              <w:numPr>
                <w:ilvl w:val="0"/>
                <w:numId w:val="175"/>
              </w:numPr>
              <w:pBdr>
                <w:top w:val="nil"/>
                <w:left w:val="nil"/>
                <w:bottom w:val="nil"/>
                <w:right w:val="nil"/>
                <w:between w:val="nil"/>
              </w:pBdr>
              <w:tabs>
                <w:tab w:val="left" w:pos="273"/>
              </w:tabs>
              <w:spacing w:after="0" w:line="360" w:lineRule="auto"/>
              <w:ind w:left="250" w:hanging="25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տեխնիկական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նորմավորման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կարևորությունը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w:t>
            </w:r>
          </w:p>
          <w:p w14:paraId="01B639D8" w14:textId="77777777" w:rsidR="005377D0" w:rsidRPr="00951407" w:rsidRDefault="005377D0" w:rsidP="000A7704">
            <w:pPr>
              <w:numPr>
                <w:ilvl w:val="0"/>
                <w:numId w:val="175"/>
              </w:numPr>
              <w:pBdr>
                <w:top w:val="nil"/>
                <w:left w:val="nil"/>
                <w:bottom w:val="nil"/>
                <w:right w:val="nil"/>
                <w:between w:val="nil"/>
              </w:pBdr>
              <w:tabs>
                <w:tab w:val="left" w:pos="273"/>
              </w:tabs>
              <w:spacing w:after="0" w:line="360" w:lineRule="auto"/>
              <w:ind w:hanging="72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բացատրում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բաժանման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մոտեցումներ</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46D5BBEE" w14:textId="7CC67EF5" w:rsidR="005377D0" w:rsidRPr="00951407" w:rsidRDefault="005377D0" w:rsidP="000A7704">
            <w:pPr>
              <w:pStyle w:val="ListParagraph"/>
              <w:numPr>
                <w:ilvl w:val="0"/>
                <w:numId w:val="175"/>
              </w:numPr>
              <w:pBdr>
                <w:top w:val="nil"/>
                <w:left w:val="nil"/>
                <w:bottom w:val="nil"/>
                <w:right w:val="nil"/>
                <w:between w:val="nil"/>
              </w:pBdr>
              <w:tabs>
                <w:tab w:val="left" w:pos="273"/>
              </w:tabs>
              <w:spacing w:after="0" w:line="360" w:lineRule="auto"/>
              <w:ind w:hanging="72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նորմաների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տարրերը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հաշվում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մեծությունը</w:t>
            </w:r>
            <w:proofErr w:type="spellEnd"/>
            <w:r w:rsidRPr="00951407">
              <w:rPr>
                <w:rFonts w:ascii="GHEA Grapalat" w:eastAsia="GHEA Grapalat" w:hAnsi="GHEA Grapalat" w:cs="GHEA Grapalat"/>
                <w:color w:val="000000"/>
                <w:sz w:val="20"/>
                <w:szCs w:val="20"/>
              </w:rPr>
              <w:t>,</w:t>
            </w:r>
          </w:p>
          <w:p w14:paraId="04BF9296" w14:textId="77777777" w:rsidR="00F55A57" w:rsidRPr="00951407" w:rsidRDefault="005377D0" w:rsidP="000A7704">
            <w:pPr>
              <w:pStyle w:val="ListParagraph"/>
              <w:numPr>
                <w:ilvl w:val="0"/>
                <w:numId w:val="175"/>
              </w:numPr>
              <w:pBdr>
                <w:top w:val="nil"/>
                <w:left w:val="nil"/>
                <w:bottom w:val="nil"/>
                <w:right w:val="nil"/>
                <w:between w:val="nil"/>
              </w:pBdr>
              <w:tabs>
                <w:tab w:val="left" w:pos="273"/>
              </w:tabs>
              <w:spacing w:after="0" w:line="360" w:lineRule="auto"/>
              <w:ind w:hanging="72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վարձատրության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w:t>
            </w:r>
          </w:p>
          <w:p w14:paraId="1DADB3F6" w14:textId="6331B37C" w:rsidR="005377D0" w:rsidRPr="00951407" w:rsidRDefault="005377D0" w:rsidP="000A7704">
            <w:pPr>
              <w:pStyle w:val="ListParagraph"/>
              <w:numPr>
                <w:ilvl w:val="0"/>
                <w:numId w:val="175"/>
              </w:numPr>
              <w:pBdr>
                <w:top w:val="nil"/>
                <w:left w:val="nil"/>
                <w:bottom w:val="nil"/>
                <w:right w:val="nil"/>
                <w:between w:val="nil"/>
              </w:pBdr>
              <w:tabs>
                <w:tab w:val="left" w:pos="273"/>
              </w:tabs>
              <w:spacing w:after="0" w:line="360" w:lineRule="auto"/>
              <w:ind w:hanging="72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վարձատրության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առանձնահատկությունները</w:t>
            </w:r>
            <w:proofErr w:type="spellEnd"/>
            <w:r w:rsidRPr="00951407">
              <w:rPr>
                <w:rFonts w:ascii="GHEA Grapalat" w:eastAsia="GHEA Grapalat" w:hAnsi="GHEA Grapalat" w:cs="GHEA Grapalat"/>
                <w:color w:val="000000"/>
                <w:sz w:val="20"/>
                <w:szCs w:val="20"/>
              </w:rPr>
              <w:t>։</w:t>
            </w:r>
          </w:p>
        </w:tc>
      </w:tr>
      <w:tr w:rsidR="005377D0" w:rsidRPr="00951407" w14:paraId="1585DDA8" w14:textId="77777777" w:rsidTr="00875BA3">
        <w:trPr>
          <w:gridAfter w:val="1"/>
          <w:wAfter w:w="9" w:type="dxa"/>
          <w:trHeight w:val="230"/>
        </w:trPr>
        <w:tc>
          <w:tcPr>
            <w:tcW w:w="645" w:type="dxa"/>
          </w:tcPr>
          <w:p w14:paraId="6F3C697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7BA69E0B"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ՈՒսումնառության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արդյունք</w:t>
            </w:r>
            <w:proofErr w:type="spellEnd"/>
            <w:r w:rsidRPr="00951407">
              <w:rPr>
                <w:rFonts w:ascii="GHEA Grapalat" w:eastAsia="GHEA Grapalat" w:hAnsi="GHEA Grapalat" w:cs="GHEA Grapalat"/>
                <w:b/>
                <w:color w:val="000000"/>
              </w:rPr>
              <w:t xml:space="preserve"> 3</w:t>
            </w:r>
          </w:p>
        </w:tc>
        <w:tc>
          <w:tcPr>
            <w:tcW w:w="10619" w:type="dxa"/>
          </w:tcPr>
          <w:p w14:paraId="420A059B" w14:textId="77777777" w:rsidR="005377D0" w:rsidRPr="00951407" w:rsidRDefault="005377D0" w:rsidP="00497957">
            <w:pPr>
              <w:keepNext/>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օժանդակ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տնտեսությունների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հարցերը</w:t>
            </w:r>
            <w:proofErr w:type="spellEnd"/>
          </w:p>
        </w:tc>
      </w:tr>
      <w:tr w:rsidR="005377D0" w:rsidRPr="00951407" w14:paraId="30842D8B" w14:textId="77777777" w:rsidTr="00875BA3">
        <w:trPr>
          <w:gridAfter w:val="1"/>
          <w:wAfter w:w="9" w:type="dxa"/>
          <w:trHeight w:val="230"/>
        </w:trPr>
        <w:tc>
          <w:tcPr>
            <w:tcW w:w="645" w:type="dxa"/>
          </w:tcPr>
          <w:p w14:paraId="4B95416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7FB28A5"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rPr>
            </w:pPr>
            <w:proofErr w:type="spellStart"/>
            <w:r w:rsidRPr="00951407">
              <w:rPr>
                <w:rFonts w:ascii="GHEA Grapalat" w:eastAsia="GHEA Grapalat" w:hAnsi="GHEA Grapalat" w:cs="GHEA Grapalat"/>
                <w:b/>
                <w:color w:val="000000"/>
              </w:rPr>
              <w:t>Կատարման</w:t>
            </w:r>
            <w:proofErr w:type="spellEnd"/>
            <w:r w:rsidRPr="00951407">
              <w:rPr>
                <w:rFonts w:ascii="GHEA Grapalat" w:eastAsia="GHEA Grapalat" w:hAnsi="GHEA Grapalat" w:cs="GHEA Grapalat"/>
                <w:b/>
                <w:color w:val="000000"/>
              </w:rPr>
              <w:t xml:space="preserve"> </w:t>
            </w:r>
            <w:proofErr w:type="spellStart"/>
            <w:r w:rsidRPr="00951407">
              <w:rPr>
                <w:rFonts w:ascii="GHEA Grapalat" w:eastAsia="GHEA Grapalat" w:hAnsi="GHEA Grapalat" w:cs="GHEA Grapalat"/>
                <w:b/>
                <w:color w:val="000000"/>
              </w:rPr>
              <w:t>չափանիշներ</w:t>
            </w:r>
            <w:proofErr w:type="spellEnd"/>
          </w:p>
        </w:tc>
        <w:tc>
          <w:tcPr>
            <w:tcW w:w="10619" w:type="dxa"/>
          </w:tcPr>
          <w:p w14:paraId="39531111" w14:textId="2F7379B0" w:rsidR="005377D0" w:rsidRPr="00951407" w:rsidRDefault="005377D0" w:rsidP="000A7704">
            <w:pPr>
              <w:pStyle w:val="ListParagraph"/>
              <w:numPr>
                <w:ilvl w:val="0"/>
                <w:numId w:val="174"/>
              </w:numPr>
              <w:pBdr>
                <w:top w:val="nil"/>
                <w:left w:val="nil"/>
                <w:bottom w:val="nil"/>
                <w:right w:val="nil"/>
                <w:between w:val="nil"/>
              </w:pBdr>
              <w:tabs>
                <w:tab w:val="left" w:pos="273"/>
              </w:tabs>
              <w:spacing w:after="0" w:line="360" w:lineRule="auto"/>
              <w:ind w:left="250" w:hanging="25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արտադրական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ներկայացվող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պահանջները</w:t>
            </w:r>
            <w:proofErr w:type="spellEnd"/>
            <w:r w:rsidRPr="00951407">
              <w:rPr>
                <w:rFonts w:ascii="GHEA Grapalat" w:eastAsia="GHEA Grapalat" w:hAnsi="GHEA Grapalat" w:cs="GHEA Grapalat"/>
                <w:color w:val="000000"/>
                <w:sz w:val="20"/>
                <w:szCs w:val="20"/>
              </w:rPr>
              <w:t>,</w:t>
            </w:r>
          </w:p>
          <w:p w14:paraId="42C28BD2" w14:textId="0CB5DAD9" w:rsidR="005377D0" w:rsidRPr="00951407" w:rsidRDefault="005377D0" w:rsidP="000A7704">
            <w:pPr>
              <w:pStyle w:val="ListParagraph"/>
              <w:numPr>
                <w:ilvl w:val="0"/>
                <w:numId w:val="174"/>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ստորաբաժանումների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սկզբունքները</w:t>
            </w:r>
            <w:proofErr w:type="spellEnd"/>
            <w:r w:rsidRPr="00951407">
              <w:rPr>
                <w:rFonts w:ascii="GHEA Grapalat" w:eastAsia="GHEA Grapalat" w:hAnsi="GHEA Grapalat" w:cs="GHEA Grapalat"/>
                <w:color w:val="000000"/>
                <w:sz w:val="20"/>
                <w:szCs w:val="20"/>
              </w:rPr>
              <w:t xml:space="preserve">, </w:t>
            </w:r>
          </w:p>
          <w:p w14:paraId="3C7ADE8A" w14:textId="16967899" w:rsidR="005377D0" w:rsidRPr="00951407" w:rsidRDefault="005377D0" w:rsidP="000A7704">
            <w:pPr>
              <w:pStyle w:val="ListParagraph"/>
              <w:numPr>
                <w:ilvl w:val="0"/>
                <w:numId w:val="174"/>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տնտեսություններում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հիմունքները</w:t>
            </w:r>
            <w:proofErr w:type="spellEnd"/>
            <w:r w:rsidRPr="00951407">
              <w:rPr>
                <w:rFonts w:ascii="GHEA Grapalat" w:eastAsia="GHEA Grapalat" w:hAnsi="GHEA Grapalat" w:cs="GHEA Grapalat"/>
                <w:color w:val="000000"/>
                <w:sz w:val="20"/>
                <w:szCs w:val="20"/>
              </w:rPr>
              <w:t>,</w:t>
            </w:r>
          </w:p>
          <w:p w14:paraId="540223C6" w14:textId="77777777" w:rsidR="00F55A57" w:rsidRPr="00951407" w:rsidRDefault="005377D0" w:rsidP="000A7704">
            <w:pPr>
              <w:pStyle w:val="ListParagraph"/>
              <w:numPr>
                <w:ilvl w:val="0"/>
                <w:numId w:val="174"/>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օժանդակ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տնտեսություններում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հիմունքները</w:t>
            </w:r>
            <w:proofErr w:type="spellEnd"/>
            <w:r w:rsidRPr="00951407">
              <w:rPr>
                <w:rFonts w:ascii="GHEA Grapalat" w:eastAsia="GHEA Grapalat" w:hAnsi="GHEA Grapalat" w:cs="GHEA Grapalat"/>
                <w:color w:val="000000"/>
                <w:sz w:val="20"/>
                <w:szCs w:val="20"/>
              </w:rPr>
              <w:t>,</w:t>
            </w:r>
          </w:p>
          <w:p w14:paraId="46832736" w14:textId="6E29C89D" w:rsidR="005377D0" w:rsidRPr="00951407" w:rsidRDefault="005377D0" w:rsidP="000A7704">
            <w:pPr>
              <w:pStyle w:val="ListParagraph"/>
              <w:numPr>
                <w:ilvl w:val="0"/>
                <w:numId w:val="174"/>
              </w:numPr>
              <w:pBdr>
                <w:top w:val="nil"/>
                <w:left w:val="nil"/>
                <w:bottom w:val="nil"/>
                <w:right w:val="nil"/>
                <w:between w:val="nil"/>
              </w:pBdr>
              <w:tabs>
                <w:tab w:val="left" w:pos="273"/>
              </w:tabs>
              <w:spacing w:after="0" w:line="360" w:lineRule="auto"/>
              <w:ind w:hanging="72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գնահատում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արտադրական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արդյունավետությունը</w:t>
            </w:r>
            <w:proofErr w:type="spellEnd"/>
            <w:r w:rsidRPr="00951407">
              <w:rPr>
                <w:rFonts w:ascii="GHEA Grapalat" w:eastAsia="GHEA Grapalat" w:hAnsi="GHEA Grapalat" w:cs="GHEA Grapalat"/>
                <w:color w:val="000000"/>
                <w:sz w:val="20"/>
                <w:szCs w:val="20"/>
              </w:rPr>
              <w:t>։</w:t>
            </w:r>
          </w:p>
        </w:tc>
      </w:tr>
      <w:tr w:rsidR="005377D0" w:rsidRPr="00951407" w14:paraId="319294CF" w14:textId="77777777" w:rsidTr="00875BA3">
        <w:trPr>
          <w:trHeight w:val="230"/>
        </w:trPr>
        <w:tc>
          <w:tcPr>
            <w:tcW w:w="14599" w:type="dxa"/>
            <w:gridSpan w:val="4"/>
          </w:tcPr>
          <w:p w14:paraId="59D3E8B0" w14:textId="77777777" w:rsidR="005377D0" w:rsidRPr="00951407" w:rsidRDefault="005377D0" w:rsidP="00497957">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ԿԱԶՄԱԿԵՐՊՈՒԹՅԱՆ ԷԿՈՆՈՄԻԿԱ ԵՎ ԿԱՌԱՎԱՐՈՒՄ</w:t>
            </w:r>
          </w:p>
        </w:tc>
      </w:tr>
      <w:tr w:rsidR="005377D0" w:rsidRPr="00951407" w14:paraId="631D02E3" w14:textId="77777777" w:rsidTr="00875BA3">
        <w:trPr>
          <w:gridAfter w:val="1"/>
          <w:wAfter w:w="9" w:type="dxa"/>
          <w:trHeight w:val="230"/>
        </w:trPr>
        <w:tc>
          <w:tcPr>
            <w:tcW w:w="645" w:type="dxa"/>
          </w:tcPr>
          <w:p w14:paraId="5F63A01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0C026D5A"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5429CFFD"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-011</w:t>
            </w:r>
          </w:p>
        </w:tc>
      </w:tr>
      <w:tr w:rsidR="005377D0" w:rsidRPr="00951407" w14:paraId="1C0C2B19" w14:textId="77777777" w:rsidTr="00875BA3">
        <w:trPr>
          <w:gridAfter w:val="1"/>
          <w:wAfter w:w="9" w:type="dxa"/>
          <w:trHeight w:val="230"/>
        </w:trPr>
        <w:tc>
          <w:tcPr>
            <w:tcW w:w="645" w:type="dxa"/>
          </w:tcPr>
          <w:p w14:paraId="6B04A07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B8D0BEA"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5D0ECE46"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նրա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ստորաբաժանումների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տնտեսության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հարցերի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բնագավառում</w:t>
            </w:r>
            <w:proofErr w:type="spellEnd"/>
            <w:r w:rsidRPr="00951407">
              <w:rPr>
                <w:rFonts w:ascii="GHEA Grapalat" w:eastAsia="GHEA Grapalat" w:hAnsi="GHEA Grapalat" w:cs="GHEA Grapalat"/>
                <w:color w:val="000000"/>
                <w:sz w:val="20"/>
                <w:szCs w:val="20"/>
              </w:rPr>
              <w:t>:</w:t>
            </w:r>
          </w:p>
        </w:tc>
      </w:tr>
      <w:tr w:rsidR="005377D0" w:rsidRPr="00951407" w14:paraId="6F63A167" w14:textId="77777777" w:rsidTr="00875BA3">
        <w:trPr>
          <w:gridAfter w:val="1"/>
          <w:wAfter w:w="9" w:type="dxa"/>
          <w:trHeight w:val="230"/>
        </w:trPr>
        <w:tc>
          <w:tcPr>
            <w:tcW w:w="645" w:type="dxa"/>
          </w:tcPr>
          <w:p w14:paraId="19DE257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A510A38"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1201F012" w14:textId="20B9FFFE" w:rsidR="005377D0" w:rsidRPr="00951407" w:rsidRDefault="00E248E9"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54</w:t>
            </w:r>
            <w:r w:rsidR="005377D0" w:rsidRPr="00951407">
              <w:rPr>
                <w:rFonts w:ascii="GHEA Grapalat" w:eastAsia="GHEA Grapalat" w:hAnsi="GHEA Grapalat" w:cs="GHEA Grapalat"/>
                <w:color w:val="000000"/>
                <w:sz w:val="20"/>
                <w:szCs w:val="20"/>
              </w:rPr>
              <w:t xml:space="preserve"> </w:t>
            </w:r>
            <w:proofErr w:type="spellStart"/>
            <w:r w:rsidR="005377D0" w:rsidRPr="00951407">
              <w:rPr>
                <w:rFonts w:ascii="GHEA Grapalat" w:eastAsia="GHEA Grapalat" w:hAnsi="GHEA Grapalat" w:cs="GHEA Grapalat"/>
                <w:color w:val="000000"/>
                <w:sz w:val="20"/>
                <w:szCs w:val="20"/>
              </w:rPr>
              <w:t>ժամ</w:t>
            </w:r>
            <w:proofErr w:type="spellEnd"/>
          </w:p>
        </w:tc>
      </w:tr>
      <w:tr w:rsidR="005377D0" w:rsidRPr="00951407" w14:paraId="108A17D6" w14:textId="77777777" w:rsidTr="00875BA3">
        <w:trPr>
          <w:gridAfter w:val="1"/>
          <w:wAfter w:w="9" w:type="dxa"/>
          <w:trHeight w:val="230"/>
        </w:trPr>
        <w:tc>
          <w:tcPr>
            <w:tcW w:w="645" w:type="dxa"/>
          </w:tcPr>
          <w:p w14:paraId="5C33D57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B91298B"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1AF3A83E" w14:textId="2C8C88B3"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w:t>
            </w:r>
            <w:proofErr w:type="spellEnd"/>
            <w:r w:rsidR="000B5FE8" w:rsidRPr="00951407">
              <w:rPr>
                <w:rFonts w:ascii="GHEA Grapalat" w:eastAsia="GHEA Grapalat" w:hAnsi="GHEA Grapalat" w:cs="GHEA Grapalat"/>
                <w:color w:val="000000"/>
                <w:sz w:val="20"/>
                <w:szCs w:val="20"/>
                <w:lang w:val="hy-AM"/>
              </w:rPr>
              <w:t>ն</w:t>
            </w:r>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-010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 xml:space="preserve">: </w:t>
            </w:r>
          </w:p>
        </w:tc>
      </w:tr>
      <w:tr w:rsidR="005377D0" w:rsidRPr="00951407" w14:paraId="12F56E86" w14:textId="77777777" w:rsidTr="00875BA3">
        <w:trPr>
          <w:gridAfter w:val="1"/>
          <w:wAfter w:w="9" w:type="dxa"/>
          <w:trHeight w:val="230"/>
        </w:trPr>
        <w:tc>
          <w:tcPr>
            <w:tcW w:w="645" w:type="dxa"/>
          </w:tcPr>
          <w:p w14:paraId="1CC120E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817B4DA"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0081E9DD"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2582FC68" w14:textId="77777777" w:rsidTr="00875BA3">
        <w:trPr>
          <w:gridAfter w:val="1"/>
          <w:wAfter w:w="9" w:type="dxa"/>
          <w:trHeight w:val="230"/>
        </w:trPr>
        <w:tc>
          <w:tcPr>
            <w:tcW w:w="645" w:type="dxa"/>
          </w:tcPr>
          <w:p w14:paraId="6C9DB6B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79784E81"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1768AB5E" w14:textId="77777777" w:rsidR="005377D0" w:rsidRPr="00951407" w:rsidRDefault="005377D0" w:rsidP="00497957">
            <w:pPr>
              <w:pBdr>
                <w:top w:val="nil"/>
                <w:left w:val="nil"/>
                <w:bottom w:val="nil"/>
                <w:right w:val="nil"/>
                <w:between w:val="nil"/>
              </w:pBdr>
              <w:spacing w:after="0" w:line="360" w:lineRule="auto"/>
              <w:ind w:left="1260" w:hanging="126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Բնութագրել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ռեսուրսները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գնահատման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ցուցանիշները</w:t>
            </w:r>
            <w:proofErr w:type="spellEnd"/>
          </w:p>
        </w:tc>
      </w:tr>
      <w:tr w:rsidR="005377D0" w:rsidRPr="00951407" w14:paraId="24C50AE2" w14:textId="77777777" w:rsidTr="00875BA3">
        <w:trPr>
          <w:gridAfter w:val="1"/>
          <w:wAfter w:w="9" w:type="dxa"/>
          <w:trHeight w:val="230"/>
        </w:trPr>
        <w:tc>
          <w:tcPr>
            <w:tcW w:w="645" w:type="dxa"/>
          </w:tcPr>
          <w:p w14:paraId="2D19F1A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75885A2"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A0B7C41" w14:textId="67B4F367" w:rsidR="005377D0" w:rsidRPr="00951407" w:rsidRDefault="005377D0" w:rsidP="000A7704">
            <w:pPr>
              <w:pStyle w:val="ListParagraph"/>
              <w:numPr>
                <w:ilvl w:val="0"/>
                <w:numId w:val="173"/>
              </w:numPr>
              <w:pBdr>
                <w:top w:val="nil"/>
                <w:left w:val="nil"/>
                <w:bottom w:val="nil"/>
                <w:right w:val="nil"/>
                <w:between w:val="nil"/>
              </w:pBdr>
              <w:tabs>
                <w:tab w:val="left" w:pos="-1080"/>
              </w:tabs>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ռեսուրսների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կազմը</w:t>
            </w:r>
            <w:proofErr w:type="spellEnd"/>
            <w:r w:rsidRPr="00951407">
              <w:rPr>
                <w:rFonts w:ascii="GHEA Grapalat" w:eastAsia="GHEA Grapalat" w:hAnsi="GHEA Grapalat" w:cs="GHEA Grapalat"/>
                <w:color w:val="000000"/>
                <w:sz w:val="20"/>
                <w:szCs w:val="20"/>
              </w:rPr>
              <w:t>,</w:t>
            </w:r>
            <w:r w:rsidR="007211B3" w:rsidRPr="00951407">
              <w:rPr>
                <w:rFonts w:ascii="GHEA Grapalat" w:eastAsia="GHEA Grapalat" w:hAnsi="GHEA Grapalat" w:cs="GHEA Grapalat"/>
                <w:color w:val="000000"/>
                <w:sz w:val="20"/>
                <w:szCs w:val="20"/>
              </w:rPr>
              <w:t xml:space="preserve"> </w:t>
            </w:r>
          </w:p>
          <w:p w14:paraId="25AAB2BD" w14:textId="5D4214B4" w:rsidR="005377D0" w:rsidRPr="00951407" w:rsidRDefault="005377D0" w:rsidP="000A7704">
            <w:pPr>
              <w:pStyle w:val="ListParagraph"/>
              <w:numPr>
                <w:ilvl w:val="0"/>
                <w:numId w:val="173"/>
              </w:numPr>
              <w:pBdr>
                <w:top w:val="nil"/>
                <w:left w:val="nil"/>
                <w:bottom w:val="nil"/>
                <w:right w:val="nil"/>
                <w:between w:val="nil"/>
              </w:pBdr>
              <w:tabs>
                <w:tab w:val="left" w:pos="-1080"/>
              </w:tabs>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նյութական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ռեսուրսները</w:t>
            </w:r>
            <w:proofErr w:type="spellEnd"/>
            <w:r w:rsidR="000B5FE8" w:rsidRPr="00951407">
              <w:rPr>
                <w:rFonts w:ascii="GHEA Grapalat" w:eastAsia="GHEA Grapalat" w:hAnsi="GHEA Grapalat" w:cs="GHEA Grapalat"/>
                <w:color w:val="000000"/>
                <w:sz w:val="20"/>
                <w:szCs w:val="20"/>
                <w:lang w:val="hy-AM"/>
              </w:rPr>
              <w:t>,</w:t>
            </w:r>
            <w:r w:rsidRPr="00951407">
              <w:rPr>
                <w:rFonts w:ascii="GHEA Grapalat" w:eastAsia="GHEA Grapalat" w:hAnsi="GHEA Grapalat" w:cs="GHEA Grapalat"/>
                <w:color w:val="000000"/>
                <w:sz w:val="20"/>
                <w:szCs w:val="20"/>
              </w:rPr>
              <w:t xml:space="preserve"> </w:t>
            </w:r>
          </w:p>
          <w:p w14:paraId="2097D082" w14:textId="5E406A1B" w:rsidR="005377D0" w:rsidRPr="00951407" w:rsidRDefault="005377D0" w:rsidP="000A7704">
            <w:pPr>
              <w:pStyle w:val="ListParagraph"/>
              <w:numPr>
                <w:ilvl w:val="0"/>
                <w:numId w:val="173"/>
              </w:numPr>
              <w:pBdr>
                <w:top w:val="nil"/>
                <w:left w:val="nil"/>
                <w:bottom w:val="nil"/>
                <w:right w:val="nil"/>
                <w:between w:val="nil"/>
              </w:pBdr>
              <w:tabs>
                <w:tab w:val="left" w:pos="-1080"/>
              </w:tabs>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է</w:t>
            </w:r>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գնահատում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w:t>
            </w:r>
            <w:r w:rsidRPr="00951407">
              <w:rPr>
                <w:rFonts w:ascii="GHEA Grapalat" w:eastAsia="GHEA Grapalat" w:hAnsi="GHEA Grapalat" w:cs="GHEA Grapalat"/>
                <w:sz w:val="20"/>
                <w:szCs w:val="20"/>
              </w:rPr>
              <w:t>յութական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ռեսուրսների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7B26C884" w14:textId="6E59739B" w:rsidR="005377D0" w:rsidRPr="00951407" w:rsidRDefault="005377D0" w:rsidP="000A7704">
            <w:pPr>
              <w:pStyle w:val="ListParagraph"/>
              <w:numPr>
                <w:ilvl w:val="0"/>
                <w:numId w:val="173"/>
              </w:numPr>
              <w:pBdr>
                <w:top w:val="nil"/>
                <w:left w:val="nil"/>
                <w:bottom w:val="nil"/>
                <w:right w:val="nil"/>
                <w:between w:val="nil"/>
              </w:pBdr>
              <w:tabs>
                <w:tab w:val="left" w:pos="-1080"/>
              </w:tabs>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ռեսուրսները</w:t>
            </w:r>
            <w:proofErr w:type="spellEnd"/>
            <w:r w:rsidRPr="00951407">
              <w:rPr>
                <w:rFonts w:ascii="GHEA Grapalat" w:eastAsia="GHEA Grapalat" w:hAnsi="GHEA Grapalat" w:cs="GHEA Grapalat"/>
                <w:color w:val="000000"/>
                <w:sz w:val="20"/>
                <w:szCs w:val="20"/>
              </w:rPr>
              <w:t xml:space="preserve">, </w:t>
            </w:r>
          </w:p>
          <w:p w14:paraId="2FA4D563" w14:textId="77777777" w:rsidR="00FC2606" w:rsidRPr="00951407" w:rsidRDefault="005377D0" w:rsidP="000A7704">
            <w:pPr>
              <w:pStyle w:val="ListParagraph"/>
              <w:numPr>
                <w:ilvl w:val="0"/>
                <w:numId w:val="173"/>
              </w:numPr>
              <w:pBdr>
                <w:top w:val="nil"/>
                <w:left w:val="nil"/>
                <w:bottom w:val="nil"/>
                <w:right w:val="nil"/>
                <w:between w:val="nil"/>
              </w:pBdr>
              <w:tabs>
                <w:tab w:val="left" w:pos="-1080"/>
              </w:tabs>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գնահատում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ռեսուրսների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7F2A39CB" w14:textId="77777777" w:rsidR="00FC2606" w:rsidRPr="00951407" w:rsidRDefault="005377D0" w:rsidP="000A7704">
            <w:pPr>
              <w:pStyle w:val="ListParagraph"/>
              <w:numPr>
                <w:ilvl w:val="0"/>
                <w:numId w:val="173"/>
              </w:numPr>
              <w:pBdr>
                <w:top w:val="nil"/>
                <w:left w:val="nil"/>
                <w:bottom w:val="nil"/>
                <w:right w:val="nil"/>
                <w:between w:val="nil"/>
              </w:pBdr>
              <w:tabs>
                <w:tab w:val="left" w:pos="-1080"/>
              </w:tabs>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ֆինանսական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ռեսուրսները</w:t>
            </w:r>
            <w:proofErr w:type="spellEnd"/>
            <w:r w:rsidRPr="00951407">
              <w:rPr>
                <w:rFonts w:ascii="GHEA Grapalat" w:eastAsia="GHEA Grapalat" w:hAnsi="GHEA Grapalat" w:cs="GHEA Grapalat"/>
                <w:color w:val="000000"/>
                <w:sz w:val="20"/>
                <w:szCs w:val="20"/>
              </w:rPr>
              <w:t xml:space="preserve">, </w:t>
            </w:r>
          </w:p>
          <w:p w14:paraId="51577F8C" w14:textId="4F90C033" w:rsidR="005377D0" w:rsidRPr="00951407" w:rsidRDefault="005377D0" w:rsidP="000A7704">
            <w:pPr>
              <w:pStyle w:val="ListParagraph"/>
              <w:numPr>
                <w:ilvl w:val="0"/>
                <w:numId w:val="173"/>
              </w:numPr>
              <w:pBdr>
                <w:top w:val="nil"/>
                <w:left w:val="nil"/>
                <w:bottom w:val="nil"/>
                <w:right w:val="nil"/>
                <w:between w:val="nil"/>
              </w:pBdr>
              <w:tabs>
                <w:tab w:val="left" w:pos="-1080"/>
              </w:tabs>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գնահատում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ֆինանսական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ռեսուրսների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մակարդակը</w:t>
            </w:r>
            <w:proofErr w:type="spellEnd"/>
            <w:r w:rsidRPr="00951407">
              <w:rPr>
                <w:rFonts w:ascii="GHEA Grapalat" w:eastAsia="GHEA Grapalat" w:hAnsi="GHEA Grapalat" w:cs="GHEA Grapalat"/>
                <w:color w:val="000000"/>
                <w:sz w:val="20"/>
                <w:szCs w:val="20"/>
              </w:rPr>
              <w:t>:</w:t>
            </w:r>
          </w:p>
        </w:tc>
      </w:tr>
      <w:tr w:rsidR="005377D0" w:rsidRPr="00951407" w14:paraId="1D82EB4D" w14:textId="77777777" w:rsidTr="00875BA3">
        <w:trPr>
          <w:gridAfter w:val="1"/>
          <w:wAfter w:w="9" w:type="dxa"/>
          <w:trHeight w:val="230"/>
        </w:trPr>
        <w:tc>
          <w:tcPr>
            <w:tcW w:w="645" w:type="dxa"/>
          </w:tcPr>
          <w:p w14:paraId="363F3E9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351136D"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48631E01"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Մեկնաբանել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գնագոյացման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մեխանիզմները</w:t>
            </w:r>
            <w:proofErr w:type="spellEnd"/>
          </w:p>
        </w:tc>
      </w:tr>
      <w:tr w:rsidR="005377D0" w:rsidRPr="00951407" w14:paraId="232CCDD4" w14:textId="77777777" w:rsidTr="00875BA3">
        <w:trPr>
          <w:gridAfter w:val="1"/>
          <w:wAfter w:w="9" w:type="dxa"/>
          <w:trHeight w:val="230"/>
        </w:trPr>
        <w:tc>
          <w:tcPr>
            <w:tcW w:w="645" w:type="dxa"/>
          </w:tcPr>
          <w:p w14:paraId="4289A1C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50FD045"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AB5A868" w14:textId="467B39DF" w:rsidR="005377D0" w:rsidRPr="00951407" w:rsidRDefault="005377D0" w:rsidP="000A7704">
            <w:pPr>
              <w:pStyle w:val="ListParagraph"/>
              <w:numPr>
                <w:ilvl w:val="0"/>
                <w:numId w:val="172"/>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կապը</w:t>
            </w:r>
            <w:proofErr w:type="spellEnd"/>
            <w:r w:rsidRPr="00951407">
              <w:rPr>
                <w:rFonts w:ascii="GHEA Grapalat" w:eastAsia="GHEA Grapalat" w:hAnsi="GHEA Grapalat" w:cs="GHEA Grapalat"/>
                <w:color w:val="000000"/>
                <w:sz w:val="20"/>
                <w:szCs w:val="20"/>
              </w:rPr>
              <w:t xml:space="preserve">, </w:t>
            </w:r>
          </w:p>
          <w:p w14:paraId="045A1468" w14:textId="77777777" w:rsidR="00FC2606" w:rsidRPr="00951407" w:rsidRDefault="005377D0" w:rsidP="000A7704">
            <w:pPr>
              <w:pStyle w:val="ListParagraph"/>
              <w:numPr>
                <w:ilvl w:val="0"/>
                <w:numId w:val="172"/>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բացատրում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արտադրանքի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ինքնարժեքի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մեխանիզմը</w:t>
            </w:r>
            <w:proofErr w:type="spellEnd"/>
            <w:r w:rsidRPr="00951407">
              <w:rPr>
                <w:rFonts w:ascii="GHEA Grapalat" w:eastAsia="GHEA Grapalat" w:hAnsi="GHEA Grapalat" w:cs="GHEA Grapalat"/>
                <w:color w:val="000000"/>
                <w:sz w:val="20"/>
                <w:szCs w:val="20"/>
              </w:rPr>
              <w:t>,</w:t>
            </w:r>
          </w:p>
          <w:p w14:paraId="371B08C9" w14:textId="5D1B88C0" w:rsidR="005377D0" w:rsidRPr="00951407" w:rsidRDefault="005377D0" w:rsidP="000A7704">
            <w:pPr>
              <w:pStyle w:val="ListParagraph"/>
              <w:numPr>
                <w:ilvl w:val="0"/>
                <w:numId w:val="172"/>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անհատական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շուկայական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գնի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վերածվելու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մեխանիզմը</w:t>
            </w:r>
            <w:proofErr w:type="spellEnd"/>
            <w:r w:rsidRPr="00951407">
              <w:rPr>
                <w:rFonts w:ascii="GHEA Grapalat" w:eastAsia="GHEA Grapalat" w:hAnsi="GHEA Grapalat" w:cs="GHEA Grapalat"/>
                <w:color w:val="000000"/>
                <w:sz w:val="20"/>
                <w:szCs w:val="20"/>
              </w:rPr>
              <w:t>:</w:t>
            </w:r>
          </w:p>
        </w:tc>
      </w:tr>
      <w:tr w:rsidR="005377D0" w:rsidRPr="00951407" w14:paraId="7C5AB694" w14:textId="77777777" w:rsidTr="00875BA3">
        <w:trPr>
          <w:gridAfter w:val="1"/>
          <w:wAfter w:w="9" w:type="dxa"/>
          <w:trHeight w:val="230"/>
        </w:trPr>
        <w:tc>
          <w:tcPr>
            <w:tcW w:w="645" w:type="dxa"/>
          </w:tcPr>
          <w:p w14:paraId="08E10A7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C5A7561"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7555EC64" w14:textId="77777777" w:rsidR="005377D0" w:rsidRPr="00951407" w:rsidRDefault="005377D0" w:rsidP="00497957">
            <w:pPr>
              <w:pBdr>
                <w:top w:val="nil"/>
                <w:left w:val="nil"/>
                <w:bottom w:val="nil"/>
                <w:right w:val="nil"/>
                <w:between w:val="nil"/>
              </w:pBdr>
              <w:tabs>
                <w:tab w:val="left" w:pos="252"/>
              </w:tabs>
              <w:spacing w:after="0" w:line="360" w:lineRule="auto"/>
              <w:ind w:left="1080" w:hanging="108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գործունեության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վերլուծական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w:t>
            </w:r>
            <w:proofErr w:type="spellEnd"/>
          </w:p>
        </w:tc>
      </w:tr>
      <w:tr w:rsidR="005377D0" w:rsidRPr="00951407" w14:paraId="143123CA" w14:textId="77777777" w:rsidTr="00875BA3">
        <w:trPr>
          <w:gridAfter w:val="1"/>
          <w:wAfter w:w="9" w:type="dxa"/>
          <w:trHeight w:val="230"/>
        </w:trPr>
        <w:tc>
          <w:tcPr>
            <w:tcW w:w="645" w:type="dxa"/>
          </w:tcPr>
          <w:p w14:paraId="3F1B4E8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59FF672"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4BE3ABF" w14:textId="3B9FC4A7" w:rsidR="005377D0" w:rsidRPr="00951407" w:rsidRDefault="005377D0" w:rsidP="000A7704">
            <w:pPr>
              <w:pStyle w:val="ListParagraph"/>
              <w:numPr>
                <w:ilvl w:val="0"/>
                <w:numId w:val="171"/>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բացատրում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որոշումներ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ընդունելու</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գնահատական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վերլուծական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r w:rsidR="007211B3" w:rsidRPr="00951407">
              <w:rPr>
                <w:rFonts w:ascii="GHEA Grapalat" w:eastAsia="GHEA Grapalat" w:hAnsi="GHEA Grapalat" w:cs="GHEA Grapalat"/>
                <w:color w:val="000000"/>
                <w:sz w:val="20"/>
                <w:szCs w:val="20"/>
              </w:rPr>
              <w:t xml:space="preserve"> </w:t>
            </w:r>
          </w:p>
          <w:p w14:paraId="246B7074" w14:textId="77777777" w:rsidR="00FC2606" w:rsidRPr="00951407" w:rsidRDefault="005377D0" w:rsidP="000A7704">
            <w:pPr>
              <w:pStyle w:val="ListParagraph"/>
              <w:numPr>
                <w:ilvl w:val="0"/>
                <w:numId w:val="171"/>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ցուցանիշների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փոփոխության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պատճառների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բացահայտումը</w:t>
            </w:r>
            <w:proofErr w:type="spellEnd"/>
            <w:r w:rsidRPr="00951407">
              <w:rPr>
                <w:rFonts w:ascii="GHEA Grapalat" w:eastAsia="GHEA Grapalat" w:hAnsi="GHEA Grapalat" w:cs="GHEA Grapalat"/>
                <w:color w:val="000000"/>
                <w:sz w:val="20"/>
                <w:szCs w:val="20"/>
              </w:rPr>
              <w:t>,</w:t>
            </w:r>
          </w:p>
          <w:p w14:paraId="40D706EA" w14:textId="70A927DE" w:rsidR="005377D0" w:rsidRPr="00951407" w:rsidRDefault="005377D0" w:rsidP="000A7704">
            <w:pPr>
              <w:pStyle w:val="ListParagraph"/>
              <w:numPr>
                <w:ilvl w:val="0"/>
                <w:numId w:val="171"/>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lastRenderedPageBreak/>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ռեզերվների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բացահայտման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եզրակացությունները</w:t>
            </w:r>
            <w:proofErr w:type="spellEnd"/>
            <w:r w:rsidRPr="00951407">
              <w:rPr>
                <w:rFonts w:ascii="GHEA Grapalat" w:eastAsia="GHEA Grapalat" w:hAnsi="GHEA Grapalat" w:cs="GHEA Grapalat"/>
                <w:color w:val="000000"/>
                <w:sz w:val="20"/>
                <w:szCs w:val="20"/>
              </w:rPr>
              <w:t>:</w:t>
            </w:r>
          </w:p>
        </w:tc>
      </w:tr>
      <w:tr w:rsidR="005377D0" w:rsidRPr="00951407" w14:paraId="11969C81" w14:textId="77777777" w:rsidTr="00875BA3">
        <w:trPr>
          <w:gridAfter w:val="1"/>
          <w:wAfter w:w="9" w:type="dxa"/>
          <w:trHeight w:val="230"/>
        </w:trPr>
        <w:tc>
          <w:tcPr>
            <w:tcW w:w="645" w:type="dxa"/>
          </w:tcPr>
          <w:p w14:paraId="50D2F66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8439BF2" w14:textId="4BA51FD6"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w:t>
            </w:r>
            <w:r w:rsidR="00347D06" w:rsidRPr="00951407">
              <w:rPr>
                <w:rFonts w:ascii="GHEA Grapalat" w:eastAsia="GHEA Grapalat" w:hAnsi="GHEA Grapalat" w:cs="GHEA Grapalat"/>
                <w:b/>
                <w:color w:val="000000"/>
                <w:sz w:val="20"/>
                <w:szCs w:val="20"/>
              </w:rPr>
              <w:t>4</w:t>
            </w:r>
          </w:p>
        </w:tc>
        <w:tc>
          <w:tcPr>
            <w:tcW w:w="10619" w:type="dxa"/>
          </w:tcPr>
          <w:p w14:paraId="64C26B2D" w14:textId="77777777" w:rsidR="005377D0" w:rsidRPr="00951407" w:rsidRDefault="005377D0" w:rsidP="00497957">
            <w:pPr>
              <w:pBdr>
                <w:top w:val="nil"/>
                <w:left w:val="nil"/>
                <w:bottom w:val="nil"/>
                <w:right w:val="nil"/>
                <w:between w:val="nil"/>
              </w:pBdr>
              <w:tabs>
                <w:tab w:val="left" w:pos="252"/>
              </w:tabs>
              <w:spacing w:after="0" w:line="360" w:lineRule="auto"/>
              <w:ind w:left="1080" w:hanging="108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Բացատրել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հարկային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մաքսային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օրենքների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հարկերի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հիմունքները</w:t>
            </w:r>
            <w:proofErr w:type="spellEnd"/>
          </w:p>
        </w:tc>
      </w:tr>
      <w:tr w:rsidR="005377D0" w:rsidRPr="00951407" w14:paraId="3EA978DA" w14:textId="77777777" w:rsidTr="00875BA3">
        <w:trPr>
          <w:gridAfter w:val="1"/>
          <w:wAfter w:w="9" w:type="dxa"/>
          <w:trHeight w:val="230"/>
        </w:trPr>
        <w:tc>
          <w:tcPr>
            <w:tcW w:w="645" w:type="dxa"/>
          </w:tcPr>
          <w:p w14:paraId="59FEBDB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CC08F1D"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23F1484" w14:textId="12330651" w:rsidR="005377D0" w:rsidRPr="00951407" w:rsidRDefault="005377D0" w:rsidP="000A7704">
            <w:pPr>
              <w:pStyle w:val="ListParagraph"/>
              <w:numPr>
                <w:ilvl w:val="0"/>
                <w:numId w:val="170"/>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ՀՀ </w:t>
            </w:r>
            <w:proofErr w:type="spellStart"/>
            <w:r w:rsidRPr="00951407">
              <w:rPr>
                <w:rFonts w:ascii="GHEA Grapalat" w:eastAsia="GHEA Grapalat" w:hAnsi="GHEA Grapalat" w:cs="GHEA Grapalat"/>
                <w:color w:val="000000"/>
                <w:sz w:val="20"/>
                <w:szCs w:val="20"/>
              </w:rPr>
              <w:t>հարկային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մաքսային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օրենսդրական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ակտերը</w:t>
            </w:r>
            <w:proofErr w:type="spellEnd"/>
            <w:r w:rsidRPr="00951407">
              <w:rPr>
                <w:rFonts w:ascii="GHEA Grapalat" w:eastAsia="GHEA Grapalat" w:hAnsi="GHEA Grapalat" w:cs="GHEA Grapalat"/>
                <w:color w:val="000000"/>
                <w:sz w:val="20"/>
                <w:szCs w:val="20"/>
              </w:rPr>
              <w:t>,</w:t>
            </w:r>
          </w:p>
          <w:p w14:paraId="0354666A" w14:textId="77777777" w:rsidR="00660FDE" w:rsidRPr="00951407" w:rsidRDefault="005377D0" w:rsidP="000A7704">
            <w:pPr>
              <w:pStyle w:val="ListParagraph"/>
              <w:numPr>
                <w:ilvl w:val="0"/>
                <w:numId w:val="170"/>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հարկերի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առանձնահատկությունները</w:t>
            </w:r>
            <w:proofErr w:type="spellEnd"/>
            <w:r w:rsidRPr="00951407">
              <w:rPr>
                <w:rFonts w:ascii="GHEA Grapalat" w:eastAsia="GHEA Grapalat" w:hAnsi="GHEA Grapalat" w:cs="GHEA Grapalat"/>
                <w:color w:val="000000"/>
                <w:sz w:val="20"/>
                <w:szCs w:val="20"/>
              </w:rPr>
              <w:t>,</w:t>
            </w:r>
          </w:p>
          <w:p w14:paraId="2EBDB3DA" w14:textId="776546A7" w:rsidR="005377D0" w:rsidRPr="00951407" w:rsidRDefault="005377D0" w:rsidP="000A7704">
            <w:pPr>
              <w:pStyle w:val="ListParagraph"/>
              <w:numPr>
                <w:ilvl w:val="0"/>
                <w:numId w:val="170"/>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հարկերի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գումարները</w:t>
            </w:r>
            <w:proofErr w:type="spellEnd"/>
            <w:r w:rsidRPr="00951407">
              <w:rPr>
                <w:rFonts w:ascii="GHEA Grapalat" w:eastAsia="GHEA Grapalat" w:hAnsi="GHEA Grapalat" w:cs="GHEA Grapalat"/>
                <w:color w:val="000000"/>
                <w:sz w:val="20"/>
                <w:szCs w:val="20"/>
              </w:rPr>
              <w:t>:</w:t>
            </w:r>
          </w:p>
        </w:tc>
      </w:tr>
      <w:tr w:rsidR="005377D0" w:rsidRPr="00951407" w14:paraId="3CDFE295" w14:textId="77777777" w:rsidTr="00875BA3">
        <w:trPr>
          <w:gridAfter w:val="1"/>
          <w:wAfter w:w="9" w:type="dxa"/>
          <w:trHeight w:val="230"/>
        </w:trPr>
        <w:tc>
          <w:tcPr>
            <w:tcW w:w="645" w:type="dxa"/>
          </w:tcPr>
          <w:p w14:paraId="068E280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16A340EF" w14:textId="1271A0B8"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w:t>
            </w:r>
            <w:r w:rsidR="00347D06" w:rsidRPr="00951407">
              <w:rPr>
                <w:rFonts w:ascii="GHEA Grapalat" w:eastAsia="GHEA Grapalat" w:hAnsi="GHEA Grapalat" w:cs="GHEA Grapalat"/>
                <w:b/>
                <w:color w:val="000000"/>
                <w:sz w:val="20"/>
                <w:szCs w:val="20"/>
              </w:rPr>
              <w:t>5</w:t>
            </w:r>
          </w:p>
        </w:tc>
        <w:tc>
          <w:tcPr>
            <w:tcW w:w="10619" w:type="dxa"/>
          </w:tcPr>
          <w:p w14:paraId="0FFECBDF"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կառավարման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կառավարման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ապարատի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p>
        </w:tc>
      </w:tr>
      <w:tr w:rsidR="005377D0" w:rsidRPr="00951407" w14:paraId="27F1B1CD" w14:textId="77777777" w:rsidTr="00875BA3">
        <w:trPr>
          <w:gridAfter w:val="1"/>
          <w:wAfter w:w="9" w:type="dxa"/>
          <w:trHeight w:val="230"/>
        </w:trPr>
        <w:tc>
          <w:tcPr>
            <w:tcW w:w="645" w:type="dxa"/>
          </w:tcPr>
          <w:p w14:paraId="74044D4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415DD95" w14:textId="77777777" w:rsidR="005377D0" w:rsidRPr="00951407" w:rsidRDefault="005377D0" w:rsidP="0049795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5E284E8" w14:textId="04EA8B62" w:rsidR="005377D0" w:rsidRPr="00951407" w:rsidRDefault="005377D0" w:rsidP="000A7704">
            <w:pPr>
              <w:pStyle w:val="ListParagraph"/>
              <w:numPr>
                <w:ilvl w:val="0"/>
                <w:numId w:val="169"/>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մենեջմենթի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4E1181B6" w14:textId="7BEC0095" w:rsidR="005377D0" w:rsidRPr="00951407" w:rsidRDefault="005377D0" w:rsidP="000A7704">
            <w:pPr>
              <w:pStyle w:val="ListParagraph"/>
              <w:numPr>
                <w:ilvl w:val="0"/>
                <w:numId w:val="169"/>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կառավարման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բովանդակությունը</w:t>
            </w:r>
            <w:proofErr w:type="spellEnd"/>
            <w:r w:rsidRPr="00951407">
              <w:rPr>
                <w:rFonts w:ascii="GHEA Grapalat" w:eastAsia="GHEA Grapalat" w:hAnsi="GHEA Grapalat" w:cs="GHEA Grapalat"/>
                <w:color w:val="000000"/>
                <w:sz w:val="20"/>
                <w:szCs w:val="20"/>
              </w:rPr>
              <w:t>,</w:t>
            </w:r>
          </w:p>
          <w:p w14:paraId="29538F09" w14:textId="77777777" w:rsidR="00660FDE" w:rsidRPr="00951407" w:rsidRDefault="005377D0" w:rsidP="000A7704">
            <w:pPr>
              <w:pStyle w:val="ListParagraph"/>
              <w:numPr>
                <w:ilvl w:val="0"/>
                <w:numId w:val="169"/>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կազմակերպության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կառավարման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ապարատի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բաժինների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ֆունկցիաները</w:t>
            </w:r>
            <w:proofErr w:type="spellEnd"/>
            <w:r w:rsidRPr="00951407">
              <w:rPr>
                <w:rFonts w:ascii="GHEA Grapalat" w:eastAsia="GHEA Grapalat" w:hAnsi="GHEA Grapalat" w:cs="GHEA Grapalat"/>
                <w:color w:val="000000"/>
                <w:sz w:val="20"/>
                <w:szCs w:val="20"/>
              </w:rPr>
              <w:t>,</w:t>
            </w:r>
          </w:p>
          <w:p w14:paraId="64659428" w14:textId="5F32577F" w:rsidR="005377D0" w:rsidRPr="00951407" w:rsidRDefault="005377D0" w:rsidP="000A7704">
            <w:pPr>
              <w:pStyle w:val="ListParagraph"/>
              <w:numPr>
                <w:ilvl w:val="0"/>
                <w:numId w:val="169"/>
              </w:numPr>
              <w:pBdr>
                <w:top w:val="nil"/>
                <w:left w:val="nil"/>
                <w:bottom w:val="nil"/>
                <w:right w:val="nil"/>
                <w:between w:val="nil"/>
              </w:pBdr>
              <w:spacing w:after="0" w:line="360" w:lineRule="auto"/>
              <w:ind w:left="340" w:hanging="34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sz w:val="20"/>
                <w:szCs w:val="20"/>
              </w:rPr>
              <w:t>սահմանում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կառավարման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արդյունավետության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գնահատման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մոտեցումները</w:t>
            </w:r>
            <w:proofErr w:type="spellEnd"/>
            <w:r w:rsidRPr="00951407">
              <w:rPr>
                <w:rFonts w:ascii="GHEA Grapalat" w:eastAsia="GHEA Grapalat" w:hAnsi="GHEA Grapalat" w:cs="GHEA Grapalat"/>
                <w:color w:val="000000"/>
                <w:sz w:val="20"/>
                <w:szCs w:val="20"/>
              </w:rPr>
              <w:t>:</w:t>
            </w:r>
          </w:p>
        </w:tc>
      </w:tr>
      <w:tr w:rsidR="005377D0" w:rsidRPr="00951407" w14:paraId="4B85C331" w14:textId="77777777" w:rsidTr="00875BA3">
        <w:trPr>
          <w:trHeight w:val="230"/>
        </w:trPr>
        <w:tc>
          <w:tcPr>
            <w:tcW w:w="14599" w:type="dxa"/>
            <w:gridSpan w:val="4"/>
          </w:tcPr>
          <w:p w14:paraId="7E3ED531" w14:textId="3E02A596" w:rsidR="005377D0" w:rsidRPr="00951407" w:rsidRDefault="005377D0" w:rsidP="00497957">
            <w:pPr>
              <w:pBdr>
                <w:top w:val="nil"/>
                <w:left w:val="nil"/>
                <w:bottom w:val="nil"/>
                <w:right w:val="nil"/>
                <w:between w:val="nil"/>
              </w:pBdr>
              <w:spacing w:after="0" w:line="360" w:lineRule="auto"/>
              <w:ind w:left="360" w:hanging="360"/>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w:t>
            </w:r>
            <w:r w:rsidRPr="00951407">
              <w:rPr>
                <w:rFonts w:ascii="GHEA Grapalat" w:eastAsia="GHEA Grapalat" w:hAnsi="GHEA Grapalat" w:cs="GHEA Grapalat"/>
                <w:b/>
              </w:rPr>
              <w:t>ՀԱՄԱԿԱՐԳՉԱՅԻՆ ԳՐԱՖԻԿԱ</w:t>
            </w:r>
            <w:r w:rsidRPr="00951407">
              <w:rPr>
                <w:rFonts w:ascii="GHEA Grapalat" w:eastAsia="GHEA Grapalat" w:hAnsi="GHEA Grapalat" w:cs="GHEA Grapalat"/>
                <w:b/>
                <w:color w:val="000000"/>
              </w:rPr>
              <w:t></w:t>
            </w:r>
          </w:p>
        </w:tc>
      </w:tr>
      <w:tr w:rsidR="005377D0" w:rsidRPr="00951407" w14:paraId="574E79F9" w14:textId="77777777" w:rsidTr="00875BA3">
        <w:trPr>
          <w:gridAfter w:val="1"/>
          <w:wAfter w:w="9" w:type="dxa"/>
          <w:trHeight w:val="230"/>
        </w:trPr>
        <w:tc>
          <w:tcPr>
            <w:tcW w:w="645" w:type="dxa"/>
          </w:tcPr>
          <w:p w14:paraId="659E1B8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7D92ACA8"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7EF6A615"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-012</w:t>
            </w:r>
          </w:p>
        </w:tc>
      </w:tr>
      <w:tr w:rsidR="005377D0" w:rsidRPr="00951407" w14:paraId="77ECDF0D" w14:textId="77777777" w:rsidTr="00875BA3">
        <w:trPr>
          <w:gridAfter w:val="1"/>
          <w:wAfter w:w="9" w:type="dxa"/>
          <w:trHeight w:val="230"/>
        </w:trPr>
        <w:tc>
          <w:tcPr>
            <w:tcW w:w="645" w:type="dxa"/>
          </w:tcPr>
          <w:p w14:paraId="78AA398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56D8B05"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467B0147" w14:textId="6547EDC0"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Մոդուլի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նպատակն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ուսանողի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մոտ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ձևավորել</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մելիորատիվ</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համակարգերի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մեջ</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կիրառվող</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արդի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w:t>
            </w:r>
            <w:r w:rsidR="00805AE0">
              <w:rPr>
                <w:rFonts w:ascii="GHEA Grapalat" w:eastAsia="GHEA Grapalat" w:hAnsi="GHEA Grapalat" w:cs="GHEA Grapalat"/>
                <w:sz w:val="20"/>
                <w:szCs w:val="20"/>
              </w:rPr>
              <w:t>վտոՔԱԴ</w:t>
            </w:r>
            <w:proofErr w:type="spellEnd"/>
            <w:r w:rsidRPr="00951407">
              <w:rPr>
                <w:rFonts w:ascii="GHEA Grapalat" w:eastAsia="GHEA Grapalat" w:hAnsi="GHEA Grapalat" w:cs="GHEA Grapalat"/>
                <w:sz w:val="20"/>
                <w:szCs w:val="20"/>
              </w:rPr>
              <w:t xml:space="preserve"> (</w:t>
            </w:r>
            <w:r w:rsidR="00805AE0" w:rsidRPr="00951407">
              <w:rPr>
                <w:rFonts w:ascii="GHEA Grapalat" w:eastAsia="GHEA Grapalat" w:hAnsi="GHEA Grapalat" w:cs="GHEA Grapalat"/>
                <w:sz w:val="20"/>
                <w:szCs w:val="20"/>
              </w:rPr>
              <w:t>AutoC</w:t>
            </w:r>
            <w:r w:rsidR="00805AE0">
              <w:rPr>
                <w:rFonts w:ascii="GHEA Grapalat" w:eastAsia="GHEA Grapalat" w:hAnsi="GHEA Grapalat" w:cs="GHEA Grapalat"/>
                <w:sz w:val="20"/>
                <w:szCs w:val="20"/>
              </w:rPr>
              <w:t>AD</w:t>
            </w:r>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ծրագրի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գործածման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կարողություններ</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հմտություններ</w:t>
            </w:r>
            <w:proofErr w:type="spellEnd"/>
            <w:r w:rsidR="00D673FE" w:rsidRPr="00951407">
              <w:rPr>
                <w:rFonts w:ascii="GHEA Grapalat" w:eastAsia="GHEA Grapalat" w:hAnsi="GHEA Grapalat" w:cs="GHEA Grapalat"/>
                <w:sz w:val="20"/>
                <w:szCs w:val="20"/>
              </w:rPr>
              <w:t>:</w:t>
            </w:r>
          </w:p>
        </w:tc>
      </w:tr>
      <w:tr w:rsidR="005377D0" w:rsidRPr="00951407" w14:paraId="1F42079F" w14:textId="77777777" w:rsidTr="00875BA3">
        <w:trPr>
          <w:gridAfter w:val="1"/>
          <w:wAfter w:w="9" w:type="dxa"/>
          <w:trHeight w:val="230"/>
        </w:trPr>
        <w:tc>
          <w:tcPr>
            <w:tcW w:w="645" w:type="dxa"/>
          </w:tcPr>
          <w:p w14:paraId="5535E2E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F4E37B2"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46BB6C99"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36</w:t>
            </w:r>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6B48AA88" w14:textId="77777777" w:rsidTr="00875BA3">
        <w:trPr>
          <w:gridAfter w:val="1"/>
          <w:wAfter w:w="9" w:type="dxa"/>
          <w:trHeight w:val="230"/>
        </w:trPr>
        <w:tc>
          <w:tcPr>
            <w:tcW w:w="645" w:type="dxa"/>
          </w:tcPr>
          <w:p w14:paraId="432B10A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62B228C"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1FD93811" w14:textId="5E00E200" w:rsidR="005377D0" w:rsidRPr="00951407" w:rsidRDefault="005377D0" w:rsidP="00497957">
            <w:p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Այս</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մոդուլ</w:t>
            </w:r>
            <w:proofErr w:type="spellEnd"/>
            <w:r w:rsidR="000B5FE8" w:rsidRPr="00951407">
              <w:rPr>
                <w:rFonts w:ascii="GHEA Grapalat" w:eastAsia="GHEA Grapalat" w:hAnsi="GHEA Grapalat" w:cs="GHEA Grapalat"/>
                <w:sz w:val="20"/>
                <w:szCs w:val="20"/>
                <w:lang w:val="hy-AM"/>
              </w:rPr>
              <w:t>ն</w:t>
            </w:r>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ուսումնասիրելուց</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անհրաժեշտ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ուսումնասիրել</w:t>
            </w:r>
            <w:proofErr w:type="spellEnd"/>
            <w:r w:rsidRPr="00951407">
              <w:rPr>
                <w:rFonts w:ascii="GHEA Grapalat" w:eastAsia="GHEA Grapalat" w:hAnsi="GHEA Grapalat" w:cs="GHEA Grapalat"/>
                <w:sz w:val="20"/>
                <w:szCs w:val="20"/>
              </w:rPr>
              <w:t xml:space="preserve"> ԱՀ-ՀՕ-5-24-001 </w:t>
            </w:r>
            <w:proofErr w:type="spellStart"/>
            <w:r w:rsidRPr="00951407">
              <w:rPr>
                <w:rFonts w:ascii="GHEA Grapalat" w:eastAsia="GHEA Grapalat" w:hAnsi="GHEA Grapalat" w:cs="GHEA Grapalat"/>
                <w:sz w:val="20"/>
                <w:szCs w:val="20"/>
              </w:rPr>
              <w:t>Համակարգչային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օպերատորություն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մոդուլը</w:t>
            </w:r>
            <w:proofErr w:type="spellEnd"/>
            <w:r w:rsidRPr="00951407">
              <w:rPr>
                <w:rFonts w:ascii="GHEA Grapalat" w:eastAsia="GHEA Grapalat" w:hAnsi="GHEA Grapalat" w:cs="GHEA Grapalat"/>
                <w:sz w:val="20"/>
                <w:szCs w:val="20"/>
              </w:rPr>
              <w:t>:</w:t>
            </w:r>
          </w:p>
        </w:tc>
      </w:tr>
      <w:tr w:rsidR="005377D0" w:rsidRPr="00951407" w14:paraId="3EDD23CE" w14:textId="77777777" w:rsidTr="00875BA3">
        <w:trPr>
          <w:gridAfter w:val="1"/>
          <w:wAfter w:w="9" w:type="dxa"/>
          <w:trHeight w:val="230"/>
        </w:trPr>
        <w:tc>
          <w:tcPr>
            <w:tcW w:w="645" w:type="dxa"/>
          </w:tcPr>
          <w:p w14:paraId="5DC312C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FB32698"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36DC5CB4"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Մոդուլի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ընդունելի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կատարողականը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ուսումնառության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յուրաքանչյուր</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արդյունքի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համար</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սահմանված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կատարման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չափանիշների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բավարար</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մակարդակի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ապահովումն</w:t>
            </w:r>
            <w:proofErr w:type="spellEnd"/>
            <w:r w:rsidRPr="00951407">
              <w:rPr>
                <w:rFonts w:ascii="GHEA Grapalat" w:eastAsia="GHEA Grapalat" w:hAnsi="GHEA Grapalat" w:cs="GHEA Grapalat"/>
                <w:sz w:val="20"/>
                <w:szCs w:val="20"/>
              </w:rPr>
              <w:t xml:space="preserve"> է:</w:t>
            </w:r>
          </w:p>
        </w:tc>
      </w:tr>
      <w:tr w:rsidR="005377D0" w:rsidRPr="00951407" w14:paraId="0A51C1D1" w14:textId="77777777" w:rsidTr="00875BA3">
        <w:trPr>
          <w:gridAfter w:val="1"/>
          <w:wAfter w:w="9" w:type="dxa"/>
          <w:trHeight w:val="230"/>
        </w:trPr>
        <w:tc>
          <w:tcPr>
            <w:tcW w:w="645" w:type="dxa"/>
          </w:tcPr>
          <w:p w14:paraId="44B37B7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4935D37"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146BE58B" w14:textId="2D7F247D"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Ներկայացնել</w:t>
            </w:r>
            <w:proofErr w:type="spellEnd"/>
            <w:r w:rsidRPr="00951407">
              <w:rPr>
                <w:rFonts w:ascii="GHEA Grapalat" w:eastAsia="GHEA Grapalat" w:hAnsi="GHEA Grapalat" w:cs="GHEA Grapalat"/>
                <w:sz w:val="20"/>
                <w:szCs w:val="20"/>
              </w:rPr>
              <w:t xml:space="preserve"> </w:t>
            </w:r>
            <w:proofErr w:type="spellStart"/>
            <w:r w:rsidR="00805AE0" w:rsidRPr="00951407">
              <w:rPr>
                <w:rFonts w:ascii="GHEA Grapalat" w:eastAsia="GHEA Grapalat" w:hAnsi="GHEA Grapalat" w:cs="GHEA Grapalat"/>
                <w:sz w:val="20"/>
                <w:szCs w:val="20"/>
              </w:rPr>
              <w:t>Ա</w:t>
            </w:r>
            <w:r w:rsidR="00805AE0">
              <w:rPr>
                <w:rFonts w:ascii="GHEA Grapalat" w:eastAsia="GHEA Grapalat" w:hAnsi="GHEA Grapalat" w:cs="GHEA Grapalat"/>
                <w:sz w:val="20"/>
                <w:szCs w:val="20"/>
              </w:rPr>
              <w:t>վտոՔԱԴ</w:t>
            </w:r>
            <w:proofErr w:type="spellEnd"/>
            <w:r w:rsidR="00805AE0" w:rsidRPr="00951407">
              <w:rPr>
                <w:rFonts w:ascii="GHEA Grapalat" w:eastAsia="GHEA Grapalat" w:hAnsi="GHEA Grapalat" w:cs="GHEA Grapalat"/>
                <w:sz w:val="20"/>
                <w:szCs w:val="20"/>
              </w:rPr>
              <w:t xml:space="preserve"> (AutoC</w:t>
            </w:r>
            <w:r w:rsidR="00805AE0">
              <w:rPr>
                <w:rFonts w:ascii="GHEA Grapalat" w:eastAsia="GHEA Grapalat" w:hAnsi="GHEA Grapalat" w:cs="GHEA Grapalat"/>
                <w:sz w:val="20"/>
                <w:szCs w:val="20"/>
              </w:rPr>
              <w:t>AD</w:t>
            </w:r>
            <w:r w:rsidR="00805AE0"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ծրագրի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գծագրական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գործիքները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գծագրի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կատարման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կանոնները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հրամաններից</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օգտվելու</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գործողությունները</w:t>
            </w:r>
            <w:proofErr w:type="spellEnd"/>
          </w:p>
        </w:tc>
      </w:tr>
      <w:tr w:rsidR="005377D0" w:rsidRPr="00951407" w14:paraId="6B65CD12" w14:textId="77777777" w:rsidTr="00875BA3">
        <w:trPr>
          <w:gridAfter w:val="1"/>
          <w:wAfter w:w="9" w:type="dxa"/>
          <w:trHeight w:val="230"/>
        </w:trPr>
        <w:tc>
          <w:tcPr>
            <w:tcW w:w="645" w:type="dxa"/>
          </w:tcPr>
          <w:p w14:paraId="7D852AD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8CA6C79"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8B05878" w14:textId="4BD0220E" w:rsidR="005377D0" w:rsidRPr="00951407" w:rsidRDefault="005377D0" w:rsidP="000A7704">
            <w:pPr>
              <w:numPr>
                <w:ilvl w:val="0"/>
                <w:numId w:val="84"/>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00805AE0" w:rsidRPr="00951407">
              <w:rPr>
                <w:rFonts w:ascii="GHEA Grapalat" w:eastAsia="GHEA Grapalat" w:hAnsi="GHEA Grapalat" w:cs="GHEA Grapalat"/>
                <w:sz w:val="20"/>
                <w:szCs w:val="20"/>
              </w:rPr>
              <w:t>Ա</w:t>
            </w:r>
            <w:r w:rsidR="00805AE0">
              <w:rPr>
                <w:rFonts w:ascii="GHEA Grapalat" w:eastAsia="GHEA Grapalat" w:hAnsi="GHEA Grapalat" w:cs="GHEA Grapalat"/>
                <w:sz w:val="20"/>
                <w:szCs w:val="20"/>
              </w:rPr>
              <w:t>վտոՔԱԴ</w:t>
            </w:r>
            <w:proofErr w:type="spellEnd"/>
            <w:r w:rsidR="00805AE0" w:rsidRPr="00951407">
              <w:rPr>
                <w:rFonts w:ascii="GHEA Grapalat" w:eastAsia="GHEA Grapalat" w:hAnsi="GHEA Grapalat" w:cs="GHEA Grapalat"/>
                <w:sz w:val="20"/>
                <w:szCs w:val="20"/>
              </w:rPr>
              <w:t xml:space="preserve"> (AutoC</w:t>
            </w:r>
            <w:r w:rsidR="00805AE0">
              <w:rPr>
                <w:rFonts w:ascii="GHEA Grapalat" w:eastAsia="GHEA Grapalat" w:hAnsi="GHEA Grapalat" w:cs="GHEA Grapalat"/>
                <w:sz w:val="20"/>
                <w:szCs w:val="20"/>
              </w:rPr>
              <w:t>AD</w:t>
            </w:r>
            <w:r w:rsidR="00805AE0" w:rsidRPr="00951407">
              <w:rPr>
                <w:rFonts w:ascii="GHEA Grapalat" w:eastAsia="GHEA Grapalat" w:hAnsi="GHEA Grapalat" w:cs="GHEA Grapalat"/>
                <w:sz w:val="20"/>
                <w:szCs w:val="20"/>
              </w:rPr>
              <w:t>)</w:t>
            </w:r>
            <w:r w:rsidRPr="00951407">
              <w:rPr>
                <w:rFonts w:ascii="GHEA Grapalat" w:eastAsia="GHEA Grapalat" w:hAnsi="GHEA Grapalat" w:cs="GHEA Grapalat"/>
                <w:sz w:val="20"/>
                <w:szCs w:val="20"/>
              </w:rPr>
              <w:t xml:space="preserve">-ի </w:t>
            </w:r>
            <w:proofErr w:type="spellStart"/>
            <w:r w:rsidRPr="00951407">
              <w:rPr>
                <w:rFonts w:ascii="GHEA Grapalat" w:eastAsia="GHEA Grapalat" w:hAnsi="GHEA Grapalat" w:cs="GHEA Grapalat"/>
                <w:sz w:val="20"/>
                <w:szCs w:val="20"/>
              </w:rPr>
              <w:t>աշխատանքային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էկրանը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համակարգչային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մենյուները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գործիքաշարքը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հրամանները</w:t>
            </w:r>
            <w:proofErr w:type="spellEnd"/>
            <w:r w:rsidRPr="00951407">
              <w:rPr>
                <w:rFonts w:ascii="GHEA Grapalat" w:eastAsia="GHEA Grapalat" w:hAnsi="GHEA Grapalat" w:cs="GHEA Grapalat"/>
                <w:sz w:val="20"/>
                <w:szCs w:val="20"/>
              </w:rPr>
              <w:t>,</w:t>
            </w:r>
          </w:p>
          <w:p w14:paraId="703EA678" w14:textId="77777777" w:rsidR="005377D0" w:rsidRPr="00951407" w:rsidRDefault="005377D0" w:rsidP="000A7704">
            <w:pPr>
              <w:numPr>
                <w:ilvl w:val="0"/>
                <w:numId w:val="84"/>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lastRenderedPageBreak/>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համակարգչային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գրաֆիկայի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ռաստերային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վեկտորային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եռաչափ</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ֆրակտալ</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գրաֆիկաներ</w:t>
            </w:r>
            <w:proofErr w:type="spellEnd"/>
            <w:r w:rsidRPr="00951407">
              <w:rPr>
                <w:rFonts w:ascii="GHEA Grapalat" w:eastAsia="GHEA Grapalat" w:hAnsi="GHEA Grapalat" w:cs="GHEA Grapalat"/>
                <w:sz w:val="20"/>
                <w:szCs w:val="20"/>
              </w:rPr>
              <w:t>),</w:t>
            </w:r>
          </w:p>
          <w:p w14:paraId="2E85303F" w14:textId="79C3D9D1" w:rsidR="005377D0" w:rsidRPr="00951407" w:rsidRDefault="005377D0" w:rsidP="000A7704">
            <w:pPr>
              <w:numPr>
                <w:ilvl w:val="0"/>
                <w:numId w:val="84"/>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միջավայրի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կարգավորում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նոր</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ֆայլերի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շերտերի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ստեղծում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գծատեսակի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մասշտաբի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ընտրություն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դեկարդյան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բևեռային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հարաբերական</w:t>
            </w:r>
            <w:proofErr w:type="spellEnd"/>
            <w:r w:rsidRPr="00951407">
              <w:rPr>
                <w:rFonts w:ascii="GHEA Grapalat" w:eastAsia="GHEA Grapalat" w:hAnsi="GHEA Grapalat" w:cs="GHEA Grapalat"/>
                <w:sz w:val="20"/>
                <w:szCs w:val="20"/>
              </w:rPr>
              <w:t xml:space="preserve"> և </w:t>
            </w:r>
            <w:r w:rsidR="00805AE0">
              <w:rPr>
                <w:rFonts w:ascii="GHEA Grapalat" w:eastAsia="GHEA Grapalat" w:hAnsi="GHEA Grapalat" w:cs="GHEA Grapalat"/>
                <w:sz w:val="20"/>
                <w:szCs w:val="20"/>
              </w:rPr>
              <w:t>ՎԻՋԻԷՍ (</w:t>
            </w:r>
            <w:r w:rsidRPr="00951407">
              <w:rPr>
                <w:rFonts w:ascii="GHEA Grapalat" w:eastAsia="GHEA Grapalat" w:hAnsi="GHEA Grapalat" w:cs="GHEA Grapalat"/>
                <w:sz w:val="20"/>
                <w:szCs w:val="20"/>
              </w:rPr>
              <w:t>WGS</w:t>
            </w:r>
            <w:r w:rsidR="00805AE0">
              <w:rPr>
                <w:rFonts w:ascii="GHEA Grapalat" w:eastAsia="GHEA Grapalat" w:hAnsi="GHEA Grapalat" w:cs="GHEA Grapalat"/>
                <w:sz w:val="20"/>
                <w:szCs w:val="20"/>
              </w:rPr>
              <w:t>)</w:t>
            </w:r>
            <w:r w:rsidRPr="00951407">
              <w:rPr>
                <w:rFonts w:ascii="GHEA Grapalat" w:eastAsia="GHEA Grapalat" w:hAnsi="GHEA Grapalat" w:cs="GHEA Grapalat"/>
                <w:sz w:val="20"/>
                <w:szCs w:val="20"/>
              </w:rPr>
              <w:t xml:space="preserve"> 84 </w:t>
            </w:r>
            <w:proofErr w:type="spellStart"/>
            <w:r w:rsidRPr="00951407">
              <w:rPr>
                <w:rFonts w:ascii="GHEA Grapalat" w:eastAsia="GHEA Grapalat" w:hAnsi="GHEA Grapalat" w:cs="GHEA Grapalat"/>
                <w:sz w:val="20"/>
                <w:szCs w:val="20"/>
              </w:rPr>
              <w:t>կոորդինատական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համակարգի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առաջադրումը</w:t>
            </w:r>
            <w:proofErr w:type="spellEnd"/>
            <w:r w:rsidRPr="00951407">
              <w:rPr>
                <w:rFonts w:ascii="GHEA Grapalat" w:eastAsia="GHEA Grapalat" w:hAnsi="GHEA Grapalat" w:cs="GHEA Grapalat"/>
                <w:sz w:val="20"/>
                <w:szCs w:val="20"/>
              </w:rPr>
              <w:t>,</w:t>
            </w:r>
          </w:p>
          <w:p w14:paraId="4698B508" w14:textId="62EB0FDC" w:rsidR="005377D0" w:rsidRPr="00951407" w:rsidRDefault="005377D0" w:rsidP="000A7704">
            <w:pPr>
              <w:numPr>
                <w:ilvl w:val="0"/>
                <w:numId w:val="84"/>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հատվածի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ուղիղ</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ճառագայթի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շրջանագծի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էլիպսի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ուղղանկյան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կանոնավոր</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բազմանկայան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կառուցում</w:t>
            </w:r>
            <w:proofErr w:type="spellEnd"/>
            <w:r w:rsidRPr="00951407">
              <w:rPr>
                <w:rFonts w:ascii="GHEA Grapalat" w:eastAsia="GHEA Grapalat" w:hAnsi="GHEA Grapalat" w:cs="GHEA Grapalat"/>
                <w:sz w:val="20"/>
                <w:szCs w:val="20"/>
              </w:rPr>
              <w:t>:</w:t>
            </w:r>
          </w:p>
        </w:tc>
      </w:tr>
      <w:tr w:rsidR="005377D0" w:rsidRPr="00951407" w14:paraId="7637F833" w14:textId="77777777" w:rsidTr="00875BA3">
        <w:trPr>
          <w:gridAfter w:val="1"/>
          <w:wAfter w:w="9" w:type="dxa"/>
          <w:trHeight w:val="230"/>
        </w:trPr>
        <w:tc>
          <w:tcPr>
            <w:tcW w:w="645" w:type="dxa"/>
          </w:tcPr>
          <w:p w14:paraId="3B790B3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DB061E6"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62A88660" w14:textId="195FEE39" w:rsidR="005377D0" w:rsidRPr="00951407" w:rsidRDefault="00F766FD"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Կիրառել</w:t>
            </w:r>
            <w:proofErr w:type="spellEnd"/>
            <w:r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պոլիգիծ</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բազմագիծ</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օղակ</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հրամաններ</w:t>
            </w:r>
            <w:r w:rsidRPr="00951407">
              <w:rPr>
                <w:rFonts w:ascii="GHEA Grapalat" w:eastAsia="GHEA Grapalat" w:hAnsi="GHEA Grapalat" w:cs="GHEA Grapalat"/>
                <w:sz w:val="20"/>
                <w:szCs w:val="20"/>
              </w:rPr>
              <w:t>ը</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երկրաչափական</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օբյեկտների</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ձևավորման</w:t>
            </w:r>
            <w:proofErr w:type="spellEnd"/>
            <w:r w:rsidR="005377D0" w:rsidRPr="00951407">
              <w:rPr>
                <w:rFonts w:ascii="GHEA Grapalat" w:eastAsia="GHEA Grapalat" w:hAnsi="GHEA Grapalat" w:cs="GHEA Grapalat"/>
                <w:sz w:val="20"/>
                <w:szCs w:val="20"/>
              </w:rPr>
              <w:t xml:space="preserve"> և </w:t>
            </w:r>
            <w:proofErr w:type="spellStart"/>
            <w:r w:rsidR="005377D0" w:rsidRPr="00951407">
              <w:rPr>
                <w:rFonts w:ascii="GHEA Grapalat" w:eastAsia="GHEA Grapalat" w:hAnsi="GHEA Grapalat" w:cs="GHEA Grapalat"/>
                <w:sz w:val="20"/>
                <w:szCs w:val="20"/>
              </w:rPr>
              <w:t>փոփոխության</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համար</w:t>
            </w:r>
            <w:proofErr w:type="spellEnd"/>
          </w:p>
        </w:tc>
      </w:tr>
      <w:tr w:rsidR="005377D0" w:rsidRPr="00951407" w14:paraId="02E96EA9" w14:textId="77777777" w:rsidTr="00875BA3">
        <w:trPr>
          <w:gridAfter w:val="1"/>
          <w:wAfter w:w="9" w:type="dxa"/>
          <w:trHeight w:val="230"/>
        </w:trPr>
        <w:tc>
          <w:tcPr>
            <w:tcW w:w="645" w:type="dxa"/>
          </w:tcPr>
          <w:p w14:paraId="5C39A8D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B106607"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F26ED6A" w14:textId="349C1C79" w:rsidR="005377D0" w:rsidRPr="00951407" w:rsidRDefault="005377D0" w:rsidP="000A7704">
            <w:pPr>
              <w:numPr>
                <w:ilvl w:val="0"/>
                <w:numId w:val="82"/>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00805AE0" w:rsidRPr="00951407">
              <w:rPr>
                <w:rFonts w:ascii="GHEA Grapalat" w:eastAsia="GHEA Grapalat" w:hAnsi="GHEA Grapalat" w:cs="GHEA Grapalat"/>
                <w:sz w:val="20"/>
                <w:szCs w:val="20"/>
              </w:rPr>
              <w:t>Ա</w:t>
            </w:r>
            <w:r w:rsidR="00805AE0">
              <w:rPr>
                <w:rFonts w:ascii="GHEA Grapalat" w:eastAsia="GHEA Grapalat" w:hAnsi="GHEA Grapalat" w:cs="GHEA Grapalat"/>
                <w:sz w:val="20"/>
                <w:szCs w:val="20"/>
              </w:rPr>
              <w:t>վտոՔԱԴ</w:t>
            </w:r>
            <w:proofErr w:type="spellEnd"/>
            <w:r w:rsidR="00805AE0" w:rsidRPr="00951407">
              <w:rPr>
                <w:rFonts w:ascii="GHEA Grapalat" w:eastAsia="GHEA Grapalat" w:hAnsi="GHEA Grapalat" w:cs="GHEA Grapalat"/>
                <w:sz w:val="20"/>
                <w:szCs w:val="20"/>
              </w:rPr>
              <w:t xml:space="preserve"> (AutoC</w:t>
            </w:r>
            <w:r w:rsidR="00805AE0">
              <w:rPr>
                <w:rFonts w:ascii="GHEA Grapalat" w:eastAsia="GHEA Grapalat" w:hAnsi="GHEA Grapalat" w:cs="GHEA Grapalat"/>
                <w:sz w:val="20"/>
                <w:szCs w:val="20"/>
              </w:rPr>
              <w:t>AD</w:t>
            </w:r>
            <w:r w:rsidR="00805AE0" w:rsidRPr="00951407">
              <w:rPr>
                <w:rFonts w:ascii="GHEA Grapalat" w:eastAsia="GHEA Grapalat" w:hAnsi="GHEA Grapalat" w:cs="GHEA Grapalat"/>
                <w:sz w:val="20"/>
                <w:szCs w:val="20"/>
              </w:rPr>
              <w:t xml:space="preserve">)-ի </w:t>
            </w:r>
            <w:r w:rsidR="00805AE0">
              <w:rPr>
                <w:rFonts w:ascii="GHEA Grapalat" w:eastAsia="GHEA Grapalat" w:hAnsi="GHEA Grapalat" w:cs="GHEA Grapalat"/>
                <w:sz w:val="20"/>
                <w:szCs w:val="20"/>
              </w:rPr>
              <w:t>«</w:t>
            </w:r>
            <w:proofErr w:type="spellStart"/>
            <w:r w:rsidR="00805AE0">
              <w:rPr>
                <w:rFonts w:ascii="GHEA Grapalat" w:eastAsia="GHEA Grapalat" w:hAnsi="GHEA Grapalat" w:cs="GHEA Grapalat"/>
                <w:sz w:val="20"/>
                <w:szCs w:val="20"/>
              </w:rPr>
              <w:t>Նկարել</w:t>
            </w:r>
            <w:proofErr w:type="spellEnd"/>
            <w:r w:rsidR="00805AE0">
              <w:rPr>
                <w:rFonts w:ascii="GHEA Grapalat" w:eastAsia="GHEA Grapalat" w:hAnsi="GHEA Grapalat" w:cs="GHEA Grapalat"/>
                <w:sz w:val="20"/>
                <w:szCs w:val="20"/>
              </w:rPr>
              <w:t>» (</w:t>
            </w:r>
            <w:r w:rsidRPr="00951407">
              <w:rPr>
                <w:rFonts w:ascii="GHEA Grapalat" w:eastAsia="GHEA Grapalat" w:hAnsi="GHEA Grapalat" w:cs="GHEA Grapalat"/>
                <w:sz w:val="20"/>
                <w:szCs w:val="20"/>
              </w:rPr>
              <w:t>Draw</w:t>
            </w:r>
            <w:r w:rsidR="00805AE0">
              <w:rPr>
                <w:rFonts w:ascii="GHEA Grapalat" w:eastAsia="GHEA Grapalat" w:hAnsi="GHEA Grapalat" w:cs="GHEA Grapalat"/>
                <w:sz w:val="20"/>
                <w:szCs w:val="20"/>
              </w:rPr>
              <w:t>)</w:t>
            </w:r>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գործիքաշարքի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պոլիգիծ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բազմագիծ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օղակ</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հրամանները</w:t>
            </w:r>
            <w:proofErr w:type="spellEnd"/>
            <w:r w:rsidRPr="00951407">
              <w:rPr>
                <w:rFonts w:ascii="GHEA Grapalat" w:eastAsia="GHEA Grapalat" w:hAnsi="GHEA Grapalat" w:cs="GHEA Grapalat"/>
                <w:sz w:val="20"/>
                <w:szCs w:val="20"/>
              </w:rPr>
              <w:t>,</w:t>
            </w:r>
          </w:p>
          <w:p w14:paraId="036ED14E" w14:textId="45BC2A2B" w:rsidR="005377D0" w:rsidRPr="00951407" w:rsidRDefault="005377D0" w:rsidP="000A7704">
            <w:pPr>
              <w:numPr>
                <w:ilvl w:val="0"/>
                <w:numId w:val="82"/>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սպիրալի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փակ</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կոնտուրի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մասշտաբի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անհրաժեշտ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անկյան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ընտրություն</w:t>
            </w:r>
            <w:proofErr w:type="spellEnd"/>
            <w:r w:rsidRPr="00951407">
              <w:rPr>
                <w:rFonts w:ascii="GHEA Grapalat" w:eastAsia="GHEA Grapalat" w:hAnsi="GHEA Grapalat" w:cs="GHEA Grapalat"/>
                <w:sz w:val="20"/>
                <w:szCs w:val="20"/>
              </w:rPr>
              <w:t>,</w:t>
            </w:r>
          </w:p>
          <w:p w14:paraId="4D604FFD" w14:textId="7B2AA343" w:rsidR="005377D0" w:rsidRPr="00951407" w:rsidRDefault="005377D0" w:rsidP="000A7704">
            <w:pPr>
              <w:numPr>
                <w:ilvl w:val="0"/>
                <w:numId w:val="82"/>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օբյեկտի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տեղափոխություն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կրկնօրինակում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նմանակում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կտրում</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երկարաձգում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հայելային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արտապատկերում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երկրաչափական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օբյեկտների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մասշտաբի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փոփոխություն</w:t>
            </w:r>
            <w:proofErr w:type="spellEnd"/>
            <w:r w:rsidRPr="00951407">
              <w:rPr>
                <w:rFonts w:ascii="GHEA Grapalat" w:eastAsia="GHEA Grapalat" w:hAnsi="GHEA Grapalat" w:cs="GHEA Grapalat"/>
                <w:sz w:val="20"/>
                <w:szCs w:val="20"/>
              </w:rPr>
              <w:t>:</w:t>
            </w:r>
          </w:p>
        </w:tc>
      </w:tr>
      <w:tr w:rsidR="005377D0" w:rsidRPr="00951407" w14:paraId="5F4D1DE4" w14:textId="77777777" w:rsidTr="00875BA3">
        <w:trPr>
          <w:gridAfter w:val="1"/>
          <w:wAfter w:w="9" w:type="dxa"/>
          <w:trHeight w:val="230"/>
        </w:trPr>
        <w:tc>
          <w:tcPr>
            <w:tcW w:w="645" w:type="dxa"/>
          </w:tcPr>
          <w:p w14:paraId="5047036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F59DD6F"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4590CE74" w14:textId="1133923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Ներկայացնել</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առանձին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օբյեկտների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ճարտարագիտական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կառույցների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հիդրոմելիորատիվ</w:t>
            </w:r>
            <w:proofErr w:type="spellEnd"/>
            <w:r w:rsidRPr="00951407">
              <w:rPr>
                <w:rFonts w:ascii="GHEA Grapalat" w:eastAsia="GHEA Grapalat" w:hAnsi="GHEA Grapalat" w:cs="GHEA Grapalat"/>
                <w:sz w:val="20"/>
                <w:szCs w:val="20"/>
              </w:rPr>
              <w:t xml:space="preserve"> խ</w:t>
            </w:r>
            <w:r w:rsidR="000B5FE8" w:rsidRPr="00951407">
              <w:rPr>
                <w:rFonts w:ascii="GHEA Grapalat" w:eastAsia="GHEA Grapalat" w:hAnsi="GHEA Grapalat" w:cs="GHEA Grapalat"/>
                <w:sz w:val="20"/>
                <w:szCs w:val="20"/>
                <w:lang w:val="hy-AM"/>
              </w:rPr>
              <w:t>ո</w:t>
            </w:r>
            <w:r w:rsidRPr="00951407">
              <w:rPr>
                <w:rFonts w:ascii="GHEA Grapalat" w:eastAsia="GHEA Grapalat" w:hAnsi="GHEA Grapalat" w:cs="GHEA Grapalat"/>
                <w:sz w:val="20"/>
                <w:szCs w:val="20"/>
              </w:rPr>
              <w:t>շ</w:t>
            </w:r>
            <w:r w:rsidR="000B5FE8" w:rsidRPr="00951407">
              <w:rPr>
                <w:rFonts w:ascii="GHEA Grapalat" w:eastAsia="GHEA Grapalat" w:hAnsi="GHEA Grapalat" w:cs="GHEA Grapalat"/>
                <w:sz w:val="20"/>
                <w:szCs w:val="20"/>
                <w:lang w:val="hy-AM"/>
              </w:rPr>
              <w:t>ո</w:t>
            </w:r>
            <w:proofErr w:type="spellStart"/>
            <w:r w:rsidRPr="00951407">
              <w:rPr>
                <w:rFonts w:ascii="GHEA Grapalat" w:eastAsia="GHEA Grapalat" w:hAnsi="GHEA Grapalat" w:cs="GHEA Grapalat"/>
                <w:sz w:val="20"/>
                <w:szCs w:val="20"/>
              </w:rPr>
              <w:t>րամասշտաբ</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հատակագծերի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տեղագրական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քարտեզների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կիրառության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խնդիրները</w:t>
            </w:r>
            <w:proofErr w:type="spellEnd"/>
          </w:p>
        </w:tc>
      </w:tr>
      <w:tr w:rsidR="005377D0" w:rsidRPr="00951407" w14:paraId="430B82C5" w14:textId="77777777" w:rsidTr="00875BA3">
        <w:trPr>
          <w:gridAfter w:val="1"/>
          <w:wAfter w:w="9" w:type="dxa"/>
          <w:trHeight w:val="230"/>
        </w:trPr>
        <w:tc>
          <w:tcPr>
            <w:tcW w:w="645" w:type="dxa"/>
          </w:tcPr>
          <w:p w14:paraId="2C80A74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E9EBE90"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B017DBF" w14:textId="77777777" w:rsidR="005377D0" w:rsidRPr="00951407" w:rsidRDefault="005377D0" w:rsidP="000A7704">
            <w:pPr>
              <w:numPr>
                <w:ilvl w:val="0"/>
                <w:numId w:val="86"/>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առանձին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օբյեկտները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ճարտարագիտական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կառույցները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խոշորամասշտաբ</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հատակագծերը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տեղագրական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քարտեզները</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դրանց</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կիրառությունը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հիդրոշինարարական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աշխատանքներում</w:t>
            </w:r>
            <w:proofErr w:type="spellEnd"/>
            <w:r w:rsidRPr="00951407">
              <w:rPr>
                <w:rFonts w:ascii="GHEA Grapalat" w:eastAsia="GHEA Grapalat" w:hAnsi="GHEA Grapalat" w:cs="GHEA Grapalat"/>
                <w:sz w:val="20"/>
                <w:szCs w:val="20"/>
              </w:rPr>
              <w:t>,</w:t>
            </w:r>
          </w:p>
          <w:p w14:paraId="5341BD49" w14:textId="77777777" w:rsidR="005377D0" w:rsidRPr="00951407" w:rsidRDefault="005377D0" w:rsidP="000A7704">
            <w:pPr>
              <w:numPr>
                <w:ilvl w:val="0"/>
                <w:numId w:val="86"/>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առանձին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օբյետների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ճարտարագիտական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կառույցների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հիդրոմելիորատիվ</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խոշորամասշտաբ</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հատակագծերի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տեղագրական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քարտեզների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միջոցով</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բազայի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ստեղծում</w:t>
            </w:r>
            <w:proofErr w:type="spellEnd"/>
            <w:r w:rsidRPr="00951407">
              <w:rPr>
                <w:rFonts w:ascii="GHEA Grapalat" w:eastAsia="GHEA Grapalat" w:hAnsi="GHEA Grapalat" w:cs="GHEA Grapalat"/>
                <w:sz w:val="20"/>
                <w:szCs w:val="20"/>
              </w:rPr>
              <w:t>,</w:t>
            </w:r>
          </w:p>
          <w:p w14:paraId="1C077C81" w14:textId="77777777" w:rsidR="005377D0" w:rsidRPr="00951407" w:rsidRDefault="005377D0" w:rsidP="000A7704">
            <w:pPr>
              <w:numPr>
                <w:ilvl w:val="0"/>
                <w:numId w:val="86"/>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հողօգտագործման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սուբյեկտների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վերաբերյալ</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տեղեկատվության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ներմուծում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բազա</w:t>
            </w:r>
            <w:proofErr w:type="spellEnd"/>
            <w:r w:rsidRPr="00951407">
              <w:rPr>
                <w:rFonts w:ascii="GHEA Grapalat" w:eastAsia="GHEA Grapalat" w:hAnsi="GHEA Grapalat" w:cs="GHEA Grapalat"/>
                <w:sz w:val="20"/>
                <w:szCs w:val="20"/>
              </w:rPr>
              <w:t>,</w:t>
            </w:r>
          </w:p>
          <w:p w14:paraId="66401250" w14:textId="77777777" w:rsidR="005377D0" w:rsidRPr="00951407" w:rsidRDefault="005377D0" w:rsidP="000A7704">
            <w:pPr>
              <w:numPr>
                <w:ilvl w:val="0"/>
                <w:numId w:val="86"/>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իրականացնում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առանձին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օբյեկտների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ճարտարագիտական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կառույցների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հողակառուցվածքային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խոշորամասշտաբ</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հատակագծերի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տեղագրական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քարտեզների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տպագրությունը</w:t>
            </w:r>
            <w:proofErr w:type="spellEnd"/>
            <w:r w:rsidRPr="00951407">
              <w:rPr>
                <w:rFonts w:ascii="GHEA Grapalat" w:eastAsia="GHEA Grapalat" w:hAnsi="GHEA Grapalat" w:cs="GHEA Grapalat"/>
                <w:sz w:val="20"/>
                <w:szCs w:val="20"/>
              </w:rPr>
              <w:t>:</w:t>
            </w:r>
          </w:p>
        </w:tc>
      </w:tr>
      <w:tr w:rsidR="005377D0" w:rsidRPr="00951407" w14:paraId="5CF79F12" w14:textId="77777777" w:rsidTr="00875BA3">
        <w:trPr>
          <w:gridAfter w:val="1"/>
          <w:wAfter w:w="9" w:type="dxa"/>
          <w:trHeight w:val="230"/>
        </w:trPr>
        <w:tc>
          <w:tcPr>
            <w:tcW w:w="645" w:type="dxa"/>
          </w:tcPr>
          <w:p w14:paraId="2BA4952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3FA23D3"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0E3D33C4" w14:textId="08276FCE" w:rsidR="005377D0" w:rsidRPr="00951407" w:rsidRDefault="007539F4"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Իրականացնել</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կետերի</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կոորդինատների</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մակերեսների</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հաշվարկման</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դրանց</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մշակման</w:t>
            </w:r>
            <w:proofErr w:type="spellEnd"/>
            <w:r w:rsidR="005377D0" w:rsidRPr="00951407">
              <w:rPr>
                <w:rFonts w:ascii="GHEA Grapalat" w:eastAsia="GHEA Grapalat" w:hAnsi="GHEA Grapalat" w:cs="GHEA Grapalat"/>
                <w:sz w:val="20"/>
                <w:szCs w:val="20"/>
              </w:rPr>
              <w:t xml:space="preserve"> և </w:t>
            </w:r>
            <w:proofErr w:type="spellStart"/>
            <w:r w:rsidR="005377D0" w:rsidRPr="00951407">
              <w:rPr>
                <w:rFonts w:ascii="GHEA Grapalat" w:eastAsia="GHEA Grapalat" w:hAnsi="GHEA Grapalat" w:cs="GHEA Grapalat"/>
                <w:sz w:val="20"/>
                <w:szCs w:val="20"/>
              </w:rPr>
              <w:t>գրաֆիկական</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նյութերի</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ձևակերպման</w:t>
            </w:r>
            <w:proofErr w:type="spellEnd"/>
            <w:r w:rsidR="005377D0"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գործընթացներ</w:t>
            </w:r>
            <w:proofErr w:type="spellEnd"/>
          </w:p>
        </w:tc>
      </w:tr>
      <w:tr w:rsidR="005377D0" w:rsidRPr="00951407" w14:paraId="290BDC4D" w14:textId="77777777" w:rsidTr="00875BA3">
        <w:trPr>
          <w:gridAfter w:val="1"/>
          <w:wAfter w:w="9" w:type="dxa"/>
          <w:trHeight w:val="230"/>
        </w:trPr>
        <w:tc>
          <w:tcPr>
            <w:tcW w:w="645" w:type="dxa"/>
          </w:tcPr>
          <w:p w14:paraId="229E709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351749F"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6F3BA99" w14:textId="77777777" w:rsidR="005377D0" w:rsidRPr="00951407" w:rsidRDefault="005377D0" w:rsidP="000A7704">
            <w:pPr>
              <w:numPr>
                <w:ilvl w:val="0"/>
                <w:numId w:val="85"/>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կետերի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կոորդինատների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մակերեսների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ավտոմատ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հաշվում</w:t>
            </w:r>
            <w:proofErr w:type="spellEnd"/>
            <w:r w:rsidRPr="00951407">
              <w:rPr>
                <w:rFonts w:ascii="GHEA Grapalat" w:eastAsia="GHEA Grapalat" w:hAnsi="GHEA Grapalat" w:cs="GHEA Grapalat"/>
                <w:sz w:val="20"/>
                <w:szCs w:val="20"/>
              </w:rPr>
              <w:t>,</w:t>
            </w:r>
          </w:p>
          <w:p w14:paraId="5F4A5A52" w14:textId="77777777" w:rsidR="005377D0" w:rsidRPr="00951407" w:rsidRDefault="005377D0" w:rsidP="000A7704">
            <w:pPr>
              <w:numPr>
                <w:ilvl w:val="0"/>
                <w:numId w:val="85"/>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չափման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արդյունքների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մշակում</w:t>
            </w:r>
            <w:proofErr w:type="spellEnd"/>
            <w:r w:rsidRPr="00951407">
              <w:rPr>
                <w:rFonts w:ascii="GHEA Grapalat" w:eastAsia="GHEA Grapalat" w:hAnsi="GHEA Grapalat" w:cs="GHEA Grapalat"/>
                <w:sz w:val="20"/>
                <w:szCs w:val="20"/>
              </w:rPr>
              <w:t>,</w:t>
            </w:r>
          </w:p>
          <w:p w14:paraId="4277D45B" w14:textId="77777777" w:rsidR="005377D0" w:rsidRPr="00951407" w:rsidRDefault="005377D0" w:rsidP="000A7704">
            <w:pPr>
              <w:numPr>
                <w:ilvl w:val="0"/>
                <w:numId w:val="85"/>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հատակագծերի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քարտեզների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ձևակերպում</w:t>
            </w:r>
            <w:proofErr w:type="spellEnd"/>
            <w:r w:rsidRPr="00951407">
              <w:rPr>
                <w:rFonts w:ascii="GHEA Grapalat" w:eastAsia="GHEA Grapalat" w:hAnsi="GHEA Grapalat" w:cs="GHEA Grapalat"/>
                <w:sz w:val="20"/>
                <w:szCs w:val="20"/>
              </w:rPr>
              <w:t>,</w:t>
            </w:r>
          </w:p>
          <w:p w14:paraId="0A1A755D" w14:textId="77777777" w:rsidR="005377D0" w:rsidRPr="00951407" w:rsidRDefault="005377D0" w:rsidP="000A7704">
            <w:pPr>
              <w:numPr>
                <w:ilvl w:val="0"/>
                <w:numId w:val="85"/>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բազայի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հետ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կապակցում</w:t>
            </w:r>
            <w:proofErr w:type="spellEnd"/>
            <w:r w:rsidRPr="00951407">
              <w:rPr>
                <w:rFonts w:ascii="GHEA Grapalat" w:eastAsia="GHEA Grapalat" w:hAnsi="GHEA Grapalat" w:cs="GHEA Grapalat"/>
                <w:sz w:val="20"/>
                <w:szCs w:val="20"/>
              </w:rPr>
              <w:t>,</w:t>
            </w:r>
          </w:p>
          <w:p w14:paraId="34151D25" w14:textId="77777777" w:rsidR="005377D0" w:rsidRPr="00951407" w:rsidRDefault="005377D0" w:rsidP="000A7704">
            <w:pPr>
              <w:numPr>
                <w:ilvl w:val="0"/>
                <w:numId w:val="85"/>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ռելիեֆի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թվային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մոդելի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ատացում</w:t>
            </w:r>
            <w:proofErr w:type="spellEnd"/>
            <w:r w:rsidRPr="00951407">
              <w:rPr>
                <w:rFonts w:ascii="GHEA Grapalat" w:eastAsia="GHEA Grapalat" w:hAnsi="GHEA Grapalat" w:cs="GHEA Grapalat"/>
                <w:sz w:val="20"/>
                <w:szCs w:val="20"/>
              </w:rPr>
              <w:t>:</w:t>
            </w:r>
          </w:p>
        </w:tc>
      </w:tr>
      <w:tr w:rsidR="005377D0" w:rsidRPr="00951407" w14:paraId="6626E6EB" w14:textId="77777777" w:rsidTr="00875BA3">
        <w:trPr>
          <w:gridAfter w:val="1"/>
          <w:wAfter w:w="9" w:type="dxa"/>
          <w:trHeight w:val="230"/>
        </w:trPr>
        <w:tc>
          <w:tcPr>
            <w:tcW w:w="645" w:type="dxa"/>
          </w:tcPr>
          <w:p w14:paraId="470F30D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CD285A6"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235DF258" w14:textId="412DEA60" w:rsidR="005377D0" w:rsidRPr="00951407" w:rsidRDefault="007539F4"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Կատարել</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նախագծերում</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չափադրման</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ոճերի</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ընտրությ</w:t>
            </w:r>
            <w:r w:rsidRPr="00951407">
              <w:rPr>
                <w:rFonts w:ascii="GHEA Grapalat" w:eastAsia="GHEA Grapalat" w:hAnsi="GHEA Grapalat" w:cs="GHEA Grapalat"/>
                <w:sz w:val="20"/>
                <w:szCs w:val="20"/>
              </w:rPr>
              <w:t>ուն</w:t>
            </w:r>
            <w:proofErr w:type="spellEnd"/>
            <w:r w:rsidR="005377D0" w:rsidRPr="00951407">
              <w:rPr>
                <w:rFonts w:ascii="GHEA Grapalat" w:eastAsia="GHEA Grapalat" w:hAnsi="GHEA Grapalat" w:cs="GHEA Grapalat"/>
                <w:sz w:val="20"/>
                <w:szCs w:val="20"/>
              </w:rPr>
              <w:t xml:space="preserve">, </w:t>
            </w:r>
            <w:proofErr w:type="spellStart"/>
            <w:r w:rsidR="005377D0" w:rsidRPr="00951407">
              <w:rPr>
                <w:rFonts w:ascii="GHEA Grapalat" w:eastAsia="GHEA Grapalat" w:hAnsi="GHEA Grapalat" w:cs="GHEA Grapalat"/>
                <w:sz w:val="20"/>
                <w:szCs w:val="20"/>
              </w:rPr>
              <w:t>չափադր</w:t>
            </w:r>
            <w:r w:rsidRPr="00951407">
              <w:rPr>
                <w:rFonts w:ascii="GHEA Grapalat" w:eastAsia="GHEA Grapalat" w:hAnsi="GHEA Grapalat" w:cs="GHEA Grapalat"/>
                <w:sz w:val="20"/>
                <w:szCs w:val="20"/>
              </w:rPr>
              <w:t>ու</w:t>
            </w:r>
            <w:r w:rsidR="005377D0" w:rsidRPr="00951407">
              <w:rPr>
                <w:rFonts w:ascii="GHEA Grapalat" w:eastAsia="GHEA Grapalat" w:hAnsi="GHEA Grapalat" w:cs="GHEA Grapalat"/>
                <w:sz w:val="20"/>
                <w:szCs w:val="20"/>
              </w:rPr>
              <w:t>մ</w:t>
            </w:r>
            <w:proofErr w:type="spellEnd"/>
            <w:r w:rsidR="005377D0"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տեսաբերում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վիզուալիզացիա</w:t>
            </w:r>
            <w:proofErr w:type="spellEnd"/>
            <w:r w:rsidRPr="00951407">
              <w:rPr>
                <w:rFonts w:ascii="GHEA Grapalat" w:eastAsia="GHEA Grapalat" w:hAnsi="GHEA Grapalat" w:cs="GHEA Grapalat"/>
                <w:sz w:val="20"/>
                <w:szCs w:val="20"/>
              </w:rPr>
              <w:t>)</w:t>
            </w:r>
          </w:p>
        </w:tc>
      </w:tr>
      <w:tr w:rsidR="005377D0" w:rsidRPr="00951407" w14:paraId="3B9F3D19" w14:textId="77777777" w:rsidTr="00875BA3">
        <w:trPr>
          <w:gridAfter w:val="1"/>
          <w:wAfter w:w="9" w:type="dxa"/>
          <w:trHeight w:val="230"/>
        </w:trPr>
        <w:tc>
          <w:tcPr>
            <w:tcW w:w="645" w:type="dxa"/>
          </w:tcPr>
          <w:p w14:paraId="7D75B41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78BA835" w14:textId="77777777" w:rsidR="005377D0" w:rsidRPr="00951407" w:rsidRDefault="005377D0" w:rsidP="0049795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3C0D3D8" w14:textId="3C274BC1" w:rsidR="005377D0" w:rsidRPr="002B03A9" w:rsidRDefault="005377D0" w:rsidP="002B03A9">
            <w:pPr>
              <w:numPr>
                <w:ilvl w:val="0"/>
                <w:numId w:val="76"/>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002B03A9" w:rsidRPr="002B03A9">
              <w:rPr>
                <w:rFonts w:ascii="GHEA Grapalat" w:eastAsia="GHEA Grapalat" w:hAnsi="GHEA Grapalat" w:cs="GHEA Grapalat"/>
                <w:sz w:val="20"/>
                <w:szCs w:val="20"/>
              </w:rPr>
              <w:t>ԱվտոՔԱԴ</w:t>
            </w:r>
            <w:proofErr w:type="spellEnd"/>
            <w:r w:rsidR="002B03A9" w:rsidRPr="002B03A9">
              <w:rPr>
                <w:rFonts w:ascii="GHEA Grapalat" w:eastAsia="GHEA Grapalat" w:hAnsi="GHEA Grapalat" w:cs="GHEA Grapalat"/>
                <w:sz w:val="20"/>
                <w:szCs w:val="20"/>
              </w:rPr>
              <w:t xml:space="preserve"> (AutoCAD)-ի «</w:t>
            </w:r>
            <w:r w:rsidR="002B03A9" w:rsidRPr="002B03A9">
              <w:rPr>
                <w:rFonts w:ascii="GHEA Grapalat" w:eastAsia="GHEA Grapalat" w:hAnsi="GHEA Grapalat" w:cs="GHEA Grapalat"/>
                <w:sz w:val="20"/>
                <w:szCs w:val="20"/>
                <w:lang w:val="ru-RU"/>
              </w:rPr>
              <w:t>Նշում</w:t>
            </w:r>
            <w:r w:rsidR="002B03A9" w:rsidRPr="002B03A9">
              <w:rPr>
                <w:rFonts w:ascii="GHEA Grapalat" w:eastAsia="GHEA Grapalat" w:hAnsi="GHEA Grapalat" w:cs="GHEA Grapalat"/>
                <w:sz w:val="20"/>
                <w:szCs w:val="20"/>
              </w:rPr>
              <w:t>» (Annotate)</w:t>
            </w:r>
            <w:r w:rsidR="002B03A9">
              <w:rPr>
                <w:rFonts w:ascii="GHEA Grapalat" w:eastAsia="GHEA Grapalat" w:hAnsi="GHEA Grapalat" w:cs="GHEA Grapalat"/>
                <w:sz w:val="20"/>
                <w:szCs w:val="20"/>
              </w:rPr>
              <w:t xml:space="preserve"> </w:t>
            </w:r>
            <w:proofErr w:type="spellStart"/>
            <w:r w:rsidRPr="002B03A9">
              <w:rPr>
                <w:rFonts w:ascii="GHEA Grapalat" w:eastAsia="GHEA Grapalat" w:hAnsi="GHEA Grapalat" w:cs="GHEA Grapalat"/>
                <w:sz w:val="20"/>
                <w:szCs w:val="20"/>
              </w:rPr>
              <w:t>գործիքաշարքի</w:t>
            </w:r>
            <w:proofErr w:type="spellEnd"/>
            <w:r w:rsidRPr="002B03A9">
              <w:rPr>
                <w:rFonts w:ascii="GHEA Grapalat" w:eastAsia="GHEA Grapalat" w:hAnsi="GHEA Grapalat" w:cs="GHEA Grapalat"/>
                <w:sz w:val="20"/>
                <w:szCs w:val="20"/>
              </w:rPr>
              <w:t xml:space="preserve"> </w:t>
            </w:r>
            <w:proofErr w:type="spellStart"/>
            <w:r w:rsidRPr="002B03A9">
              <w:rPr>
                <w:rFonts w:ascii="GHEA Grapalat" w:eastAsia="GHEA Grapalat" w:hAnsi="GHEA Grapalat" w:cs="GHEA Grapalat"/>
                <w:sz w:val="20"/>
                <w:szCs w:val="20"/>
              </w:rPr>
              <w:t>հետ</w:t>
            </w:r>
            <w:proofErr w:type="spellEnd"/>
            <w:r w:rsidRPr="002B03A9">
              <w:rPr>
                <w:rFonts w:ascii="GHEA Grapalat" w:eastAsia="GHEA Grapalat" w:hAnsi="GHEA Grapalat" w:cs="GHEA Grapalat"/>
                <w:sz w:val="20"/>
                <w:szCs w:val="20"/>
              </w:rPr>
              <w:t xml:space="preserve">, </w:t>
            </w:r>
            <w:proofErr w:type="spellStart"/>
            <w:r w:rsidRPr="002B03A9">
              <w:rPr>
                <w:rFonts w:ascii="GHEA Grapalat" w:eastAsia="GHEA Grapalat" w:hAnsi="GHEA Grapalat" w:cs="GHEA Grapalat"/>
                <w:sz w:val="20"/>
                <w:szCs w:val="20"/>
              </w:rPr>
              <w:t>չափադրման</w:t>
            </w:r>
            <w:proofErr w:type="spellEnd"/>
            <w:r w:rsidRPr="002B03A9">
              <w:rPr>
                <w:rFonts w:ascii="GHEA Grapalat" w:eastAsia="GHEA Grapalat" w:hAnsi="GHEA Grapalat" w:cs="GHEA Grapalat"/>
                <w:sz w:val="20"/>
                <w:szCs w:val="20"/>
              </w:rPr>
              <w:t xml:space="preserve"> </w:t>
            </w:r>
            <w:proofErr w:type="spellStart"/>
            <w:r w:rsidRPr="002B03A9">
              <w:rPr>
                <w:rFonts w:ascii="GHEA Grapalat" w:eastAsia="GHEA Grapalat" w:hAnsi="GHEA Grapalat" w:cs="GHEA Grapalat"/>
                <w:sz w:val="20"/>
                <w:szCs w:val="20"/>
              </w:rPr>
              <w:t>ոճերի</w:t>
            </w:r>
            <w:proofErr w:type="spellEnd"/>
            <w:r w:rsidRPr="002B03A9">
              <w:rPr>
                <w:rFonts w:ascii="GHEA Grapalat" w:eastAsia="GHEA Grapalat" w:hAnsi="GHEA Grapalat" w:cs="GHEA Grapalat"/>
                <w:sz w:val="20"/>
                <w:szCs w:val="20"/>
              </w:rPr>
              <w:t xml:space="preserve"> </w:t>
            </w:r>
            <w:proofErr w:type="spellStart"/>
            <w:r w:rsidRPr="002B03A9">
              <w:rPr>
                <w:rFonts w:ascii="GHEA Grapalat" w:eastAsia="GHEA Grapalat" w:hAnsi="GHEA Grapalat" w:cs="GHEA Grapalat"/>
                <w:sz w:val="20"/>
                <w:szCs w:val="20"/>
              </w:rPr>
              <w:t>ընտրության</w:t>
            </w:r>
            <w:proofErr w:type="spellEnd"/>
            <w:r w:rsidRPr="002B03A9">
              <w:rPr>
                <w:rFonts w:ascii="GHEA Grapalat" w:eastAsia="GHEA Grapalat" w:hAnsi="GHEA Grapalat" w:cs="GHEA Grapalat"/>
                <w:sz w:val="20"/>
                <w:szCs w:val="20"/>
              </w:rPr>
              <w:t xml:space="preserve"> </w:t>
            </w:r>
            <w:proofErr w:type="spellStart"/>
            <w:r w:rsidRPr="002B03A9">
              <w:rPr>
                <w:rFonts w:ascii="GHEA Grapalat" w:eastAsia="GHEA Grapalat" w:hAnsi="GHEA Grapalat" w:cs="GHEA Grapalat"/>
                <w:sz w:val="20"/>
                <w:szCs w:val="20"/>
              </w:rPr>
              <w:t>գործողությունների</w:t>
            </w:r>
            <w:proofErr w:type="spellEnd"/>
            <w:r w:rsidRPr="002B03A9">
              <w:rPr>
                <w:rFonts w:ascii="GHEA Grapalat" w:eastAsia="GHEA Grapalat" w:hAnsi="GHEA Grapalat" w:cs="GHEA Grapalat"/>
                <w:sz w:val="20"/>
                <w:szCs w:val="20"/>
              </w:rPr>
              <w:t xml:space="preserve"> </w:t>
            </w:r>
            <w:proofErr w:type="spellStart"/>
            <w:r w:rsidRPr="002B03A9">
              <w:rPr>
                <w:rFonts w:ascii="GHEA Grapalat" w:eastAsia="GHEA Grapalat" w:hAnsi="GHEA Grapalat" w:cs="GHEA Grapalat"/>
                <w:sz w:val="20"/>
                <w:szCs w:val="20"/>
              </w:rPr>
              <w:t>հաջորդականությունը</w:t>
            </w:r>
            <w:proofErr w:type="spellEnd"/>
            <w:r w:rsidRPr="002B03A9">
              <w:rPr>
                <w:rFonts w:ascii="GHEA Grapalat" w:eastAsia="GHEA Grapalat" w:hAnsi="GHEA Grapalat" w:cs="GHEA Grapalat"/>
                <w:sz w:val="20"/>
                <w:szCs w:val="20"/>
              </w:rPr>
              <w:t>,</w:t>
            </w:r>
          </w:p>
          <w:p w14:paraId="078BD01A" w14:textId="027CFFA9" w:rsidR="005377D0" w:rsidRPr="00951407" w:rsidRDefault="005377D0" w:rsidP="000A7704">
            <w:pPr>
              <w:numPr>
                <w:ilvl w:val="0"/>
                <w:numId w:val="76"/>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գծերի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շառավիղների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տրամագծերի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թեք</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գծերի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ու</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աղեղների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չափադրում</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չափադրման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ոճերի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չափերի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խմբագրում</w:t>
            </w:r>
            <w:proofErr w:type="spellEnd"/>
            <w:r w:rsidRPr="00951407">
              <w:rPr>
                <w:rFonts w:ascii="GHEA Grapalat" w:eastAsia="GHEA Grapalat" w:hAnsi="GHEA Grapalat" w:cs="GHEA Grapalat"/>
                <w:sz w:val="20"/>
                <w:szCs w:val="20"/>
              </w:rPr>
              <w:t>,</w:t>
            </w:r>
          </w:p>
          <w:p w14:paraId="19BB25A0" w14:textId="25A9238F" w:rsidR="005377D0" w:rsidRPr="00951407" w:rsidRDefault="005377D0" w:rsidP="000A7704">
            <w:pPr>
              <w:numPr>
                <w:ilvl w:val="0"/>
                <w:numId w:val="76"/>
              </w:numPr>
              <w:pBdr>
                <w:top w:val="nil"/>
                <w:left w:val="nil"/>
                <w:bottom w:val="nil"/>
                <w:right w:val="nil"/>
                <w:between w:val="nil"/>
              </w:pBd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նախագծերի</w:t>
            </w:r>
            <w:proofErr w:type="spellEnd"/>
            <w:r w:rsidRPr="00951407">
              <w:rPr>
                <w:rFonts w:ascii="GHEA Grapalat" w:eastAsia="GHEA Grapalat" w:hAnsi="GHEA Grapalat" w:cs="GHEA Grapalat"/>
                <w:sz w:val="20"/>
                <w:szCs w:val="20"/>
              </w:rPr>
              <w:t xml:space="preserve"> </w:t>
            </w:r>
            <w:proofErr w:type="spellStart"/>
            <w:r w:rsidR="007539F4" w:rsidRPr="00951407">
              <w:rPr>
                <w:rFonts w:ascii="GHEA Grapalat" w:eastAsia="GHEA Grapalat" w:hAnsi="GHEA Grapalat" w:cs="GHEA Grapalat"/>
                <w:sz w:val="20"/>
                <w:szCs w:val="20"/>
              </w:rPr>
              <w:t>տեսաբերում</w:t>
            </w:r>
            <w:proofErr w:type="spellEnd"/>
            <w:r w:rsidR="007539F4" w:rsidRPr="00951407">
              <w:rPr>
                <w:rFonts w:ascii="GHEA Grapalat" w:eastAsia="GHEA Grapalat" w:hAnsi="GHEA Grapalat" w:cs="GHEA Grapalat"/>
                <w:sz w:val="20"/>
                <w:szCs w:val="20"/>
              </w:rPr>
              <w:t xml:space="preserve"> (</w:t>
            </w:r>
            <w:proofErr w:type="spellStart"/>
            <w:r w:rsidR="007539F4" w:rsidRPr="00951407">
              <w:rPr>
                <w:rFonts w:ascii="GHEA Grapalat" w:eastAsia="GHEA Grapalat" w:hAnsi="GHEA Grapalat" w:cs="GHEA Grapalat"/>
                <w:sz w:val="20"/>
                <w:szCs w:val="20"/>
              </w:rPr>
              <w:t>վիզուալիզացիա</w:t>
            </w:r>
            <w:proofErr w:type="spellEnd"/>
            <w:r w:rsidR="007539F4" w:rsidRPr="00951407">
              <w:rPr>
                <w:rFonts w:ascii="GHEA Grapalat" w:eastAsia="GHEA Grapalat" w:hAnsi="GHEA Grapalat" w:cs="GHEA Grapalat"/>
                <w:sz w:val="20"/>
                <w:szCs w:val="20"/>
              </w:rPr>
              <w:t>)</w:t>
            </w:r>
            <w:r w:rsidRPr="00951407">
              <w:rPr>
                <w:rFonts w:ascii="GHEA Grapalat" w:eastAsia="GHEA Grapalat" w:hAnsi="GHEA Grapalat" w:cs="GHEA Grapalat"/>
                <w:sz w:val="20"/>
                <w:szCs w:val="20"/>
              </w:rPr>
              <w:t>:</w:t>
            </w:r>
          </w:p>
        </w:tc>
      </w:tr>
      <w:tr w:rsidR="005377D0" w:rsidRPr="00951407" w14:paraId="48339F4A" w14:textId="77777777" w:rsidTr="00875BA3">
        <w:trPr>
          <w:trHeight w:val="230"/>
        </w:trPr>
        <w:tc>
          <w:tcPr>
            <w:tcW w:w="14599" w:type="dxa"/>
            <w:gridSpan w:val="4"/>
          </w:tcPr>
          <w:p w14:paraId="66F7B6FB" w14:textId="77777777" w:rsidR="005377D0" w:rsidRPr="00951407" w:rsidRDefault="005377D0" w:rsidP="00497957">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ՀԻԴՐԱՎԼԻԿԱԿԱՆ ՀԱՇՎԱՐԿՆԵՐԻ ԿԱՏԱՐՄԱՆ ՀՄՏՈՒԹՅՈՒՆՆԵՐ</w:t>
            </w:r>
          </w:p>
        </w:tc>
      </w:tr>
      <w:tr w:rsidR="005377D0" w:rsidRPr="00951407" w14:paraId="133F63F8" w14:textId="77777777" w:rsidTr="00875BA3">
        <w:trPr>
          <w:gridAfter w:val="1"/>
          <w:wAfter w:w="9" w:type="dxa"/>
          <w:trHeight w:val="230"/>
        </w:trPr>
        <w:tc>
          <w:tcPr>
            <w:tcW w:w="645" w:type="dxa"/>
          </w:tcPr>
          <w:p w14:paraId="7F72A72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C82A79A"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6B64C0A5"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-013</w:t>
            </w:r>
          </w:p>
        </w:tc>
      </w:tr>
      <w:tr w:rsidR="005377D0" w:rsidRPr="00951407" w14:paraId="09BF4BE4" w14:textId="77777777" w:rsidTr="00875BA3">
        <w:trPr>
          <w:gridAfter w:val="1"/>
          <w:wAfter w:w="9" w:type="dxa"/>
          <w:trHeight w:val="230"/>
        </w:trPr>
        <w:tc>
          <w:tcPr>
            <w:tcW w:w="645" w:type="dxa"/>
          </w:tcPr>
          <w:p w14:paraId="01EAD57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90C352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54603432" w14:textId="77777777" w:rsidR="005377D0" w:rsidRPr="00951407" w:rsidRDefault="005377D0" w:rsidP="000B5FE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մասնագիտական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գործունեության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
        </w:tc>
      </w:tr>
      <w:tr w:rsidR="005377D0" w:rsidRPr="00951407" w14:paraId="1C6B0CBE" w14:textId="77777777" w:rsidTr="00875BA3">
        <w:trPr>
          <w:gridAfter w:val="1"/>
          <w:wAfter w:w="9" w:type="dxa"/>
          <w:trHeight w:val="230"/>
        </w:trPr>
        <w:tc>
          <w:tcPr>
            <w:tcW w:w="645" w:type="dxa"/>
          </w:tcPr>
          <w:p w14:paraId="0ACF289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856177B"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29CF9A9C" w14:textId="77777777" w:rsidR="005377D0" w:rsidRPr="00951407" w:rsidRDefault="005377D0" w:rsidP="000B5FE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72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1237A632" w14:textId="77777777" w:rsidTr="00875BA3">
        <w:trPr>
          <w:gridAfter w:val="1"/>
          <w:wAfter w:w="9" w:type="dxa"/>
          <w:trHeight w:val="230"/>
        </w:trPr>
        <w:tc>
          <w:tcPr>
            <w:tcW w:w="645" w:type="dxa"/>
          </w:tcPr>
          <w:p w14:paraId="51D4A61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5F4D516"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7C9F9C2F" w14:textId="77777777" w:rsidR="005377D0" w:rsidRPr="00951407" w:rsidRDefault="005377D0" w:rsidP="000B5FE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-002 </w:t>
            </w:r>
            <w:proofErr w:type="spellStart"/>
            <w:r w:rsidRPr="00951407">
              <w:rPr>
                <w:rFonts w:ascii="GHEA Grapalat" w:eastAsia="GHEA Grapalat" w:hAnsi="GHEA Grapalat" w:cs="GHEA Grapalat"/>
                <w:color w:val="000000"/>
                <w:sz w:val="20"/>
                <w:szCs w:val="20"/>
              </w:rPr>
              <w:t>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մեխանիկա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5377D0" w:rsidRPr="00951407" w14:paraId="3B00C07A" w14:textId="77777777" w:rsidTr="00875BA3">
        <w:trPr>
          <w:gridAfter w:val="1"/>
          <w:wAfter w:w="9" w:type="dxa"/>
          <w:trHeight w:val="230"/>
        </w:trPr>
        <w:tc>
          <w:tcPr>
            <w:tcW w:w="645" w:type="dxa"/>
          </w:tcPr>
          <w:p w14:paraId="7BEF8E06"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0286F6C"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1A4743CD" w14:textId="77777777" w:rsidR="005377D0" w:rsidRPr="00951407" w:rsidRDefault="005377D0" w:rsidP="000B5FE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5F8778E8" w14:textId="77777777" w:rsidTr="00875BA3">
        <w:trPr>
          <w:gridAfter w:val="1"/>
          <w:wAfter w:w="9" w:type="dxa"/>
          <w:trHeight w:val="230"/>
        </w:trPr>
        <w:tc>
          <w:tcPr>
            <w:tcW w:w="645" w:type="dxa"/>
          </w:tcPr>
          <w:p w14:paraId="26E4DA3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4945E47"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3AF18BA8" w14:textId="77777777" w:rsidR="005377D0" w:rsidRPr="00951407" w:rsidRDefault="005377D0" w:rsidP="000B5FE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հիդրավլիկայի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կառուցվածքը</w:t>
            </w:r>
            <w:proofErr w:type="spellEnd"/>
          </w:p>
        </w:tc>
      </w:tr>
      <w:tr w:rsidR="005377D0" w:rsidRPr="00951407" w14:paraId="6FF9D2A5" w14:textId="77777777" w:rsidTr="00875BA3">
        <w:trPr>
          <w:gridAfter w:val="1"/>
          <w:wAfter w:w="9" w:type="dxa"/>
          <w:trHeight w:val="230"/>
        </w:trPr>
        <w:tc>
          <w:tcPr>
            <w:tcW w:w="645" w:type="dxa"/>
          </w:tcPr>
          <w:p w14:paraId="6B36440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BDDBCE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4A3DDE1" w14:textId="77777777" w:rsidR="005377D0" w:rsidRPr="00951407" w:rsidRDefault="005377D0" w:rsidP="000A7704">
            <w:pPr>
              <w:numPr>
                <w:ilvl w:val="0"/>
                <w:numId w:val="3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հիդրավլիկայի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3D83C7EC" w14:textId="77777777" w:rsidR="005377D0" w:rsidRPr="00951407" w:rsidRDefault="005377D0" w:rsidP="000A7704">
            <w:pPr>
              <w:numPr>
                <w:ilvl w:val="0"/>
                <w:numId w:val="3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հիդրավլիկայի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օրենքների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բնագավառները</w:t>
            </w:r>
            <w:proofErr w:type="spellEnd"/>
            <w:r w:rsidRPr="00951407">
              <w:rPr>
                <w:rFonts w:ascii="GHEA Grapalat" w:eastAsia="GHEA Grapalat" w:hAnsi="GHEA Grapalat" w:cs="GHEA Grapalat"/>
                <w:color w:val="000000"/>
                <w:sz w:val="20"/>
                <w:szCs w:val="20"/>
              </w:rPr>
              <w:t>,</w:t>
            </w:r>
          </w:p>
          <w:p w14:paraId="039971A5" w14:textId="77777777" w:rsidR="005377D0" w:rsidRPr="00951407" w:rsidRDefault="005377D0" w:rsidP="000A7704">
            <w:pPr>
              <w:numPr>
                <w:ilvl w:val="0"/>
                <w:numId w:val="3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հիդրավլիկայի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30A9704E" w14:textId="77777777" w:rsidR="005377D0" w:rsidRPr="00951407" w:rsidRDefault="005377D0" w:rsidP="000A7704">
            <w:pPr>
              <w:numPr>
                <w:ilvl w:val="0"/>
                <w:numId w:val="3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lastRenderedPageBreak/>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հիդրավլիկայի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բաժինները</w:t>
            </w:r>
            <w:proofErr w:type="spellEnd"/>
            <w:r w:rsidRPr="00951407">
              <w:rPr>
                <w:rFonts w:ascii="GHEA Grapalat" w:eastAsia="GHEA Grapalat" w:hAnsi="GHEA Grapalat" w:cs="GHEA Grapalat"/>
                <w:color w:val="000000"/>
                <w:sz w:val="20"/>
                <w:szCs w:val="20"/>
              </w:rPr>
              <w:t>,</w:t>
            </w:r>
          </w:p>
          <w:p w14:paraId="6F461E00" w14:textId="77777777" w:rsidR="005377D0" w:rsidRPr="00951407" w:rsidRDefault="005377D0" w:rsidP="000A7704">
            <w:pPr>
              <w:numPr>
                <w:ilvl w:val="0"/>
                <w:numId w:val="3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հիդրավլիկայի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մեթոդները</w:t>
            </w:r>
            <w:proofErr w:type="spellEnd"/>
            <w:r w:rsidRPr="00951407">
              <w:rPr>
                <w:rFonts w:ascii="GHEA Grapalat" w:eastAsia="GHEA Grapalat" w:hAnsi="GHEA Grapalat" w:cs="GHEA Grapalat"/>
                <w:color w:val="000000"/>
                <w:sz w:val="20"/>
                <w:szCs w:val="20"/>
              </w:rPr>
              <w:t>:</w:t>
            </w:r>
          </w:p>
        </w:tc>
      </w:tr>
      <w:tr w:rsidR="005377D0" w:rsidRPr="00951407" w14:paraId="0A5BA225" w14:textId="77777777" w:rsidTr="00875BA3">
        <w:trPr>
          <w:gridAfter w:val="1"/>
          <w:wAfter w:w="9" w:type="dxa"/>
          <w:trHeight w:val="230"/>
        </w:trPr>
        <w:tc>
          <w:tcPr>
            <w:tcW w:w="645" w:type="dxa"/>
          </w:tcPr>
          <w:p w14:paraId="5E12EC7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17067A0F"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6E854958" w14:textId="77777777" w:rsidR="005377D0" w:rsidRPr="00951407" w:rsidRDefault="005377D0" w:rsidP="000B5FE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հիդրոստատիկական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5377D0" w:rsidRPr="00951407" w14:paraId="41C4815F" w14:textId="77777777" w:rsidTr="00875BA3">
        <w:trPr>
          <w:gridAfter w:val="1"/>
          <w:wAfter w:w="9" w:type="dxa"/>
          <w:trHeight w:val="230"/>
        </w:trPr>
        <w:tc>
          <w:tcPr>
            <w:tcW w:w="645" w:type="dxa"/>
          </w:tcPr>
          <w:p w14:paraId="78680B9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A911810"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B54FBD9" w14:textId="77777777" w:rsidR="005377D0" w:rsidRPr="00951407" w:rsidRDefault="005377D0" w:rsidP="000A7704">
            <w:pPr>
              <w:numPr>
                <w:ilvl w:val="0"/>
                <w:numId w:val="3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հեղուկի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ֆիզիկական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հատկություններ</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464E8C19" w14:textId="77777777" w:rsidR="005377D0" w:rsidRPr="00951407" w:rsidRDefault="005377D0" w:rsidP="000A7704">
            <w:pPr>
              <w:numPr>
                <w:ilvl w:val="0"/>
                <w:numId w:val="3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հիդրոստատիկ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4E6173DF" w14:textId="77777777" w:rsidR="005377D0" w:rsidRPr="00951407" w:rsidRDefault="005377D0" w:rsidP="000A7704">
            <w:pPr>
              <w:numPr>
                <w:ilvl w:val="0"/>
                <w:numId w:val="3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հիդրոստատիկ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ճնշումը</w:t>
            </w:r>
            <w:proofErr w:type="spellEnd"/>
            <w:r w:rsidRPr="00951407">
              <w:rPr>
                <w:rFonts w:ascii="GHEA Grapalat" w:eastAsia="GHEA Grapalat" w:hAnsi="GHEA Grapalat" w:cs="GHEA Grapalat"/>
                <w:color w:val="000000"/>
                <w:sz w:val="20"/>
                <w:szCs w:val="20"/>
              </w:rPr>
              <w:t>,</w:t>
            </w:r>
          </w:p>
          <w:p w14:paraId="0BA71538" w14:textId="77777777" w:rsidR="005377D0" w:rsidRPr="00951407" w:rsidRDefault="005377D0" w:rsidP="000A7704">
            <w:pPr>
              <w:numPr>
                <w:ilvl w:val="0"/>
                <w:numId w:val="3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էպյուրը</w:t>
            </w:r>
            <w:proofErr w:type="spellEnd"/>
            <w:r w:rsidRPr="00951407">
              <w:rPr>
                <w:rFonts w:ascii="GHEA Grapalat" w:eastAsia="GHEA Grapalat" w:hAnsi="GHEA Grapalat" w:cs="GHEA Grapalat"/>
                <w:color w:val="000000"/>
                <w:sz w:val="20"/>
                <w:szCs w:val="20"/>
              </w:rPr>
              <w:t>,</w:t>
            </w:r>
          </w:p>
          <w:p w14:paraId="23E5CBB4" w14:textId="77777777" w:rsidR="005377D0" w:rsidRPr="00951407" w:rsidRDefault="005377D0" w:rsidP="000A7704">
            <w:pPr>
              <w:numPr>
                <w:ilvl w:val="0"/>
                <w:numId w:val="3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մարմինների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լողալու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tc>
      </w:tr>
      <w:tr w:rsidR="005377D0" w:rsidRPr="00951407" w14:paraId="022823EC" w14:textId="77777777" w:rsidTr="00875BA3">
        <w:trPr>
          <w:gridAfter w:val="1"/>
          <w:wAfter w:w="9" w:type="dxa"/>
          <w:trHeight w:val="230"/>
        </w:trPr>
        <w:tc>
          <w:tcPr>
            <w:tcW w:w="645" w:type="dxa"/>
          </w:tcPr>
          <w:p w14:paraId="2AA3F03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E42DACC"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15D0B122" w14:textId="77777777" w:rsidR="005377D0" w:rsidRPr="00951407" w:rsidRDefault="005377D0" w:rsidP="000B5FE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Կառուցել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էներգիայի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պիեզամետրական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գծերը</w:t>
            </w:r>
            <w:proofErr w:type="spellEnd"/>
          </w:p>
        </w:tc>
      </w:tr>
      <w:tr w:rsidR="005377D0" w:rsidRPr="00951407" w14:paraId="6891110F" w14:textId="77777777" w:rsidTr="00875BA3">
        <w:trPr>
          <w:gridAfter w:val="1"/>
          <w:wAfter w:w="9" w:type="dxa"/>
          <w:trHeight w:val="230"/>
        </w:trPr>
        <w:tc>
          <w:tcPr>
            <w:tcW w:w="645" w:type="dxa"/>
          </w:tcPr>
          <w:p w14:paraId="58F6BB8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C85C727"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335CCC2" w14:textId="77777777" w:rsidR="005377D0" w:rsidRPr="00951407" w:rsidRDefault="005377D0" w:rsidP="000A7704">
            <w:pPr>
              <w:numPr>
                <w:ilvl w:val="0"/>
                <w:numId w:val="3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հեղուկի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41FCDAAF" w14:textId="77777777" w:rsidR="005377D0" w:rsidRPr="00951407" w:rsidRDefault="005377D0" w:rsidP="000A7704">
            <w:pPr>
              <w:numPr>
                <w:ilvl w:val="0"/>
                <w:numId w:val="3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հիդրոդինամիկայի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հավասարումը</w:t>
            </w:r>
            <w:proofErr w:type="spellEnd"/>
            <w:r w:rsidRPr="00951407">
              <w:rPr>
                <w:rFonts w:ascii="GHEA Grapalat" w:eastAsia="GHEA Grapalat" w:hAnsi="GHEA Grapalat" w:cs="GHEA Grapalat"/>
                <w:color w:val="000000"/>
                <w:sz w:val="20"/>
                <w:szCs w:val="20"/>
              </w:rPr>
              <w:t>,</w:t>
            </w:r>
          </w:p>
          <w:p w14:paraId="1C5E4BDD" w14:textId="09D019DA" w:rsidR="005377D0" w:rsidRPr="00951407" w:rsidRDefault="005377D0" w:rsidP="000A7704">
            <w:pPr>
              <w:numPr>
                <w:ilvl w:val="0"/>
                <w:numId w:val="3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էներգիայի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պիեզ</w:t>
            </w:r>
            <w:proofErr w:type="spellEnd"/>
            <w:r w:rsidR="00A27DCE" w:rsidRPr="00951407">
              <w:rPr>
                <w:rFonts w:ascii="GHEA Grapalat" w:eastAsia="GHEA Grapalat" w:hAnsi="GHEA Grapalat" w:cs="GHEA Grapalat"/>
                <w:color w:val="000000"/>
                <w:sz w:val="20"/>
                <w:szCs w:val="20"/>
                <w:lang w:val="hy-AM"/>
              </w:rPr>
              <w:t>ա</w:t>
            </w:r>
            <w:proofErr w:type="spellStart"/>
            <w:r w:rsidRPr="00951407">
              <w:rPr>
                <w:rFonts w:ascii="GHEA Grapalat" w:eastAsia="GHEA Grapalat" w:hAnsi="GHEA Grapalat" w:cs="GHEA Grapalat"/>
                <w:color w:val="000000"/>
                <w:sz w:val="20"/>
                <w:szCs w:val="20"/>
              </w:rPr>
              <w:t>մետրական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գծերը</w:t>
            </w:r>
            <w:proofErr w:type="spellEnd"/>
            <w:r w:rsidRPr="00951407">
              <w:rPr>
                <w:rFonts w:ascii="GHEA Grapalat" w:eastAsia="GHEA Grapalat" w:hAnsi="GHEA Grapalat" w:cs="GHEA Grapalat"/>
                <w:color w:val="000000"/>
                <w:sz w:val="20"/>
                <w:szCs w:val="20"/>
              </w:rPr>
              <w:t>:</w:t>
            </w:r>
          </w:p>
        </w:tc>
      </w:tr>
      <w:tr w:rsidR="005377D0" w:rsidRPr="00951407" w14:paraId="38E4D060" w14:textId="77777777" w:rsidTr="00875BA3">
        <w:trPr>
          <w:gridAfter w:val="1"/>
          <w:wAfter w:w="9" w:type="dxa"/>
          <w:trHeight w:val="230"/>
        </w:trPr>
        <w:tc>
          <w:tcPr>
            <w:tcW w:w="645" w:type="dxa"/>
          </w:tcPr>
          <w:p w14:paraId="204859F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12B1548C"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38052838" w14:textId="77777777" w:rsidR="005377D0" w:rsidRPr="00951407" w:rsidRDefault="005377D0" w:rsidP="000B5FE8">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խողովակաշարի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w:t>
            </w:r>
            <w:proofErr w:type="spellEnd"/>
          </w:p>
        </w:tc>
      </w:tr>
      <w:tr w:rsidR="005377D0" w:rsidRPr="00951407" w14:paraId="0AF737B3" w14:textId="77777777" w:rsidTr="00875BA3">
        <w:trPr>
          <w:gridAfter w:val="1"/>
          <w:wAfter w:w="9" w:type="dxa"/>
          <w:trHeight w:val="230"/>
        </w:trPr>
        <w:tc>
          <w:tcPr>
            <w:tcW w:w="645" w:type="dxa"/>
          </w:tcPr>
          <w:p w14:paraId="3D1AB92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53E1BE8"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AC16E17" w14:textId="77777777" w:rsidR="005377D0" w:rsidRPr="00951407" w:rsidRDefault="005377D0" w:rsidP="000A7704">
            <w:pPr>
              <w:numPr>
                <w:ilvl w:val="0"/>
                <w:numId w:val="4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հեղուկի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ռեժիմները</w:t>
            </w:r>
            <w:proofErr w:type="spellEnd"/>
            <w:r w:rsidRPr="00951407">
              <w:rPr>
                <w:rFonts w:ascii="GHEA Grapalat" w:eastAsia="GHEA Grapalat" w:hAnsi="GHEA Grapalat" w:cs="GHEA Grapalat"/>
                <w:color w:val="000000"/>
                <w:sz w:val="20"/>
                <w:szCs w:val="20"/>
              </w:rPr>
              <w:t>,</w:t>
            </w:r>
          </w:p>
          <w:p w14:paraId="69A96E40" w14:textId="77777777" w:rsidR="005377D0" w:rsidRPr="00951407" w:rsidRDefault="005377D0" w:rsidP="000A7704">
            <w:pPr>
              <w:numPr>
                <w:ilvl w:val="0"/>
                <w:numId w:val="4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խողովակաշարի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տրամագիծը</w:t>
            </w:r>
            <w:proofErr w:type="spellEnd"/>
            <w:r w:rsidRPr="00951407">
              <w:rPr>
                <w:rFonts w:ascii="GHEA Grapalat" w:eastAsia="GHEA Grapalat" w:hAnsi="GHEA Grapalat" w:cs="GHEA Grapalat"/>
                <w:color w:val="000000"/>
                <w:sz w:val="20"/>
                <w:szCs w:val="20"/>
              </w:rPr>
              <w:t>,</w:t>
            </w:r>
          </w:p>
          <w:p w14:paraId="23F77DDF" w14:textId="77777777" w:rsidR="005377D0" w:rsidRPr="00951407" w:rsidRDefault="005377D0" w:rsidP="000A7704">
            <w:pPr>
              <w:numPr>
                <w:ilvl w:val="0"/>
                <w:numId w:val="4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հեղուկի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կորուստները</w:t>
            </w:r>
            <w:proofErr w:type="spellEnd"/>
            <w:r w:rsidRPr="00951407">
              <w:rPr>
                <w:rFonts w:ascii="GHEA Grapalat" w:eastAsia="GHEA Grapalat" w:hAnsi="GHEA Grapalat" w:cs="GHEA Grapalat"/>
                <w:color w:val="000000"/>
                <w:sz w:val="20"/>
                <w:szCs w:val="20"/>
              </w:rPr>
              <w:t>,</w:t>
            </w:r>
          </w:p>
          <w:p w14:paraId="68A487B6" w14:textId="77777777" w:rsidR="005377D0" w:rsidRPr="00951407" w:rsidRDefault="005377D0" w:rsidP="000A7704">
            <w:pPr>
              <w:numPr>
                <w:ilvl w:val="0"/>
                <w:numId w:val="4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հաշվարկում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հարվածից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առաջացած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բարձրացման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չափը</w:t>
            </w:r>
            <w:proofErr w:type="spellEnd"/>
            <w:r w:rsidRPr="00951407">
              <w:rPr>
                <w:rFonts w:ascii="GHEA Grapalat" w:eastAsia="GHEA Grapalat" w:hAnsi="GHEA Grapalat" w:cs="GHEA Grapalat"/>
                <w:color w:val="000000"/>
                <w:sz w:val="20"/>
                <w:szCs w:val="20"/>
              </w:rPr>
              <w:t>:</w:t>
            </w:r>
          </w:p>
        </w:tc>
      </w:tr>
      <w:tr w:rsidR="005377D0" w:rsidRPr="00951407" w14:paraId="7D2979A5" w14:textId="77777777" w:rsidTr="00875BA3">
        <w:trPr>
          <w:trHeight w:val="230"/>
        </w:trPr>
        <w:tc>
          <w:tcPr>
            <w:tcW w:w="14599" w:type="dxa"/>
            <w:gridSpan w:val="4"/>
          </w:tcPr>
          <w:p w14:paraId="492074B1" w14:textId="77777777" w:rsidR="005377D0" w:rsidRPr="00951407" w:rsidRDefault="005377D0" w:rsidP="007807A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ՀԻԴՐՈԵՐԿՐԱԲԱՆԱԿԱՆ ՀԱՇՎԱՐԿՆԵՐԻ ԿԱՏԱՐՄԱՆ ՀՄՏՈՒԹՅՈՒՆՆԵՐ</w:t>
            </w:r>
          </w:p>
        </w:tc>
      </w:tr>
      <w:tr w:rsidR="005377D0" w:rsidRPr="00951407" w14:paraId="367AB836" w14:textId="77777777" w:rsidTr="00875BA3">
        <w:trPr>
          <w:gridAfter w:val="1"/>
          <w:wAfter w:w="9" w:type="dxa"/>
          <w:trHeight w:val="230"/>
        </w:trPr>
        <w:tc>
          <w:tcPr>
            <w:tcW w:w="645" w:type="dxa"/>
          </w:tcPr>
          <w:p w14:paraId="3B2CBCD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E55F89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032ED3A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-014</w:t>
            </w:r>
          </w:p>
        </w:tc>
      </w:tr>
      <w:tr w:rsidR="005377D0" w:rsidRPr="00951407" w14:paraId="5AF6101C" w14:textId="77777777" w:rsidTr="00875BA3">
        <w:trPr>
          <w:gridAfter w:val="1"/>
          <w:wAfter w:w="9" w:type="dxa"/>
          <w:trHeight w:val="230"/>
        </w:trPr>
        <w:tc>
          <w:tcPr>
            <w:tcW w:w="645" w:type="dxa"/>
          </w:tcPr>
          <w:p w14:paraId="1CF9C3D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4DADFE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4BCB8D3C" w14:textId="0D932B81"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մասնագիտական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լուծելու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w:t>
            </w:r>
          </w:p>
        </w:tc>
      </w:tr>
      <w:tr w:rsidR="005377D0" w:rsidRPr="00951407" w14:paraId="63639530" w14:textId="77777777" w:rsidTr="00875BA3">
        <w:trPr>
          <w:gridAfter w:val="1"/>
          <w:wAfter w:w="9" w:type="dxa"/>
          <w:trHeight w:val="230"/>
        </w:trPr>
        <w:tc>
          <w:tcPr>
            <w:tcW w:w="645" w:type="dxa"/>
          </w:tcPr>
          <w:p w14:paraId="2CD4EFC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0000EA0"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1D3DB55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54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7AD4DF66" w14:textId="77777777" w:rsidTr="00875BA3">
        <w:trPr>
          <w:gridAfter w:val="1"/>
          <w:wAfter w:w="9" w:type="dxa"/>
          <w:trHeight w:val="230"/>
        </w:trPr>
        <w:tc>
          <w:tcPr>
            <w:tcW w:w="645" w:type="dxa"/>
          </w:tcPr>
          <w:p w14:paraId="7E5F495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88DBF4A"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60F03958" w14:textId="1C8607D3" w:rsidR="005377D0" w:rsidRPr="00951407" w:rsidRDefault="005377D0" w:rsidP="00A27DC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-013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և </w:t>
            </w:r>
            <w:r w:rsidR="00274373" w:rsidRPr="00951407">
              <w:rPr>
                <w:rFonts w:ascii="GHEA Grapalat" w:eastAsia="GHEA Grapalat" w:hAnsi="GHEA Grapalat" w:cs="GHEA Grapalat"/>
                <w:sz w:val="20"/>
                <w:szCs w:val="20"/>
              </w:rPr>
              <w:t>ՀԲԱ-5-24</w:t>
            </w:r>
            <w:r w:rsidR="00274373" w:rsidRPr="00951407">
              <w:rPr>
                <w:rFonts w:ascii="GHEA Grapalat" w:eastAsia="GHEA Grapalat" w:hAnsi="GHEA Grapalat" w:cs="GHEA Grapalat"/>
                <w:color w:val="000000"/>
                <w:sz w:val="20"/>
                <w:szCs w:val="20"/>
              </w:rPr>
              <w:t>-0</w:t>
            </w:r>
            <w:r w:rsidR="00274373">
              <w:rPr>
                <w:rFonts w:ascii="GHEA Grapalat" w:eastAsia="GHEA Grapalat" w:hAnsi="GHEA Grapalat" w:cs="GHEA Grapalat"/>
                <w:color w:val="000000"/>
                <w:sz w:val="20"/>
                <w:szCs w:val="20"/>
              </w:rPr>
              <w:t>07</w:t>
            </w:r>
            <w:r w:rsidR="00274373"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color w:val="000000"/>
                <w:sz w:val="20"/>
                <w:szCs w:val="20"/>
              </w:rPr>
              <w:t></w:t>
            </w:r>
            <w:proofErr w:type="spellStart"/>
            <w:r w:rsidRPr="00951407">
              <w:rPr>
                <w:rFonts w:ascii="GHEA Grapalat" w:eastAsia="GHEA Grapalat" w:hAnsi="GHEA Grapalat" w:cs="GHEA Grapalat"/>
                <w:color w:val="000000"/>
                <w:sz w:val="20"/>
                <w:szCs w:val="20"/>
              </w:rPr>
              <w:t>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հիմունքներ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5377D0" w:rsidRPr="00951407" w14:paraId="5BBDBE19" w14:textId="77777777" w:rsidTr="00875BA3">
        <w:trPr>
          <w:gridAfter w:val="1"/>
          <w:wAfter w:w="9" w:type="dxa"/>
          <w:trHeight w:val="230"/>
        </w:trPr>
        <w:tc>
          <w:tcPr>
            <w:tcW w:w="645" w:type="dxa"/>
          </w:tcPr>
          <w:p w14:paraId="538B449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0D41EEB"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04B2D5B9"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76BBA6D1" w14:textId="77777777" w:rsidTr="00875BA3">
        <w:trPr>
          <w:gridAfter w:val="1"/>
          <w:wAfter w:w="9" w:type="dxa"/>
          <w:trHeight w:val="230"/>
        </w:trPr>
        <w:tc>
          <w:tcPr>
            <w:tcW w:w="645" w:type="dxa"/>
          </w:tcPr>
          <w:p w14:paraId="19329F26"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6103505"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76CECDD7"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կառուցվածքը</w:t>
            </w:r>
            <w:proofErr w:type="spellEnd"/>
          </w:p>
        </w:tc>
      </w:tr>
      <w:tr w:rsidR="005377D0" w:rsidRPr="00951407" w14:paraId="207DB07E" w14:textId="77777777" w:rsidTr="00875BA3">
        <w:trPr>
          <w:gridAfter w:val="1"/>
          <w:wAfter w:w="9" w:type="dxa"/>
          <w:trHeight w:val="230"/>
        </w:trPr>
        <w:tc>
          <w:tcPr>
            <w:tcW w:w="645" w:type="dxa"/>
          </w:tcPr>
          <w:p w14:paraId="17FB878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78C0E28"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307D784" w14:textId="77777777" w:rsidR="005377D0" w:rsidRPr="00951407" w:rsidRDefault="005377D0" w:rsidP="000A7704">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hիդրոերկրաբանության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1EE3CBA1" w14:textId="77777777" w:rsidR="005377D0" w:rsidRPr="00951407" w:rsidRDefault="005377D0" w:rsidP="000A7704">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հիդրոերկրաբանական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բնագավառները</w:t>
            </w:r>
            <w:proofErr w:type="spellEnd"/>
            <w:r w:rsidRPr="00951407">
              <w:rPr>
                <w:rFonts w:ascii="GHEA Grapalat" w:eastAsia="GHEA Grapalat" w:hAnsi="GHEA Grapalat" w:cs="GHEA Grapalat"/>
                <w:color w:val="000000"/>
                <w:sz w:val="20"/>
                <w:szCs w:val="20"/>
              </w:rPr>
              <w:t>,</w:t>
            </w:r>
          </w:p>
          <w:p w14:paraId="2407AFD0" w14:textId="77777777" w:rsidR="005377D0" w:rsidRPr="00951407" w:rsidRDefault="005377D0" w:rsidP="000A7704">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հիդրոերկրաբանության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55F08D9C" w14:textId="77777777" w:rsidR="005377D0" w:rsidRPr="00951407" w:rsidRDefault="005377D0" w:rsidP="000A7704">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հիդրոերկրաբանական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մեթոդները</w:t>
            </w:r>
            <w:proofErr w:type="spellEnd"/>
            <w:r w:rsidRPr="00951407">
              <w:rPr>
                <w:rFonts w:ascii="GHEA Grapalat" w:eastAsia="GHEA Grapalat" w:hAnsi="GHEA Grapalat" w:cs="GHEA Grapalat"/>
                <w:color w:val="000000"/>
                <w:sz w:val="20"/>
                <w:szCs w:val="20"/>
              </w:rPr>
              <w:t>,</w:t>
            </w:r>
          </w:p>
          <w:p w14:paraId="08758BB7" w14:textId="77777777" w:rsidR="005377D0" w:rsidRPr="00951407" w:rsidRDefault="005377D0" w:rsidP="000A7704">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ջրառ</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բնապահպանական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հետևանքները</w:t>
            </w:r>
            <w:proofErr w:type="spellEnd"/>
            <w:r w:rsidRPr="00951407">
              <w:rPr>
                <w:rFonts w:ascii="GHEA Grapalat" w:eastAsia="GHEA Grapalat" w:hAnsi="GHEA Grapalat" w:cs="GHEA Grapalat"/>
                <w:color w:val="000000"/>
                <w:sz w:val="20"/>
                <w:szCs w:val="20"/>
              </w:rPr>
              <w:t>:</w:t>
            </w:r>
          </w:p>
        </w:tc>
      </w:tr>
      <w:tr w:rsidR="005377D0" w:rsidRPr="00951407" w14:paraId="11FC8411" w14:textId="77777777" w:rsidTr="00875BA3">
        <w:trPr>
          <w:gridAfter w:val="1"/>
          <w:wAfter w:w="9" w:type="dxa"/>
          <w:trHeight w:val="230"/>
        </w:trPr>
        <w:tc>
          <w:tcPr>
            <w:tcW w:w="645" w:type="dxa"/>
          </w:tcPr>
          <w:p w14:paraId="10E8906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4F906A7"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20810DD6"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Նախապատրաստել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w:t>
            </w:r>
            <w:proofErr w:type="spellEnd"/>
          </w:p>
        </w:tc>
      </w:tr>
      <w:tr w:rsidR="005377D0" w:rsidRPr="00951407" w14:paraId="5E1B80E0" w14:textId="77777777" w:rsidTr="00875BA3">
        <w:trPr>
          <w:gridAfter w:val="1"/>
          <w:wAfter w:w="9" w:type="dxa"/>
          <w:trHeight w:val="230"/>
        </w:trPr>
        <w:tc>
          <w:tcPr>
            <w:tcW w:w="645" w:type="dxa"/>
          </w:tcPr>
          <w:p w14:paraId="1F6331E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B7F425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C1FE283" w14:textId="77777777" w:rsidR="005377D0" w:rsidRPr="00951407" w:rsidRDefault="005377D0" w:rsidP="000A7704">
            <w:pPr>
              <w:numPr>
                <w:ilvl w:val="0"/>
                <w:numId w:val="12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նախապատրաստում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ցանկը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ըստ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ջրատար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շերտի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պարամետրերի</w:t>
            </w:r>
            <w:proofErr w:type="spellEnd"/>
            <w:r w:rsidRPr="00951407">
              <w:rPr>
                <w:rFonts w:ascii="GHEA Grapalat" w:eastAsia="GHEA Grapalat" w:hAnsi="GHEA Grapalat" w:cs="GHEA Grapalat"/>
                <w:color w:val="000000"/>
                <w:sz w:val="20"/>
                <w:szCs w:val="20"/>
              </w:rPr>
              <w:t>,</w:t>
            </w:r>
          </w:p>
          <w:p w14:paraId="0E418134" w14:textId="77777777" w:rsidR="005377D0" w:rsidRPr="00951407" w:rsidRDefault="005377D0" w:rsidP="000A7704">
            <w:pPr>
              <w:numPr>
                <w:ilvl w:val="0"/>
                <w:numId w:val="12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աղբյուրները</w:t>
            </w:r>
            <w:proofErr w:type="spellEnd"/>
            <w:r w:rsidRPr="00951407">
              <w:rPr>
                <w:rFonts w:ascii="GHEA Grapalat" w:eastAsia="GHEA Grapalat" w:hAnsi="GHEA Grapalat" w:cs="GHEA Grapalat"/>
                <w:color w:val="000000"/>
                <w:sz w:val="20"/>
                <w:szCs w:val="20"/>
              </w:rPr>
              <w:t>,</w:t>
            </w:r>
          </w:p>
          <w:p w14:paraId="0206518E" w14:textId="77777777" w:rsidR="005377D0" w:rsidRPr="00951407" w:rsidRDefault="005377D0" w:rsidP="000A7704">
            <w:pPr>
              <w:numPr>
                <w:ilvl w:val="0"/>
                <w:numId w:val="12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հավաքագրում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color w:val="000000"/>
                <w:sz w:val="20"/>
                <w:szCs w:val="20"/>
              </w:rPr>
              <w:t>,</w:t>
            </w:r>
          </w:p>
          <w:p w14:paraId="477367C3" w14:textId="77777777" w:rsidR="005377D0" w:rsidRPr="00951407" w:rsidRDefault="005377D0" w:rsidP="000A7704">
            <w:pPr>
              <w:numPr>
                <w:ilvl w:val="0"/>
                <w:numId w:val="12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իրականացնում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հավաքագրված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տեսակավորումը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խմբավորումը</w:t>
            </w:r>
            <w:proofErr w:type="spellEnd"/>
            <w:r w:rsidRPr="00951407">
              <w:rPr>
                <w:rFonts w:ascii="GHEA Grapalat" w:eastAsia="GHEA Grapalat" w:hAnsi="GHEA Grapalat" w:cs="GHEA Grapalat"/>
                <w:color w:val="000000"/>
                <w:sz w:val="20"/>
                <w:szCs w:val="20"/>
              </w:rPr>
              <w:t>,</w:t>
            </w:r>
          </w:p>
          <w:p w14:paraId="31608001" w14:textId="77777777" w:rsidR="005377D0" w:rsidRPr="00951407" w:rsidRDefault="005377D0" w:rsidP="000A7704">
            <w:pPr>
              <w:numPr>
                <w:ilvl w:val="0"/>
                <w:numId w:val="12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տվյալները</w:t>
            </w:r>
            <w:proofErr w:type="spellEnd"/>
            <w:r w:rsidRPr="00951407">
              <w:rPr>
                <w:rFonts w:ascii="GHEA Grapalat" w:eastAsia="GHEA Grapalat" w:hAnsi="GHEA Grapalat" w:cs="GHEA Grapalat"/>
                <w:sz w:val="20"/>
                <w:szCs w:val="20"/>
              </w:rPr>
              <w:t>՝</w:t>
            </w:r>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կարգով</w:t>
            </w:r>
            <w:proofErr w:type="spellEnd"/>
            <w:r w:rsidRPr="00951407">
              <w:rPr>
                <w:rFonts w:ascii="GHEA Grapalat" w:eastAsia="GHEA Grapalat" w:hAnsi="GHEA Grapalat" w:cs="GHEA Grapalat"/>
                <w:color w:val="000000"/>
                <w:sz w:val="20"/>
                <w:szCs w:val="20"/>
              </w:rPr>
              <w:t>:</w:t>
            </w:r>
          </w:p>
        </w:tc>
      </w:tr>
      <w:tr w:rsidR="005377D0" w:rsidRPr="00951407" w14:paraId="41847779" w14:textId="77777777" w:rsidTr="00875BA3">
        <w:trPr>
          <w:gridAfter w:val="1"/>
          <w:wAfter w:w="9" w:type="dxa"/>
          <w:trHeight w:val="230"/>
        </w:trPr>
        <w:tc>
          <w:tcPr>
            <w:tcW w:w="645" w:type="dxa"/>
          </w:tcPr>
          <w:p w14:paraId="602BFB66"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125852B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616A2E70"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հաստատուն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հորատանցքերի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5377D0" w:rsidRPr="00951407" w14:paraId="3ACBD392" w14:textId="77777777" w:rsidTr="00875BA3">
        <w:trPr>
          <w:gridAfter w:val="1"/>
          <w:wAfter w:w="9" w:type="dxa"/>
          <w:trHeight w:val="230"/>
        </w:trPr>
        <w:tc>
          <w:tcPr>
            <w:tcW w:w="645" w:type="dxa"/>
          </w:tcPr>
          <w:p w14:paraId="11E82F4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36B8EB8"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04ED1FB" w14:textId="77777777" w:rsidR="005377D0" w:rsidRPr="00951407" w:rsidRDefault="005377D0" w:rsidP="000A7704">
            <w:pPr>
              <w:numPr>
                <w:ilvl w:val="0"/>
                <w:numId w:val="10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անկումը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հորատանցքում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w:t>
            </w:r>
          </w:p>
          <w:p w14:paraId="0ADA5950" w14:textId="77777777" w:rsidR="005377D0" w:rsidRPr="00951407" w:rsidRDefault="005377D0" w:rsidP="000A7704">
            <w:pPr>
              <w:numPr>
                <w:ilvl w:val="0"/>
                <w:numId w:val="10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անկումը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հորատանցքում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w:t>
            </w:r>
          </w:p>
          <w:p w14:paraId="75A0FE58" w14:textId="77777777" w:rsidR="005377D0" w:rsidRPr="00951407" w:rsidRDefault="005377D0" w:rsidP="000A7704">
            <w:pPr>
              <w:numPr>
                <w:ilvl w:val="0"/>
                <w:numId w:val="10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անկումը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շերտում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w:t>
            </w:r>
          </w:p>
          <w:p w14:paraId="3C4A5D38" w14:textId="77777777" w:rsidR="005377D0" w:rsidRPr="00951407" w:rsidRDefault="005377D0" w:rsidP="000A7704">
            <w:pPr>
              <w:numPr>
                <w:ilvl w:val="0"/>
                <w:numId w:val="10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անկումը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շերտում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w:t>
            </w:r>
          </w:p>
          <w:p w14:paraId="0BE712E0" w14:textId="77777777" w:rsidR="005377D0" w:rsidRPr="00951407" w:rsidRDefault="005377D0" w:rsidP="000A7704">
            <w:pPr>
              <w:numPr>
                <w:ilvl w:val="0"/>
                <w:numId w:val="10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հորատանցքերի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փոխազդեցության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արժեքը</w:t>
            </w:r>
            <w:proofErr w:type="spellEnd"/>
            <w:r w:rsidRPr="00951407">
              <w:rPr>
                <w:rFonts w:ascii="GHEA Grapalat" w:eastAsia="GHEA Grapalat" w:hAnsi="GHEA Grapalat" w:cs="GHEA Grapalat"/>
                <w:color w:val="000000"/>
                <w:sz w:val="20"/>
                <w:szCs w:val="20"/>
              </w:rPr>
              <w:t xml:space="preserve">: </w:t>
            </w:r>
          </w:p>
        </w:tc>
      </w:tr>
      <w:tr w:rsidR="005377D0" w:rsidRPr="00951407" w14:paraId="7AC6E4EB" w14:textId="77777777" w:rsidTr="00875BA3">
        <w:trPr>
          <w:gridAfter w:val="1"/>
          <w:wAfter w:w="9" w:type="dxa"/>
          <w:trHeight w:val="230"/>
        </w:trPr>
        <w:tc>
          <w:tcPr>
            <w:tcW w:w="645" w:type="dxa"/>
          </w:tcPr>
          <w:p w14:paraId="38806AB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18AF727" w14:textId="77777777" w:rsidR="005377D0" w:rsidRPr="00951407" w:rsidRDefault="005377D0" w:rsidP="007807AD">
            <w:pPr>
              <w:pBdr>
                <w:top w:val="nil"/>
                <w:left w:val="nil"/>
                <w:bottom w:val="nil"/>
                <w:right w:val="nil"/>
                <w:between w:val="nil"/>
              </w:pBdr>
              <w:tabs>
                <w:tab w:val="left" w:pos="360"/>
              </w:tabs>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3B3852A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ինքնաթափ</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հորատանցքերի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5377D0" w:rsidRPr="00951407" w14:paraId="28D65777" w14:textId="77777777" w:rsidTr="00875BA3">
        <w:trPr>
          <w:gridAfter w:val="1"/>
          <w:wAfter w:w="9" w:type="dxa"/>
          <w:trHeight w:val="230"/>
        </w:trPr>
        <w:tc>
          <w:tcPr>
            <w:tcW w:w="645" w:type="dxa"/>
          </w:tcPr>
          <w:p w14:paraId="3B4903E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B28A556"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15BD950" w14:textId="77777777" w:rsidR="005377D0" w:rsidRPr="00951407" w:rsidRDefault="005377D0" w:rsidP="000A7704">
            <w:pPr>
              <w:numPr>
                <w:ilvl w:val="0"/>
                <w:numId w:val="11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հորատանցքի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1BACC2AF" w14:textId="77777777" w:rsidR="005377D0" w:rsidRPr="00951407" w:rsidRDefault="005377D0" w:rsidP="000A7704">
            <w:pPr>
              <w:numPr>
                <w:ilvl w:val="0"/>
                <w:numId w:val="11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հորատանցքի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4DB56746" w14:textId="77777777" w:rsidR="005377D0" w:rsidRPr="00951407" w:rsidRDefault="005377D0" w:rsidP="000A7704">
            <w:pPr>
              <w:numPr>
                <w:ilvl w:val="0"/>
                <w:numId w:val="11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անկումը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շերտում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4347CF02" w14:textId="77777777" w:rsidR="005377D0" w:rsidRPr="00951407" w:rsidRDefault="005377D0" w:rsidP="000A7704">
            <w:pPr>
              <w:numPr>
                <w:ilvl w:val="0"/>
                <w:numId w:val="11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անկումը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շերտում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34DD4CC1" w14:textId="77777777" w:rsidR="005377D0" w:rsidRPr="00951407" w:rsidRDefault="005377D0" w:rsidP="000A7704">
            <w:pPr>
              <w:numPr>
                <w:ilvl w:val="0"/>
                <w:numId w:val="11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lastRenderedPageBreak/>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հորատանցքերի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փոխազդեցության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արժեքը</w:t>
            </w:r>
            <w:proofErr w:type="spellEnd"/>
            <w:r w:rsidRPr="00951407">
              <w:rPr>
                <w:rFonts w:ascii="GHEA Grapalat" w:eastAsia="GHEA Grapalat" w:hAnsi="GHEA Grapalat" w:cs="GHEA Grapalat"/>
                <w:color w:val="000000"/>
                <w:sz w:val="20"/>
                <w:szCs w:val="20"/>
              </w:rPr>
              <w:t>:</w:t>
            </w:r>
          </w:p>
        </w:tc>
      </w:tr>
      <w:tr w:rsidR="005377D0" w:rsidRPr="00951407" w14:paraId="314DAB3E" w14:textId="77777777" w:rsidTr="00875BA3">
        <w:trPr>
          <w:gridAfter w:val="1"/>
          <w:wAfter w:w="9" w:type="dxa"/>
          <w:trHeight w:val="230"/>
        </w:trPr>
        <w:tc>
          <w:tcPr>
            <w:tcW w:w="645" w:type="dxa"/>
          </w:tcPr>
          <w:p w14:paraId="41E6316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702B0C3"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7D43E8FA"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շատրվանող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հորատանցքերի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5377D0" w:rsidRPr="00951407" w14:paraId="4E515927" w14:textId="77777777" w:rsidTr="00875BA3">
        <w:trPr>
          <w:gridAfter w:val="1"/>
          <w:wAfter w:w="9" w:type="dxa"/>
          <w:trHeight w:val="230"/>
        </w:trPr>
        <w:tc>
          <w:tcPr>
            <w:tcW w:w="645" w:type="dxa"/>
          </w:tcPr>
          <w:p w14:paraId="0BAF3D1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CC6A35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B745B14" w14:textId="77777777" w:rsidR="005377D0" w:rsidRPr="00951407" w:rsidRDefault="005377D0" w:rsidP="000A7704">
            <w:pPr>
              <w:numPr>
                <w:ilvl w:val="0"/>
                <w:numId w:val="11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հորատանցքի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49D6E362" w14:textId="77777777" w:rsidR="005377D0" w:rsidRPr="00951407" w:rsidRDefault="005377D0" w:rsidP="000A7704">
            <w:pPr>
              <w:numPr>
                <w:ilvl w:val="0"/>
                <w:numId w:val="11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հորատանցքի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53DE0DA1" w14:textId="77777777" w:rsidR="005377D0" w:rsidRPr="00951407" w:rsidRDefault="005377D0" w:rsidP="000A7704">
            <w:pPr>
              <w:numPr>
                <w:ilvl w:val="0"/>
                <w:numId w:val="11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անկումը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հորատանցքում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08BDA9F7" w14:textId="77777777" w:rsidR="005377D0" w:rsidRPr="00951407" w:rsidRDefault="005377D0" w:rsidP="000A7704">
            <w:pPr>
              <w:numPr>
                <w:ilvl w:val="0"/>
                <w:numId w:val="11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անկումը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հորատանցքում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w:t>
            </w:r>
            <w:r w:rsidRPr="00951407">
              <w:rPr>
                <w:rFonts w:ascii="GHEA Grapalat" w:eastAsia="GHEA Grapalat" w:hAnsi="GHEA Grapalat" w:cs="GHEA Grapalat"/>
                <w:sz w:val="20"/>
                <w:szCs w:val="20"/>
              </w:rPr>
              <w:t>մ</w:t>
            </w:r>
            <w:proofErr w:type="spellEnd"/>
            <w:r w:rsidRPr="00951407">
              <w:rPr>
                <w:rFonts w:ascii="GHEA Grapalat" w:eastAsia="GHEA Grapalat" w:hAnsi="GHEA Grapalat" w:cs="GHEA Grapalat"/>
                <w:color w:val="000000"/>
                <w:sz w:val="20"/>
                <w:szCs w:val="20"/>
              </w:rPr>
              <w:t>,</w:t>
            </w:r>
          </w:p>
          <w:p w14:paraId="6F2E1F5A" w14:textId="77777777" w:rsidR="005377D0" w:rsidRPr="00951407" w:rsidRDefault="005377D0" w:rsidP="000A7704">
            <w:pPr>
              <w:numPr>
                <w:ilvl w:val="0"/>
                <w:numId w:val="11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անկումը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շերտում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5775A97E" w14:textId="77777777" w:rsidR="005377D0" w:rsidRPr="00951407" w:rsidRDefault="005377D0" w:rsidP="000A7704">
            <w:pPr>
              <w:numPr>
                <w:ilvl w:val="0"/>
                <w:numId w:val="11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անկումը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շերտում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չհաստատված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57F432E5" w14:textId="77777777" w:rsidR="005377D0" w:rsidRPr="00951407" w:rsidRDefault="005377D0" w:rsidP="000A7704">
            <w:pPr>
              <w:numPr>
                <w:ilvl w:val="0"/>
                <w:numId w:val="11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հորատանցքերի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փոխազդեցության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արժեքը</w:t>
            </w:r>
            <w:proofErr w:type="spellEnd"/>
            <w:r w:rsidRPr="00951407">
              <w:rPr>
                <w:rFonts w:ascii="GHEA Grapalat" w:eastAsia="GHEA Grapalat" w:hAnsi="GHEA Grapalat" w:cs="GHEA Grapalat"/>
                <w:color w:val="000000"/>
                <w:sz w:val="20"/>
                <w:szCs w:val="20"/>
              </w:rPr>
              <w:t xml:space="preserve">: </w:t>
            </w:r>
          </w:p>
        </w:tc>
      </w:tr>
      <w:tr w:rsidR="005377D0" w:rsidRPr="00951407" w14:paraId="1B7F3787" w14:textId="77777777" w:rsidTr="00875BA3">
        <w:trPr>
          <w:gridAfter w:val="1"/>
          <w:wAfter w:w="9" w:type="dxa"/>
          <w:trHeight w:val="230"/>
        </w:trPr>
        <w:tc>
          <w:tcPr>
            <w:tcW w:w="645" w:type="dxa"/>
          </w:tcPr>
          <w:p w14:paraId="21D5FE7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98FF825"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6</w:t>
            </w:r>
          </w:p>
        </w:tc>
        <w:tc>
          <w:tcPr>
            <w:tcW w:w="10619" w:type="dxa"/>
          </w:tcPr>
          <w:p w14:paraId="132F5FE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շերտի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5377D0" w:rsidRPr="00951407" w14:paraId="36382679" w14:textId="77777777" w:rsidTr="00875BA3">
        <w:trPr>
          <w:gridAfter w:val="1"/>
          <w:wAfter w:w="9" w:type="dxa"/>
          <w:trHeight w:val="230"/>
        </w:trPr>
        <w:tc>
          <w:tcPr>
            <w:tcW w:w="645" w:type="dxa"/>
          </w:tcPr>
          <w:p w14:paraId="7A81ED4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5781E85"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C37C5D5" w14:textId="77777777" w:rsidR="005377D0" w:rsidRPr="00951407" w:rsidRDefault="005377D0" w:rsidP="000A7704">
            <w:pPr>
              <w:numPr>
                <w:ilvl w:val="0"/>
                <w:numId w:val="11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ջրատար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շերտի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բնութագրերը</w:t>
            </w:r>
            <w:proofErr w:type="spellEnd"/>
            <w:r w:rsidRPr="00951407">
              <w:rPr>
                <w:rFonts w:ascii="GHEA Grapalat" w:eastAsia="GHEA Grapalat" w:hAnsi="GHEA Grapalat" w:cs="GHEA Grapalat"/>
                <w:color w:val="000000"/>
                <w:sz w:val="20"/>
                <w:szCs w:val="20"/>
              </w:rPr>
              <w:t>,</w:t>
            </w:r>
          </w:p>
          <w:p w14:paraId="12AD5D57" w14:textId="349C75FD" w:rsidR="005377D0" w:rsidRPr="00951407" w:rsidRDefault="005377D0" w:rsidP="000A7704">
            <w:pPr>
              <w:numPr>
                <w:ilvl w:val="0"/>
                <w:numId w:val="11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w:t>
            </w:r>
            <w:r w:rsidR="007211B3"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ջրատար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շերտի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ֆիլտրացիոն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գործակիցը</w:t>
            </w:r>
            <w:proofErr w:type="spellEnd"/>
            <w:r w:rsidRPr="00951407">
              <w:rPr>
                <w:rFonts w:ascii="GHEA Grapalat" w:eastAsia="GHEA Grapalat" w:hAnsi="GHEA Grapalat" w:cs="GHEA Grapalat"/>
                <w:color w:val="000000"/>
                <w:sz w:val="20"/>
                <w:szCs w:val="20"/>
              </w:rPr>
              <w:t>,</w:t>
            </w:r>
          </w:p>
          <w:p w14:paraId="1FE287BB" w14:textId="1DC8D956" w:rsidR="005377D0" w:rsidRPr="00951407" w:rsidRDefault="005377D0" w:rsidP="000A7704">
            <w:pPr>
              <w:numPr>
                <w:ilvl w:val="0"/>
                <w:numId w:val="11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w:t>
            </w:r>
            <w:r w:rsidR="007211B3"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ջրատար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շերտի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ջրահաղորդականության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արժեքը</w:t>
            </w:r>
            <w:proofErr w:type="spellEnd"/>
            <w:r w:rsidRPr="00951407">
              <w:rPr>
                <w:rFonts w:ascii="GHEA Grapalat" w:eastAsia="GHEA Grapalat" w:hAnsi="GHEA Grapalat" w:cs="GHEA Grapalat"/>
                <w:color w:val="000000"/>
                <w:sz w:val="20"/>
                <w:szCs w:val="20"/>
              </w:rPr>
              <w:t>,</w:t>
            </w:r>
          </w:p>
          <w:p w14:paraId="507DE274" w14:textId="52573B3D" w:rsidR="005377D0" w:rsidRPr="00951407" w:rsidRDefault="005377D0" w:rsidP="000A7704">
            <w:pPr>
              <w:numPr>
                <w:ilvl w:val="0"/>
                <w:numId w:val="11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w:t>
            </w:r>
            <w:r w:rsidR="007211B3"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ջրատար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շերտի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պիեզահաղորդականության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արժեքը</w:t>
            </w:r>
            <w:proofErr w:type="spellEnd"/>
            <w:r w:rsidRPr="00951407">
              <w:rPr>
                <w:rFonts w:ascii="GHEA Grapalat" w:eastAsia="GHEA Grapalat" w:hAnsi="GHEA Grapalat" w:cs="GHEA Grapalat"/>
                <w:color w:val="000000"/>
                <w:sz w:val="20"/>
                <w:szCs w:val="20"/>
              </w:rPr>
              <w:t>,</w:t>
            </w:r>
          </w:p>
          <w:p w14:paraId="08656DF6" w14:textId="77777777" w:rsidR="005377D0" w:rsidRPr="00951407" w:rsidRDefault="005377D0" w:rsidP="000A7704">
            <w:pPr>
              <w:numPr>
                <w:ilvl w:val="0"/>
                <w:numId w:val="112"/>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հիմնավորում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ստորերկրյա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հորիզոնների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արդյունավետ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հիմնախնդիրը</w:t>
            </w:r>
            <w:proofErr w:type="spellEnd"/>
            <w:r w:rsidRPr="00951407">
              <w:rPr>
                <w:rFonts w:ascii="GHEA Grapalat" w:eastAsia="GHEA Grapalat" w:hAnsi="GHEA Grapalat" w:cs="GHEA Grapalat"/>
                <w:color w:val="000000"/>
                <w:sz w:val="20"/>
                <w:szCs w:val="20"/>
              </w:rPr>
              <w:t>:</w:t>
            </w:r>
          </w:p>
        </w:tc>
      </w:tr>
      <w:tr w:rsidR="005377D0" w:rsidRPr="00951407" w14:paraId="6C994263" w14:textId="77777777" w:rsidTr="00875BA3">
        <w:trPr>
          <w:trHeight w:val="230"/>
        </w:trPr>
        <w:tc>
          <w:tcPr>
            <w:tcW w:w="14599" w:type="dxa"/>
            <w:gridSpan w:val="4"/>
          </w:tcPr>
          <w:p w14:paraId="2328BAF6" w14:textId="77777777" w:rsidR="005377D0" w:rsidRPr="00951407" w:rsidRDefault="005377D0" w:rsidP="007807A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ՏԵՂԱՆՔԻ ՀՈՐԻԶՈՆԱԿԱՆ ՀԱՆՈՒՅԹԻ ԻՐԱԿԱՆԱՑՄԱՆ ՀՄՏՈՒԹՅՈՒՆՆԵՐ</w:t>
            </w:r>
          </w:p>
        </w:tc>
      </w:tr>
      <w:tr w:rsidR="005377D0" w:rsidRPr="00951407" w14:paraId="42274148" w14:textId="77777777" w:rsidTr="00875BA3">
        <w:trPr>
          <w:gridAfter w:val="1"/>
          <w:wAfter w:w="9" w:type="dxa"/>
          <w:trHeight w:val="230"/>
        </w:trPr>
        <w:tc>
          <w:tcPr>
            <w:tcW w:w="645" w:type="dxa"/>
          </w:tcPr>
          <w:p w14:paraId="4E94B3B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9BE8483"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5CEE6F0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-015</w:t>
            </w:r>
          </w:p>
        </w:tc>
      </w:tr>
      <w:tr w:rsidR="005377D0" w:rsidRPr="00951407" w14:paraId="40B5772E" w14:textId="77777777" w:rsidTr="00875BA3">
        <w:trPr>
          <w:gridAfter w:val="1"/>
          <w:wAfter w:w="9" w:type="dxa"/>
          <w:trHeight w:val="230"/>
        </w:trPr>
        <w:tc>
          <w:tcPr>
            <w:tcW w:w="645" w:type="dxa"/>
          </w:tcPr>
          <w:p w14:paraId="77002EC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D0FC7BC"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416E54BC" w14:textId="239014FF" w:rsidR="005377D0" w:rsidRPr="00951407" w:rsidRDefault="005377D0" w:rsidP="00A27DC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ուսանողին</w:t>
            </w:r>
            <w:proofErr w:type="spellEnd"/>
            <w:r w:rsidRPr="00951407">
              <w:rPr>
                <w:rFonts w:ascii="GHEA Grapalat" w:eastAsia="GHEA Grapalat" w:hAnsi="GHEA Grapalat" w:cs="GHEA Grapalat"/>
                <w:color w:val="000000"/>
                <w:sz w:val="20"/>
                <w:szCs w:val="20"/>
              </w:rPr>
              <w:t xml:space="preserve"> </w:t>
            </w:r>
            <w:proofErr w:type="spellStart"/>
            <w:r w:rsidR="00A27DCE" w:rsidRPr="00951407">
              <w:rPr>
                <w:rFonts w:ascii="GHEA Grapalat" w:eastAsia="GHEA Grapalat" w:hAnsi="GHEA Grapalat" w:cs="GHEA Grapalat"/>
                <w:color w:val="000000"/>
                <w:sz w:val="20"/>
                <w:szCs w:val="20"/>
              </w:rPr>
              <w:t>տալ</w:t>
            </w:r>
            <w:proofErr w:type="spellEnd"/>
            <w:r w:rsidR="00A27DCE"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հորիզոնական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ինչպես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հորիզոնական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w:t>
            </w:r>
          </w:p>
        </w:tc>
      </w:tr>
      <w:tr w:rsidR="005377D0" w:rsidRPr="00951407" w14:paraId="100951FF" w14:textId="77777777" w:rsidTr="00875BA3">
        <w:trPr>
          <w:gridAfter w:val="1"/>
          <w:wAfter w:w="9" w:type="dxa"/>
          <w:trHeight w:val="230"/>
        </w:trPr>
        <w:tc>
          <w:tcPr>
            <w:tcW w:w="645" w:type="dxa"/>
          </w:tcPr>
          <w:p w14:paraId="0CA9F31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EE03304"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2A1202FC" w14:textId="77777777" w:rsidR="005377D0" w:rsidRPr="00951407" w:rsidRDefault="005377D0" w:rsidP="00A27DC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54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02C0E8F5" w14:textId="77777777" w:rsidTr="00875BA3">
        <w:trPr>
          <w:gridAfter w:val="1"/>
          <w:wAfter w:w="9" w:type="dxa"/>
          <w:trHeight w:val="230"/>
        </w:trPr>
        <w:tc>
          <w:tcPr>
            <w:tcW w:w="645" w:type="dxa"/>
          </w:tcPr>
          <w:p w14:paraId="509B4BF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0BD787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2FC3B9F0" w14:textId="77777777" w:rsidR="005377D0" w:rsidRPr="00951407" w:rsidRDefault="005377D0" w:rsidP="00A27DC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մասնագիտական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պետք</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չեն</w:t>
            </w:r>
            <w:proofErr w:type="spellEnd"/>
            <w:r w:rsidRPr="00951407">
              <w:rPr>
                <w:rFonts w:ascii="GHEA Grapalat" w:eastAsia="GHEA Grapalat" w:hAnsi="GHEA Grapalat" w:cs="GHEA Grapalat"/>
                <w:color w:val="000000"/>
                <w:sz w:val="20"/>
                <w:szCs w:val="20"/>
              </w:rPr>
              <w:t>:</w:t>
            </w:r>
          </w:p>
        </w:tc>
      </w:tr>
      <w:tr w:rsidR="005377D0" w:rsidRPr="00951407" w14:paraId="6D63188A" w14:textId="77777777" w:rsidTr="00875BA3">
        <w:trPr>
          <w:gridAfter w:val="1"/>
          <w:wAfter w:w="9" w:type="dxa"/>
          <w:trHeight w:val="230"/>
        </w:trPr>
        <w:tc>
          <w:tcPr>
            <w:tcW w:w="645" w:type="dxa"/>
          </w:tcPr>
          <w:p w14:paraId="3DB5BE6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055F5CD"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7CC35A10" w14:textId="77777777" w:rsidR="005377D0" w:rsidRPr="00951407" w:rsidRDefault="005377D0" w:rsidP="00A27DC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454CFA5E" w14:textId="77777777" w:rsidTr="00875BA3">
        <w:trPr>
          <w:gridAfter w:val="1"/>
          <w:wAfter w:w="9" w:type="dxa"/>
          <w:trHeight w:val="230"/>
        </w:trPr>
        <w:tc>
          <w:tcPr>
            <w:tcW w:w="645" w:type="dxa"/>
          </w:tcPr>
          <w:p w14:paraId="0DB1509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66E287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2B144FFA" w14:textId="77777777" w:rsidR="005377D0" w:rsidRPr="00951407" w:rsidRDefault="005377D0" w:rsidP="00A27DC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գեոդեզիական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խնդիրները</w:t>
            </w:r>
            <w:proofErr w:type="spellEnd"/>
          </w:p>
        </w:tc>
      </w:tr>
      <w:tr w:rsidR="005377D0" w:rsidRPr="00951407" w14:paraId="68716B3E" w14:textId="77777777" w:rsidTr="00875BA3">
        <w:trPr>
          <w:gridAfter w:val="1"/>
          <w:wAfter w:w="9" w:type="dxa"/>
          <w:trHeight w:val="230"/>
        </w:trPr>
        <w:tc>
          <w:tcPr>
            <w:tcW w:w="645" w:type="dxa"/>
          </w:tcPr>
          <w:p w14:paraId="352DCC1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8FBE720"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2DE7CC2" w14:textId="77777777" w:rsidR="005377D0" w:rsidRPr="00951407" w:rsidRDefault="005377D0" w:rsidP="000A7704">
            <w:pPr>
              <w:numPr>
                <w:ilvl w:val="0"/>
                <w:numId w:val="11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գեոդեզիական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արդյունքների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կարևորությունը</w:t>
            </w:r>
            <w:proofErr w:type="spellEnd"/>
            <w:r w:rsidRPr="00951407">
              <w:rPr>
                <w:rFonts w:ascii="GHEA Grapalat" w:eastAsia="GHEA Grapalat" w:hAnsi="GHEA Grapalat" w:cs="GHEA Grapalat"/>
                <w:color w:val="000000"/>
                <w:sz w:val="20"/>
                <w:szCs w:val="20"/>
              </w:rPr>
              <w:t>,</w:t>
            </w:r>
          </w:p>
          <w:p w14:paraId="1C64F8EB" w14:textId="77777777" w:rsidR="005377D0" w:rsidRPr="00951407" w:rsidRDefault="005377D0" w:rsidP="000A7704">
            <w:pPr>
              <w:numPr>
                <w:ilvl w:val="0"/>
                <w:numId w:val="11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բացատրում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գեոդեզիական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առանցքային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68AE0C10" w14:textId="77777777" w:rsidR="005377D0" w:rsidRPr="00951407" w:rsidRDefault="005377D0" w:rsidP="000A7704">
            <w:pPr>
              <w:numPr>
                <w:ilvl w:val="0"/>
                <w:numId w:val="11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երկրագնդի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գեոդեզիայի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տեսանկյունից</w:t>
            </w:r>
            <w:proofErr w:type="spellEnd"/>
            <w:r w:rsidRPr="00951407">
              <w:rPr>
                <w:rFonts w:ascii="GHEA Grapalat" w:eastAsia="GHEA Grapalat" w:hAnsi="GHEA Grapalat" w:cs="GHEA Grapalat"/>
                <w:color w:val="000000"/>
                <w:sz w:val="20"/>
                <w:szCs w:val="20"/>
              </w:rPr>
              <w:t>,</w:t>
            </w:r>
          </w:p>
          <w:p w14:paraId="7811A098" w14:textId="77777777" w:rsidR="005377D0" w:rsidRPr="00951407" w:rsidRDefault="005377D0" w:rsidP="000A7704">
            <w:pPr>
              <w:numPr>
                <w:ilvl w:val="0"/>
                <w:numId w:val="11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քարտեզների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հատակագծերի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սկզբունքները</w:t>
            </w:r>
            <w:proofErr w:type="spellEnd"/>
            <w:r w:rsidRPr="00951407">
              <w:rPr>
                <w:rFonts w:ascii="GHEA Grapalat" w:eastAsia="GHEA Grapalat" w:hAnsi="GHEA Grapalat" w:cs="GHEA Grapalat"/>
                <w:color w:val="000000"/>
                <w:sz w:val="20"/>
                <w:szCs w:val="20"/>
              </w:rPr>
              <w:t>,</w:t>
            </w:r>
          </w:p>
          <w:p w14:paraId="574ADECE" w14:textId="77777777" w:rsidR="005377D0" w:rsidRPr="00951407" w:rsidRDefault="005377D0" w:rsidP="000A7704">
            <w:pPr>
              <w:numPr>
                <w:ilvl w:val="0"/>
                <w:numId w:val="11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քարտեզի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նշանները</w:t>
            </w:r>
            <w:proofErr w:type="spellEnd"/>
            <w:r w:rsidRPr="00951407">
              <w:rPr>
                <w:rFonts w:ascii="GHEA Grapalat" w:eastAsia="GHEA Grapalat" w:hAnsi="GHEA Grapalat" w:cs="GHEA Grapalat"/>
                <w:color w:val="000000"/>
                <w:sz w:val="20"/>
                <w:szCs w:val="20"/>
              </w:rPr>
              <w:t>,</w:t>
            </w:r>
          </w:p>
          <w:p w14:paraId="6E525AC7" w14:textId="77777777" w:rsidR="005377D0" w:rsidRPr="00951407" w:rsidRDefault="005377D0" w:rsidP="000A7704">
            <w:pPr>
              <w:numPr>
                <w:ilvl w:val="0"/>
                <w:numId w:val="11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բացատրում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մասշտաբը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դրա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tc>
      </w:tr>
      <w:tr w:rsidR="005377D0" w:rsidRPr="00951407" w14:paraId="158DB070" w14:textId="77777777" w:rsidTr="00875BA3">
        <w:trPr>
          <w:gridAfter w:val="1"/>
          <w:wAfter w:w="9" w:type="dxa"/>
          <w:trHeight w:val="230"/>
        </w:trPr>
        <w:tc>
          <w:tcPr>
            <w:tcW w:w="645" w:type="dxa"/>
          </w:tcPr>
          <w:p w14:paraId="622C198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50DCB22D"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3DAC4988" w14:textId="77777777" w:rsidR="005377D0" w:rsidRPr="00951407" w:rsidRDefault="005377D0" w:rsidP="00A27DC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Նկարագրել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գեոդեզիայում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կիրառել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գործիքները</w:t>
            </w:r>
            <w:proofErr w:type="spellEnd"/>
          </w:p>
        </w:tc>
      </w:tr>
      <w:tr w:rsidR="005377D0" w:rsidRPr="00951407" w14:paraId="454A833F" w14:textId="77777777" w:rsidTr="00875BA3">
        <w:trPr>
          <w:gridAfter w:val="1"/>
          <w:wAfter w:w="9" w:type="dxa"/>
          <w:trHeight w:val="230"/>
        </w:trPr>
        <w:tc>
          <w:tcPr>
            <w:tcW w:w="645" w:type="dxa"/>
          </w:tcPr>
          <w:p w14:paraId="77B67DD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F06BA6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02A1A33" w14:textId="77777777" w:rsidR="005377D0" w:rsidRPr="00951407" w:rsidRDefault="005377D0" w:rsidP="000A7704">
            <w:pPr>
              <w:numPr>
                <w:ilvl w:val="0"/>
                <w:numId w:val="115"/>
              </w:numPr>
              <w:pBdr>
                <w:top w:val="nil"/>
                <w:left w:val="nil"/>
                <w:bottom w:val="nil"/>
                <w:right w:val="nil"/>
                <w:between w:val="nil"/>
              </w:pBdr>
              <w:tabs>
                <w:tab w:val="left" w:pos="0"/>
              </w:tabs>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գեոդեզիական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w:t>
            </w:r>
          </w:p>
          <w:p w14:paraId="5A3BD803" w14:textId="77777777" w:rsidR="005377D0" w:rsidRPr="00951407" w:rsidRDefault="005377D0" w:rsidP="000A7704">
            <w:pPr>
              <w:numPr>
                <w:ilvl w:val="0"/>
                <w:numId w:val="115"/>
              </w:numPr>
              <w:pBdr>
                <w:top w:val="nil"/>
                <w:left w:val="nil"/>
                <w:bottom w:val="nil"/>
                <w:right w:val="nil"/>
                <w:between w:val="nil"/>
              </w:pBdr>
              <w:tabs>
                <w:tab w:val="left" w:pos="0"/>
              </w:tabs>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նկարագրում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հանույթների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եղանակները</w:t>
            </w:r>
            <w:proofErr w:type="spellEnd"/>
            <w:r w:rsidRPr="00951407">
              <w:rPr>
                <w:rFonts w:ascii="GHEA Grapalat" w:eastAsia="GHEA Grapalat" w:hAnsi="GHEA Grapalat" w:cs="GHEA Grapalat"/>
                <w:color w:val="000000"/>
                <w:sz w:val="20"/>
                <w:szCs w:val="20"/>
              </w:rPr>
              <w:t>,</w:t>
            </w:r>
          </w:p>
          <w:p w14:paraId="44DAE1DA" w14:textId="77777777" w:rsidR="005377D0" w:rsidRPr="00951407" w:rsidRDefault="005377D0" w:rsidP="000A7704">
            <w:pPr>
              <w:numPr>
                <w:ilvl w:val="0"/>
                <w:numId w:val="115"/>
              </w:numPr>
              <w:pBdr>
                <w:top w:val="nil"/>
                <w:left w:val="nil"/>
                <w:bottom w:val="nil"/>
                <w:right w:val="nil"/>
                <w:between w:val="nil"/>
              </w:pBdr>
              <w:tabs>
                <w:tab w:val="left" w:pos="0"/>
              </w:tabs>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գեոդեզիական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պարզագույն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գործիքները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կիրառումը</w:t>
            </w:r>
            <w:proofErr w:type="spellEnd"/>
            <w:r w:rsidRPr="00951407">
              <w:rPr>
                <w:rFonts w:ascii="GHEA Grapalat" w:eastAsia="GHEA Grapalat" w:hAnsi="GHEA Grapalat" w:cs="GHEA Grapalat"/>
                <w:color w:val="000000"/>
                <w:sz w:val="20"/>
                <w:szCs w:val="20"/>
              </w:rPr>
              <w:t>,</w:t>
            </w:r>
          </w:p>
          <w:p w14:paraId="1C173E37" w14:textId="77777777" w:rsidR="005377D0" w:rsidRPr="00951407" w:rsidRDefault="005377D0" w:rsidP="000A7704">
            <w:pPr>
              <w:numPr>
                <w:ilvl w:val="0"/>
                <w:numId w:val="11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թեոդոլիտի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կառուցնածքը</w:t>
            </w:r>
            <w:proofErr w:type="spellEnd"/>
            <w:r w:rsidRPr="00951407">
              <w:rPr>
                <w:rFonts w:ascii="GHEA Grapalat" w:eastAsia="GHEA Grapalat" w:hAnsi="GHEA Grapalat" w:cs="GHEA Grapalat"/>
                <w:color w:val="000000"/>
                <w:sz w:val="20"/>
                <w:szCs w:val="20"/>
              </w:rPr>
              <w:t>,</w:t>
            </w:r>
          </w:p>
          <w:p w14:paraId="42BA8B8A" w14:textId="4871232C" w:rsidR="005377D0" w:rsidRPr="00951407" w:rsidRDefault="005377D0" w:rsidP="000A7704">
            <w:pPr>
              <w:numPr>
                <w:ilvl w:val="0"/>
                <w:numId w:val="11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բացատրում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թեոդոլիտից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օգտվելու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կարգը</w:t>
            </w:r>
            <w:proofErr w:type="spellEnd"/>
            <w:r w:rsidRPr="00951407">
              <w:rPr>
                <w:rFonts w:ascii="GHEA Grapalat" w:eastAsia="GHEA Grapalat" w:hAnsi="GHEA Grapalat" w:cs="GHEA Grapalat"/>
                <w:color w:val="000000"/>
                <w:sz w:val="20"/>
                <w:szCs w:val="20"/>
              </w:rPr>
              <w:t xml:space="preserve"> և</w:t>
            </w:r>
            <w:r w:rsidR="007211B3"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սկզբունքը</w:t>
            </w:r>
            <w:proofErr w:type="spellEnd"/>
            <w:r w:rsidRPr="00951407">
              <w:rPr>
                <w:rFonts w:ascii="GHEA Grapalat" w:eastAsia="GHEA Grapalat" w:hAnsi="GHEA Grapalat" w:cs="GHEA Grapalat"/>
                <w:color w:val="000000"/>
                <w:sz w:val="20"/>
                <w:szCs w:val="20"/>
              </w:rPr>
              <w:t>,</w:t>
            </w:r>
          </w:p>
          <w:p w14:paraId="0987F285" w14:textId="77777777" w:rsidR="005377D0" w:rsidRPr="00951407" w:rsidRDefault="005377D0" w:rsidP="000A7704">
            <w:pPr>
              <w:numPr>
                <w:ilvl w:val="0"/>
                <w:numId w:val="11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թեոդոլիտի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ստուգումները</w:t>
            </w:r>
            <w:proofErr w:type="spellEnd"/>
            <w:r w:rsidRPr="00951407">
              <w:rPr>
                <w:rFonts w:ascii="GHEA Grapalat" w:eastAsia="GHEA Grapalat" w:hAnsi="GHEA Grapalat" w:cs="GHEA Grapalat"/>
                <w:color w:val="000000"/>
                <w:sz w:val="20"/>
                <w:szCs w:val="20"/>
              </w:rPr>
              <w:t>,</w:t>
            </w:r>
          </w:p>
          <w:p w14:paraId="3F6F936F" w14:textId="77777777" w:rsidR="005377D0" w:rsidRPr="00951407" w:rsidRDefault="005377D0" w:rsidP="000A7704">
            <w:pPr>
              <w:numPr>
                <w:ilvl w:val="0"/>
                <w:numId w:val="115"/>
              </w:numPr>
              <w:pBdr>
                <w:top w:val="nil"/>
                <w:left w:val="nil"/>
                <w:bottom w:val="nil"/>
                <w:right w:val="nil"/>
                <w:between w:val="nil"/>
              </w:pBdr>
              <w:tabs>
                <w:tab w:val="left" w:pos="0"/>
              </w:tabs>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պարզագույն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տեղագրական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w:t>
            </w:r>
            <w:proofErr w:type="spellEnd"/>
            <w:r w:rsidRPr="00951407">
              <w:rPr>
                <w:rFonts w:ascii="GHEA Grapalat" w:eastAsia="GHEA Grapalat" w:hAnsi="GHEA Grapalat" w:cs="GHEA Grapalat"/>
                <w:color w:val="000000"/>
                <w:sz w:val="20"/>
                <w:szCs w:val="20"/>
              </w:rPr>
              <w:t>,</w:t>
            </w:r>
          </w:p>
          <w:p w14:paraId="3677EF3A" w14:textId="77777777" w:rsidR="005377D0" w:rsidRPr="00951407" w:rsidRDefault="005377D0" w:rsidP="000A7704">
            <w:pPr>
              <w:numPr>
                <w:ilvl w:val="0"/>
                <w:numId w:val="115"/>
              </w:numPr>
              <w:pBdr>
                <w:top w:val="nil"/>
                <w:left w:val="nil"/>
                <w:bottom w:val="nil"/>
                <w:right w:val="nil"/>
                <w:between w:val="nil"/>
              </w:pBdr>
              <w:tabs>
                <w:tab w:val="left" w:pos="0"/>
              </w:tabs>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պարզագույն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դաշտային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w:t>
            </w:r>
            <w:proofErr w:type="spellEnd"/>
            <w:r w:rsidRPr="00951407">
              <w:rPr>
                <w:rFonts w:ascii="GHEA Grapalat" w:eastAsia="GHEA Grapalat" w:hAnsi="GHEA Grapalat" w:cs="GHEA Grapalat"/>
                <w:color w:val="000000"/>
                <w:sz w:val="20"/>
                <w:szCs w:val="20"/>
              </w:rPr>
              <w:t>,</w:t>
            </w:r>
          </w:p>
          <w:p w14:paraId="32215F1C" w14:textId="77777777" w:rsidR="005377D0" w:rsidRPr="00951407" w:rsidRDefault="005377D0" w:rsidP="000A7704">
            <w:pPr>
              <w:numPr>
                <w:ilvl w:val="0"/>
                <w:numId w:val="115"/>
              </w:numPr>
              <w:pBdr>
                <w:top w:val="nil"/>
                <w:left w:val="nil"/>
                <w:bottom w:val="nil"/>
                <w:right w:val="nil"/>
                <w:between w:val="nil"/>
              </w:pBdr>
              <w:tabs>
                <w:tab w:val="left" w:pos="0"/>
              </w:tabs>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պարզագույն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բուսոլային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w:t>
            </w:r>
            <w:proofErr w:type="spellEnd"/>
            <w:r w:rsidRPr="00951407">
              <w:rPr>
                <w:rFonts w:ascii="GHEA Grapalat" w:eastAsia="GHEA Grapalat" w:hAnsi="GHEA Grapalat" w:cs="GHEA Grapalat"/>
                <w:color w:val="000000"/>
                <w:sz w:val="20"/>
                <w:szCs w:val="20"/>
              </w:rPr>
              <w:t>:</w:t>
            </w:r>
          </w:p>
        </w:tc>
      </w:tr>
      <w:tr w:rsidR="005377D0" w:rsidRPr="00951407" w14:paraId="4AF93037" w14:textId="77777777" w:rsidTr="00875BA3">
        <w:trPr>
          <w:gridAfter w:val="1"/>
          <w:wAfter w:w="9" w:type="dxa"/>
          <w:trHeight w:val="230"/>
        </w:trPr>
        <w:tc>
          <w:tcPr>
            <w:tcW w:w="645" w:type="dxa"/>
          </w:tcPr>
          <w:p w14:paraId="5699EC1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A021C65"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6E082ED2" w14:textId="77777777" w:rsidR="005377D0" w:rsidRPr="00951407" w:rsidRDefault="005377D0" w:rsidP="00A27DC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հորիզոնական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w:t>
            </w:r>
            <w:proofErr w:type="spellEnd"/>
          </w:p>
        </w:tc>
      </w:tr>
      <w:tr w:rsidR="005377D0" w:rsidRPr="00951407" w14:paraId="074BE949" w14:textId="77777777" w:rsidTr="00875BA3">
        <w:trPr>
          <w:gridAfter w:val="1"/>
          <w:wAfter w:w="9" w:type="dxa"/>
          <w:trHeight w:val="230"/>
        </w:trPr>
        <w:tc>
          <w:tcPr>
            <w:tcW w:w="645" w:type="dxa"/>
          </w:tcPr>
          <w:p w14:paraId="54BB869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9285708"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B9F9C81" w14:textId="77777777" w:rsidR="005377D0" w:rsidRPr="00951407" w:rsidRDefault="005377D0" w:rsidP="000A7704">
            <w:pPr>
              <w:numPr>
                <w:ilvl w:val="0"/>
                <w:numId w:val="11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հորիզոնական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հաջորդական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քայլերը</w:t>
            </w:r>
            <w:proofErr w:type="spellEnd"/>
            <w:r w:rsidRPr="00951407">
              <w:rPr>
                <w:rFonts w:ascii="GHEA Grapalat" w:eastAsia="GHEA Grapalat" w:hAnsi="GHEA Grapalat" w:cs="GHEA Grapalat"/>
                <w:color w:val="000000"/>
                <w:sz w:val="20"/>
                <w:szCs w:val="20"/>
              </w:rPr>
              <w:t>,</w:t>
            </w:r>
          </w:p>
          <w:p w14:paraId="1543EF76" w14:textId="77777777" w:rsidR="005377D0" w:rsidRPr="00951407" w:rsidRDefault="005377D0" w:rsidP="000A7704">
            <w:pPr>
              <w:numPr>
                <w:ilvl w:val="0"/>
                <w:numId w:val="11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հորզոնական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հեռավորությունների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հորիզոնական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ուղղաձիգ</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թեքման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անկյունների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չափագրումը</w:t>
            </w:r>
            <w:proofErr w:type="spellEnd"/>
            <w:r w:rsidRPr="00951407">
              <w:rPr>
                <w:rFonts w:ascii="GHEA Grapalat" w:eastAsia="GHEA Grapalat" w:hAnsi="GHEA Grapalat" w:cs="GHEA Grapalat"/>
                <w:color w:val="000000"/>
                <w:sz w:val="20"/>
                <w:szCs w:val="20"/>
              </w:rPr>
              <w:t>,</w:t>
            </w:r>
          </w:p>
          <w:p w14:paraId="6A46393D" w14:textId="77777777" w:rsidR="005377D0" w:rsidRPr="00951407" w:rsidRDefault="005377D0" w:rsidP="000A7704">
            <w:pPr>
              <w:numPr>
                <w:ilvl w:val="0"/>
                <w:numId w:val="11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արդյունքներով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w:t>
            </w:r>
          </w:p>
          <w:p w14:paraId="230EBBEB" w14:textId="77777777" w:rsidR="005377D0" w:rsidRPr="00951407" w:rsidRDefault="005377D0" w:rsidP="000A7704">
            <w:pPr>
              <w:numPr>
                <w:ilvl w:val="0"/>
                <w:numId w:val="11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լուծում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գեոդեզիական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ուղիղ</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հակադարձ</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tc>
      </w:tr>
      <w:tr w:rsidR="005377D0" w:rsidRPr="00951407" w14:paraId="6EF4C5DE" w14:textId="77777777" w:rsidTr="00875BA3">
        <w:trPr>
          <w:gridAfter w:val="1"/>
          <w:wAfter w:w="9" w:type="dxa"/>
          <w:trHeight w:val="230"/>
        </w:trPr>
        <w:tc>
          <w:tcPr>
            <w:tcW w:w="645" w:type="dxa"/>
          </w:tcPr>
          <w:p w14:paraId="064150D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12C802BC"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1E1D8E9C" w14:textId="77777777" w:rsidR="005377D0" w:rsidRPr="00951407" w:rsidRDefault="005377D0" w:rsidP="00A27DC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Ձևակերպել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հորիզոնական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արդյունքները</w:t>
            </w:r>
            <w:proofErr w:type="spellEnd"/>
          </w:p>
        </w:tc>
      </w:tr>
      <w:tr w:rsidR="005377D0" w:rsidRPr="00951407" w14:paraId="204047B9" w14:textId="77777777" w:rsidTr="00875BA3">
        <w:trPr>
          <w:gridAfter w:val="1"/>
          <w:wAfter w:w="9" w:type="dxa"/>
          <w:trHeight w:val="230"/>
        </w:trPr>
        <w:tc>
          <w:tcPr>
            <w:tcW w:w="645" w:type="dxa"/>
          </w:tcPr>
          <w:p w14:paraId="3F57D5A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7AB3E4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F80295D" w14:textId="77777777" w:rsidR="005377D0" w:rsidRPr="00951407" w:rsidRDefault="005377D0" w:rsidP="000A7704">
            <w:pPr>
              <w:numPr>
                <w:ilvl w:val="0"/>
                <w:numId w:val="14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հորիզոնական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մոտեցումները</w:t>
            </w:r>
            <w:proofErr w:type="spellEnd"/>
            <w:r w:rsidRPr="00951407">
              <w:rPr>
                <w:rFonts w:ascii="GHEA Grapalat" w:eastAsia="GHEA Grapalat" w:hAnsi="GHEA Grapalat" w:cs="GHEA Grapalat"/>
                <w:color w:val="000000"/>
                <w:sz w:val="20"/>
                <w:szCs w:val="20"/>
              </w:rPr>
              <w:t>,</w:t>
            </w:r>
          </w:p>
          <w:p w14:paraId="22BFC840" w14:textId="77777777" w:rsidR="005377D0" w:rsidRPr="00951407" w:rsidRDefault="005377D0" w:rsidP="000A7704">
            <w:pPr>
              <w:numPr>
                <w:ilvl w:val="0"/>
                <w:numId w:val="14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գեոդեզիական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ցանցը</w:t>
            </w:r>
            <w:proofErr w:type="spellEnd"/>
            <w:r w:rsidRPr="00951407">
              <w:rPr>
                <w:rFonts w:ascii="GHEA Grapalat" w:eastAsia="GHEA Grapalat" w:hAnsi="GHEA Grapalat" w:cs="GHEA Grapalat"/>
                <w:color w:val="000000"/>
                <w:sz w:val="20"/>
                <w:szCs w:val="20"/>
              </w:rPr>
              <w:t>,</w:t>
            </w:r>
          </w:p>
          <w:p w14:paraId="327215A5" w14:textId="77777777" w:rsidR="005377D0" w:rsidRPr="00951407" w:rsidRDefault="005377D0" w:rsidP="000A7704">
            <w:pPr>
              <w:numPr>
                <w:ilvl w:val="0"/>
                <w:numId w:val="14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lastRenderedPageBreak/>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տեղադրում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ենթարկված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կետերը</w:t>
            </w:r>
            <w:proofErr w:type="spellEnd"/>
            <w:r w:rsidRPr="00951407">
              <w:rPr>
                <w:rFonts w:ascii="GHEA Grapalat" w:eastAsia="GHEA Grapalat" w:hAnsi="GHEA Grapalat" w:cs="GHEA Grapalat"/>
                <w:color w:val="000000"/>
                <w:sz w:val="20"/>
                <w:szCs w:val="20"/>
              </w:rPr>
              <w:t>,</w:t>
            </w:r>
          </w:p>
          <w:p w14:paraId="5DB51EFA" w14:textId="77777777" w:rsidR="005377D0" w:rsidRPr="00951407" w:rsidRDefault="005377D0" w:rsidP="000A7704">
            <w:pPr>
              <w:numPr>
                <w:ilvl w:val="0"/>
                <w:numId w:val="14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ձևավորում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հատակագիծը</w:t>
            </w:r>
            <w:proofErr w:type="spellEnd"/>
            <w:r w:rsidRPr="00951407">
              <w:rPr>
                <w:rFonts w:ascii="GHEA Grapalat" w:eastAsia="GHEA Grapalat" w:hAnsi="GHEA Grapalat" w:cs="GHEA Grapalat"/>
                <w:color w:val="000000"/>
                <w:sz w:val="20"/>
                <w:szCs w:val="20"/>
              </w:rPr>
              <w:t>,</w:t>
            </w:r>
          </w:p>
          <w:p w14:paraId="087233F7" w14:textId="77777777" w:rsidR="005377D0" w:rsidRPr="00951407" w:rsidRDefault="005377D0" w:rsidP="000A7704">
            <w:pPr>
              <w:numPr>
                <w:ilvl w:val="0"/>
                <w:numId w:val="14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համակարգչային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համապատասխան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ծրագրերը</w:t>
            </w:r>
            <w:proofErr w:type="spellEnd"/>
            <w:r w:rsidRPr="00951407">
              <w:rPr>
                <w:rFonts w:ascii="GHEA Grapalat" w:eastAsia="GHEA Grapalat" w:hAnsi="GHEA Grapalat" w:cs="GHEA Grapalat"/>
                <w:color w:val="000000"/>
                <w:sz w:val="20"/>
                <w:szCs w:val="20"/>
              </w:rPr>
              <w:t>:</w:t>
            </w:r>
          </w:p>
        </w:tc>
      </w:tr>
      <w:tr w:rsidR="005377D0" w:rsidRPr="00951407" w14:paraId="3DAC0D9A" w14:textId="77777777" w:rsidTr="00875BA3">
        <w:trPr>
          <w:trHeight w:val="230"/>
        </w:trPr>
        <w:tc>
          <w:tcPr>
            <w:tcW w:w="14599" w:type="dxa"/>
            <w:gridSpan w:val="4"/>
          </w:tcPr>
          <w:p w14:paraId="5D0C5880" w14:textId="77777777" w:rsidR="005377D0" w:rsidRPr="00951407" w:rsidRDefault="005377D0" w:rsidP="007807A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lastRenderedPageBreak/>
              <w:t>ՄՈԴՈՒԼԻ ԱՆՎԱՆՈՒՄԸ ՆԻՎԵԼԻՐԱՑՄԱՆ ԱՇԽԱՏԱՆՔՆԵՐԻ ԻՐԱԿԱՆԱՑՄԱՆ ՀՄՏՈՒԹՅՈՒՆՆԵՐ</w:t>
            </w:r>
          </w:p>
        </w:tc>
      </w:tr>
      <w:tr w:rsidR="005377D0" w:rsidRPr="00951407" w14:paraId="21787F1D" w14:textId="77777777" w:rsidTr="00875BA3">
        <w:trPr>
          <w:gridAfter w:val="1"/>
          <w:wAfter w:w="9" w:type="dxa"/>
          <w:trHeight w:val="230"/>
        </w:trPr>
        <w:tc>
          <w:tcPr>
            <w:tcW w:w="645" w:type="dxa"/>
          </w:tcPr>
          <w:p w14:paraId="0C92A46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70B942D4"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0E45A93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-016</w:t>
            </w:r>
          </w:p>
        </w:tc>
      </w:tr>
      <w:tr w:rsidR="005377D0" w:rsidRPr="00951407" w14:paraId="5D9B1CDF" w14:textId="77777777" w:rsidTr="00875BA3">
        <w:trPr>
          <w:gridAfter w:val="1"/>
          <w:wAfter w:w="9" w:type="dxa"/>
          <w:trHeight w:val="230"/>
        </w:trPr>
        <w:tc>
          <w:tcPr>
            <w:tcW w:w="645" w:type="dxa"/>
          </w:tcPr>
          <w:p w14:paraId="26B14BD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AB805F8"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00C9ED24" w14:textId="45BD393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ուսանողին</w:t>
            </w:r>
            <w:proofErr w:type="spellEnd"/>
            <w:r w:rsidRPr="00951407">
              <w:rPr>
                <w:rFonts w:ascii="GHEA Grapalat" w:eastAsia="GHEA Grapalat" w:hAnsi="GHEA Grapalat" w:cs="GHEA Grapalat"/>
                <w:color w:val="000000"/>
                <w:sz w:val="20"/>
                <w:szCs w:val="20"/>
              </w:rPr>
              <w:t xml:space="preserve"> </w:t>
            </w:r>
            <w:proofErr w:type="spellStart"/>
            <w:r w:rsidR="00A27DCE" w:rsidRPr="00951407">
              <w:rPr>
                <w:rFonts w:ascii="GHEA Grapalat" w:eastAsia="GHEA Grapalat" w:hAnsi="GHEA Grapalat" w:cs="GHEA Grapalat"/>
                <w:color w:val="000000"/>
                <w:sz w:val="20"/>
                <w:szCs w:val="20"/>
              </w:rPr>
              <w:t>տալ</w:t>
            </w:r>
            <w:proofErr w:type="spellEnd"/>
            <w:r w:rsidR="00A27DCE"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նիվիլիրացման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մանրամասների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ինչպես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նիվիլիրացման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007211B3"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w:t>
            </w:r>
          </w:p>
        </w:tc>
      </w:tr>
      <w:tr w:rsidR="005377D0" w:rsidRPr="00951407" w14:paraId="0864FD0F" w14:textId="77777777" w:rsidTr="00875BA3">
        <w:trPr>
          <w:gridAfter w:val="1"/>
          <w:wAfter w:w="9" w:type="dxa"/>
          <w:trHeight w:val="230"/>
        </w:trPr>
        <w:tc>
          <w:tcPr>
            <w:tcW w:w="645" w:type="dxa"/>
          </w:tcPr>
          <w:p w14:paraId="22AF89F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34C2D0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5C67779F"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36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7611D628" w14:textId="77777777" w:rsidTr="00875BA3">
        <w:trPr>
          <w:gridAfter w:val="1"/>
          <w:wAfter w:w="9" w:type="dxa"/>
          <w:trHeight w:val="230"/>
        </w:trPr>
        <w:tc>
          <w:tcPr>
            <w:tcW w:w="645" w:type="dxa"/>
          </w:tcPr>
          <w:p w14:paraId="254CEA5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2C5CBF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492D9DF7"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-015 </w:t>
            </w:r>
            <w:proofErr w:type="spellStart"/>
            <w:r w:rsidRPr="00951407">
              <w:rPr>
                <w:rFonts w:ascii="GHEA Grapalat" w:eastAsia="GHEA Grapalat" w:hAnsi="GHEA Grapalat" w:cs="GHEA Grapalat"/>
                <w:color w:val="000000"/>
                <w:sz w:val="20"/>
                <w:szCs w:val="20"/>
              </w:rPr>
              <w:t>Տեղանքի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հորիզոնական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5377D0" w:rsidRPr="00951407" w14:paraId="46A475F9" w14:textId="77777777" w:rsidTr="00875BA3">
        <w:trPr>
          <w:gridAfter w:val="1"/>
          <w:wAfter w:w="9" w:type="dxa"/>
          <w:trHeight w:val="230"/>
        </w:trPr>
        <w:tc>
          <w:tcPr>
            <w:tcW w:w="645" w:type="dxa"/>
          </w:tcPr>
          <w:p w14:paraId="2551BD0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BCDC987"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30B90FEB"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443620AD" w14:textId="77777777" w:rsidTr="00875BA3">
        <w:trPr>
          <w:gridAfter w:val="1"/>
          <w:wAfter w:w="9" w:type="dxa"/>
          <w:trHeight w:val="230"/>
        </w:trPr>
        <w:tc>
          <w:tcPr>
            <w:tcW w:w="645" w:type="dxa"/>
          </w:tcPr>
          <w:p w14:paraId="2E4EB5D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1CA3A20C"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4C8C7A21"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նիվելիրացման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մանրամասները</w:t>
            </w:r>
            <w:proofErr w:type="spellEnd"/>
          </w:p>
        </w:tc>
      </w:tr>
      <w:tr w:rsidR="005377D0" w:rsidRPr="00951407" w14:paraId="04E2C7C4" w14:textId="77777777" w:rsidTr="00875BA3">
        <w:trPr>
          <w:gridAfter w:val="1"/>
          <w:wAfter w:w="9" w:type="dxa"/>
          <w:trHeight w:val="230"/>
        </w:trPr>
        <w:tc>
          <w:tcPr>
            <w:tcW w:w="645" w:type="dxa"/>
          </w:tcPr>
          <w:p w14:paraId="6B905AC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BF7342D"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5995885" w14:textId="77777777" w:rsidR="005377D0" w:rsidRPr="00951407" w:rsidRDefault="005377D0" w:rsidP="000A7704">
            <w:pPr>
              <w:numPr>
                <w:ilvl w:val="0"/>
                <w:numId w:val="14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բացատրում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նիվելիրացման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16E5CCAC" w14:textId="77777777" w:rsidR="005377D0" w:rsidRPr="00951407" w:rsidRDefault="005377D0" w:rsidP="000A7704">
            <w:pPr>
              <w:numPr>
                <w:ilvl w:val="0"/>
                <w:numId w:val="14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նիվելիրացման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բաղադրիչները</w:t>
            </w:r>
            <w:proofErr w:type="spellEnd"/>
            <w:r w:rsidRPr="00951407">
              <w:rPr>
                <w:rFonts w:ascii="GHEA Grapalat" w:eastAsia="GHEA Grapalat" w:hAnsi="GHEA Grapalat" w:cs="GHEA Grapalat"/>
                <w:color w:val="000000"/>
                <w:sz w:val="20"/>
                <w:szCs w:val="20"/>
              </w:rPr>
              <w:t xml:space="preserve">, </w:t>
            </w:r>
          </w:p>
          <w:p w14:paraId="08E99AC2" w14:textId="77777777" w:rsidR="005377D0" w:rsidRPr="00951407" w:rsidRDefault="005377D0" w:rsidP="000A7704">
            <w:pPr>
              <w:numPr>
                <w:ilvl w:val="0"/>
                <w:numId w:val="14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պետական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նիվելիրացման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ցանցի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tc>
      </w:tr>
      <w:tr w:rsidR="005377D0" w:rsidRPr="00951407" w14:paraId="24812BD6" w14:textId="77777777" w:rsidTr="00875BA3">
        <w:trPr>
          <w:gridAfter w:val="1"/>
          <w:wAfter w:w="9" w:type="dxa"/>
          <w:trHeight w:val="230"/>
        </w:trPr>
        <w:tc>
          <w:tcPr>
            <w:tcW w:w="645" w:type="dxa"/>
          </w:tcPr>
          <w:p w14:paraId="0B16620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74BB666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54538E26"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Կիրառել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նիվելիրը</w:t>
            </w:r>
            <w:proofErr w:type="spellEnd"/>
          </w:p>
        </w:tc>
      </w:tr>
      <w:tr w:rsidR="005377D0" w:rsidRPr="00951407" w14:paraId="0184765F" w14:textId="77777777" w:rsidTr="00875BA3">
        <w:trPr>
          <w:gridAfter w:val="1"/>
          <w:wAfter w:w="9" w:type="dxa"/>
          <w:trHeight w:val="230"/>
        </w:trPr>
        <w:tc>
          <w:tcPr>
            <w:tcW w:w="645" w:type="dxa"/>
          </w:tcPr>
          <w:p w14:paraId="0A7B770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D92098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F3DF80A" w14:textId="77777777" w:rsidR="00A27DCE" w:rsidRPr="00951407" w:rsidRDefault="005377D0" w:rsidP="000A7704">
            <w:pPr>
              <w:numPr>
                <w:ilvl w:val="0"/>
                <w:numId w:val="13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նիվելիրի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կառուցնածքը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սկզբունքը</w:t>
            </w:r>
            <w:proofErr w:type="spellEnd"/>
            <w:r w:rsidRPr="00951407">
              <w:rPr>
                <w:rFonts w:ascii="GHEA Grapalat" w:eastAsia="GHEA Grapalat" w:hAnsi="GHEA Grapalat" w:cs="GHEA Grapalat"/>
                <w:color w:val="000000"/>
                <w:sz w:val="20"/>
                <w:szCs w:val="20"/>
              </w:rPr>
              <w:t xml:space="preserve">, </w:t>
            </w:r>
          </w:p>
          <w:p w14:paraId="66DC9396" w14:textId="776455D6" w:rsidR="005377D0" w:rsidRPr="00951407" w:rsidRDefault="00A27DCE" w:rsidP="000A7704">
            <w:pPr>
              <w:numPr>
                <w:ilvl w:val="0"/>
                <w:numId w:val="13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lang w:val="hy-AM"/>
              </w:rPr>
              <w:t xml:space="preserve"> </w:t>
            </w:r>
            <w:proofErr w:type="spellStart"/>
            <w:r w:rsidR="005377D0" w:rsidRPr="00951407">
              <w:rPr>
                <w:rFonts w:ascii="GHEA Grapalat" w:eastAsia="GHEA Grapalat" w:hAnsi="GHEA Grapalat" w:cs="GHEA Grapalat"/>
                <w:color w:val="000000"/>
                <w:sz w:val="20"/>
                <w:szCs w:val="20"/>
              </w:rPr>
              <w:t>ճիշտ</w:t>
            </w:r>
            <w:proofErr w:type="spellEnd"/>
            <w:r w:rsidR="005377D0" w:rsidRPr="00951407">
              <w:rPr>
                <w:rFonts w:ascii="GHEA Grapalat" w:eastAsia="GHEA Grapalat" w:hAnsi="GHEA Grapalat" w:cs="GHEA Grapalat"/>
                <w:color w:val="000000"/>
                <w:sz w:val="20"/>
                <w:szCs w:val="20"/>
              </w:rPr>
              <w:t xml:space="preserve"> է </w:t>
            </w:r>
            <w:proofErr w:type="spellStart"/>
            <w:r w:rsidR="005377D0" w:rsidRPr="00951407">
              <w:rPr>
                <w:rFonts w:ascii="GHEA Grapalat" w:eastAsia="GHEA Grapalat" w:hAnsi="GHEA Grapalat" w:cs="GHEA Grapalat"/>
                <w:color w:val="000000"/>
                <w:sz w:val="20"/>
                <w:szCs w:val="20"/>
              </w:rPr>
              <w:t>օգտվում</w:t>
            </w:r>
            <w:proofErr w:type="spellEnd"/>
            <w:r w:rsidR="005377D0" w:rsidRPr="00951407">
              <w:rPr>
                <w:rFonts w:ascii="GHEA Grapalat" w:eastAsia="GHEA Grapalat" w:hAnsi="GHEA Grapalat" w:cs="GHEA Grapalat"/>
                <w:color w:val="000000"/>
                <w:sz w:val="20"/>
                <w:szCs w:val="20"/>
              </w:rPr>
              <w:t xml:space="preserve"> </w:t>
            </w:r>
            <w:proofErr w:type="spellStart"/>
            <w:r w:rsidR="005377D0" w:rsidRPr="00951407">
              <w:rPr>
                <w:rFonts w:ascii="GHEA Grapalat" w:eastAsia="GHEA Grapalat" w:hAnsi="GHEA Grapalat" w:cs="GHEA Grapalat"/>
                <w:color w:val="000000"/>
                <w:sz w:val="20"/>
                <w:szCs w:val="20"/>
              </w:rPr>
              <w:t>նիվելիրից</w:t>
            </w:r>
            <w:proofErr w:type="spellEnd"/>
            <w:r w:rsidR="005377D0" w:rsidRPr="00951407">
              <w:rPr>
                <w:rFonts w:ascii="GHEA Grapalat" w:eastAsia="GHEA Grapalat" w:hAnsi="GHEA Grapalat" w:cs="GHEA Grapalat"/>
                <w:color w:val="000000"/>
                <w:sz w:val="20"/>
                <w:szCs w:val="20"/>
              </w:rPr>
              <w:t xml:space="preserve">, </w:t>
            </w:r>
          </w:p>
          <w:p w14:paraId="3716D209" w14:textId="77777777" w:rsidR="005377D0" w:rsidRPr="00951407" w:rsidRDefault="005377D0" w:rsidP="000A7704">
            <w:pPr>
              <w:numPr>
                <w:ilvl w:val="0"/>
                <w:numId w:val="8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նիվելիրի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ստուգումները</w:t>
            </w:r>
            <w:proofErr w:type="spellEnd"/>
            <w:r w:rsidRPr="00951407">
              <w:rPr>
                <w:rFonts w:ascii="GHEA Grapalat" w:eastAsia="GHEA Grapalat" w:hAnsi="GHEA Grapalat" w:cs="GHEA Grapalat"/>
                <w:color w:val="000000"/>
                <w:sz w:val="20"/>
                <w:szCs w:val="20"/>
              </w:rPr>
              <w:t>:</w:t>
            </w:r>
          </w:p>
        </w:tc>
      </w:tr>
      <w:tr w:rsidR="005377D0" w:rsidRPr="00951407" w14:paraId="2A80CBA3" w14:textId="77777777" w:rsidTr="00875BA3">
        <w:trPr>
          <w:gridAfter w:val="1"/>
          <w:wAfter w:w="9" w:type="dxa"/>
          <w:trHeight w:val="230"/>
        </w:trPr>
        <w:tc>
          <w:tcPr>
            <w:tcW w:w="645" w:type="dxa"/>
          </w:tcPr>
          <w:p w14:paraId="51BDB87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765B39B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24C1665D"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նիվելիրային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w:t>
            </w:r>
            <w:proofErr w:type="spellEnd"/>
          </w:p>
        </w:tc>
      </w:tr>
      <w:tr w:rsidR="005377D0" w:rsidRPr="00951407" w14:paraId="7EDE1099" w14:textId="77777777" w:rsidTr="00875BA3">
        <w:trPr>
          <w:gridAfter w:val="1"/>
          <w:wAfter w:w="9" w:type="dxa"/>
          <w:trHeight w:val="230"/>
        </w:trPr>
        <w:tc>
          <w:tcPr>
            <w:tcW w:w="645" w:type="dxa"/>
          </w:tcPr>
          <w:p w14:paraId="2A10FB7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88CCAF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C545147" w14:textId="77777777" w:rsidR="005377D0" w:rsidRPr="00951407" w:rsidRDefault="005377D0" w:rsidP="000A7704">
            <w:pPr>
              <w:numPr>
                <w:ilvl w:val="0"/>
                <w:numId w:val="13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տեխնիկական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նիվելիրացման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w:t>
            </w:r>
            <w:proofErr w:type="spellEnd"/>
            <w:r w:rsidRPr="00951407">
              <w:rPr>
                <w:rFonts w:ascii="GHEA Grapalat" w:eastAsia="GHEA Grapalat" w:hAnsi="GHEA Grapalat" w:cs="GHEA Grapalat"/>
                <w:color w:val="000000"/>
                <w:sz w:val="20"/>
                <w:szCs w:val="20"/>
              </w:rPr>
              <w:t>,</w:t>
            </w:r>
          </w:p>
          <w:p w14:paraId="49BF1D49" w14:textId="77777777" w:rsidR="005377D0" w:rsidRPr="00951407" w:rsidRDefault="005377D0" w:rsidP="000A7704">
            <w:pPr>
              <w:numPr>
                <w:ilvl w:val="0"/>
                <w:numId w:val="13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մակերևույթի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նիվելիրացում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քառակուսիներով</w:t>
            </w:r>
            <w:proofErr w:type="spellEnd"/>
            <w:r w:rsidRPr="00951407">
              <w:rPr>
                <w:rFonts w:ascii="GHEA Grapalat" w:eastAsia="GHEA Grapalat" w:hAnsi="GHEA Grapalat" w:cs="GHEA Grapalat"/>
                <w:color w:val="000000"/>
                <w:sz w:val="20"/>
                <w:szCs w:val="20"/>
              </w:rPr>
              <w:t>,</w:t>
            </w:r>
          </w:p>
          <w:p w14:paraId="43D3432D" w14:textId="77777777" w:rsidR="005377D0" w:rsidRPr="00951407" w:rsidRDefault="005377D0" w:rsidP="000A7704">
            <w:pPr>
              <w:numPr>
                <w:ilvl w:val="0"/>
                <w:numId w:val="13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երկայնական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լայնական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պիկետաժի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նշահարում</w:t>
            </w:r>
            <w:proofErr w:type="spellEnd"/>
            <w:r w:rsidRPr="00951407">
              <w:rPr>
                <w:rFonts w:ascii="GHEA Grapalat" w:eastAsia="GHEA Grapalat" w:hAnsi="GHEA Grapalat" w:cs="GHEA Grapalat"/>
                <w:color w:val="000000"/>
                <w:sz w:val="20"/>
                <w:szCs w:val="20"/>
              </w:rPr>
              <w:t>,</w:t>
            </w:r>
          </w:p>
          <w:p w14:paraId="1AC4DE08" w14:textId="77777777" w:rsidR="005377D0" w:rsidRPr="00951407" w:rsidRDefault="005377D0" w:rsidP="000A7704">
            <w:pPr>
              <w:numPr>
                <w:ilvl w:val="0"/>
                <w:numId w:val="13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lastRenderedPageBreak/>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նշահարումը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այն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մեջ</w:t>
            </w:r>
            <w:proofErr w:type="spellEnd"/>
            <w:r w:rsidRPr="00951407">
              <w:rPr>
                <w:rFonts w:ascii="GHEA Grapalat" w:eastAsia="GHEA Grapalat" w:hAnsi="GHEA Grapalat" w:cs="GHEA Grapalat"/>
                <w:color w:val="000000"/>
                <w:sz w:val="20"/>
                <w:szCs w:val="20"/>
              </w:rPr>
              <w:t xml:space="preserve">, </w:t>
            </w:r>
          </w:p>
          <w:p w14:paraId="0D8693BA" w14:textId="77777777" w:rsidR="005377D0" w:rsidRPr="00951407" w:rsidRDefault="005377D0" w:rsidP="000A7704">
            <w:pPr>
              <w:numPr>
                <w:ilvl w:val="0"/>
                <w:numId w:val="13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պիկետավորման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w:t>
            </w:r>
          </w:p>
        </w:tc>
      </w:tr>
      <w:tr w:rsidR="005377D0" w:rsidRPr="00951407" w14:paraId="240BEA75" w14:textId="77777777" w:rsidTr="00875BA3">
        <w:trPr>
          <w:gridAfter w:val="1"/>
          <w:wAfter w:w="9" w:type="dxa"/>
          <w:trHeight w:val="230"/>
        </w:trPr>
        <w:tc>
          <w:tcPr>
            <w:tcW w:w="645" w:type="dxa"/>
          </w:tcPr>
          <w:p w14:paraId="282FA91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7773D76" w14:textId="77777777" w:rsidR="005377D0" w:rsidRPr="00951407" w:rsidRDefault="005377D0" w:rsidP="007807AD">
            <w:pPr>
              <w:pBdr>
                <w:top w:val="nil"/>
                <w:left w:val="nil"/>
                <w:bottom w:val="nil"/>
                <w:right w:val="nil"/>
                <w:between w:val="nil"/>
              </w:pBdr>
              <w:tabs>
                <w:tab w:val="left" w:pos="360"/>
              </w:tabs>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447DAABD"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Կառուցել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երկայնական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լայնական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կտրվածքները</w:t>
            </w:r>
            <w:proofErr w:type="spellEnd"/>
            <w:r w:rsidRPr="00951407">
              <w:rPr>
                <w:rFonts w:ascii="GHEA Grapalat" w:eastAsia="GHEA Grapalat" w:hAnsi="GHEA Grapalat" w:cs="GHEA Grapalat"/>
                <w:color w:val="000000"/>
                <w:sz w:val="20"/>
                <w:szCs w:val="20"/>
              </w:rPr>
              <w:t xml:space="preserve"> </w:t>
            </w:r>
          </w:p>
        </w:tc>
      </w:tr>
      <w:tr w:rsidR="005377D0" w:rsidRPr="00951407" w14:paraId="3A158CC0" w14:textId="77777777" w:rsidTr="00875BA3">
        <w:trPr>
          <w:gridAfter w:val="1"/>
          <w:wAfter w:w="9" w:type="dxa"/>
          <w:trHeight w:val="230"/>
        </w:trPr>
        <w:tc>
          <w:tcPr>
            <w:tcW w:w="645" w:type="dxa"/>
          </w:tcPr>
          <w:p w14:paraId="782E3D2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0ECF948"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E23F93A" w14:textId="77777777" w:rsidR="005377D0" w:rsidRPr="00951407" w:rsidRDefault="005377D0" w:rsidP="000A7704">
            <w:pPr>
              <w:numPr>
                <w:ilvl w:val="0"/>
                <w:numId w:val="13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գծային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երկայնական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լայնական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կտրվածքների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w:t>
            </w:r>
          </w:p>
          <w:p w14:paraId="051CF726" w14:textId="43514BF2" w:rsidR="005377D0" w:rsidRPr="00951407" w:rsidRDefault="005377D0" w:rsidP="000A7704">
            <w:pPr>
              <w:numPr>
                <w:ilvl w:val="0"/>
                <w:numId w:val="13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կառուցում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թղթի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վրա</w:t>
            </w:r>
            <w:proofErr w:type="spellEnd"/>
            <w:r w:rsidR="007211B3"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երկայանական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կտրվածքը</w:t>
            </w:r>
            <w:proofErr w:type="spellEnd"/>
            <w:r w:rsidRPr="00951407">
              <w:rPr>
                <w:rFonts w:ascii="GHEA Grapalat" w:eastAsia="GHEA Grapalat" w:hAnsi="GHEA Grapalat" w:cs="GHEA Grapalat"/>
                <w:color w:val="000000"/>
                <w:sz w:val="20"/>
                <w:szCs w:val="20"/>
              </w:rPr>
              <w:t>,</w:t>
            </w:r>
          </w:p>
          <w:p w14:paraId="43420E73" w14:textId="77777777" w:rsidR="005377D0" w:rsidRPr="00951407" w:rsidRDefault="005377D0" w:rsidP="000A7704">
            <w:pPr>
              <w:numPr>
                <w:ilvl w:val="0"/>
                <w:numId w:val="13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կառուցում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թղթի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վրա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լայնական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կտրվածքներ</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58311A9B" w14:textId="77777777" w:rsidR="005377D0" w:rsidRPr="00951407" w:rsidRDefault="005377D0" w:rsidP="000A7704">
            <w:pPr>
              <w:numPr>
                <w:ilvl w:val="0"/>
                <w:numId w:val="13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ծավալները</w:t>
            </w:r>
            <w:proofErr w:type="spellEnd"/>
            <w:r w:rsidRPr="00951407">
              <w:rPr>
                <w:rFonts w:ascii="GHEA Grapalat" w:eastAsia="GHEA Grapalat" w:hAnsi="GHEA Grapalat" w:cs="GHEA Grapalat"/>
                <w:color w:val="000000"/>
                <w:sz w:val="20"/>
                <w:szCs w:val="20"/>
              </w:rPr>
              <w:t>,</w:t>
            </w:r>
          </w:p>
          <w:p w14:paraId="6ED69B6D" w14:textId="77777777" w:rsidR="005377D0" w:rsidRPr="00951407" w:rsidRDefault="005377D0" w:rsidP="000A7704">
            <w:pPr>
              <w:numPr>
                <w:ilvl w:val="0"/>
                <w:numId w:val="13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կիրառում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համակարգչային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ծրագրերը</w:t>
            </w:r>
            <w:proofErr w:type="spellEnd"/>
            <w:r w:rsidRPr="00951407">
              <w:rPr>
                <w:rFonts w:ascii="GHEA Grapalat" w:eastAsia="GHEA Grapalat" w:hAnsi="GHEA Grapalat" w:cs="GHEA Grapalat"/>
                <w:color w:val="000000"/>
                <w:sz w:val="20"/>
                <w:szCs w:val="20"/>
              </w:rPr>
              <w:t>:</w:t>
            </w:r>
          </w:p>
        </w:tc>
      </w:tr>
      <w:tr w:rsidR="005377D0" w:rsidRPr="00951407" w14:paraId="1B2C43AC" w14:textId="77777777" w:rsidTr="00875BA3">
        <w:trPr>
          <w:trHeight w:val="230"/>
        </w:trPr>
        <w:tc>
          <w:tcPr>
            <w:tcW w:w="14599" w:type="dxa"/>
            <w:gridSpan w:val="4"/>
          </w:tcPr>
          <w:p w14:paraId="67C567CE" w14:textId="179CC378" w:rsidR="005377D0" w:rsidRPr="00951407" w:rsidRDefault="005377D0" w:rsidP="007807A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 xml:space="preserve">ՄՈԴՈՒԼԻ ԱՆՎԱՆՈՒՄԸ ՏԵՂԱՆՔԻ </w:t>
            </w:r>
            <w:r w:rsidR="00314DE6" w:rsidRPr="00951407">
              <w:rPr>
                <w:rFonts w:ascii="GHEA Grapalat" w:eastAsia="GHEA Grapalat" w:hAnsi="GHEA Grapalat" w:cs="GHEA Grapalat"/>
                <w:b/>
                <w:color w:val="000000"/>
              </w:rPr>
              <w:t>ՏԱԽՈՄԵՏՐ</w:t>
            </w:r>
            <w:r w:rsidRPr="00951407">
              <w:rPr>
                <w:rFonts w:ascii="GHEA Grapalat" w:eastAsia="GHEA Grapalat" w:hAnsi="GHEA Grapalat" w:cs="GHEA Grapalat"/>
                <w:b/>
                <w:color w:val="000000"/>
              </w:rPr>
              <w:t>ԱԿԱՆ ՀԱՆՈՒՅԹԻ ԻՐԱԿԱՆԱՑՄԱՆ ՀՄՏՈՒԹՅՈՒՆՆԵՐ</w:t>
            </w:r>
          </w:p>
        </w:tc>
      </w:tr>
      <w:tr w:rsidR="005377D0" w:rsidRPr="00951407" w14:paraId="241F4480" w14:textId="77777777" w:rsidTr="00875BA3">
        <w:trPr>
          <w:gridAfter w:val="1"/>
          <w:wAfter w:w="9" w:type="dxa"/>
          <w:trHeight w:val="230"/>
        </w:trPr>
        <w:tc>
          <w:tcPr>
            <w:tcW w:w="645" w:type="dxa"/>
          </w:tcPr>
          <w:p w14:paraId="0C2CDE4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058E805"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5DC9DC8F"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-017</w:t>
            </w:r>
          </w:p>
        </w:tc>
      </w:tr>
      <w:tr w:rsidR="005377D0" w:rsidRPr="00951407" w14:paraId="3FFF77E6" w14:textId="77777777" w:rsidTr="00875BA3">
        <w:trPr>
          <w:gridAfter w:val="1"/>
          <w:wAfter w:w="9" w:type="dxa"/>
          <w:trHeight w:val="230"/>
        </w:trPr>
        <w:tc>
          <w:tcPr>
            <w:tcW w:w="645" w:type="dxa"/>
          </w:tcPr>
          <w:p w14:paraId="5E93A13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09C9617"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7236EBC2"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տախոմետրական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w:t>
            </w:r>
          </w:p>
        </w:tc>
      </w:tr>
      <w:tr w:rsidR="005377D0" w:rsidRPr="00951407" w14:paraId="301B93C9" w14:textId="77777777" w:rsidTr="00875BA3">
        <w:trPr>
          <w:gridAfter w:val="1"/>
          <w:wAfter w:w="9" w:type="dxa"/>
          <w:trHeight w:val="230"/>
        </w:trPr>
        <w:tc>
          <w:tcPr>
            <w:tcW w:w="645" w:type="dxa"/>
          </w:tcPr>
          <w:p w14:paraId="46A7874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3FE592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6FAF389B"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54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4957EDEB" w14:textId="77777777" w:rsidTr="00875BA3">
        <w:trPr>
          <w:gridAfter w:val="1"/>
          <w:wAfter w:w="9" w:type="dxa"/>
          <w:trHeight w:val="230"/>
        </w:trPr>
        <w:tc>
          <w:tcPr>
            <w:tcW w:w="645" w:type="dxa"/>
          </w:tcPr>
          <w:p w14:paraId="2D015B1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80F54DF"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6F37C39A"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-015 </w:t>
            </w:r>
            <w:proofErr w:type="spellStart"/>
            <w:r w:rsidRPr="00951407">
              <w:rPr>
                <w:rFonts w:ascii="GHEA Grapalat" w:eastAsia="GHEA Grapalat" w:hAnsi="GHEA Grapalat" w:cs="GHEA Grapalat"/>
                <w:color w:val="000000"/>
                <w:sz w:val="20"/>
                <w:szCs w:val="20"/>
              </w:rPr>
              <w:t>Տեղանքի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հորիզոնական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5377D0" w:rsidRPr="00951407" w14:paraId="5DB6B373" w14:textId="77777777" w:rsidTr="00875BA3">
        <w:trPr>
          <w:gridAfter w:val="1"/>
          <w:wAfter w:w="9" w:type="dxa"/>
          <w:trHeight w:val="230"/>
        </w:trPr>
        <w:tc>
          <w:tcPr>
            <w:tcW w:w="645" w:type="dxa"/>
          </w:tcPr>
          <w:p w14:paraId="4D4F3DB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3FE89A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06F41AD9"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2301C55D" w14:textId="77777777" w:rsidTr="00875BA3">
        <w:trPr>
          <w:gridAfter w:val="1"/>
          <w:wAfter w:w="9" w:type="dxa"/>
          <w:trHeight w:val="230"/>
        </w:trPr>
        <w:tc>
          <w:tcPr>
            <w:tcW w:w="645" w:type="dxa"/>
          </w:tcPr>
          <w:p w14:paraId="450F1A9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F7C0E8F"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05477FE2" w14:textId="48ED132C"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00314DE6" w:rsidRPr="00951407">
              <w:rPr>
                <w:rFonts w:ascii="GHEA Grapalat" w:eastAsia="GHEA Grapalat" w:hAnsi="GHEA Grapalat" w:cs="GHEA Grapalat"/>
                <w:color w:val="000000"/>
                <w:sz w:val="20"/>
                <w:szCs w:val="20"/>
              </w:rPr>
              <w:t>տախոմետր</w:t>
            </w:r>
            <w:r w:rsidRPr="00951407">
              <w:rPr>
                <w:rFonts w:ascii="GHEA Grapalat" w:eastAsia="GHEA Grapalat" w:hAnsi="GHEA Grapalat" w:cs="GHEA Grapalat"/>
                <w:color w:val="000000"/>
                <w:sz w:val="20"/>
                <w:szCs w:val="20"/>
              </w:rPr>
              <w:t>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սկզբունքը</w:t>
            </w:r>
            <w:proofErr w:type="spellEnd"/>
          </w:p>
        </w:tc>
      </w:tr>
      <w:tr w:rsidR="005377D0" w:rsidRPr="00951407" w14:paraId="309F5D11" w14:textId="77777777" w:rsidTr="00875BA3">
        <w:trPr>
          <w:gridAfter w:val="1"/>
          <w:wAfter w:w="9" w:type="dxa"/>
          <w:trHeight w:val="230"/>
        </w:trPr>
        <w:tc>
          <w:tcPr>
            <w:tcW w:w="645" w:type="dxa"/>
          </w:tcPr>
          <w:p w14:paraId="15FD467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0854096"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30B8FEA" w14:textId="4B63DA5B" w:rsidR="005377D0" w:rsidRPr="00951407" w:rsidRDefault="005377D0" w:rsidP="000A7704">
            <w:pPr>
              <w:numPr>
                <w:ilvl w:val="0"/>
                <w:numId w:val="132"/>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00314DE6" w:rsidRPr="00951407">
              <w:rPr>
                <w:rFonts w:ascii="GHEA Grapalat" w:eastAsia="GHEA Grapalat" w:hAnsi="GHEA Grapalat" w:cs="GHEA Grapalat"/>
                <w:color w:val="000000"/>
                <w:sz w:val="20"/>
                <w:szCs w:val="20"/>
              </w:rPr>
              <w:t>տախոմետր</w:t>
            </w:r>
            <w:r w:rsidRPr="00951407">
              <w:rPr>
                <w:rFonts w:ascii="GHEA Grapalat" w:eastAsia="GHEA Grapalat" w:hAnsi="GHEA Grapalat" w:cs="GHEA Grapalat"/>
                <w:color w:val="000000"/>
                <w:sz w:val="20"/>
                <w:szCs w:val="20"/>
              </w:rPr>
              <w:t>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մասերը</w:t>
            </w:r>
            <w:proofErr w:type="spellEnd"/>
            <w:r w:rsidRPr="00951407">
              <w:rPr>
                <w:rFonts w:ascii="GHEA Grapalat" w:eastAsia="GHEA Grapalat" w:hAnsi="GHEA Grapalat" w:cs="GHEA Grapalat"/>
                <w:color w:val="000000"/>
                <w:sz w:val="20"/>
                <w:szCs w:val="20"/>
              </w:rPr>
              <w:t>,</w:t>
            </w:r>
          </w:p>
          <w:p w14:paraId="6D9CBA2E" w14:textId="73C7A59E" w:rsidR="005377D0" w:rsidRPr="00951407" w:rsidRDefault="005377D0" w:rsidP="000A7704">
            <w:pPr>
              <w:numPr>
                <w:ilvl w:val="0"/>
                <w:numId w:val="132"/>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00314DE6" w:rsidRPr="00951407">
              <w:rPr>
                <w:rFonts w:ascii="GHEA Grapalat" w:eastAsia="GHEA Grapalat" w:hAnsi="GHEA Grapalat" w:cs="GHEA Grapalat"/>
                <w:color w:val="000000"/>
                <w:sz w:val="20"/>
                <w:szCs w:val="20"/>
              </w:rPr>
              <w:t>տախոմետր</w:t>
            </w:r>
            <w:r w:rsidRPr="00951407">
              <w:rPr>
                <w:rFonts w:ascii="GHEA Grapalat" w:eastAsia="GHEA Grapalat" w:hAnsi="GHEA Grapalat" w:cs="GHEA Grapalat"/>
                <w:color w:val="000000"/>
                <w:sz w:val="20"/>
                <w:szCs w:val="20"/>
              </w:rPr>
              <w:t>ից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օգտվելու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կարգը</w:t>
            </w:r>
            <w:proofErr w:type="spellEnd"/>
            <w:r w:rsidRPr="00951407">
              <w:rPr>
                <w:rFonts w:ascii="GHEA Grapalat" w:eastAsia="GHEA Grapalat" w:hAnsi="GHEA Grapalat" w:cs="GHEA Grapalat"/>
                <w:color w:val="000000"/>
                <w:sz w:val="20"/>
                <w:szCs w:val="20"/>
              </w:rPr>
              <w:t>:</w:t>
            </w:r>
          </w:p>
        </w:tc>
      </w:tr>
      <w:tr w:rsidR="005377D0" w:rsidRPr="00951407" w14:paraId="46AAC9F6" w14:textId="77777777" w:rsidTr="00875BA3">
        <w:trPr>
          <w:gridAfter w:val="1"/>
          <w:wAfter w:w="9" w:type="dxa"/>
          <w:trHeight w:val="230"/>
        </w:trPr>
        <w:tc>
          <w:tcPr>
            <w:tcW w:w="645" w:type="dxa"/>
          </w:tcPr>
          <w:p w14:paraId="6CC2245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EFA507D"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13EEAE8B" w14:textId="0E5FBAE5" w:rsidR="005377D0" w:rsidRPr="00951407" w:rsidRDefault="00314DE6"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005377D0"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տախոմետր</w:t>
            </w:r>
            <w:r w:rsidR="005377D0" w:rsidRPr="00951407">
              <w:rPr>
                <w:rFonts w:ascii="GHEA Grapalat" w:eastAsia="GHEA Grapalat" w:hAnsi="GHEA Grapalat" w:cs="GHEA Grapalat"/>
                <w:color w:val="000000"/>
                <w:sz w:val="20"/>
                <w:szCs w:val="20"/>
              </w:rPr>
              <w:t>ական</w:t>
            </w:r>
            <w:proofErr w:type="spellEnd"/>
            <w:r w:rsidR="005377D0" w:rsidRPr="00951407">
              <w:rPr>
                <w:rFonts w:ascii="GHEA Grapalat" w:eastAsia="GHEA Grapalat" w:hAnsi="GHEA Grapalat" w:cs="GHEA Grapalat"/>
                <w:color w:val="000000"/>
                <w:sz w:val="20"/>
                <w:szCs w:val="20"/>
              </w:rPr>
              <w:t xml:space="preserve"> </w:t>
            </w:r>
            <w:proofErr w:type="spellStart"/>
            <w:r w:rsidR="005377D0" w:rsidRPr="00951407">
              <w:rPr>
                <w:rFonts w:ascii="GHEA Grapalat" w:eastAsia="GHEA Grapalat" w:hAnsi="GHEA Grapalat" w:cs="GHEA Grapalat"/>
                <w:color w:val="000000"/>
                <w:sz w:val="20"/>
                <w:szCs w:val="20"/>
              </w:rPr>
              <w:t>հանույթ</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պահպանելով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քայլերի</w:t>
            </w:r>
            <w:proofErr w:type="spellEnd"/>
            <w:r w:rsidR="005377D0" w:rsidRPr="00951407">
              <w:rPr>
                <w:rFonts w:ascii="GHEA Grapalat" w:eastAsia="GHEA Grapalat" w:hAnsi="GHEA Grapalat" w:cs="GHEA Grapalat"/>
                <w:color w:val="000000"/>
                <w:sz w:val="20"/>
                <w:szCs w:val="20"/>
              </w:rPr>
              <w:t xml:space="preserve"> </w:t>
            </w:r>
            <w:proofErr w:type="spellStart"/>
            <w:r w:rsidR="005377D0" w:rsidRPr="00951407">
              <w:rPr>
                <w:rFonts w:ascii="GHEA Grapalat" w:eastAsia="GHEA Grapalat" w:hAnsi="GHEA Grapalat" w:cs="GHEA Grapalat"/>
                <w:color w:val="000000"/>
                <w:sz w:val="20"/>
                <w:szCs w:val="20"/>
              </w:rPr>
              <w:t>հաջորդականութ</w:t>
            </w:r>
            <w:r w:rsidRPr="00951407">
              <w:rPr>
                <w:rFonts w:ascii="GHEA Grapalat" w:eastAsia="GHEA Grapalat" w:hAnsi="GHEA Grapalat" w:cs="GHEA Grapalat"/>
                <w:color w:val="000000"/>
                <w:sz w:val="20"/>
                <w:szCs w:val="20"/>
              </w:rPr>
              <w:t>յունը</w:t>
            </w:r>
            <w:proofErr w:type="spellEnd"/>
          </w:p>
        </w:tc>
      </w:tr>
      <w:tr w:rsidR="005377D0" w:rsidRPr="00951407" w14:paraId="0913C643" w14:textId="77777777" w:rsidTr="00875BA3">
        <w:trPr>
          <w:gridAfter w:val="1"/>
          <w:wAfter w:w="9" w:type="dxa"/>
          <w:trHeight w:val="230"/>
        </w:trPr>
        <w:tc>
          <w:tcPr>
            <w:tcW w:w="645" w:type="dxa"/>
          </w:tcPr>
          <w:p w14:paraId="2112B67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5EDB8E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BDA99E7" w14:textId="7DC0E773" w:rsidR="005377D0" w:rsidRPr="00951407" w:rsidRDefault="005377D0" w:rsidP="000A7704">
            <w:pPr>
              <w:numPr>
                <w:ilvl w:val="0"/>
                <w:numId w:val="168"/>
              </w:numPr>
              <w:pBdr>
                <w:top w:val="nil"/>
                <w:left w:val="nil"/>
                <w:bottom w:val="nil"/>
                <w:right w:val="nil"/>
                <w:between w:val="nil"/>
              </w:pBdr>
              <w:spacing w:after="0" w:line="360" w:lineRule="auto"/>
              <w:ind w:left="340" w:hanging="34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00314DE6" w:rsidRPr="00951407">
              <w:rPr>
                <w:rFonts w:ascii="GHEA Grapalat" w:eastAsia="GHEA Grapalat" w:hAnsi="GHEA Grapalat" w:cs="GHEA Grapalat"/>
                <w:color w:val="000000"/>
                <w:sz w:val="20"/>
                <w:szCs w:val="20"/>
              </w:rPr>
              <w:t>տախոմետր</w:t>
            </w:r>
            <w:r w:rsidRPr="00951407">
              <w:rPr>
                <w:rFonts w:ascii="GHEA Grapalat" w:eastAsia="GHEA Grapalat" w:hAnsi="GHEA Grapalat" w:cs="GHEA Grapalat"/>
                <w:color w:val="000000"/>
                <w:sz w:val="20"/>
                <w:szCs w:val="20"/>
              </w:rPr>
              <w:t>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հանույթի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հաջորդական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քայլերը</w:t>
            </w:r>
            <w:proofErr w:type="spellEnd"/>
            <w:r w:rsidRPr="00951407">
              <w:rPr>
                <w:rFonts w:ascii="GHEA Grapalat" w:eastAsia="GHEA Grapalat" w:hAnsi="GHEA Grapalat" w:cs="GHEA Grapalat"/>
                <w:color w:val="000000"/>
                <w:sz w:val="20"/>
                <w:szCs w:val="20"/>
              </w:rPr>
              <w:t>,</w:t>
            </w:r>
          </w:p>
          <w:p w14:paraId="3C4F3106" w14:textId="6C0800DA" w:rsidR="005377D0" w:rsidRPr="00951407" w:rsidRDefault="005377D0" w:rsidP="000A7704">
            <w:pPr>
              <w:pStyle w:val="ListParagraph"/>
              <w:numPr>
                <w:ilvl w:val="0"/>
                <w:numId w:val="168"/>
              </w:numPr>
              <w:pBdr>
                <w:top w:val="nil"/>
                <w:left w:val="nil"/>
                <w:bottom w:val="nil"/>
                <w:right w:val="nil"/>
                <w:between w:val="nil"/>
              </w:pBdr>
              <w:spacing w:after="0" w:line="360" w:lineRule="auto"/>
              <w:ind w:left="340" w:hanging="34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w:t>
            </w:r>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իրականացնում</w:t>
            </w:r>
            <w:proofErr w:type="spellEnd"/>
            <w:r w:rsidRPr="00951407">
              <w:rPr>
                <w:rFonts w:ascii="GHEA Grapalat" w:eastAsia="GHEA Grapalat" w:hAnsi="GHEA Grapalat" w:cs="GHEA Grapalat"/>
                <w:color w:val="000000"/>
                <w:sz w:val="20"/>
                <w:szCs w:val="20"/>
              </w:rPr>
              <w:t xml:space="preserve"> </w:t>
            </w:r>
            <w:proofErr w:type="spellStart"/>
            <w:r w:rsidR="00314DE6" w:rsidRPr="00951407">
              <w:rPr>
                <w:rFonts w:ascii="GHEA Grapalat" w:eastAsia="GHEA Grapalat" w:hAnsi="GHEA Grapalat" w:cs="GHEA Grapalat"/>
                <w:color w:val="000000"/>
                <w:sz w:val="20"/>
                <w:szCs w:val="20"/>
              </w:rPr>
              <w:t>տախոմետր</w:t>
            </w:r>
            <w:proofErr w:type="spellEnd"/>
            <w:r w:rsidR="009E5BAB" w:rsidRPr="00951407">
              <w:rPr>
                <w:rFonts w:ascii="GHEA Grapalat" w:eastAsia="GHEA Grapalat" w:hAnsi="GHEA Grapalat" w:cs="GHEA Grapalat"/>
                <w:color w:val="000000"/>
                <w:sz w:val="20"/>
                <w:szCs w:val="20"/>
                <w:lang w:val="hy-AM"/>
              </w:rPr>
              <w:t>ն</w:t>
            </w:r>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վիճակի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w:t>
            </w:r>
            <w:r w:rsidRPr="00951407">
              <w:rPr>
                <w:rFonts w:ascii="GHEA Grapalat" w:eastAsia="GHEA Grapalat" w:hAnsi="GHEA Grapalat" w:cs="GHEA Grapalat"/>
                <w:sz w:val="20"/>
                <w:szCs w:val="20"/>
              </w:rPr>
              <w:t>րելը</w:t>
            </w:r>
            <w:proofErr w:type="spellEnd"/>
            <w:r w:rsidRPr="00951407">
              <w:rPr>
                <w:rFonts w:ascii="GHEA Grapalat" w:eastAsia="GHEA Grapalat" w:hAnsi="GHEA Grapalat" w:cs="GHEA Grapalat"/>
                <w:color w:val="000000"/>
                <w:sz w:val="20"/>
                <w:szCs w:val="20"/>
              </w:rPr>
              <w:t>,</w:t>
            </w:r>
          </w:p>
          <w:p w14:paraId="451881A1" w14:textId="351B8E14" w:rsidR="005377D0" w:rsidRPr="00951407" w:rsidRDefault="005377D0" w:rsidP="000A7704">
            <w:pPr>
              <w:pStyle w:val="ListParagraph"/>
              <w:numPr>
                <w:ilvl w:val="0"/>
                <w:numId w:val="168"/>
              </w:numPr>
              <w:pBdr>
                <w:top w:val="nil"/>
                <w:left w:val="nil"/>
                <w:bottom w:val="nil"/>
                <w:right w:val="nil"/>
                <w:between w:val="nil"/>
              </w:pBdr>
              <w:spacing w:after="0" w:line="360" w:lineRule="auto"/>
              <w:ind w:left="340" w:hanging="34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չափումները</w:t>
            </w:r>
            <w:proofErr w:type="spellEnd"/>
            <w:r w:rsidRPr="00951407">
              <w:rPr>
                <w:rFonts w:ascii="GHEA Grapalat" w:eastAsia="GHEA Grapalat" w:hAnsi="GHEA Grapalat" w:cs="GHEA Grapalat"/>
                <w:sz w:val="20"/>
                <w:szCs w:val="20"/>
              </w:rPr>
              <w:t xml:space="preserve"> </w:t>
            </w:r>
            <w:proofErr w:type="spellStart"/>
            <w:r w:rsidR="00314DE6" w:rsidRPr="00951407">
              <w:rPr>
                <w:rFonts w:ascii="GHEA Grapalat" w:eastAsia="GHEA Grapalat" w:hAnsi="GHEA Grapalat" w:cs="GHEA Grapalat"/>
                <w:color w:val="000000"/>
                <w:sz w:val="20"/>
                <w:szCs w:val="20"/>
              </w:rPr>
              <w:t>տախոմետր</w:t>
            </w:r>
            <w:r w:rsidRPr="00951407">
              <w:rPr>
                <w:rFonts w:ascii="GHEA Grapalat" w:eastAsia="GHEA Grapalat" w:hAnsi="GHEA Grapalat" w:cs="GHEA Grapalat"/>
                <w:color w:val="000000"/>
                <w:sz w:val="20"/>
                <w:szCs w:val="20"/>
              </w:rPr>
              <w:t>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օգնությամբ</w:t>
            </w:r>
            <w:proofErr w:type="spellEnd"/>
            <w:r w:rsidRPr="00951407">
              <w:rPr>
                <w:rFonts w:ascii="GHEA Grapalat" w:eastAsia="GHEA Grapalat" w:hAnsi="GHEA Grapalat" w:cs="GHEA Grapalat"/>
                <w:color w:val="000000"/>
                <w:sz w:val="20"/>
                <w:szCs w:val="20"/>
              </w:rPr>
              <w:t>,</w:t>
            </w:r>
          </w:p>
          <w:p w14:paraId="526A7C6A" w14:textId="77777777" w:rsidR="004743BB" w:rsidRPr="00951407" w:rsidRDefault="005377D0" w:rsidP="000A7704">
            <w:pPr>
              <w:pStyle w:val="ListParagraph"/>
              <w:numPr>
                <w:ilvl w:val="0"/>
                <w:numId w:val="168"/>
              </w:numPr>
              <w:pBdr>
                <w:top w:val="nil"/>
                <w:left w:val="nil"/>
                <w:bottom w:val="nil"/>
                <w:right w:val="nil"/>
                <w:between w:val="nil"/>
              </w:pBdr>
              <w:spacing w:after="0" w:line="360" w:lineRule="auto"/>
              <w:ind w:left="340" w:hanging="34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իրականացնում</w:t>
            </w:r>
            <w:proofErr w:type="spellEnd"/>
            <w:r w:rsidRPr="00951407">
              <w:rPr>
                <w:rFonts w:ascii="GHEA Grapalat" w:eastAsia="GHEA Grapalat" w:hAnsi="GHEA Grapalat" w:cs="GHEA Grapalat"/>
                <w:color w:val="000000"/>
                <w:sz w:val="20"/>
                <w:szCs w:val="20"/>
              </w:rPr>
              <w:t xml:space="preserve"> </w:t>
            </w:r>
            <w:proofErr w:type="spellStart"/>
            <w:r w:rsidR="00314DE6" w:rsidRPr="00951407">
              <w:rPr>
                <w:rFonts w:ascii="GHEA Grapalat" w:eastAsia="GHEA Grapalat" w:hAnsi="GHEA Grapalat" w:cs="GHEA Grapalat"/>
                <w:color w:val="000000"/>
                <w:sz w:val="20"/>
                <w:szCs w:val="20"/>
              </w:rPr>
              <w:t>տախոմետր</w:t>
            </w:r>
            <w:r w:rsidRPr="00951407">
              <w:rPr>
                <w:rFonts w:ascii="GHEA Grapalat" w:eastAsia="GHEA Grapalat" w:hAnsi="GHEA Grapalat" w:cs="GHEA Grapalat"/>
                <w:color w:val="000000"/>
                <w:sz w:val="20"/>
                <w:szCs w:val="20"/>
              </w:rPr>
              <w:t>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r w:rsidRPr="00951407">
              <w:rPr>
                <w:rFonts w:ascii="GHEA Grapalat" w:eastAsia="GHEA Grapalat" w:hAnsi="GHEA Grapalat" w:cs="GHEA Grapalat"/>
                <w:color w:val="000000"/>
                <w:sz w:val="20"/>
                <w:szCs w:val="20"/>
              </w:rPr>
              <w:t>,</w:t>
            </w:r>
          </w:p>
          <w:p w14:paraId="0C24176C" w14:textId="29B9A7E3" w:rsidR="005377D0" w:rsidRPr="00951407" w:rsidRDefault="005377D0" w:rsidP="000A7704">
            <w:pPr>
              <w:pStyle w:val="ListParagraph"/>
              <w:numPr>
                <w:ilvl w:val="0"/>
                <w:numId w:val="168"/>
              </w:numPr>
              <w:pBdr>
                <w:top w:val="nil"/>
                <w:left w:val="nil"/>
                <w:bottom w:val="nil"/>
                <w:right w:val="nil"/>
                <w:between w:val="nil"/>
              </w:pBdr>
              <w:spacing w:after="0" w:line="360" w:lineRule="auto"/>
              <w:ind w:left="340" w:hanging="34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lastRenderedPageBreak/>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իրադրության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բնորոշ</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կետերի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չափագրումը</w:t>
            </w:r>
            <w:proofErr w:type="spellEnd"/>
            <w:r w:rsidRPr="00951407">
              <w:rPr>
                <w:rFonts w:ascii="GHEA Grapalat" w:eastAsia="GHEA Grapalat" w:hAnsi="GHEA Grapalat" w:cs="GHEA Grapalat"/>
                <w:color w:val="000000"/>
                <w:sz w:val="20"/>
                <w:szCs w:val="20"/>
              </w:rPr>
              <w:t>,</w:t>
            </w:r>
          </w:p>
          <w:p w14:paraId="5FA345E0" w14:textId="77777777" w:rsidR="005377D0" w:rsidRPr="00951407" w:rsidRDefault="005377D0" w:rsidP="000A7704">
            <w:pPr>
              <w:numPr>
                <w:ilvl w:val="0"/>
                <w:numId w:val="168"/>
              </w:numPr>
              <w:pBdr>
                <w:top w:val="nil"/>
                <w:left w:val="nil"/>
                <w:bottom w:val="nil"/>
                <w:right w:val="nil"/>
                <w:between w:val="nil"/>
              </w:pBdr>
              <w:spacing w:after="0" w:line="360" w:lineRule="auto"/>
              <w:ind w:left="340" w:hanging="34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հատակագիծը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թղթի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վրա</w:t>
            </w:r>
            <w:proofErr w:type="spellEnd"/>
            <w:r w:rsidRPr="00951407">
              <w:rPr>
                <w:rFonts w:ascii="GHEA Grapalat" w:eastAsia="GHEA Grapalat" w:hAnsi="GHEA Grapalat" w:cs="GHEA Grapalat"/>
                <w:color w:val="000000"/>
                <w:sz w:val="20"/>
                <w:szCs w:val="20"/>
              </w:rPr>
              <w:t xml:space="preserve">, </w:t>
            </w:r>
          </w:p>
          <w:p w14:paraId="15BC92B2" w14:textId="77777777" w:rsidR="005377D0" w:rsidRPr="00951407" w:rsidRDefault="005377D0" w:rsidP="000A7704">
            <w:pPr>
              <w:numPr>
                <w:ilvl w:val="0"/>
                <w:numId w:val="168"/>
              </w:numPr>
              <w:pBdr>
                <w:top w:val="nil"/>
                <w:left w:val="nil"/>
                <w:bottom w:val="nil"/>
                <w:right w:val="nil"/>
                <w:between w:val="nil"/>
              </w:pBdr>
              <w:spacing w:after="0" w:line="360" w:lineRule="auto"/>
              <w:ind w:left="340" w:hanging="34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լուծում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առաջադրված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հատակագծի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վրա</w:t>
            </w:r>
            <w:proofErr w:type="spellEnd"/>
            <w:r w:rsidRPr="00951407">
              <w:rPr>
                <w:rFonts w:ascii="GHEA Grapalat" w:eastAsia="GHEA Grapalat" w:hAnsi="GHEA Grapalat" w:cs="GHEA Grapalat"/>
                <w:color w:val="000000"/>
                <w:sz w:val="20"/>
                <w:szCs w:val="20"/>
              </w:rPr>
              <w:t>,</w:t>
            </w:r>
          </w:p>
          <w:p w14:paraId="7E5474DA" w14:textId="77777777" w:rsidR="005377D0" w:rsidRPr="00951407" w:rsidRDefault="005377D0" w:rsidP="000A7704">
            <w:pPr>
              <w:numPr>
                <w:ilvl w:val="0"/>
                <w:numId w:val="168"/>
              </w:numPr>
              <w:pBdr>
                <w:top w:val="nil"/>
                <w:left w:val="nil"/>
                <w:bottom w:val="nil"/>
                <w:right w:val="nil"/>
                <w:between w:val="nil"/>
              </w:pBdr>
              <w:spacing w:after="0" w:line="360" w:lineRule="auto"/>
              <w:ind w:left="340" w:hanging="34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կիրառում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համակարգչային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ծրագրերը</w:t>
            </w:r>
            <w:proofErr w:type="spellEnd"/>
            <w:r w:rsidRPr="00951407">
              <w:rPr>
                <w:rFonts w:ascii="GHEA Grapalat" w:eastAsia="GHEA Grapalat" w:hAnsi="GHEA Grapalat" w:cs="GHEA Grapalat"/>
                <w:color w:val="000000"/>
                <w:sz w:val="20"/>
                <w:szCs w:val="20"/>
              </w:rPr>
              <w:t>:</w:t>
            </w:r>
          </w:p>
        </w:tc>
      </w:tr>
      <w:tr w:rsidR="005377D0" w:rsidRPr="00951407" w14:paraId="440F1B2B" w14:textId="77777777" w:rsidTr="00875BA3">
        <w:trPr>
          <w:trHeight w:val="230"/>
        </w:trPr>
        <w:tc>
          <w:tcPr>
            <w:tcW w:w="14599" w:type="dxa"/>
            <w:gridSpan w:val="4"/>
          </w:tcPr>
          <w:p w14:paraId="56A99D94" w14:textId="77777777" w:rsidR="005377D0" w:rsidRPr="00951407" w:rsidRDefault="005377D0" w:rsidP="007807A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lastRenderedPageBreak/>
              <w:t>ՄՈԴՈՒԼԻ ԱՆՎԱՆՈՒՄԸ ՋՐԱՏՆՏԵՍԱԿԱՆ ՀԱՇՎԱՐԿՆԵՐԻ ԿԱՏԱՐՄԱՆ ՀՄՏՈՒԹՅՈՒՆՆԵՐ</w:t>
            </w:r>
          </w:p>
        </w:tc>
      </w:tr>
      <w:tr w:rsidR="005377D0" w:rsidRPr="00951407" w14:paraId="4FC5D945" w14:textId="77777777" w:rsidTr="00875BA3">
        <w:trPr>
          <w:gridAfter w:val="1"/>
          <w:wAfter w:w="9" w:type="dxa"/>
          <w:trHeight w:val="230"/>
        </w:trPr>
        <w:tc>
          <w:tcPr>
            <w:tcW w:w="645" w:type="dxa"/>
          </w:tcPr>
          <w:p w14:paraId="129229C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0C58582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343AD338"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-018</w:t>
            </w:r>
          </w:p>
        </w:tc>
      </w:tr>
      <w:tr w:rsidR="005377D0" w:rsidRPr="00951407" w14:paraId="679A4F36" w14:textId="77777777" w:rsidTr="00875BA3">
        <w:trPr>
          <w:gridAfter w:val="1"/>
          <w:wAfter w:w="9" w:type="dxa"/>
          <w:trHeight w:val="230"/>
        </w:trPr>
        <w:tc>
          <w:tcPr>
            <w:tcW w:w="645" w:type="dxa"/>
          </w:tcPr>
          <w:p w14:paraId="742D024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DBE6D28"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0D6E9D6E" w14:textId="24D59F05"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մասնագիտական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գործունեության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
        </w:tc>
      </w:tr>
      <w:tr w:rsidR="005377D0" w:rsidRPr="00951407" w14:paraId="66F1324F" w14:textId="77777777" w:rsidTr="00875BA3">
        <w:trPr>
          <w:gridAfter w:val="1"/>
          <w:wAfter w:w="9" w:type="dxa"/>
          <w:trHeight w:val="230"/>
        </w:trPr>
        <w:tc>
          <w:tcPr>
            <w:tcW w:w="645" w:type="dxa"/>
          </w:tcPr>
          <w:p w14:paraId="25DDCB0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8C34B93"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0737136F"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48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52E7A567" w14:textId="77777777" w:rsidTr="00875BA3">
        <w:trPr>
          <w:gridAfter w:val="1"/>
          <w:wAfter w:w="9" w:type="dxa"/>
          <w:trHeight w:val="230"/>
        </w:trPr>
        <w:tc>
          <w:tcPr>
            <w:tcW w:w="645" w:type="dxa"/>
          </w:tcPr>
          <w:p w14:paraId="4E23E84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291BA23"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3B9EB738"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-020 </w:t>
            </w:r>
            <w:proofErr w:type="spellStart"/>
            <w:r w:rsidRPr="00951407">
              <w:rPr>
                <w:rFonts w:ascii="GHEA Grapalat" w:eastAsia="GHEA Grapalat" w:hAnsi="GHEA Grapalat" w:cs="GHEA Grapalat"/>
                <w:color w:val="000000"/>
                <w:sz w:val="20"/>
                <w:szCs w:val="20"/>
              </w:rPr>
              <w:t>Ջրաբանական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5377D0" w:rsidRPr="00951407" w14:paraId="5A864DA7" w14:textId="77777777" w:rsidTr="00875BA3">
        <w:trPr>
          <w:gridAfter w:val="1"/>
          <w:wAfter w:w="9" w:type="dxa"/>
          <w:trHeight w:val="230"/>
        </w:trPr>
        <w:tc>
          <w:tcPr>
            <w:tcW w:w="645" w:type="dxa"/>
          </w:tcPr>
          <w:p w14:paraId="1BC133E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DF072A4"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6C6ADBFC" w14:textId="77777777" w:rsidR="005377D0" w:rsidRPr="00951407" w:rsidRDefault="005377D0" w:rsidP="009E5BAB">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0BE1F84E" w14:textId="77777777" w:rsidTr="00875BA3">
        <w:trPr>
          <w:gridAfter w:val="1"/>
          <w:wAfter w:w="9" w:type="dxa"/>
          <w:trHeight w:val="230"/>
        </w:trPr>
        <w:tc>
          <w:tcPr>
            <w:tcW w:w="645" w:type="dxa"/>
          </w:tcPr>
          <w:p w14:paraId="6D5DEA4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6F204E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4DB3F59A"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էությունը</w:t>
            </w:r>
            <w:proofErr w:type="spellEnd"/>
          </w:p>
        </w:tc>
      </w:tr>
      <w:tr w:rsidR="005377D0" w:rsidRPr="00951407" w14:paraId="30A4BD3C" w14:textId="77777777" w:rsidTr="00875BA3">
        <w:trPr>
          <w:gridAfter w:val="1"/>
          <w:wAfter w:w="9" w:type="dxa"/>
          <w:trHeight w:val="230"/>
        </w:trPr>
        <w:tc>
          <w:tcPr>
            <w:tcW w:w="645" w:type="dxa"/>
          </w:tcPr>
          <w:p w14:paraId="76FF764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168F5C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2AAB746" w14:textId="77777777" w:rsidR="005377D0" w:rsidRPr="00951407" w:rsidRDefault="005377D0" w:rsidP="000A7704">
            <w:pPr>
              <w:numPr>
                <w:ilvl w:val="0"/>
                <w:numId w:val="8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1A45F7A9" w14:textId="77777777" w:rsidR="005377D0" w:rsidRPr="00951407" w:rsidRDefault="005377D0" w:rsidP="000A7704">
            <w:pPr>
              <w:numPr>
                <w:ilvl w:val="0"/>
                <w:numId w:val="8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բացահայտում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լուծվող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093AD25C" w14:textId="77777777" w:rsidR="005377D0" w:rsidRPr="00951407" w:rsidRDefault="005377D0" w:rsidP="000A7704">
            <w:pPr>
              <w:numPr>
                <w:ilvl w:val="0"/>
                <w:numId w:val="8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գնահատում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դերը</w:t>
            </w:r>
            <w:proofErr w:type="spellEnd"/>
            <w:r w:rsidRPr="00951407">
              <w:rPr>
                <w:rFonts w:ascii="GHEA Grapalat" w:eastAsia="GHEA Grapalat" w:hAnsi="GHEA Grapalat" w:cs="GHEA Grapalat"/>
                <w:color w:val="000000"/>
                <w:sz w:val="20"/>
                <w:szCs w:val="20"/>
              </w:rPr>
              <w:t>:</w:t>
            </w:r>
          </w:p>
        </w:tc>
      </w:tr>
      <w:tr w:rsidR="005377D0" w:rsidRPr="00951407" w14:paraId="2B94B3E0" w14:textId="77777777" w:rsidTr="00875BA3">
        <w:trPr>
          <w:gridAfter w:val="1"/>
          <w:wAfter w:w="9" w:type="dxa"/>
          <w:trHeight w:val="230"/>
        </w:trPr>
        <w:tc>
          <w:tcPr>
            <w:tcW w:w="645" w:type="dxa"/>
          </w:tcPr>
          <w:p w14:paraId="3AFC67E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002B299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12E663F0" w14:textId="46D79DE8"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Հաշվարկել</w:t>
            </w:r>
            <w:r w:rsidR="00314DE6"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բնութագրիչները</w:t>
            </w:r>
            <w:proofErr w:type="spellEnd"/>
          </w:p>
        </w:tc>
      </w:tr>
      <w:tr w:rsidR="005377D0" w:rsidRPr="00951407" w14:paraId="7D5D9FF0" w14:textId="77777777" w:rsidTr="00875BA3">
        <w:trPr>
          <w:gridAfter w:val="1"/>
          <w:wAfter w:w="9" w:type="dxa"/>
          <w:trHeight w:val="230"/>
        </w:trPr>
        <w:tc>
          <w:tcPr>
            <w:tcW w:w="645" w:type="dxa"/>
          </w:tcPr>
          <w:p w14:paraId="02C5576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7B5B000"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02DDDB3" w14:textId="77777777" w:rsidR="005377D0" w:rsidRPr="00951407" w:rsidRDefault="005377D0" w:rsidP="000A7704">
            <w:pPr>
              <w:numPr>
                <w:ilvl w:val="0"/>
                <w:numId w:val="7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դասակարգում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ջրամբարները</w:t>
            </w:r>
            <w:proofErr w:type="spellEnd"/>
            <w:r w:rsidRPr="00951407">
              <w:rPr>
                <w:rFonts w:ascii="GHEA Grapalat" w:eastAsia="GHEA Grapalat" w:hAnsi="GHEA Grapalat" w:cs="GHEA Grapalat"/>
                <w:color w:val="000000"/>
                <w:sz w:val="20"/>
                <w:szCs w:val="20"/>
              </w:rPr>
              <w:t xml:space="preserve">, </w:t>
            </w:r>
          </w:p>
          <w:p w14:paraId="3A9EE382" w14:textId="77777777" w:rsidR="005377D0" w:rsidRPr="00951407" w:rsidRDefault="005377D0" w:rsidP="000A7704">
            <w:pPr>
              <w:numPr>
                <w:ilvl w:val="0"/>
                <w:numId w:val="7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ջրամբարների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բնութագրիչների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կազմը</w:t>
            </w:r>
            <w:proofErr w:type="spellEnd"/>
            <w:r w:rsidRPr="00951407">
              <w:rPr>
                <w:rFonts w:ascii="GHEA Grapalat" w:eastAsia="GHEA Grapalat" w:hAnsi="GHEA Grapalat" w:cs="GHEA Grapalat"/>
                <w:color w:val="000000"/>
                <w:sz w:val="20"/>
                <w:szCs w:val="20"/>
              </w:rPr>
              <w:t>,</w:t>
            </w:r>
          </w:p>
          <w:p w14:paraId="7C8AD700" w14:textId="77777777" w:rsidR="005377D0" w:rsidRPr="00951407" w:rsidRDefault="005377D0" w:rsidP="000A7704">
            <w:pPr>
              <w:numPr>
                <w:ilvl w:val="0"/>
                <w:numId w:val="7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կառուցում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ջրամբարի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բնութագրիչ</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կորերը</w:t>
            </w:r>
            <w:proofErr w:type="spellEnd"/>
            <w:r w:rsidRPr="00951407">
              <w:rPr>
                <w:rFonts w:ascii="GHEA Grapalat" w:eastAsia="GHEA Grapalat" w:hAnsi="GHEA Grapalat" w:cs="GHEA Grapalat"/>
                <w:color w:val="000000"/>
                <w:sz w:val="20"/>
                <w:szCs w:val="20"/>
              </w:rPr>
              <w:t>,</w:t>
            </w:r>
          </w:p>
          <w:p w14:paraId="756726F7" w14:textId="77777777" w:rsidR="005377D0" w:rsidRPr="00951407" w:rsidRDefault="005377D0" w:rsidP="000A7704">
            <w:pPr>
              <w:numPr>
                <w:ilvl w:val="0"/>
                <w:numId w:val="7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ջրամբարի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նորմատիվ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ծավալները</w:t>
            </w:r>
            <w:proofErr w:type="spellEnd"/>
            <w:r w:rsidRPr="00951407">
              <w:rPr>
                <w:rFonts w:ascii="GHEA Grapalat" w:eastAsia="GHEA Grapalat" w:hAnsi="GHEA Grapalat" w:cs="GHEA Grapalat"/>
                <w:color w:val="000000"/>
                <w:sz w:val="20"/>
                <w:szCs w:val="20"/>
              </w:rPr>
              <w:t>,</w:t>
            </w:r>
          </w:p>
          <w:p w14:paraId="114EB743" w14:textId="77777777" w:rsidR="005377D0" w:rsidRPr="00951407" w:rsidRDefault="005377D0" w:rsidP="000A7704">
            <w:pPr>
              <w:numPr>
                <w:ilvl w:val="0"/>
                <w:numId w:val="7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ալիքային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պարամետրերը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ջրամբարներում</w:t>
            </w:r>
            <w:proofErr w:type="spellEnd"/>
            <w:r w:rsidRPr="00951407">
              <w:rPr>
                <w:rFonts w:ascii="GHEA Grapalat" w:eastAsia="GHEA Grapalat" w:hAnsi="GHEA Grapalat" w:cs="GHEA Grapalat"/>
                <w:color w:val="000000"/>
                <w:sz w:val="20"/>
                <w:szCs w:val="20"/>
              </w:rPr>
              <w:t>,</w:t>
            </w:r>
          </w:p>
          <w:p w14:paraId="13D93D9D" w14:textId="77777777" w:rsidR="005377D0" w:rsidRPr="00951407" w:rsidRDefault="005377D0" w:rsidP="000A7704">
            <w:pPr>
              <w:numPr>
                <w:ilvl w:val="0"/>
                <w:numId w:val="7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օգտակար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ծավալը</w:t>
            </w:r>
            <w:proofErr w:type="spellEnd"/>
            <w:r w:rsidRPr="00951407">
              <w:rPr>
                <w:rFonts w:ascii="GHEA Grapalat" w:eastAsia="GHEA Grapalat" w:hAnsi="GHEA Grapalat" w:cs="GHEA Grapalat"/>
                <w:color w:val="000000"/>
                <w:sz w:val="20"/>
                <w:szCs w:val="20"/>
              </w:rPr>
              <w:t>,</w:t>
            </w:r>
          </w:p>
          <w:p w14:paraId="101D7353" w14:textId="77777777" w:rsidR="005377D0" w:rsidRPr="00951407" w:rsidRDefault="005377D0" w:rsidP="000A7704">
            <w:pPr>
              <w:numPr>
                <w:ilvl w:val="0"/>
                <w:numId w:val="7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տղմակալման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ծառայության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ժամկետները</w:t>
            </w:r>
            <w:proofErr w:type="spellEnd"/>
            <w:r w:rsidRPr="00951407">
              <w:rPr>
                <w:rFonts w:ascii="GHEA Grapalat" w:eastAsia="GHEA Grapalat" w:hAnsi="GHEA Grapalat" w:cs="GHEA Grapalat"/>
                <w:color w:val="000000"/>
                <w:sz w:val="20"/>
                <w:szCs w:val="20"/>
              </w:rPr>
              <w:t>,</w:t>
            </w:r>
          </w:p>
          <w:p w14:paraId="54DDEEF9" w14:textId="77777777" w:rsidR="005377D0" w:rsidRPr="00951407" w:rsidRDefault="005377D0" w:rsidP="000A7704">
            <w:pPr>
              <w:numPr>
                <w:ilvl w:val="0"/>
                <w:numId w:val="7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lastRenderedPageBreak/>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մեռյալ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ծավալը</w:t>
            </w:r>
            <w:proofErr w:type="spellEnd"/>
            <w:r w:rsidRPr="00951407">
              <w:rPr>
                <w:rFonts w:ascii="GHEA Grapalat" w:eastAsia="GHEA Grapalat" w:hAnsi="GHEA Grapalat" w:cs="GHEA Grapalat"/>
                <w:color w:val="000000"/>
                <w:sz w:val="20"/>
                <w:szCs w:val="20"/>
              </w:rPr>
              <w:t>,</w:t>
            </w:r>
          </w:p>
          <w:p w14:paraId="6125ACA8" w14:textId="77777777" w:rsidR="005377D0" w:rsidRPr="00951407" w:rsidRDefault="005377D0" w:rsidP="000A7704">
            <w:pPr>
              <w:numPr>
                <w:ilvl w:val="0"/>
                <w:numId w:val="7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ընդհանուր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ծավալը</w:t>
            </w:r>
            <w:proofErr w:type="spellEnd"/>
            <w:r w:rsidRPr="00951407">
              <w:rPr>
                <w:rFonts w:ascii="GHEA Grapalat" w:eastAsia="GHEA Grapalat" w:hAnsi="GHEA Grapalat" w:cs="GHEA Grapalat"/>
                <w:color w:val="000000"/>
                <w:sz w:val="20"/>
                <w:szCs w:val="20"/>
              </w:rPr>
              <w:t>:</w:t>
            </w:r>
          </w:p>
        </w:tc>
      </w:tr>
      <w:tr w:rsidR="005377D0" w:rsidRPr="00951407" w14:paraId="35071EDC" w14:textId="77777777" w:rsidTr="00875BA3">
        <w:trPr>
          <w:gridAfter w:val="1"/>
          <w:wAfter w:w="9" w:type="dxa"/>
          <w:trHeight w:val="230"/>
        </w:trPr>
        <w:tc>
          <w:tcPr>
            <w:tcW w:w="645" w:type="dxa"/>
          </w:tcPr>
          <w:p w14:paraId="0BCDC48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FF86EB0"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28BB505F"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Հաշվարկել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կորուստը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ջրամբարներից</w:t>
            </w:r>
            <w:proofErr w:type="spellEnd"/>
          </w:p>
        </w:tc>
      </w:tr>
      <w:tr w:rsidR="005377D0" w:rsidRPr="00951407" w14:paraId="33DD63D9" w14:textId="77777777" w:rsidTr="00875BA3">
        <w:trPr>
          <w:gridAfter w:val="1"/>
          <w:wAfter w:w="9" w:type="dxa"/>
          <w:trHeight w:val="230"/>
        </w:trPr>
        <w:tc>
          <w:tcPr>
            <w:tcW w:w="645" w:type="dxa"/>
          </w:tcPr>
          <w:p w14:paraId="6D37A94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B66BE7A"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FA5F727" w14:textId="77777777" w:rsidR="005377D0" w:rsidRPr="00951407" w:rsidRDefault="005377D0" w:rsidP="000A7704">
            <w:pPr>
              <w:numPr>
                <w:ilvl w:val="0"/>
                <w:numId w:val="7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հաշվարկում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գոլորշիացման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հետևանքով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կորուստը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հայելու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մակերեսից</w:t>
            </w:r>
            <w:proofErr w:type="spellEnd"/>
            <w:r w:rsidRPr="00951407">
              <w:rPr>
                <w:rFonts w:ascii="GHEA Grapalat" w:eastAsia="GHEA Grapalat" w:hAnsi="GHEA Grapalat" w:cs="GHEA Grapalat"/>
                <w:color w:val="000000"/>
                <w:sz w:val="20"/>
                <w:szCs w:val="20"/>
              </w:rPr>
              <w:t>,</w:t>
            </w:r>
          </w:p>
          <w:p w14:paraId="1D079326" w14:textId="77777777" w:rsidR="005377D0" w:rsidRPr="00951407" w:rsidRDefault="005377D0" w:rsidP="000A7704">
            <w:pPr>
              <w:numPr>
                <w:ilvl w:val="0"/>
                <w:numId w:val="7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հաշվարկում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ֆիլտրացիայի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հետևանքով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կորուստը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հատակից</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պատերից</w:t>
            </w:r>
            <w:proofErr w:type="spellEnd"/>
            <w:r w:rsidRPr="00951407">
              <w:rPr>
                <w:rFonts w:ascii="GHEA Grapalat" w:eastAsia="GHEA Grapalat" w:hAnsi="GHEA Grapalat" w:cs="GHEA Grapalat"/>
                <w:color w:val="000000"/>
                <w:sz w:val="20"/>
                <w:szCs w:val="20"/>
              </w:rPr>
              <w:t>,</w:t>
            </w:r>
          </w:p>
          <w:p w14:paraId="46A4D592" w14:textId="77777777" w:rsidR="005377D0" w:rsidRPr="00951407" w:rsidRDefault="005377D0" w:rsidP="000A7704">
            <w:pPr>
              <w:numPr>
                <w:ilvl w:val="0"/>
                <w:numId w:val="7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կորուստը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սառցագոյացման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վրա</w:t>
            </w:r>
            <w:proofErr w:type="spellEnd"/>
            <w:r w:rsidRPr="00951407">
              <w:rPr>
                <w:rFonts w:ascii="GHEA Grapalat" w:eastAsia="GHEA Grapalat" w:hAnsi="GHEA Grapalat" w:cs="GHEA Grapalat"/>
                <w:color w:val="000000"/>
                <w:sz w:val="20"/>
                <w:szCs w:val="20"/>
              </w:rPr>
              <w:t>,</w:t>
            </w:r>
          </w:p>
          <w:p w14:paraId="3CA227CB" w14:textId="77777777" w:rsidR="005377D0" w:rsidRPr="00951407" w:rsidRDefault="005377D0" w:rsidP="000A7704">
            <w:pPr>
              <w:numPr>
                <w:ilvl w:val="0"/>
                <w:numId w:val="7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կառուցում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գոլորշիացման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ֆիլտրացիայի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հետևանքով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գումարային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կորուստների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գրաֆիկը</w:t>
            </w:r>
            <w:proofErr w:type="spellEnd"/>
            <w:r w:rsidRPr="00951407">
              <w:rPr>
                <w:rFonts w:ascii="GHEA Grapalat" w:eastAsia="GHEA Grapalat" w:hAnsi="GHEA Grapalat" w:cs="GHEA Grapalat"/>
                <w:color w:val="000000"/>
                <w:sz w:val="20"/>
                <w:szCs w:val="20"/>
              </w:rPr>
              <w:t>:</w:t>
            </w:r>
          </w:p>
        </w:tc>
      </w:tr>
      <w:tr w:rsidR="005377D0" w:rsidRPr="00951407" w14:paraId="175A8E6F" w14:textId="77777777" w:rsidTr="00875BA3">
        <w:trPr>
          <w:gridAfter w:val="1"/>
          <w:wAfter w:w="9" w:type="dxa"/>
          <w:trHeight w:val="230"/>
        </w:trPr>
        <w:tc>
          <w:tcPr>
            <w:tcW w:w="645" w:type="dxa"/>
          </w:tcPr>
          <w:p w14:paraId="4F4C5226"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DF85F3C" w14:textId="77777777" w:rsidR="005377D0" w:rsidRPr="00951407" w:rsidRDefault="005377D0" w:rsidP="007807AD">
            <w:pPr>
              <w:pBdr>
                <w:top w:val="nil"/>
                <w:left w:val="nil"/>
                <w:bottom w:val="nil"/>
                <w:right w:val="nil"/>
                <w:between w:val="nil"/>
              </w:pBdr>
              <w:tabs>
                <w:tab w:val="left" w:pos="360"/>
              </w:tabs>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7C6A5C0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5377D0" w:rsidRPr="00951407" w14:paraId="48DC6697" w14:textId="77777777" w:rsidTr="00875BA3">
        <w:trPr>
          <w:gridAfter w:val="1"/>
          <w:wAfter w:w="9" w:type="dxa"/>
          <w:trHeight w:val="230"/>
        </w:trPr>
        <w:tc>
          <w:tcPr>
            <w:tcW w:w="645" w:type="dxa"/>
          </w:tcPr>
          <w:p w14:paraId="0816E9D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2162C8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7B648AC" w14:textId="77777777" w:rsidR="005377D0" w:rsidRPr="00951407" w:rsidRDefault="005377D0" w:rsidP="000A7704">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070ED969" w14:textId="77777777" w:rsidR="005377D0" w:rsidRPr="00951407" w:rsidRDefault="005377D0" w:rsidP="000A7704">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ձևերը</w:t>
            </w:r>
            <w:proofErr w:type="spellEnd"/>
            <w:r w:rsidRPr="00951407">
              <w:rPr>
                <w:rFonts w:ascii="GHEA Grapalat" w:eastAsia="GHEA Grapalat" w:hAnsi="GHEA Grapalat" w:cs="GHEA Grapalat"/>
                <w:color w:val="000000"/>
                <w:sz w:val="20"/>
                <w:szCs w:val="20"/>
              </w:rPr>
              <w:t>,</w:t>
            </w:r>
          </w:p>
          <w:p w14:paraId="5FB74C56" w14:textId="77777777" w:rsidR="005377D0" w:rsidRPr="00951407" w:rsidRDefault="005377D0" w:rsidP="000A7704">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մեթոդները</w:t>
            </w:r>
            <w:proofErr w:type="spellEnd"/>
            <w:r w:rsidRPr="00951407">
              <w:rPr>
                <w:rFonts w:ascii="GHEA Grapalat" w:eastAsia="GHEA Grapalat" w:hAnsi="GHEA Grapalat" w:cs="GHEA Grapalat"/>
                <w:color w:val="000000"/>
                <w:sz w:val="20"/>
                <w:szCs w:val="20"/>
              </w:rPr>
              <w:t>,</w:t>
            </w:r>
          </w:p>
          <w:p w14:paraId="15F86C1E" w14:textId="77777777" w:rsidR="005377D0" w:rsidRPr="00951407" w:rsidRDefault="005377D0" w:rsidP="000A7704">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աղյուսակ-բալանսային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ուղիղ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76586B73" w14:textId="77777777" w:rsidR="005377D0" w:rsidRPr="00951407" w:rsidRDefault="005377D0" w:rsidP="000A7704">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օգտակար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ծավալը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տրված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ջրապահանջի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հաշվարկային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ապահովվածության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391F0F97" w14:textId="77777777" w:rsidR="005377D0" w:rsidRPr="00951407" w:rsidRDefault="005377D0" w:rsidP="000A7704">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ջրապահանջի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ներհոսքի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համատեղելիության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գրաֆիկները</w:t>
            </w:r>
            <w:proofErr w:type="spellEnd"/>
            <w:r w:rsidRPr="00951407">
              <w:rPr>
                <w:rFonts w:ascii="GHEA Grapalat" w:eastAsia="GHEA Grapalat" w:hAnsi="GHEA Grapalat" w:cs="GHEA Grapalat"/>
                <w:color w:val="000000"/>
                <w:sz w:val="20"/>
                <w:szCs w:val="20"/>
              </w:rPr>
              <w:t>,</w:t>
            </w:r>
          </w:p>
          <w:p w14:paraId="77A5F496" w14:textId="77777777" w:rsidR="005377D0" w:rsidRPr="00951407" w:rsidRDefault="005377D0" w:rsidP="000A7704">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հաշվեկշռային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հակառակ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դեպքում</w:t>
            </w:r>
            <w:proofErr w:type="spellEnd"/>
            <w:r w:rsidRPr="00951407">
              <w:rPr>
                <w:rFonts w:ascii="GHEA Grapalat" w:eastAsia="GHEA Grapalat" w:hAnsi="GHEA Grapalat" w:cs="GHEA Grapalat"/>
                <w:color w:val="000000"/>
                <w:sz w:val="20"/>
                <w:szCs w:val="20"/>
              </w:rPr>
              <w:t>,</w:t>
            </w:r>
          </w:p>
          <w:p w14:paraId="34A50B70" w14:textId="77777777" w:rsidR="005377D0" w:rsidRPr="00951407" w:rsidRDefault="005377D0" w:rsidP="000A7704">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ինտեգրալ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մեթոդով</w:t>
            </w:r>
            <w:proofErr w:type="spellEnd"/>
            <w:r w:rsidRPr="00951407">
              <w:rPr>
                <w:rFonts w:ascii="GHEA Grapalat" w:eastAsia="GHEA Grapalat" w:hAnsi="GHEA Grapalat" w:cs="GHEA Grapalat"/>
                <w:color w:val="000000"/>
                <w:sz w:val="20"/>
                <w:szCs w:val="20"/>
              </w:rPr>
              <w:t>,</w:t>
            </w:r>
          </w:p>
          <w:p w14:paraId="3AB4A5B9" w14:textId="77777777" w:rsidR="005377D0" w:rsidRPr="00951407" w:rsidRDefault="005377D0" w:rsidP="000A7704">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ինտեգրալ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կոորդինատները</w:t>
            </w:r>
            <w:proofErr w:type="spellEnd"/>
            <w:r w:rsidRPr="00951407">
              <w:rPr>
                <w:rFonts w:ascii="GHEA Grapalat" w:eastAsia="GHEA Grapalat" w:hAnsi="GHEA Grapalat" w:cs="GHEA Grapalat"/>
                <w:color w:val="000000"/>
                <w:sz w:val="20"/>
                <w:szCs w:val="20"/>
              </w:rPr>
              <w:t>,</w:t>
            </w:r>
          </w:p>
          <w:p w14:paraId="3F468279" w14:textId="77777777" w:rsidR="005377D0" w:rsidRPr="00951407" w:rsidRDefault="005377D0" w:rsidP="000A7704">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ինտեգրալ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ճառագայթային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մեթոդով</w:t>
            </w:r>
            <w:proofErr w:type="spellEnd"/>
            <w:r w:rsidRPr="00951407">
              <w:rPr>
                <w:rFonts w:ascii="GHEA Grapalat" w:eastAsia="GHEA Grapalat" w:hAnsi="GHEA Grapalat" w:cs="GHEA Grapalat"/>
                <w:color w:val="000000"/>
                <w:sz w:val="20"/>
                <w:szCs w:val="20"/>
              </w:rPr>
              <w:t>,</w:t>
            </w:r>
          </w:p>
          <w:p w14:paraId="0F0834C0" w14:textId="77777777" w:rsidR="005377D0" w:rsidRPr="00951407" w:rsidRDefault="005377D0" w:rsidP="000A7704">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տարեկան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ծավալը</w:t>
            </w:r>
            <w:proofErr w:type="spellEnd"/>
            <w:r w:rsidRPr="00951407">
              <w:rPr>
                <w:rFonts w:ascii="GHEA Grapalat" w:eastAsia="GHEA Grapalat" w:hAnsi="GHEA Grapalat" w:cs="GHEA Grapalat"/>
                <w:color w:val="000000"/>
                <w:sz w:val="20"/>
                <w:szCs w:val="20"/>
              </w:rPr>
              <w:t>:</w:t>
            </w:r>
          </w:p>
        </w:tc>
      </w:tr>
      <w:tr w:rsidR="005377D0" w:rsidRPr="00951407" w14:paraId="3687EA2D" w14:textId="77777777" w:rsidTr="00875BA3">
        <w:trPr>
          <w:gridAfter w:val="1"/>
          <w:wAfter w:w="9" w:type="dxa"/>
          <w:trHeight w:val="230"/>
        </w:trPr>
        <w:tc>
          <w:tcPr>
            <w:tcW w:w="645" w:type="dxa"/>
          </w:tcPr>
          <w:p w14:paraId="4A589B9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45545BF"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16618715"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կարգավորող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ազդեցությունը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առավելագույն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վրա</w:t>
            </w:r>
            <w:proofErr w:type="spellEnd"/>
          </w:p>
        </w:tc>
      </w:tr>
      <w:tr w:rsidR="005377D0" w:rsidRPr="00951407" w14:paraId="44EDC5B1" w14:textId="77777777" w:rsidTr="00875BA3">
        <w:trPr>
          <w:gridAfter w:val="1"/>
          <w:wAfter w:w="9" w:type="dxa"/>
          <w:trHeight w:val="230"/>
        </w:trPr>
        <w:tc>
          <w:tcPr>
            <w:tcW w:w="645" w:type="dxa"/>
          </w:tcPr>
          <w:p w14:paraId="172F870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55B1638"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270288D" w14:textId="77777777" w:rsidR="005377D0" w:rsidRPr="00951407" w:rsidRDefault="005377D0" w:rsidP="000A7704">
            <w:pPr>
              <w:numPr>
                <w:ilvl w:val="0"/>
                <w:numId w:val="7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ազդեցությունը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հեռացվող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վրա</w:t>
            </w:r>
            <w:proofErr w:type="spellEnd"/>
            <w:r w:rsidRPr="00951407">
              <w:rPr>
                <w:rFonts w:ascii="GHEA Grapalat" w:eastAsia="GHEA Grapalat" w:hAnsi="GHEA Grapalat" w:cs="GHEA Grapalat"/>
                <w:color w:val="000000"/>
                <w:sz w:val="20"/>
                <w:szCs w:val="20"/>
              </w:rPr>
              <w:t>,</w:t>
            </w:r>
          </w:p>
          <w:p w14:paraId="03D08AA2" w14:textId="77777777" w:rsidR="005377D0" w:rsidRPr="00951407" w:rsidRDefault="005377D0" w:rsidP="000A7704">
            <w:pPr>
              <w:numPr>
                <w:ilvl w:val="0"/>
                <w:numId w:val="7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հորդացման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վարարման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հիդրոգրաֆները</w:t>
            </w:r>
            <w:proofErr w:type="spellEnd"/>
            <w:r w:rsidRPr="00951407">
              <w:rPr>
                <w:rFonts w:ascii="GHEA Grapalat" w:eastAsia="GHEA Grapalat" w:hAnsi="GHEA Grapalat" w:cs="GHEA Grapalat"/>
                <w:color w:val="000000"/>
                <w:sz w:val="20"/>
                <w:szCs w:val="20"/>
              </w:rPr>
              <w:t>,</w:t>
            </w:r>
          </w:p>
          <w:p w14:paraId="7263216B" w14:textId="77777777" w:rsidR="005377D0" w:rsidRPr="00951407" w:rsidRDefault="005377D0" w:rsidP="000A7704">
            <w:pPr>
              <w:numPr>
                <w:ilvl w:val="0"/>
                <w:numId w:val="7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արտահոսքի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ներհոսքի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սխեման</w:t>
            </w:r>
            <w:proofErr w:type="spellEnd"/>
            <w:r w:rsidRPr="00951407">
              <w:rPr>
                <w:rFonts w:ascii="GHEA Grapalat" w:eastAsia="GHEA Grapalat" w:hAnsi="GHEA Grapalat" w:cs="GHEA Grapalat"/>
                <w:color w:val="000000"/>
                <w:sz w:val="20"/>
                <w:szCs w:val="20"/>
              </w:rPr>
              <w:t>,</w:t>
            </w:r>
          </w:p>
          <w:p w14:paraId="60060B64" w14:textId="77777777" w:rsidR="005377D0" w:rsidRPr="00951407" w:rsidRDefault="005377D0" w:rsidP="000A7704">
            <w:pPr>
              <w:numPr>
                <w:ilvl w:val="0"/>
                <w:numId w:val="7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lastRenderedPageBreak/>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հորդացման</w:t>
            </w:r>
            <w:proofErr w:type="spellEnd"/>
            <w:r w:rsidRPr="00951407">
              <w:rPr>
                <w:rFonts w:ascii="GHEA Grapalat" w:eastAsia="GHEA Grapalat" w:hAnsi="GHEA Grapalat" w:cs="GHEA Grapalat"/>
                <w:color w:val="000000"/>
                <w:sz w:val="20"/>
                <w:szCs w:val="20"/>
              </w:rPr>
              <w:t>/</w:t>
            </w:r>
            <w:proofErr w:type="spellStart"/>
            <w:r w:rsidRPr="00951407">
              <w:rPr>
                <w:rFonts w:ascii="GHEA Grapalat" w:eastAsia="GHEA Grapalat" w:hAnsi="GHEA Grapalat" w:cs="GHEA Grapalat"/>
                <w:color w:val="000000"/>
                <w:sz w:val="20"/>
                <w:szCs w:val="20"/>
              </w:rPr>
              <w:t>վարարման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սխեմայացված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պարաբոլաձև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հիդրոգրաֆը</w:t>
            </w:r>
            <w:proofErr w:type="spellEnd"/>
            <w:r w:rsidRPr="00951407">
              <w:rPr>
                <w:rFonts w:ascii="GHEA Grapalat" w:eastAsia="GHEA Grapalat" w:hAnsi="GHEA Grapalat" w:cs="GHEA Grapalat"/>
                <w:color w:val="000000"/>
                <w:sz w:val="20"/>
                <w:szCs w:val="20"/>
              </w:rPr>
              <w:t>,</w:t>
            </w:r>
          </w:p>
          <w:p w14:paraId="62EFEF8A" w14:textId="77777777" w:rsidR="005377D0" w:rsidRPr="00951407" w:rsidRDefault="005377D0" w:rsidP="000A7704">
            <w:pPr>
              <w:numPr>
                <w:ilvl w:val="0"/>
                <w:numId w:val="7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մոտավոր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հեռացվող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w:t>
            </w:r>
          </w:p>
          <w:p w14:paraId="29C576C6" w14:textId="77777777" w:rsidR="005377D0" w:rsidRPr="00951407" w:rsidRDefault="005377D0" w:rsidP="000A7704">
            <w:pPr>
              <w:numPr>
                <w:ilvl w:val="0"/>
                <w:numId w:val="7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հորդացման</w:t>
            </w:r>
            <w:proofErr w:type="spellEnd"/>
            <w:r w:rsidRPr="00951407">
              <w:rPr>
                <w:rFonts w:ascii="GHEA Grapalat" w:eastAsia="GHEA Grapalat" w:hAnsi="GHEA Grapalat" w:cs="GHEA Grapalat"/>
                <w:color w:val="000000"/>
                <w:sz w:val="20"/>
                <w:szCs w:val="20"/>
              </w:rPr>
              <w:t>/</w:t>
            </w:r>
            <w:proofErr w:type="spellStart"/>
            <w:r w:rsidRPr="00951407">
              <w:rPr>
                <w:rFonts w:ascii="GHEA Grapalat" w:eastAsia="GHEA Grapalat" w:hAnsi="GHEA Grapalat" w:cs="GHEA Grapalat"/>
                <w:color w:val="000000"/>
                <w:sz w:val="20"/>
                <w:szCs w:val="20"/>
              </w:rPr>
              <w:t>վարարման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սեղանաձև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հիդրոգրաֆի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գծային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օրենքով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հեռացման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սխեման</w:t>
            </w:r>
            <w:proofErr w:type="spellEnd"/>
            <w:r w:rsidRPr="00951407">
              <w:rPr>
                <w:rFonts w:ascii="GHEA Grapalat" w:eastAsia="GHEA Grapalat" w:hAnsi="GHEA Grapalat" w:cs="GHEA Grapalat"/>
                <w:color w:val="000000"/>
                <w:sz w:val="20"/>
                <w:szCs w:val="20"/>
              </w:rPr>
              <w:t>,</w:t>
            </w:r>
          </w:p>
          <w:p w14:paraId="176A4427" w14:textId="77777777" w:rsidR="005377D0" w:rsidRPr="00951407" w:rsidRDefault="005377D0" w:rsidP="000A7704">
            <w:pPr>
              <w:numPr>
                <w:ilvl w:val="0"/>
                <w:numId w:val="7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հորդացման</w:t>
            </w:r>
            <w:proofErr w:type="spellEnd"/>
            <w:r w:rsidRPr="00951407">
              <w:rPr>
                <w:rFonts w:ascii="GHEA Grapalat" w:eastAsia="GHEA Grapalat" w:hAnsi="GHEA Grapalat" w:cs="GHEA Grapalat"/>
                <w:color w:val="000000"/>
                <w:sz w:val="20"/>
                <w:szCs w:val="20"/>
              </w:rPr>
              <w:t>/</w:t>
            </w:r>
            <w:proofErr w:type="spellStart"/>
            <w:r w:rsidRPr="00951407">
              <w:rPr>
                <w:rFonts w:ascii="GHEA Grapalat" w:eastAsia="GHEA Grapalat" w:hAnsi="GHEA Grapalat" w:cs="GHEA Grapalat"/>
                <w:color w:val="000000"/>
                <w:sz w:val="20"/>
                <w:szCs w:val="20"/>
              </w:rPr>
              <w:t>վարարման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եռանկյունաձև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հիդրոգրաֆի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գծային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օրենքով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ջրամբարից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հեռացման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սխեման</w:t>
            </w:r>
            <w:proofErr w:type="spellEnd"/>
            <w:r w:rsidRPr="00951407">
              <w:rPr>
                <w:rFonts w:ascii="GHEA Grapalat" w:eastAsia="GHEA Grapalat" w:hAnsi="GHEA Grapalat" w:cs="GHEA Grapalat"/>
                <w:color w:val="000000"/>
                <w:sz w:val="20"/>
                <w:szCs w:val="20"/>
              </w:rPr>
              <w:t>,</w:t>
            </w:r>
          </w:p>
          <w:p w14:paraId="62C544D0" w14:textId="77777777" w:rsidR="005377D0" w:rsidRPr="00951407" w:rsidRDefault="005377D0" w:rsidP="000A7704">
            <w:pPr>
              <w:numPr>
                <w:ilvl w:val="0"/>
                <w:numId w:val="7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ֆարսիրովկայի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ծավալը</w:t>
            </w:r>
            <w:proofErr w:type="spellEnd"/>
            <w:r w:rsidRPr="00951407">
              <w:rPr>
                <w:rFonts w:ascii="GHEA Grapalat" w:eastAsia="GHEA Grapalat" w:hAnsi="GHEA Grapalat" w:cs="GHEA Grapalat"/>
                <w:color w:val="000000"/>
                <w:sz w:val="20"/>
                <w:szCs w:val="20"/>
              </w:rPr>
              <w:t>:</w:t>
            </w:r>
          </w:p>
        </w:tc>
      </w:tr>
      <w:tr w:rsidR="005377D0" w:rsidRPr="00951407" w14:paraId="7250FFD0" w14:textId="77777777" w:rsidTr="00875BA3">
        <w:trPr>
          <w:trHeight w:val="230"/>
        </w:trPr>
        <w:tc>
          <w:tcPr>
            <w:tcW w:w="14599" w:type="dxa"/>
            <w:gridSpan w:val="4"/>
          </w:tcPr>
          <w:p w14:paraId="70C5E0E1" w14:textId="77777777" w:rsidR="005377D0" w:rsidRPr="00951407" w:rsidRDefault="005377D0" w:rsidP="007807A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lastRenderedPageBreak/>
              <w:t>ՄՈԴՈՒԼԻ ԱՆՎԱՆՈՒՄԸ ՋՐԱԷՆԵՐԳԵՏԻԿ ՀԱՇՎԱՐԿՆԵՐԻ ԿԱՏԱՐՄԱՆ ՀՄՏՈՒԹՅՈՒՆՆԵՐ</w:t>
            </w:r>
          </w:p>
        </w:tc>
      </w:tr>
      <w:tr w:rsidR="005377D0" w:rsidRPr="00951407" w14:paraId="3F0EA6BB" w14:textId="77777777" w:rsidTr="00875BA3">
        <w:trPr>
          <w:gridAfter w:val="1"/>
          <w:wAfter w:w="9" w:type="dxa"/>
          <w:trHeight w:val="230"/>
        </w:trPr>
        <w:tc>
          <w:tcPr>
            <w:tcW w:w="645" w:type="dxa"/>
          </w:tcPr>
          <w:p w14:paraId="2872B3F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536DF53F"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3C6663C7"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-019</w:t>
            </w:r>
          </w:p>
        </w:tc>
      </w:tr>
      <w:tr w:rsidR="005377D0" w:rsidRPr="00951407" w14:paraId="62528D2A" w14:textId="77777777" w:rsidTr="00875BA3">
        <w:trPr>
          <w:gridAfter w:val="1"/>
          <w:wAfter w:w="9" w:type="dxa"/>
          <w:trHeight w:val="230"/>
        </w:trPr>
        <w:tc>
          <w:tcPr>
            <w:tcW w:w="645" w:type="dxa"/>
          </w:tcPr>
          <w:p w14:paraId="301F1AD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454975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2C3E0500" w14:textId="1B3FE141"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006F4FCD" w:rsidRPr="00951407">
              <w:rPr>
                <w:rFonts w:ascii="GHEA Grapalat" w:eastAsia="GHEA Grapalat" w:hAnsi="GHEA Grapalat" w:cs="GHEA Grapalat"/>
                <w:color w:val="000000"/>
                <w:sz w:val="20"/>
                <w:szCs w:val="20"/>
              </w:rPr>
              <w:t xml:space="preserve"> </w:t>
            </w:r>
            <w:proofErr w:type="spellStart"/>
            <w:r w:rsidR="006F4FCD" w:rsidRPr="00951407">
              <w:rPr>
                <w:rFonts w:ascii="GHEA Grapalat" w:eastAsia="GHEA Grapalat" w:hAnsi="GHEA Grapalat" w:cs="GHEA Grapalat"/>
                <w:color w:val="000000"/>
                <w:sz w:val="20"/>
                <w:szCs w:val="20"/>
              </w:rPr>
              <w:t>մոտ</w:t>
            </w:r>
            <w:proofErr w:type="spellEnd"/>
            <w:r w:rsidR="006F4FCD" w:rsidRPr="00951407">
              <w:rPr>
                <w:rFonts w:ascii="GHEA Grapalat" w:eastAsia="GHEA Grapalat" w:hAnsi="GHEA Grapalat" w:cs="GHEA Grapalat"/>
                <w:color w:val="000000"/>
                <w:sz w:val="20"/>
                <w:szCs w:val="20"/>
              </w:rPr>
              <w:t xml:space="preserve"> </w:t>
            </w:r>
            <w:proofErr w:type="spellStart"/>
            <w:r w:rsidR="006F4FCD" w:rsidRPr="00951407">
              <w:rPr>
                <w:rFonts w:ascii="GHEA Grapalat" w:eastAsia="GHEA Grapalat" w:hAnsi="GHEA Grapalat" w:cs="GHEA Grapalat"/>
                <w:color w:val="000000"/>
                <w:sz w:val="20"/>
                <w:szCs w:val="20"/>
              </w:rPr>
              <w:t>ձևավորել</w:t>
            </w:r>
            <w:proofErr w:type="spellEnd"/>
            <w:r w:rsidR="007211B3"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ջրաէներգետիկ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կատարելու</w:t>
            </w:r>
            <w:proofErr w:type="spellEnd"/>
            <w:r w:rsidRPr="00951407">
              <w:rPr>
                <w:rFonts w:ascii="GHEA Grapalat" w:eastAsia="GHEA Grapalat" w:hAnsi="GHEA Grapalat" w:cs="GHEA Grapalat"/>
                <w:color w:val="000000"/>
                <w:sz w:val="20"/>
                <w:szCs w:val="20"/>
              </w:rPr>
              <w:t xml:space="preserve"> </w:t>
            </w:r>
            <w:proofErr w:type="spellStart"/>
            <w:r w:rsidR="006F4FCD" w:rsidRPr="00951407">
              <w:rPr>
                <w:rFonts w:ascii="GHEA Grapalat" w:eastAsia="GHEA Grapalat" w:hAnsi="GHEA Grapalat" w:cs="GHEA Grapalat"/>
                <w:color w:val="000000"/>
                <w:sz w:val="20"/>
                <w:szCs w:val="20"/>
              </w:rPr>
              <w:t>գիտելիքներ</w:t>
            </w:r>
            <w:proofErr w:type="spellEnd"/>
            <w:r w:rsidR="006F4FCD" w:rsidRPr="00951407">
              <w:rPr>
                <w:rFonts w:ascii="GHEA Grapalat" w:eastAsia="GHEA Grapalat" w:hAnsi="GHEA Grapalat" w:cs="GHEA Grapalat"/>
                <w:color w:val="000000"/>
                <w:sz w:val="20"/>
                <w:szCs w:val="20"/>
              </w:rPr>
              <w:t xml:space="preserve"> և </w:t>
            </w:r>
            <w:proofErr w:type="spellStart"/>
            <w:r w:rsidR="006F4FCD" w:rsidRPr="00951407">
              <w:rPr>
                <w:rFonts w:ascii="GHEA Grapalat" w:eastAsia="GHEA Grapalat" w:hAnsi="GHEA Grapalat" w:cs="GHEA Grapalat"/>
                <w:color w:val="000000"/>
                <w:sz w:val="20"/>
                <w:szCs w:val="20"/>
              </w:rPr>
              <w:t>գործնական</w:t>
            </w:r>
            <w:proofErr w:type="spellEnd"/>
            <w:r w:rsidR="006F4FCD" w:rsidRPr="00951407">
              <w:rPr>
                <w:rFonts w:ascii="GHEA Grapalat" w:eastAsia="GHEA Grapalat" w:hAnsi="GHEA Grapalat" w:cs="GHEA Grapalat"/>
                <w:color w:val="000000"/>
                <w:sz w:val="20"/>
                <w:szCs w:val="20"/>
              </w:rPr>
              <w:t xml:space="preserve"> </w:t>
            </w:r>
            <w:proofErr w:type="spellStart"/>
            <w:r w:rsidR="006F4FCD" w:rsidRPr="00951407">
              <w:rPr>
                <w:rFonts w:ascii="GHEA Grapalat" w:eastAsia="GHEA Grapalat" w:hAnsi="GHEA Grapalat" w:cs="GHEA Grapalat"/>
                <w:color w:val="000000"/>
                <w:sz w:val="20"/>
                <w:szCs w:val="20"/>
              </w:rPr>
              <w:t>հմտություններ</w:t>
            </w:r>
            <w:proofErr w:type="spellEnd"/>
            <w:r w:rsidR="00E90E3F" w:rsidRPr="00951407">
              <w:rPr>
                <w:rFonts w:ascii="GHEA Grapalat" w:eastAsia="GHEA Grapalat" w:hAnsi="GHEA Grapalat" w:cs="GHEA Grapalat"/>
                <w:color w:val="000000"/>
                <w:sz w:val="20"/>
                <w:szCs w:val="20"/>
              </w:rPr>
              <w:t>:</w:t>
            </w:r>
          </w:p>
        </w:tc>
      </w:tr>
      <w:tr w:rsidR="005377D0" w:rsidRPr="00951407" w14:paraId="5621231A" w14:textId="77777777" w:rsidTr="00875BA3">
        <w:trPr>
          <w:gridAfter w:val="1"/>
          <w:wAfter w:w="9" w:type="dxa"/>
          <w:trHeight w:val="230"/>
        </w:trPr>
        <w:tc>
          <w:tcPr>
            <w:tcW w:w="645" w:type="dxa"/>
          </w:tcPr>
          <w:p w14:paraId="13FE7EF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55A9DFB"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206B798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48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423925B3" w14:textId="77777777" w:rsidTr="00875BA3">
        <w:trPr>
          <w:gridAfter w:val="1"/>
          <w:wAfter w:w="9" w:type="dxa"/>
          <w:trHeight w:val="230"/>
        </w:trPr>
        <w:tc>
          <w:tcPr>
            <w:tcW w:w="645" w:type="dxa"/>
          </w:tcPr>
          <w:p w14:paraId="504C831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24E2A14"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2BB10C7F"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-020 </w:t>
            </w:r>
            <w:proofErr w:type="spellStart"/>
            <w:r w:rsidRPr="00951407">
              <w:rPr>
                <w:rFonts w:ascii="GHEA Grapalat" w:eastAsia="GHEA Grapalat" w:hAnsi="GHEA Grapalat" w:cs="GHEA Grapalat"/>
                <w:color w:val="000000"/>
                <w:sz w:val="20"/>
                <w:szCs w:val="20"/>
              </w:rPr>
              <w:t>Ջրաբանական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5377D0" w:rsidRPr="00951407" w14:paraId="01AEEA40" w14:textId="77777777" w:rsidTr="00875BA3">
        <w:trPr>
          <w:gridAfter w:val="1"/>
          <w:wAfter w:w="9" w:type="dxa"/>
          <w:trHeight w:val="230"/>
        </w:trPr>
        <w:tc>
          <w:tcPr>
            <w:tcW w:w="645" w:type="dxa"/>
          </w:tcPr>
          <w:p w14:paraId="25681B6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5EFC397"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7A2F3FC9" w14:textId="77777777" w:rsidR="005377D0" w:rsidRPr="00951407" w:rsidRDefault="005377D0" w:rsidP="009E5BAB">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636BA0A7" w14:textId="77777777" w:rsidTr="00875BA3">
        <w:trPr>
          <w:gridAfter w:val="1"/>
          <w:wAfter w:w="9" w:type="dxa"/>
          <w:trHeight w:val="230"/>
        </w:trPr>
        <w:tc>
          <w:tcPr>
            <w:tcW w:w="645" w:type="dxa"/>
          </w:tcPr>
          <w:p w14:paraId="2E5D3FD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A66E37D"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68320EB8"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ջրաէներգետիկ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առանձնահատկությունները</w:t>
            </w:r>
            <w:proofErr w:type="spellEnd"/>
          </w:p>
        </w:tc>
      </w:tr>
      <w:tr w:rsidR="005377D0" w:rsidRPr="00951407" w14:paraId="64D83944" w14:textId="77777777" w:rsidTr="00875BA3">
        <w:trPr>
          <w:gridAfter w:val="1"/>
          <w:wAfter w:w="9" w:type="dxa"/>
          <w:trHeight w:val="230"/>
        </w:trPr>
        <w:tc>
          <w:tcPr>
            <w:tcW w:w="645" w:type="dxa"/>
          </w:tcPr>
          <w:p w14:paraId="32FF118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E4FCF8A"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6D9D220" w14:textId="77777777" w:rsidR="005377D0" w:rsidRPr="00951407" w:rsidRDefault="005377D0" w:rsidP="000A7704">
            <w:pPr>
              <w:numPr>
                <w:ilvl w:val="0"/>
                <w:numId w:val="144"/>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էներգիայի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կարևորությունը</w:t>
            </w:r>
            <w:proofErr w:type="spellEnd"/>
            <w:r w:rsidRPr="00951407">
              <w:rPr>
                <w:rFonts w:ascii="GHEA Grapalat" w:eastAsia="GHEA Grapalat" w:hAnsi="GHEA Grapalat" w:cs="GHEA Grapalat"/>
                <w:color w:val="000000"/>
                <w:sz w:val="20"/>
                <w:szCs w:val="20"/>
              </w:rPr>
              <w:t>,</w:t>
            </w:r>
          </w:p>
          <w:p w14:paraId="7D5EEC2A" w14:textId="77777777" w:rsidR="005377D0" w:rsidRPr="00951407" w:rsidRDefault="005377D0" w:rsidP="000A7704">
            <w:pPr>
              <w:numPr>
                <w:ilvl w:val="0"/>
                <w:numId w:val="144"/>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հիդրոէներգետիկ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պոտենցիալը</w:t>
            </w:r>
            <w:proofErr w:type="spellEnd"/>
            <w:r w:rsidRPr="00951407">
              <w:rPr>
                <w:rFonts w:ascii="GHEA Grapalat" w:eastAsia="GHEA Grapalat" w:hAnsi="GHEA Grapalat" w:cs="GHEA Grapalat"/>
                <w:color w:val="000000"/>
                <w:sz w:val="20"/>
                <w:szCs w:val="20"/>
              </w:rPr>
              <w:t>,</w:t>
            </w:r>
          </w:p>
          <w:p w14:paraId="3D96FF98" w14:textId="77777777" w:rsidR="005377D0" w:rsidRPr="00951407" w:rsidRDefault="005377D0" w:rsidP="000A7704">
            <w:pPr>
              <w:numPr>
                <w:ilvl w:val="0"/>
                <w:numId w:val="144"/>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ջրաէներգետիկ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առանձնահատկությունները</w:t>
            </w:r>
            <w:proofErr w:type="spellEnd"/>
            <w:r w:rsidRPr="00951407">
              <w:rPr>
                <w:rFonts w:ascii="GHEA Grapalat" w:eastAsia="GHEA Grapalat" w:hAnsi="GHEA Grapalat" w:cs="GHEA Grapalat"/>
                <w:color w:val="000000"/>
                <w:sz w:val="20"/>
                <w:szCs w:val="20"/>
              </w:rPr>
              <w:t>:</w:t>
            </w:r>
          </w:p>
        </w:tc>
      </w:tr>
      <w:tr w:rsidR="005377D0" w:rsidRPr="00951407" w14:paraId="2F2CC2CF" w14:textId="77777777" w:rsidTr="00875BA3">
        <w:trPr>
          <w:gridAfter w:val="1"/>
          <w:wAfter w:w="9" w:type="dxa"/>
          <w:trHeight w:val="230"/>
        </w:trPr>
        <w:tc>
          <w:tcPr>
            <w:tcW w:w="645" w:type="dxa"/>
          </w:tcPr>
          <w:p w14:paraId="5619D7B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8767F65"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35022AB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բալանս</w:t>
            </w:r>
            <w:proofErr w:type="spellEnd"/>
          </w:p>
        </w:tc>
      </w:tr>
      <w:tr w:rsidR="005377D0" w:rsidRPr="00951407" w14:paraId="7AA95CC9" w14:textId="77777777" w:rsidTr="00875BA3">
        <w:trPr>
          <w:gridAfter w:val="1"/>
          <w:wAfter w:w="9" w:type="dxa"/>
          <w:trHeight w:val="230"/>
        </w:trPr>
        <w:tc>
          <w:tcPr>
            <w:tcW w:w="645" w:type="dxa"/>
          </w:tcPr>
          <w:p w14:paraId="633A585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05CC778"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25D1EB6" w14:textId="77777777" w:rsidR="005377D0" w:rsidRPr="00951407" w:rsidRDefault="005377D0" w:rsidP="000A7704">
            <w:pPr>
              <w:numPr>
                <w:ilvl w:val="0"/>
                <w:numId w:val="127"/>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բալանսի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196FF6F9" w14:textId="77777777" w:rsidR="005377D0" w:rsidRPr="00951407" w:rsidRDefault="005377D0" w:rsidP="000A7704">
            <w:pPr>
              <w:numPr>
                <w:ilvl w:val="0"/>
                <w:numId w:val="127"/>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ընտրում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բալանսը</w:t>
            </w:r>
            <w:proofErr w:type="spellEnd"/>
            <w:r w:rsidRPr="00951407">
              <w:rPr>
                <w:rFonts w:ascii="GHEA Grapalat" w:eastAsia="GHEA Grapalat" w:hAnsi="GHEA Grapalat" w:cs="GHEA Grapalat"/>
                <w:color w:val="000000"/>
                <w:sz w:val="20"/>
                <w:szCs w:val="20"/>
              </w:rPr>
              <w:t>,</w:t>
            </w:r>
          </w:p>
          <w:p w14:paraId="7762738A" w14:textId="58D1BA73" w:rsidR="005377D0" w:rsidRPr="00951407" w:rsidRDefault="005377D0" w:rsidP="000A7704">
            <w:pPr>
              <w:numPr>
                <w:ilvl w:val="0"/>
                <w:numId w:val="127"/>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բալանսի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ելքամասի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տնտեսության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ճյուղերի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պահանջը</w:t>
            </w:r>
            <w:proofErr w:type="spellEnd"/>
            <w:r w:rsidRPr="00951407">
              <w:rPr>
                <w:rFonts w:ascii="GHEA Grapalat" w:eastAsia="GHEA Grapalat" w:hAnsi="GHEA Grapalat" w:cs="GHEA Grapalat"/>
                <w:color w:val="000000"/>
                <w:sz w:val="20"/>
                <w:szCs w:val="20"/>
              </w:rPr>
              <w:t>,</w:t>
            </w:r>
          </w:p>
          <w:p w14:paraId="16F7611B" w14:textId="77777777" w:rsidR="005377D0" w:rsidRPr="00951407" w:rsidRDefault="005377D0" w:rsidP="000A7704">
            <w:pPr>
              <w:numPr>
                <w:ilvl w:val="0"/>
                <w:numId w:val="127"/>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կազմում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ամփոփում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բալանսը</w:t>
            </w:r>
            <w:proofErr w:type="spellEnd"/>
            <w:r w:rsidRPr="00951407">
              <w:rPr>
                <w:rFonts w:ascii="GHEA Grapalat" w:eastAsia="GHEA Grapalat" w:hAnsi="GHEA Grapalat" w:cs="GHEA Grapalat"/>
                <w:color w:val="000000"/>
                <w:sz w:val="20"/>
                <w:szCs w:val="20"/>
              </w:rPr>
              <w:t>,</w:t>
            </w:r>
          </w:p>
          <w:p w14:paraId="2B5518E9" w14:textId="77777777" w:rsidR="005377D0" w:rsidRPr="00951407" w:rsidRDefault="005377D0" w:rsidP="000A7704">
            <w:pPr>
              <w:numPr>
                <w:ilvl w:val="0"/>
                <w:numId w:val="127"/>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lastRenderedPageBreak/>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ամփոփում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բալանսը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պահպանման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հարցերի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հաշվառումով</w:t>
            </w:r>
            <w:proofErr w:type="spellEnd"/>
            <w:r w:rsidRPr="00951407">
              <w:rPr>
                <w:rFonts w:ascii="GHEA Grapalat" w:eastAsia="GHEA Grapalat" w:hAnsi="GHEA Grapalat" w:cs="GHEA Grapalat"/>
                <w:color w:val="000000"/>
                <w:sz w:val="20"/>
                <w:szCs w:val="20"/>
              </w:rPr>
              <w:t>:</w:t>
            </w:r>
          </w:p>
        </w:tc>
      </w:tr>
      <w:tr w:rsidR="005377D0" w:rsidRPr="00951407" w14:paraId="5DCB60BC" w14:textId="77777777" w:rsidTr="00875BA3">
        <w:trPr>
          <w:gridAfter w:val="1"/>
          <w:wAfter w:w="9" w:type="dxa"/>
          <w:trHeight w:val="230"/>
        </w:trPr>
        <w:tc>
          <w:tcPr>
            <w:tcW w:w="645" w:type="dxa"/>
          </w:tcPr>
          <w:p w14:paraId="4E59896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5BF9DE8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1BDBE420"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ՀԷԿ-ի </w:t>
            </w:r>
            <w:proofErr w:type="spellStart"/>
            <w:r w:rsidRPr="00951407">
              <w:rPr>
                <w:rFonts w:ascii="GHEA Grapalat" w:eastAsia="GHEA Grapalat" w:hAnsi="GHEA Grapalat" w:cs="GHEA Grapalat"/>
                <w:color w:val="000000"/>
                <w:sz w:val="20"/>
                <w:szCs w:val="20"/>
              </w:rPr>
              <w:t>պարամետրերը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5377D0" w:rsidRPr="00951407" w14:paraId="40E853B2" w14:textId="77777777" w:rsidTr="00875BA3">
        <w:trPr>
          <w:gridAfter w:val="1"/>
          <w:wAfter w:w="9" w:type="dxa"/>
          <w:trHeight w:val="230"/>
        </w:trPr>
        <w:tc>
          <w:tcPr>
            <w:tcW w:w="645" w:type="dxa"/>
          </w:tcPr>
          <w:p w14:paraId="5E4B069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F484663"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0A3157B" w14:textId="77777777" w:rsidR="00565C7F" w:rsidRPr="00951407" w:rsidRDefault="00565C7F" w:rsidP="000A7704">
            <w:pPr>
              <w:numPr>
                <w:ilvl w:val="0"/>
                <w:numId w:val="12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ՀԷԿ-ի </w:t>
            </w:r>
            <w:proofErr w:type="spellStart"/>
            <w:r w:rsidRPr="00951407">
              <w:rPr>
                <w:rFonts w:ascii="GHEA Grapalat" w:eastAsia="GHEA Grapalat" w:hAnsi="GHEA Grapalat" w:cs="GHEA Grapalat"/>
                <w:color w:val="000000"/>
                <w:sz w:val="20"/>
                <w:szCs w:val="20"/>
              </w:rPr>
              <w:t>շենքի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էլեմենտներն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սարքավորումները</w:t>
            </w:r>
            <w:proofErr w:type="spellEnd"/>
            <w:r w:rsidRPr="00951407">
              <w:rPr>
                <w:rFonts w:ascii="GHEA Grapalat" w:eastAsia="GHEA Grapalat" w:hAnsi="GHEA Grapalat" w:cs="GHEA Grapalat"/>
                <w:color w:val="000000"/>
                <w:sz w:val="20"/>
                <w:szCs w:val="20"/>
              </w:rPr>
              <w:t>,</w:t>
            </w:r>
          </w:p>
          <w:p w14:paraId="2B7BCC27" w14:textId="77777777" w:rsidR="00565C7F" w:rsidRPr="00951407" w:rsidRDefault="00565C7F" w:rsidP="000A7704">
            <w:pPr>
              <w:numPr>
                <w:ilvl w:val="0"/>
                <w:numId w:val="12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ՀԷԿ-ի </w:t>
            </w:r>
            <w:proofErr w:type="spellStart"/>
            <w:r w:rsidRPr="00951407">
              <w:rPr>
                <w:rFonts w:ascii="GHEA Grapalat" w:eastAsia="GHEA Grapalat" w:hAnsi="GHEA Grapalat" w:cs="GHEA Grapalat"/>
                <w:color w:val="000000"/>
                <w:sz w:val="20"/>
                <w:szCs w:val="20"/>
              </w:rPr>
              <w:t>էներգետիկ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պարամետրերը</w:t>
            </w:r>
            <w:proofErr w:type="spellEnd"/>
            <w:r w:rsidRPr="00951407">
              <w:rPr>
                <w:rFonts w:ascii="GHEA Grapalat" w:eastAsia="GHEA Grapalat" w:hAnsi="GHEA Grapalat" w:cs="GHEA Grapalat"/>
                <w:color w:val="000000"/>
                <w:sz w:val="20"/>
                <w:szCs w:val="20"/>
              </w:rPr>
              <w:t xml:space="preserve">, </w:t>
            </w:r>
          </w:p>
          <w:p w14:paraId="4753BE0C" w14:textId="77777777" w:rsidR="00565C7F" w:rsidRPr="00951407" w:rsidRDefault="00565C7F" w:rsidP="000A7704">
            <w:pPr>
              <w:numPr>
                <w:ilvl w:val="0"/>
                <w:numId w:val="12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ճնշման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ստեղծման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եղանակները</w:t>
            </w:r>
            <w:proofErr w:type="spellEnd"/>
            <w:r w:rsidRPr="00951407">
              <w:rPr>
                <w:rFonts w:ascii="GHEA Grapalat" w:eastAsia="GHEA Grapalat" w:hAnsi="GHEA Grapalat" w:cs="GHEA Grapalat"/>
                <w:color w:val="000000"/>
                <w:sz w:val="20"/>
                <w:szCs w:val="20"/>
              </w:rPr>
              <w:t>,</w:t>
            </w:r>
          </w:p>
          <w:p w14:paraId="72AEAFF1" w14:textId="77777777" w:rsidR="00565C7F" w:rsidRPr="00951407" w:rsidRDefault="00565C7F" w:rsidP="000A7704">
            <w:pPr>
              <w:numPr>
                <w:ilvl w:val="0"/>
                <w:numId w:val="12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ՀԷԿ-ի </w:t>
            </w:r>
            <w:proofErr w:type="spellStart"/>
            <w:r w:rsidRPr="00951407">
              <w:rPr>
                <w:rFonts w:ascii="GHEA Grapalat" w:eastAsia="GHEA Grapalat" w:hAnsi="GHEA Grapalat" w:cs="GHEA Grapalat"/>
                <w:color w:val="000000"/>
                <w:sz w:val="20"/>
                <w:szCs w:val="20"/>
              </w:rPr>
              <w:t>ճնշումը</w:t>
            </w:r>
            <w:proofErr w:type="spellEnd"/>
            <w:r w:rsidRPr="00951407">
              <w:rPr>
                <w:rFonts w:ascii="GHEA Grapalat" w:eastAsia="GHEA Grapalat" w:hAnsi="GHEA Grapalat" w:cs="GHEA Grapalat"/>
                <w:color w:val="000000"/>
                <w:sz w:val="20"/>
                <w:szCs w:val="20"/>
              </w:rPr>
              <w:t xml:space="preserve">, </w:t>
            </w:r>
          </w:p>
          <w:p w14:paraId="32A0ABBC" w14:textId="77777777" w:rsidR="00565C7F" w:rsidRPr="00951407" w:rsidRDefault="00565C7F" w:rsidP="000A7704">
            <w:pPr>
              <w:numPr>
                <w:ilvl w:val="0"/>
                <w:numId w:val="12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ՀԷԿ-ի </w:t>
            </w:r>
            <w:proofErr w:type="spellStart"/>
            <w:r w:rsidRPr="00951407">
              <w:rPr>
                <w:rFonts w:ascii="GHEA Grapalat" w:eastAsia="GHEA Grapalat" w:hAnsi="GHEA Grapalat" w:cs="GHEA Grapalat"/>
                <w:color w:val="000000"/>
                <w:sz w:val="20"/>
                <w:szCs w:val="20"/>
              </w:rPr>
              <w:t>տեղակայված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հզորությունը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w:t>
            </w:r>
          </w:p>
          <w:p w14:paraId="58E91673" w14:textId="77777777" w:rsidR="00565C7F" w:rsidRPr="00951407" w:rsidRDefault="00565C7F" w:rsidP="000A7704">
            <w:pPr>
              <w:numPr>
                <w:ilvl w:val="0"/>
                <w:numId w:val="12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էներգոհամակարգը</w:t>
            </w:r>
            <w:proofErr w:type="spellEnd"/>
            <w:r w:rsidRPr="00951407">
              <w:rPr>
                <w:rFonts w:ascii="GHEA Grapalat" w:eastAsia="GHEA Grapalat" w:hAnsi="GHEA Grapalat" w:cs="GHEA Grapalat"/>
                <w:color w:val="000000"/>
                <w:sz w:val="20"/>
                <w:szCs w:val="20"/>
              </w:rPr>
              <w:t>,</w:t>
            </w:r>
          </w:p>
          <w:p w14:paraId="010F1ABD" w14:textId="77777777" w:rsidR="00565C7F" w:rsidRPr="00951407" w:rsidRDefault="00565C7F" w:rsidP="000A7704">
            <w:pPr>
              <w:numPr>
                <w:ilvl w:val="0"/>
                <w:numId w:val="12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էներգոհամակարգի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բեռնվածության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գրաֆիկը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անալիզային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կորը</w:t>
            </w:r>
            <w:proofErr w:type="spellEnd"/>
            <w:r w:rsidRPr="00951407">
              <w:rPr>
                <w:rFonts w:ascii="GHEA Grapalat" w:eastAsia="GHEA Grapalat" w:hAnsi="GHEA Grapalat" w:cs="GHEA Grapalat"/>
                <w:color w:val="000000"/>
                <w:sz w:val="20"/>
                <w:szCs w:val="20"/>
              </w:rPr>
              <w:t>,</w:t>
            </w:r>
          </w:p>
          <w:p w14:paraId="3B8179C9" w14:textId="77777777" w:rsidR="00565C7F" w:rsidRPr="00951407" w:rsidRDefault="00565C7F" w:rsidP="000A7704">
            <w:pPr>
              <w:numPr>
                <w:ilvl w:val="0"/>
                <w:numId w:val="12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ընտրում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ագրեգատների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թիվը</w:t>
            </w:r>
            <w:proofErr w:type="spellEnd"/>
            <w:r w:rsidRPr="00951407">
              <w:rPr>
                <w:rFonts w:ascii="GHEA Grapalat" w:eastAsia="GHEA Grapalat" w:hAnsi="GHEA Grapalat" w:cs="GHEA Grapalat"/>
                <w:color w:val="000000"/>
                <w:sz w:val="20"/>
                <w:szCs w:val="20"/>
              </w:rPr>
              <w:t>,</w:t>
            </w:r>
          </w:p>
          <w:p w14:paraId="7129E58A" w14:textId="77777777" w:rsidR="00565C7F" w:rsidRPr="00951407" w:rsidRDefault="00565C7F" w:rsidP="000A7704">
            <w:pPr>
              <w:numPr>
                <w:ilvl w:val="0"/>
                <w:numId w:val="12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ընտրում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տուրբինները</w:t>
            </w:r>
            <w:proofErr w:type="spellEnd"/>
            <w:r w:rsidRPr="00951407">
              <w:rPr>
                <w:rFonts w:ascii="GHEA Grapalat" w:eastAsia="GHEA Grapalat" w:hAnsi="GHEA Grapalat" w:cs="GHEA Grapalat"/>
                <w:color w:val="000000"/>
                <w:sz w:val="20"/>
                <w:szCs w:val="20"/>
              </w:rPr>
              <w:t>,</w:t>
            </w:r>
          </w:p>
          <w:p w14:paraId="3DFD7E70" w14:textId="6F57DC69" w:rsidR="005377D0" w:rsidRPr="00951407" w:rsidRDefault="00565C7F" w:rsidP="000A7704">
            <w:pPr>
              <w:numPr>
                <w:ilvl w:val="0"/>
                <w:numId w:val="12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ընտրում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գեներատորները</w:t>
            </w:r>
            <w:proofErr w:type="spellEnd"/>
            <w:r w:rsidRPr="00951407">
              <w:rPr>
                <w:rFonts w:ascii="GHEA Grapalat" w:eastAsia="GHEA Grapalat" w:hAnsi="GHEA Grapalat" w:cs="GHEA Grapalat"/>
                <w:color w:val="000000"/>
                <w:sz w:val="20"/>
                <w:szCs w:val="20"/>
              </w:rPr>
              <w:t>:</w:t>
            </w:r>
          </w:p>
        </w:tc>
      </w:tr>
      <w:tr w:rsidR="005377D0" w:rsidRPr="00951407" w14:paraId="40BC4C44" w14:textId="77777777" w:rsidTr="00875BA3">
        <w:trPr>
          <w:trHeight w:val="230"/>
        </w:trPr>
        <w:tc>
          <w:tcPr>
            <w:tcW w:w="14599" w:type="dxa"/>
            <w:gridSpan w:val="4"/>
          </w:tcPr>
          <w:p w14:paraId="2BDFB8AB" w14:textId="77777777" w:rsidR="005377D0" w:rsidRPr="00951407" w:rsidRDefault="005377D0" w:rsidP="007807A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ՋՐԱԲԱՆԱԿԱՆ ՀԱՇՎԱՐԿՆԵՐԻ ԿԱՏԱՐՄԱՆ ՀՄՏՈՒԹՅՈՒՆՆԵՐ</w:t>
            </w:r>
          </w:p>
        </w:tc>
      </w:tr>
      <w:tr w:rsidR="005377D0" w:rsidRPr="00951407" w14:paraId="110D427E" w14:textId="77777777" w:rsidTr="00875BA3">
        <w:trPr>
          <w:gridAfter w:val="1"/>
          <w:wAfter w:w="9" w:type="dxa"/>
          <w:trHeight w:val="230"/>
        </w:trPr>
        <w:tc>
          <w:tcPr>
            <w:tcW w:w="645" w:type="dxa"/>
          </w:tcPr>
          <w:p w14:paraId="12C6A5D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9D61554"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54FD35F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-020</w:t>
            </w:r>
          </w:p>
        </w:tc>
      </w:tr>
      <w:tr w:rsidR="005377D0" w:rsidRPr="00951407" w14:paraId="1693A781" w14:textId="77777777" w:rsidTr="00875BA3">
        <w:trPr>
          <w:gridAfter w:val="1"/>
          <w:wAfter w:w="9" w:type="dxa"/>
          <w:trHeight w:val="230"/>
        </w:trPr>
        <w:tc>
          <w:tcPr>
            <w:tcW w:w="645" w:type="dxa"/>
          </w:tcPr>
          <w:p w14:paraId="44BCA0D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373DD8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5F067A6E" w14:textId="6BA2F417" w:rsidR="005377D0" w:rsidRPr="00951407" w:rsidRDefault="005377D0" w:rsidP="009E5BAB">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մասնագիտական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գործունեության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
        </w:tc>
      </w:tr>
      <w:tr w:rsidR="005377D0" w:rsidRPr="00951407" w14:paraId="75006A95" w14:textId="77777777" w:rsidTr="00875BA3">
        <w:trPr>
          <w:gridAfter w:val="1"/>
          <w:wAfter w:w="9" w:type="dxa"/>
          <w:trHeight w:val="230"/>
        </w:trPr>
        <w:tc>
          <w:tcPr>
            <w:tcW w:w="645" w:type="dxa"/>
          </w:tcPr>
          <w:p w14:paraId="398DB5A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C7EFE46"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7EED69CA" w14:textId="77777777" w:rsidR="005377D0" w:rsidRPr="00951407" w:rsidRDefault="005377D0" w:rsidP="009E5BAB">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48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6FE06766" w14:textId="77777777" w:rsidTr="00875BA3">
        <w:trPr>
          <w:gridAfter w:val="1"/>
          <w:wAfter w:w="9" w:type="dxa"/>
          <w:trHeight w:val="230"/>
        </w:trPr>
        <w:tc>
          <w:tcPr>
            <w:tcW w:w="645" w:type="dxa"/>
          </w:tcPr>
          <w:p w14:paraId="2C05CE3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5C5DA97"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425FCA4B" w14:textId="77777777" w:rsidR="005377D0" w:rsidRPr="00951407" w:rsidRDefault="005377D0" w:rsidP="009E5BAB">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-007 </w:t>
            </w:r>
            <w:proofErr w:type="spellStart"/>
            <w:r w:rsidRPr="00951407">
              <w:rPr>
                <w:rFonts w:ascii="GHEA Grapalat" w:eastAsia="GHEA Grapalat" w:hAnsi="GHEA Grapalat" w:cs="GHEA Grapalat"/>
                <w:color w:val="000000"/>
                <w:sz w:val="20"/>
                <w:szCs w:val="20"/>
              </w:rPr>
              <w:t>Երկրաբանության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հիմունքներ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5377D0" w:rsidRPr="00951407" w14:paraId="45554C5C" w14:textId="77777777" w:rsidTr="00875BA3">
        <w:trPr>
          <w:gridAfter w:val="1"/>
          <w:wAfter w:w="9" w:type="dxa"/>
          <w:trHeight w:val="230"/>
        </w:trPr>
        <w:tc>
          <w:tcPr>
            <w:tcW w:w="645" w:type="dxa"/>
          </w:tcPr>
          <w:p w14:paraId="0EEBB13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2F93F1B"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2EF698EB" w14:textId="77777777" w:rsidR="005377D0" w:rsidRPr="00951407" w:rsidRDefault="005377D0" w:rsidP="009E5BAB">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68171145" w14:textId="77777777" w:rsidTr="00875BA3">
        <w:trPr>
          <w:gridAfter w:val="1"/>
          <w:wAfter w:w="9" w:type="dxa"/>
          <w:trHeight w:val="230"/>
        </w:trPr>
        <w:tc>
          <w:tcPr>
            <w:tcW w:w="645" w:type="dxa"/>
          </w:tcPr>
          <w:p w14:paraId="745F3FD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0521BDFB"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7A81FEC0" w14:textId="00EAC092" w:rsidR="005377D0" w:rsidRPr="00951407" w:rsidRDefault="005377D0" w:rsidP="009E5BAB">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p>
        </w:tc>
      </w:tr>
      <w:tr w:rsidR="005377D0" w:rsidRPr="00951407" w14:paraId="691B43DA" w14:textId="77777777" w:rsidTr="00875BA3">
        <w:trPr>
          <w:gridAfter w:val="1"/>
          <w:wAfter w:w="9" w:type="dxa"/>
          <w:trHeight w:val="230"/>
        </w:trPr>
        <w:tc>
          <w:tcPr>
            <w:tcW w:w="645" w:type="dxa"/>
          </w:tcPr>
          <w:p w14:paraId="57FE784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859316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0CA298A" w14:textId="77777777" w:rsidR="005377D0" w:rsidRPr="00951407" w:rsidRDefault="005377D0" w:rsidP="000A7704">
            <w:pPr>
              <w:numPr>
                <w:ilvl w:val="0"/>
                <w:numId w:val="7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ջրաբանության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ոլորտը</w:t>
            </w:r>
            <w:proofErr w:type="spellEnd"/>
            <w:r w:rsidRPr="00951407">
              <w:rPr>
                <w:rFonts w:ascii="GHEA Grapalat" w:eastAsia="GHEA Grapalat" w:hAnsi="GHEA Grapalat" w:cs="GHEA Grapalat"/>
                <w:color w:val="000000"/>
                <w:sz w:val="20"/>
                <w:szCs w:val="20"/>
              </w:rPr>
              <w:t>,</w:t>
            </w:r>
          </w:p>
          <w:p w14:paraId="16A89882" w14:textId="77777777" w:rsidR="005377D0" w:rsidRPr="00951407" w:rsidRDefault="005377D0" w:rsidP="000A7704">
            <w:pPr>
              <w:numPr>
                <w:ilvl w:val="0"/>
                <w:numId w:val="7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օբյեկտների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ժամանակ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նշանակությունը</w:t>
            </w:r>
            <w:proofErr w:type="spellEnd"/>
            <w:r w:rsidRPr="00951407">
              <w:rPr>
                <w:rFonts w:ascii="GHEA Grapalat" w:eastAsia="GHEA Grapalat" w:hAnsi="GHEA Grapalat" w:cs="GHEA Grapalat"/>
                <w:color w:val="000000"/>
                <w:sz w:val="20"/>
                <w:szCs w:val="20"/>
              </w:rPr>
              <w:t>,</w:t>
            </w:r>
          </w:p>
          <w:p w14:paraId="5CEF72FD" w14:textId="77777777" w:rsidR="005377D0" w:rsidRPr="00951407" w:rsidRDefault="005377D0" w:rsidP="000A7704">
            <w:pPr>
              <w:numPr>
                <w:ilvl w:val="0"/>
                <w:numId w:val="7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lastRenderedPageBreak/>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մեթոդները</w:t>
            </w:r>
            <w:proofErr w:type="spellEnd"/>
            <w:r w:rsidRPr="00951407">
              <w:rPr>
                <w:rFonts w:ascii="GHEA Grapalat" w:eastAsia="GHEA Grapalat" w:hAnsi="GHEA Grapalat" w:cs="GHEA Grapalat"/>
                <w:color w:val="000000"/>
                <w:sz w:val="20"/>
                <w:szCs w:val="20"/>
              </w:rPr>
              <w:t>:</w:t>
            </w:r>
          </w:p>
        </w:tc>
      </w:tr>
      <w:tr w:rsidR="005377D0" w:rsidRPr="00951407" w14:paraId="1A45164E" w14:textId="77777777" w:rsidTr="00875BA3">
        <w:trPr>
          <w:gridAfter w:val="1"/>
          <w:wAfter w:w="9" w:type="dxa"/>
          <w:trHeight w:val="230"/>
        </w:trPr>
        <w:tc>
          <w:tcPr>
            <w:tcW w:w="645" w:type="dxa"/>
          </w:tcPr>
          <w:p w14:paraId="5606EA4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2563E5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21A38C2B"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նրա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բնութագրիչները</w:t>
            </w:r>
            <w:proofErr w:type="spellEnd"/>
          </w:p>
        </w:tc>
      </w:tr>
      <w:tr w:rsidR="00565C7F" w:rsidRPr="00951407" w14:paraId="2215269B" w14:textId="77777777" w:rsidTr="00875BA3">
        <w:trPr>
          <w:gridAfter w:val="1"/>
          <w:wAfter w:w="9" w:type="dxa"/>
          <w:trHeight w:val="230"/>
        </w:trPr>
        <w:tc>
          <w:tcPr>
            <w:tcW w:w="645" w:type="dxa"/>
          </w:tcPr>
          <w:p w14:paraId="67756927" w14:textId="77777777" w:rsidR="00565C7F" w:rsidRPr="00951407" w:rsidRDefault="00565C7F"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E4FED90" w14:textId="77777777" w:rsidR="00565C7F" w:rsidRPr="00951407" w:rsidRDefault="00565C7F" w:rsidP="00565C7F">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331FF2E" w14:textId="77777777" w:rsidR="00565C7F" w:rsidRPr="00951407" w:rsidRDefault="00565C7F" w:rsidP="000A7704">
            <w:pPr>
              <w:numPr>
                <w:ilvl w:val="0"/>
                <w:numId w:val="75"/>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գետային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բնութագրիչների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միավորները</w:t>
            </w:r>
            <w:proofErr w:type="spellEnd"/>
            <w:r w:rsidRPr="00951407">
              <w:rPr>
                <w:rFonts w:ascii="GHEA Grapalat" w:eastAsia="GHEA Grapalat" w:hAnsi="GHEA Grapalat" w:cs="GHEA Grapalat"/>
                <w:color w:val="000000"/>
                <w:sz w:val="20"/>
                <w:szCs w:val="20"/>
              </w:rPr>
              <w:t>,</w:t>
            </w:r>
          </w:p>
          <w:p w14:paraId="5017484C" w14:textId="77777777" w:rsidR="00565C7F" w:rsidRPr="00951407" w:rsidRDefault="00565C7F" w:rsidP="000A7704">
            <w:pPr>
              <w:numPr>
                <w:ilvl w:val="0"/>
                <w:numId w:val="75"/>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վայրկյանական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ծախսը</w:t>
            </w:r>
            <w:proofErr w:type="spellEnd"/>
            <w:r w:rsidRPr="00951407">
              <w:rPr>
                <w:rFonts w:ascii="GHEA Grapalat" w:eastAsia="GHEA Grapalat" w:hAnsi="GHEA Grapalat" w:cs="GHEA Grapalat"/>
                <w:color w:val="000000"/>
                <w:sz w:val="20"/>
                <w:szCs w:val="20"/>
              </w:rPr>
              <w:t>,</w:t>
            </w:r>
          </w:p>
          <w:p w14:paraId="283D7B7B" w14:textId="77777777" w:rsidR="00565C7F" w:rsidRPr="00951407" w:rsidRDefault="00565C7F" w:rsidP="000A7704">
            <w:pPr>
              <w:numPr>
                <w:ilvl w:val="0"/>
                <w:numId w:val="75"/>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հիդրոգրաֆը</w:t>
            </w:r>
            <w:proofErr w:type="spellEnd"/>
            <w:r w:rsidRPr="00951407">
              <w:rPr>
                <w:rFonts w:ascii="GHEA Grapalat" w:eastAsia="GHEA Grapalat" w:hAnsi="GHEA Grapalat" w:cs="GHEA Grapalat"/>
                <w:color w:val="000000"/>
                <w:sz w:val="20"/>
                <w:szCs w:val="20"/>
              </w:rPr>
              <w:t>,</w:t>
            </w:r>
          </w:p>
          <w:p w14:paraId="59B6D86D" w14:textId="77777777" w:rsidR="00565C7F" w:rsidRPr="00951407" w:rsidRDefault="00565C7F" w:rsidP="000A7704">
            <w:pPr>
              <w:numPr>
                <w:ilvl w:val="0"/>
                <w:numId w:val="75"/>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առանձնացնում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ծախսի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ռեժիմի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փուլերը</w:t>
            </w:r>
            <w:proofErr w:type="spellEnd"/>
            <w:r w:rsidRPr="00951407">
              <w:rPr>
                <w:rFonts w:ascii="GHEA Grapalat" w:eastAsia="GHEA Grapalat" w:hAnsi="GHEA Grapalat" w:cs="GHEA Grapalat"/>
                <w:color w:val="000000"/>
                <w:sz w:val="20"/>
                <w:szCs w:val="20"/>
              </w:rPr>
              <w:t>,</w:t>
            </w:r>
          </w:p>
          <w:p w14:paraId="5699B705" w14:textId="77777777" w:rsidR="00565C7F" w:rsidRPr="00951407" w:rsidRDefault="00565C7F" w:rsidP="000A7704">
            <w:pPr>
              <w:numPr>
                <w:ilvl w:val="0"/>
                <w:numId w:val="75"/>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p w14:paraId="620F2A75" w14:textId="77777777" w:rsidR="00565C7F" w:rsidRPr="00951407" w:rsidRDefault="00565C7F" w:rsidP="000A7704">
            <w:pPr>
              <w:numPr>
                <w:ilvl w:val="0"/>
                <w:numId w:val="75"/>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շերտը</w:t>
            </w:r>
            <w:proofErr w:type="spellEnd"/>
            <w:r w:rsidRPr="00951407">
              <w:rPr>
                <w:rFonts w:ascii="GHEA Grapalat" w:eastAsia="GHEA Grapalat" w:hAnsi="GHEA Grapalat" w:cs="GHEA Grapalat"/>
                <w:color w:val="000000"/>
                <w:sz w:val="20"/>
                <w:szCs w:val="20"/>
              </w:rPr>
              <w:t>,</w:t>
            </w:r>
          </w:p>
          <w:p w14:paraId="7ADCBD11" w14:textId="77777777" w:rsidR="00565C7F" w:rsidRPr="00951407" w:rsidRDefault="00565C7F" w:rsidP="000A7704">
            <w:pPr>
              <w:numPr>
                <w:ilvl w:val="0"/>
                <w:numId w:val="75"/>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գործակիցը</w:t>
            </w:r>
            <w:proofErr w:type="spellEnd"/>
            <w:r w:rsidRPr="00951407">
              <w:rPr>
                <w:rFonts w:ascii="GHEA Grapalat" w:eastAsia="GHEA Grapalat" w:hAnsi="GHEA Grapalat" w:cs="GHEA Grapalat"/>
                <w:color w:val="000000"/>
                <w:sz w:val="20"/>
                <w:szCs w:val="20"/>
              </w:rPr>
              <w:t>,</w:t>
            </w:r>
          </w:p>
          <w:p w14:paraId="014E2AF8" w14:textId="77777777" w:rsidR="00565C7F" w:rsidRPr="00951407" w:rsidRDefault="00565C7F" w:rsidP="000A7704">
            <w:pPr>
              <w:numPr>
                <w:ilvl w:val="0"/>
                <w:numId w:val="75"/>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կազմում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ավազանի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հաշվեկշիռը</w:t>
            </w:r>
            <w:proofErr w:type="spellEnd"/>
            <w:r w:rsidRPr="00951407">
              <w:rPr>
                <w:rFonts w:ascii="GHEA Grapalat" w:eastAsia="GHEA Grapalat" w:hAnsi="GHEA Grapalat" w:cs="GHEA Grapalat"/>
                <w:color w:val="000000"/>
                <w:sz w:val="20"/>
                <w:szCs w:val="20"/>
              </w:rPr>
              <w:t>,</w:t>
            </w:r>
          </w:p>
          <w:p w14:paraId="2ED30DE3" w14:textId="77777777" w:rsidR="00565C7F" w:rsidRPr="00951407" w:rsidRDefault="00565C7F" w:rsidP="000A7704">
            <w:pPr>
              <w:numPr>
                <w:ilvl w:val="0"/>
                <w:numId w:val="75"/>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գնահատում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բնակլիմայական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p w14:paraId="7355150A" w14:textId="71C8943B" w:rsidR="00565C7F" w:rsidRPr="00951407" w:rsidRDefault="00565C7F" w:rsidP="000A7704">
            <w:pPr>
              <w:numPr>
                <w:ilvl w:val="0"/>
                <w:numId w:val="75"/>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դեպքերի</w:t>
            </w:r>
            <w:proofErr w:type="spellEnd"/>
            <w:r w:rsidRPr="00951407">
              <w:rPr>
                <w:rFonts w:ascii="GHEA Grapalat" w:eastAsia="GHEA Grapalat" w:hAnsi="GHEA Grapalat" w:cs="GHEA Grapalat"/>
                <w:color w:val="000000"/>
                <w:sz w:val="20"/>
                <w:szCs w:val="20"/>
              </w:rPr>
              <w:t>:</w:t>
            </w:r>
          </w:p>
        </w:tc>
      </w:tr>
      <w:tr w:rsidR="00565C7F" w:rsidRPr="00951407" w14:paraId="07EAFED3" w14:textId="77777777" w:rsidTr="00875BA3">
        <w:trPr>
          <w:gridAfter w:val="1"/>
          <w:wAfter w:w="9" w:type="dxa"/>
          <w:trHeight w:val="230"/>
        </w:trPr>
        <w:tc>
          <w:tcPr>
            <w:tcW w:w="645" w:type="dxa"/>
          </w:tcPr>
          <w:p w14:paraId="2076D975" w14:textId="77777777" w:rsidR="00565C7F" w:rsidRPr="00951407" w:rsidRDefault="00565C7F"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0A812C7B" w14:textId="77777777" w:rsidR="00565C7F" w:rsidRPr="00951407" w:rsidRDefault="00565C7F" w:rsidP="00565C7F">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18942F65" w14:textId="05AC35DD" w:rsidR="00565C7F" w:rsidRPr="00951407" w:rsidRDefault="00565C7F" w:rsidP="00565C7F">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Հաշվարկել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ապահովվածությունը</w:t>
            </w:r>
            <w:proofErr w:type="spellEnd"/>
          </w:p>
        </w:tc>
      </w:tr>
      <w:tr w:rsidR="00565C7F" w:rsidRPr="00951407" w14:paraId="526DF12C" w14:textId="77777777" w:rsidTr="00875BA3">
        <w:trPr>
          <w:gridAfter w:val="1"/>
          <w:wAfter w:w="9" w:type="dxa"/>
          <w:trHeight w:val="230"/>
        </w:trPr>
        <w:tc>
          <w:tcPr>
            <w:tcW w:w="645" w:type="dxa"/>
          </w:tcPr>
          <w:p w14:paraId="5D3EA2EB" w14:textId="77777777" w:rsidR="00565C7F" w:rsidRPr="00951407" w:rsidRDefault="00565C7F"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6FCE909" w14:textId="77777777" w:rsidR="00565C7F" w:rsidRPr="00951407" w:rsidRDefault="00565C7F" w:rsidP="00565C7F">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E34347F" w14:textId="77777777" w:rsidR="00565C7F" w:rsidRPr="00951407" w:rsidRDefault="00565C7F" w:rsidP="000A7704">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ապահովվածության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w:t>
            </w:r>
          </w:p>
          <w:p w14:paraId="43CEC9B9" w14:textId="77777777" w:rsidR="00565C7F" w:rsidRPr="00951407" w:rsidRDefault="00565C7F" w:rsidP="000A7704">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հաշվարկի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դիտումների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շարք</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6F1D9306" w14:textId="77777777" w:rsidR="00565C7F" w:rsidRPr="00951407" w:rsidRDefault="00565C7F" w:rsidP="000A7704">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ծախսի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բազմամյա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մեծությունը</w:t>
            </w:r>
            <w:proofErr w:type="spellEnd"/>
            <w:r w:rsidRPr="00951407">
              <w:rPr>
                <w:rFonts w:ascii="GHEA Grapalat" w:eastAsia="GHEA Grapalat" w:hAnsi="GHEA Grapalat" w:cs="GHEA Grapalat"/>
                <w:color w:val="000000"/>
                <w:sz w:val="20"/>
                <w:szCs w:val="20"/>
              </w:rPr>
              <w:t>,</w:t>
            </w:r>
          </w:p>
          <w:p w14:paraId="5C9E3EB2" w14:textId="77777777" w:rsidR="00565C7F" w:rsidRPr="00951407" w:rsidRDefault="00565C7F" w:rsidP="000A7704">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վարիացիայի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ասիմետրիայի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գործակիցները</w:t>
            </w:r>
            <w:proofErr w:type="spellEnd"/>
            <w:r w:rsidRPr="00951407">
              <w:rPr>
                <w:rFonts w:ascii="GHEA Grapalat" w:eastAsia="GHEA Grapalat" w:hAnsi="GHEA Grapalat" w:cs="GHEA Grapalat"/>
                <w:color w:val="000000"/>
                <w:sz w:val="20"/>
                <w:szCs w:val="20"/>
              </w:rPr>
              <w:t>,</w:t>
            </w:r>
          </w:p>
          <w:p w14:paraId="3DD813B2" w14:textId="77777777" w:rsidR="00565C7F" w:rsidRPr="00951407" w:rsidRDefault="00565C7F" w:rsidP="000A7704">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ապահովվածության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օրդինատները</w:t>
            </w:r>
            <w:proofErr w:type="spellEnd"/>
            <w:r w:rsidRPr="00951407">
              <w:rPr>
                <w:rFonts w:ascii="GHEA Grapalat" w:eastAsia="GHEA Grapalat" w:hAnsi="GHEA Grapalat" w:cs="GHEA Grapalat"/>
                <w:color w:val="000000"/>
                <w:sz w:val="20"/>
                <w:szCs w:val="20"/>
              </w:rPr>
              <w:t>,</w:t>
            </w:r>
          </w:p>
          <w:p w14:paraId="2578761F" w14:textId="77777777" w:rsidR="00565C7F" w:rsidRPr="00951407" w:rsidRDefault="00565C7F" w:rsidP="000A7704">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ապահովվածության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կորը</w:t>
            </w:r>
            <w:proofErr w:type="spellEnd"/>
            <w:r w:rsidRPr="00951407">
              <w:rPr>
                <w:rFonts w:ascii="GHEA Grapalat" w:eastAsia="GHEA Grapalat" w:hAnsi="GHEA Grapalat" w:cs="GHEA Grapalat"/>
                <w:color w:val="000000"/>
                <w:sz w:val="20"/>
                <w:szCs w:val="20"/>
              </w:rPr>
              <w:t>,</w:t>
            </w:r>
          </w:p>
          <w:p w14:paraId="195850AA" w14:textId="77777777" w:rsidR="00565C7F" w:rsidRPr="00951407" w:rsidRDefault="00565C7F" w:rsidP="000A7704">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ներտարեկան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բաշխումը</w:t>
            </w:r>
            <w:proofErr w:type="spellEnd"/>
            <w:r w:rsidRPr="00951407">
              <w:rPr>
                <w:rFonts w:ascii="GHEA Grapalat" w:eastAsia="GHEA Grapalat" w:hAnsi="GHEA Grapalat" w:cs="GHEA Grapalat"/>
                <w:color w:val="000000"/>
                <w:sz w:val="20"/>
                <w:szCs w:val="20"/>
              </w:rPr>
              <w:t>,</w:t>
            </w:r>
          </w:p>
          <w:p w14:paraId="6C1B5595" w14:textId="77777777" w:rsidR="00565C7F" w:rsidRPr="00951407" w:rsidRDefault="00565C7F" w:rsidP="000A7704">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w:t>
            </w:r>
            <w:r w:rsidRPr="00951407">
              <w:rPr>
                <w:rFonts w:ascii="GHEA Grapalat" w:eastAsia="GHEA Grapalat" w:hAnsi="GHEA Grapalat" w:cs="GHEA Grapalat"/>
                <w:sz w:val="20"/>
                <w:szCs w:val="20"/>
              </w:rPr>
              <w:t>ցում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ապահովվածության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կարգով</w:t>
            </w:r>
            <w:proofErr w:type="spellEnd"/>
            <w:r w:rsidRPr="00951407">
              <w:rPr>
                <w:rFonts w:ascii="GHEA Grapalat" w:eastAsia="GHEA Grapalat" w:hAnsi="GHEA Grapalat" w:cs="GHEA Grapalat"/>
                <w:color w:val="000000"/>
                <w:sz w:val="20"/>
                <w:szCs w:val="20"/>
              </w:rPr>
              <w:t>,</w:t>
            </w:r>
          </w:p>
          <w:p w14:paraId="1C85C1F1" w14:textId="6FAF2E6F" w:rsidR="00565C7F" w:rsidRPr="00951407" w:rsidRDefault="00565C7F" w:rsidP="000A7704">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ամփոփում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ապահովվածության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արդյունքները</w:t>
            </w:r>
            <w:proofErr w:type="spellEnd"/>
            <w:r w:rsidRPr="00951407">
              <w:rPr>
                <w:rFonts w:ascii="GHEA Grapalat" w:eastAsia="GHEA Grapalat" w:hAnsi="GHEA Grapalat" w:cs="GHEA Grapalat"/>
                <w:color w:val="000000"/>
                <w:sz w:val="20"/>
                <w:szCs w:val="20"/>
              </w:rPr>
              <w:t>:</w:t>
            </w:r>
          </w:p>
        </w:tc>
      </w:tr>
      <w:tr w:rsidR="005377D0" w:rsidRPr="00951407" w14:paraId="299BC8EA" w14:textId="77777777" w:rsidTr="00875BA3">
        <w:trPr>
          <w:gridAfter w:val="1"/>
          <w:wAfter w:w="9" w:type="dxa"/>
          <w:trHeight w:val="230"/>
        </w:trPr>
        <w:tc>
          <w:tcPr>
            <w:tcW w:w="645" w:type="dxa"/>
          </w:tcPr>
          <w:p w14:paraId="5ECA0EC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08A5FAC8" w14:textId="77777777" w:rsidR="005377D0" w:rsidRPr="00951407" w:rsidRDefault="005377D0" w:rsidP="007807AD">
            <w:pPr>
              <w:pBdr>
                <w:top w:val="nil"/>
                <w:left w:val="nil"/>
                <w:bottom w:val="nil"/>
                <w:right w:val="nil"/>
                <w:between w:val="nil"/>
              </w:pBdr>
              <w:tabs>
                <w:tab w:val="left" w:pos="360"/>
              </w:tabs>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62928240"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Հաշվարկել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բնորոշ</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ծախսերը</w:t>
            </w:r>
            <w:proofErr w:type="spellEnd"/>
          </w:p>
        </w:tc>
      </w:tr>
      <w:tr w:rsidR="005377D0" w:rsidRPr="00951407" w14:paraId="2F3F30FC" w14:textId="77777777" w:rsidTr="00875BA3">
        <w:trPr>
          <w:gridAfter w:val="1"/>
          <w:wAfter w:w="9" w:type="dxa"/>
          <w:trHeight w:val="230"/>
        </w:trPr>
        <w:tc>
          <w:tcPr>
            <w:tcW w:w="645" w:type="dxa"/>
          </w:tcPr>
          <w:p w14:paraId="58776F8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8FF7D6A"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C7B3BBF" w14:textId="77777777" w:rsidR="005377D0" w:rsidRPr="00951407" w:rsidRDefault="005377D0" w:rsidP="000A7704">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բնորոշ</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ծախսերը</w:t>
            </w:r>
            <w:proofErr w:type="spellEnd"/>
            <w:r w:rsidRPr="00951407">
              <w:rPr>
                <w:rFonts w:ascii="GHEA Grapalat" w:eastAsia="GHEA Grapalat" w:hAnsi="GHEA Grapalat" w:cs="GHEA Grapalat"/>
                <w:color w:val="000000"/>
                <w:sz w:val="20"/>
                <w:szCs w:val="20"/>
              </w:rPr>
              <w:t>,</w:t>
            </w:r>
          </w:p>
          <w:p w14:paraId="1EB0127D" w14:textId="77777777" w:rsidR="005377D0" w:rsidRPr="00951407" w:rsidRDefault="005377D0" w:rsidP="000A7704">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առավելագույն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դիտումների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շարք</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ունենալիս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դեպքերի</w:t>
            </w:r>
            <w:proofErr w:type="spellEnd"/>
            <w:r w:rsidRPr="00951407">
              <w:rPr>
                <w:rFonts w:ascii="GHEA Grapalat" w:eastAsia="GHEA Grapalat" w:hAnsi="GHEA Grapalat" w:cs="GHEA Grapalat"/>
                <w:color w:val="000000"/>
                <w:sz w:val="20"/>
                <w:szCs w:val="20"/>
              </w:rPr>
              <w:t>,</w:t>
            </w:r>
          </w:p>
          <w:p w14:paraId="63C201E0" w14:textId="77777777" w:rsidR="005377D0" w:rsidRPr="00951407" w:rsidRDefault="005377D0" w:rsidP="000A7704">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lastRenderedPageBreak/>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նվազագույն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դեպքերի</w:t>
            </w:r>
            <w:proofErr w:type="spellEnd"/>
            <w:r w:rsidRPr="00951407">
              <w:rPr>
                <w:rFonts w:ascii="GHEA Grapalat" w:eastAsia="GHEA Grapalat" w:hAnsi="GHEA Grapalat" w:cs="GHEA Grapalat"/>
                <w:color w:val="000000"/>
                <w:sz w:val="20"/>
                <w:szCs w:val="20"/>
              </w:rPr>
              <w:t xml:space="preserve">, </w:t>
            </w:r>
          </w:p>
          <w:p w14:paraId="24CEDE9F" w14:textId="77777777" w:rsidR="005377D0" w:rsidRPr="00951407" w:rsidRDefault="005377D0" w:rsidP="000A7704">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հիդրոգրաֆը</w:t>
            </w:r>
            <w:proofErr w:type="spellEnd"/>
            <w:r w:rsidRPr="00951407">
              <w:rPr>
                <w:rFonts w:ascii="GHEA Grapalat" w:eastAsia="GHEA Grapalat" w:hAnsi="GHEA Grapalat" w:cs="GHEA Grapalat"/>
                <w:color w:val="000000"/>
                <w:sz w:val="20"/>
                <w:szCs w:val="20"/>
              </w:rPr>
              <w:t>:</w:t>
            </w:r>
          </w:p>
        </w:tc>
      </w:tr>
      <w:tr w:rsidR="005377D0" w:rsidRPr="00951407" w14:paraId="67A5D8F2" w14:textId="77777777" w:rsidTr="00875BA3">
        <w:trPr>
          <w:gridAfter w:val="1"/>
          <w:wAfter w:w="9" w:type="dxa"/>
          <w:trHeight w:val="230"/>
        </w:trPr>
        <w:tc>
          <w:tcPr>
            <w:tcW w:w="645" w:type="dxa"/>
          </w:tcPr>
          <w:p w14:paraId="2647085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E18C94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67EF6FE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Հաշվարկել </w:t>
            </w:r>
            <w:proofErr w:type="spellStart"/>
            <w:r w:rsidRPr="00951407">
              <w:rPr>
                <w:rFonts w:ascii="GHEA Grapalat" w:eastAsia="GHEA Grapalat" w:hAnsi="GHEA Grapalat" w:cs="GHEA Grapalat"/>
                <w:color w:val="000000"/>
                <w:sz w:val="20"/>
                <w:szCs w:val="20"/>
              </w:rPr>
              <w:t>գետային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հոսքը</w:t>
            </w:r>
            <w:proofErr w:type="spellEnd"/>
          </w:p>
        </w:tc>
      </w:tr>
      <w:tr w:rsidR="005377D0" w:rsidRPr="00951407" w14:paraId="0A2B366E" w14:textId="77777777" w:rsidTr="00875BA3">
        <w:trPr>
          <w:gridAfter w:val="1"/>
          <w:wAfter w:w="9" w:type="dxa"/>
          <w:trHeight w:val="230"/>
        </w:trPr>
        <w:tc>
          <w:tcPr>
            <w:tcW w:w="645" w:type="dxa"/>
          </w:tcPr>
          <w:p w14:paraId="6080B3C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47E8AED"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5A47C91" w14:textId="77777777" w:rsidR="005377D0" w:rsidRPr="00951407" w:rsidRDefault="005377D0" w:rsidP="000A7704">
            <w:pPr>
              <w:numPr>
                <w:ilvl w:val="0"/>
                <w:numId w:val="10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գետային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հոսքը</w:t>
            </w:r>
            <w:proofErr w:type="spellEnd"/>
            <w:r w:rsidRPr="00951407">
              <w:rPr>
                <w:rFonts w:ascii="GHEA Grapalat" w:eastAsia="GHEA Grapalat" w:hAnsi="GHEA Grapalat" w:cs="GHEA Grapalat"/>
                <w:color w:val="000000"/>
                <w:sz w:val="20"/>
                <w:szCs w:val="20"/>
              </w:rPr>
              <w:t>,</w:t>
            </w:r>
          </w:p>
          <w:p w14:paraId="524B91AE" w14:textId="77777777" w:rsidR="005377D0" w:rsidRPr="00951407" w:rsidRDefault="005377D0" w:rsidP="000A7704">
            <w:pPr>
              <w:numPr>
                <w:ilvl w:val="0"/>
                <w:numId w:val="10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հաշվարկում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կախված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ջրաբերուկների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գրաֆիկական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եղանակով</w:t>
            </w:r>
            <w:proofErr w:type="spellEnd"/>
            <w:r w:rsidRPr="00951407">
              <w:rPr>
                <w:rFonts w:ascii="GHEA Grapalat" w:eastAsia="GHEA Grapalat" w:hAnsi="GHEA Grapalat" w:cs="GHEA Grapalat"/>
                <w:color w:val="000000"/>
                <w:sz w:val="20"/>
                <w:szCs w:val="20"/>
              </w:rPr>
              <w:t xml:space="preserve">, </w:t>
            </w:r>
          </w:p>
          <w:p w14:paraId="3820933B" w14:textId="77777777" w:rsidR="005377D0" w:rsidRPr="00951407" w:rsidRDefault="005377D0" w:rsidP="000A7704">
            <w:pPr>
              <w:numPr>
                <w:ilvl w:val="0"/>
                <w:numId w:val="10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հաշվարկում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կախված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ջրաբերուկների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անալիտիկ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եղանակով</w:t>
            </w:r>
            <w:proofErr w:type="spellEnd"/>
            <w:r w:rsidRPr="00951407">
              <w:rPr>
                <w:rFonts w:ascii="GHEA Grapalat" w:eastAsia="GHEA Grapalat" w:hAnsi="GHEA Grapalat" w:cs="GHEA Grapalat"/>
                <w:color w:val="000000"/>
                <w:sz w:val="20"/>
                <w:szCs w:val="20"/>
              </w:rPr>
              <w:t xml:space="preserve">, </w:t>
            </w:r>
          </w:p>
          <w:p w14:paraId="54BD222A" w14:textId="77777777" w:rsidR="005377D0" w:rsidRPr="00951407" w:rsidRDefault="005377D0" w:rsidP="000A7704">
            <w:pPr>
              <w:numPr>
                <w:ilvl w:val="0"/>
                <w:numId w:val="10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հաշվարկում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հատակային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ջրաբերուկների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գրաֆիկական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եղանակով</w:t>
            </w:r>
            <w:proofErr w:type="spellEnd"/>
            <w:r w:rsidRPr="00951407">
              <w:rPr>
                <w:rFonts w:ascii="GHEA Grapalat" w:eastAsia="GHEA Grapalat" w:hAnsi="GHEA Grapalat" w:cs="GHEA Grapalat"/>
                <w:color w:val="000000"/>
                <w:sz w:val="20"/>
                <w:szCs w:val="20"/>
              </w:rPr>
              <w:t xml:space="preserve">, </w:t>
            </w:r>
          </w:p>
          <w:p w14:paraId="76D47607" w14:textId="77777777" w:rsidR="005377D0" w:rsidRPr="00951407" w:rsidRDefault="005377D0" w:rsidP="000A7704">
            <w:pPr>
              <w:numPr>
                <w:ilvl w:val="0"/>
                <w:numId w:val="10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հաշվարկում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հատակային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ջրաբերուկների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անալիտիկ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եղանակով</w:t>
            </w:r>
            <w:proofErr w:type="spellEnd"/>
            <w:r w:rsidRPr="00951407">
              <w:rPr>
                <w:rFonts w:ascii="GHEA Grapalat" w:eastAsia="GHEA Grapalat" w:hAnsi="GHEA Grapalat" w:cs="GHEA Grapalat"/>
                <w:color w:val="000000"/>
                <w:sz w:val="20"/>
                <w:szCs w:val="20"/>
              </w:rPr>
              <w:t xml:space="preserve">, </w:t>
            </w:r>
          </w:p>
          <w:p w14:paraId="4FC0E367" w14:textId="77777777" w:rsidR="005377D0" w:rsidRPr="00951407" w:rsidRDefault="005377D0" w:rsidP="000A7704">
            <w:pPr>
              <w:numPr>
                <w:ilvl w:val="0"/>
                <w:numId w:val="10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լուծված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նյութերի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w:t>
            </w:r>
          </w:p>
          <w:p w14:paraId="35E0BFCF" w14:textId="77777777" w:rsidR="005377D0" w:rsidRPr="00951407" w:rsidRDefault="005377D0" w:rsidP="000A7704">
            <w:pPr>
              <w:numPr>
                <w:ilvl w:val="0"/>
                <w:numId w:val="10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ջրաբերուկների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տարեկան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ընդհանուր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ծավալը</w:t>
            </w:r>
            <w:proofErr w:type="spellEnd"/>
            <w:r w:rsidRPr="00951407">
              <w:rPr>
                <w:rFonts w:ascii="GHEA Grapalat" w:eastAsia="GHEA Grapalat" w:hAnsi="GHEA Grapalat" w:cs="GHEA Grapalat"/>
                <w:color w:val="000000"/>
                <w:sz w:val="20"/>
                <w:szCs w:val="20"/>
              </w:rPr>
              <w:t>:</w:t>
            </w:r>
          </w:p>
        </w:tc>
      </w:tr>
      <w:tr w:rsidR="005377D0" w:rsidRPr="00951407" w14:paraId="7460ABAB" w14:textId="77777777" w:rsidTr="00875BA3">
        <w:trPr>
          <w:trHeight w:val="230"/>
        </w:trPr>
        <w:tc>
          <w:tcPr>
            <w:tcW w:w="14599" w:type="dxa"/>
            <w:gridSpan w:val="4"/>
          </w:tcPr>
          <w:p w14:paraId="36D3BF5A" w14:textId="77777777" w:rsidR="005377D0" w:rsidRPr="00951407" w:rsidRDefault="005377D0" w:rsidP="007807A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ՋՐԱՉԱՓՈՒԹՅԱՆ ՀՄՏՈՒԹՅՈՒՆՆԵՐ</w:t>
            </w:r>
          </w:p>
        </w:tc>
      </w:tr>
      <w:tr w:rsidR="005377D0" w:rsidRPr="00951407" w14:paraId="7F9CAD2B" w14:textId="77777777" w:rsidTr="00875BA3">
        <w:trPr>
          <w:gridAfter w:val="1"/>
          <w:wAfter w:w="9" w:type="dxa"/>
          <w:trHeight w:val="230"/>
        </w:trPr>
        <w:tc>
          <w:tcPr>
            <w:tcW w:w="645" w:type="dxa"/>
          </w:tcPr>
          <w:p w14:paraId="3BA6C65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0814D8BF"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22CBCDA3"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-021</w:t>
            </w:r>
          </w:p>
        </w:tc>
      </w:tr>
      <w:tr w:rsidR="005377D0" w:rsidRPr="00951407" w14:paraId="0F8B8EED" w14:textId="77777777" w:rsidTr="00875BA3">
        <w:trPr>
          <w:gridAfter w:val="1"/>
          <w:wAfter w:w="9" w:type="dxa"/>
          <w:trHeight w:val="230"/>
        </w:trPr>
        <w:tc>
          <w:tcPr>
            <w:tcW w:w="645" w:type="dxa"/>
          </w:tcPr>
          <w:p w14:paraId="38AC4B5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4D3719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7EB8B884" w14:textId="11A58A5C"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մասնագիտական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գործունեության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ջրաչափության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
        </w:tc>
      </w:tr>
      <w:tr w:rsidR="005377D0" w:rsidRPr="00951407" w14:paraId="668CF8B0" w14:textId="77777777" w:rsidTr="00875BA3">
        <w:trPr>
          <w:gridAfter w:val="1"/>
          <w:wAfter w:w="9" w:type="dxa"/>
          <w:trHeight w:val="230"/>
        </w:trPr>
        <w:tc>
          <w:tcPr>
            <w:tcW w:w="645" w:type="dxa"/>
          </w:tcPr>
          <w:p w14:paraId="77F6CE0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24A914C"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11B4F7A4"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48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717D7513" w14:textId="77777777" w:rsidTr="00875BA3">
        <w:trPr>
          <w:gridAfter w:val="1"/>
          <w:wAfter w:w="9" w:type="dxa"/>
          <w:trHeight w:val="230"/>
        </w:trPr>
        <w:tc>
          <w:tcPr>
            <w:tcW w:w="645" w:type="dxa"/>
          </w:tcPr>
          <w:p w14:paraId="492D54E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B1FCB88"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3DD00C87"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-020 </w:t>
            </w:r>
            <w:proofErr w:type="spellStart"/>
            <w:r w:rsidRPr="00951407">
              <w:rPr>
                <w:rFonts w:ascii="GHEA Grapalat" w:eastAsia="GHEA Grapalat" w:hAnsi="GHEA Grapalat" w:cs="GHEA Grapalat"/>
                <w:color w:val="000000"/>
                <w:sz w:val="20"/>
                <w:szCs w:val="20"/>
              </w:rPr>
              <w:t>Ջրաբանական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5377D0" w:rsidRPr="00951407" w14:paraId="4D273585" w14:textId="77777777" w:rsidTr="00875BA3">
        <w:trPr>
          <w:gridAfter w:val="1"/>
          <w:wAfter w:w="9" w:type="dxa"/>
          <w:trHeight w:val="230"/>
        </w:trPr>
        <w:tc>
          <w:tcPr>
            <w:tcW w:w="645" w:type="dxa"/>
          </w:tcPr>
          <w:p w14:paraId="7501588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FAE3258"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68CE4B2F"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54A17A73" w14:textId="77777777" w:rsidTr="00875BA3">
        <w:trPr>
          <w:gridAfter w:val="1"/>
          <w:wAfter w:w="9" w:type="dxa"/>
          <w:trHeight w:val="230"/>
        </w:trPr>
        <w:tc>
          <w:tcPr>
            <w:tcW w:w="645" w:type="dxa"/>
          </w:tcPr>
          <w:p w14:paraId="743D1B4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74CB5E7"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04EB5ED3"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ջրաչափության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p>
        </w:tc>
      </w:tr>
      <w:tr w:rsidR="005377D0" w:rsidRPr="00951407" w14:paraId="0FA727BB" w14:textId="77777777" w:rsidTr="00875BA3">
        <w:trPr>
          <w:gridAfter w:val="1"/>
          <w:wAfter w:w="9" w:type="dxa"/>
          <w:trHeight w:val="230"/>
        </w:trPr>
        <w:tc>
          <w:tcPr>
            <w:tcW w:w="645" w:type="dxa"/>
          </w:tcPr>
          <w:p w14:paraId="51E377A6"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E720E66"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89F1288" w14:textId="77777777" w:rsidR="005377D0" w:rsidRPr="00951407" w:rsidRDefault="005377D0" w:rsidP="000A7704">
            <w:pPr>
              <w:numPr>
                <w:ilvl w:val="0"/>
                <w:numId w:val="10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ջրաչափության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2996BD14" w14:textId="77777777" w:rsidR="005377D0" w:rsidRPr="00951407" w:rsidRDefault="005377D0" w:rsidP="000A7704">
            <w:pPr>
              <w:numPr>
                <w:ilvl w:val="0"/>
                <w:numId w:val="10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օբյեկտների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ռեժիմի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պարբերական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16E081A8" w14:textId="77777777" w:rsidR="005377D0" w:rsidRPr="00951407" w:rsidRDefault="005377D0" w:rsidP="000A7704">
            <w:pPr>
              <w:numPr>
                <w:ilvl w:val="0"/>
                <w:numId w:val="10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ռեժիմի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քանակական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որոշման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մեթոդները</w:t>
            </w:r>
            <w:proofErr w:type="spellEnd"/>
            <w:r w:rsidRPr="00951407">
              <w:rPr>
                <w:rFonts w:ascii="GHEA Grapalat" w:eastAsia="GHEA Grapalat" w:hAnsi="GHEA Grapalat" w:cs="GHEA Grapalat"/>
                <w:color w:val="000000"/>
                <w:sz w:val="20"/>
                <w:szCs w:val="20"/>
              </w:rPr>
              <w:t xml:space="preserve">, </w:t>
            </w:r>
          </w:p>
          <w:p w14:paraId="3DDAD842" w14:textId="77777777" w:rsidR="005377D0" w:rsidRPr="00951407" w:rsidRDefault="005377D0" w:rsidP="000A7704">
            <w:pPr>
              <w:numPr>
                <w:ilvl w:val="0"/>
                <w:numId w:val="10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ջրաչափության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առաջավոր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տեխնոլոգիաների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կիրառում</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 xml:space="preserve">: </w:t>
            </w:r>
          </w:p>
        </w:tc>
      </w:tr>
      <w:tr w:rsidR="005377D0" w:rsidRPr="00951407" w14:paraId="0B002BF6" w14:textId="77777777" w:rsidTr="00875BA3">
        <w:trPr>
          <w:gridAfter w:val="1"/>
          <w:wAfter w:w="9" w:type="dxa"/>
          <w:trHeight w:val="230"/>
        </w:trPr>
        <w:tc>
          <w:tcPr>
            <w:tcW w:w="645" w:type="dxa"/>
          </w:tcPr>
          <w:p w14:paraId="1AABFCE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53125787"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01B4AA9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Կազմակերպել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ջրաչափական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դիտումներ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չափումներ</w:t>
            </w:r>
            <w:proofErr w:type="spellEnd"/>
            <w:r w:rsidRPr="00951407">
              <w:rPr>
                <w:rFonts w:ascii="GHEA Grapalat" w:eastAsia="GHEA Grapalat" w:hAnsi="GHEA Grapalat" w:cs="GHEA Grapalat"/>
                <w:color w:val="000000"/>
                <w:sz w:val="20"/>
                <w:szCs w:val="20"/>
              </w:rPr>
              <w:t xml:space="preserve"> </w:t>
            </w:r>
          </w:p>
        </w:tc>
      </w:tr>
      <w:tr w:rsidR="005377D0" w:rsidRPr="00951407" w14:paraId="0E840656" w14:textId="77777777" w:rsidTr="00875BA3">
        <w:trPr>
          <w:gridAfter w:val="1"/>
          <w:wAfter w:w="9" w:type="dxa"/>
          <w:trHeight w:val="230"/>
        </w:trPr>
        <w:tc>
          <w:tcPr>
            <w:tcW w:w="645" w:type="dxa"/>
          </w:tcPr>
          <w:p w14:paraId="20A32116"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D39139D"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1B23555" w14:textId="2A2F7B65" w:rsidR="005377D0" w:rsidRPr="00951407" w:rsidRDefault="005377D0" w:rsidP="000A7704">
            <w:pPr>
              <w:numPr>
                <w:ilvl w:val="0"/>
                <w:numId w:val="8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ջրաչափական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դիտակետի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տիպի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ընտրության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p w14:paraId="2CB4BE0E" w14:textId="77777777" w:rsidR="005377D0" w:rsidRPr="00951407" w:rsidRDefault="005377D0" w:rsidP="000A7704">
            <w:pPr>
              <w:numPr>
                <w:ilvl w:val="0"/>
                <w:numId w:val="8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ապահովում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ջրաչափական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դիտակետի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կահավորում</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2CEBFBD0" w14:textId="77777777" w:rsidR="005377D0" w:rsidRPr="00951407" w:rsidRDefault="005377D0" w:rsidP="000A7704">
            <w:pPr>
              <w:numPr>
                <w:ilvl w:val="0"/>
                <w:numId w:val="8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ջրաչափական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դիտակետերի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74282FCA" w14:textId="77777777" w:rsidR="005377D0" w:rsidRPr="00951407" w:rsidRDefault="005377D0" w:rsidP="000A7704">
            <w:pPr>
              <w:numPr>
                <w:ilvl w:val="0"/>
                <w:numId w:val="8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դիտումների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ժամկետները</w:t>
            </w:r>
            <w:proofErr w:type="spellEnd"/>
            <w:r w:rsidRPr="00951407">
              <w:rPr>
                <w:rFonts w:ascii="GHEA Grapalat" w:eastAsia="GHEA Grapalat" w:hAnsi="GHEA Grapalat" w:cs="GHEA Grapalat"/>
                <w:color w:val="000000"/>
                <w:sz w:val="20"/>
                <w:szCs w:val="20"/>
              </w:rPr>
              <w:t>,</w:t>
            </w:r>
          </w:p>
          <w:p w14:paraId="44BE5D0B" w14:textId="77777777" w:rsidR="005377D0" w:rsidRPr="00951407" w:rsidRDefault="005377D0" w:rsidP="000A7704">
            <w:pPr>
              <w:numPr>
                <w:ilvl w:val="0"/>
                <w:numId w:val="8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իրականացնում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դիտումների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մշակում</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56044C95" w14:textId="77777777" w:rsidR="005377D0" w:rsidRPr="00951407" w:rsidRDefault="005377D0" w:rsidP="000A7704">
            <w:pPr>
              <w:numPr>
                <w:ilvl w:val="0"/>
                <w:numId w:val="8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չափումների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գրանցումը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մատյաններում</w:t>
            </w:r>
            <w:proofErr w:type="spellEnd"/>
            <w:r w:rsidRPr="00951407">
              <w:rPr>
                <w:rFonts w:ascii="GHEA Grapalat" w:eastAsia="GHEA Grapalat" w:hAnsi="GHEA Grapalat" w:cs="GHEA Grapalat"/>
                <w:color w:val="000000"/>
                <w:sz w:val="20"/>
                <w:szCs w:val="20"/>
              </w:rPr>
              <w:t>,</w:t>
            </w:r>
          </w:p>
          <w:p w14:paraId="7DFAC4F2" w14:textId="77777777" w:rsidR="005377D0" w:rsidRPr="00951407" w:rsidRDefault="005377D0" w:rsidP="000A7704">
            <w:pPr>
              <w:numPr>
                <w:ilvl w:val="0"/>
                <w:numId w:val="8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տատանման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գրաֆիկը</w:t>
            </w:r>
            <w:proofErr w:type="spellEnd"/>
            <w:r w:rsidRPr="00951407">
              <w:rPr>
                <w:rFonts w:ascii="GHEA Grapalat" w:eastAsia="GHEA Grapalat" w:hAnsi="GHEA Grapalat" w:cs="GHEA Grapalat"/>
                <w:color w:val="000000"/>
                <w:sz w:val="20"/>
                <w:szCs w:val="20"/>
              </w:rPr>
              <w:t>,</w:t>
            </w:r>
          </w:p>
          <w:p w14:paraId="1862696F" w14:textId="77777777" w:rsidR="005377D0" w:rsidRPr="00951407" w:rsidRDefault="005377D0" w:rsidP="000A7704">
            <w:pPr>
              <w:numPr>
                <w:ilvl w:val="0"/>
                <w:numId w:val="8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կրկնության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գրաֆիկը</w:t>
            </w:r>
            <w:proofErr w:type="spellEnd"/>
            <w:r w:rsidRPr="00951407">
              <w:rPr>
                <w:rFonts w:ascii="GHEA Grapalat" w:eastAsia="GHEA Grapalat" w:hAnsi="GHEA Grapalat" w:cs="GHEA Grapalat"/>
                <w:color w:val="000000"/>
                <w:sz w:val="20"/>
                <w:szCs w:val="20"/>
              </w:rPr>
              <w:t>,</w:t>
            </w:r>
          </w:p>
          <w:p w14:paraId="127381FF" w14:textId="77777777" w:rsidR="005377D0" w:rsidRPr="00951407" w:rsidRDefault="005377D0" w:rsidP="000A7704">
            <w:pPr>
              <w:numPr>
                <w:ilvl w:val="0"/>
                <w:numId w:val="8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տևողության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գրաֆիկը</w:t>
            </w:r>
            <w:proofErr w:type="spellEnd"/>
            <w:r w:rsidRPr="00951407">
              <w:rPr>
                <w:rFonts w:ascii="GHEA Grapalat" w:eastAsia="GHEA Grapalat" w:hAnsi="GHEA Grapalat" w:cs="GHEA Grapalat"/>
                <w:color w:val="000000"/>
                <w:sz w:val="20"/>
                <w:szCs w:val="20"/>
              </w:rPr>
              <w:t>,</w:t>
            </w:r>
          </w:p>
          <w:p w14:paraId="744ECFBA" w14:textId="77777777" w:rsidR="005377D0" w:rsidRPr="00951407" w:rsidRDefault="005377D0" w:rsidP="000A7704">
            <w:pPr>
              <w:numPr>
                <w:ilvl w:val="0"/>
                <w:numId w:val="8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ապահովում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ջրաչափության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ընթացքում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չափագիտության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պահանջները</w:t>
            </w:r>
            <w:proofErr w:type="spellEnd"/>
            <w:r w:rsidRPr="00951407">
              <w:rPr>
                <w:rFonts w:ascii="GHEA Grapalat" w:eastAsia="GHEA Grapalat" w:hAnsi="GHEA Grapalat" w:cs="GHEA Grapalat"/>
                <w:color w:val="000000"/>
                <w:sz w:val="20"/>
                <w:szCs w:val="20"/>
              </w:rPr>
              <w:t>:</w:t>
            </w:r>
          </w:p>
        </w:tc>
      </w:tr>
      <w:tr w:rsidR="005377D0" w:rsidRPr="00951407" w14:paraId="2075F54C" w14:textId="77777777" w:rsidTr="00875BA3">
        <w:trPr>
          <w:gridAfter w:val="1"/>
          <w:wAfter w:w="9" w:type="dxa"/>
          <w:trHeight w:val="230"/>
        </w:trPr>
        <w:tc>
          <w:tcPr>
            <w:tcW w:w="645" w:type="dxa"/>
          </w:tcPr>
          <w:p w14:paraId="79F3DD2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1B77AE5C"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5968B1B3"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արագության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ելքի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հուներում</w:t>
            </w:r>
            <w:proofErr w:type="spellEnd"/>
          </w:p>
        </w:tc>
      </w:tr>
      <w:tr w:rsidR="005377D0" w:rsidRPr="00951407" w14:paraId="24ACD42E" w14:textId="77777777" w:rsidTr="00875BA3">
        <w:trPr>
          <w:gridAfter w:val="1"/>
          <w:wAfter w:w="9" w:type="dxa"/>
          <w:trHeight w:val="230"/>
        </w:trPr>
        <w:tc>
          <w:tcPr>
            <w:tcW w:w="645" w:type="dxa"/>
          </w:tcPr>
          <w:p w14:paraId="6850333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7C966D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47B7091" w14:textId="77777777" w:rsidR="005377D0" w:rsidRPr="00951407" w:rsidRDefault="005377D0" w:rsidP="000A7704">
            <w:pPr>
              <w:numPr>
                <w:ilvl w:val="0"/>
                <w:numId w:val="8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հուներում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եղանակները</w:t>
            </w:r>
            <w:proofErr w:type="spellEnd"/>
            <w:r w:rsidRPr="00951407">
              <w:rPr>
                <w:rFonts w:ascii="GHEA Grapalat" w:eastAsia="GHEA Grapalat" w:hAnsi="GHEA Grapalat" w:cs="GHEA Grapalat"/>
                <w:color w:val="000000"/>
                <w:sz w:val="20"/>
                <w:szCs w:val="20"/>
              </w:rPr>
              <w:t>,</w:t>
            </w:r>
          </w:p>
          <w:p w14:paraId="7E9A4D6E" w14:textId="77777777" w:rsidR="005377D0" w:rsidRPr="00951407" w:rsidRDefault="005377D0" w:rsidP="000A7704">
            <w:pPr>
              <w:numPr>
                <w:ilvl w:val="0"/>
                <w:numId w:val="8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արագության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ելքի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գործիքները</w:t>
            </w:r>
            <w:proofErr w:type="spellEnd"/>
            <w:r w:rsidRPr="00951407">
              <w:rPr>
                <w:rFonts w:ascii="GHEA Grapalat" w:eastAsia="GHEA Grapalat" w:hAnsi="GHEA Grapalat" w:cs="GHEA Grapalat"/>
                <w:color w:val="000000"/>
                <w:sz w:val="20"/>
                <w:szCs w:val="20"/>
              </w:rPr>
              <w:t>,</w:t>
            </w:r>
          </w:p>
          <w:p w14:paraId="00995E3D" w14:textId="77777777" w:rsidR="005377D0" w:rsidRPr="00951407" w:rsidRDefault="005377D0" w:rsidP="000A7704">
            <w:pPr>
              <w:numPr>
                <w:ilvl w:val="0"/>
                <w:numId w:val="8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ընտրում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չափման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տեղամասը</w:t>
            </w:r>
            <w:proofErr w:type="spellEnd"/>
            <w:r w:rsidRPr="00951407">
              <w:rPr>
                <w:rFonts w:ascii="GHEA Grapalat" w:eastAsia="GHEA Grapalat" w:hAnsi="GHEA Grapalat" w:cs="GHEA Grapalat"/>
                <w:color w:val="000000"/>
                <w:sz w:val="20"/>
                <w:szCs w:val="20"/>
              </w:rPr>
              <w:t>,</w:t>
            </w:r>
          </w:p>
          <w:p w14:paraId="16C10595" w14:textId="77777777" w:rsidR="005377D0" w:rsidRPr="00951407" w:rsidRDefault="005377D0" w:rsidP="000A7704">
            <w:pPr>
              <w:numPr>
                <w:ilvl w:val="0"/>
                <w:numId w:val="8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հաշվարկում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ջրի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արագությունը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ընտրված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գործիքի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միջոցով</w:t>
            </w:r>
            <w:proofErr w:type="spellEnd"/>
            <w:r w:rsidRPr="00951407">
              <w:rPr>
                <w:rFonts w:ascii="GHEA Grapalat" w:eastAsia="GHEA Grapalat" w:hAnsi="GHEA Grapalat" w:cs="GHEA Grapalat"/>
                <w:color w:val="000000"/>
                <w:sz w:val="20"/>
                <w:szCs w:val="20"/>
              </w:rPr>
              <w:t xml:space="preserve">, </w:t>
            </w:r>
          </w:p>
          <w:p w14:paraId="05FFDA2F" w14:textId="77777777" w:rsidR="005377D0" w:rsidRPr="00951407" w:rsidRDefault="005377D0" w:rsidP="000A7704">
            <w:pPr>
              <w:numPr>
                <w:ilvl w:val="0"/>
                <w:numId w:val="8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կիրառում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եղանակը</w:t>
            </w:r>
            <w:proofErr w:type="spellEnd"/>
            <w:r w:rsidRPr="00951407">
              <w:rPr>
                <w:rFonts w:ascii="GHEA Grapalat" w:eastAsia="GHEA Grapalat" w:hAnsi="GHEA Grapalat" w:cs="GHEA Grapalat"/>
                <w:color w:val="000000"/>
                <w:sz w:val="20"/>
                <w:szCs w:val="20"/>
              </w:rPr>
              <w:t>,</w:t>
            </w:r>
          </w:p>
          <w:p w14:paraId="4361ECC4" w14:textId="77777777" w:rsidR="005377D0" w:rsidRPr="00951407" w:rsidRDefault="005377D0" w:rsidP="000A7704">
            <w:pPr>
              <w:numPr>
                <w:ilvl w:val="0"/>
                <w:numId w:val="8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արագության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բաշխման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էպյուրը</w:t>
            </w:r>
            <w:proofErr w:type="spellEnd"/>
            <w:r w:rsidRPr="00951407">
              <w:rPr>
                <w:rFonts w:ascii="GHEA Grapalat" w:eastAsia="GHEA Grapalat" w:hAnsi="GHEA Grapalat" w:cs="GHEA Grapalat"/>
                <w:color w:val="000000"/>
                <w:sz w:val="20"/>
                <w:szCs w:val="20"/>
              </w:rPr>
              <w:t>,</w:t>
            </w:r>
          </w:p>
          <w:p w14:paraId="1EC4F96E" w14:textId="77777777" w:rsidR="005377D0" w:rsidRPr="00951407" w:rsidRDefault="005377D0" w:rsidP="000A7704">
            <w:pPr>
              <w:numPr>
                <w:ilvl w:val="0"/>
                <w:numId w:val="8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հաշվարկում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w:t>
            </w:r>
          </w:p>
          <w:p w14:paraId="05A1A112" w14:textId="77777777" w:rsidR="005377D0" w:rsidRPr="00951407" w:rsidRDefault="005377D0" w:rsidP="000A7704">
            <w:pPr>
              <w:numPr>
                <w:ilvl w:val="0"/>
                <w:numId w:val="8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կառուցում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ելքի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կորը</w:t>
            </w:r>
            <w:proofErr w:type="spellEnd"/>
            <w:r w:rsidRPr="00951407">
              <w:rPr>
                <w:rFonts w:ascii="GHEA Grapalat" w:eastAsia="GHEA Grapalat" w:hAnsi="GHEA Grapalat" w:cs="GHEA Grapalat"/>
                <w:color w:val="000000"/>
                <w:sz w:val="20"/>
                <w:szCs w:val="20"/>
              </w:rPr>
              <w:t>:</w:t>
            </w:r>
          </w:p>
        </w:tc>
      </w:tr>
      <w:tr w:rsidR="005377D0" w:rsidRPr="00951407" w14:paraId="42E9AE0D" w14:textId="77777777" w:rsidTr="00875BA3">
        <w:trPr>
          <w:gridAfter w:val="1"/>
          <w:wAfter w:w="9" w:type="dxa"/>
          <w:trHeight w:val="230"/>
        </w:trPr>
        <w:tc>
          <w:tcPr>
            <w:tcW w:w="645" w:type="dxa"/>
          </w:tcPr>
          <w:p w14:paraId="1554BBB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EB2D8A9" w14:textId="77777777" w:rsidR="005377D0" w:rsidRPr="00951407" w:rsidRDefault="005377D0" w:rsidP="007807AD">
            <w:pPr>
              <w:pBdr>
                <w:top w:val="nil"/>
                <w:left w:val="nil"/>
                <w:bottom w:val="nil"/>
                <w:right w:val="nil"/>
                <w:between w:val="nil"/>
              </w:pBdr>
              <w:tabs>
                <w:tab w:val="left" w:pos="360"/>
              </w:tabs>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5E2EC287"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Որոշել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p>
        </w:tc>
      </w:tr>
      <w:tr w:rsidR="005377D0" w:rsidRPr="00951407" w14:paraId="60409918" w14:textId="77777777" w:rsidTr="00875BA3">
        <w:trPr>
          <w:gridAfter w:val="1"/>
          <w:wAfter w:w="9" w:type="dxa"/>
          <w:trHeight w:val="230"/>
        </w:trPr>
        <w:tc>
          <w:tcPr>
            <w:tcW w:w="645" w:type="dxa"/>
          </w:tcPr>
          <w:p w14:paraId="19C70FF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4BCA8D7"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4A5EA5D" w14:textId="77777777" w:rsidR="005377D0" w:rsidRPr="00951407" w:rsidRDefault="005377D0" w:rsidP="000A7704">
            <w:pPr>
              <w:numPr>
                <w:ilvl w:val="0"/>
                <w:numId w:val="9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խողովակաշարերի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վրա</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ջրհան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կայաններում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ջրաչափերի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7C1CDCB4" w14:textId="7A9DA921" w:rsidR="005377D0" w:rsidRPr="00951407" w:rsidRDefault="005377D0" w:rsidP="000A7704">
            <w:pPr>
              <w:numPr>
                <w:ilvl w:val="0"/>
                <w:numId w:val="9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հաշվարկում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խողովակաշարերում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էլեկտրամագնիսական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ջրաչափերի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ելքը</w:t>
            </w:r>
            <w:proofErr w:type="spellEnd"/>
            <w:r w:rsidRPr="00951407">
              <w:rPr>
                <w:rFonts w:ascii="GHEA Grapalat" w:eastAsia="GHEA Grapalat" w:hAnsi="GHEA Grapalat" w:cs="GHEA Grapalat"/>
                <w:color w:val="000000"/>
                <w:sz w:val="20"/>
                <w:szCs w:val="20"/>
              </w:rPr>
              <w:t>,</w:t>
            </w:r>
          </w:p>
          <w:p w14:paraId="7A4BED4F" w14:textId="77777777" w:rsidR="005377D0" w:rsidRPr="00951407" w:rsidRDefault="005377D0" w:rsidP="000A7704">
            <w:pPr>
              <w:numPr>
                <w:ilvl w:val="0"/>
                <w:numId w:val="9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հաշվարկում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խողովակաշարերում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ուլտրաձայնային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ջրաչափերի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4DDBDCB8" w14:textId="77777777" w:rsidR="005377D0" w:rsidRPr="00951407" w:rsidRDefault="005377D0" w:rsidP="000A7704">
            <w:pPr>
              <w:numPr>
                <w:ilvl w:val="0"/>
                <w:numId w:val="9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հաշվարկում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ջրհան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կայաններում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էլեկտրական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սարքավորումների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06AF63C7" w14:textId="77777777" w:rsidR="005377D0" w:rsidRPr="00951407" w:rsidRDefault="005377D0" w:rsidP="000A7704">
            <w:pPr>
              <w:numPr>
                <w:ilvl w:val="0"/>
                <w:numId w:val="9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lastRenderedPageBreak/>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հաշվարկում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ջրհան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կայանների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հեռացնող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ջրանցքների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վրա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տեղադրված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ջրաչափական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w:t>
            </w:r>
            <w:r w:rsidRPr="00951407">
              <w:rPr>
                <w:rFonts w:ascii="GHEA Grapalat" w:eastAsia="GHEA Grapalat" w:hAnsi="GHEA Grapalat" w:cs="GHEA Grapalat"/>
                <w:sz w:val="20"/>
                <w:szCs w:val="20"/>
              </w:rPr>
              <w:t>քը</w:t>
            </w:r>
            <w:proofErr w:type="spellEnd"/>
            <w:r w:rsidRPr="00951407">
              <w:rPr>
                <w:rFonts w:ascii="GHEA Grapalat" w:eastAsia="GHEA Grapalat" w:hAnsi="GHEA Grapalat" w:cs="GHEA Grapalat"/>
                <w:color w:val="000000"/>
                <w:sz w:val="20"/>
                <w:szCs w:val="20"/>
              </w:rPr>
              <w:t>,</w:t>
            </w:r>
          </w:p>
          <w:p w14:paraId="1193701C" w14:textId="77777777" w:rsidR="005377D0" w:rsidRPr="00951407" w:rsidRDefault="005377D0" w:rsidP="000A7704">
            <w:pPr>
              <w:numPr>
                <w:ilvl w:val="0"/>
                <w:numId w:val="9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ամբողջացնում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չափումների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տվյալները</w:t>
            </w:r>
            <w:proofErr w:type="spellEnd"/>
            <w:r w:rsidRPr="00951407">
              <w:rPr>
                <w:rFonts w:ascii="GHEA Grapalat" w:eastAsia="GHEA Grapalat" w:hAnsi="GHEA Grapalat" w:cs="GHEA Grapalat"/>
                <w:color w:val="000000"/>
                <w:sz w:val="20"/>
                <w:szCs w:val="20"/>
              </w:rPr>
              <w:t>:</w:t>
            </w:r>
          </w:p>
        </w:tc>
      </w:tr>
      <w:tr w:rsidR="005377D0" w:rsidRPr="00951407" w14:paraId="4C86A12E" w14:textId="77777777" w:rsidTr="00875BA3">
        <w:trPr>
          <w:trHeight w:val="230"/>
        </w:trPr>
        <w:tc>
          <w:tcPr>
            <w:tcW w:w="14599" w:type="dxa"/>
            <w:gridSpan w:val="4"/>
          </w:tcPr>
          <w:p w14:paraId="293E0D07" w14:textId="77777777" w:rsidR="005377D0" w:rsidRPr="00951407" w:rsidRDefault="005377D0" w:rsidP="007807A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lastRenderedPageBreak/>
              <w:t>ՄՈԴՈՒԼԻ ԱՆՎԱՆՈՒՄԸ </w:t>
            </w:r>
            <w:r w:rsidRPr="00951407">
              <w:rPr>
                <w:rFonts w:ascii="GHEA Grapalat" w:eastAsia="GHEA Grapalat" w:hAnsi="GHEA Grapalat" w:cs="GHEA Grapalat"/>
                <w:b/>
                <w:smallCaps/>
                <w:color w:val="000000"/>
              </w:rPr>
              <w:t>ՉՈՐԱՑՄԱՆ ՀԱՄԱԿԱՐԳԵՐԻ ՆԱԽԱԳԾՄԱՆ ԵՎ ՇԻՆԱՐԱՐՈՒԹՅԱՆ ԿԱԶՄԱԿԵՐՊՄԱՆ ՀՄՏՈՒԹՅՈՒՆՆԵՐ</w:t>
            </w:r>
          </w:p>
        </w:tc>
      </w:tr>
      <w:tr w:rsidR="005377D0" w:rsidRPr="00951407" w14:paraId="30B10C90" w14:textId="77777777" w:rsidTr="00875BA3">
        <w:trPr>
          <w:gridAfter w:val="1"/>
          <w:wAfter w:w="9" w:type="dxa"/>
          <w:trHeight w:val="230"/>
        </w:trPr>
        <w:tc>
          <w:tcPr>
            <w:tcW w:w="645" w:type="dxa"/>
          </w:tcPr>
          <w:p w14:paraId="63E2412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79EAF83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46406D6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-022</w:t>
            </w:r>
          </w:p>
        </w:tc>
      </w:tr>
      <w:tr w:rsidR="005377D0" w:rsidRPr="00951407" w14:paraId="34F73C35" w14:textId="77777777" w:rsidTr="00875BA3">
        <w:trPr>
          <w:gridAfter w:val="1"/>
          <w:wAfter w:w="9" w:type="dxa"/>
          <w:trHeight w:val="230"/>
        </w:trPr>
        <w:tc>
          <w:tcPr>
            <w:tcW w:w="645" w:type="dxa"/>
          </w:tcPr>
          <w:p w14:paraId="133BC07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6543C85"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18A2B49A"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ինչպես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այդ</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ժամանակակից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պահանջներին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համապատասխան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իրականացնելու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
        </w:tc>
      </w:tr>
      <w:tr w:rsidR="005377D0" w:rsidRPr="00951407" w14:paraId="60D3A886" w14:textId="77777777" w:rsidTr="00875BA3">
        <w:trPr>
          <w:gridAfter w:val="1"/>
          <w:wAfter w:w="9" w:type="dxa"/>
          <w:trHeight w:val="230"/>
        </w:trPr>
        <w:tc>
          <w:tcPr>
            <w:tcW w:w="645" w:type="dxa"/>
          </w:tcPr>
          <w:p w14:paraId="0BCD82F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625082D"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35B7A22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54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47F5460F" w14:textId="77777777" w:rsidTr="00875BA3">
        <w:trPr>
          <w:gridAfter w:val="1"/>
          <w:wAfter w:w="9" w:type="dxa"/>
          <w:trHeight w:val="230"/>
        </w:trPr>
        <w:tc>
          <w:tcPr>
            <w:tcW w:w="645" w:type="dxa"/>
          </w:tcPr>
          <w:p w14:paraId="32F5030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C822863"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2854600B"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-008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հիմունքներ</w:t>
            </w:r>
            <w:proofErr w:type="spellEnd"/>
            <w:r w:rsidRPr="00951407">
              <w:rPr>
                <w:rFonts w:ascii="GHEA Grapalat" w:eastAsia="GHEA Grapalat" w:hAnsi="GHEA Grapalat" w:cs="GHEA Grapalat"/>
                <w:color w:val="000000"/>
                <w:sz w:val="20"/>
                <w:szCs w:val="20"/>
              </w:rPr>
              <w:t></w:t>
            </w:r>
            <w:r w:rsidRPr="00951407">
              <w:rPr>
                <w:rFonts w:ascii="GHEA Grapalat" w:eastAsia="GHEA Grapalat" w:hAnsi="GHEA Grapalat" w:cs="GHEA Grapalat"/>
                <w:sz w:val="20"/>
                <w:szCs w:val="20"/>
              </w:rPr>
              <w:t>, ՀԲԱ-5-24-012 </w:t>
            </w:r>
            <w:proofErr w:type="spellStart"/>
            <w:r w:rsidRPr="00951407">
              <w:rPr>
                <w:rFonts w:ascii="GHEA Grapalat" w:eastAsia="GHEA Grapalat" w:hAnsi="GHEA Grapalat" w:cs="GHEA Grapalat"/>
                <w:sz w:val="20"/>
                <w:szCs w:val="20"/>
              </w:rPr>
              <w:t>Համակարգչային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w:t>
            </w:r>
            <w:proofErr w:type="spellEnd"/>
            <w:r w:rsidRPr="00951407">
              <w:rPr>
                <w:rFonts w:ascii="GHEA Grapalat" w:eastAsia="GHEA Grapalat" w:hAnsi="GHEA Grapalat" w:cs="GHEA Grapalat"/>
                <w:sz w:val="20"/>
                <w:szCs w:val="20"/>
              </w:rPr>
              <w:t> և ՀԲԱ-5-24</w:t>
            </w:r>
            <w:r w:rsidRPr="00951407">
              <w:rPr>
                <w:rFonts w:ascii="GHEA Grapalat" w:eastAsia="GHEA Grapalat" w:hAnsi="GHEA Grapalat" w:cs="GHEA Grapalat"/>
                <w:color w:val="000000"/>
                <w:sz w:val="20"/>
                <w:szCs w:val="20"/>
              </w:rPr>
              <w:t>-013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մոդուլները</w:t>
            </w:r>
            <w:proofErr w:type="spellEnd"/>
            <w:r w:rsidRPr="00951407">
              <w:rPr>
                <w:rFonts w:ascii="GHEA Grapalat" w:eastAsia="GHEA Grapalat" w:hAnsi="GHEA Grapalat" w:cs="GHEA Grapalat"/>
                <w:color w:val="000000"/>
                <w:sz w:val="20"/>
                <w:szCs w:val="20"/>
              </w:rPr>
              <w:t>:</w:t>
            </w:r>
          </w:p>
        </w:tc>
      </w:tr>
      <w:tr w:rsidR="005377D0" w:rsidRPr="00951407" w14:paraId="26D53F7A" w14:textId="77777777" w:rsidTr="00875BA3">
        <w:trPr>
          <w:gridAfter w:val="1"/>
          <w:wAfter w:w="9" w:type="dxa"/>
          <w:trHeight w:val="230"/>
        </w:trPr>
        <w:tc>
          <w:tcPr>
            <w:tcW w:w="645" w:type="dxa"/>
          </w:tcPr>
          <w:p w14:paraId="278D92E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D497F8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07AD8508" w14:textId="77777777" w:rsidR="005377D0" w:rsidRPr="00951407" w:rsidRDefault="005377D0" w:rsidP="00FD339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36C9CF8F" w14:textId="77777777" w:rsidTr="00875BA3">
        <w:trPr>
          <w:gridAfter w:val="1"/>
          <w:wAfter w:w="9" w:type="dxa"/>
          <w:trHeight w:val="230"/>
        </w:trPr>
        <w:tc>
          <w:tcPr>
            <w:tcW w:w="645" w:type="dxa"/>
          </w:tcPr>
          <w:p w14:paraId="5DF0EE4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EF30F0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4D93B66A"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բնութագրերը</w:t>
            </w:r>
            <w:proofErr w:type="spellEnd"/>
          </w:p>
        </w:tc>
      </w:tr>
      <w:tr w:rsidR="005377D0" w:rsidRPr="00951407" w14:paraId="55BDC8BC" w14:textId="77777777" w:rsidTr="00875BA3">
        <w:trPr>
          <w:gridAfter w:val="1"/>
          <w:wAfter w:w="9" w:type="dxa"/>
          <w:trHeight w:val="230"/>
        </w:trPr>
        <w:tc>
          <w:tcPr>
            <w:tcW w:w="645" w:type="dxa"/>
          </w:tcPr>
          <w:p w14:paraId="772C6CA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E50217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321EA37" w14:textId="77777777" w:rsidR="005377D0" w:rsidRPr="00951407" w:rsidRDefault="005377D0" w:rsidP="000A7704">
            <w:pPr>
              <w:numPr>
                <w:ilvl w:val="0"/>
                <w:numId w:val="15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27231B2C" w14:textId="77777777" w:rsidR="005377D0" w:rsidRPr="00951407" w:rsidRDefault="005377D0" w:rsidP="000A7704">
            <w:pPr>
              <w:numPr>
                <w:ilvl w:val="0"/>
                <w:numId w:val="15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առանձնահատկությունները</w:t>
            </w:r>
            <w:proofErr w:type="spellEnd"/>
            <w:r w:rsidRPr="00951407">
              <w:rPr>
                <w:rFonts w:ascii="GHEA Grapalat" w:eastAsia="GHEA Grapalat" w:hAnsi="GHEA Grapalat" w:cs="GHEA Grapalat"/>
                <w:color w:val="000000"/>
                <w:sz w:val="20"/>
                <w:szCs w:val="20"/>
              </w:rPr>
              <w:t>,</w:t>
            </w:r>
          </w:p>
          <w:p w14:paraId="08D61CA3" w14:textId="77777777" w:rsidR="005377D0" w:rsidRPr="00951407" w:rsidRDefault="005377D0" w:rsidP="000A7704">
            <w:pPr>
              <w:numPr>
                <w:ilvl w:val="0"/>
                <w:numId w:val="15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19154ECB" w14:textId="77777777" w:rsidR="005377D0" w:rsidRPr="00951407" w:rsidRDefault="005377D0" w:rsidP="000A7704">
            <w:pPr>
              <w:numPr>
                <w:ilvl w:val="0"/>
                <w:numId w:val="15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617C705A" w14:textId="77777777" w:rsidR="005377D0" w:rsidRPr="00951407" w:rsidRDefault="005377D0" w:rsidP="000A7704">
            <w:pPr>
              <w:numPr>
                <w:ilvl w:val="0"/>
                <w:numId w:val="15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տարրերը</w:t>
            </w:r>
            <w:proofErr w:type="spellEnd"/>
            <w:r w:rsidRPr="00951407">
              <w:rPr>
                <w:rFonts w:ascii="GHEA Grapalat" w:eastAsia="GHEA Grapalat" w:hAnsi="GHEA Grapalat" w:cs="GHEA Grapalat"/>
                <w:color w:val="000000"/>
                <w:sz w:val="20"/>
                <w:szCs w:val="20"/>
              </w:rPr>
              <w:t>,</w:t>
            </w:r>
          </w:p>
          <w:p w14:paraId="7DEF05C8" w14:textId="77777777" w:rsidR="005377D0" w:rsidRPr="00951407" w:rsidRDefault="005377D0" w:rsidP="000A7704">
            <w:pPr>
              <w:numPr>
                <w:ilvl w:val="0"/>
                <w:numId w:val="15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բնապահպանական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հետևանքները</w:t>
            </w:r>
            <w:proofErr w:type="spellEnd"/>
            <w:r w:rsidRPr="00951407">
              <w:rPr>
                <w:rFonts w:ascii="GHEA Grapalat" w:eastAsia="GHEA Grapalat" w:hAnsi="GHEA Grapalat" w:cs="GHEA Grapalat"/>
                <w:color w:val="000000"/>
                <w:sz w:val="20"/>
                <w:szCs w:val="20"/>
              </w:rPr>
              <w:t>:</w:t>
            </w:r>
          </w:p>
        </w:tc>
      </w:tr>
      <w:tr w:rsidR="005377D0" w:rsidRPr="00951407" w14:paraId="6296C083" w14:textId="77777777" w:rsidTr="00875BA3">
        <w:trPr>
          <w:gridAfter w:val="1"/>
          <w:wAfter w:w="9" w:type="dxa"/>
          <w:trHeight w:val="230"/>
        </w:trPr>
        <w:tc>
          <w:tcPr>
            <w:tcW w:w="645" w:type="dxa"/>
          </w:tcPr>
          <w:p w14:paraId="6CCAB08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6E34240"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47715A01"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Նախապատրաստել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5377D0" w:rsidRPr="00951407" w14:paraId="73081712" w14:textId="77777777" w:rsidTr="00875BA3">
        <w:trPr>
          <w:gridAfter w:val="1"/>
          <w:wAfter w:w="9" w:type="dxa"/>
          <w:trHeight w:val="230"/>
        </w:trPr>
        <w:tc>
          <w:tcPr>
            <w:tcW w:w="645" w:type="dxa"/>
          </w:tcPr>
          <w:p w14:paraId="4C644DD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F0BDCD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5232D58" w14:textId="5CEE664D" w:rsidR="005377D0" w:rsidRPr="00951407" w:rsidRDefault="005377D0" w:rsidP="000A7704">
            <w:pPr>
              <w:numPr>
                <w:ilvl w:val="0"/>
                <w:numId w:val="14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նախապատրաստում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ցանկ</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համակարգերի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տեսակների</w:t>
            </w:r>
            <w:proofErr w:type="spellEnd"/>
            <w:r w:rsidRPr="00951407">
              <w:rPr>
                <w:rFonts w:ascii="GHEA Grapalat" w:eastAsia="GHEA Grapalat" w:hAnsi="GHEA Grapalat" w:cs="GHEA Grapalat"/>
                <w:color w:val="000000"/>
                <w:sz w:val="20"/>
                <w:szCs w:val="20"/>
              </w:rPr>
              <w:t>,</w:t>
            </w:r>
          </w:p>
          <w:p w14:paraId="718F66A0" w14:textId="77777777" w:rsidR="005377D0" w:rsidRPr="00951407" w:rsidRDefault="005377D0" w:rsidP="000A7704">
            <w:pPr>
              <w:numPr>
                <w:ilvl w:val="0"/>
                <w:numId w:val="14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lastRenderedPageBreak/>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աղբյուրները</w:t>
            </w:r>
            <w:proofErr w:type="spellEnd"/>
            <w:r w:rsidRPr="00951407">
              <w:rPr>
                <w:rFonts w:ascii="GHEA Grapalat" w:eastAsia="GHEA Grapalat" w:hAnsi="GHEA Grapalat" w:cs="GHEA Grapalat"/>
                <w:color w:val="000000"/>
                <w:sz w:val="20"/>
                <w:szCs w:val="20"/>
              </w:rPr>
              <w:t>,</w:t>
            </w:r>
          </w:p>
          <w:p w14:paraId="25610A47" w14:textId="77777777" w:rsidR="005377D0" w:rsidRPr="00951407" w:rsidRDefault="005377D0" w:rsidP="000A7704">
            <w:pPr>
              <w:numPr>
                <w:ilvl w:val="0"/>
                <w:numId w:val="14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հավաքագրում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color w:val="000000"/>
                <w:sz w:val="20"/>
                <w:szCs w:val="20"/>
              </w:rPr>
              <w:t>,</w:t>
            </w:r>
          </w:p>
          <w:p w14:paraId="16D40CE7" w14:textId="77777777" w:rsidR="005377D0" w:rsidRPr="00951407" w:rsidRDefault="005377D0" w:rsidP="000A7704">
            <w:pPr>
              <w:numPr>
                <w:ilvl w:val="0"/>
                <w:numId w:val="14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իրականացնում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հավաքագրված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տեսակավորումը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խմբավորումը</w:t>
            </w:r>
            <w:proofErr w:type="spellEnd"/>
            <w:r w:rsidRPr="00951407">
              <w:rPr>
                <w:rFonts w:ascii="GHEA Grapalat" w:eastAsia="GHEA Grapalat" w:hAnsi="GHEA Grapalat" w:cs="GHEA Grapalat"/>
                <w:sz w:val="20"/>
                <w:szCs w:val="20"/>
              </w:rPr>
              <w:t>,</w:t>
            </w:r>
          </w:p>
          <w:p w14:paraId="5FFFBBDA" w14:textId="77777777" w:rsidR="005377D0" w:rsidRPr="00951407" w:rsidRDefault="005377D0" w:rsidP="000A7704">
            <w:pPr>
              <w:numPr>
                <w:ilvl w:val="0"/>
                <w:numId w:val="147"/>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իրակնացնում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sz w:val="20"/>
                <w:szCs w:val="20"/>
              </w:rPr>
              <w:t>՝</w:t>
            </w:r>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ըստ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տվյալների</w:t>
            </w:r>
            <w:proofErr w:type="spellEnd"/>
            <w:r w:rsidRPr="00951407">
              <w:rPr>
                <w:rFonts w:ascii="GHEA Grapalat" w:eastAsia="GHEA Grapalat" w:hAnsi="GHEA Grapalat" w:cs="GHEA Grapalat"/>
                <w:color w:val="000000"/>
                <w:sz w:val="20"/>
                <w:szCs w:val="20"/>
              </w:rPr>
              <w:t>,</w:t>
            </w:r>
          </w:p>
          <w:p w14:paraId="70D69467" w14:textId="77777777" w:rsidR="005377D0" w:rsidRPr="00951407" w:rsidRDefault="005377D0" w:rsidP="000A7704">
            <w:pPr>
              <w:numPr>
                <w:ilvl w:val="0"/>
                <w:numId w:val="147"/>
              </w:numPr>
              <w:pBdr>
                <w:top w:val="nil"/>
                <w:left w:val="nil"/>
                <w:bottom w:val="nil"/>
                <w:right w:val="nil"/>
                <w:between w:val="nil"/>
              </w:pBdr>
              <w:tabs>
                <w:tab w:val="left" w:pos="0"/>
              </w:tabs>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կարգով</w:t>
            </w:r>
            <w:proofErr w:type="spellEnd"/>
            <w:r w:rsidRPr="00951407">
              <w:rPr>
                <w:rFonts w:ascii="GHEA Grapalat" w:eastAsia="GHEA Grapalat" w:hAnsi="GHEA Grapalat" w:cs="GHEA Grapalat"/>
                <w:color w:val="000000"/>
                <w:sz w:val="20"/>
                <w:szCs w:val="20"/>
              </w:rPr>
              <w:t>:</w:t>
            </w:r>
          </w:p>
        </w:tc>
      </w:tr>
      <w:tr w:rsidR="005377D0" w:rsidRPr="00951407" w14:paraId="19A9EF38" w14:textId="77777777" w:rsidTr="00875BA3">
        <w:trPr>
          <w:gridAfter w:val="1"/>
          <w:wAfter w:w="9" w:type="dxa"/>
          <w:trHeight w:val="230"/>
        </w:trPr>
        <w:tc>
          <w:tcPr>
            <w:tcW w:w="645" w:type="dxa"/>
          </w:tcPr>
          <w:p w14:paraId="1869FDD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53C9F30"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71B3CC1A"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նախագիծ</w:t>
            </w:r>
            <w:proofErr w:type="spellEnd"/>
          </w:p>
        </w:tc>
      </w:tr>
      <w:tr w:rsidR="005377D0" w:rsidRPr="00951407" w14:paraId="45190E41" w14:textId="77777777" w:rsidTr="00875BA3">
        <w:trPr>
          <w:gridAfter w:val="1"/>
          <w:wAfter w:w="9" w:type="dxa"/>
          <w:trHeight w:val="230"/>
        </w:trPr>
        <w:tc>
          <w:tcPr>
            <w:tcW w:w="645" w:type="dxa"/>
          </w:tcPr>
          <w:p w14:paraId="274AEED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0BA84FB"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7EF98A4" w14:textId="77777777" w:rsidR="00763A76" w:rsidRPr="00951407" w:rsidRDefault="00763A76" w:rsidP="000A7704">
            <w:pPr>
              <w:numPr>
                <w:ilvl w:val="0"/>
                <w:numId w:val="14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համաձայնեցված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վերլուծությունը</w:t>
            </w:r>
            <w:proofErr w:type="spellEnd"/>
            <w:r w:rsidRPr="00951407">
              <w:rPr>
                <w:rFonts w:ascii="GHEA Grapalat" w:eastAsia="GHEA Grapalat" w:hAnsi="GHEA Grapalat" w:cs="GHEA Grapalat"/>
                <w:color w:val="000000"/>
                <w:sz w:val="20"/>
                <w:szCs w:val="20"/>
              </w:rPr>
              <w:t>,</w:t>
            </w:r>
          </w:p>
          <w:p w14:paraId="0DBF6D86" w14:textId="77777777" w:rsidR="00763A76" w:rsidRPr="00951407" w:rsidRDefault="00763A76" w:rsidP="000A7704">
            <w:pPr>
              <w:numPr>
                <w:ilvl w:val="0"/>
                <w:numId w:val="14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w:t>
            </w:r>
          </w:p>
          <w:p w14:paraId="03D96C06" w14:textId="77777777" w:rsidR="00763A76" w:rsidRPr="00951407" w:rsidRDefault="00763A76" w:rsidP="000A7704">
            <w:pPr>
              <w:numPr>
                <w:ilvl w:val="0"/>
                <w:numId w:val="14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հանգույցների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w:t>
            </w:r>
          </w:p>
          <w:p w14:paraId="4711DA73" w14:textId="77777777" w:rsidR="00763A76" w:rsidRPr="00951407" w:rsidRDefault="00763A76" w:rsidP="000A7704">
            <w:pPr>
              <w:numPr>
                <w:ilvl w:val="0"/>
                <w:numId w:val="14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բացատրական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մասը</w:t>
            </w:r>
            <w:proofErr w:type="spellEnd"/>
            <w:r w:rsidRPr="00951407">
              <w:rPr>
                <w:rFonts w:ascii="GHEA Grapalat" w:eastAsia="GHEA Grapalat" w:hAnsi="GHEA Grapalat" w:cs="GHEA Grapalat"/>
                <w:color w:val="000000"/>
                <w:sz w:val="20"/>
                <w:szCs w:val="20"/>
              </w:rPr>
              <w:t>,</w:t>
            </w:r>
          </w:p>
          <w:p w14:paraId="7DF54305" w14:textId="12F6576E" w:rsidR="005377D0" w:rsidRPr="00951407" w:rsidRDefault="00763A76" w:rsidP="000A7704">
            <w:pPr>
              <w:numPr>
                <w:ilvl w:val="0"/>
                <w:numId w:val="14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նախագիծը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որպես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ամբողջական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փաստաթուղթ</w:t>
            </w:r>
            <w:proofErr w:type="spellEnd"/>
            <w:r w:rsidRPr="00951407">
              <w:rPr>
                <w:rFonts w:ascii="GHEA Grapalat" w:eastAsia="GHEA Grapalat" w:hAnsi="GHEA Grapalat" w:cs="GHEA Grapalat"/>
                <w:color w:val="000000"/>
                <w:sz w:val="20"/>
                <w:szCs w:val="20"/>
              </w:rPr>
              <w:t>:</w:t>
            </w:r>
          </w:p>
        </w:tc>
      </w:tr>
      <w:tr w:rsidR="005377D0" w:rsidRPr="00951407" w14:paraId="7C4F0ED3" w14:textId="77777777" w:rsidTr="00875BA3">
        <w:trPr>
          <w:gridAfter w:val="1"/>
          <w:wAfter w:w="9" w:type="dxa"/>
          <w:trHeight w:val="230"/>
        </w:trPr>
        <w:tc>
          <w:tcPr>
            <w:tcW w:w="645" w:type="dxa"/>
          </w:tcPr>
          <w:p w14:paraId="6D449BC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C18AB54"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5971C2E7"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ժամանակացույց</w:t>
            </w:r>
            <w:proofErr w:type="spellEnd"/>
          </w:p>
        </w:tc>
      </w:tr>
      <w:tr w:rsidR="005377D0" w:rsidRPr="00951407" w14:paraId="6D7A8C34" w14:textId="77777777" w:rsidTr="00875BA3">
        <w:trPr>
          <w:gridAfter w:val="1"/>
          <w:wAfter w:w="9" w:type="dxa"/>
          <w:trHeight w:val="230"/>
        </w:trPr>
        <w:tc>
          <w:tcPr>
            <w:tcW w:w="645" w:type="dxa"/>
          </w:tcPr>
          <w:p w14:paraId="7FF8BEF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4C315ED"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B2CD2E1" w14:textId="77777777" w:rsidR="005377D0" w:rsidRPr="00951407" w:rsidRDefault="005377D0" w:rsidP="000A7704">
            <w:pPr>
              <w:numPr>
                <w:ilvl w:val="0"/>
                <w:numId w:val="14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վերլուծությունը</w:t>
            </w:r>
            <w:proofErr w:type="spellEnd"/>
            <w:r w:rsidRPr="00951407">
              <w:rPr>
                <w:rFonts w:ascii="GHEA Grapalat" w:eastAsia="GHEA Grapalat" w:hAnsi="GHEA Grapalat" w:cs="GHEA Grapalat"/>
                <w:color w:val="000000"/>
                <w:sz w:val="20"/>
                <w:szCs w:val="20"/>
              </w:rPr>
              <w:t>,</w:t>
            </w:r>
          </w:p>
          <w:p w14:paraId="11A2DAE8" w14:textId="77777777" w:rsidR="005377D0" w:rsidRPr="00951407" w:rsidRDefault="005377D0" w:rsidP="000A7704">
            <w:pPr>
              <w:numPr>
                <w:ilvl w:val="0"/>
                <w:numId w:val="14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տեսակավորումը</w:t>
            </w:r>
            <w:proofErr w:type="spellEnd"/>
            <w:r w:rsidRPr="00951407">
              <w:rPr>
                <w:rFonts w:ascii="GHEA Grapalat" w:eastAsia="GHEA Grapalat" w:hAnsi="GHEA Grapalat" w:cs="GHEA Grapalat"/>
                <w:color w:val="000000"/>
                <w:sz w:val="20"/>
                <w:szCs w:val="20"/>
              </w:rPr>
              <w:t>,</w:t>
            </w:r>
          </w:p>
          <w:p w14:paraId="2FB4AF9A" w14:textId="77777777" w:rsidR="005377D0" w:rsidRPr="00951407" w:rsidRDefault="005377D0" w:rsidP="000A7704">
            <w:pPr>
              <w:numPr>
                <w:ilvl w:val="0"/>
                <w:numId w:val="14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սահմանում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հաջորդականությունը</w:t>
            </w:r>
            <w:proofErr w:type="spellEnd"/>
            <w:r w:rsidRPr="00951407">
              <w:rPr>
                <w:rFonts w:ascii="GHEA Grapalat" w:eastAsia="GHEA Grapalat" w:hAnsi="GHEA Grapalat" w:cs="GHEA Grapalat"/>
                <w:color w:val="000000"/>
                <w:sz w:val="20"/>
                <w:szCs w:val="20"/>
              </w:rPr>
              <w:t>,</w:t>
            </w:r>
          </w:p>
          <w:p w14:paraId="41C17F10" w14:textId="77777777" w:rsidR="005377D0" w:rsidRPr="00951407" w:rsidRDefault="005377D0" w:rsidP="000A7704">
            <w:pPr>
              <w:numPr>
                <w:ilvl w:val="0"/>
                <w:numId w:val="14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օրացուցային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պլանը</w:t>
            </w:r>
            <w:proofErr w:type="spellEnd"/>
            <w:r w:rsidRPr="00951407">
              <w:rPr>
                <w:rFonts w:ascii="GHEA Grapalat" w:eastAsia="GHEA Grapalat" w:hAnsi="GHEA Grapalat" w:cs="GHEA Grapalat"/>
                <w:color w:val="000000"/>
                <w:sz w:val="20"/>
                <w:szCs w:val="20"/>
              </w:rPr>
              <w:t>,</w:t>
            </w:r>
          </w:p>
          <w:p w14:paraId="373453AB" w14:textId="77777777" w:rsidR="005377D0" w:rsidRPr="00951407" w:rsidRDefault="005377D0" w:rsidP="000A7704">
            <w:pPr>
              <w:numPr>
                <w:ilvl w:val="0"/>
                <w:numId w:val="14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իրականացնում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տեխնիկական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նյութերի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ընտրությունը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տեսակների</w:t>
            </w:r>
            <w:proofErr w:type="spellEnd"/>
            <w:r w:rsidRPr="00951407">
              <w:rPr>
                <w:rFonts w:ascii="GHEA Grapalat" w:eastAsia="GHEA Grapalat" w:hAnsi="GHEA Grapalat" w:cs="GHEA Grapalat"/>
                <w:sz w:val="20"/>
                <w:szCs w:val="20"/>
              </w:rPr>
              <w:t>:</w:t>
            </w:r>
          </w:p>
        </w:tc>
      </w:tr>
      <w:tr w:rsidR="005377D0" w:rsidRPr="00951407" w14:paraId="44321236" w14:textId="77777777" w:rsidTr="00875BA3">
        <w:trPr>
          <w:gridAfter w:val="1"/>
          <w:wAfter w:w="9" w:type="dxa"/>
          <w:trHeight w:val="230"/>
        </w:trPr>
        <w:tc>
          <w:tcPr>
            <w:tcW w:w="645" w:type="dxa"/>
          </w:tcPr>
          <w:p w14:paraId="116192D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74BF86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6884A81B"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Կազմակերպել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աշխատանքները</w:t>
            </w:r>
            <w:proofErr w:type="spellEnd"/>
          </w:p>
        </w:tc>
      </w:tr>
      <w:tr w:rsidR="005377D0" w:rsidRPr="00951407" w14:paraId="212DB131" w14:textId="77777777" w:rsidTr="00875BA3">
        <w:trPr>
          <w:gridAfter w:val="1"/>
          <w:wAfter w:w="9" w:type="dxa"/>
          <w:trHeight w:val="230"/>
        </w:trPr>
        <w:tc>
          <w:tcPr>
            <w:tcW w:w="645" w:type="dxa"/>
          </w:tcPr>
          <w:p w14:paraId="4FF18BD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08F8CDC"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B83800F" w14:textId="77777777" w:rsidR="005F2A33" w:rsidRPr="00951407" w:rsidRDefault="005F2A33" w:rsidP="000A7704">
            <w:pPr>
              <w:numPr>
                <w:ilvl w:val="0"/>
                <w:numId w:val="6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տեխնոլոգիական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ընթացքը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ըստ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փուլերի</w:t>
            </w:r>
            <w:proofErr w:type="spellEnd"/>
            <w:r w:rsidRPr="00951407">
              <w:rPr>
                <w:rFonts w:ascii="GHEA Grapalat" w:eastAsia="GHEA Grapalat" w:hAnsi="GHEA Grapalat" w:cs="GHEA Grapalat"/>
                <w:sz w:val="20"/>
                <w:szCs w:val="20"/>
              </w:rPr>
              <w:t>,</w:t>
            </w:r>
          </w:p>
          <w:p w14:paraId="7ED4ADF7" w14:textId="77777777" w:rsidR="005F2A33" w:rsidRPr="00951407" w:rsidRDefault="005F2A33" w:rsidP="000A7704">
            <w:pPr>
              <w:numPr>
                <w:ilvl w:val="0"/>
                <w:numId w:val="6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նյութերի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մատակարարման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պահանջագրերը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շինարարության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color w:val="000000"/>
                <w:sz w:val="20"/>
                <w:szCs w:val="20"/>
              </w:rPr>
              <w:t>,</w:t>
            </w:r>
          </w:p>
          <w:p w14:paraId="4022D9F0" w14:textId="77777777" w:rsidR="005F2A33" w:rsidRPr="00951407" w:rsidRDefault="005F2A33" w:rsidP="000A7704">
            <w:pPr>
              <w:numPr>
                <w:ilvl w:val="0"/>
                <w:numId w:val="6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ապահովում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շինանյութերի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քանակի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որակի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նկատմամբ</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հսկողությունը</w:t>
            </w:r>
            <w:proofErr w:type="spellEnd"/>
            <w:r w:rsidRPr="00951407">
              <w:rPr>
                <w:rFonts w:ascii="GHEA Grapalat" w:eastAsia="GHEA Grapalat" w:hAnsi="GHEA Grapalat" w:cs="GHEA Grapalat"/>
                <w:color w:val="000000"/>
                <w:sz w:val="20"/>
                <w:szCs w:val="20"/>
              </w:rPr>
              <w:t xml:space="preserve">, </w:t>
            </w:r>
          </w:p>
          <w:p w14:paraId="69BA0A65" w14:textId="140F93BF" w:rsidR="005377D0" w:rsidRPr="00951407" w:rsidRDefault="005F2A33" w:rsidP="000A7704">
            <w:pPr>
              <w:numPr>
                <w:ilvl w:val="0"/>
                <w:numId w:val="63"/>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կազմակերպում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ընթացքում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հսկողական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գործողությունների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մեխանիզմը</w:t>
            </w:r>
            <w:proofErr w:type="spellEnd"/>
            <w:r w:rsidRPr="00951407">
              <w:rPr>
                <w:rFonts w:ascii="GHEA Grapalat" w:eastAsia="GHEA Grapalat" w:hAnsi="GHEA Grapalat" w:cs="GHEA Grapalat"/>
                <w:color w:val="000000"/>
                <w:sz w:val="20"/>
                <w:szCs w:val="20"/>
              </w:rPr>
              <w:t>:</w:t>
            </w:r>
          </w:p>
        </w:tc>
      </w:tr>
      <w:tr w:rsidR="005377D0" w:rsidRPr="00951407" w14:paraId="42A56C6E" w14:textId="77777777" w:rsidTr="00875BA3">
        <w:trPr>
          <w:trHeight w:val="230"/>
        </w:trPr>
        <w:tc>
          <w:tcPr>
            <w:tcW w:w="14599" w:type="dxa"/>
            <w:gridSpan w:val="4"/>
          </w:tcPr>
          <w:p w14:paraId="70F358E0" w14:textId="77777777" w:rsidR="005377D0" w:rsidRPr="00951407" w:rsidRDefault="005377D0" w:rsidP="007807A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ՈՌՈԳՄԱՆ ԲԱՑ ՀԱՄԱԿԱՐԳԻ ՆԱԽԱԳԾՄԱՆ ԵՎ ՇԻՆԱՐԱՐՈՒԹՅԱՆ ԿԱԶՄԱԿԵՐՊՄԱՆ ՀՄՏՈՒԹՅՈՒՆՆԵՐ</w:t>
            </w:r>
          </w:p>
        </w:tc>
      </w:tr>
      <w:tr w:rsidR="005377D0" w:rsidRPr="00951407" w14:paraId="74858A64" w14:textId="77777777" w:rsidTr="00875BA3">
        <w:trPr>
          <w:gridAfter w:val="1"/>
          <w:wAfter w:w="9" w:type="dxa"/>
          <w:trHeight w:val="230"/>
        </w:trPr>
        <w:tc>
          <w:tcPr>
            <w:tcW w:w="645" w:type="dxa"/>
          </w:tcPr>
          <w:p w14:paraId="5F3D96E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58D2AE5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25778066"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-023</w:t>
            </w:r>
          </w:p>
        </w:tc>
      </w:tr>
      <w:tr w:rsidR="005377D0" w:rsidRPr="00951407" w14:paraId="43EBBEE2" w14:textId="77777777" w:rsidTr="00875BA3">
        <w:trPr>
          <w:gridAfter w:val="1"/>
          <w:wAfter w:w="9" w:type="dxa"/>
          <w:trHeight w:val="230"/>
        </w:trPr>
        <w:tc>
          <w:tcPr>
            <w:tcW w:w="645" w:type="dxa"/>
          </w:tcPr>
          <w:p w14:paraId="421B072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1EE418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4C53BFA3" w14:textId="33C4C3C3"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տարբեր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w:t>
            </w:r>
          </w:p>
        </w:tc>
      </w:tr>
      <w:tr w:rsidR="005377D0" w:rsidRPr="00951407" w14:paraId="308FA6B6" w14:textId="77777777" w:rsidTr="00875BA3">
        <w:trPr>
          <w:gridAfter w:val="1"/>
          <w:wAfter w:w="9" w:type="dxa"/>
          <w:trHeight w:val="230"/>
        </w:trPr>
        <w:tc>
          <w:tcPr>
            <w:tcW w:w="645" w:type="dxa"/>
          </w:tcPr>
          <w:p w14:paraId="4606C8C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D526579"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2D0B963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72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427C132D" w14:textId="77777777" w:rsidTr="00875BA3">
        <w:trPr>
          <w:gridAfter w:val="1"/>
          <w:wAfter w:w="9" w:type="dxa"/>
          <w:trHeight w:val="230"/>
        </w:trPr>
        <w:tc>
          <w:tcPr>
            <w:tcW w:w="645" w:type="dxa"/>
          </w:tcPr>
          <w:p w14:paraId="11FB53F6"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1D0AE8D"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6DC53B2D"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-005 </w:t>
            </w:r>
            <w:proofErr w:type="spellStart"/>
            <w:r w:rsidRPr="00951407">
              <w:rPr>
                <w:rFonts w:ascii="GHEA Grapalat" w:eastAsia="GHEA Grapalat" w:hAnsi="GHEA Grapalat" w:cs="GHEA Grapalat"/>
                <w:color w:val="000000"/>
                <w:sz w:val="20"/>
                <w:szCs w:val="20"/>
              </w:rPr>
              <w:t>Մեքենաներ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մեխանիզմներ</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-008 </w:t>
            </w:r>
            <w:proofErr w:type="spellStart"/>
            <w:r w:rsidRPr="00951407">
              <w:rPr>
                <w:rFonts w:ascii="GHEA Grapalat" w:eastAsia="GHEA Grapalat" w:hAnsi="GHEA Grapalat" w:cs="GHEA Grapalat"/>
                <w:color w:val="000000"/>
                <w:sz w:val="20"/>
                <w:szCs w:val="20"/>
              </w:rPr>
              <w:t>Հողաբարելավման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հիմունքներ</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ՀԲԱ-5-24-012 </w:t>
            </w:r>
            <w:proofErr w:type="spellStart"/>
            <w:r w:rsidRPr="00951407">
              <w:rPr>
                <w:rFonts w:ascii="GHEA Grapalat" w:eastAsia="GHEA Grapalat" w:hAnsi="GHEA Grapalat" w:cs="GHEA Grapalat"/>
                <w:sz w:val="20"/>
                <w:szCs w:val="20"/>
              </w:rPr>
              <w:t>Համակարգչային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w:t>
            </w:r>
            <w:proofErr w:type="spellEnd"/>
            <w:r w:rsidRPr="00951407">
              <w:rPr>
                <w:rFonts w:ascii="GHEA Grapalat" w:eastAsia="GHEA Grapalat" w:hAnsi="GHEA Grapalat" w:cs="GHEA Grapalat"/>
                <w:sz w:val="20"/>
                <w:szCs w:val="20"/>
              </w:rPr>
              <w:t></w:t>
            </w:r>
            <w:r w:rsidRPr="00951407">
              <w:rPr>
                <w:rFonts w:ascii="GHEA Grapalat" w:eastAsia="GHEA Grapalat" w:hAnsi="GHEA Grapalat" w:cs="GHEA Grapalat"/>
                <w:color w:val="000000"/>
                <w:sz w:val="20"/>
                <w:szCs w:val="20"/>
              </w:rPr>
              <w:t xml:space="preserve"> և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-013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մոդուլները</w:t>
            </w:r>
            <w:proofErr w:type="spellEnd"/>
            <w:r w:rsidRPr="00951407">
              <w:rPr>
                <w:rFonts w:ascii="GHEA Grapalat" w:eastAsia="GHEA Grapalat" w:hAnsi="GHEA Grapalat" w:cs="GHEA Grapalat"/>
                <w:color w:val="000000"/>
                <w:sz w:val="20"/>
                <w:szCs w:val="20"/>
              </w:rPr>
              <w:t>:</w:t>
            </w:r>
          </w:p>
        </w:tc>
      </w:tr>
      <w:tr w:rsidR="005377D0" w:rsidRPr="00951407" w14:paraId="744D6820" w14:textId="77777777" w:rsidTr="00875BA3">
        <w:trPr>
          <w:gridAfter w:val="1"/>
          <w:wAfter w:w="9" w:type="dxa"/>
          <w:trHeight w:val="230"/>
        </w:trPr>
        <w:tc>
          <w:tcPr>
            <w:tcW w:w="645" w:type="dxa"/>
          </w:tcPr>
          <w:p w14:paraId="2CF8797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359AFF0"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32BF69DF" w14:textId="77777777" w:rsidR="005377D0" w:rsidRPr="00951407" w:rsidRDefault="005377D0" w:rsidP="00FD339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27318014" w14:textId="77777777" w:rsidTr="00875BA3">
        <w:trPr>
          <w:gridAfter w:val="1"/>
          <w:wAfter w:w="9" w:type="dxa"/>
          <w:trHeight w:val="230"/>
        </w:trPr>
        <w:tc>
          <w:tcPr>
            <w:tcW w:w="645" w:type="dxa"/>
          </w:tcPr>
          <w:p w14:paraId="58A084D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11517A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41384811"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նկարագիրը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բնութագրիչները</w:t>
            </w:r>
            <w:proofErr w:type="spellEnd"/>
          </w:p>
        </w:tc>
      </w:tr>
      <w:tr w:rsidR="005377D0" w:rsidRPr="00951407" w14:paraId="78706C1C" w14:textId="77777777" w:rsidTr="00875BA3">
        <w:trPr>
          <w:gridAfter w:val="1"/>
          <w:wAfter w:w="9" w:type="dxa"/>
          <w:trHeight w:val="230"/>
        </w:trPr>
        <w:tc>
          <w:tcPr>
            <w:tcW w:w="645" w:type="dxa"/>
          </w:tcPr>
          <w:p w14:paraId="310B592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B69125B"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8F1DBF7" w14:textId="77777777" w:rsidR="005377D0" w:rsidRPr="00951407" w:rsidRDefault="005377D0" w:rsidP="000A7704">
            <w:pPr>
              <w:numPr>
                <w:ilvl w:val="0"/>
                <w:numId w:val="9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առանձնահատկությունները</w:t>
            </w:r>
            <w:proofErr w:type="spellEnd"/>
            <w:r w:rsidRPr="00951407">
              <w:rPr>
                <w:rFonts w:ascii="GHEA Grapalat" w:eastAsia="GHEA Grapalat" w:hAnsi="GHEA Grapalat" w:cs="GHEA Grapalat"/>
                <w:color w:val="000000"/>
                <w:sz w:val="20"/>
                <w:szCs w:val="20"/>
              </w:rPr>
              <w:t>,</w:t>
            </w:r>
          </w:p>
          <w:p w14:paraId="61906154" w14:textId="77777777" w:rsidR="005377D0" w:rsidRPr="00951407" w:rsidRDefault="005377D0" w:rsidP="000A7704">
            <w:pPr>
              <w:numPr>
                <w:ilvl w:val="0"/>
                <w:numId w:val="9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բնութագրիչներ</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7AF2C21B" w14:textId="77777777" w:rsidR="005377D0" w:rsidRPr="00951407" w:rsidRDefault="005377D0" w:rsidP="000A7704">
            <w:pPr>
              <w:numPr>
                <w:ilvl w:val="0"/>
                <w:numId w:val="9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տարրերը</w:t>
            </w:r>
            <w:proofErr w:type="spellEnd"/>
            <w:r w:rsidRPr="00951407">
              <w:rPr>
                <w:rFonts w:ascii="GHEA Grapalat" w:eastAsia="GHEA Grapalat" w:hAnsi="GHEA Grapalat" w:cs="GHEA Grapalat"/>
                <w:color w:val="000000"/>
                <w:sz w:val="20"/>
                <w:szCs w:val="20"/>
              </w:rPr>
              <w:t>,</w:t>
            </w:r>
          </w:p>
          <w:p w14:paraId="4E0D89E8" w14:textId="77777777" w:rsidR="005377D0" w:rsidRPr="00951407" w:rsidRDefault="005377D0" w:rsidP="000A7704">
            <w:pPr>
              <w:numPr>
                <w:ilvl w:val="0"/>
                <w:numId w:val="9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բնապահպանական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հետևանքները</w:t>
            </w:r>
            <w:proofErr w:type="spellEnd"/>
            <w:r w:rsidRPr="00951407">
              <w:rPr>
                <w:rFonts w:ascii="GHEA Grapalat" w:eastAsia="GHEA Grapalat" w:hAnsi="GHEA Grapalat" w:cs="GHEA Grapalat"/>
                <w:color w:val="000000"/>
                <w:sz w:val="20"/>
                <w:szCs w:val="20"/>
              </w:rPr>
              <w:t>:</w:t>
            </w:r>
          </w:p>
        </w:tc>
      </w:tr>
      <w:tr w:rsidR="005377D0" w:rsidRPr="00951407" w14:paraId="7F487C10" w14:textId="77777777" w:rsidTr="00875BA3">
        <w:trPr>
          <w:gridAfter w:val="1"/>
          <w:wAfter w:w="9" w:type="dxa"/>
          <w:trHeight w:val="230"/>
        </w:trPr>
        <w:tc>
          <w:tcPr>
            <w:tcW w:w="645" w:type="dxa"/>
          </w:tcPr>
          <w:p w14:paraId="0BF05E6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1F62E63F"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3027BB48" w14:textId="77777777" w:rsidR="005377D0" w:rsidRPr="00951407" w:rsidRDefault="005377D0" w:rsidP="00FD339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Նախապատրաստել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9525A8" w:rsidRPr="00951407" w14:paraId="0D275C20" w14:textId="77777777" w:rsidTr="00875BA3">
        <w:trPr>
          <w:gridAfter w:val="1"/>
          <w:wAfter w:w="9" w:type="dxa"/>
          <w:trHeight w:val="230"/>
        </w:trPr>
        <w:tc>
          <w:tcPr>
            <w:tcW w:w="645" w:type="dxa"/>
          </w:tcPr>
          <w:p w14:paraId="1ACC79E3" w14:textId="77777777" w:rsidR="009525A8" w:rsidRPr="00951407" w:rsidRDefault="009525A8"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16CA78C" w14:textId="77777777" w:rsidR="009525A8" w:rsidRPr="00951407" w:rsidRDefault="009525A8" w:rsidP="009525A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29C34E9" w14:textId="77777777" w:rsidR="009525A8" w:rsidRPr="00951407" w:rsidRDefault="009525A8" w:rsidP="000A7704">
            <w:pPr>
              <w:numPr>
                <w:ilvl w:val="0"/>
                <w:numId w:val="5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նախապատրաստում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ցանկ</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3DA67E4D" w14:textId="77777777" w:rsidR="009525A8" w:rsidRPr="00951407" w:rsidRDefault="009525A8" w:rsidP="000A7704">
            <w:pPr>
              <w:numPr>
                <w:ilvl w:val="0"/>
                <w:numId w:val="5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աղբյուրները</w:t>
            </w:r>
            <w:proofErr w:type="spellEnd"/>
            <w:r w:rsidRPr="00951407">
              <w:rPr>
                <w:rFonts w:ascii="GHEA Grapalat" w:eastAsia="GHEA Grapalat" w:hAnsi="GHEA Grapalat" w:cs="GHEA Grapalat"/>
                <w:color w:val="000000"/>
                <w:sz w:val="20"/>
                <w:szCs w:val="20"/>
              </w:rPr>
              <w:t>,</w:t>
            </w:r>
          </w:p>
          <w:p w14:paraId="37481788" w14:textId="77777777" w:rsidR="009525A8" w:rsidRPr="00951407" w:rsidRDefault="009525A8" w:rsidP="000A7704">
            <w:pPr>
              <w:numPr>
                <w:ilvl w:val="0"/>
                <w:numId w:val="5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հավաքագրում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color w:val="000000"/>
                <w:sz w:val="20"/>
                <w:szCs w:val="20"/>
              </w:rPr>
              <w:t>,</w:t>
            </w:r>
          </w:p>
          <w:p w14:paraId="63BB98CA" w14:textId="77777777" w:rsidR="009525A8" w:rsidRPr="00951407" w:rsidRDefault="009525A8" w:rsidP="000A7704">
            <w:pPr>
              <w:numPr>
                <w:ilvl w:val="0"/>
                <w:numId w:val="5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color w:val="000000"/>
                <w:sz w:val="20"/>
                <w:szCs w:val="20"/>
              </w:rPr>
              <w:t>տեսակավորու</w:t>
            </w:r>
            <w:r w:rsidRPr="00951407">
              <w:rPr>
                <w:rFonts w:ascii="GHEA Grapalat" w:eastAsia="GHEA Grapalat" w:hAnsi="GHEA Grapalat" w:cs="GHEA Grapalat"/>
                <w:sz w:val="20"/>
                <w:szCs w:val="20"/>
              </w:rPr>
              <w:t>մ</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խմբավորում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հավաքագրված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color w:val="000000"/>
                <w:sz w:val="20"/>
                <w:szCs w:val="20"/>
              </w:rPr>
              <w:t>,</w:t>
            </w:r>
          </w:p>
          <w:p w14:paraId="2EE17C2A" w14:textId="77777777" w:rsidR="009525A8" w:rsidRPr="00951407" w:rsidRDefault="009525A8" w:rsidP="000A7704">
            <w:pPr>
              <w:numPr>
                <w:ilvl w:val="0"/>
                <w:numId w:val="5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վրա</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w:t>
            </w:r>
          </w:p>
          <w:p w14:paraId="1B6517A0" w14:textId="77777777" w:rsidR="009525A8" w:rsidRPr="00951407" w:rsidRDefault="009525A8" w:rsidP="000A7704">
            <w:pPr>
              <w:numPr>
                <w:ilvl w:val="0"/>
                <w:numId w:val="5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գծագրերը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w:t>
            </w:r>
          </w:p>
          <w:p w14:paraId="29F73E8C" w14:textId="104809BA" w:rsidR="009525A8" w:rsidRPr="00951407" w:rsidRDefault="009525A8" w:rsidP="000A7704">
            <w:pPr>
              <w:numPr>
                <w:ilvl w:val="0"/>
                <w:numId w:val="5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նախապատրաստում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կարգով</w:t>
            </w:r>
            <w:proofErr w:type="spellEnd"/>
            <w:r w:rsidRPr="00951407">
              <w:rPr>
                <w:rFonts w:ascii="GHEA Grapalat" w:eastAsia="GHEA Grapalat" w:hAnsi="GHEA Grapalat" w:cs="GHEA Grapalat"/>
                <w:color w:val="000000"/>
                <w:sz w:val="20"/>
                <w:szCs w:val="20"/>
              </w:rPr>
              <w:t>:</w:t>
            </w:r>
          </w:p>
        </w:tc>
      </w:tr>
      <w:tr w:rsidR="009525A8" w:rsidRPr="00951407" w14:paraId="28C35BD9" w14:textId="77777777" w:rsidTr="00875BA3">
        <w:trPr>
          <w:gridAfter w:val="1"/>
          <w:wAfter w:w="9" w:type="dxa"/>
          <w:trHeight w:val="230"/>
        </w:trPr>
        <w:tc>
          <w:tcPr>
            <w:tcW w:w="645" w:type="dxa"/>
          </w:tcPr>
          <w:p w14:paraId="3A05F43E" w14:textId="77777777" w:rsidR="009525A8" w:rsidRPr="00951407" w:rsidRDefault="009525A8"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177C658" w14:textId="77777777" w:rsidR="009525A8" w:rsidRPr="00951407" w:rsidRDefault="009525A8" w:rsidP="009525A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3B00CCF3" w14:textId="2FC33426" w:rsidR="009525A8" w:rsidRPr="00951407" w:rsidRDefault="009525A8" w:rsidP="009525A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նախագիծ</w:t>
            </w:r>
            <w:proofErr w:type="spellEnd"/>
          </w:p>
        </w:tc>
      </w:tr>
      <w:tr w:rsidR="009525A8" w:rsidRPr="00951407" w14:paraId="0EDECF84" w14:textId="77777777" w:rsidTr="00875BA3">
        <w:trPr>
          <w:gridAfter w:val="1"/>
          <w:wAfter w:w="9" w:type="dxa"/>
          <w:trHeight w:val="230"/>
        </w:trPr>
        <w:tc>
          <w:tcPr>
            <w:tcW w:w="645" w:type="dxa"/>
          </w:tcPr>
          <w:p w14:paraId="69A757F1" w14:textId="77777777" w:rsidR="009525A8" w:rsidRPr="00951407" w:rsidRDefault="009525A8"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3E596A9" w14:textId="77777777" w:rsidR="009525A8" w:rsidRPr="00951407" w:rsidRDefault="009525A8" w:rsidP="009525A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706EF53" w14:textId="77777777" w:rsidR="009525A8" w:rsidRPr="00951407" w:rsidRDefault="009525A8" w:rsidP="000A7704">
            <w:pPr>
              <w:numPr>
                <w:ilvl w:val="0"/>
                <w:numId w:val="6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համաձայնեցված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վերլուծությունը</w:t>
            </w:r>
            <w:proofErr w:type="spellEnd"/>
            <w:r w:rsidRPr="00951407">
              <w:rPr>
                <w:rFonts w:ascii="GHEA Grapalat" w:eastAsia="GHEA Grapalat" w:hAnsi="GHEA Grapalat" w:cs="GHEA Grapalat"/>
                <w:color w:val="000000"/>
                <w:sz w:val="20"/>
                <w:szCs w:val="20"/>
              </w:rPr>
              <w:t>,</w:t>
            </w:r>
          </w:p>
          <w:p w14:paraId="30180158" w14:textId="77777777" w:rsidR="009525A8" w:rsidRPr="00951407" w:rsidRDefault="009525A8" w:rsidP="000A7704">
            <w:pPr>
              <w:numPr>
                <w:ilvl w:val="0"/>
                <w:numId w:val="6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23F85DAB" w14:textId="77777777" w:rsidR="009525A8" w:rsidRPr="00951407" w:rsidRDefault="009525A8" w:rsidP="000A7704">
            <w:pPr>
              <w:numPr>
                <w:ilvl w:val="0"/>
                <w:numId w:val="6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ամբողջական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հանգույցների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w:t>
            </w:r>
          </w:p>
          <w:p w14:paraId="0A2E34A7" w14:textId="77777777" w:rsidR="009525A8" w:rsidRPr="00951407" w:rsidRDefault="009525A8" w:rsidP="000A7704">
            <w:pPr>
              <w:numPr>
                <w:ilvl w:val="0"/>
                <w:numId w:val="6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բացատրական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մասը</w:t>
            </w:r>
            <w:proofErr w:type="spellEnd"/>
            <w:r w:rsidRPr="00951407">
              <w:rPr>
                <w:rFonts w:ascii="GHEA Grapalat" w:eastAsia="GHEA Grapalat" w:hAnsi="GHEA Grapalat" w:cs="GHEA Grapalat"/>
                <w:color w:val="000000"/>
                <w:sz w:val="20"/>
                <w:szCs w:val="20"/>
              </w:rPr>
              <w:t>,</w:t>
            </w:r>
          </w:p>
          <w:p w14:paraId="1508D4F7" w14:textId="29A6A1BE" w:rsidR="009525A8" w:rsidRPr="00951407" w:rsidRDefault="009525A8" w:rsidP="000A7704">
            <w:pPr>
              <w:numPr>
                <w:ilvl w:val="0"/>
                <w:numId w:val="6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նախագիծը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որպես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ամբողջական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փաստաթուղթ</w:t>
            </w:r>
            <w:proofErr w:type="spellEnd"/>
            <w:r w:rsidRPr="00951407">
              <w:rPr>
                <w:rFonts w:ascii="GHEA Grapalat" w:eastAsia="GHEA Grapalat" w:hAnsi="GHEA Grapalat" w:cs="GHEA Grapalat"/>
                <w:color w:val="000000"/>
                <w:sz w:val="20"/>
                <w:szCs w:val="20"/>
              </w:rPr>
              <w:t xml:space="preserve">: </w:t>
            </w:r>
          </w:p>
        </w:tc>
      </w:tr>
      <w:tr w:rsidR="009525A8" w:rsidRPr="00951407" w14:paraId="5EE174F7" w14:textId="77777777" w:rsidTr="00875BA3">
        <w:trPr>
          <w:gridAfter w:val="1"/>
          <w:wAfter w:w="9" w:type="dxa"/>
          <w:trHeight w:val="230"/>
        </w:trPr>
        <w:tc>
          <w:tcPr>
            <w:tcW w:w="645" w:type="dxa"/>
          </w:tcPr>
          <w:p w14:paraId="14CBAEE2" w14:textId="77777777" w:rsidR="009525A8" w:rsidRPr="00951407" w:rsidRDefault="009525A8"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500C2DB" w14:textId="77777777" w:rsidR="009525A8" w:rsidRPr="00951407" w:rsidRDefault="009525A8" w:rsidP="009525A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69403295" w14:textId="04C94422" w:rsidR="009525A8" w:rsidRPr="00951407" w:rsidRDefault="009525A8" w:rsidP="009525A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ժամանակացույց</w:t>
            </w:r>
            <w:proofErr w:type="spellEnd"/>
          </w:p>
        </w:tc>
      </w:tr>
      <w:tr w:rsidR="009525A8" w:rsidRPr="00951407" w14:paraId="6564EE06" w14:textId="77777777" w:rsidTr="00875BA3">
        <w:trPr>
          <w:gridAfter w:val="1"/>
          <w:wAfter w:w="9" w:type="dxa"/>
          <w:trHeight w:val="230"/>
        </w:trPr>
        <w:tc>
          <w:tcPr>
            <w:tcW w:w="645" w:type="dxa"/>
          </w:tcPr>
          <w:p w14:paraId="0A5104B8" w14:textId="77777777" w:rsidR="009525A8" w:rsidRPr="00951407" w:rsidRDefault="009525A8"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12ECA47" w14:textId="77777777" w:rsidR="009525A8" w:rsidRPr="00951407" w:rsidRDefault="009525A8" w:rsidP="009525A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C5B5E88" w14:textId="77777777" w:rsidR="009525A8" w:rsidRPr="00951407" w:rsidRDefault="009525A8" w:rsidP="000A7704">
            <w:pPr>
              <w:numPr>
                <w:ilvl w:val="0"/>
                <w:numId w:val="62"/>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վերլուծությունը</w:t>
            </w:r>
            <w:proofErr w:type="spellEnd"/>
            <w:r w:rsidRPr="00951407">
              <w:rPr>
                <w:rFonts w:ascii="GHEA Grapalat" w:eastAsia="GHEA Grapalat" w:hAnsi="GHEA Grapalat" w:cs="GHEA Grapalat"/>
                <w:color w:val="000000"/>
                <w:sz w:val="20"/>
                <w:szCs w:val="20"/>
              </w:rPr>
              <w:t>,</w:t>
            </w:r>
          </w:p>
          <w:p w14:paraId="48464B5E" w14:textId="77777777" w:rsidR="009525A8" w:rsidRPr="00951407" w:rsidRDefault="009525A8" w:rsidP="000A7704">
            <w:pPr>
              <w:numPr>
                <w:ilvl w:val="0"/>
                <w:numId w:val="62"/>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խմբերի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տեսակավորումը</w:t>
            </w:r>
            <w:proofErr w:type="spellEnd"/>
            <w:r w:rsidRPr="00951407">
              <w:rPr>
                <w:rFonts w:ascii="GHEA Grapalat" w:eastAsia="GHEA Grapalat" w:hAnsi="GHEA Grapalat" w:cs="GHEA Grapalat"/>
                <w:color w:val="000000"/>
                <w:sz w:val="20"/>
                <w:szCs w:val="20"/>
              </w:rPr>
              <w:t>,</w:t>
            </w:r>
          </w:p>
          <w:p w14:paraId="4BC62552" w14:textId="77777777" w:rsidR="009525A8" w:rsidRPr="00951407" w:rsidRDefault="009525A8" w:rsidP="000A7704">
            <w:pPr>
              <w:numPr>
                <w:ilvl w:val="0"/>
                <w:numId w:val="62"/>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սահմանում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հաջորդականությունը</w:t>
            </w:r>
            <w:proofErr w:type="spellEnd"/>
            <w:r w:rsidRPr="00951407">
              <w:rPr>
                <w:rFonts w:ascii="GHEA Grapalat" w:eastAsia="GHEA Grapalat" w:hAnsi="GHEA Grapalat" w:cs="GHEA Grapalat"/>
                <w:color w:val="000000"/>
                <w:sz w:val="20"/>
                <w:szCs w:val="20"/>
              </w:rPr>
              <w:t>,</w:t>
            </w:r>
          </w:p>
          <w:p w14:paraId="0B92A245" w14:textId="77777777" w:rsidR="009525A8" w:rsidRPr="00951407" w:rsidRDefault="009525A8" w:rsidP="000A7704">
            <w:pPr>
              <w:numPr>
                <w:ilvl w:val="0"/>
                <w:numId w:val="62"/>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օրացուցային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պլանը</w:t>
            </w:r>
            <w:proofErr w:type="spellEnd"/>
            <w:r w:rsidRPr="00951407">
              <w:rPr>
                <w:rFonts w:ascii="GHEA Grapalat" w:eastAsia="GHEA Grapalat" w:hAnsi="GHEA Grapalat" w:cs="GHEA Grapalat"/>
                <w:color w:val="000000"/>
                <w:sz w:val="20"/>
                <w:szCs w:val="20"/>
              </w:rPr>
              <w:t>,</w:t>
            </w:r>
          </w:p>
          <w:p w14:paraId="1367DEA0" w14:textId="77777777" w:rsidR="009525A8" w:rsidRPr="00951407" w:rsidRDefault="009525A8" w:rsidP="000A7704">
            <w:pPr>
              <w:numPr>
                <w:ilvl w:val="0"/>
                <w:numId w:val="62"/>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տեխնիկական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նյութերի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ընտրությունը</w:t>
            </w:r>
            <w:proofErr w:type="spellEnd"/>
            <w:r w:rsidRPr="00951407">
              <w:rPr>
                <w:rFonts w:ascii="GHEA Grapalat" w:eastAsia="GHEA Grapalat" w:hAnsi="GHEA Grapalat" w:cs="GHEA Grapalat"/>
                <w:color w:val="000000"/>
                <w:sz w:val="20"/>
                <w:szCs w:val="20"/>
              </w:rPr>
              <w:t>՝</w:t>
            </w:r>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խմբերի</w:t>
            </w:r>
            <w:proofErr w:type="spellEnd"/>
            <w:r w:rsidRPr="00951407">
              <w:rPr>
                <w:rFonts w:ascii="GHEA Grapalat" w:eastAsia="GHEA Grapalat" w:hAnsi="GHEA Grapalat" w:cs="GHEA Grapalat"/>
                <w:color w:val="000000"/>
                <w:sz w:val="20"/>
                <w:szCs w:val="20"/>
              </w:rPr>
              <w:t>,</w:t>
            </w:r>
          </w:p>
          <w:p w14:paraId="2F5B875E" w14:textId="12D46463" w:rsidR="009525A8" w:rsidRPr="00951407" w:rsidRDefault="009525A8" w:rsidP="000A7704">
            <w:pPr>
              <w:numPr>
                <w:ilvl w:val="0"/>
                <w:numId w:val="6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ընթացքում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բնապահպանական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պահպան</w:t>
            </w:r>
            <w:r w:rsidRPr="00951407">
              <w:rPr>
                <w:rFonts w:ascii="GHEA Grapalat" w:eastAsia="GHEA Grapalat" w:hAnsi="GHEA Grapalat" w:cs="GHEA Grapalat"/>
                <w:sz w:val="20"/>
                <w:szCs w:val="20"/>
              </w:rPr>
              <w:t>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գործողությունները</w:t>
            </w:r>
            <w:proofErr w:type="spellEnd"/>
            <w:r w:rsidRPr="00951407">
              <w:rPr>
                <w:rFonts w:ascii="GHEA Grapalat" w:eastAsia="GHEA Grapalat" w:hAnsi="GHEA Grapalat" w:cs="GHEA Grapalat"/>
                <w:color w:val="000000"/>
                <w:sz w:val="20"/>
                <w:szCs w:val="20"/>
              </w:rPr>
              <w:t>:</w:t>
            </w:r>
          </w:p>
        </w:tc>
      </w:tr>
      <w:tr w:rsidR="009525A8" w:rsidRPr="00951407" w14:paraId="242F776A" w14:textId="77777777" w:rsidTr="00875BA3">
        <w:trPr>
          <w:gridAfter w:val="1"/>
          <w:wAfter w:w="9" w:type="dxa"/>
          <w:trHeight w:val="230"/>
        </w:trPr>
        <w:tc>
          <w:tcPr>
            <w:tcW w:w="645" w:type="dxa"/>
          </w:tcPr>
          <w:p w14:paraId="6C0C43F4" w14:textId="77777777" w:rsidR="009525A8" w:rsidRPr="00951407" w:rsidRDefault="009525A8"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D97D76F" w14:textId="77777777" w:rsidR="009525A8" w:rsidRPr="00951407" w:rsidRDefault="009525A8" w:rsidP="009525A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35309777" w14:textId="3FC58A4C" w:rsidR="009525A8" w:rsidRPr="00951407" w:rsidRDefault="009525A8" w:rsidP="009525A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Կազմակերպել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w:t>
            </w:r>
            <w:proofErr w:type="spellEnd"/>
          </w:p>
        </w:tc>
      </w:tr>
      <w:tr w:rsidR="009525A8" w:rsidRPr="00951407" w14:paraId="50B660D3" w14:textId="77777777" w:rsidTr="00875BA3">
        <w:trPr>
          <w:gridAfter w:val="1"/>
          <w:wAfter w:w="9" w:type="dxa"/>
          <w:trHeight w:val="230"/>
        </w:trPr>
        <w:tc>
          <w:tcPr>
            <w:tcW w:w="645" w:type="dxa"/>
          </w:tcPr>
          <w:p w14:paraId="4C04E66A" w14:textId="77777777" w:rsidR="009525A8" w:rsidRPr="00951407" w:rsidRDefault="009525A8"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308403B" w14:textId="77777777" w:rsidR="009525A8" w:rsidRPr="00951407" w:rsidRDefault="009525A8" w:rsidP="009525A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A4ED7F3" w14:textId="371BF4EC" w:rsidR="009525A8" w:rsidRPr="00951407" w:rsidRDefault="009525A8" w:rsidP="000A7704">
            <w:pPr>
              <w:pStyle w:val="ListParagraph"/>
              <w:numPr>
                <w:ilvl w:val="0"/>
                <w:numId w:val="167"/>
              </w:numPr>
              <w:pBdr>
                <w:top w:val="nil"/>
                <w:left w:val="nil"/>
                <w:bottom w:val="nil"/>
                <w:right w:val="nil"/>
                <w:between w:val="nil"/>
              </w:pBdr>
              <w:spacing w:after="0" w:line="360" w:lineRule="auto"/>
              <w:ind w:left="340" w:hanging="34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w:t>
            </w:r>
            <w:r w:rsidRPr="00951407">
              <w:rPr>
                <w:rFonts w:ascii="GHEA Grapalat" w:eastAsia="GHEA Grapalat" w:hAnsi="GHEA Grapalat" w:cs="GHEA Grapalat"/>
                <w:sz w:val="20"/>
                <w:szCs w:val="20"/>
              </w:rPr>
              <w:t>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տեխնոլոգիական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ընթացքը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ըստ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փուլերի</w:t>
            </w:r>
            <w:proofErr w:type="spellEnd"/>
            <w:r w:rsidRPr="00951407">
              <w:rPr>
                <w:rFonts w:ascii="GHEA Grapalat" w:eastAsia="GHEA Grapalat" w:hAnsi="GHEA Grapalat" w:cs="GHEA Grapalat"/>
                <w:color w:val="000000"/>
                <w:sz w:val="20"/>
                <w:szCs w:val="20"/>
              </w:rPr>
              <w:t>,</w:t>
            </w:r>
          </w:p>
          <w:p w14:paraId="6DBF6782" w14:textId="56653812" w:rsidR="009525A8" w:rsidRPr="00951407" w:rsidRDefault="009525A8" w:rsidP="000A7704">
            <w:pPr>
              <w:pStyle w:val="ListParagraph"/>
              <w:numPr>
                <w:ilvl w:val="0"/>
                <w:numId w:val="167"/>
              </w:numPr>
              <w:pBdr>
                <w:top w:val="nil"/>
                <w:left w:val="nil"/>
                <w:bottom w:val="nil"/>
                <w:right w:val="nil"/>
                <w:between w:val="nil"/>
              </w:pBdr>
              <w:spacing w:after="0" w:line="360" w:lineRule="auto"/>
              <w:ind w:left="340" w:hanging="34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նյութերի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մատակարարման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պահանջագրերը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շինարարության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color w:val="000000"/>
                <w:sz w:val="20"/>
                <w:szCs w:val="20"/>
              </w:rPr>
              <w:t>,</w:t>
            </w:r>
          </w:p>
          <w:p w14:paraId="5E7C2411" w14:textId="77777777" w:rsidR="008F7281" w:rsidRPr="00951407" w:rsidRDefault="009525A8" w:rsidP="000A7704">
            <w:pPr>
              <w:pStyle w:val="ListParagraph"/>
              <w:numPr>
                <w:ilvl w:val="0"/>
                <w:numId w:val="167"/>
              </w:numPr>
              <w:pBdr>
                <w:top w:val="nil"/>
                <w:left w:val="nil"/>
                <w:bottom w:val="nil"/>
                <w:right w:val="nil"/>
                <w:between w:val="nil"/>
              </w:pBdr>
              <w:spacing w:after="0" w:line="360" w:lineRule="auto"/>
              <w:ind w:left="340" w:hanging="34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ապահովում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շինանյութերի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քանակի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որակի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նկատմամբ</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հսկողությունը</w:t>
            </w:r>
            <w:proofErr w:type="spellEnd"/>
            <w:r w:rsidRPr="00951407">
              <w:rPr>
                <w:rFonts w:ascii="GHEA Grapalat" w:eastAsia="GHEA Grapalat" w:hAnsi="GHEA Grapalat" w:cs="GHEA Grapalat"/>
                <w:color w:val="000000"/>
                <w:sz w:val="20"/>
                <w:szCs w:val="20"/>
              </w:rPr>
              <w:t xml:space="preserve">, </w:t>
            </w:r>
          </w:p>
          <w:p w14:paraId="79B931BF" w14:textId="69CDBCEA" w:rsidR="009525A8" w:rsidRPr="00951407" w:rsidRDefault="009525A8" w:rsidP="000A7704">
            <w:pPr>
              <w:pStyle w:val="ListParagraph"/>
              <w:numPr>
                <w:ilvl w:val="0"/>
                <w:numId w:val="167"/>
              </w:numPr>
              <w:pBdr>
                <w:top w:val="nil"/>
                <w:left w:val="nil"/>
                <w:bottom w:val="nil"/>
                <w:right w:val="nil"/>
                <w:between w:val="nil"/>
              </w:pBdr>
              <w:spacing w:after="0" w:line="360" w:lineRule="auto"/>
              <w:ind w:left="340" w:hanging="34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մշակում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ընթացքում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հսկողական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գործողությունների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մեխանիզմը</w:t>
            </w:r>
            <w:proofErr w:type="spellEnd"/>
            <w:r w:rsidRPr="00951407">
              <w:rPr>
                <w:rFonts w:ascii="GHEA Grapalat" w:eastAsia="GHEA Grapalat" w:hAnsi="GHEA Grapalat" w:cs="GHEA Grapalat"/>
                <w:color w:val="000000"/>
                <w:sz w:val="20"/>
                <w:szCs w:val="20"/>
              </w:rPr>
              <w:t>:</w:t>
            </w:r>
          </w:p>
        </w:tc>
      </w:tr>
      <w:tr w:rsidR="005377D0" w:rsidRPr="00951407" w14:paraId="39BB1957" w14:textId="77777777" w:rsidTr="00875BA3">
        <w:trPr>
          <w:trHeight w:val="230"/>
        </w:trPr>
        <w:tc>
          <w:tcPr>
            <w:tcW w:w="14599" w:type="dxa"/>
            <w:gridSpan w:val="4"/>
          </w:tcPr>
          <w:p w14:paraId="7FAD62FA" w14:textId="77777777" w:rsidR="005377D0" w:rsidRPr="00951407" w:rsidRDefault="005377D0" w:rsidP="007807A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ՈՌՈԳՄԱՆ ՓԱԿ ՀԱՄԱԿԱՐԳԻ ՆԱԽԱԳԾՄԱՆ ԵՎ ՇԻՆԱՐԱՐՈՒԹՅԱՆ ԿԱԶՄԱԿԵՐՊՄԱՆ ՀՄՏՈՒԹՅՈՒՆՆԵՐ</w:t>
            </w:r>
          </w:p>
        </w:tc>
      </w:tr>
      <w:tr w:rsidR="005377D0" w:rsidRPr="00951407" w14:paraId="1FFCA0F6" w14:textId="77777777" w:rsidTr="00875BA3">
        <w:trPr>
          <w:gridAfter w:val="1"/>
          <w:wAfter w:w="9" w:type="dxa"/>
          <w:trHeight w:val="230"/>
        </w:trPr>
        <w:tc>
          <w:tcPr>
            <w:tcW w:w="645" w:type="dxa"/>
          </w:tcPr>
          <w:p w14:paraId="59C7F6A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74E0230"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36B6DB0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-024</w:t>
            </w:r>
          </w:p>
        </w:tc>
      </w:tr>
      <w:tr w:rsidR="005377D0" w:rsidRPr="00951407" w14:paraId="5E8A869A" w14:textId="77777777" w:rsidTr="00875BA3">
        <w:trPr>
          <w:gridAfter w:val="1"/>
          <w:wAfter w:w="9" w:type="dxa"/>
          <w:trHeight w:val="230"/>
        </w:trPr>
        <w:tc>
          <w:tcPr>
            <w:tcW w:w="645" w:type="dxa"/>
          </w:tcPr>
          <w:p w14:paraId="39B7D0E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BD668CA"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4B7EE7AC" w14:textId="5D450BD8"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տարբեր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տեսակների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w:t>
            </w:r>
          </w:p>
        </w:tc>
      </w:tr>
      <w:tr w:rsidR="005377D0" w:rsidRPr="00951407" w14:paraId="47C97236" w14:textId="77777777" w:rsidTr="00875BA3">
        <w:trPr>
          <w:gridAfter w:val="1"/>
          <w:wAfter w:w="9" w:type="dxa"/>
          <w:trHeight w:val="230"/>
        </w:trPr>
        <w:tc>
          <w:tcPr>
            <w:tcW w:w="645" w:type="dxa"/>
          </w:tcPr>
          <w:p w14:paraId="035AA8F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81128E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555C0F72"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72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46B8DE5C" w14:textId="77777777" w:rsidTr="00875BA3">
        <w:trPr>
          <w:gridAfter w:val="1"/>
          <w:wAfter w:w="9" w:type="dxa"/>
          <w:trHeight w:val="230"/>
        </w:trPr>
        <w:tc>
          <w:tcPr>
            <w:tcW w:w="645" w:type="dxa"/>
          </w:tcPr>
          <w:p w14:paraId="162F6DB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491C99F"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57F0AA0F" w14:textId="77777777" w:rsidR="005377D0" w:rsidRPr="00951407" w:rsidRDefault="005377D0" w:rsidP="007807A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ՀԲԱ-5-24-012 </w:t>
            </w:r>
            <w:proofErr w:type="spellStart"/>
            <w:r w:rsidRPr="00951407">
              <w:rPr>
                <w:rFonts w:ascii="GHEA Grapalat" w:eastAsia="GHEA Grapalat" w:hAnsi="GHEA Grapalat" w:cs="GHEA Grapalat"/>
                <w:sz w:val="20"/>
                <w:szCs w:val="20"/>
              </w:rPr>
              <w:t>Համակարգչային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w:t>
            </w:r>
            <w:proofErr w:type="spellEnd"/>
            <w:r w:rsidRPr="00951407">
              <w:rPr>
                <w:rFonts w:ascii="GHEA Grapalat" w:eastAsia="GHEA Grapalat" w:hAnsi="GHEA Grapalat" w:cs="GHEA Grapalat"/>
                <w:sz w:val="20"/>
                <w:szCs w:val="20"/>
              </w:rPr>
              <w:t> և ՀԲԱ-5-24</w:t>
            </w:r>
            <w:r w:rsidRPr="00951407">
              <w:rPr>
                <w:rFonts w:ascii="GHEA Grapalat" w:eastAsia="GHEA Grapalat" w:hAnsi="GHEA Grapalat" w:cs="GHEA Grapalat"/>
                <w:color w:val="000000"/>
                <w:sz w:val="20"/>
                <w:szCs w:val="20"/>
              </w:rPr>
              <w:t>-023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մոդուլները</w:t>
            </w:r>
            <w:proofErr w:type="spellEnd"/>
            <w:r w:rsidRPr="00951407">
              <w:rPr>
                <w:rFonts w:ascii="GHEA Grapalat" w:eastAsia="GHEA Grapalat" w:hAnsi="GHEA Grapalat" w:cs="GHEA Grapalat"/>
                <w:color w:val="000000"/>
                <w:sz w:val="20"/>
                <w:szCs w:val="20"/>
              </w:rPr>
              <w:t>:</w:t>
            </w:r>
          </w:p>
        </w:tc>
      </w:tr>
      <w:tr w:rsidR="005377D0" w:rsidRPr="00951407" w14:paraId="4B7C9A3E" w14:textId="77777777" w:rsidTr="00875BA3">
        <w:trPr>
          <w:gridAfter w:val="1"/>
          <w:wAfter w:w="9" w:type="dxa"/>
          <w:trHeight w:val="230"/>
        </w:trPr>
        <w:tc>
          <w:tcPr>
            <w:tcW w:w="645" w:type="dxa"/>
          </w:tcPr>
          <w:p w14:paraId="3D37524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E5B517F"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60522C5B" w14:textId="77777777" w:rsidR="005377D0" w:rsidRPr="00951407" w:rsidRDefault="005377D0" w:rsidP="009478E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7AEDEBAC" w14:textId="77777777" w:rsidTr="00875BA3">
        <w:trPr>
          <w:gridAfter w:val="1"/>
          <w:wAfter w:w="9" w:type="dxa"/>
          <w:trHeight w:val="230"/>
        </w:trPr>
        <w:tc>
          <w:tcPr>
            <w:tcW w:w="645" w:type="dxa"/>
          </w:tcPr>
          <w:p w14:paraId="063607A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1D158CE"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3748B253"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նկարագիրը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բնութագրիչները</w:t>
            </w:r>
            <w:proofErr w:type="spellEnd"/>
          </w:p>
        </w:tc>
      </w:tr>
      <w:tr w:rsidR="005377D0" w:rsidRPr="00951407" w14:paraId="475ADBAF" w14:textId="77777777" w:rsidTr="00875BA3">
        <w:trPr>
          <w:gridAfter w:val="1"/>
          <w:wAfter w:w="9" w:type="dxa"/>
          <w:trHeight w:val="230"/>
        </w:trPr>
        <w:tc>
          <w:tcPr>
            <w:tcW w:w="645" w:type="dxa"/>
          </w:tcPr>
          <w:p w14:paraId="1477174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7C5BB84"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7B788ED" w14:textId="77777777" w:rsidR="005377D0" w:rsidRPr="00951407" w:rsidRDefault="005377D0" w:rsidP="000A7704">
            <w:pPr>
              <w:numPr>
                <w:ilvl w:val="0"/>
                <w:numId w:val="6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առանձնահատկությունները</w:t>
            </w:r>
            <w:proofErr w:type="spellEnd"/>
            <w:r w:rsidRPr="00951407">
              <w:rPr>
                <w:rFonts w:ascii="GHEA Grapalat" w:eastAsia="GHEA Grapalat" w:hAnsi="GHEA Grapalat" w:cs="GHEA Grapalat"/>
                <w:color w:val="000000"/>
                <w:sz w:val="20"/>
                <w:szCs w:val="20"/>
              </w:rPr>
              <w:t>,</w:t>
            </w:r>
          </w:p>
          <w:p w14:paraId="170CBB00" w14:textId="77777777" w:rsidR="005377D0" w:rsidRPr="00951407" w:rsidRDefault="005377D0" w:rsidP="000A7704">
            <w:pPr>
              <w:numPr>
                <w:ilvl w:val="0"/>
                <w:numId w:val="6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բնութագրիչները</w:t>
            </w:r>
            <w:proofErr w:type="spellEnd"/>
            <w:r w:rsidRPr="00951407">
              <w:rPr>
                <w:rFonts w:ascii="GHEA Grapalat" w:eastAsia="GHEA Grapalat" w:hAnsi="GHEA Grapalat" w:cs="GHEA Grapalat"/>
                <w:color w:val="000000"/>
                <w:sz w:val="20"/>
                <w:szCs w:val="20"/>
              </w:rPr>
              <w:t>,</w:t>
            </w:r>
          </w:p>
          <w:p w14:paraId="5E6EACBD" w14:textId="77777777" w:rsidR="005377D0" w:rsidRPr="00951407" w:rsidRDefault="005377D0" w:rsidP="000A7704">
            <w:pPr>
              <w:numPr>
                <w:ilvl w:val="0"/>
                <w:numId w:val="6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տարրերը</w:t>
            </w:r>
            <w:proofErr w:type="spellEnd"/>
            <w:r w:rsidRPr="00951407">
              <w:rPr>
                <w:rFonts w:ascii="GHEA Grapalat" w:eastAsia="GHEA Grapalat" w:hAnsi="GHEA Grapalat" w:cs="GHEA Grapalat"/>
                <w:color w:val="000000"/>
                <w:sz w:val="20"/>
                <w:szCs w:val="20"/>
              </w:rPr>
              <w:t>,</w:t>
            </w:r>
          </w:p>
          <w:p w14:paraId="56E5C246" w14:textId="77777777" w:rsidR="005377D0" w:rsidRPr="00951407" w:rsidRDefault="005377D0" w:rsidP="000A7704">
            <w:pPr>
              <w:numPr>
                <w:ilvl w:val="0"/>
                <w:numId w:val="6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բնապահպանական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հետևանքները</w:t>
            </w:r>
            <w:proofErr w:type="spellEnd"/>
            <w:r w:rsidRPr="00951407">
              <w:rPr>
                <w:rFonts w:ascii="GHEA Grapalat" w:eastAsia="GHEA Grapalat" w:hAnsi="GHEA Grapalat" w:cs="GHEA Grapalat"/>
                <w:color w:val="000000"/>
                <w:sz w:val="20"/>
                <w:szCs w:val="20"/>
              </w:rPr>
              <w:t>:</w:t>
            </w:r>
          </w:p>
        </w:tc>
      </w:tr>
      <w:tr w:rsidR="005377D0" w:rsidRPr="00951407" w14:paraId="4820DB52" w14:textId="77777777" w:rsidTr="00875BA3">
        <w:trPr>
          <w:gridAfter w:val="1"/>
          <w:wAfter w:w="9" w:type="dxa"/>
          <w:trHeight w:val="230"/>
        </w:trPr>
        <w:tc>
          <w:tcPr>
            <w:tcW w:w="645" w:type="dxa"/>
          </w:tcPr>
          <w:p w14:paraId="03AAA3C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4594BDA" w14:textId="77777777" w:rsidR="005377D0" w:rsidRPr="00951407" w:rsidRDefault="005377D0" w:rsidP="007807A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30BFC622" w14:textId="77777777" w:rsidR="005377D0" w:rsidRPr="00951407" w:rsidRDefault="005377D0" w:rsidP="009478E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Նախապատրաստել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AA1137" w:rsidRPr="00951407" w14:paraId="6DBB94BB" w14:textId="77777777" w:rsidTr="00875BA3">
        <w:trPr>
          <w:gridAfter w:val="1"/>
          <w:wAfter w:w="9" w:type="dxa"/>
          <w:trHeight w:val="230"/>
        </w:trPr>
        <w:tc>
          <w:tcPr>
            <w:tcW w:w="645" w:type="dxa"/>
          </w:tcPr>
          <w:p w14:paraId="2F8AB1E1" w14:textId="77777777" w:rsidR="00AA1137" w:rsidRPr="00951407" w:rsidRDefault="00AA113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6D6DD73" w14:textId="77777777" w:rsidR="00AA1137" w:rsidRPr="00951407" w:rsidRDefault="00AA1137" w:rsidP="00AA113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55F3C09" w14:textId="77777777" w:rsidR="00AA1137" w:rsidRPr="00951407" w:rsidRDefault="00AA1137" w:rsidP="000A7704">
            <w:pPr>
              <w:numPr>
                <w:ilvl w:val="0"/>
                <w:numId w:val="7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նախապատրաստում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ոռոգման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փակ</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համակարգի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համար</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անհրաժեշտ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ցանկը</w:t>
            </w:r>
            <w:proofErr w:type="spellEnd"/>
            <w:r w:rsidRPr="00951407">
              <w:rPr>
                <w:rFonts w:ascii="GHEA Grapalat" w:eastAsia="GHEA Grapalat" w:hAnsi="GHEA Grapalat" w:cs="GHEA Grapalat"/>
                <w:sz w:val="20"/>
                <w:szCs w:val="20"/>
              </w:rPr>
              <w:t>,</w:t>
            </w:r>
          </w:p>
          <w:p w14:paraId="418F13B7" w14:textId="77777777" w:rsidR="00AA1137" w:rsidRPr="00951407" w:rsidRDefault="00AA1137" w:rsidP="000A7704">
            <w:pPr>
              <w:numPr>
                <w:ilvl w:val="0"/>
                <w:numId w:val="7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հավաքագրում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sz w:val="20"/>
                <w:szCs w:val="20"/>
              </w:rPr>
              <w:t>,</w:t>
            </w:r>
          </w:p>
          <w:p w14:paraId="28F42348" w14:textId="77777777" w:rsidR="00AA1137" w:rsidRPr="00951407" w:rsidRDefault="00AA1137" w:rsidP="000A7704">
            <w:pPr>
              <w:numPr>
                <w:ilvl w:val="0"/>
                <w:numId w:val="7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տեսակավորում</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խմբավորում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հավաքագրված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w:t>
            </w:r>
          </w:p>
          <w:p w14:paraId="38FA45CB" w14:textId="77777777" w:rsidR="00AA1137" w:rsidRPr="00951407" w:rsidRDefault="00AA1137" w:rsidP="000A7704">
            <w:pPr>
              <w:numPr>
                <w:ilvl w:val="0"/>
                <w:numId w:val="7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վրա</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համակարգի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հաշվարկները</w:t>
            </w:r>
            <w:proofErr w:type="spellEnd"/>
            <w:r w:rsidRPr="00951407">
              <w:rPr>
                <w:rFonts w:ascii="GHEA Grapalat" w:eastAsia="GHEA Grapalat" w:hAnsi="GHEA Grapalat" w:cs="GHEA Grapalat"/>
                <w:sz w:val="20"/>
                <w:szCs w:val="20"/>
              </w:rPr>
              <w:t>,</w:t>
            </w:r>
          </w:p>
          <w:p w14:paraId="74543EE8" w14:textId="77777777" w:rsidR="00AA1137" w:rsidRPr="00951407" w:rsidRDefault="00AA1137" w:rsidP="000A7704">
            <w:pPr>
              <w:numPr>
                <w:ilvl w:val="0"/>
                <w:numId w:val="7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գծագրերը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համար</w:t>
            </w:r>
            <w:proofErr w:type="spellEnd"/>
            <w:r w:rsidRPr="00951407">
              <w:rPr>
                <w:rFonts w:ascii="GHEA Grapalat" w:eastAsia="GHEA Grapalat" w:hAnsi="GHEA Grapalat" w:cs="GHEA Grapalat"/>
                <w:sz w:val="20"/>
                <w:szCs w:val="20"/>
              </w:rPr>
              <w:t>,</w:t>
            </w:r>
          </w:p>
          <w:p w14:paraId="5210E8B0" w14:textId="5EFE3308" w:rsidR="00AA1137" w:rsidRPr="00951407" w:rsidRDefault="00AA1137" w:rsidP="000A7704">
            <w:pPr>
              <w:numPr>
                <w:ilvl w:val="0"/>
                <w:numId w:val="77"/>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նախապատրաստում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հաշվարկները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սահմանված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կարգով</w:t>
            </w:r>
            <w:proofErr w:type="spellEnd"/>
            <w:r w:rsidRPr="00951407">
              <w:rPr>
                <w:rFonts w:ascii="GHEA Grapalat" w:eastAsia="GHEA Grapalat" w:hAnsi="GHEA Grapalat" w:cs="GHEA Grapalat"/>
                <w:sz w:val="20"/>
                <w:szCs w:val="20"/>
              </w:rPr>
              <w:t>:</w:t>
            </w:r>
          </w:p>
        </w:tc>
      </w:tr>
      <w:tr w:rsidR="00AA1137" w:rsidRPr="00951407" w14:paraId="673B9568" w14:textId="77777777" w:rsidTr="00875BA3">
        <w:trPr>
          <w:gridAfter w:val="1"/>
          <w:wAfter w:w="9" w:type="dxa"/>
          <w:trHeight w:val="230"/>
        </w:trPr>
        <w:tc>
          <w:tcPr>
            <w:tcW w:w="645" w:type="dxa"/>
          </w:tcPr>
          <w:p w14:paraId="5045C03F" w14:textId="77777777" w:rsidR="00AA1137" w:rsidRPr="00951407" w:rsidRDefault="00AA113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EED0389" w14:textId="77777777" w:rsidR="00AA1137" w:rsidRPr="00951407" w:rsidRDefault="00AA1137" w:rsidP="00AA113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05AD5FA9" w14:textId="52ECDC32" w:rsidR="00AA1137" w:rsidRPr="00951407" w:rsidRDefault="00AA1137" w:rsidP="00AA113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նախագիծ</w:t>
            </w:r>
            <w:proofErr w:type="spellEnd"/>
          </w:p>
        </w:tc>
      </w:tr>
      <w:tr w:rsidR="00AA1137" w:rsidRPr="00951407" w14:paraId="0BBF0A98" w14:textId="77777777" w:rsidTr="00875BA3">
        <w:trPr>
          <w:gridAfter w:val="1"/>
          <w:wAfter w:w="9" w:type="dxa"/>
          <w:trHeight w:val="230"/>
        </w:trPr>
        <w:tc>
          <w:tcPr>
            <w:tcW w:w="645" w:type="dxa"/>
          </w:tcPr>
          <w:p w14:paraId="73DFADC4" w14:textId="77777777" w:rsidR="00AA1137" w:rsidRPr="00951407" w:rsidRDefault="00AA113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71A2320" w14:textId="77777777" w:rsidR="00AA1137" w:rsidRPr="00951407" w:rsidRDefault="00AA1137" w:rsidP="00AA113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7584FD8" w14:textId="77777777" w:rsidR="00AA1137" w:rsidRPr="00951407" w:rsidRDefault="00AA1137" w:rsidP="000A7704">
            <w:pPr>
              <w:numPr>
                <w:ilvl w:val="0"/>
                <w:numId w:val="7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համաձայնեցված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վերլուծությունը</w:t>
            </w:r>
            <w:proofErr w:type="spellEnd"/>
            <w:r w:rsidRPr="00951407">
              <w:rPr>
                <w:rFonts w:ascii="GHEA Grapalat" w:eastAsia="GHEA Grapalat" w:hAnsi="GHEA Grapalat" w:cs="GHEA Grapalat"/>
                <w:color w:val="000000"/>
                <w:sz w:val="20"/>
                <w:szCs w:val="20"/>
              </w:rPr>
              <w:t>,</w:t>
            </w:r>
          </w:p>
          <w:p w14:paraId="31FBDAD3" w14:textId="77777777" w:rsidR="00AA1137" w:rsidRPr="00951407" w:rsidRDefault="00AA1137" w:rsidP="000A7704">
            <w:pPr>
              <w:numPr>
                <w:ilvl w:val="0"/>
                <w:numId w:val="7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w:t>
            </w:r>
          </w:p>
          <w:p w14:paraId="2606A3D3" w14:textId="77777777" w:rsidR="00AA1137" w:rsidRPr="00951407" w:rsidRDefault="00AA1137" w:rsidP="000A7704">
            <w:pPr>
              <w:numPr>
                <w:ilvl w:val="0"/>
                <w:numId w:val="7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ամբողջական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հանգույցների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w:t>
            </w:r>
          </w:p>
          <w:p w14:paraId="67C7A0F4" w14:textId="77777777" w:rsidR="00AA1137" w:rsidRPr="00951407" w:rsidRDefault="00AA1137" w:rsidP="000A7704">
            <w:pPr>
              <w:numPr>
                <w:ilvl w:val="0"/>
                <w:numId w:val="78"/>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բացատրական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մասը</w:t>
            </w:r>
            <w:proofErr w:type="spellEnd"/>
            <w:r w:rsidRPr="00951407">
              <w:rPr>
                <w:rFonts w:ascii="GHEA Grapalat" w:eastAsia="GHEA Grapalat" w:hAnsi="GHEA Grapalat" w:cs="GHEA Grapalat"/>
                <w:sz w:val="20"/>
                <w:szCs w:val="20"/>
              </w:rPr>
              <w:t>,</w:t>
            </w:r>
          </w:p>
          <w:p w14:paraId="54062B7C" w14:textId="70769F88" w:rsidR="00AA1137" w:rsidRPr="00951407" w:rsidRDefault="00AA1137" w:rsidP="000A7704">
            <w:pPr>
              <w:numPr>
                <w:ilvl w:val="0"/>
                <w:numId w:val="78"/>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նախագիծը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որպես</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փաստաթուղթ</w:t>
            </w:r>
            <w:proofErr w:type="spellEnd"/>
            <w:r w:rsidRPr="00951407">
              <w:rPr>
                <w:rFonts w:ascii="GHEA Grapalat" w:eastAsia="GHEA Grapalat" w:hAnsi="GHEA Grapalat" w:cs="GHEA Grapalat"/>
                <w:sz w:val="20"/>
                <w:szCs w:val="20"/>
              </w:rPr>
              <w:t xml:space="preserve">: </w:t>
            </w:r>
          </w:p>
        </w:tc>
      </w:tr>
      <w:tr w:rsidR="00AA1137" w:rsidRPr="00951407" w14:paraId="681FF5C9" w14:textId="77777777" w:rsidTr="00875BA3">
        <w:trPr>
          <w:gridAfter w:val="1"/>
          <w:wAfter w:w="9" w:type="dxa"/>
          <w:trHeight w:val="230"/>
        </w:trPr>
        <w:tc>
          <w:tcPr>
            <w:tcW w:w="645" w:type="dxa"/>
          </w:tcPr>
          <w:p w14:paraId="3B0614D4" w14:textId="77777777" w:rsidR="00AA1137" w:rsidRPr="00951407" w:rsidRDefault="00AA113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7359D7EA" w14:textId="77777777" w:rsidR="00AA1137" w:rsidRPr="00951407" w:rsidRDefault="00AA1137" w:rsidP="00AA113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58BD101C" w14:textId="6B3351CC" w:rsidR="00AA1137" w:rsidRPr="00951407" w:rsidRDefault="00AA1137" w:rsidP="00AA113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ժամանակացույց</w:t>
            </w:r>
            <w:proofErr w:type="spellEnd"/>
          </w:p>
        </w:tc>
      </w:tr>
      <w:tr w:rsidR="00AA1137" w:rsidRPr="00951407" w14:paraId="39ABD488" w14:textId="77777777" w:rsidTr="00875BA3">
        <w:trPr>
          <w:gridAfter w:val="1"/>
          <w:wAfter w:w="9" w:type="dxa"/>
          <w:trHeight w:val="230"/>
        </w:trPr>
        <w:tc>
          <w:tcPr>
            <w:tcW w:w="645" w:type="dxa"/>
          </w:tcPr>
          <w:p w14:paraId="2D250446" w14:textId="77777777" w:rsidR="00AA1137" w:rsidRPr="00951407" w:rsidRDefault="00AA113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021CC9F" w14:textId="77777777" w:rsidR="00AA1137" w:rsidRPr="00951407" w:rsidRDefault="00AA1137" w:rsidP="00AA113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C85AAD7" w14:textId="77777777" w:rsidR="00AA1137" w:rsidRPr="00951407" w:rsidRDefault="00AA1137" w:rsidP="000A7704">
            <w:pPr>
              <w:numPr>
                <w:ilvl w:val="0"/>
                <w:numId w:val="79"/>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հիմնական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իրականացման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վերլուծությունը</w:t>
            </w:r>
            <w:proofErr w:type="spellEnd"/>
            <w:r w:rsidRPr="00951407">
              <w:rPr>
                <w:rFonts w:ascii="GHEA Grapalat" w:eastAsia="GHEA Grapalat" w:hAnsi="GHEA Grapalat" w:cs="GHEA Grapalat"/>
                <w:sz w:val="20"/>
                <w:szCs w:val="20"/>
              </w:rPr>
              <w:t>,</w:t>
            </w:r>
          </w:p>
          <w:p w14:paraId="5EF7FD87" w14:textId="77777777" w:rsidR="00AA1137" w:rsidRPr="00951407" w:rsidRDefault="00AA1137" w:rsidP="000A7704">
            <w:pPr>
              <w:numPr>
                <w:ilvl w:val="0"/>
                <w:numId w:val="79"/>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խմբերի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տեսակավորումը</w:t>
            </w:r>
            <w:proofErr w:type="spellEnd"/>
            <w:r w:rsidRPr="00951407">
              <w:rPr>
                <w:rFonts w:ascii="GHEA Grapalat" w:eastAsia="GHEA Grapalat" w:hAnsi="GHEA Grapalat" w:cs="GHEA Grapalat"/>
                <w:sz w:val="20"/>
                <w:szCs w:val="20"/>
              </w:rPr>
              <w:t>,</w:t>
            </w:r>
          </w:p>
          <w:p w14:paraId="6AC614F5" w14:textId="77777777" w:rsidR="00AA1137" w:rsidRPr="00951407" w:rsidRDefault="00AA1137" w:rsidP="000A7704">
            <w:pPr>
              <w:numPr>
                <w:ilvl w:val="0"/>
                <w:numId w:val="79"/>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սահմանում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կատարման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հաջորդականությունը</w:t>
            </w:r>
            <w:proofErr w:type="spellEnd"/>
            <w:r w:rsidRPr="00951407">
              <w:rPr>
                <w:rFonts w:ascii="GHEA Grapalat" w:eastAsia="GHEA Grapalat" w:hAnsi="GHEA Grapalat" w:cs="GHEA Grapalat"/>
                <w:sz w:val="20"/>
                <w:szCs w:val="20"/>
              </w:rPr>
              <w:t>,</w:t>
            </w:r>
          </w:p>
          <w:p w14:paraId="4C1EF0F1" w14:textId="77777777" w:rsidR="00AA1137" w:rsidRPr="00951407" w:rsidRDefault="00AA1137" w:rsidP="000A7704">
            <w:pPr>
              <w:numPr>
                <w:ilvl w:val="0"/>
                <w:numId w:val="79"/>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օրացուցային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պլանը</w:t>
            </w:r>
            <w:proofErr w:type="spellEnd"/>
            <w:r w:rsidRPr="00951407">
              <w:rPr>
                <w:rFonts w:ascii="GHEA Grapalat" w:eastAsia="GHEA Grapalat" w:hAnsi="GHEA Grapalat" w:cs="GHEA Grapalat"/>
                <w:sz w:val="20"/>
                <w:szCs w:val="20"/>
              </w:rPr>
              <w:t>,</w:t>
            </w:r>
          </w:p>
          <w:p w14:paraId="5A0E23CB" w14:textId="77777777" w:rsidR="00AA1137" w:rsidRPr="00951407" w:rsidRDefault="00AA1137" w:rsidP="000A7704">
            <w:pPr>
              <w:numPr>
                <w:ilvl w:val="0"/>
                <w:numId w:val="79"/>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տեխնիկական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միջոցների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ընտրությունը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խմբերի</w:t>
            </w:r>
            <w:proofErr w:type="spellEnd"/>
            <w:r w:rsidRPr="00951407">
              <w:rPr>
                <w:rFonts w:ascii="GHEA Grapalat" w:eastAsia="GHEA Grapalat" w:hAnsi="GHEA Grapalat" w:cs="GHEA Grapalat"/>
                <w:sz w:val="20"/>
                <w:szCs w:val="20"/>
              </w:rPr>
              <w:t>,</w:t>
            </w:r>
          </w:p>
          <w:p w14:paraId="5BD29BB2" w14:textId="6B7FFF35" w:rsidR="00AA1137" w:rsidRPr="00951407" w:rsidRDefault="00AA1137" w:rsidP="000A7704">
            <w:pPr>
              <w:numPr>
                <w:ilvl w:val="0"/>
                <w:numId w:val="79"/>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բնապահպանական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պահպանման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գործողությունները</w:t>
            </w:r>
            <w:proofErr w:type="spellEnd"/>
            <w:r w:rsidRPr="00951407">
              <w:rPr>
                <w:rFonts w:ascii="GHEA Grapalat" w:eastAsia="GHEA Grapalat" w:hAnsi="GHEA Grapalat" w:cs="GHEA Grapalat"/>
                <w:sz w:val="20"/>
                <w:szCs w:val="20"/>
              </w:rPr>
              <w:t>:</w:t>
            </w:r>
          </w:p>
        </w:tc>
      </w:tr>
      <w:tr w:rsidR="00AA1137" w:rsidRPr="00951407" w14:paraId="0AF99439" w14:textId="77777777" w:rsidTr="00875BA3">
        <w:trPr>
          <w:gridAfter w:val="1"/>
          <w:wAfter w:w="9" w:type="dxa"/>
          <w:trHeight w:val="230"/>
        </w:trPr>
        <w:tc>
          <w:tcPr>
            <w:tcW w:w="645" w:type="dxa"/>
          </w:tcPr>
          <w:p w14:paraId="10052938" w14:textId="77777777" w:rsidR="00AA1137" w:rsidRPr="00951407" w:rsidRDefault="00AA113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10B0B95" w14:textId="77777777" w:rsidR="00AA1137" w:rsidRPr="00951407" w:rsidRDefault="00AA1137" w:rsidP="00AA113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0FC81C7D" w14:textId="305716E6" w:rsidR="00AA1137" w:rsidRPr="00951407" w:rsidRDefault="00AA1137" w:rsidP="00AA113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Կազմակերպել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w:t>
            </w:r>
            <w:proofErr w:type="spellEnd"/>
          </w:p>
        </w:tc>
      </w:tr>
      <w:tr w:rsidR="00AA1137" w:rsidRPr="00951407" w14:paraId="2509AFC8" w14:textId="77777777" w:rsidTr="00875BA3">
        <w:trPr>
          <w:gridAfter w:val="1"/>
          <w:wAfter w:w="9" w:type="dxa"/>
          <w:trHeight w:val="230"/>
        </w:trPr>
        <w:tc>
          <w:tcPr>
            <w:tcW w:w="645" w:type="dxa"/>
          </w:tcPr>
          <w:p w14:paraId="23B7F3A6" w14:textId="77777777" w:rsidR="00AA1137" w:rsidRPr="00951407" w:rsidRDefault="00AA113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30AEFD5" w14:textId="77777777" w:rsidR="00AA1137" w:rsidRPr="00951407" w:rsidRDefault="00AA1137" w:rsidP="00AA113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675BAF7" w14:textId="77777777" w:rsidR="00AA1137" w:rsidRPr="00951407" w:rsidRDefault="00AA1137" w:rsidP="000A7704">
            <w:pPr>
              <w:numPr>
                <w:ilvl w:val="0"/>
                <w:numId w:val="81"/>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ոռոգման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փակ</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համակարգի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տեխնոլոգիական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0D9269CE" w14:textId="77777777" w:rsidR="00AA1137" w:rsidRPr="00951407" w:rsidRDefault="00AA1137" w:rsidP="000A7704">
            <w:pPr>
              <w:numPr>
                <w:ilvl w:val="0"/>
                <w:numId w:val="81"/>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մատակարարման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պահանջագրերը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շինարարության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44F1AFAB" w14:textId="77777777" w:rsidR="00AA1137" w:rsidRPr="00951407" w:rsidRDefault="00AA1137" w:rsidP="000A7704">
            <w:pPr>
              <w:numPr>
                <w:ilvl w:val="0"/>
                <w:numId w:val="81"/>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ապահովում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քանակի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որակի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նկատմամբ</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հսկողությունը</w:t>
            </w:r>
            <w:proofErr w:type="spellEnd"/>
            <w:r w:rsidRPr="00951407">
              <w:rPr>
                <w:rFonts w:ascii="GHEA Grapalat" w:eastAsia="GHEA Grapalat" w:hAnsi="GHEA Grapalat" w:cs="GHEA Grapalat"/>
                <w:sz w:val="20"/>
                <w:szCs w:val="20"/>
              </w:rPr>
              <w:t xml:space="preserve">, </w:t>
            </w:r>
          </w:p>
          <w:p w14:paraId="3C22FB26" w14:textId="06ED16EE" w:rsidR="00AA1137" w:rsidRPr="00951407" w:rsidRDefault="00AA1137" w:rsidP="000A7704">
            <w:pPr>
              <w:numPr>
                <w:ilvl w:val="0"/>
                <w:numId w:val="81"/>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մշակում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մեխանիզմը</w:t>
            </w:r>
            <w:proofErr w:type="spellEnd"/>
            <w:r w:rsidRPr="00951407">
              <w:rPr>
                <w:rFonts w:ascii="GHEA Grapalat" w:eastAsia="GHEA Grapalat" w:hAnsi="GHEA Grapalat" w:cs="GHEA Grapalat"/>
                <w:sz w:val="20"/>
                <w:szCs w:val="20"/>
              </w:rPr>
              <w:t>:</w:t>
            </w:r>
          </w:p>
        </w:tc>
      </w:tr>
      <w:tr w:rsidR="005377D0" w:rsidRPr="00951407" w14:paraId="1D7CEF48" w14:textId="77777777" w:rsidTr="00875BA3">
        <w:trPr>
          <w:trHeight w:val="230"/>
        </w:trPr>
        <w:tc>
          <w:tcPr>
            <w:tcW w:w="14599" w:type="dxa"/>
            <w:gridSpan w:val="4"/>
          </w:tcPr>
          <w:p w14:paraId="7FA9505D" w14:textId="77777777" w:rsidR="005377D0" w:rsidRPr="00951407" w:rsidRDefault="005377D0" w:rsidP="007807AD">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ՋՐԱՄԱՏԱԿԱՐԱՐՄԱՆ ԵՎ ՋՐԱՐԲԻԱՑՄԱՆ ՀԱՄԱԿԱՐԳԻ ՆԱԽԱԳԾՄԱՆ ԵՎ ՇԻՆԱՐԱՐՈՒԹՅԱՆ ԿԱԶՄԱԿԵՐՊՄԱՆ ՀՄՏՈՒԹՅՈՒՆՆԵՐ</w:t>
            </w:r>
          </w:p>
        </w:tc>
      </w:tr>
      <w:tr w:rsidR="005377D0" w:rsidRPr="00951407" w14:paraId="6E647BF6" w14:textId="77777777" w:rsidTr="00875BA3">
        <w:trPr>
          <w:gridAfter w:val="1"/>
          <w:wAfter w:w="9" w:type="dxa"/>
          <w:trHeight w:val="230"/>
        </w:trPr>
        <w:tc>
          <w:tcPr>
            <w:tcW w:w="645" w:type="dxa"/>
          </w:tcPr>
          <w:p w14:paraId="5CF45B6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256415E7"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0BA90654"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-025</w:t>
            </w:r>
          </w:p>
        </w:tc>
      </w:tr>
      <w:tr w:rsidR="005377D0" w:rsidRPr="00951407" w14:paraId="48F47784" w14:textId="77777777" w:rsidTr="00875BA3">
        <w:trPr>
          <w:gridAfter w:val="1"/>
          <w:wAfter w:w="9" w:type="dxa"/>
          <w:trHeight w:val="230"/>
        </w:trPr>
        <w:tc>
          <w:tcPr>
            <w:tcW w:w="645" w:type="dxa"/>
          </w:tcPr>
          <w:p w14:paraId="1FF4761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0633596"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790B7E2D" w14:textId="0C886D4E" w:rsidR="005377D0" w:rsidRPr="00951407" w:rsidRDefault="005377D0" w:rsidP="009478E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w:t>
            </w:r>
          </w:p>
        </w:tc>
      </w:tr>
      <w:tr w:rsidR="005377D0" w:rsidRPr="00951407" w14:paraId="1C9F55BE" w14:textId="77777777" w:rsidTr="00875BA3">
        <w:trPr>
          <w:gridAfter w:val="1"/>
          <w:wAfter w:w="9" w:type="dxa"/>
          <w:trHeight w:val="230"/>
        </w:trPr>
        <w:tc>
          <w:tcPr>
            <w:tcW w:w="645" w:type="dxa"/>
          </w:tcPr>
          <w:p w14:paraId="6599CBD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82E86A5"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0BF04BF9"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72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4F5B4670" w14:textId="77777777" w:rsidTr="00875BA3">
        <w:trPr>
          <w:gridAfter w:val="1"/>
          <w:wAfter w:w="9" w:type="dxa"/>
          <w:trHeight w:val="230"/>
        </w:trPr>
        <w:tc>
          <w:tcPr>
            <w:tcW w:w="645" w:type="dxa"/>
          </w:tcPr>
          <w:p w14:paraId="27A91C0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DA56016"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6C63E529" w14:textId="77777777" w:rsidR="005377D0" w:rsidRPr="00951407" w:rsidRDefault="005377D0" w:rsidP="00C224E5">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ՀԲԱ-5-24-012 </w:t>
            </w:r>
            <w:proofErr w:type="spellStart"/>
            <w:r w:rsidRPr="00951407">
              <w:rPr>
                <w:rFonts w:ascii="GHEA Grapalat" w:eastAsia="GHEA Grapalat" w:hAnsi="GHEA Grapalat" w:cs="GHEA Grapalat"/>
                <w:sz w:val="20"/>
                <w:szCs w:val="20"/>
              </w:rPr>
              <w:t>Համակարգչային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w:t>
            </w:r>
            <w:proofErr w:type="spellEnd"/>
            <w:proofErr w:type="gramStart"/>
            <w:r w:rsidRPr="00951407">
              <w:rPr>
                <w:rFonts w:ascii="GHEA Grapalat" w:eastAsia="GHEA Grapalat" w:hAnsi="GHEA Grapalat" w:cs="GHEA Grapalat"/>
                <w:sz w:val="20"/>
                <w:szCs w:val="20"/>
              </w:rPr>
              <w:t>,</w:t>
            </w:r>
            <w:r w:rsidRPr="00951407">
              <w:rPr>
                <w:rFonts w:ascii="GHEA Grapalat" w:eastAsia="GHEA Grapalat" w:hAnsi="GHEA Grapalat" w:cs="GHEA Grapalat"/>
                <w:color w:val="000000"/>
                <w:sz w:val="20"/>
                <w:szCs w:val="20"/>
              </w:rPr>
              <w:t>և</w:t>
            </w:r>
            <w:proofErr w:type="gram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-013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և </w:t>
            </w:r>
            <w:r w:rsidRPr="00951407">
              <w:rPr>
                <w:rFonts w:ascii="GHEA Grapalat" w:eastAsia="GHEA Grapalat" w:hAnsi="GHEA Grapalat" w:cs="GHEA Grapalat"/>
                <w:sz w:val="20"/>
                <w:szCs w:val="20"/>
              </w:rPr>
              <w:t>ՀԲԱ-5-24-014 </w:t>
            </w:r>
            <w:proofErr w:type="spellStart"/>
            <w:r w:rsidRPr="00951407">
              <w:rPr>
                <w:rFonts w:ascii="GHEA Grapalat" w:eastAsia="GHEA Grapalat" w:hAnsi="GHEA Grapalat" w:cs="GHEA Grapalat"/>
                <w:sz w:val="20"/>
                <w:szCs w:val="20"/>
              </w:rPr>
              <w:t>Հիդրոերկրաբանական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հաշվարկների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կատարման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հմտություններ</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մոդուլները</w:t>
            </w:r>
            <w:proofErr w:type="spellEnd"/>
            <w:r w:rsidRPr="00951407">
              <w:rPr>
                <w:rFonts w:ascii="GHEA Grapalat" w:eastAsia="GHEA Grapalat" w:hAnsi="GHEA Grapalat" w:cs="GHEA Grapalat"/>
                <w:color w:val="000000"/>
                <w:sz w:val="20"/>
                <w:szCs w:val="20"/>
              </w:rPr>
              <w:t>:</w:t>
            </w:r>
          </w:p>
        </w:tc>
      </w:tr>
      <w:tr w:rsidR="005377D0" w:rsidRPr="00951407" w14:paraId="6E783422" w14:textId="77777777" w:rsidTr="00875BA3">
        <w:trPr>
          <w:gridAfter w:val="1"/>
          <w:wAfter w:w="9" w:type="dxa"/>
          <w:trHeight w:val="230"/>
        </w:trPr>
        <w:tc>
          <w:tcPr>
            <w:tcW w:w="645" w:type="dxa"/>
          </w:tcPr>
          <w:p w14:paraId="7BAA09E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54BE818"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0C13CBA5" w14:textId="77777777" w:rsidR="005377D0" w:rsidRPr="00951407" w:rsidRDefault="005377D0" w:rsidP="009478E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0E2CAFF4" w14:textId="77777777" w:rsidTr="00875BA3">
        <w:trPr>
          <w:gridAfter w:val="1"/>
          <w:wAfter w:w="9" w:type="dxa"/>
          <w:trHeight w:val="230"/>
        </w:trPr>
        <w:tc>
          <w:tcPr>
            <w:tcW w:w="645" w:type="dxa"/>
          </w:tcPr>
          <w:p w14:paraId="1474E93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42406B2"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5521D672"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նկարագիրը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բնութագրիչները</w:t>
            </w:r>
            <w:proofErr w:type="spellEnd"/>
          </w:p>
        </w:tc>
      </w:tr>
      <w:tr w:rsidR="005377D0" w:rsidRPr="00951407" w14:paraId="64CB83B6" w14:textId="77777777" w:rsidTr="00875BA3">
        <w:trPr>
          <w:gridAfter w:val="1"/>
          <w:wAfter w:w="9" w:type="dxa"/>
          <w:trHeight w:val="230"/>
        </w:trPr>
        <w:tc>
          <w:tcPr>
            <w:tcW w:w="645" w:type="dxa"/>
          </w:tcPr>
          <w:p w14:paraId="6366E3A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D3775F8"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3B5AD2B" w14:textId="77777777" w:rsidR="005377D0" w:rsidRPr="00951407" w:rsidRDefault="005377D0" w:rsidP="000A7704">
            <w:pPr>
              <w:numPr>
                <w:ilvl w:val="0"/>
                <w:numId w:val="5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նշանակությունը</w:t>
            </w:r>
            <w:proofErr w:type="spellEnd"/>
            <w:r w:rsidRPr="00951407">
              <w:rPr>
                <w:rFonts w:ascii="GHEA Grapalat" w:eastAsia="GHEA Grapalat" w:hAnsi="GHEA Grapalat" w:cs="GHEA Grapalat"/>
                <w:color w:val="000000"/>
                <w:sz w:val="20"/>
                <w:szCs w:val="20"/>
              </w:rPr>
              <w:t>,</w:t>
            </w:r>
          </w:p>
          <w:p w14:paraId="7BC1310B" w14:textId="77777777" w:rsidR="005377D0" w:rsidRPr="00951407" w:rsidRDefault="005377D0" w:rsidP="000A7704">
            <w:pPr>
              <w:numPr>
                <w:ilvl w:val="0"/>
                <w:numId w:val="5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բնութագրիչներ</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sz w:val="20"/>
                <w:szCs w:val="20"/>
              </w:rPr>
              <w:t>,</w:t>
            </w:r>
          </w:p>
          <w:p w14:paraId="3D837ED0" w14:textId="77777777" w:rsidR="005377D0" w:rsidRPr="00951407" w:rsidRDefault="005377D0" w:rsidP="000A7704">
            <w:pPr>
              <w:numPr>
                <w:ilvl w:val="0"/>
                <w:numId w:val="5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տարրերը</w:t>
            </w:r>
            <w:proofErr w:type="spellEnd"/>
            <w:r w:rsidRPr="00951407">
              <w:rPr>
                <w:rFonts w:ascii="GHEA Grapalat" w:eastAsia="GHEA Grapalat" w:hAnsi="GHEA Grapalat" w:cs="GHEA Grapalat"/>
                <w:color w:val="000000"/>
                <w:sz w:val="20"/>
                <w:szCs w:val="20"/>
              </w:rPr>
              <w:t>,</w:t>
            </w:r>
          </w:p>
          <w:p w14:paraId="78A4C94D" w14:textId="77777777" w:rsidR="005377D0" w:rsidRPr="00951407" w:rsidRDefault="005377D0" w:rsidP="000A7704">
            <w:pPr>
              <w:numPr>
                <w:ilvl w:val="0"/>
                <w:numId w:val="55"/>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բնապահպանական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հետևանքները</w:t>
            </w:r>
            <w:proofErr w:type="spellEnd"/>
            <w:r w:rsidRPr="00951407">
              <w:rPr>
                <w:rFonts w:ascii="GHEA Grapalat" w:eastAsia="GHEA Grapalat" w:hAnsi="GHEA Grapalat" w:cs="GHEA Grapalat"/>
                <w:sz w:val="20"/>
                <w:szCs w:val="20"/>
              </w:rPr>
              <w:t>:</w:t>
            </w:r>
          </w:p>
        </w:tc>
      </w:tr>
      <w:tr w:rsidR="005377D0" w:rsidRPr="00951407" w14:paraId="15BCF621" w14:textId="77777777" w:rsidTr="00875BA3">
        <w:trPr>
          <w:gridAfter w:val="1"/>
          <w:wAfter w:w="9" w:type="dxa"/>
          <w:trHeight w:val="230"/>
        </w:trPr>
        <w:tc>
          <w:tcPr>
            <w:tcW w:w="645" w:type="dxa"/>
          </w:tcPr>
          <w:p w14:paraId="6E88B6F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0DDFA6AE"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580A1463" w14:textId="77777777" w:rsidR="005377D0" w:rsidRPr="00951407" w:rsidRDefault="005377D0" w:rsidP="009478ED">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Նախապատրաստել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7B1E82" w:rsidRPr="00951407" w14:paraId="0F42E6BE" w14:textId="77777777" w:rsidTr="00875BA3">
        <w:trPr>
          <w:gridAfter w:val="1"/>
          <w:wAfter w:w="9" w:type="dxa"/>
          <w:trHeight w:val="230"/>
        </w:trPr>
        <w:tc>
          <w:tcPr>
            <w:tcW w:w="645" w:type="dxa"/>
          </w:tcPr>
          <w:p w14:paraId="0D3B1381" w14:textId="77777777" w:rsidR="007B1E82" w:rsidRPr="00951407" w:rsidRDefault="007B1E8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E67E23A" w14:textId="77777777" w:rsidR="007B1E82" w:rsidRPr="00951407" w:rsidRDefault="007B1E82" w:rsidP="007B1E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20BAB59" w14:textId="77777777" w:rsidR="007B1E82" w:rsidRPr="00951407" w:rsidRDefault="007B1E82" w:rsidP="000A7704">
            <w:pPr>
              <w:numPr>
                <w:ilvl w:val="0"/>
                <w:numId w:val="4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նախապատրաստում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ջրամատակարարման</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ջրարբիացման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համակարգի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համար</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անհրաժեշտ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ցանկը</w:t>
            </w:r>
            <w:proofErr w:type="spellEnd"/>
            <w:r w:rsidRPr="00951407">
              <w:rPr>
                <w:rFonts w:ascii="GHEA Grapalat" w:eastAsia="GHEA Grapalat" w:hAnsi="GHEA Grapalat" w:cs="GHEA Grapalat"/>
                <w:sz w:val="20"/>
                <w:szCs w:val="20"/>
              </w:rPr>
              <w:t>,</w:t>
            </w:r>
          </w:p>
          <w:p w14:paraId="24B962A8" w14:textId="77777777" w:rsidR="007B1E82" w:rsidRPr="00951407" w:rsidRDefault="007B1E82" w:rsidP="000A7704">
            <w:pPr>
              <w:numPr>
                <w:ilvl w:val="0"/>
                <w:numId w:val="4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աղբյուրները</w:t>
            </w:r>
            <w:proofErr w:type="spellEnd"/>
            <w:r w:rsidRPr="00951407">
              <w:rPr>
                <w:rFonts w:ascii="GHEA Grapalat" w:eastAsia="GHEA Grapalat" w:hAnsi="GHEA Grapalat" w:cs="GHEA Grapalat"/>
                <w:sz w:val="20"/>
                <w:szCs w:val="20"/>
              </w:rPr>
              <w:t>,</w:t>
            </w:r>
          </w:p>
          <w:p w14:paraId="770A7B07" w14:textId="77777777" w:rsidR="007B1E82" w:rsidRPr="00951407" w:rsidRDefault="007B1E82" w:rsidP="000A7704">
            <w:pPr>
              <w:numPr>
                <w:ilvl w:val="0"/>
                <w:numId w:val="4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հավաքագրում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sz w:val="20"/>
                <w:szCs w:val="20"/>
              </w:rPr>
              <w:t>,</w:t>
            </w:r>
          </w:p>
          <w:p w14:paraId="681EBDFE" w14:textId="77777777" w:rsidR="007B1E82" w:rsidRPr="00951407" w:rsidRDefault="007B1E82" w:rsidP="000A7704">
            <w:pPr>
              <w:numPr>
                <w:ilvl w:val="0"/>
                <w:numId w:val="4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տեսակավորում</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խմբավորում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հավաքագրված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w:t>
            </w:r>
          </w:p>
          <w:p w14:paraId="7E6B9C40" w14:textId="77777777" w:rsidR="007B1E82" w:rsidRPr="00951407" w:rsidRDefault="007B1E82" w:rsidP="000A7704">
            <w:pPr>
              <w:numPr>
                <w:ilvl w:val="0"/>
                <w:numId w:val="4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վրա</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համակարգի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հաշվարկները</w:t>
            </w:r>
            <w:proofErr w:type="spellEnd"/>
            <w:r w:rsidRPr="00951407">
              <w:rPr>
                <w:rFonts w:ascii="GHEA Grapalat" w:eastAsia="GHEA Grapalat" w:hAnsi="GHEA Grapalat" w:cs="GHEA Grapalat"/>
                <w:sz w:val="20"/>
                <w:szCs w:val="20"/>
              </w:rPr>
              <w:t>,</w:t>
            </w:r>
          </w:p>
          <w:p w14:paraId="0156416F" w14:textId="77777777" w:rsidR="007B1E82" w:rsidRPr="00951407" w:rsidRDefault="007B1E82" w:rsidP="000A7704">
            <w:pPr>
              <w:numPr>
                <w:ilvl w:val="0"/>
                <w:numId w:val="4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գծագրերը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համար</w:t>
            </w:r>
            <w:proofErr w:type="spellEnd"/>
            <w:r w:rsidRPr="00951407">
              <w:rPr>
                <w:rFonts w:ascii="GHEA Grapalat" w:eastAsia="GHEA Grapalat" w:hAnsi="GHEA Grapalat" w:cs="GHEA Grapalat"/>
                <w:sz w:val="20"/>
                <w:szCs w:val="20"/>
              </w:rPr>
              <w:t>,</w:t>
            </w:r>
          </w:p>
          <w:p w14:paraId="661D5B42" w14:textId="6518EE4D" w:rsidR="007B1E82" w:rsidRPr="00951407" w:rsidRDefault="007B1E82" w:rsidP="000A7704">
            <w:pPr>
              <w:numPr>
                <w:ilvl w:val="0"/>
                <w:numId w:val="46"/>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նախապատրաստում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հաշվարկները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սահմանված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կարգով</w:t>
            </w:r>
            <w:proofErr w:type="spellEnd"/>
            <w:r w:rsidRPr="00951407">
              <w:rPr>
                <w:rFonts w:ascii="GHEA Grapalat" w:eastAsia="GHEA Grapalat" w:hAnsi="GHEA Grapalat" w:cs="GHEA Grapalat"/>
                <w:sz w:val="20"/>
                <w:szCs w:val="20"/>
              </w:rPr>
              <w:t>:</w:t>
            </w:r>
          </w:p>
        </w:tc>
      </w:tr>
      <w:tr w:rsidR="007B1E82" w:rsidRPr="00951407" w14:paraId="0648B201" w14:textId="77777777" w:rsidTr="00875BA3">
        <w:trPr>
          <w:gridAfter w:val="1"/>
          <w:wAfter w:w="9" w:type="dxa"/>
          <w:trHeight w:val="230"/>
        </w:trPr>
        <w:tc>
          <w:tcPr>
            <w:tcW w:w="645" w:type="dxa"/>
          </w:tcPr>
          <w:p w14:paraId="149AD2DB" w14:textId="77777777" w:rsidR="007B1E82" w:rsidRPr="00951407" w:rsidRDefault="007B1E8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297C825" w14:textId="77777777" w:rsidR="007B1E82" w:rsidRPr="00951407" w:rsidRDefault="007B1E82" w:rsidP="007B1E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63E5E9D6" w14:textId="442621A7" w:rsidR="007B1E82" w:rsidRPr="00951407" w:rsidRDefault="007B1E82" w:rsidP="007B1E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նախագիծ</w:t>
            </w:r>
            <w:proofErr w:type="spellEnd"/>
          </w:p>
        </w:tc>
      </w:tr>
      <w:tr w:rsidR="007B1E82" w:rsidRPr="00951407" w14:paraId="6DAACAEE" w14:textId="77777777" w:rsidTr="00875BA3">
        <w:trPr>
          <w:gridAfter w:val="1"/>
          <w:wAfter w:w="9" w:type="dxa"/>
          <w:trHeight w:val="230"/>
        </w:trPr>
        <w:tc>
          <w:tcPr>
            <w:tcW w:w="645" w:type="dxa"/>
          </w:tcPr>
          <w:p w14:paraId="2DE17C1F" w14:textId="77777777" w:rsidR="007B1E82" w:rsidRPr="00951407" w:rsidRDefault="007B1E8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E638E19" w14:textId="77777777" w:rsidR="007B1E82" w:rsidRPr="00951407" w:rsidRDefault="007B1E82" w:rsidP="007B1E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C946658" w14:textId="77777777" w:rsidR="007B1E82" w:rsidRPr="00951407" w:rsidRDefault="007B1E82" w:rsidP="000A7704">
            <w:pPr>
              <w:numPr>
                <w:ilvl w:val="0"/>
                <w:numId w:val="4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ջրամատակարարման</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ջրարբիացման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համակարգի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համաձայնեցված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վերլուծությունը</w:t>
            </w:r>
            <w:proofErr w:type="spellEnd"/>
            <w:r w:rsidRPr="00951407">
              <w:rPr>
                <w:rFonts w:ascii="GHEA Grapalat" w:eastAsia="GHEA Grapalat" w:hAnsi="GHEA Grapalat" w:cs="GHEA Grapalat"/>
                <w:sz w:val="20"/>
                <w:szCs w:val="20"/>
              </w:rPr>
              <w:t>,</w:t>
            </w:r>
          </w:p>
          <w:p w14:paraId="442720B9" w14:textId="77777777" w:rsidR="007B1E82" w:rsidRPr="00951407" w:rsidRDefault="007B1E82" w:rsidP="000A7704">
            <w:pPr>
              <w:numPr>
                <w:ilvl w:val="0"/>
                <w:numId w:val="4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ջրամատակարարման</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ջրարբիացման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համակարգի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հիմնական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համար</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հաշվարկները</w:t>
            </w:r>
            <w:proofErr w:type="spellEnd"/>
            <w:r w:rsidRPr="00951407">
              <w:rPr>
                <w:rFonts w:ascii="GHEA Grapalat" w:eastAsia="GHEA Grapalat" w:hAnsi="GHEA Grapalat" w:cs="GHEA Grapalat"/>
                <w:sz w:val="20"/>
                <w:szCs w:val="20"/>
              </w:rPr>
              <w:t>,</w:t>
            </w:r>
          </w:p>
          <w:p w14:paraId="2C1F427C" w14:textId="77777777" w:rsidR="007B1E82" w:rsidRPr="00951407" w:rsidRDefault="007B1E82" w:rsidP="000A7704">
            <w:pPr>
              <w:numPr>
                <w:ilvl w:val="0"/>
                <w:numId w:val="4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հիմնական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առանձին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հանգույցների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համակարգի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գծագրերը</w:t>
            </w:r>
            <w:proofErr w:type="spellEnd"/>
            <w:r w:rsidRPr="00951407">
              <w:rPr>
                <w:rFonts w:ascii="GHEA Grapalat" w:eastAsia="GHEA Grapalat" w:hAnsi="GHEA Grapalat" w:cs="GHEA Grapalat"/>
                <w:sz w:val="20"/>
                <w:szCs w:val="20"/>
              </w:rPr>
              <w:t>,</w:t>
            </w:r>
          </w:p>
          <w:p w14:paraId="46464A64" w14:textId="77777777" w:rsidR="007B1E82" w:rsidRPr="00951407" w:rsidRDefault="007B1E82" w:rsidP="000A7704">
            <w:pPr>
              <w:numPr>
                <w:ilvl w:val="0"/>
                <w:numId w:val="47"/>
              </w:numPr>
              <w:spacing w:after="0" w:line="360" w:lineRule="auto"/>
              <w:rPr>
                <w:rFonts w:ascii="GHEA Grapalat" w:eastAsia="GHEA Grapalat" w:hAnsi="GHEA Grapalat" w:cs="GHEA Grapalat"/>
                <w:sz w:val="20"/>
                <w:szCs w:val="20"/>
              </w:rPr>
            </w:pPr>
            <w:r w:rsidRPr="00951407">
              <w:rPr>
                <w:rFonts w:ascii="GHEA Grapalat" w:eastAsia="GHEA Grapalat" w:hAnsi="GHEA Grapalat" w:cs="GHEA Grapalat"/>
                <w:sz w:val="20"/>
                <w:szCs w:val="20"/>
              </w:rPr>
              <w:t xml:space="preserve"> 4)</w:t>
            </w:r>
            <w:r w:rsidRPr="00951407">
              <w:rPr>
                <w:rFonts w:ascii="GHEA Grapalat" w:eastAsia="GHEA Grapalat" w:hAnsi="GHEA Grapalat" w:cs="GHEA Grapalat"/>
                <w:sz w:val="20"/>
                <w:szCs w:val="20"/>
              </w:rPr>
              <w:tab/>
            </w: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բացատրական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մասը</w:t>
            </w:r>
            <w:proofErr w:type="spellEnd"/>
            <w:r w:rsidRPr="00951407">
              <w:rPr>
                <w:rFonts w:ascii="GHEA Grapalat" w:eastAsia="GHEA Grapalat" w:hAnsi="GHEA Grapalat" w:cs="GHEA Grapalat"/>
                <w:sz w:val="20"/>
                <w:szCs w:val="20"/>
              </w:rPr>
              <w:t>,</w:t>
            </w:r>
          </w:p>
          <w:p w14:paraId="2692ED6A" w14:textId="11A0B2C7" w:rsidR="007B1E82" w:rsidRPr="00951407" w:rsidRDefault="007B1E82" w:rsidP="000A7704">
            <w:pPr>
              <w:numPr>
                <w:ilvl w:val="0"/>
                <w:numId w:val="47"/>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նախագիծը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որպես</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փաստաթուղթ</w:t>
            </w:r>
            <w:proofErr w:type="spellEnd"/>
            <w:r w:rsidRPr="00951407">
              <w:rPr>
                <w:rFonts w:ascii="GHEA Grapalat" w:eastAsia="GHEA Grapalat" w:hAnsi="GHEA Grapalat" w:cs="GHEA Grapalat"/>
                <w:sz w:val="20"/>
                <w:szCs w:val="20"/>
              </w:rPr>
              <w:t xml:space="preserve">: </w:t>
            </w:r>
          </w:p>
        </w:tc>
      </w:tr>
      <w:tr w:rsidR="007B1E82" w:rsidRPr="00951407" w14:paraId="6934C4F5" w14:textId="77777777" w:rsidTr="00875BA3">
        <w:trPr>
          <w:gridAfter w:val="1"/>
          <w:wAfter w:w="9" w:type="dxa"/>
          <w:trHeight w:val="230"/>
        </w:trPr>
        <w:tc>
          <w:tcPr>
            <w:tcW w:w="645" w:type="dxa"/>
          </w:tcPr>
          <w:p w14:paraId="4C37FAFB" w14:textId="77777777" w:rsidR="007B1E82" w:rsidRPr="00951407" w:rsidRDefault="007B1E8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AA44607" w14:textId="77777777" w:rsidR="007B1E82" w:rsidRPr="00951407" w:rsidRDefault="007B1E82" w:rsidP="007B1E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2B1F4207" w14:textId="202CDDD8" w:rsidR="007B1E82" w:rsidRPr="00951407" w:rsidRDefault="007B1E82" w:rsidP="007B1E82">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ժամանակացույց</w:t>
            </w:r>
            <w:proofErr w:type="spellEnd"/>
          </w:p>
        </w:tc>
      </w:tr>
      <w:tr w:rsidR="007B1E82" w:rsidRPr="00951407" w14:paraId="5BE8286B" w14:textId="77777777" w:rsidTr="00875BA3">
        <w:trPr>
          <w:gridAfter w:val="1"/>
          <w:wAfter w:w="9" w:type="dxa"/>
          <w:trHeight w:val="230"/>
        </w:trPr>
        <w:tc>
          <w:tcPr>
            <w:tcW w:w="645" w:type="dxa"/>
          </w:tcPr>
          <w:p w14:paraId="2874D09C" w14:textId="77777777" w:rsidR="007B1E82" w:rsidRPr="00951407" w:rsidRDefault="007B1E8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473AFD7" w14:textId="77777777" w:rsidR="007B1E82" w:rsidRPr="00951407" w:rsidRDefault="007B1E82" w:rsidP="007B1E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1DD378C" w14:textId="77777777" w:rsidR="007B1E82" w:rsidRPr="00951407" w:rsidRDefault="007B1E82" w:rsidP="000A7704">
            <w:pPr>
              <w:numPr>
                <w:ilvl w:val="0"/>
                <w:numId w:val="48"/>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հիմնական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իրականացման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վերլուծությունը</w:t>
            </w:r>
            <w:proofErr w:type="spellEnd"/>
            <w:r w:rsidRPr="00951407">
              <w:rPr>
                <w:rFonts w:ascii="GHEA Grapalat" w:eastAsia="GHEA Grapalat" w:hAnsi="GHEA Grapalat" w:cs="GHEA Grapalat"/>
                <w:sz w:val="20"/>
                <w:szCs w:val="20"/>
              </w:rPr>
              <w:t>,</w:t>
            </w:r>
          </w:p>
          <w:p w14:paraId="4EA8E979" w14:textId="77777777" w:rsidR="007B1E82" w:rsidRPr="00951407" w:rsidRDefault="007B1E82" w:rsidP="000A7704">
            <w:pPr>
              <w:numPr>
                <w:ilvl w:val="0"/>
                <w:numId w:val="48"/>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lastRenderedPageBreak/>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խմբերի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տեսակավորումը</w:t>
            </w:r>
            <w:proofErr w:type="spellEnd"/>
            <w:r w:rsidRPr="00951407">
              <w:rPr>
                <w:rFonts w:ascii="GHEA Grapalat" w:eastAsia="GHEA Grapalat" w:hAnsi="GHEA Grapalat" w:cs="GHEA Grapalat"/>
                <w:sz w:val="20"/>
                <w:szCs w:val="20"/>
              </w:rPr>
              <w:t>,</w:t>
            </w:r>
          </w:p>
          <w:p w14:paraId="4111AB49" w14:textId="77777777" w:rsidR="007B1E82" w:rsidRPr="00951407" w:rsidRDefault="007B1E82" w:rsidP="000A7704">
            <w:pPr>
              <w:numPr>
                <w:ilvl w:val="0"/>
                <w:numId w:val="48"/>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սահմանում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կատարման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հաջորդականությունը</w:t>
            </w:r>
            <w:proofErr w:type="spellEnd"/>
            <w:r w:rsidRPr="00951407">
              <w:rPr>
                <w:rFonts w:ascii="GHEA Grapalat" w:eastAsia="GHEA Grapalat" w:hAnsi="GHEA Grapalat" w:cs="GHEA Grapalat"/>
                <w:sz w:val="20"/>
                <w:szCs w:val="20"/>
              </w:rPr>
              <w:t>,</w:t>
            </w:r>
          </w:p>
          <w:p w14:paraId="5DE4F1AD" w14:textId="77777777" w:rsidR="007B1E82" w:rsidRPr="00951407" w:rsidRDefault="007B1E82" w:rsidP="000A7704">
            <w:pPr>
              <w:numPr>
                <w:ilvl w:val="0"/>
                <w:numId w:val="48"/>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օրացուցային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պլանը</w:t>
            </w:r>
            <w:proofErr w:type="spellEnd"/>
            <w:r w:rsidRPr="00951407">
              <w:rPr>
                <w:rFonts w:ascii="GHEA Grapalat" w:eastAsia="GHEA Grapalat" w:hAnsi="GHEA Grapalat" w:cs="GHEA Grapalat"/>
                <w:sz w:val="20"/>
                <w:szCs w:val="20"/>
              </w:rPr>
              <w:t>,</w:t>
            </w:r>
          </w:p>
          <w:p w14:paraId="331851BD" w14:textId="77777777" w:rsidR="007B1E82" w:rsidRPr="00951407" w:rsidRDefault="007B1E82" w:rsidP="000A7704">
            <w:pPr>
              <w:numPr>
                <w:ilvl w:val="0"/>
                <w:numId w:val="48"/>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տեխնիկական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միջոցների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ընտրությունը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խմբերի</w:t>
            </w:r>
            <w:proofErr w:type="spellEnd"/>
            <w:r w:rsidRPr="00951407">
              <w:rPr>
                <w:rFonts w:ascii="GHEA Grapalat" w:eastAsia="GHEA Grapalat" w:hAnsi="GHEA Grapalat" w:cs="GHEA Grapalat"/>
                <w:sz w:val="20"/>
                <w:szCs w:val="20"/>
              </w:rPr>
              <w:t>,</w:t>
            </w:r>
          </w:p>
          <w:p w14:paraId="40E2E7EC" w14:textId="47049BF9" w:rsidR="007B1E82" w:rsidRPr="00951407" w:rsidRDefault="007B1E82" w:rsidP="000A7704">
            <w:pPr>
              <w:numPr>
                <w:ilvl w:val="0"/>
                <w:numId w:val="48"/>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բնապահպանական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պահպանման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գործողությունները</w:t>
            </w:r>
            <w:proofErr w:type="spellEnd"/>
            <w:r w:rsidRPr="00951407">
              <w:rPr>
                <w:rFonts w:ascii="GHEA Grapalat" w:eastAsia="GHEA Grapalat" w:hAnsi="GHEA Grapalat" w:cs="GHEA Grapalat"/>
                <w:sz w:val="20"/>
                <w:szCs w:val="20"/>
              </w:rPr>
              <w:t>:</w:t>
            </w:r>
          </w:p>
        </w:tc>
      </w:tr>
      <w:tr w:rsidR="007B1E82" w:rsidRPr="00951407" w14:paraId="77A62C5C" w14:textId="77777777" w:rsidTr="00875BA3">
        <w:trPr>
          <w:gridAfter w:val="1"/>
          <w:wAfter w:w="9" w:type="dxa"/>
          <w:trHeight w:val="230"/>
        </w:trPr>
        <w:tc>
          <w:tcPr>
            <w:tcW w:w="645" w:type="dxa"/>
          </w:tcPr>
          <w:p w14:paraId="746368FC" w14:textId="77777777" w:rsidR="007B1E82" w:rsidRPr="00951407" w:rsidRDefault="007B1E8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4BF7CC4" w14:textId="77777777" w:rsidR="007B1E82" w:rsidRPr="00951407" w:rsidRDefault="007B1E82" w:rsidP="007B1E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6122305C" w14:textId="3B5838C4" w:rsidR="007B1E82" w:rsidRPr="00951407" w:rsidRDefault="007B1E82" w:rsidP="007B1E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Կազմակերպել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w:t>
            </w:r>
            <w:proofErr w:type="spellEnd"/>
          </w:p>
        </w:tc>
      </w:tr>
      <w:tr w:rsidR="007B1E82" w:rsidRPr="00951407" w14:paraId="3FE1E4C3" w14:textId="77777777" w:rsidTr="00875BA3">
        <w:trPr>
          <w:gridAfter w:val="1"/>
          <w:wAfter w:w="9" w:type="dxa"/>
          <w:trHeight w:val="230"/>
        </w:trPr>
        <w:tc>
          <w:tcPr>
            <w:tcW w:w="645" w:type="dxa"/>
          </w:tcPr>
          <w:p w14:paraId="3D00B7B0" w14:textId="77777777" w:rsidR="007B1E82" w:rsidRPr="00951407" w:rsidRDefault="007B1E8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F93B4ED" w14:textId="77777777" w:rsidR="007B1E82" w:rsidRPr="00951407" w:rsidRDefault="007B1E82" w:rsidP="007B1E8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F93E360" w14:textId="77777777" w:rsidR="007B1E82" w:rsidRPr="00951407" w:rsidRDefault="007B1E82" w:rsidP="000A7704">
            <w:pPr>
              <w:numPr>
                <w:ilvl w:val="0"/>
                <w:numId w:val="49"/>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ջրամատակարարման</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ջրարբիացման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համակարգի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տեխնոլոգիական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2786B06B" w14:textId="77777777" w:rsidR="007B1E82" w:rsidRPr="00951407" w:rsidRDefault="007B1E82" w:rsidP="000A7704">
            <w:pPr>
              <w:numPr>
                <w:ilvl w:val="0"/>
                <w:numId w:val="49"/>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մատակարարման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պահանջագրերը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շինարարության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752ACAD7" w14:textId="77777777" w:rsidR="007B1E82" w:rsidRPr="00951407" w:rsidRDefault="007B1E82" w:rsidP="000A7704">
            <w:pPr>
              <w:numPr>
                <w:ilvl w:val="0"/>
                <w:numId w:val="49"/>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ապահովում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քանակի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որակի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նկատմամբ</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հսկողությունը</w:t>
            </w:r>
            <w:proofErr w:type="spellEnd"/>
            <w:r w:rsidRPr="00951407">
              <w:rPr>
                <w:rFonts w:ascii="GHEA Grapalat" w:eastAsia="GHEA Grapalat" w:hAnsi="GHEA Grapalat" w:cs="GHEA Grapalat"/>
                <w:sz w:val="20"/>
                <w:szCs w:val="20"/>
              </w:rPr>
              <w:t xml:space="preserve">, </w:t>
            </w:r>
          </w:p>
          <w:p w14:paraId="3F6C7C1B" w14:textId="05B48F5F" w:rsidR="007B1E82" w:rsidRPr="00951407" w:rsidRDefault="007B1E82" w:rsidP="000A7704">
            <w:pPr>
              <w:numPr>
                <w:ilvl w:val="0"/>
                <w:numId w:val="49"/>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մշակում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մեխանիզմը</w:t>
            </w:r>
            <w:proofErr w:type="spellEnd"/>
            <w:r w:rsidRPr="00951407">
              <w:rPr>
                <w:rFonts w:ascii="GHEA Grapalat" w:eastAsia="GHEA Grapalat" w:hAnsi="GHEA Grapalat" w:cs="GHEA Grapalat"/>
                <w:sz w:val="20"/>
                <w:szCs w:val="20"/>
              </w:rPr>
              <w:t>:</w:t>
            </w:r>
          </w:p>
        </w:tc>
      </w:tr>
      <w:tr w:rsidR="005377D0" w:rsidRPr="00951407" w14:paraId="3F2DB104" w14:textId="77777777" w:rsidTr="00875BA3">
        <w:trPr>
          <w:trHeight w:val="230"/>
        </w:trPr>
        <w:tc>
          <w:tcPr>
            <w:tcW w:w="14599" w:type="dxa"/>
            <w:gridSpan w:val="4"/>
          </w:tcPr>
          <w:p w14:paraId="5811D538" w14:textId="77777777" w:rsidR="005377D0" w:rsidRPr="00951407" w:rsidRDefault="005377D0" w:rsidP="00C224E5">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ՀՈՂԱՅԻՆ ՊԱՏՎԱՐՈՎ ՀԻԴՐՈՀԱՆԳՈՒՅՑԻ ՆԱԽԱԳԾՄԱՆ ԵՎ ՇԻՆԱՐԱՐՈՒԹՅԱՆ ԿԱԶՄԱԿԵՐՊՄԱՆ ՀՄՏՈՒԹՅՈՒՆՆԵՐ</w:t>
            </w:r>
          </w:p>
        </w:tc>
      </w:tr>
      <w:tr w:rsidR="005377D0" w:rsidRPr="00951407" w14:paraId="1E8766E4" w14:textId="77777777" w:rsidTr="00875BA3">
        <w:trPr>
          <w:gridAfter w:val="1"/>
          <w:wAfter w:w="9" w:type="dxa"/>
          <w:trHeight w:val="230"/>
        </w:trPr>
        <w:tc>
          <w:tcPr>
            <w:tcW w:w="645" w:type="dxa"/>
          </w:tcPr>
          <w:p w14:paraId="56ECC0F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53B3ADC1"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2F1D9FC7"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-026</w:t>
            </w:r>
          </w:p>
        </w:tc>
      </w:tr>
      <w:tr w:rsidR="005377D0" w:rsidRPr="00951407" w14:paraId="56C02D04" w14:textId="77777777" w:rsidTr="00875BA3">
        <w:trPr>
          <w:gridAfter w:val="1"/>
          <w:wAfter w:w="9" w:type="dxa"/>
          <w:trHeight w:val="230"/>
        </w:trPr>
        <w:tc>
          <w:tcPr>
            <w:tcW w:w="645" w:type="dxa"/>
          </w:tcPr>
          <w:p w14:paraId="4B830B4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D536898"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03E080F7" w14:textId="77777777" w:rsidR="005377D0" w:rsidRPr="00951407" w:rsidRDefault="005377D0" w:rsidP="00C224E5">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ինչպես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այդ</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ժամանակակից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պահանջներին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համապատասխան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իրականացնելու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
        </w:tc>
      </w:tr>
      <w:tr w:rsidR="005377D0" w:rsidRPr="00951407" w14:paraId="3D2549C9" w14:textId="77777777" w:rsidTr="00875BA3">
        <w:trPr>
          <w:gridAfter w:val="1"/>
          <w:wAfter w:w="9" w:type="dxa"/>
          <w:trHeight w:val="230"/>
        </w:trPr>
        <w:tc>
          <w:tcPr>
            <w:tcW w:w="645" w:type="dxa"/>
          </w:tcPr>
          <w:p w14:paraId="258BCF8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FA4C55A"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6F341C0E"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72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59E17074" w14:textId="77777777" w:rsidTr="00875BA3">
        <w:trPr>
          <w:gridAfter w:val="1"/>
          <w:wAfter w:w="9" w:type="dxa"/>
          <w:trHeight w:val="230"/>
        </w:trPr>
        <w:tc>
          <w:tcPr>
            <w:tcW w:w="645" w:type="dxa"/>
          </w:tcPr>
          <w:p w14:paraId="5A8C71D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8F94749"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6E309C19" w14:textId="77777777" w:rsidR="005377D0" w:rsidRPr="00951407" w:rsidRDefault="005377D0" w:rsidP="00C224E5">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-005 </w:t>
            </w:r>
            <w:proofErr w:type="spellStart"/>
            <w:r w:rsidRPr="00951407">
              <w:rPr>
                <w:rFonts w:ascii="GHEA Grapalat" w:eastAsia="GHEA Grapalat" w:hAnsi="GHEA Grapalat" w:cs="GHEA Grapalat"/>
                <w:color w:val="000000"/>
                <w:sz w:val="20"/>
                <w:szCs w:val="20"/>
              </w:rPr>
              <w:t>Մեքենաներ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մեխանիզմներ</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ՀԲԱ-5-24-012 </w:t>
            </w:r>
            <w:proofErr w:type="spellStart"/>
            <w:r w:rsidRPr="00951407">
              <w:rPr>
                <w:rFonts w:ascii="GHEA Grapalat" w:eastAsia="GHEA Grapalat" w:hAnsi="GHEA Grapalat" w:cs="GHEA Grapalat"/>
                <w:sz w:val="20"/>
                <w:szCs w:val="20"/>
              </w:rPr>
              <w:t>Համակարգչային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w:t>
            </w:r>
            <w:proofErr w:type="spellEnd"/>
            <w:r w:rsidRPr="00951407">
              <w:rPr>
                <w:rFonts w:ascii="GHEA Grapalat" w:eastAsia="GHEA Grapalat" w:hAnsi="GHEA Grapalat" w:cs="GHEA Grapalat"/>
                <w:sz w:val="20"/>
                <w:szCs w:val="20"/>
              </w:rPr>
              <w:t>, ՀԲԱ-5-24</w:t>
            </w:r>
            <w:r w:rsidRPr="00951407">
              <w:rPr>
                <w:rFonts w:ascii="GHEA Grapalat" w:eastAsia="GHEA Grapalat" w:hAnsi="GHEA Grapalat" w:cs="GHEA Grapalat"/>
                <w:color w:val="000000"/>
                <w:sz w:val="20"/>
                <w:szCs w:val="20"/>
              </w:rPr>
              <w:t>-014 </w:t>
            </w:r>
            <w:proofErr w:type="spellStart"/>
            <w:r w:rsidRPr="00951407">
              <w:rPr>
                <w:rFonts w:ascii="GHEA Grapalat" w:eastAsia="GHEA Grapalat" w:hAnsi="GHEA Grapalat" w:cs="GHEA Grapalat"/>
                <w:color w:val="000000"/>
                <w:sz w:val="20"/>
                <w:szCs w:val="20"/>
              </w:rPr>
              <w:t>Հիդրոերկրաբանական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և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-018 </w:t>
            </w:r>
            <w:proofErr w:type="spellStart"/>
            <w:r w:rsidRPr="00951407">
              <w:rPr>
                <w:rFonts w:ascii="GHEA Grapalat" w:eastAsia="GHEA Grapalat" w:hAnsi="GHEA Grapalat" w:cs="GHEA Grapalat"/>
                <w:color w:val="000000"/>
                <w:sz w:val="20"/>
                <w:szCs w:val="20"/>
              </w:rPr>
              <w:t>Ջրատնտեսական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մոդուլները</w:t>
            </w:r>
            <w:proofErr w:type="spellEnd"/>
            <w:r w:rsidRPr="00951407">
              <w:rPr>
                <w:rFonts w:ascii="GHEA Grapalat" w:eastAsia="GHEA Grapalat" w:hAnsi="GHEA Grapalat" w:cs="GHEA Grapalat"/>
                <w:color w:val="000000"/>
                <w:sz w:val="20"/>
                <w:szCs w:val="20"/>
              </w:rPr>
              <w:t>:</w:t>
            </w:r>
          </w:p>
        </w:tc>
      </w:tr>
      <w:tr w:rsidR="005377D0" w:rsidRPr="00951407" w14:paraId="628150C1" w14:textId="77777777" w:rsidTr="00875BA3">
        <w:trPr>
          <w:gridAfter w:val="1"/>
          <w:wAfter w:w="9" w:type="dxa"/>
          <w:trHeight w:val="230"/>
        </w:trPr>
        <w:tc>
          <w:tcPr>
            <w:tcW w:w="645" w:type="dxa"/>
          </w:tcPr>
          <w:p w14:paraId="38A3F84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57838A6"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7021FA04" w14:textId="77777777" w:rsidR="005377D0" w:rsidRPr="00951407" w:rsidRDefault="005377D0" w:rsidP="00031860">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5BBFC562" w14:textId="77777777" w:rsidTr="00875BA3">
        <w:trPr>
          <w:gridAfter w:val="1"/>
          <w:wAfter w:w="9" w:type="dxa"/>
          <w:trHeight w:val="230"/>
        </w:trPr>
        <w:tc>
          <w:tcPr>
            <w:tcW w:w="645" w:type="dxa"/>
          </w:tcPr>
          <w:p w14:paraId="1603EC2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2F869D09"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5A431D16"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պատվարները</w:t>
            </w:r>
            <w:proofErr w:type="spellEnd"/>
          </w:p>
        </w:tc>
      </w:tr>
      <w:tr w:rsidR="005377D0" w:rsidRPr="00951407" w14:paraId="508B91BB" w14:textId="77777777" w:rsidTr="00875BA3">
        <w:trPr>
          <w:gridAfter w:val="1"/>
          <w:wAfter w:w="9" w:type="dxa"/>
          <w:trHeight w:val="230"/>
        </w:trPr>
        <w:tc>
          <w:tcPr>
            <w:tcW w:w="645" w:type="dxa"/>
          </w:tcPr>
          <w:p w14:paraId="67042C1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61D9434"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7CB5ACB" w14:textId="77777777" w:rsidR="005377D0" w:rsidRPr="00951407" w:rsidRDefault="005377D0" w:rsidP="000A7704">
            <w:pPr>
              <w:numPr>
                <w:ilvl w:val="0"/>
                <w:numId w:val="13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սխեման</w:t>
            </w:r>
            <w:proofErr w:type="spellEnd"/>
            <w:r w:rsidRPr="00951407">
              <w:rPr>
                <w:rFonts w:ascii="GHEA Grapalat" w:eastAsia="GHEA Grapalat" w:hAnsi="GHEA Grapalat" w:cs="GHEA Grapalat"/>
                <w:color w:val="000000"/>
                <w:sz w:val="20"/>
                <w:szCs w:val="20"/>
              </w:rPr>
              <w:t>,</w:t>
            </w:r>
          </w:p>
          <w:p w14:paraId="2F66F7A9" w14:textId="77777777" w:rsidR="005377D0" w:rsidRPr="00951407" w:rsidRDefault="005377D0" w:rsidP="000A7704">
            <w:pPr>
              <w:numPr>
                <w:ilvl w:val="0"/>
                <w:numId w:val="13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դասակարգում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տիպերը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1C37E70A" w14:textId="77777777" w:rsidR="005377D0" w:rsidRPr="00951407" w:rsidRDefault="005377D0" w:rsidP="000A7704">
            <w:pPr>
              <w:numPr>
                <w:ilvl w:val="0"/>
                <w:numId w:val="13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27A7198A" w14:textId="77777777" w:rsidR="005377D0" w:rsidRPr="00951407" w:rsidRDefault="005377D0" w:rsidP="000A7704">
            <w:pPr>
              <w:numPr>
                <w:ilvl w:val="0"/>
                <w:numId w:val="13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բնապահպանական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հետևանքները</w:t>
            </w:r>
            <w:proofErr w:type="spellEnd"/>
            <w:r w:rsidRPr="00951407">
              <w:rPr>
                <w:rFonts w:ascii="GHEA Grapalat" w:eastAsia="GHEA Grapalat" w:hAnsi="GHEA Grapalat" w:cs="GHEA Grapalat"/>
                <w:color w:val="000000"/>
                <w:sz w:val="20"/>
                <w:szCs w:val="20"/>
              </w:rPr>
              <w:t>:</w:t>
            </w:r>
          </w:p>
        </w:tc>
      </w:tr>
      <w:tr w:rsidR="005377D0" w:rsidRPr="00951407" w14:paraId="1FD973A3" w14:textId="77777777" w:rsidTr="00875BA3">
        <w:trPr>
          <w:gridAfter w:val="1"/>
          <w:wAfter w:w="9" w:type="dxa"/>
          <w:trHeight w:val="230"/>
        </w:trPr>
        <w:tc>
          <w:tcPr>
            <w:tcW w:w="645" w:type="dxa"/>
          </w:tcPr>
          <w:p w14:paraId="1562A18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03DB95C8"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1A0DD60D" w14:textId="77777777" w:rsidR="005377D0" w:rsidRPr="00951407" w:rsidRDefault="005377D0" w:rsidP="00031860">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Նախապատրաստել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համապատասխան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5377D0" w:rsidRPr="00951407" w14:paraId="01688269" w14:textId="77777777" w:rsidTr="00875BA3">
        <w:trPr>
          <w:gridAfter w:val="1"/>
          <w:wAfter w:w="9" w:type="dxa"/>
          <w:trHeight w:val="230"/>
        </w:trPr>
        <w:tc>
          <w:tcPr>
            <w:tcW w:w="645" w:type="dxa"/>
          </w:tcPr>
          <w:p w14:paraId="7435EF8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4341564"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D259270" w14:textId="77777777" w:rsidR="005377D0" w:rsidRPr="00951407" w:rsidRDefault="005377D0" w:rsidP="000A7704">
            <w:pPr>
              <w:numPr>
                <w:ilvl w:val="0"/>
                <w:numId w:val="134"/>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նախապատրաստում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ցանկը</w:t>
            </w:r>
            <w:proofErr w:type="spellEnd"/>
            <w:r w:rsidRPr="00951407">
              <w:rPr>
                <w:rFonts w:ascii="GHEA Grapalat" w:eastAsia="GHEA Grapalat" w:hAnsi="GHEA Grapalat" w:cs="GHEA Grapalat"/>
                <w:sz w:val="20"/>
                <w:szCs w:val="20"/>
              </w:rPr>
              <w:t>,</w:t>
            </w:r>
          </w:p>
          <w:p w14:paraId="556FCF38" w14:textId="77777777" w:rsidR="005377D0" w:rsidRPr="00951407" w:rsidRDefault="005377D0" w:rsidP="000A7704">
            <w:pPr>
              <w:numPr>
                <w:ilvl w:val="0"/>
                <w:numId w:val="134"/>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ընտրում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աղբյուրները</w:t>
            </w:r>
            <w:proofErr w:type="spellEnd"/>
            <w:r w:rsidRPr="00951407">
              <w:rPr>
                <w:rFonts w:ascii="GHEA Grapalat" w:eastAsia="GHEA Grapalat" w:hAnsi="GHEA Grapalat" w:cs="GHEA Grapalat"/>
                <w:sz w:val="20"/>
                <w:szCs w:val="20"/>
              </w:rPr>
              <w:t>,</w:t>
            </w:r>
          </w:p>
          <w:p w14:paraId="3D6D6CFD" w14:textId="77777777" w:rsidR="005377D0" w:rsidRPr="00951407" w:rsidRDefault="005377D0" w:rsidP="000A7704">
            <w:pPr>
              <w:numPr>
                <w:ilvl w:val="0"/>
                <w:numId w:val="134"/>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հավաքագրում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sz w:val="20"/>
                <w:szCs w:val="20"/>
              </w:rPr>
              <w:t>,</w:t>
            </w:r>
          </w:p>
          <w:p w14:paraId="29FAF0FD" w14:textId="77777777" w:rsidR="005377D0" w:rsidRPr="00951407" w:rsidRDefault="005377D0" w:rsidP="000A7704">
            <w:pPr>
              <w:numPr>
                <w:ilvl w:val="0"/>
                <w:numId w:val="134"/>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տեսակավորում</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խմբավորում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հավաքագրված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w:t>
            </w:r>
          </w:p>
          <w:p w14:paraId="1AFBF3E7" w14:textId="77777777" w:rsidR="005377D0" w:rsidRPr="00951407" w:rsidRDefault="005377D0" w:rsidP="000A7704">
            <w:pPr>
              <w:numPr>
                <w:ilvl w:val="0"/>
                <w:numId w:val="134"/>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վրա</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հաշվարկները</w:t>
            </w:r>
            <w:proofErr w:type="spellEnd"/>
            <w:r w:rsidRPr="00951407">
              <w:rPr>
                <w:rFonts w:ascii="GHEA Grapalat" w:eastAsia="GHEA Grapalat" w:hAnsi="GHEA Grapalat" w:cs="GHEA Grapalat"/>
                <w:sz w:val="20"/>
                <w:szCs w:val="20"/>
              </w:rPr>
              <w:t>,</w:t>
            </w:r>
          </w:p>
          <w:p w14:paraId="4EC89E2A" w14:textId="77777777" w:rsidR="005377D0" w:rsidRPr="00951407" w:rsidRDefault="005377D0" w:rsidP="000A7704">
            <w:pPr>
              <w:numPr>
                <w:ilvl w:val="0"/>
                <w:numId w:val="13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կարգով</w:t>
            </w:r>
            <w:proofErr w:type="spellEnd"/>
            <w:r w:rsidRPr="00951407">
              <w:rPr>
                <w:rFonts w:ascii="GHEA Grapalat" w:eastAsia="GHEA Grapalat" w:hAnsi="GHEA Grapalat" w:cs="GHEA Grapalat"/>
                <w:color w:val="000000"/>
                <w:sz w:val="20"/>
                <w:szCs w:val="20"/>
              </w:rPr>
              <w:t>:</w:t>
            </w:r>
          </w:p>
        </w:tc>
      </w:tr>
      <w:tr w:rsidR="005377D0" w:rsidRPr="00951407" w14:paraId="1F1C927E" w14:textId="77777777" w:rsidTr="00875BA3">
        <w:trPr>
          <w:gridAfter w:val="1"/>
          <w:wAfter w:w="9" w:type="dxa"/>
          <w:trHeight w:val="230"/>
        </w:trPr>
        <w:tc>
          <w:tcPr>
            <w:tcW w:w="645" w:type="dxa"/>
          </w:tcPr>
          <w:p w14:paraId="215F9EC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C5A3D2F"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5CEA2F11"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Ընտրել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լայնական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կտրվածքի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չափերը</w:t>
            </w:r>
            <w:proofErr w:type="spellEnd"/>
          </w:p>
        </w:tc>
      </w:tr>
      <w:tr w:rsidR="005377D0" w:rsidRPr="00951407" w14:paraId="69F79D8D" w14:textId="77777777" w:rsidTr="00875BA3">
        <w:trPr>
          <w:gridAfter w:val="1"/>
          <w:wAfter w:w="9" w:type="dxa"/>
          <w:trHeight w:val="230"/>
        </w:trPr>
        <w:tc>
          <w:tcPr>
            <w:tcW w:w="645" w:type="dxa"/>
          </w:tcPr>
          <w:p w14:paraId="262CB42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C0827D8"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FED3D9E" w14:textId="77777777" w:rsidR="005377D0" w:rsidRPr="00951407" w:rsidRDefault="005377D0" w:rsidP="000A7704">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լայնական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կտրվածքի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ձևերը</w:t>
            </w:r>
            <w:proofErr w:type="spellEnd"/>
            <w:r w:rsidRPr="00951407">
              <w:rPr>
                <w:rFonts w:ascii="GHEA Grapalat" w:eastAsia="GHEA Grapalat" w:hAnsi="GHEA Grapalat" w:cs="GHEA Grapalat"/>
                <w:color w:val="000000"/>
                <w:sz w:val="20"/>
                <w:szCs w:val="20"/>
              </w:rPr>
              <w:t>,</w:t>
            </w:r>
          </w:p>
          <w:p w14:paraId="4B61C06C" w14:textId="77777777" w:rsidR="005377D0" w:rsidRPr="00951407" w:rsidRDefault="005377D0" w:rsidP="000A7704">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ընտրել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անջրպետների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նիշերը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կոնստրուկցիան</w:t>
            </w:r>
            <w:proofErr w:type="spellEnd"/>
            <w:r w:rsidRPr="00951407">
              <w:rPr>
                <w:rFonts w:ascii="GHEA Grapalat" w:eastAsia="GHEA Grapalat" w:hAnsi="GHEA Grapalat" w:cs="GHEA Grapalat"/>
                <w:color w:val="000000"/>
                <w:sz w:val="20"/>
                <w:szCs w:val="20"/>
              </w:rPr>
              <w:t xml:space="preserve">, </w:t>
            </w:r>
          </w:p>
          <w:p w14:paraId="001FC9FA" w14:textId="77777777" w:rsidR="005377D0" w:rsidRPr="00951407" w:rsidRDefault="005377D0" w:rsidP="000A7704">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պատվարի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լայնական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կտրվածքի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ընտրության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p w14:paraId="5E942E05" w14:textId="77777777" w:rsidR="005377D0" w:rsidRPr="00951407" w:rsidRDefault="005377D0" w:rsidP="000A7704">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ընտրում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լայնական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կտրվածքի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իրավիճակի</w:t>
            </w:r>
            <w:proofErr w:type="spellEnd"/>
            <w:r w:rsidRPr="00951407">
              <w:rPr>
                <w:rFonts w:ascii="GHEA Grapalat" w:eastAsia="GHEA Grapalat" w:hAnsi="GHEA Grapalat" w:cs="GHEA Grapalat"/>
                <w:color w:val="000000"/>
                <w:sz w:val="20"/>
                <w:szCs w:val="20"/>
              </w:rPr>
              <w:t>,</w:t>
            </w:r>
          </w:p>
          <w:p w14:paraId="75B66A7A" w14:textId="77777777" w:rsidR="005377D0" w:rsidRPr="00951407" w:rsidRDefault="005377D0" w:rsidP="000A7704">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r w:rsidRPr="00951407">
              <w:rPr>
                <w:rFonts w:ascii="GHEA Grapalat" w:eastAsia="GHEA Grapalat" w:hAnsi="GHEA Grapalat" w:cs="GHEA Grapalat"/>
                <w:color w:val="000000"/>
                <w:sz w:val="20"/>
                <w:szCs w:val="20"/>
              </w:rPr>
              <w:t>ընտրված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մեծությունների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w:t>
            </w:r>
          </w:p>
          <w:p w14:paraId="721FD1CA" w14:textId="77777777" w:rsidR="005377D0" w:rsidRPr="00951407" w:rsidRDefault="005377D0" w:rsidP="000A7704">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դասավորում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ջրամբարային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մտնող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բոլոր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հատակագծում</w:t>
            </w:r>
            <w:proofErr w:type="spellEnd"/>
            <w:r w:rsidRPr="00951407">
              <w:rPr>
                <w:rFonts w:ascii="GHEA Grapalat" w:eastAsia="GHEA Grapalat" w:hAnsi="GHEA Grapalat" w:cs="GHEA Grapalat"/>
                <w:color w:val="000000"/>
                <w:sz w:val="20"/>
                <w:szCs w:val="20"/>
              </w:rPr>
              <w:t xml:space="preserve">, </w:t>
            </w:r>
          </w:p>
          <w:p w14:paraId="49C01BCF" w14:textId="77777777" w:rsidR="005377D0" w:rsidRPr="00951407" w:rsidRDefault="005377D0" w:rsidP="000A7704">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w:t>
            </w:r>
            <w:r w:rsidRPr="00951407">
              <w:rPr>
                <w:rFonts w:ascii="GHEA Grapalat" w:eastAsia="GHEA Grapalat" w:hAnsi="GHEA Grapalat" w:cs="GHEA Grapalat"/>
                <w:sz w:val="20"/>
                <w:szCs w:val="20"/>
              </w:rPr>
              <w:t>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կայունության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 xml:space="preserve">: </w:t>
            </w:r>
          </w:p>
        </w:tc>
      </w:tr>
      <w:tr w:rsidR="005377D0" w:rsidRPr="00951407" w14:paraId="4E9655AF" w14:textId="77777777" w:rsidTr="00875BA3">
        <w:trPr>
          <w:gridAfter w:val="1"/>
          <w:wAfter w:w="9" w:type="dxa"/>
          <w:trHeight w:val="230"/>
        </w:trPr>
        <w:tc>
          <w:tcPr>
            <w:tcW w:w="645" w:type="dxa"/>
          </w:tcPr>
          <w:p w14:paraId="5B6423C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2BBC94C8"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7CA4852F"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նախագիծ</w:t>
            </w:r>
            <w:proofErr w:type="spellEnd"/>
          </w:p>
        </w:tc>
      </w:tr>
      <w:tr w:rsidR="006435B8" w:rsidRPr="00951407" w14:paraId="391BD946" w14:textId="77777777" w:rsidTr="00875BA3">
        <w:trPr>
          <w:gridAfter w:val="1"/>
          <w:wAfter w:w="9" w:type="dxa"/>
          <w:trHeight w:val="230"/>
        </w:trPr>
        <w:tc>
          <w:tcPr>
            <w:tcW w:w="645" w:type="dxa"/>
          </w:tcPr>
          <w:p w14:paraId="7861ECEB" w14:textId="77777777" w:rsidR="006435B8" w:rsidRPr="00951407" w:rsidRDefault="006435B8"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FCAE51C" w14:textId="77777777" w:rsidR="006435B8" w:rsidRPr="00951407" w:rsidRDefault="006435B8" w:rsidP="006435B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B3FE27D" w14:textId="77777777" w:rsidR="006435B8" w:rsidRPr="00951407" w:rsidRDefault="006435B8" w:rsidP="000A7704">
            <w:pPr>
              <w:numPr>
                <w:ilvl w:val="0"/>
                <w:numId w:val="13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լրացուցիչ</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վերանայվող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ցանկը</w:t>
            </w:r>
            <w:proofErr w:type="spellEnd"/>
            <w:r w:rsidRPr="00951407">
              <w:rPr>
                <w:rFonts w:ascii="GHEA Grapalat" w:eastAsia="GHEA Grapalat" w:hAnsi="GHEA Grapalat" w:cs="GHEA Grapalat"/>
                <w:color w:val="000000"/>
                <w:sz w:val="20"/>
                <w:szCs w:val="20"/>
              </w:rPr>
              <w:t>,</w:t>
            </w:r>
          </w:p>
          <w:p w14:paraId="6CE0BD2F" w14:textId="77777777" w:rsidR="006435B8" w:rsidRPr="00951407" w:rsidRDefault="006435B8" w:rsidP="000A7704">
            <w:pPr>
              <w:numPr>
                <w:ilvl w:val="0"/>
                <w:numId w:val="13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w:t>
            </w:r>
          </w:p>
          <w:p w14:paraId="04C6A3DF" w14:textId="77777777" w:rsidR="006435B8" w:rsidRPr="00951407" w:rsidRDefault="006435B8" w:rsidP="000A7704">
            <w:pPr>
              <w:numPr>
                <w:ilvl w:val="0"/>
                <w:numId w:val="13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հանգույցների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w:t>
            </w:r>
          </w:p>
          <w:p w14:paraId="538955C9" w14:textId="77777777" w:rsidR="006435B8" w:rsidRPr="00951407" w:rsidRDefault="006435B8" w:rsidP="000A7704">
            <w:pPr>
              <w:numPr>
                <w:ilvl w:val="0"/>
                <w:numId w:val="13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w:t>
            </w:r>
          </w:p>
          <w:p w14:paraId="56ACED90" w14:textId="77777777" w:rsidR="006435B8" w:rsidRPr="00951407" w:rsidRDefault="006435B8" w:rsidP="000A7704">
            <w:pPr>
              <w:numPr>
                <w:ilvl w:val="0"/>
                <w:numId w:val="136"/>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lastRenderedPageBreak/>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բացատրական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մասը</w:t>
            </w:r>
            <w:proofErr w:type="spellEnd"/>
            <w:r w:rsidRPr="00951407">
              <w:rPr>
                <w:rFonts w:ascii="GHEA Grapalat" w:eastAsia="GHEA Grapalat" w:hAnsi="GHEA Grapalat" w:cs="GHEA Grapalat"/>
                <w:color w:val="000000"/>
                <w:sz w:val="20"/>
                <w:szCs w:val="20"/>
              </w:rPr>
              <w:t>,</w:t>
            </w:r>
          </w:p>
          <w:p w14:paraId="35DEA2E4" w14:textId="43229C95" w:rsidR="006435B8" w:rsidRPr="00951407" w:rsidRDefault="006435B8" w:rsidP="000A7704">
            <w:pPr>
              <w:numPr>
                <w:ilvl w:val="0"/>
                <w:numId w:val="13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նախագիծը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որպես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ամբողջական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փաստաթուղթ</w:t>
            </w:r>
            <w:proofErr w:type="spellEnd"/>
            <w:r w:rsidRPr="00951407">
              <w:rPr>
                <w:rFonts w:ascii="GHEA Grapalat" w:eastAsia="GHEA Grapalat" w:hAnsi="GHEA Grapalat" w:cs="GHEA Grapalat"/>
                <w:color w:val="000000"/>
                <w:sz w:val="20"/>
                <w:szCs w:val="20"/>
              </w:rPr>
              <w:t xml:space="preserve">: </w:t>
            </w:r>
          </w:p>
        </w:tc>
      </w:tr>
      <w:tr w:rsidR="006435B8" w:rsidRPr="00951407" w14:paraId="4C52329B" w14:textId="77777777" w:rsidTr="00875BA3">
        <w:trPr>
          <w:gridAfter w:val="1"/>
          <w:wAfter w:w="9" w:type="dxa"/>
          <w:trHeight w:val="230"/>
        </w:trPr>
        <w:tc>
          <w:tcPr>
            <w:tcW w:w="645" w:type="dxa"/>
          </w:tcPr>
          <w:p w14:paraId="7C6B211A" w14:textId="77777777" w:rsidR="006435B8" w:rsidRPr="00951407" w:rsidRDefault="006435B8"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4E1D802" w14:textId="77777777" w:rsidR="006435B8" w:rsidRPr="00951407" w:rsidRDefault="006435B8" w:rsidP="006435B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57289E6A" w14:textId="07D6F15B" w:rsidR="006435B8" w:rsidRPr="00951407" w:rsidRDefault="006435B8" w:rsidP="006435B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ժամանակացույց</w:t>
            </w:r>
            <w:proofErr w:type="spellEnd"/>
          </w:p>
        </w:tc>
      </w:tr>
      <w:tr w:rsidR="006435B8" w:rsidRPr="00951407" w14:paraId="2984252C" w14:textId="77777777" w:rsidTr="00875BA3">
        <w:trPr>
          <w:gridAfter w:val="1"/>
          <w:wAfter w:w="9" w:type="dxa"/>
          <w:trHeight w:val="230"/>
        </w:trPr>
        <w:tc>
          <w:tcPr>
            <w:tcW w:w="645" w:type="dxa"/>
          </w:tcPr>
          <w:p w14:paraId="086C45F2" w14:textId="77777777" w:rsidR="006435B8" w:rsidRPr="00951407" w:rsidRDefault="006435B8"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CC3FC07" w14:textId="77777777" w:rsidR="006435B8" w:rsidRPr="00951407" w:rsidRDefault="006435B8" w:rsidP="006435B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554775B" w14:textId="77777777" w:rsidR="006435B8" w:rsidRPr="00951407" w:rsidRDefault="006435B8" w:rsidP="000A7704">
            <w:pPr>
              <w:numPr>
                <w:ilvl w:val="0"/>
                <w:numId w:val="156"/>
              </w:numPr>
              <w:spacing w:after="0" w:line="360" w:lineRule="auto"/>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իրականացման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գործընթացի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վերլուծությունը</w:t>
            </w:r>
            <w:proofErr w:type="spellEnd"/>
            <w:r w:rsidRPr="00951407">
              <w:rPr>
                <w:rFonts w:ascii="GHEA Grapalat" w:eastAsia="GHEA Grapalat" w:hAnsi="GHEA Grapalat" w:cs="GHEA Grapalat"/>
                <w:sz w:val="20"/>
                <w:szCs w:val="20"/>
              </w:rPr>
              <w:t>,</w:t>
            </w:r>
          </w:p>
          <w:p w14:paraId="1473973B" w14:textId="77777777" w:rsidR="006435B8" w:rsidRPr="00951407" w:rsidRDefault="006435B8" w:rsidP="000A7704">
            <w:pPr>
              <w:numPr>
                <w:ilvl w:val="0"/>
                <w:numId w:val="156"/>
              </w:numPr>
              <w:spacing w:after="0" w:line="360" w:lineRule="auto"/>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տեսակավորումը</w:t>
            </w:r>
            <w:proofErr w:type="spellEnd"/>
            <w:r w:rsidRPr="00951407">
              <w:rPr>
                <w:rFonts w:ascii="GHEA Grapalat" w:eastAsia="GHEA Grapalat" w:hAnsi="GHEA Grapalat" w:cs="GHEA Grapalat"/>
                <w:sz w:val="20"/>
                <w:szCs w:val="20"/>
              </w:rPr>
              <w:t>,</w:t>
            </w:r>
          </w:p>
          <w:p w14:paraId="317D7C9D" w14:textId="77777777" w:rsidR="006435B8" w:rsidRPr="00951407" w:rsidRDefault="006435B8" w:rsidP="000A7704">
            <w:pPr>
              <w:numPr>
                <w:ilvl w:val="0"/>
                <w:numId w:val="156"/>
              </w:numPr>
              <w:spacing w:after="0" w:line="360" w:lineRule="auto"/>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սահմանում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կատարման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հաջորդականությունը</w:t>
            </w:r>
            <w:proofErr w:type="spellEnd"/>
            <w:r w:rsidRPr="00951407">
              <w:rPr>
                <w:rFonts w:ascii="GHEA Grapalat" w:eastAsia="GHEA Grapalat" w:hAnsi="GHEA Grapalat" w:cs="GHEA Grapalat"/>
                <w:sz w:val="20"/>
                <w:szCs w:val="20"/>
              </w:rPr>
              <w:t>,</w:t>
            </w:r>
          </w:p>
          <w:p w14:paraId="36226622" w14:textId="77777777" w:rsidR="006435B8" w:rsidRPr="00951407" w:rsidRDefault="006435B8" w:rsidP="000A7704">
            <w:pPr>
              <w:numPr>
                <w:ilvl w:val="0"/>
                <w:numId w:val="156"/>
              </w:numPr>
              <w:spacing w:after="0" w:line="360" w:lineRule="auto"/>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օրացուցային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պլանը</w:t>
            </w:r>
            <w:proofErr w:type="spellEnd"/>
            <w:r w:rsidRPr="00951407">
              <w:rPr>
                <w:rFonts w:ascii="GHEA Grapalat" w:eastAsia="GHEA Grapalat" w:hAnsi="GHEA Grapalat" w:cs="GHEA Grapalat"/>
                <w:sz w:val="20"/>
                <w:szCs w:val="20"/>
              </w:rPr>
              <w:t>,</w:t>
            </w:r>
          </w:p>
          <w:p w14:paraId="60B4EAAF" w14:textId="77777777" w:rsidR="006435B8" w:rsidRPr="00951407" w:rsidRDefault="006435B8" w:rsidP="000A7704">
            <w:pPr>
              <w:numPr>
                <w:ilvl w:val="0"/>
                <w:numId w:val="156"/>
              </w:numPr>
              <w:spacing w:after="0" w:line="360" w:lineRule="auto"/>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տեխնիկական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միջոցների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ընտրությունը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տեսակների</w:t>
            </w:r>
            <w:proofErr w:type="spellEnd"/>
            <w:r w:rsidRPr="00951407">
              <w:rPr>
                <w:rFonts w:ascii="GHEA Grapalat" w:eastAsia="GHEA Grapalat" w:hAnsi="GHEA Grapalat" w:cs="GHEA Grapalat"/>
                <w:sz w:val="20"/>
                <w:szCs w:val="20"/>
              </w:rPr>
              <w:t>,</w:t>
            </w:r>
          </w:p>
          <w:p w14:paraId="195D409A" w14:textId="179C2E98" w:rsidR="006435B8" w:rsidRPr="00951407" w:rsidRDefault="006435B8" w:rsidP="000A7704">
            <w:pPr>
              <w:numPr>
                <w:ilvl w:val="0"/>
                <w:numId w:val="156"/>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բնապահպանական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պահպանման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գործողությունները</w:t>
            </w:r>
            <w:proofErr w:type="spellEnd"/>
            <w:r w:rsidRPr="00951407">
              <w:rPr>
                <w:rFonts w:ascii="GHEA Grapalat" w:eastAsia="GHEA Grapalat" w:hAnsi="GHEA Grapalat" w:cs="GHEA Grapalat"/>
                <w:sz w:val="20"/>
                <w:szCs w:val="20"/>
              </w:rPr>
              <w:t>:</w:t>
            </w:r>
          </w:p>
        </w:tc>
      </w:tr>
      <w:tr w:rsidR="006435B8" w:rsidRPr="00951407" w14:paraId="238CFD9D" w14:textId="77777777" w:rsidTr="00875BA3">
        <w:trPr>
          <w:gridAfter w:val="1"/>
          <w:wAfter w:w="9" w:type="dxa"/>
          <w:trHeight w:val="230"/>
        </w:trPr>
        <w:tc>
          <w:tcPr>
            <w:tcW w:w="645" w:type="dxa"/>
          </w:tcPr>
          <w:p w14:paraId="4D92CF91" w14:textId="77777777" w:rsidR="006435B8" w:rsidRPr="00951407" w:rsidRDefault="006435B8"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1431CB90" w14:textId="77777777" w:rsidR="006435B8" w:rsidRPr="00951407" w:rsidRDefault="006435B8" w:rsidP="006435B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6</w:t>
            </w:r>
          </w:p>
        </w:tc>
        <w:tc>
          <w:tcPr>
            <w:tcW w:w="10619" w:type="dxa"/>
          </w:tcPr>
          <w:p w14:paraId="555B1DA4" w14:textId="63B19A5D" w:rsidR="006435B8" w:rsidRPr="00951407" w:rsidRDefault="006435B8" w:rsidP="006435B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Կազմակերպել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w:t>
            </w:r>
            <w:proofErr w:type="spellEnd"/>
          </w:p>
        </w:tc>
      </w:tr>
      <w:tr w:rsidR="006435B8" w:rsidRPr="00951407" w14:paraId="3278E0E0" w14:textId="77777777" w:rsidTr="00875BA3">
        <w:trPr>
          <w:gridAfter w:val="1"/>
          <w:wAfter w:w="9" w:type="dxa"/>
          <w:trHeight w:val="230"/>
        </w:trPr>
        <w:tc>
          <w:tcPr>
            <w:tcW w:w="645" w:type="dxa"/>
          </w:tcPr>
          <w:p w14:paraId="72EA2C20" w14:textId="77777777" w:rsidR="006435B8" w:rsidRPr="00951407" w:rsidRDefault="006435B8"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CABBB64" w14:textId="77777777" w:rsidR="006435B8" w:rsidRPr="00951407" w:rsidRDefault="006435B8" w:rsidP="006435B8">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8BA1C38" w14:textId="77777777" w:rsidR="006435B8" w:rsidRPr="00951407" w:rsidRDefault="006435B8" w:rsidP="000A7704">
            <w:pPr>
              <w:numPr>
                <w:ilvl w:val="0"/>
                <w:numId w:val="154"/>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հողային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պատվարով</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հիդրոհանգույցի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տեխնոլոգիական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56D970B3" w14:textId="77777777" w:rsidR="006435B8" w:rsidRPr="00951407" w:rsidRDefault="006435B8" w:rsidP="000A7704">
            <w:pPr>
              <w:numPr>
                <w:ilvl w:val="0"/>
                <w:numId w:val="154"/>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մատակարարման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պահանջագրերը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շինարարության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6EC5737E" w14:textId="77777777" w:rsidR="006435B8" w:rsidRPr="00951407" w:rsidRDefault="006435B8" w:rsidP="000A7704">
            <w:pPr>
              <w:numPr>
                <w:ilvl w:val="0"/>
                <w:numId w:val="154"/>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ապահովում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քանակի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որակի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նկատմամբ</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հսկողությունը</w:t>
            </w:r>
            <w:proofErr w:type="spellEnd"/>
            <w:r w:rsidRPr="00951407">
              <w:rPr>
                <w:rFonts w:ascii="GHEA Grapalat" w:eastAsia="GHEA Grapalat" w:hAnsi="GHEA Grapalat" w:cs="GHEA Grapalat"/>
                <w:sz w:val="20"/>
                <w:szCs w:val="20"/>
              </w:rPr>
              <w:t xml:space="preserve">, </w:t>
            </w:r>
          </w:p>
          <w:p w14:paraId="0461AEBB" w14:textId="27EC9B44" w:rsidR="006435B8" w:rsidRPr="00951407" w:rsidRDefault="006435B8" w:rsidP="000A7704">
            <w:pPr>
              <w:numPr>
                <w:ilvl w:val="0"/>
                <w:numId w:val="154"/>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մշակում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մեխանիզմը</w:t>
            </w:r>
            <w:proofErr w:type="spellEnd"/>
            <w:r w:rsidRPr="00951407">
              <w:rPr>
                <w:rFonts w:ascii="GHEA Grapalat" w:eastAsia="GHEA Grapalat" w:hAnsi="GHEA Grapalat" w:cs="GHEA Grapalat"/>
                <w:sz w:val="20"/>
                <w:szCs w:val="20"/>
              </w:rPr>
              <w:t>:</w:t>
            </w:r>
          </w:p>
        </w:tc>
      </w:tr>
      <w:tr w:rsidR="005377D0" w:rsidRPr="00951407" w14:paraId="5A83CC86" w14:textId="77777777" w:rsidTr="00875BA3">
        <w:trPr>
          <w:trHeight w:val="230"/>
        </w:trPr>
        <w:tc>
          <w:tcPr>
            <w:tcW w:w="14599" w:type="dxa"/>
            <w:gridSpan w:val="4"/>
          </w:tcPr>
          <w:p w14:paraId="6257B9E7" w14:textId="77777777" w:rsidR="005377D0" w:rsidRPr="00951407" w:rsidRDefault="005377D0" w:rsidP="00C224E5">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rPr>
              <w:t xml:space="preserve">ՄՈԴՈՒԼԻ ԱՆՎԱՆՈՒՄԸ </w:t>
            </w:r>
            <w:r w:rsidRPr="00951407">
              <w:rPr>
                <w:rFonts w:ascii="GHEA Grapalat" w:eastAsia="GHEA Grapalat" w:hAnsi="GHEA Grapalat" w:cs="GHEA Grapalat"/>
                <w:b/>
                <w:color w:val="000000"/>
              </w:rPr>
              <w:t>ԲԵՏՈՆԱՅԻՆ ՊԱՏՎԱՐՈՎ ՀԻԴՐՈՀԱՆԳՈՒՅՑԻ ՆԱԽԱԳԾՄԱՆ ԵՎ ՇԻՆԱՐԱՐՈՒԹՅԱՆ ԿԱԶՄԱԿԵՐՊՄԱՆ ՀՄՏՈՒԹՅՈՒՆՆԵՐ</w:t>
            </w:r>
          </w:p>
        </w:tc>
      </w:tr>
      <w:tr w:rsidR="005377D0" w:rsidRPr="00951407" w14:paraId="23FB1B89" w14:textId="77777777" w:rsidTr="00875BA3">
        <w:trPr>
          <w:gridAfter w:val="1"/>
          <w:wAfter w:w="9" w:type="dxa"/>
          <w:trHeight w:val="230"/>
        </w:trPr>
        <w:tc>
          <w:tcPr>
            <w:tcW w:w="645" w:type="dxa"/>
          </w:tcPr>
          <w:p w14:paraId="0D4A295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711FCCD5"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6C02015C"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-027</w:t>
            </w:r>
          </w:p>
        </w:tc>
      </w:tr>
      <w:tr w:rsidR="005377D0" w:rsidRPr="00951407" w14:paraId="5F3EC4A7" w14:textId="77777777" w:rsidTr="00875BA3">
        <w:trPr>
          <w:gridAfter w:val="1"/>
          <w:wAfter w:w="9" w:type="dxa"/>
          <w:trHeight w:val="230"/>
        </w:trPr>
        <w:tc>
          <w:tcPr>
            <w:tcW w:w="645" w:type="dxa"/>
          </w:tcPr>
          <w:p w14:paraId="735C2D0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237A88D"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1C4A08C2" w14:textId="77777777" w:rsidR="005377D0" w:rsidRPr="00951407" w:rsidRDefault="005377D0" w:rsidP="00016155">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բետոնային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կարողություններ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ինչպես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նաև</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այդ</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ժամանակակից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պահանջներին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համապատասխան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իրականացնելու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
        </w:tc>
      </w:tr>
      <w:tr w:rsidR="005377D0" w:rsidRPr="00951407" w14:paraId="0B5C67C9" w14:textId="77777777" w:rsidTr="00875BA3">
        <w:trPr>
          <w:gridAfter w:val="1"/>
          <w:wAfter w:w="9" w:type="dxa"/>
          <w:trHeight w:val="230"/>
        </w:trPr>
        <w:tc>
          <w:tcPr>
            <w:tcW w:w="645" w:type="dxa"/>
          </w:tcPr>
          <w:p w14:paraId="060B342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6DB9A52"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61BC2ECD" w14:textId="77777777" w:rsidR="005377D0" w:rsidRPr="00951407" w:rsidRDefault="005377D0" w:rsidP="00016155">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54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19A7BEDD" w14:textId="77777777" w:rsidTr="00875BA3">
        <w:trPr>
          <w:gridAfter w:val="1"/>
          <w:wAfter w:w="9" w:type="dxa"/>
          <w:trHeight w:val="230"/>
        </w:trPr>
        <w:tc>
          <w:tcPr>
            <w:tcW w:w="645" w:type="dxa"/>
          </w:tcPr>
          <w:p w14:paraId="7306406A"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1E21DC4"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6A9CBA66" w14:textId="77777777" w:rsidR="005377D0" w:rsidRPr="00951407" w:rsidRDefault="005377D0" w:rsidP="00016155">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-005 </w:t>
            </w:r>
            <w:proofErr w:type="spellStart"/>
            <w:r w:rsidRPr="00951407">
              <w:rPr>
                <w:rFonts w:ascii="GHEA Grapalat" w:eastAsia="GHEA Grapalat" w:hAnsi="GHEA Grapalat" w:cs="GHEA Grapalat"/>
                <w:color w:val="000000"/>
                <w:sz w:val="20"/>
                <w:szCs w:val="20"/>
              </w:rPr>
              <w:t>Մեքենաներ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մեխանիզմներ</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ՀԲԱ-5-24-012 </w:t>
            </w:r>
            <w:proofErr w:type="spellStart"/>
            <w:r w:rsidRPr="00951407">
              <w:rPr>
                <w:rFonts w:ascii="GHEA Grapalat" w:eastAsia="GHEA Grapalat" w:hAnsi="GHEA Grapalat" w:cs="GHEA Grapalat"/>
                <w:sz w:val="20"/>
                <w:szCs w:val="20"/>
              </w:rPr>
              <w:t>Համակարգչային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w:t>
            </w:r>
            <w:proofErr w:type="spellEnd"/>
            <w:r w:rsidRPr="00951407">
              <w:rPr>
                <w:rFonts w:ascii="GHEA Grapalat" w:eastAsia="GHEA Grapalat" w:hAnsi="GHEA Grapalat" w:cs="GHEA Grapalat"/>
                <w:sz w:val="20"/>
                <w:szCs w:val="20"/>
              </w:rPr>
              <w:t>, ՀԲԱ-5-24</w:t>
            </w:r>
            <w:r w:rsidRPr="00951407">
              <w:rPr>
                <w:rFonts w:ascii="GHEA Grapalat" w:eastAsia="GHEA Grapalat" w:hAnsi="GHEA Grapalat" w:cs="GHEA Grapalat"/>
                <w:color w:val="000000"/>
                <w:sz w:val="20"/>
                <w:szCs w:val="20"/>
              </w:rPr>
              <w:t>-014 </w:t>
            </w:r>
            <w:proofErr w:type="spellStart"/>
            <w:r w:rsidRPr="00951407">
              <w:rPr>
                <w:rFonts w:ascii="GHEA Grapalat" w:eastAsia="GHEA Grapalat" w:hAnsi="GHEA Grapalat" w:cs="GHEA Grapalat"/>
                <w:color w:val="000000"/>
                <w:sz w:val="20"/>
                <w:szCs w:val="20"/>
              </w:rPr>
              <w:t>Հիդրոերկրաբանական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և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-018 </w:t>
            </w:r>
            <w:proofErr w:type="spellStart"/>
            <w:r w:rsidRPr="00951407">
              <w:rPr>
                <w:rFonts w:ascii="GHEA Grapalat" w:eastAsia="GHEA Grapalat" w:hAnsi="GHEA Grapalat" w:cs="GHEA Grapalat"/>
                <w:color w:val="000000"/>
                <w:sz w:val="20"/>
                <w:szCs w:val="20"/>
              </w:rPr>
              <w:t>Ջրատնտեսական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մոդուլները</w:t>
            </w:r>
            <w:proofErr w:type="spellEnd"/>
            <w:r w:rsidRPr="00951407">
              <w:rPr>
                <w:rFonts w:ascii="GHEA Grapalat" w:eastAsia="GHEA Grapalat" w:hAnsi="GHEA Grapalat" w:cs="GHEA Grapalat"/>
                <w:color w:val="000000"/>
                <w:sz w:val="20"/>
                <w:szCs w:val="20"/>
              </w:rPr>
              <w:t>:</w:t>
            </w:r>
          </w:p>
        </w:tc>
      </w:tr>
      <w:tr w:rsidR="005377D0" w:rsidRPr="00951407" w14:paraId="04B704BC" w14:textId="77777777" w:rsidTr="00875BA3">
        <w:trPr>
          <w:gridAfter w:val="1"/>
          <w:wAfter w:w="9" w:type="dxa"/>
          <w:trHeight w:val="230"/>
        </w:trPr>
        <w:tc>
          <w:tcPr>
            <w:tcW w:w="645" w:type="dxa"/>
          </w:tcPr>
          <w:p w14:paraId="5351D5A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57EA923"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672B570A" w14:textId="77777777" w:rsidR="005377D0" w:rsidRPr="00951407" w:rsidRDefault="005377D0" w:rsidP="00016155">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580AE34C" w14:textId="77777777" w:rsidTr="00875BA3">
        <w:trPr>
          <w:gridAfter w:val="1"/>
          <w:wAfter w:w="9" w:type="dxa"/>
          <w:trHeight w:val="230"/>
        </w:trPr>
        <w:tc>
          <w:tcPr>
            <w:tcW w:w="645" w:type="dxa"/>
          </w:tcPr>
          <w:p w14:paraId="7C3D5B9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58EE9727"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5429861D"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բետոնային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պատվարները</w:t>
            </w:r>
            <w:proofErr w:type="spellEnd"/>
          </w:p>
        </w:tc>
      </w:tr>
      <w:tr w:rsidR="005377D0" w:rsidRPr="00951407" w14:paraId="4A026110" w14:textId="77777777" w:rsidTr="00875BA3">
        <w:trPr>
          <w:gridAfter w:val="1"/>
          <w:wAfter w:w="9" w:type="dxa"/>
          <w:trHeight w:val="230"/>
        </w:trPr>
        <w:tc>
          <w:tcPr>
            <w:tcW w:w="645" w:type="dxa"/>
          </w:tcPr>
          <w:p w14:paraId="34BEAF8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25FB9FD"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D6ED561" w14:textId="77777777" w:rsidR="005377D0" w:rsidRPr="00951407" w:rsidRDefault="005377D0" w:rsidP="000A7704">
            <w:pPr>
              <w:numPr>
                <w:ilvl w:val="0"/>
                <w:numId w:val="6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բետոնային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տիպերը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տեսակները</w:t>
            </w:r>
            <w:proofErr w:type="spellEnd"/>
            <w:r w:rsidRPr="00951407">
              <w:rPr>
                <w:rFonts w:ascii="GHEA Grapalat" w:eastAsia="GHEA Grapalat" w:hAnsi="GHEA Grapalat" w:cs="GHEA Grapalat"/>
                <w:color w:val="000000"/>
                <w:sz w:val="20"/>
                <w:szCs w:val="20"/>
              </w:rPr>
              <w:t>,</w:t>
            </w:r>
          </w:p>
          <w:p w14:paraId="1FFCEC77" w14:textId="77777777" w:rsidR="005377D0" w:rsidRPr="00951407" w:rsidRDefault="005377D0" w:rsidP="000A7704">
            <w:pPr>
              <w:numPr>
                <w:ilvl w:val="0"/>
                <w:numId w:val="6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45085F61" w14:textId="77777777" w:rsidR="005377D0" w:rsidRPr="00951407" w:rsidRDefault="005377D0" w:rsidP="000A7704">
            <w:pPr>
              <w:numPr>
                <w:ilvl w:val="0"/>
                <w:numId w:val="6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բնապահպանական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հետևանքները</w:t>
            </w:r>
            <w:proofErr w:type="spellEnd"/>
            <w:r w:rsidRPr="00951407">
              <w:rPr>
                <w:rFonts w:ascii="GHEA Grapalat" w:eastAsia="GHEA Grapalat" w:hAnsi="GHEA Grapalat" w:cs="GHEA Grapalat"/>
                <w:color w:val="000000"/>
                <w:sz w:val="20"/>
                <w:szCs w:val="20"/>
              </w:rPr>
              <w:t>,</w:t>
            </w:r>
          </w:p>
          <w:p w14:paraId="6D3FF762" w14:textId="77777777" w:rsidR="005377D0" w:rsidRPr="00951407" w:rsidRDefault="005377D0" w:rsidP="000A7704">
            <w:pPr>
              <w:numPr>
                <w:ilvl w:val="0"/>
                <w:numId w:val="66"/>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գետային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ջրընդունիչների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tc>
      </w:tr>
      <w:tr w:rsidR="005377D0" w:rsidRPr="00951407" w14:paraId="3BA55530" w14:textId="77777777" w:rsidTr="00875BA3">
        <w:trPr>
          <w:gridAfter w:val="1"/>
          <w:wAfter w:w="9" w:type="dxa"/>
          <w:trHeight w:val="230"/>
        </w:trPr>
        <w:tc>
          <w:tcPr>
            <w:tcW w:w="645" w:type="dxa"/>
          </w:tcPr>
          <w:p w14:paraId="5852836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708798B3"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1CF9F128"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Նախապատրաստել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համապատասխան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B73302" w:rsidRPr="00951407" w14:paraId="2D1F6087" w14:textId="77777777" w:rsidTr="00875BA3">
        <w:trPr>
          <w:gridAfter w:val="1"/>
          <w:wAfter w:w="9" w:type="dxa"/>
          <w:trHeight w:val="230"/>
        </w:trPr>
        <w:tc>
          <w:tcPr>
            <w:tcW w:w="645" w:type="dxa"/>
          </w:tcPr>
          <w:p w14:paraId="50C1DB1E" w14:textId="77777777" w:rsidR="00B73302" w:rsidRPr="00951407" w:rsidRDefault="00B7330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7FFEF15" w14:textId="77777777" w:rsidR="00B73302" w:rsidRPr="00951407" w:rsidRDefault="00B73302" w:rsidP="00B7330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BE4693A" w14:textId="77777777" w:rsidR="00B73302" w:rsidRPr="00951407" w:rsidRDefault="00B73302" w:rsidP="000A7704">
            <w:pPr>
              <w:numPr>
                <w:ilvl w:val="0"/>
                <w:numId w:val="6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նախապատրաստում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ցանկը</w:t>
            </w:r>
            <w:proofErr w:type="spellEnd"/>
            <w:r w:rsidRPr="00951407">
              <w:rPr>
                <w:rFonts w:ascii="GHEA Grapalat" w:eastAsia="GHEA Grapalat" w:hAnsi="GHEA Grapalat" w:cs="GHEA Grapalat"/>
                <w:sz w:val="20"/>
                <w:szCs w:val="20"/>
              </w:rPr>
              <w:t>,</w:t>
            </w:r>
          </w:p>
          <w:p w14:paraId="74A59994" w14:textId="77777777" w:rsidR="00B73302" w:rsidRPr="00951407" w:rsidRDefault="00B73302" w:rsidP="000A7704">
            <w:pPr>
              <w:numPr>
                <w:ilvl w:val="0"/>
                <w:numId w:val="6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ընտրում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աղբյուրները</w:t>
            </w:r>
            <w:proofErr w:type="spellEnd"/>
            <w:r w:rsidRPr="00951407">
              <w:rPr>
                <w:rFonts w:ascii="GHEA Grapalat" w:eastAsia="GHEA Grapalat" w:hAnsi="GHEA Grapalat" w:cs="GHEA Grapalat"/>
                <w:sz w:val="20"/>
                <w:szCs w:val="20"/>
              </w:rPr>
              <w:t>,</w:t>
            </w:r>
          </w:p>
          <w:p w14:paraId="1001B5DC" w14:textId="77777777" w:rsidR="00B73302" w:rsidRPr="00951407" w:rsidRDefault="00B73302" w:rsidP="000A7704">
            <w:pPr>
              <w:numPr>
                <w:ilvl w:val="0"/>
                <w:numId w:val="6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հավաքագրում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sz w:val="20"/>
                <w:szCs w:val="20"/>
              </w:rPr>
              <w:t>,</w:t>
            </w:r>
          </w:p>
          <w:p w14:paraId="2CAA6C66" w14:textId="77777777" w:rsidR="00B73302" w:rsidRPr="00951407" w:rsidRDefault="00B73302" w:rsidP="000A7704">
            <w:pPr>
              <w:numPr>
                <w:ilvl w:val="0"/>
                <w:numId w:val="6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տեսակավորում</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խմբավորում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հավաքագրված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w:t>
            </w:r>
          </w:p>
          <w:p w14:paraId="328ED8C9" w14:textId="210D56BB" w:rsidR="00B73302" w:rsidRPr="00951407" w:rsidRDefault="00B73302" w:rsidP="000A7704">
            <w:pPr>
              <w:numPr>
                <w:ilvl w:val="0"/>
                <w:numId w:val="67"/>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վրա</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հաշվարկները</w:t>
            </w:r>
            <w:proofErr w:type="spellEnd"/>
            <w:r w:rsidRPr="00951407">
              <w:rPr>
                <w:rFonts w:ascii="GHEA Grapalat" w:eastAsia="GHEA Grapalat" w:hAnsi="GHEA Grapalat" w:cs="GHEA Grapalat"/>
                <w:sz w:val="20"/>
                <w:szCs w:val="20"/>
              </w:rPr>
              <w:t>:</w:t>
            </w:r>
          </w:p>
        </w:tc>
      </w:tr>
      <w:tr w:rsidR="00B73302" w:rsidRPr="00951407" w14:paraId="21F08FDE" w14:textId="77777777" w:rsidTr="00875BA3">
        <w:trPr>
          <w:gridAfter w:val="1"/>
          <w:wAfter w:w="9" w:type="dxa"/>
          <w:trHeight w:val="230"/>
        </w:trPr>
        <w:tc>
          <w:tcPr>
            <w:tcW w:w="645" w:type="dxa"/>
          </w:tcPr>
          <w:p w14:paraId="27C6D5CA" w14:textId="77777777" w:rsidR="00B73302" w:rsidRPr="00951407" w:rsidRDefault="00B7330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12046972" w14:textId="77777777" w:rsidR="00B73302" w:rsidRPr="00951407" w:rsidRDefault="00B73302" w:rsidP="00B7330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4E4E03B2" w14:textId="7A430997" w:rsidR="00B73302" w:rsidRPr="00951407" w:rsidRDefault="00B73302" w:rsidP="00B7330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Ընտրել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բետոնային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լայնական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կտրվածքի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չափերը</w:t>
            </w:r>
            <w:proofErr w:type="spellEnd"/>
          </w:p>
        </w:tc>
      </w:tr>
      <w:tr w:rsidR="00B73302" w:rsidRPr="00951407" w14:paraId="05EE5766" w14:textId="77777777" w:rsidTr="00875BA3">
        <w:trPr>
          <w:gridAfter w:val="1"/>
          <w:wAfter w:w="9" w:type="dxa"/>
          <w:trHeight w:val="230"/>
        </w:trPr>
        <w:tc>
          <w:tcPr>
            <w:tcW w:w="645" w:type="dxa"/>
          </w:tcPr>
          <w:p w14:paraId="24CC0713" w14:textId="77777777" w:rsidR="00B73302" w:rsidRPr="00951407" w:rsidRDefault="00B7330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2382C0F" w14:textId="77777777" w:rsidR="00B73302" w:rsidRPr="00951407" w:rsidRDefault="00B73302" w:rsidP="00B7330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2113782" w14:textId="77777777" w:rsidR="00B73302" w:rsidRPr="00951407" w:rsidRDefault="00B73302" w:rsidP="000A7704">
            <w:pPr>
              <w:numPr>
                <w:ilvl w:val="0"/>
                <w:numId w:val="6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բետոնային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չափերը</w:t>
            </w:r>
            <w:proofErr w:type="spellEnd"/>
            <w:r w:rsidRPr="00951407">
              <w:rPr>
                <w:rFonts w:ascii="GHEA Grapalat" w:eastAsia="GHEA Grapalat" w:hAnsi="GHEA Grapalat" w:cs="GHEA Grapalat"/>
                <w:color w:val="000000"/>
                <w:sz w:val="20"/>
                <w:szCs w:val="20"/>
              </w:rPr>
              <w:t xml:space="preserve">, </w:t>
            </w:r>
          </w:p>
          <w:p w14:paraId="198B5E28" w14:textId="77777777" w:rsidR="00B73302" w:rsidRPr="00951407" w:rsidRDefault="00B73302" w:rsidP="000A7704">
            <w:pPr>
              <w:numPr>
                <w:ilvl w:val="0"/>
                <w:numId w:val="6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որո</w:t>
            </w:r>
            <w:r w:rsidRPr="00951407">
              <w:rPr>
                <w:rFonts w:ascii="GHEA Grapalat" w:eastAsia="GHEA Grapalat" w:hAnsi="GHEA Grapalat" w:cs="GHEA Grapalat"/>
                <w:sz w:val="20"/>
                <w:szCs w:val="20"/>
              </w:rPr>
              <w:t>շում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վրայով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նետվող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լծորդման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ներքին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բյեքում</w:t>
            </w:r>
            <w:proofErr w:type="spellEnd"/>
            <w:r w:rsidRPr="00951407">
              <w:rPr>
                <w:rFonts w:ascii="GHEA Grapalat" w:eastAsia="GHEA Grapalat" w:hAnsi="GHEA Grapalat" w:cs="GHEA Grapalat"/>
                <w:color w:val="000000"/>
                <w:sz w:val="20"/>
                <w:szCs w:val="20"/>
              </w:rPr>
              <w:t>,</w:t>
            </w:r>
          </w:p>
          <w:p w14:paraId="12A7D59D" w14:textId="77777777" w:rsidR="00B73302" w:rsidRPr="00951407" w:rsidRDefault="00B73302" w:rsidP="000A7704">
            <w:pPr>
              <w:numPr>
                <w:ilvl w:val="0"/>
                <w:numId w:val="6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հաշ</w:t>
            </w:r>
            <w:r w:rsidRPr="00951407">
              <w:rPr>
                <w:rFonts w:ascii="GHEA Grapalat" w:eastAsia="GHEA Grapalat" w:hAnsi="GHEA Grapalat" w:cs="GHEA Grapalat"/>
                <w:sz w:val="20"/>
                <w:szCs w:val="20"/>
              </w:rPr>
              <w:t>վում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կինետիկ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էներգիայի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մարող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կառույցների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չափերը</w:t>
            </w:r>
            <w:proofErr w:type="spellEnd"/>
            <w:r w:rsidRPr="00951407">
              <w:rPr>
                <w:rFonts w:ascii="GHEA Grapalat" w:eastAsia="GHEA Grapalat" w:hAnsi="GHEA Grapalat" w:cs="GHEA Grapalat"/>
                <w:color w:val="000000"/>
                <w:sz w:val="20"/>
                <w:szCs w:val="20"/>
              </w:rPr>
              <w:t>,</w:t>
            </w:r>
          </w:p>
          <w:p w14:paraId="4BBA9A89" w14:textId="77777777" w:rsidR="00B73302" w:rsidRPr="00951407" w:rsidRDefault="00B73302" w:rsidP="000A7704">
            <w:pPr>
              <w:numPr>
                <w:ilvl w:val="0"/>
                <w:numId w:val="6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w:t>
            </w:r>
            <w:r w:rsidRPr="00951407">
              <w:rPr>
                <w:rFonts w:ascii="GHEA Grapalat" w:eastAsia="GHEA Grapalat" w:hAnsi="GHEA Grapalat" w:cs="GHEA Grapalat"/>
                <w:sz w:val="20"/>
                <w:szCs w:val="20"/>
              </w:rPr>
              <w:t>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կայունության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w:t>
            </w:r>
          </w:p>
          <w:p w14:paraId="50C763F1" w14:textId="77777777" w:rsidR="00B73302" w:rsidRPr="00951407" w:rsidRDefault="00B73302" w:rsidP="000A7704">
            <w:pPr>
              <w:numPr>
                <w:ilvl w:val="0"/>
                <w:numId w:val="6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w:t>
            </w:r>
            <w:r w:rsidRPr="00951407">
              <w:rPr>
                <w:rFonts w:ascii="GHEA Grapalat" w:eastAsia="GHEA Grapalat" w:hAnsi="GHEA Grapalat" w:cs="GHEA Grapalat"/>
                <w:sz w:val="20"/>
                <w:szCs w:val="20"/>
              </w:rPr>
              <w:t>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լարումների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հիմքում</w:t>
            </w:r>
            <w:proofErr w:type="spellEnd"/>
            <w:r w:rsidRPr="00951407">
              <w:rPr>
                <w:rFonts w:ascii="GHEA Grapalat" w:eastAsia="GHEA Grapalat" w:hAnsi="GHEA Grapalat" w:cs="GHEA Grapalat"/>
                <w:color w:val="000000"/>
                <w:sz w:val="20"/>
                <w:szCs w:val="20"/>
              </w:rPr>
              <w:t>,</w:t>
            </w:r>
          </w:p>
          <w:p w14:paraId="0C51FD27" w14:textId="77777777" w:rsidR="00B73302" w:rsidRPr="00951407" w:rsidRDefault="00B73302" w:rsidP="000A7704">
            <w:pPr>
              <w:numPr>
                <w:ilvl w:val="0"/>
                <w:numId w:val="6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w:t>
            </w:r>
            <w:r w:rsidRPr="00951407">
              <w:rPr>
                <w:rFonts w:ascii="GHEA Grapalat" w:eastAsia="GHEA Grapalat" w:hAnsi="GHEA Grapalat" w:cs="GHEA Grapalat"/>
                <w:sz w:val="20"/>
                <w:szCs w:val="20"/>
              </w:rPr>
              <w:t>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ջրընդունիչի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w:t>
            </w:r>
            <w:proofErr w:type="spellEnd"/>
            <w:r w:rsidRPr="00951407">
              <w:rPr>
                <w:rFonts w:ascii="GHEA Grapalat" w:eastAsia="GHEA Grapalat" w:hAnsi="GHEA Grapalat" w:cs="GHEA Grapalat"/>
                <w:color w:val="000000"/>
                <w:sz w:val="20"/>
                <w:szCs w:val="20"/>
              </w:rPr>
              <w:t>,</w:t>
            </w:r>
          </w:p>
          <w:p w14:paraId="40698A86" w14:textId="77777777" w:rsidR="00B73302" w:rsidRPr="00951407" w:rsidRDefault="00B73302" w:rsidP="000A7704">
            <w:pPr>
              <w:numPr>
                <w:ilvl w:val="0"/>
                <w:numId w:val="6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ընտր</w:t>
            </w:r>
            <w:r w:rsidRPr="00951407">
              <w:rPr>
                <w:rFonts w:ascii="GHEA Grapalat" w:eastAsia="GHEA Grapalat" w:hAnsi="GHEA Grapalat" w:cs="GHEA Grapalat"/>
                <w:sz w:val="20"/>
                <w:szCs w:val="20"/>
              </w:rPr>
              <w:t>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բետոնային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մյուս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կոնստրուկտիվ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չափերը</w:t>
            </w:r>
            <w:proofErr w:type="spellEnd"/>
            <w:r w:rsidRPr="00951407">
              <w:rPr>
                <w:rFonts w:ascii="GHEA Grapalat" w:eastAsia="GHEA Grapalat" w:hAnsi="GHEA Grapalat" w:cs="GHEA Grapalat"/>
                <w:color w:val="000000"/>
                <w:sz w:val="20"/>
                <w:szCs w:val="20"/>
              </w:rPr>
              <w:t>,</w:t>
            </w:r>
          </w:p>
          <w:p w14:paraId="2BF409DA" w14:textId="77777777" w:rsidR="00B73302" w:rsidRPr="00951407" w:rsidRDefault="00B73302" w:rsidP="000A7704">
            <w:pPr>
              <w:numPr>
                <w:ilvl w:val="0"/>
                <w:numId w:val="68"/>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ընտրված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մեծությունների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w:t>
            </w:r>
          </w:p>
          <w:p w14:paraId="60C1CD50" w14:textId="4C2ABB7F" w:rsidR="00B73302" w:rsidRPr="00951407" w:rsidRDefault="00B73302" w:rsidP="000A7704">
            <w:pPr>
              <w:numPr>
                <w:ilvl w:val="0"/>
                <w:numId w:val="6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lastRenderedPageBreak/>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կառուցում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բետոնային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երկայանական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կտրվածքը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գլխավոր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հատակագիծը</w:t>
            </w:r>
            <w:proofErr w:type="spellEnd"/>
            <w:r w:rsidRPr="00951407">
              <w:rPr>
                <w:rFonts w:ascii="GHEA Grapalat" w:eastAsia="GHEA Grapalat" w:hAnsi="GHEA Grapalat" w:cs="GHEA Grapalat"/>
                <w:color w:val="000000"/>
                <w:sz w:val="20"/>
                <w:szCs w:val="20"/>
              </w:rPr>
              <w:t xml:space="preserve">: </w:t>
            </w:r>
          </w:p>
        </w:tc>
      </w:tr>
      <w:tr w:rsidR="00B73302" w:rsidRPr="00951407" w14:paraId="093D9C31" w14:textId="77777777" w:rsidTr="00875BA3">
        <w:trPr>
          <w:gridAfter w:val="1"/>
          <w:wAfter w:w="9" w:type="dxa"/>
          <w:trHeight w:val="230"/>
        </w:trPr>
        <w:tc>
          <w:tcPr>
            <w:tcW w:w="645" w:type="dxa"/>
          </w:tcPr>
          <w:p w14:paraId="239B95A9" w14:textId="77777777" w:rsidR="00B73302" w:rsidRPr="00951407" w:rsidRDefault="00B7330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22C93150" w14:textId="77777777" w:rsidR="00B73302" w:rsidRPr="00951407" w:rsidRDefault="00B73302" w:rsidP="00B7330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1B759764" w14:textId="12F09428" w:rsidR="00B73302" w:rsidRPr="00951407" w:rsidRDefault="00B73302" w:rsidP="00B7330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բետոնային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նախագիծ</w:t>
            </w:r>
            <w:proofErr w:type="spellEnd"/>
          </w:p>
        </w:tc>
      </w:tr>
      <w:tr w:rsidR="00B73302" w:rsidRPr="00951407" w14:paraId="610E8002" w14:textId="77777777" w:rsidTr="00875BA3">
        <w:trPr>
          <w:gridAfter w:val="1"/>
          <w:wAfter w:w="9" w:type="dxa"/>
          <w:trHeight w:val="230"/>
        </w:trPr>
        <w:tc>
          <w:tcPr>
            <w:tcW w:w="645" w:type="dxa"/>
          </w:tcPr>
          <w:p w14:paraId="1B9DB482" w14:textId="77777777" w:rsidR="00B73302" w:rsidRPr="00951407" w:rsidRDefault="00B7330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C229541" w14:textId="77777777" w:rsidR="00B73302" w:rsidRPr="00951407" w:rsidRDefault="00B73302" w:rsidP="00B7330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E49A976" w14:textId="77777777" w:rsidR="00B73302" w:rsidRPr="00951407" w:rsidRDefault="00B73302" w:rsidP="000A7704">
            <w:pPr>
              <w:numPr>
                <w:ilvl w:val="0"/>
                <w:numId w:val="6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համաձայնեցված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վերլուծությունը</w:t>
            </w:r>
            <w:proofErr w:type="spellEnd"/>
            <w:r w:rsidRPr="00951407">
              <w:rPr>
                <w:rFonts w:ascii="GHEA Grapalat" w:eastAsia="GHEA Grapalat" w:hAnsi="GHEA Grapalat" w:cs="GHEA Grapalat"/>
                <w:color w:val="000000"/>
                <w:sz w:val="20"/>
                <w:szCs w:val="20"/>
              </w:rPr>
              <w:t>,</w:t>
            </w:r>
          </w:p>
          <w:p w14:paraId="0AF6E77E" w14:textId="77777777" w:rsidR="00B73302" w:rsidRPr="00951407" w:rsidRDefault="00B73302" w:rsidP="000A7704">
            <w:pPr>
              <w:numPr>
                <w:ilvl w:val="0"/>
                <w:numId w:val="6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w:t>
            </w:r>
          </w:p>
          <w:p w14:paraId="3D1B7529" w14:textId="77777777" w:rsidR="00B73302" w:rsidRPr="00951407" w:rsidRDefault="00B73302" w:rsidP="000A7704">
            <w:pPr>
              <w:numPr>
                <w:ilvl w:val="0"/>
                <w:numId w:val="6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հանգույցների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w:t>
            </w:r>
          </w:p>
          <w:p w14:paraId="616A7C0F" w14:textId="77777777" w:rsidR="00B73302" w:rsidRPr="00951407" w:rsidRDefault="00B73302" w:rsidP="000A7704">
            <w:pPr>
              <w:numPr>
                <w:ilvl w:val="0"/>
                <w:numId w:val="69"/>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w:t>
            </w:r>
          </w:p>
          <w:p w14:paraId="4D26474E" w14:textId="77777777" w:rsidR="00B73302" w:rsidRPr="00951407" w:rsidRDefault="00B73302" w:rsidP="000A7704">
            <w:pPr>
              <w:numPr>
                <w:ilvl w:val="0"/>
                <w:numId w:val="69"/>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բացատրական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մասը</w:t>
            </w:r>
            <w:proofErr w:type="spellEnd"/>
            <w:r w:rsidRPr="00951407">
              <w:rPr>
                <w:rFonts w:ascii="GHEA Grapalat" w:eastAsia="GHEA Grapalat" w:hAnsi="GHEA Grapalat" w:cs="GHEA Grapalat"/>
                <w:sz w:val="20"/>
                <w:szCs w:val="20"/>
              </w:rPr>
              <w:t>,</w:t>
            </w:r>
          </w:p>
          <w:p w14:paraId="7F259D3F" w14:textId="508A5ED7" w:rsidR="00B73302" w:rsidRPr="00951407" w:rsidRDefault="00B73302" w:rsidP="000A7704">
            <w:pPr>
              <w:numPr>
                <w:ilvl w:val="0"/>
                <w:numId w:val="69"/>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նախագիծը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որպես</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փաստաթուղթ</w:t>
            </w:r>
            <w:proofErr w:type="spellEnd"/>
            <w:r w:rsidRPr="00951407">
              <w:rPr>
                <w:rFonts w:ascii="GHEA Grapalat" w:eastAsia="GHEA Grapalat" w:hAnsi="GHEA Grapalat" w:cs="GHEA Grapalat"/>
                <w:sz w:val="20"/>
                <w:szCs w:val="20"/>
              </w:rPr>
              <w:t xml:space="preserve">: </w:t>
            </w:r>
          </w:p>
        </w:tc>
      </w:tr>
      <w:tr w:rsidR="00B73302" w:rsidRPr="00951407" w14:paraId="38E05308" w14:textId="77777777" w:rsidTr="00875BA3">
        <w:trPr>
          <w:gridAfter w:val="1"/>
          <w:wAfter w:w="9" w:type="dxa"/>
          <w:trHeight w:val="230"/>
        </w:trPr>
        <w:tc>
          <w:tcPr>
            <w:tcW w:w="645" w:type="dxa"/>
          </w:tcPr>
          <w:p w14:paraId="0451ABF7" w14:textId="77777777" w:rsidR="00B73302" w:rsidRPr="00951407" w:rsidRDefault="00B7330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C3ED109" w14:textId="77777777" w:rsidR="00B73302" w:rsidRPr="00951407" w:rsidRDefault="00B73302" w:rsidP="00B7330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20E629DA" w14:textId="3262021A" w:rsidR="00B73302" w:rsidRPr="00951407" w:rsidRDefault="00B73302" w:rsidP="00B7330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բետոնային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ժամանակացույց</w:t>
            </w:r>
            <w:proofErr w:type="spellEnd"/>
          </w:p>
        </w:tc>
      </w:tr>
      <w:tr w:rsidR="00B73302" w:rsidRPr="00951407" w14:paraId="48343D1F" w14:textId="77777777" w:rsidTr="00875BA3">
        <w:trPr>
          <w:gridAfter w:val="1"/>
          <w:wAfter w:w="9" w:type="dxa"/>
          <w:trHeight w:val="230"/>
        </w:trPr>
        <w:tc>
          <w:tcPr>
            <w:tcW w:w="645" w:type="dxa"/>
          </w:tcPr>
          <w:p w14:paraId="10DE34A6" w14:textId="77777777" w:rsidR="00B73302" w:rsidRPr="00951407" w:rsidRDefault="00B7330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7967682" w14:textId="77777777" w:rsidR="00B73302" w:rsidRPr="00951407" w:rsidRDefault="00B73302" w:rsidP="00B7330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4B57A09" w14:textId="77777777" w:rsidR="00B73302" w:rsidRPr="00951407" w:rsidRDefault="00B73302" w:rsidP="000A7704">
            <w:pPr>
              <w:numPr>
                <w:ilvl w:val="0"/>
                <w:numId w:val="5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իրականացման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գործընթացի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վերլուծությունը</w:t>
            </w:r>
            <w:proofErr w:type="spellEnd"/>
            <w:r w:rsidRPr="00951407">
              <w:rPr>
                <w:rFonts w:ascii="GHEA Grapalat" w:eastAsia="GHEA Grapalat" w:hAnsi="GHEA Grapalat" w:cs="GHEA Grapalat"/>
                <w:sz w:val="20"/>
                <w:szCs w:val="20"/>
              </w:rPr>
              <w:t>,</w:t>
            </w:r>
          </w:p>
          <w:p w14:paraId="51179298" w14:textId="77777777" w:rsidR="00B73302" w:rsidRPr="00951407" w:rsidRDefault="00B73302" w:rsidP="000A7704">
            <w:pPr>
              <w:numPr>
                <w:ilvl w:val="0"/>
                <w:numId w:val="5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տեսակավորումը</w:t>
            </w:r>
            <w:proofErr w:type="spellEnd"/>
            <w:r w:rsidRPr="00951407">
              <w:rPr>
                <w:rFonts w:ascii="GHEA Grapalat" w:eastAsia="GHEA Grapalat" w:hAnsi="GHEA Grapalat" w:cs="GHEA Grapalat"/>
                <w:sz w:val="20"/>
                <w:szCs w:val="20"/>
              </w:rPr>
              <w:t>,</w:t>
            </w:r>
          </w:p>
          <w:p w14:paraId="105FBD91" w14:textId="77777777" w:rsidR="00B73302" w:rsidRPr="00951407" w:rsidRDefault="00B73302" w:rsidP="000A7704">
            <w:pPr>
              <w:numPr>
                <w:ilvl w:val="0"/>
                <w:numId w:val="5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սահմանում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կատարման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հաջորդականությունը</w:t>
            </w:r>
            <w:proofErr w:type="spellEnd"/>
            <w:r w:rsidRPr="00951407">
              <w:rPr>
                <w:rFonts w:ascii="GHEA Grapalat" w:eastAsia="GHEA Grapalat" w:hAnsi="GHEA Grapalat" w:cs="GHEA Grapalat"/>
                <w:sz w:val="20"/>
                <w:szCs w:val="20"/>
              </w:rPr>
              <w:t>,</w:t>
            </w:r>
          </w:p>
          <w:p w14:paraId="43F8302D" w14:textId="77777777" w:rsidR="00B73302" w:rsidRPr="00951407" w:rsidRDefault="00B73302" w:rsidP="000A7704">
            <w:pPr>
              <w:numPr>
                <w:ilvl w:val="0"/>
                <w:numId w:val="5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օրացուցային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պլանը</w:t>
            </w:r>
            <w:proofErr w:type="spellEnd"/>
            <w:r w:rsidRPr="00951407">
              <w:rPr>
                <w:rFonts w:ascii="GHEA Grapalat" w:eastAsia="GHEA Grapalat" w:hAnsi="GHEA Grapalat" w:cs="GHEA Grapalat"/>
                <w:sz w:val="20"/>
                <w:szCs w:val="20"/>
              </w:rPr>
              <w:t>,</w:t>
            </w:r>
          </w:p>
          <w:p w14:paraId="235D19A6" w14:textId="77777777" w:rsidR="00B73302" w:rsidRPr="00951407" w:rsidRDefault="00B73302" w:rsidP="000A7704">
            <w:pPr>
              <w:numPr>
                <w:ilvl w:val="0"/>
                <w:numId w:val="5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տեխնիկական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միջոցների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ընտրությունը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տեսակների</w:t>
            </w:r>
            <w:proofErr w:type="spellEnd"/>
            <w:r w:rsidRPr="00951407">
              <w:rPr>
                <w:rFonts w:ascii="GHEA Grapalat" w:eastAsia="GHEA Grapalat" w:hAnsi="GHEA Grapalat" w:cs="GHEA Grapalat"/>
                <w:sz w:val="20"/>
                <w:szCs w:val="20"/>
              </w:rPr>
              <w:t>,</w:t>
            </w:r>
          </w:p>
          <w:p w14:paraId="495E7827" w14:textId="45ADACFA" w:rsidR="00B73302" w:rsidRPr="00951407" w:rsidRDefault="00B73302" w:rsidP="000A7704">
            <w:pPr>
              <w:numPr>
                <w:ilvl w:val="0"/>
                <w:numId w:val="56"/>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բնապահպանական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պահպանման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գործողությունները</w:t>
            </w:r>
            <w:proofErr w:type="spellEnd"/>
            <w:r w:rsidRPr="00951407">
              <w:rPr>
                <w:rFonts w:ascii="GHEA Grapalat" w:eastAsia="GHEA Grapalat" w:hAnsi="GHEA Grapalat" w:cs="GHEA Grapalat"/>
                <w:sz w:val="20"/>
                <w:szCs w:val="20"/>
              </w:rPr>
              <w:t>:</w:t>
            </w:r>
          </w:p>
        </w:tc>
      </w:tr>
      <w:tr w:rsidR="00B73302" w:rsidRPr="00951407" w14:paraId="19FAD4DE" w14:textId="77777777" w:rsidTr="00875BA3">
        <w:trPr>
          <w:gridAfter w:val="1"/>
          <w:wAfter w:w="9" w:type="dxa"/>
          <w:trHeight w:val="230"/>
        </w:trPr>
        <w:tc>
          <w:tcPr>
            <w:tcW w:w="645" w:type="dxa"/>
          </w:tcPr>
          <w:p w14:paraId="171996A5" w14:textId="77777777" w:rsidR="00B73302" w:rsidRPr="00951407" w:rsidRDefault="00B7330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BB4FD40" w14:textId="77777777" w:rsidR="00B73302" w:rsidRPr="00951407" w:rsidRDefault="00B73302" w:rsidP="00B7330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6</w:t>
            </w:r>
          </w:p>
        </w:tc>
        <w:tc>
          <w:tcPr>
            <w:tcW w:w="10619" w:type="dxa"/>
          </w:tcPr>
          <w:p w14:paraId="79645AC3" w14:textId="3568E3C8" w:rsidR="00B73302" w:rsidRPr="00951407" w:rsidRDefault="00B73302" w:rsidP="00B7330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Կազմակերպել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բետոնային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պատվարով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հիդրոհանգույցի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w:t>
            </w:r>
            <w:proofErr w:type="spellEnd"/>
          </w:p>
        </w:tc>
      </w:tr>
      <w:tr w:rsidR="00B73302" w:rsidRPr="00951407" w14:paraId="7BF71306" w14:textId="77777777" w:rsidTr="00875BA3">
        <w:trPr>
          <w:gridAfter w:val="1"/>
          <w:wAfter w:w="9" w:type="dxa"/>
          <w:trHeight w:val="230"/>
        </w:trPr>
        <w:tc>
          <w:tcPr>
            <w:tcW w:w="645" w:type="dxa"/>
          </w:tcPr>
          <w:p w14:paraId="46C4FD06" w14:textId="77777777" w:rsidR="00B73302" w:rsidRPr="00951407" w:rsidRDefault="00B73302"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E2BA7C0" w14:textId="77777777" w:rsidR="00B73302" w:rsidRPr="00951407" w:rsidRDefault="00B73302" w:rsidP="00B73302">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232AEA5" w14:textId="77777777" w:rsidR="00B73302" w:rsidRPr="00951407" w:rsidRDefault="00B73302" w:rsidP="000A7704">
            <w:pPr>
              <w:numPr>
                <w:ilvl w:val="0"/>
                <w:numId w:val="5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բետոնային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պատվարով</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հիդրոհանգույցի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տեխնոլոգիական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3D62B8EC" w14:textId="77777777" w:rsidR="00B73302" w:rsidRPr="00951407" w:rsidRDefault="00B73302" w:rsidP="000A7704">
            <w:pPr>
              <w:numPr>
                <w:ilvl w:val="0"/>
                <w:numId w:val="5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մատակարարման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պահանջագրերը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շինարարության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0F5D0C6E" w14:textId="77777777" w:rsidR="00B73302" w:rsidRPr="00951407" w:rsidRDefault="00B73302" w:rsidP="000A7704">
            <w:pPr>
              <w:numPr>
                <w:ilvl w:val="0"/>
                <w:numId w:val="57"/>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ապահովում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քանակի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որակի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նկատմամբ</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հսկողությունը</w:t>
            </w:r>
            <w:proofErr w:type="spellEnd"/>
            <w:r w:rsidRPr="00951407">
              <w:rPr>
                <w:rFonts w:ascii="GHEA Grapalat" w:eastAsia="GHEA Grapalat" w:hAnsi="GHEA Grapalat" w:cs="GHEA Grapalat"/>
                <w:sz w:val="20"/>
                <w:szCs w:val="20"/>
              </w:rPr>
              <w:t xml:space="preserve">, </w:t>
            </w:r>
          </w:p>
          <w:p w14:paraId="2FEEEC96" w14:textId="7FB29181" w:rsidR="00B73302" w:rsidRPr="00951407" w:rsidRDefault="00B73302" w:rsidP="000A7704">
            <w:pPr>
              <w:numPr>
                <w:ilvl w:val="0"/>
                <w:numId w:val="57"/>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մշակում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մեխանիզմը</w:t>
            </w:r>
            <w:proofErr w:type="spellEnd"/>
            <w:r w:rsidRPr="00951407">
              <w:rPr>
                <w:rFonts w:ascii="GHEA Grapalat" w:eastAsia="GHEA Grapalat" w:hAnsi="GHEA Grapalat" w:cs="GHEA Grapalat"/>
                <w:sz w:val="20"/>
                <w:szCs w:val="20"/>
              </w:rPr>
              <w:t>:</w:t>
            </w:r>
          </w:p>
        </w:tc>
      </w:tr>
      <w:tr w:rsidR="005377D0" w:rsidRPr="00951407" w14:paraId="6C3104D3" w14:textId="77777777" w:rsidTr="00875BA3">
        <w:trPr>
          <w:trHeight w:val="230"/>
        </w:trPr>
        <w:tc>
          <w:tcPr>
            <w:tcW w:w="14599" w:type="dxa"/>
            <w:gridSpan w:val="4"/>
          </w:tcPr>
          <w:p w14:paraId="50A1D9E5" w14:textId="77777777" w:rsidR="005377D0" w:rsidRPr="00951407" w:rsidRDefault="005377D0" w:rsidP="00C224E5">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t>ՄՈԴՈՒԼԻ ԱՆՎԱՆՈՒՄԸ ԱՐԱԳԱՀՈՍԻ ԵՎ ՋՐԱՆԿՈՒՄՆԵՐԻ ՆԱԽԱԳԾՄԱՆ ԵՎ ՇԻՆԱՐԱՐՈՒԹՅԱՆ ԿԱԶՄԱԿԵՐՊՄԱՆ ՀՄՏՈՒԹՅՈՒՆՆԵՐ</w:t>
            </w:r>
          </w:p>
        </w:tc>
      </w:tr>
      <w:tr w:rsidR="005377D0" w:rsidRPr="00951407" w14:paraId="751B38A0" w14:textId="77777777" w:rsidTr="00875BA3">
        <w:trPr>
          <w:gridAfter w:val="1"/>
          <w:wAfter w:w="9" w:type="dxa"/>
          <w:trHeight w:val="230"/>
        </w:trPr>
        <w:tc>
          <w:tcPr>
            <w:tcW w:w="645" w:type="dxa"/>
          </w:tcPr>
          <w:p w14:paraId="2F92FC4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4E5F44F"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74DA4879"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-028</w:t>
            </w:r>
          </w:p>
        </w:tc>
      </w:tr>
      <w:tr w:rsidR="005377D0" w:rsidRPr="00951407" w14:paraId="4AA036EB" w14:textId="77777777" w:rsidTr="00875BA3">
        <w:trPr>
          <w:gridAfter w:val="1"/>
          <w:wAfter w:w="9" w:type="dxa"/>
          <w:trHeight w:val="230"/>
        </w:trPr>
        <w:tc>
          <w:tcPr>
            <w:tcW w:w="645" w:type="dxa"/>
          </w:tcPr>
          <w:p w14:paraId="305836E8"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33F2199"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67F8B0B6" w14:textId="1E664E98" w:rsidR="005377D0" w:rsidRPr="00951407" w:rsidRDefault="005377D0" w:rsidP="00C224E5">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ուսանողին</w:t>
            </w:r>
            <w:proofErr w:type="spellEnd"/>
            <w:r w:rsidRPr="00951407">
              <w:rPr>
                <w:rFonts w:ascii="GHEA Grapalat" w:eastAsia="GHEA Grapalat" w:hAnsi="GHEA Grapalat" w:cs="GHEA Grapalat"/>
                <w:color w:val="000000"/>
                <w:sz w:val="20"/>
                <w:szCs w:val="20"/>
              </w:rPr>
              <w:t xml:space="preserve"> </w:t>
            </w:r>
            <w:proofErr w:type="spellStart"/>
            <w:r w:rsidR="00256FDA" w:rsidRPr="00951407">
              <w:rPr>
                <w:rFonts w:ascii="GHEA Grapalat" w:eastAsia="GHEA Grapalat" w:hAnsi="GHEA Grapalat" w:cs="GHEA Grapalat"/>
                <w:color w:val="000000"/>
                <w:sz w:val="20"/>
                <w:szCs w:val="20"/>
              </w:rPr>
              <w:t>տալ</w:t>
            </w:r>
            <w:proofErr w:type="spellEnd"/>
            <w:r w:rsidR="00256FDA"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և </w:t>
            </w:r>
            <w:r w:rsidR="00256FDA" w:rsidRPr="00951407">
              <w:rPr>
                <w:rFonts w:ascii="GHEA Grapalat" w:eastAsia="GHEA Grapalat" w:hAnsi="GHEA Grapalat" w:cs="GHEA Grapalat"/>
                <w:color w:val="000000"/>
                <w:sz w:val="20"/>
                <w:szCs w:val="20"/>
                <w:lang w:val="hy-AM"/>
              </w:rPr>
              <w:t xml:space="preserve">ձևավորել </w:t>
            </w:r>
            <w:proofErr w:type="spellStart"/>
            <w:r w:rsidRPr="00951407">
              <w:rPr>
                <w:rFonts w:ascii="GHEA Grapalat" w:eastAsia="GHEA Grapalat" w:hAnsi="GHEA Grapalat" w:cs="GHEA Grapalat"/>
                <w:color w:val="000000"/>
                <w:sz w:val="20"/>
                <w:szCs w:val="20"/>
              </w:rPr>
              <w:t>գործնական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արագահոսի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ջրանկումների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բնագավառում</w:t>
            </w:r>
            <w:proofErr w:type="spellEnd"/>
            <w:r w:rsidRPr="00951407">
              <w:rPr>
                <w:rFonts w:ascii="GHEA Grapalat" w:eastAsia="GHEA Grapalat" w:hAnsi="GHEA Grapalat" w:cs="GHEA Grapalat"/>
                <w:color w:val="000000"/>
                <w:sz w:val="20"/>
                <w:szCs w:val="20"/>
              </w:rPr>
              <w:t>:</w:t>
            </w:r>
          </w:p>
        </w:tc>
      </w:tr>
      <w:tr w:rsidR="005377D0" w:rsidRPr="00951407" w14:paraId="5B454077" w14:textId="77777777" w:rsidTr="00875BA3">
        <w:trPr>
          <w:gridAfter w:val="1"/>
          <w:wAfter w:w="9" w:type="dxa"/>
          <w:trHeight w:val="230"/>
        </w:trPr>
        <w:tc>
          <w:tcPr>
            <w:tcW w:w="645" w:type="dxa"/>
          </w:tcPr>
          <w:p w14:paraId="7F67B86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91B0C62"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2DB6DCE6"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54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66718F48" w14:textId="77777777" w:rsidTr="00875BA3">
        <w:trPr>
          <w:gridAfter w:val="1"/>
          <w:wAfter w:w="9" w:type="dxa"/>
          <w:trHeight w:val="230"/>
        </w:trPr>
        <w:tc>
          <w:tcPr>
            <w:tcW w:w="645" w:type="dxa"/>
          </w:tcPr>
          <w:p w14:paraId="0AC6F811"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E2747B2"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13F62EE4" w14:textId="438BE54F" w:rsidR="005377D0" w:rsidRPr="00951407" w:rsidRDefault="005377D0" w:rsidP="00C224E5">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-005 </w:t>
            </w:r>
            <w:proofErr w:type="spellStart"/>
            <w:r w:rsidRPr="00951407">
              <w:rPr>
                <w:rFonts w:ascii="GHEA Grapalat" w:eastAsia="GHEA Grapalat" w:hAnsi="GHEA Grapalat" w:cs="GHEA Grapalat"/>
                <w:color w:val="000000"/>
                <w:sz w:val="20"/>
                <w:szCs w:val="20"/>
              </w:rPr>
              <w:t>Մեքենաներ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մեխանիզմներ</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ՀԲԱ-5-24-012 </w:t>
            </w:r>
            <w:proofErr w:type="spellStart"/>
            <w:r w:rsidRPr="00951407">
              <w:rPr>
                <w:rFonts w:ascii="GHEA Grapalat" w:eastAsia="GHEA Grapalat" w:hAnsi="GHEA Grapalat" w:cs="GHEA Grapalat"/>
                <w:sz w:val="20"/>
                <w:szCs w:val="20"/>
              </w:rPr>
              <w:t>Համակարգչային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w:t>
            </w:r>
            <w:proofErr w:type="spellEnd"/>
            <w:r w:rsidRPr="00951407">
              <w:rPr>
                <w:rFonts w:ascii="GHEA Grapalat" w:eastAsia="GHEA Grapalat" w:hAnsi="GHEA Grapalat" w:cs="GHEA Grapalat"/>
                <w:sz w:val="20"/>
                <w:szCs w:val="20"/>
              </w:rPr>
              <w:t></w:t>
            </w:r>
            <w:r w:rsidRPr="00951407">
              <w:rPr>
                <w:rFonts w:ascii="GHEA Grapalat" w:eastAsia="GHEA Grapalat" w:hAnsi="GHEA Grapalat" w:cs="GHEA Grapalat"/>
                <w:color w:val="000000"/>
                <w:sz w:val="20"/>
                <w:szCs w:val="20"/>
              </w:rPr>
              <w:t xml:space="preserve"> և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-013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մոդուլները</w:t>
            </w:r>
            <w:proofErr w:type="spellEnd"/>
            <w:r w:rsidRPr="00951407">
              <w:rPr>
                <w:rFonts w:ascii="GHEA Grapalat" w:eastAsia="GHEA Grapalat" w:hAnsi="GHEA Grapalat" w:cs="GHEA Grapalat"/>
                <w:color w:val="000000"/>
                <w:sz w:val="20"/>
                <w:szCs w:val="20"/>
              </w:rPr>
              <w:t>:</w:t>
            </w:r>
          </w:p>
        </w:tc>
      </w:tr>
      <w:tr w:rsidR="005377D0" w:rsidRPr="00951407" w14:paraId="3A6166BB" w14:textId="77777777" w:rsidTr="00875BA3">
        <w:trPr>
          <w:gridAfter w:val="1"/>
          <w:wAfter w:w="9" w:type="dxa"/>
          <w:trHeight w:val="230"/>
        </w:trPr>
        <w:tc>
          <w:tcPr>
            <w:tcW w:w="645" w:type="dxa"/>
          </w:tcPr>
          <w:p w14:paraId="2D92AEA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F43DD70"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1993138A" w14:textId="77777777" w:rsidR="005377D0" w:rsidRPr="00951407" w:rsidRDefault="005377D0" w:rsidP="0021218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58098C64" w14:textId="77777777" w:rsidTr="00875BA3">
        <w:trPr>
          <w:gridAfter w:val="1"/>
          <w:wAfter w:w="9" w:type="dxa"/>
          <w:trHeight w:val="230"/>
        </w:trPr>
        <w:tc>
          <w:tcPr>
            <w:tcW w:w="645" w:type="dxa"/>
          </w:tcPr>
          <w:p w14:paraId="45AEE65B"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1C80367"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51377829"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արագահոսը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ջրանկումները</w:t>
            </w:r>
            <w:proofErr w:type="spellEnd"/>
          </w:p>
        </w:tc>
      </w:tr>
      <w:tr w:rsidR="005377D0" w:rsidRPr="00951407" w14:paraId="04664677" w14:textId="77777777" w:rsidTr="00875BA3">
        <w:trPr>
          <w:gridAfter w:val="1"/>
          <w:wAfter w:w="9" w:type="dxa"/>
          <w:trHeight w:val="230"/>
        </w:trPr>
        <w:tc>
          <w:tcPr>
            <w:tcW w:w="645" w:type="dxa"/>
          </w:tcPr>
          <w:p w14:paraId="015BCDD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9F39D93"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1F0D14A" w14:textId="77777777" w:rsidR="005377D0" w:rsidRPr="00951407" w:rsidRDefault="005377D0" w:rsidP="000A7704">
            <w:pPr>
              <w:numPr>
                <w:ilvl w:val="0"/>
                <w:numId w:val="5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արագահոսը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ջրանկումները</w:t>
            </w:r>
            <w:proofErr w:type="spellEnd"/>
            <w:r w:rsidRPr="00951407">
              <w:rPr>
                <w:rFonts w:ascii="GHEA Grapalat" w:eastAsia="GHEA Grapalat" w:hAnsi="GHEA Grapalat" w:cs="GHEA Grapalat"/>
                <w:color w:val="000000"/>
                <w:sz w:val="20"/>
                <w:szCs w:val="20"/>
              </w:rPr>
              <w:t>,</w:t>
            </w:r>
          </w:p>
          <w:p w14:paraId="1E99F4BA" w14:textId="77777777" w:rsidR="005377D0" w:rsidRPr="00951407" w:rsidRDefault="005377D0" w:rsidP="000A7704">
            <w:pPr>
              <w:numPr>
                <w:ilvl w:val="0"/>
                <w:numId w:val="5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արագահոսի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ջրանկումների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134E4C2E" w14:textId="77777777" w:rsidR="005377D0" w:rsidRPr="00951407" w:rsidRDefault="005377D0" w:rsidP="000A7704">
            <w:pPr>
              <w:numPr>
                <w:ilvl w:val="0"/>
                <w:numId w:val="5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արագահոսի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ջրանկումների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բնապահպանական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հետևանքները</w:t>
            </w:r>
            <w:proofErr w:type="spellEnd"/>
            <w:r w:rsidRPr="00951407">
              <w:rPr>
                <w:rFonts w:ascii="GHEA Grapalat" w:eastAsia="GHEA Grapalat" w:hAnsi="GHEA Grapalat" w:cs="GHEA Grapalat"/>
                <w:color w:val="000000"/>
                <w:sz w:val="20"/>
                <w:szCs w:val="20"/>
              </w:rPr>
              <w:t>,</w:t>
            </w:r>
          </w:p>
          <w:p w14:paraId="3DCD3490" w14:textId="77777777" w:rsidR="005377D0" w:rsidRPr="00951407" w:rsidRDefault="005377D0" w:rsidP="000A7704">
            <w:pPr>
              <w:numPr>
                <w:ilvl w:val="0"/>
                <w:numId w:val="58"/>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ընտրում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տեղանքում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ջրանկման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արագահոսի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ընտրության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tc>
      </w:tr>
      <w:tr w:rsidR="005377D0" w:rsidRPr="00951407" w14:paraId="5947D3F9" w14:textId="77777777" w:rsidTr="00875BA3">
        <w:trPr>
          <w:gridAfter w:val="1"/>
          <w:wAfter w:w="9" w:type="dxa"/>
          <w:trHeight w:val="230"/>
        </w:trPr>
        <w:tc>
          <w:tcPr>
            <w:tcW w:w="645" w:type="dxa"/>
          </w:tcPr>
          <w:p w14:paraId="62AA080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002518E"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63FF6EBA" w14:textId="77777777" w:rsidR="005377D0" w:rsidRPr="00951407" w:rsidRDefault="005377D0" w:rsidP="0021218E">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Նախապատրաստել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համապատասխան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5377D0" w:rsidRPr="00951407" w14:paraId="311EBB5A" w14:textId="77777777" w:rsidTr="00875BA3">
        <w:trPr>
          <w:gridAfter w:val="1"/>
          <w:wAfter w:w="9" w:type="dxa"/>
          <w:trHeight w:val="230"/>
        </w:trPr>
        <w:tc>
          <w:tcPr>
            <w:tcW w:w="645" w:type="dxa"/>
          </w:tcPr>
          <w:p w14:paraId="339BE1B5"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E2EA5F5"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EA19399" w14:textId="77777777" w:rsidR="005377D0" w:rsidRPr="00951407" w:rsidRDefault="005377D0" w:rsidP="000A7704">
            <w:pPr>
              <w:numPr>
                <w:ilvl w:val="0"/>
                <w:numId w:val="60"/>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նախապատրաստում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ցանկը</w:t>
            </w:r>
            <w:proofErr w:type="spellEnd"/>
            <w:r w:rsidRPr="00951407">
              <w:rPr>
                <w:rFonts w:ascii="GHEA Grapalat" w:eastAsia="GHEA Grapalat" w:hAnsi="GHEA Grapalat" w:cs="GHEA Grapalat"/>
                <w:sz w:val="20"/>
                <w:szCs w:val="20"/>
              </w:rPr>
              <w:t>,</w:t>
            </w:r>
          </w:p>
          <w:p w14:paraId="77A84E7D" w14:textId="77777777" w:rsidR="005377D0" w:rsidRPr="00951407" w:rsidRDefault="005377D0" w:rsidP="000A7704">
            <w:pPr>
              <w:numPr>
                <w:ilvl w:val="0"/>
                <w:numId w:val="60"/>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ընտրում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աղբյուրները</w:t>
            </w:r>
            <w:proofErr w:type="spellEnd"/>
            <w:r w:rsidRPr="00951407">
              <w:rPr>
                <w:rFonts w:ascii="GHEA Grapalat" w:eastAsia="GHEA Grapalat" w:hAnsi="GHEA Grapalat" w:cs="GHEA Grapalat"/>
                <w:sz w:val="20"/>
                <w:szCs w:val="20"/>
              </w:rPr>
              <w:t>,</w:t>
            </w:r>
          </w:p>
          <w:p w14:paraId="0ED7FF8F" w14:textId="77777777" w:rsidR="005377D0" w:rsidRPr="00951407" w:rsidRDefault="005377D0" w:rsidP="000A7704">
            <w:pPr>
              <w:numPr>
                <w:ilvl w:val="0"/>
                <w:numId w:val="60"/>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հավաքագրում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sz w:val="20"/>
                <w:szCs w:val="20"/>
              </w:rPr>
              <w:t>,</w:t>
            </w:r>
          </w:p>
          <w:p w14:paraId="0F73C507" w14:textId="77777777" w:rsidR="005377D0" w:rsidRPr="00951407" w:rsidRDefault="005377D0" w:rsidP="000A7704">
            <w:pPr>
              <w:numPr>
                <w:ilvl w:val="0"/>
                <w:numId w:val="60"/>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տեսակավորում</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խմբավորում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հավաքագրված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w:t>
            </w:r>
          </w:p>
          <w:p w14:paraId="675A5A3C" w14:textId="77777777" w:rsidR="005377D0" w:rsidRPr="00951407" w:rsidRDefault="005377D0" w:rsidP="000A7704">
            <w:pPr>
              <w:numPr>
                <w:ilvl w:val="0"/>
                <w:numId w:val="60"/>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վրա</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հաշվարկները</w:t>
            </w:r>
            <w:proofErr w:type="spellEnd"/>
            <w:r w:rsidRPr="00951407">
              <w:rPr>
                <w:rFonts w:ascii="GHEA Grapalat" w:eastAsia="GHEA Grapalat" w:hAnsi="GHEA Grapalat" w:cs="GHEA Grapalat"/>
                <w:sz w:val="20"/>
                <w:szCs w:val="20"/>
              </w:rPr>
              <w:t>,</w:t>
            </w:r>
          </w:p>
          <w:p w14:paraId="10448E96" w14:textId="77777777" w:rsidR="005377D0" w:rsidRPr="00951407" w:rsidRDefault="005377D0" w:rsidP="000A7704">
            <w:pPr>
              <w:numPr>
                <w:ilvl w:val="0"/>
                <w:numId w:val="60"/>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հաշվարկները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սահմանված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կարգով</w:t>
            </w:r>
            <w:proofErr w:type="spellEnd"/>
            <w:r w:rsidRPr="00951407">
              <w:rPr>
                <w:rFonts w:ascii="GHEA Grapalat" w:eastAsia="GHEA Grapalat" w:hAnsi="GHEA Grapalat" w:cs="GHEA Grapalat"/>
                <w:sz w:val="20"/>
                <w:szCs w:val="20"/>
              </w:rPr>
              <w:t>:</w:t>
            </w:r>
          </w:p>
        </w:tc>
      </w:tr>
      <w:tr w:rsidR="005377D0" w:rsidRPr="00951407" w14:paraId="5C0A6BBC" w14:textId="77777777" w:rsidTr="00875BA3">
        <w:trPr>
          <w:gridAfter w:val="1"/>
          <w:wAfter w:w="9" w:type="dxa"/>
          <w:trHeight w:val="230"/>
        </w:trPr>
        <w:tc>
          <w:tcPr>
            <w:tcW w:w="645" w:type="dxa"/>
          </w:tcPr>
          <w:p w14:paraId="030641A4"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2210F12B"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7F00C820"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Հաշվել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ջրանկումների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արագահոսի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չափերը</w:t>
            </w:r>
            <w:proofErr w:type="spellEnd"/>
          </w:p>
        </w:tc>
      </w:tr>
      <w:tr w:rsidR="00CB467D" w:rsidRPr="00951407" w14:paraId="735F0EA1" w14:textId="77777777" w:rsidTr="00875BA3">
        <w:trPr>
          <w:gridAfter w:val="1"/>
          <w:wAfter w:w="9" w:type="dxa"/>
          <w:trHeight w:val="230"/>
        </w:trPr>
        <w:tc>
          <w:tcPr>
            <w:tcW w:w="645" w:type="dxa"/>
          </w:tcPr>
          <w:p w14:paraId="16D3EBBC" w14:textId="77777777" w:rsidR="00CB467D" w:rsidRPr="00951407" w:rsidRDefault="00CB467D"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B073601" w14:textId="77777777" w:rsidR="00CB467D" w:rsidRPr="00951407" w:rsidRDefault="00CB467D" w:rsidP="00CB467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1887C86" w14:textId="77777777" w:rsidR="00B24F8C" w:rsidRPr="00951407" w:rsidRDefault="00B24F8C" w:rsidP="000A7704">
            <w:pPr>
              <w:numPr>
                <w:ilvl w:val="0"/>
                <w:numId w:val="161"/>
              </w:numPr>
              <w:pBdr>
                <w:top w:val="nil"/>
                <w:left w:val="nil"/>
                <w:bottom w:val="nil"/>
                <w:right w:val="nil"/>
                <w:between w:val="nil"/>
              </w:pBdr>
              <w:spacing w:after="0" w:line="360" w:lineRule="auto"/>
              <w:ind w:left="340" w:hanging="27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մոտեցնող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ջրանցքի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p w14:paraId="1C1E1D70" w14:textId="77777777" w:rsidR="00B24F8C" w:rsidRPr="00951407" w:rsidRDefault="00B24F8C" w:rsidP="000A7704">
            <w:pPr>
              <w:numPr>
                <w:ilvl w:val="0"/>
                <w:numId w:val="161"/>
              </w:numPr>
              <w:pBdr>
                <w:top w:val="nil"/>
                <w:left w:val="nil"/>
                <w:bottom w:val="nil"/>
                <w:right w:val="nil"/>
                <w:between w:val="nil"/>
              </w:pBdr>
              <w:spacing w:after="0" w:line="360" w:lineRule="auto"/>
              <w:ind w:left="340" w:hanging="27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արագահոսի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մուտքամասի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p w14:paraId="4A5C15CC" w14:textId="77777777" w:rsidR="00B24F8C" w:rsidRPr="00951407" w:rsidRDefault="00B24F8C" w:rsidP="000A7704">
            <w:pPr>
              <w:numPr>
                <w:ilvl w:val="0"/>
                <w:numId w:val="161"/>
              </w:numPr>
              <w:pBdr>
                <w:top w:val="nil"/>
                <w:left w:val="nil"/>
                <w:bottom w:val="nil"/>
                <w:right w:val="nil"/>
                <w:between w:val="nil"/>
              </w:pBdr>
              <w:spacing w:after="0" w:line="360" w:lineRule="auto"/>
              <w:ind w:left="340" w:hanging="27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lastRenderedPageBreak/>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հաշվում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արագահոսի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հավասարաչափ</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շարժման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պարամետրերը</w:t>
            </w:r>
            <w:proofErr w:type="spellEnd"/>
            <w:r w:rsidRPr="00951407">
              <w:rPr>
                <w:rFonts w:ascii="GHEA Grapalat" w:eastAsia="GHEA Grapalat" w:hAnsi="GHEA Grapalat" w:cs="GHEA Grapalat"/>
                <w:color w:val="000000"/>
                <w:sz w:val="20"/>
                <w:szCs w:val="20"/>
              </w:rPr>
              <w:t>,</w:t>
            </w:r>
          </w:p>
          <w:p w14:paraId="49BD1138" w14:textId="77777777" w:rsidR="00B24F8C" w:rsidRPr="00951407" w:rsidRDefault="00B24F8C" w:rsidP="000A7704">
            <w:pPr>
              <w:numPr>
                <w:ilvl w:val="0"/>
                <w:numId w:val="161"/>
              </w:numPr>
              <w:pBdr>
                <w:top w:val="nil"/>
                <w:left w:val="nil"/>
                <w:bottom w:val="nil"/>
                <w:right w:val="nil"/>
                <w:between w:val="nil"/>
              </w:pBdr>
              <w:spacing w:after="0" w:line="360" w:lineRule="auto"/>
              <w:ind w:left="340" w:hanging="27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կառուցում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արագահոսի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մակերևույթի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կորը</w:t>
            </w:r>
            <w:proofErr w:type="spellEnd"/>
            <w:r w:rsidRPr="00951407">
              <w:rPr>
                <w:rFonts w:ascii="GHEA Grapalat" w:eastAsia="GHEA Grapalat" w:hAnsi="GHEA Grapalat" w:cs="GHEA Grapalat"/>
                <w:color w:val="000000"/>
                <w:sz w:val="20"/>
                <w:szCs w:val="20"/>
              </w:rPr>
              <w:t>,</w:t>
            </w:r>
          </w:p>
          <w:p w14:paraId="754A7093" w14:textId="77777777" w:rsidR="00B24F8C" w:rsidRPr="00951407" w:rsidRDefault="00B24F8C" w:rsidP="000A7704">
            <w:pPr>
              <w:numPr>
                <w:ilvl w:val="0"/>
                <w:numId w:val="161"/>
              </w:numPr>
              <w:pBdr>
                <w:top w:val="nil"/>
                <w:left w:val="nil"/>
                <w:bottom w:val="nil"/>
                <w:right w:val="nil"/>
                <w:between w:val="nil"/>
              </w:pBdr>
              <w:spacing w:after="0" w:line="360" w:lineRule="auto"/>
              <w:ind w:left="340" w:hanging="27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հեռացնող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ջրանցքի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43CDB26F" w14:textId="77777777" w:rsidR="00B24F8C" w:rsidRPr="00951407" w:rsidRDefault="00B24F8C" w:rsidP="000A7704">
            <w:pPr>
              <w:numPr>
                <w:ilvl w:val="0"/>
                <w:numId w:val="161"/>
              </w:numPr>
              <w:pBdr>
                <w:top w:val="nil"/>
                <w:left w:val="nil"/>
                <w:bottom w:val="nil"/>
                <w:right w:val="nil"/>
                <w:between w:val="nil"/>
              </w:pBdr>
              <w:spacing w:after="0" w:line="360" w:lineRule="auto"/>
              <w:ind w:left="340" w:hanging="27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արագահոսի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ելքամասի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p w14:paraId="4543300E" w14:textId="77777777" w:rsidR="00B24F8C" w:rsidRPr="00951407" w:rsidRDefault="00B24F8C" w:rsidP="000A7704">
            <w:pPr>
              <w:numPr>
                <w:ilvl w:val="0"/>
                <w:numId w:val="161"/>
              </w:numPr>
              <w:pBdr>
                <w:top w:val="nil"/>
                <w:left w:val="nil"/>
                <w:bottom w:val="nil"/>
                <w:right w:val="nil"/>
                <w:between w:val="nil"/>
              </w:pBdr>
              <w:spacing w:after="0" w:line="360" w:lineRule="auto"/>
              <w:ind w:left="340" w:hanging="27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ջրանկումների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մուտքամասի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p w14:paraId="2FE15AA4" w14:textId="3D9759DC" w:rsidR="00CB467D" w:rsidRPr="00951407" w:rsidRDefault="00B24F8C" w:rsidP="000A7704">
            <w:pPr>
              <w:numPr>
                <w:ilvl w:val="0"/>
                <w:numId w:val="161"/>
              </w:numPr>
              <w:pBdr>
                <w:top w:val="nil"/>
                <w:left w:val="nil"/>
                <w:bottom w:val="nil"/>
                <w:right w:val="nil"/>
                <w:between w:val="nil"/>
              </w:pBdr>
              <w:spacing w:after="0" w:line="360" w:lineRule="auto"/>
              <w:ind w:left="340" w:hanging="270"/>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ըստ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ջրանկումների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աստիճանների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sz w:val="20"/>
                <w:szCs w:val="20"/>
              </w:rPr>
              <w:t>:</w:t>
            </w:r>
          </w:p>
        </w:tc>
      </w:tr>
      <w:tr w:rsidR="00CB467D" w:rsidRPr="00951407" w14:paraId="5151632E" w14:textId="77777777" w:rsidTr="00875BA3">
        <w:trPr>
          <w:gridAfter w:val="1"/>
          <w:wAfter w:w="9" w:type="dxa"/>
          <w:trHeight w:val="230"/>
        </w:trPr>
        <w:tc>
          <w:tcPr>
            <w:tcW w:w="645" w:type="dxa"/>
          </w:tcPr>
          <w:p w14:paraId="20C13A84" w14:textId="77777777" w:rsidR="00CB467D" w:rsidRPr="00951407" w:rsidRDefault="00CB467D"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2FEE8F87" w14:textId="77777777" w:rsidR="00CB467D" w:rsidRPr="00951407" w:rsidRDefault="00CB467D" w:rsidP="00CB467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6E050302" w14:textId="2F8620F3" w:rsidR="00CB467D" w:rsidRPr="00951407" w:rsidRDefault="0069769C" w:rsidP="00CB467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ջրանկումների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արագահոսի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նախագիծ</w:t>
            </w:r>
            <w:proofErr w:type="spellEnd"/>
          </w:p>
        </w:tc>
      </w:tr>
      <w:tr w:rsidR="00CB467D" w:rsidRPr="00951407" w14:paraId="5007F9D7" w14:textId="77777777" w:rsidTr="00875BA3">
        <w:trPr>
          <w:gridAfter w:val="1"/>
          <w:wAfter w:w="9" w:type="dxa"/>
          <w:trHeight w:val="230"/>
        </w:trPr>
        <w:tc>
          <w:tcPr>
            <w:tcW w:w="645" w:type="dxa"/>
          </w:tcPr>
          <w:p w14:paraId="3A56B480" w14:textId="77777777" w:rsidR="00CB467D" w:rsidRPr="00951407" w:rsidRDefault="00CB467D"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B5775B5" w14:textId="77777777" w:rsidR="00CB467D" w:rsidRPr="00951407" w:rsidRDefault="00CB467D" w:rsidP="00CB467D">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126E02A" w14:textId="77777777" w:rsidR="00B24F8C" w:rsidRPr="00951407" w:rsidRDefault="00B24F8C" w:rsidP="000A7704">
            <w:pPr>
              <w:numPr>
                <w:ilvl w:val="0"/>
                <w:numId w:val="162"/>
              </w:numPr>
              <w:pBdr>
                <w:top w:val="nil"/>
                <w:left w:val="nil"/>
                <w:bottom w:val="nil"/>
                <w:right w:val="nil"/>
                <w:between w:val="nil"/>
              </w:pBdr>
              <w:spacing w:after="0" w:line="360" w:lineRule="auto"/>
              <w:ind w:left="250" w:hanging="25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համաձայնեցված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վերլուծությունը</w:t>
            </w:r>
            <w:proofErr w:type="spellEnd"/>
            <w:r w:rsidRPr="00951407">
              <w:rPr>
                <w:rFonts w:ascii="GHEA Grapalat" w:eastAsia="GHEA Grapalat" w:hAnsi="GHEA Grapalat" w:cs="GHEA Grapalat"/>
                <w:color w:val="000000"/>
                <w:sz w:val="20"/>
                <w:szCs w:val="20"/>
              </w:rPr>
              <w:t>,</w:t>
            </w:r>
          </w:p>
          <w:p w14:paraId="4B726C12" w14:textId="77777777" w:rsidR="00B24F8C" w:rsidRPr="00951407" w:rsidRDefault="00B24F8C" w:rsidP="000A7704">
            <w:pPr>
              <w:numPr>
                <w:ilvl w:val="0"/>
                <w:numId w:val="162"/>
              </w:numPr>
              <w:pBdr>
                <w:top w:val="nil"/>
                <w:left w:val="nil"/>
                <w:bottom w:val="nil"/>
                <w:right w:val="nil"/>
                <w:between w:val="nil"/>
              </w:pBdr>
              <w:spacing w:after="0" w:line="360" w:lineRule="auto"/>
              <w:ind w:left="250" w:hanging="25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w:t>
            </w:r>
          </w:p>
          <w:p w14:paraId="7FA8CCF2" w14:textId="77777777" w:rsidR="00B24F8C" w:rsidRPr="00951407" w:rsidRDefault="00B24F8C" w:rsidP="000A7704">
            <w:pPr>
              <w:numPr>
                <w:ilvl w:val="0"/>
                <w:numId w:val="162"/>
              </w:numPr>
              <w:pBdr>
                <w:top w:val="nil"/>
                <w:left w:val="nil"/>
                <w:bottom w:val="nil"/>
                <w:right w:val="nil"/>
                <w:between w:val="nil"/>
              </w:pBdr>
              <w:spacing w:after="0" w:line="360" w:lineRule="auto"/>
              <w:ind w:left="250" w:hanging="25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հանգույցների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w:t>
            </w:r>
          </w:p>
          <w:p w14:paraId="09CB667D" w14:textId="77777777" w:rsidR="00B24F8C" w:rsidRPr="00951407" w:rsidRDefault="00B24F8C" w:rsidP="000A7704">
            <w:pPr>
              <w:numPr>
                <w:ilvl w:val="0"/>
                <w:numId w:val="162"/>
              </w:numPr>
              <w:pBdr>
                <w:top w:val="nil"/>
                <w:left w:val="nil"/>
                <w:bottom w:val="nil"/>
                <w:right w:val="nil"/>
                <w:between w:val="nil"/>
              </w:pBdr>
              <w:spacing w:after="0" w:line="360" w:lineRule="auto"/>
              <w:ind w:left="250" w:hanging="250"/>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w:t>
            </w:r>
          </w:p>
          <w:p w14:paraId="5B278594" w14:textId="77777777" w:rsidR="00B24F8C" w:rsidRPr="00951407" w:rsidRDefault="00B24F8C" w:rsidP="000A7704">
            <w:pPr>
              <w:numPr>
                <w:ilvl w:val="0"/>
                <w:numId w:val="162"/>
              </w:numPr>
              <w:spacing w:after="0" w:line="360" w:lineRule="auto"/>
              <w:ind w:left="250" w:hanging="250"/>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բացատրական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մասը</w:t>
            </w:r>
            <w:proofErr w:type="spellEnd"/>
            <w:r w:rsidRPr="00951407">
              <w:rPr>
                <w:rFonts w:ascii="GHEA Grapalat" w:eastAsia="GHEA Grapalat" w:hAnsi="GHEA Grapalat" w:cs="GHEA Grapalat"/>
                <w:sz w:val="20"/>
                <w:szCs w:val="20"/>
              </w:rPr>
              <w:t>,</w:t>
            </w:r>
          </w:p>
          <w:p w14:paraId="327BBCD5" w14:textId="163C5323" w:rsidR="00CB467D" w:rsidRPr="00951407" w:rsidRDefault="00B24F8C" w:rsidP="000A7704">
            <w:pPr>
              <w:numPr>
                <w:ilvl w:val="0"/>
                <w:numId w:val="162"/>
              </w:numPr>
              <w:spacing w:after="0" w:line="360" w:lineRule="auto"/>
              <w:ind w:left="250" w:hanging="250"/>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նախագիծը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որպես</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փաստաթուղթ</w:t>
            </w:r>
            <w:proofErr w:type="spellEnd"/>
            <w:r w:rsidRPr="00951407">
              <w:rPr>
                <w:rFonts w:ascii="GHEA Grapalat" w:eastAsia="GHEA Grapalat" w:hAnsi="GHEA Grapalat" w:cs="GHEA Grapalat"/>
                <w:sz w:val="20"/>
                <w:szCs w:val="20"/>
              </w:rPr>
              <w:t>:</w:t>
            </w:r>
          </w:p>
        </w:tc>
      </w:tr>
      <w:tr w:rsidR="004474EE" w:rsidRPr="00951407" w14:paraId="24D16A4B" w14:textId="77777777" w:rsidTr="00875BA3">
        <w:trPr>
          <w:gridAfter w:val="1"/>
          <w:wAfter w:w="9" w:type="dxa"/>
          <w:trHeight w:val="230"/>
        </w:trPr>
        <w:tc>
          <w:tcPr>
            <w:tcW w:w="645" w:type="dxa"/>
          </w:tcPr>
          <w:p w14:paraId="5D088B5D" w14:textId="77777777" w:rsidR="004474EE" w:rsidRPr="00951407" w:rsidRDefault="004474EE"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2BD75BF5" w14:textId="77777777" w:rsidR="004474EE" w:rsidRPr="00951407" w:rsidRDefault="004474EE" w:rsidP="004474EE">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7FEF926D" w14:textId="50F36F8D" w:rsidR="004474EE" w:rsidRPr="00951407" w:rsidRDefault="0069769C" w:rsidP="004474EE">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ջրանկումների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արագահոսի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ժամանակացույց</w:t>
            </w:r>
            <w:proofErr w:type="spellEnd"/>
          </w:p>
        </w:tc>
      </w:tr>
      <w:tr w:rsidR="004474EE" w:rsidRPr="00951407" w14:paraId="26E85FE9" w14:textId="77777777" w:rsidTr="00875BA3">
        <w:trPr>
          <w:gridAfter w:val="1"/>
          <w:wAfter w:w="9" w:type="dxa"/>
          <w:trHeight w:val="230"/>
        </w:trPr>
        <w:tc>
          <w:tcPr>
            <w:tcW w:w="645" w:type="dxa"/>
          </w:tcPr>
          <w:p w14:paraId="10E77B1E" w14:textId="77777777" w:rsidR="004474EE" w:rsidRPr="00951407" w:rsidRDefault="004474EE"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B6AE666" w14:textId="77777777" w:rsidR="004474EE" w:rsidRPr="00951407" w:rsidRDefault="004474EE" w:rsidP="004474EE">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16FAE2F" w14:textId="77777777" w:rsidR="004474EE" w:rsidRPr="00951407" w:rsidRDefault="004474EE" w:rsidP="000A7704">
            <w:pPr>
              <w:numPr>
                <w:ilvl w:val="0"/>
                <w:numId w:val="163"/>
              </w:numPr>
              <w:spacing w:after="0" w:line="360" w:lineRule="auto"/>
              <w:ind w:left="340" w:hanging="340"/>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իրականացման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գործընթացի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վերլուծությունը</w:t>
            </w:r>
            <w:proofErr w:type="spellEnd"/>
            <w:r w:rsidRPr="00951407">
              <w:rPr>
                <w:rFonts w:ascii="GHEA Grapalat" w:eastAsia="GHEA Grapalat" w:hAnsi="GHEA Grapalat" w:cs="GHEA Grapalat"/>
                <w:sz w:val="20"/>
                <w:szCs w:val="20"/>
              </w:rPr>
              <w:t>,</w:t>
            </w:r>
          </w:p>
          <w:p w14:paraId="447A1CF0" w14:textId="77777777" w:rsidR="004474EE" w:rsidRPr="00951407" w:rsidRDefault="004474EE" w:rsidP="000A7704">
            <w:pPr>
              <w:numPr>
                <w:ilvl w:val="0"/>
                <w:numId w:val="163"/>
              </w:numPr>
              <w:spacing w:after="0" w:line="360" w:lineRule="auto"/>
              <w:ind w:left="340" w:hanging="340"/>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տեսակավորումը</w:t>
            </w:r>
            <w:proofErr w:type="spellEnd"/>
            <w:r w:rsidRPr="00951407">
              <w:rPr>
                <w:rFonts w:ascii="GHEA Grapalat" w:eastAsia="GHEA Grapalat" w:hAnsi="GHEA Grapalat" w:cs="GHEA Grapalat"/>
                <w:sz w:val="20"/>
                <w:szCs w:val="20"/>
              </w:rPr>
              <w:t>,</w:t>
            </w:r>
          </w:p>
          <w:p w14:paraId="1BB4F131" w14:textId="77777777" w:rsidR="004474EE" w:rsidRPr="00951407" w:rsidRDefault="004474EE" w:rsidP="000A7704">
            <w:pPr>
              <w:numPr>
                <w:ilvl w:val="0"/>
                <w:numId w:val="163"/>
              </w:numPr>
              <w:spacing w:after="0" w:line="360" w:lineRule="auto"/>
              <w:ind w:left="340" w:hanging="340"/>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սահմանում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կատարման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հաջորդականությունը</w:t>
            </w:r>
            <w:proofErr w:type="spellEnd"/>
            <w:r w:rsidRPr="00951407">
              <w:rPr>
                <w:rFonts w:ascii="GHEA Grapalat" w:eastAsia="GHEA Grapalat" w:hAnsi="GHEA Grapalat" w:cs="GHEA Grapalat"/>
                <w:sz w:val="20"/>
                <w:szCs w:val="20"/>
              </w:rPr>
              <w:t>,</w:t>
            </w:r>
          </w:p>
          <w:p w14:paraId="07959BA7" w14:textId="77777777" w:rsidR="004474EE" w:rsidRPr="00951407" w:rsidRDefault="004474EE" w:rsidP="000A7704">
            <w:pPr>
              <w:numPr>
                <w:ilvl w:val="0"/>
                <w:numId w:val="163"/>
              </w:numPr>
              <w:spacing w:after="0" w:line="360" w:lineRule="auto"/>
              <w:ind w:left="340" w:hanging="340"/>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օրացուցային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պլանը</w:t>
            </w:r>
            <w:proofErr w:type="spellEnd"/>
            <w:r w:rsidRPr="00951407">
              <w:rPr>
                <w:rFonts w:ascii="GHEA Grapalat" w:eastAsia="GHEA Grapalat" w:hAnsi="GHEA Grapalat" w:cs="GHEA Grapalat"/>
                <w:sz w:val="20"/>
                <w:szCs w:val="20"/>
              </w:rPr>
              <w:t>,</w:t>
            </w:r>
          </w:p>
          <w:p w14:paraId="118107A6" w14:textId="77777777" w:rsidR="004474EE" w:rsidRPr="00951407" w:rsidRDefault="004474EE" w:rsidP="000A7704">
            <w:pPr>
              <w:numPr>
                <w:ilvl w:val="0"/>
                <w:numId w:val="163"/>
              </w:numPr>
              <w:spacing w:after="0" w:line="360" w:lineRule="auto"/>
              <w:ind w:left="340" w:hanging="340"/>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տեխնիկական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միջոցների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ընտրությունը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տեսակների</w:t>
            </w:r>
            <w:proofErr w:type="spellEnd"/>
            <w:r w:rsidRPr="00951407">
              <w:rPr>
                <w:rFonts w:ascii="GHEA Grapalat" w:eastAsia="GHEA Grapalat" w:hAnsi="GHEA Grapalat" w:cs="GHEA Grapalat"/>
                <w:sz w:val="20"/>
                <w:szCs w:val="20"/>
              </w:rPr>
              <w:t>,</w:t>
            </w:r>
          </w:p>
          <w:p w14:paraId="7DB514B5" w14:textId="1E0F24B4" w:rsidR="004474EE" w:rsidRPr="00951407" w:rsidRDefault="004474EE" w:rsidP="000A7704">
            <w:pPr>
              <w:numPr>
                <w:ilvl w:val="0"/>
                <w:numId w:val="163"/>
              </w:numPr>
              <w:spacing w:after="0" w:line="360" w:lineRule="auto"/>
              <w:ind w:left="340" w:hanging="340"/>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բնապահպանական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պահպանման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գործողությունները</w:t>
            </w:r>
            <w:proofErr w:type="spellEnd"/>
            <w:r w:rsidRPr="00951407">
              <w:rPr>
                <w:rFonts w:ascii="GHEA Grapalat" w:eastAsia="GHEA Grapalat" w:hAnsi="GHEA Grapalat" w:cs="GHEA Grapalat"/>
                <w:sz w:val="20"/>
                <w:szCs w:val="20"/>
              </w:rPr>
              <w:t>:</w:t>
            </w:r>
          </w:p>
        </w:tc>
      </w:tr>
      <w:tr w:rsidR="009A6947" w:rsidRPr="00951407" w14:paraId="72C45EFE" w14:textId="77777777" w:rsidTr="00875BA3">
        <w:trPr>
          <w:gridAfter w:val="1"/>
          <w:wAfter w:w="9" w:type="dxa"/>
          <w:trHeight w:val="230"/>
        </w:trPr>
        <w:tc>
          <w:tcPr>
            <w:tcW w:w="645" w:type="dxa"/>
          </w:tcPr>
          <w:p w14:paraId="3BB446BC" w14:textId="77777777" w:rsidR="009A6947" w:rsidRPr="00951407" w:rsidRDefault="009A694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0E0A7304" w14:textId="77777777" w:rsidR="009A6947" w:rsidRPr="00951407" w:rsidRDefault="009A6947" w:rsidP="009A694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6</w:t>
            </w:r>
          </w:p>
        </w:tc>
        <w:tc>
          <w:tcPr>
            <w:tcW w:w="10619" w:type="dxa"/>
          </w:tcPr>
          <w:p w14:paraId="41EB1654" w14:textId="7759B4AF" w:rsidR="009A6947" w:rsidRPr="00951407" w:rsidRDefault="0069769C" w:rsidP="009A694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Կազմակերպել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ջրանկումների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արագահոսի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w:t>
            </w:r>
            <w:proofErr w:type="spellEnd"/>
          </w:p>
        </w:tc>
      </w:tr>
      <w:tr w:rsidR="009A6947" w:rsidRPr="00951407" w14:paraId="0B662583" w14:textId="77777777" w:rsidTr="00875BA3">
        <w:trPr>
          <w:gridAfter w:val="1"/>
          <w:wAfter w:w="9" w:type="dxa"/>
          <w:trHeight w:val="230"/>
        </w:trPr>
        <w:tc>
          <w:tcPr>
            <w:tcW w:w="645" w:type="dxa"/>
          </w:tcPr>
          <w:p w14:paraId="727D253D" w14:textId="77777777" w:rsidR="009A6947" w:rsidRPr="00951407" w:rsidRDefault="009A694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60A95D0" w14:textId="77777777" w:rsidR="009A6947" w:rsidRPr="00951407" w:rsidRDefault="009A6947" w:rsidP="009A694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F42F441" w14:textId="77777777" w:rsidR="009A6947" w:rsidRPr="00951407" w:rsidRDefault="009A6947" w:rsidP="000A7704">
            <w:pPr>
              <w:numPr>
                <w:ilvl w:val="0"/>
                <w:numId w:val="164"/>
              </w:numPr>
              <w:spacing w:after="0" w:line="360" w:lineRule="auto"/>
              <w:ind w:left="250" w:hanging="250"/>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ջրանկումների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արագահոսի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տեխնոլոգիական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36A13875" w14:textId="77777777" w:rsidR="009A6947" w:rsidRPr="00951407" w:rsidRDefault="009A6947" w:rsidP="000A7704">
            <w:pPr>
              <w:numPr>
                <w:ilvl w:val="0"/>
                <w:numId w:val="164"/>
              </w:numPr>
              <w:spacing w:after="0" w:line="360" w:lineRule="auto"/>
              <w:ind w:left="250" w:hanging="250"/>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մատակարարման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պահանջագրերը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շինարարության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61FFA7FC" w14:textId="77777777" w:rsidR="009A6947" w:rsidRPr="00951407" w:rsidRDefault="009A6947" w:rsidP="000A7704">
            <w:pPr>
              <w:numPr>
                <w:ilvl w:val="0"/>
                <w:numId w:val="164"/>
              </w:numPr>
              <w:spacing w:after="0" w:line="360" w:lineRule="auto"/>
              <w:ind w:left="250" w:hanging="250"/>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ապահովում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քանակի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որակի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նկատմամբ</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հսկողությունը</w:t>
            </w:r>
            <w:proofErr w:type="spellEnd"/>
            <w:r w:rsidRPr="00951407">
              <w:rPr>
                <w:rFonts w:ascii="GHEA Grapalat" w:eastAsia="GHEA Grapalat" w:hAnsi="GHEA Grapalat" w:cs="GHEA Grapalat"/>
                <w:sz w:val="20"/>
                <w:szCs w:val="20"/>
              </w:rPr>
              <w:t xml:space="preserve">, </w:t>
            </w:r>
          </w:p>
          <w:p w14:paraId="41F5BD26" w14:textId="27DC5354" w:rsidR="009A6947" w:rsidRPr="00951407" w:rsidRDefault="009A6947" w:rsidP="000A7704">
            <w:pPr>
              <w:numPr>
                <w:ilvl w:val="0"/>
                <w:numId w:val="164"/>
              </w:numPr>
              <w:spacing w:after="0" w:line="360" w:lineRule="auto"/>
              <w:ind w:left="250" w:hanging="250"/>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lastRenderedPageBreak/>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մշակում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մեխանիզմը</w:t>
            </w:r>
            <w:proofErr w:type="spellEnd"/>
            <w:r w:rsidRPr="00951407">
              <w:rPr>
                <w:rFonts w:ascii="GHEA Grapalat" w:eastAsia="GHEA Grapalat" w:hAnsi="GHEA Grapalat" w:cs="GHEA Grapalat"/>
                <w:sz w:val="20"/>
                <w:szCs w:val="20"/>
              </w:rPr>
              <w:t>:</w:t>
            </w:r>
          </w:p>
        </w:tc>
      </w:tr>
      <w:tr w:rsidR="005377D0" w:rsidRPr="00951407" w14:paraId="3A7D2583" w14:textId="77777777" w:rsidTr="00875BA3">
        <w:trPr>
          <w:trHeight w:val="230"/>
        </w:trPr>
        <w:tc>
          <w:tcPr>
            <w:tcW w:w="14599" w:type="dxa"/>
            <w:gridSpan w:val="4"/>
          </w:tcPr>
          <w:p w14:paraId="68B9C9BC" w14:textId="77777777" w:rsidR="005377D0" w:rsidRPr="00951407" w:rsidRDefault="005377D0" w:rsidP="00C224E5">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lastRenderedPageBreak/>
              <w:t>ՄՈԴՈՒԼԻ ԱՆՎԱՆՈՒՄԸ ԴՅՈՒԿԵՐԻ ԵՎ ԱԿՎԵԴՈՒԿԻ ՆԱԽԱԳԾՄԱՆ ԵՎ ՇԻՆԱՐԱՐՈՒԹՅԱՆ ԿԱԶՄԱԿԵՐՊՄԱՆ ՀՄՏՈՒԹՅՈՒՆՆԵՐ</w:t>
            </w:r>
          </w:p>
        </w:tc>
      </w:tr>
      <w:tr w:rsidR="005377D0" w:rsidRPr="00951407" w14:paraId="0AF07D08" w14:textId="77777777" w:rsidTr="00875BA3">
        <w:trPr>
          <w:gridAfter w:val="1"/>
          <w:wAfter w:w="9" w:type="dxa"/>
          <w:trHeight w:val="230"/>
        </w:trPr>
        <w:tc>
          <w:tcPr>
            <w:tcW w:w="645" w:type="dxa"/>
          </w:tcPr>
          <w:p w14:paraId="6E14E1D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229BBDE"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061912BC"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-029</w:t>
            </w:r>
          </w:p>
        </w:tc>
      </w:tr>
      <w:tr w:rsidR="005377D0" w:rsidRPr="00951407" w14:paraId="1C61892E" w14:textId="77777777" w:rsidTr="00875BA3">
        <w:trPr>
          <w:gridAfter w:val="1"/>
          <w:wAfter w:w="9" w:type="dxa"/>
          <w:trHeight w:val="230"/>
        </w:trPr>
        <w:tc>
          <w:tcPr>
            <w:tcW w:w="645" w:type="dxa"/>
          </w:tcPr>
          <w:p w14:paraId="46F9615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819153C"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25508095" w14:textId="27B48E14" w:rsidR="005377D0" w:rsidRPr="00951407" w:rsidRDefault="005377D0" w:rsidP="00104CC0">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ուսանողին</w:t>
            </w:r>
            <w:proofErr w:type="spellEnd"/>
            <w:r w:rsidRPr="00951407">
              <w:rPr>
                <w:rFonts w:ascii="GHEA Grapalat" w:eastAsia="GHEA Grapalat" w:hAnsi="GHEA Grapalat" w:cs="GHEA Grapalat"/>
                <w:color w:val="000000"/>
                <w:sz w:val="20"/>
                <w:szCs w:val="20"/>
              </w:rPr>
              <w:t xml:space="preserve"> </w:t>
            </w:r>
            <w:proofErr w:type="spellStart"/>
            <w:r w:rsidR="00104CC0" w:rsidRPr="00951407">
              <w:rPr>
                <w:rFonts w:ascii="GHEA Grapalat" w:eastAsia="GHEA Grapalat" w:hAnsi="GHEA Grapalat" w:cs="GHEA Grapalat"/>
                <w:color w:val="000000"/>
                <w:sz w:val="20"/>
                <w:szCs w:val="20"/>
              </w:rPr>
              <w:t>տալ</w:t>
            </w:r>
            <w:proofErr w:type="spellEnd"/>
            <w:r w:rsidR="00104CC0"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և </w:t>
            </w:r>
            <w:r w:rsidR="00104CC0" w:rsidRPr="00951407">
              <w:rPr>
                <w:rFonts w:ascii="GHEA Grapalat" w:eastAsia="GHEA Grapalat" w:hAnsi="GHEA Grapalat" w:cs="GHEA Grapalat"/>
                <w:color w:val="000000"/>
                <w:sz w:val="20"/>
                <w:szCs w:val="20"/>
                <w:lang w:val="hy-AM"/>
              </w:rPr>
              <w:t xml:space="preserve">ձևավորել </w:t>
            </w:r>
            <w:proofErr w:type="spellStart"/>
            <w:r w:rsidRPr="00951407">
              <w:rPr>
                <w:rFonts w:ascii="GHEA Grapalat" w:eastAsia="GHEA Grapalat" w:hAnsi="GHEA Grapalat" w:cs="GHEA Grapalat"/>
                <w:color w:val="000000"/>
                <w:sz w:val="20"/>
                <w:szCs w:val="20"/>
              </w:rPr>
              <w:t>գործնական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դյուկերի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ակվեդուկի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բնագավառում</w:t>
            </w:r>
            <w:proofErr w:type="spellEnd"/>
            <w:r w:rsidRPr="00951407">
              <w:rPr>
                <w:rFonts w:ascii="GHEA Grapalat" w:eastAsia="GHEA Grapalat" w:hAnsi="GHEA Grapalat" w:cs="GHEA Grapalat"/>
                <w:color w:val="000000"/>
                <w:sz w:val="20"/>
                <w:szCs w:val="20"/>
              </w:rPr>
              <w:t>:</w:t>
            </w:r>
          </w:p>
        </w:tc>
      </w:tr>
      <w:tr w:rsidR="005377D0" w:rsidRPr="00951407" w14:paraId="5D950BFD" w14:textId="77777777" w:rsidTr="00875BA3">
        <w:trPr>
          <w:gridAfter w:val="1"/>
          <w:wAfter w:w="9" w:type="dxa"/>
          <w:trHeight w:val="230"/>
        </w:trPr>
        <w:tc>
          <w:tcPr>
            <w:tcW w:w="645" w:type="dxa"/>
          </w:tcPr>
          <w:p w14:paraId="64D8744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EF12447"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64098DE2"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54 </w:t>
            </w:r>
            <w:proofErr w:type="spellStart"/>
            <w:r w:rsidRPr="00951407">
              <w:rPr>
                <w:rFonts w:ascii="GHEA Grapalat" w:eastAsia="GHEA Grapalat" w:hAnsi="GHEA Grapalat" w:cs="GHEA Grapalat"/>
                <w:color w:val="000000"/>
                <w:sz w:val="20"/>
                <w:szCs w:val="20"/>
              </w:rPr>
              <w:t>ժամ</w:t>
            </w:r>
            <w:proofErr w:type="spellEnd"/>
          </w:p>
        </w:tc>
      </w:tr>
      <w:tr w:rsidR="005377D0" w:rsidRPr="00951407" w14:paraId="7B4DAEA8" w14:textId="77777777" w:rsidTr="00875BA3">
        <w:trPr>
          <w:gridAfter w:val="1"/>
          <w:wAfter w:w="9" w:type="dxa"/>
          <w:trHeight w:val="230"/>
        </w:trPr>
        <w:tc>
          <w:tcPr>
            <w:tcW w:w="645" w:type="dxa"/>
          </w:tcPr>
          <w:p w14:paraId="39F9D08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FC1F9A0"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0F925182" w14:textId="77777777" w:rsidR="005377D0" w:rsidRPr="00951407" w:rsidRDefault="005377D0" w:rsidP="00C224E5">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-005 </w:t>
            </w:r>
            <w:proofErr w:type="spellStart"/>
            <w:r w:rsidRPr="00951407">
              <w:rPr>
                <w:rFonts w:ascii="GHEA Grapalat" w:eastAsia="GHEA Grapalat" w:hAnsi="GHEA Grapalat" w:cs="GHEA Grapalat"/>
                <w:color w:val="000000"/>
                <w:sz w:val="20"/>
                <w:szCs w:val="20"/>
              </w:rPr>
              <w:t>Մեքենաներ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մեխանիզմներ</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ՀԲԱ-5-24-012 </w:t>
            </w:r>
            <w:proofErr w:type="spellStart"/>
            <w:r w:rsidRPr="00951407">
              <w:rPr>
                <w:rFonts w:ascii="GHEA Grapalat" w:eastAsia="GHEA Grapalat" w:hAnsi="GHEA Grapalat" w:cs="GHEA Grapalat"/>
                <w:sz w:val="20"/>
                <w:szCs w:val="20"/>
              </w:rPr>
              <w:t>Համակարգչային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w:t>
            </w:r>
            <w:proofErr w:type="spellEnd"/>
            <w:r w:rsidRPr="00951407">
              <w:rPr>
                <w:rFonts w:ascii="GHEA Grapalat" w:eastAsia="GHEA Grapalat" w:hAnsi="GHEA Grapalat" w:cs="GHEA Grapalat"/>
                <w:sz w:val="20"/>
                <w:szCs w:val="20"/>
              </w:rPr>
              <w:t></w:t>
            </w:r>
            <w:r w:rsidRPr="00951407">
              <w:rPr>
                <w:rFonts w:ascii="GHEA Grapalat" w:eastAsia="GHEA Grapalat" w:hAnsi="GHEA Grapalat" w:cs="GHEA Grapalat"/>
                <w:color w:val="000000"/>
                <w:sz w:val="20"/>
                <w:szCs w:val="20"/>
              </w:rPr>
              <w:t xml:space="preserve"> և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-013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մոդուլները</w:t>
            </w:r>
            <w:proofErr w:type="spellEnd"/>
            <w:r w:rsidRPr="00951407">
              <w:rPr>
                <w:rFonts w:ascii="GHEA Grapalat" w:eastAsia="GHEA Grapalat" w:hAnsi="GHEA Grapalat" w:cs="GHEA Grapalat"/>
                <w:color w:val="000000"/>
                <w:sz w:val="20"/>
                <w:szCs w:val="20"/>
              </w:rPr>
              <w:t>:</w:t>
            </w:r>
          </w:p>
        </w:tc>
      </w:tr>
      <w:tr w:rsidR="005377D0" w:rsidRPr="00951407" w14:paraId="3013FAC5" w14:textId="77777777" w:rsidTr="00875BA3">
        <w:trPr>
          <w:gridAfter w:val="1"/>
          <w:wAfter w:w="9" w:type="dxa"/>
          <w:trHeight w:val="230"/>
        </w:trPr>
        <w:tc>
          <w:tcPr>
            <w:tcW w:w="645" w:type="dxa"/>
          </w:tcPr>
          <w:p w14:paraId="6E32595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C9A579E"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6820095C" w14:textId="77777777" w:rsidR="005377D0" w:rsidRPr="00951407" w:rsidRDefault="005377D0" w:rsidP="00104CC0">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5377D0" w:rsidRPr="00951407" w14:paraId="3A17AE8A" w14:textId="77777777" w:rsidTr="00875BA3">
        <w:trPr>
          <w:gridAfter w:val="1"/>
          <w:wAfter w:w="9" w:type="dxa"/>
          <w:trHeight w:val="230"/>
        </w:trPr>
        <w:tc>
          <w:tcPr>
            <w:tcW w:w="645" w:type="dxa"/>
          </w:tcPr>
          <w:p w14:paraId="09882412"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6DC8B79"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15DF7EFF"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դյուկերը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ակվեդուկը</w:t>
            </w:r>
            <w:proofErr w:type="spellEnd"/>
          </w:p>
        </w:tc>
      </w:tr>
      <w:tr w:rsidR="005377D0" w:rsidRPr="00951407" w14:paraId="78716365" w14:textId="77777777" w:rsidTr="00875BA3">
        <w:trPr>
          <w:gridAfter w:val="1"/>
          <w:wAfter w:w="9" w:type="dxa"/>
          <w:trHeight w:val="230"/>
        </w:trPr>
        <w:tc>
          <w:tcPr>
            <w:tcW w:w="645" w:type="dxa"/>
          </w:tcPr>
          <w:p w14:paraId="398FBCEC"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A4F8CF0"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8DEBFE9" w14:textId="77777777" w:rsidR="005377D0" w:rsidRPr="00951407" w:rsidRDefault="005377D0" w:rsidP="000A7704">
            <w:pPr>
              <w:numPr>
                <w:ilvl w:val="0"/>
                <w:numId w:val="13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դյուկերը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ակվեդուկը</w:t>
            </w:r>
            <w:proofErr w:type="spellEnd"/>
            <w:r w:rsidRPr="00951407">
              <w:rPr>
                <w:rFonts w:ascii="GHEA Grapalat" w:eastAsia="GHEA Grapalat" w:hAnsi="GHEA Grapalat" w:cs="GHEA Grapalat"/>
                <w:color w:val="000000"/>
                <w:sz w:val="20"/>
                <w:szCs w:val="20"/>
              </w:rPr>
              <w:t>,</w:t>
            </w:r>
          </w:p>
          <w:p w14:paraId="547516A0" w14:textId="77777777" w:rsidR="005377D0" w:rsidRPr="00951407" w:rsidRDefault="005377D0" w:rsidP="000A7704">
            <w:pPr>
              <w:numPr>
                <w:ilvl w:val="0"/>
                <w:numId w:val="13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դյուկերի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ակվեդուկի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2AF1CED2" w14:textId="77777777" w:rsidR="005377D0" w:rsidRPr="00951407" w:rsidRDefault="005377D0" w:rsidP="000A7704">
            <w:pPr>
              <w:numPr>
                <w:ilvl w:val="0"/>
                <w:numId w:val="13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դյուկերի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ակվեդուկի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բնապահպանական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հետևանքները</w:t>
            </w:r>
            <w:proofErr w:type="spellEnd"/>
            <w:r w:rsidRPr="00951407">
              <w:rPr>
                <w:rFonts w:ascii="GHEA Grapalat" w:eastAsia="GHEA Grapalat" w:hAnsi="GHEA Grapalat" w:cs="GHEA Grapalat"/>
                <w:color w:val="000000"/>
                <w:sz w:val="20"/>
                <w:szCs w:val="20"/>
              </w:rPr>
              <w:t>,</w:t>
            </w:r>
          </w:p>
          <w:p w14:paraId="199807D6" w14:textId="6FF635E7" w:rsidR="005377D0" w:rsidRPr="00951407" w:rsidRDefault="005377D0" w:rsidP="000A7704">
            <w:pPr>
              <w:numPr>
                <w:ilvl w:val="0"/>
                <w:numId w:val="139"/>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ընտրում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sz w:val="20"/>
                <w:szCs w:val="20"/>
              </w:rPr>
              <w:t>տեղանքում</w:t>
            </w:r>
            <w:proofErr w:type="spellEnd"/>
            <w:r w:rsidR="007211B3"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դյուկերի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ակվեդուկի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ընտրության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tc>
      </w:tr>
      <w:tr w:rsidR="005377D0" w:rsidRPr="00951407" w14:paraId="6C8186A9" w14:textId="77777777" w:rsidTr="00875BA3">
        <w:trPr>
          <w:gridAfter w:val="1"/>
          <w:wAfter w:w="9" w:type="dxa"/>
          <w:trHeight w:val="230"/>
        </w:trPr>
        <w:tc>
          <w:tcPr>
            <w:tcW w:w="645" w:type="dxa"/>
          </w:tcPr>
          <w:p w14:paraId="30FF24E9"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737C501"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418D8058" w14:textId="77777777" w:rsidR="005377D0" w:rsidRPr="00951407" w:rsidRDefault="005377D0" w:rsidP="00C224E5">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Նախապատրաստել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համապատասխան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5377D0" w:rsidRPr="00951407" w14:paraId="201380AC" w14:textId="77777777" w:rsidTr="00875BA3">
        <w:trPr>
          <w:gridAfter w:val="1"/>
          <w:wAfter w:w="9" w:type="dxa"/>
          <w:trHeight w:val="230"/>
        </w:trPr>
        <w:tc>
          <w:tcPr>
            <w:tcW w:w="645" w:type="dxa"/>
          </w:tcPr>
          <w:p w14:paraId="4017E14E"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F2B33FE"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7767C20" w14:textId="77777777" w:rsidR="005377D0" w:rsidRPr="00951407" w:rsidRDefault="005377D0" w:rsidP="000A7704">
            <w:pPr>
              <w:numPr>
                <w:ilvl w:val="0"/>
                <w:numId w:val="138"/>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նախապատրաստում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ցանկը</w:t>
            </w:r>
            <w:proofErr w:type="spellEnd"/>
            <w:r w:rsidRPr="00951407">
              <w:rPr>
                <w:rFonts w:ascii="GHEA Grapalat" w:eastAsia="GHEA Grapalat" w:hAnsi="GHEA Grapalat" w:cs="GHEA Grapalat"/>
                <w:sz w:val="20"/>
                <w:szCs w:val="20"/>
              </w:rPr>
              <w:t>,</w:t>
            </w:r>
          </w:p>
          <w:p w14:paraId="4784C459" w14:textId="77777777" w:rsidR="005377D0" w:rsidRPr="00951407" w:rsidRDefault="005377D0" w:rsidP="000A7704">
            <w:pPr>
              <w:numPr>
                <w:ilvl w:val="0"/>
                <w:numId w:val="138"/>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ընտրում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աղբյուրները</w:t>
            </w:r>
            <w:proofErr w:type="spellEnd"/>
            <w:r w:rsidRPr="00951407">
              <w:rPr>
                <w:rFonts w:ascii="GHEA Grapalat" w:eastAsia="GHEA Grapalat" w:hAnsi="GHEA Grapalat" w:cs="GHEA Grapalat"/>
                <w:sz w:val="20"/>
                <w:szCs w:val="20"/>
              </w:rPr>
              <w:t>,</w:t>
            </w:r>
          </w:p>
          <w:p w14:paraId="4B6D5350" w14:textId="77777777" w:rsidR="005377D0" w:rsidRPr="00951407" w:rsidRDefault="005377D0" w:rsidP="000A7704">
            <w:pPr>
              <w:numPr>
                <w:ilvl w:val="0"/>
                <w:numId w:val="138"/>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հավաքագրում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sz w:val="20"/>
                <w:szCs w:val="20"/>
              </w:rPr>
              <w:t>,</w:t>
            </w:r>
          </w:p>
          <w:p w14:paraId="3C21FAC1" w14:textId="77777777" w:rsidR="005377D0" w:rsidRPr="00951407" w:rsidRDefault="005377D0" w:rsidP="000A7704">
            <w:pPr>
              <w:numPr>
                <w:ilvl w:val="0"/>
                <w:numId w:val="138"/>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տեսակավորում</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խմբավորում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հավաքագրված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w:t>
            </w:r>
          </w:p>
          <w:p w14:paraId="7E9D9E05" w14:textId="77777777" w:rsidR="005377D0" w:rsidRPr="00951407" w:rsidRDefault="005377D0" w:rsidP="000A7704">
            <w:pPr>
              <w:numPr>
                <w:ilvl w:val="0"/>
                <w:numId w:val="138"/>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վրա</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հաշվարկները</w:t>
            </w:r>
            <w:proofErr w:type="spellEnd"/>
            <w:r w:rsidRPr="00951407">
              <w:rPr>
                <w:rFonts w:ascii="GHEA Grapalat" w:eastAsia="GHEA Grapalat" w:hAnsi="GHEA Grapalat" w:cs="GHEA Grapalat"/>
                <w:sz w:val="20"/>
                <w:szCs w:val="20"/>
              </w:rPr>
              <w:t>,</w:t>
            </w:r>
          </w:p>
          <w:p w14:paraId="7FC412D5" w14:textId="77777777" w:rsidR="005377D0" w:rsidRPr="00951407" w:rsidRDefault="005377D0" w:rsidP="000A7704">
            <w:pPr>
              <w:numPr>
                <w:ilvl w:val="0"/>
                <w:numId w:val="138"/>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հաշվարկները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սահմանված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կարգով</w:t>
            </w:r>
            <w:proofErr w:type="spellEnd"/>
            <w:r w:rsidRPr="00951407">
              <w:rPr>
                <w:rFonts w:ascii="GHEA Grapalat" w:eastAsia="GHEA Grapalat" w:hAnsi="GHEA Grapalat" w:cs="GHEA Grapalat"/>
                <w:sz w:val="20"/>
                <w:szCs w:val="20"/>
              </w:rPr>
              <w:t>:</w:t>
            </w:r>
          </w:p>
        </w:tc>
      </w:tr>
      <w:tr w:rsidR="005377D0" w:rsidRPr="00951407" w14:paraId="71EF1327" w14:textId="77777777" w:rsidTr="00875BA3">
        <w:trPr>
          <w:gridAfter w:val="1"/>
          <w:wAfter w:w="9" w:type="dxa"/>
          <w:trHeight w:val="230"/>
        </w:trPr>
        <w:tc>
          <w:tcPr>
            <w:tcW w:w="645" w:type="dxa"/>
          </w:tcPr>
          <w:p w14:paraId="273C13BD"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6CDF78D"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669EB769"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Հաշվել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պահանջվող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դյուկերի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ակվեդուկի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չափերը</w:t>
            </w:r>
            <w:proofErr w:type="spellEnd"/>
          </w:p>
        </w:tc>
      </w:tr>
      <w:tr w:rsidR="005377D0" w:rsidRPr="00951407" w14:paraId="12AE1E19" w14:textId="77777777" w:rsidTr="00875BA3">
        <w:trPr>
          <w:gridAfter w:val="1"/>
          <w:wAfter w:w="9" w:type="dxa"/>
          <w:trHeight w:val="230"/>
        </w:trPr>
        <w:tc>
          <w:tcPr>
            <w:tcW w:w="645" w:type="dxa"/>
          </w:tcPr>
          <w:p w14:paraId="7BBEC17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010EDA3"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5CE94F7" w14:textId="77777777" w:rsidR="00072DE2" w:rsidRPr="00951407" w:rsidRDefault="00072DE2" w:rsidP="000A7704">
            <w:pPr>
              <w:numPr>
                <w:ilvl w:val="0"/>
                <w:numId w:val="14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դյուկերի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p w14:paraId="31359163" w14:textId="77777777" w:rsidR="00072DE2" w:rsidRPr="00951407" w:rsidRDefault="00072DE2" w:rsidP="000A7704">
            <w:pPr>
              <w:numPr>
                <w:ilvl w:val="0"/>
                <w:numId w:val="14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միջանկյալ</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խարսխային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հենարանների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ստատիկ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p w14:paraId="6F174BA5" w14:textId="77777777" w:rsidR="00072DE2" w:rsidRPr="00951407" w:rsidRDefault="00072DE2" w:rsidP="000A7704">
            <w:pPr>
              <w:numPr>
                <w:ilvl w:val="0"/>
                <w:numId w:val="141"/>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ակվեդուկի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color w:val="000000"/>
                <w:sz w:val="20"/>
                <w:szCs w:val="20"/>
              </w:rPr>
              <w:t>,</w:t>
            </w:r>
          </w:p>
          <w:p w14:paraId="2BCDD697" w14:textId="6BBDDA1F" w:rsidR="005377D0" w:rsidRPr="00951407" w:rsidRDefault="00072DE2" w:rsidP="000A7704">
            <w:pPr>
              <w:numPr>
                <w:ilvl w:val="0"/>
                <w:numId w:val="14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ակվեդուկի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ստատիկական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հաշվարկը</w:t>
            </w:r>
            <w:proofErr w:type="spellEnd"/>
            <w:r w:rsidRPr="00951407">
              <w:rPr>
                <w:rFonts w:ascii="GHEA Grapalat" w:eastAsia="GHEA Grapalat" w:hAnsi="GHEA Grapalat" w:cs="GHEA Grapalat"/>
                <w:sz w:val="20"/>
                <w:szCs w:val="20"/>
              </w:rPr>
              <w:t>:</w:t>
            </w:r>
          </w:p>
        </w:tc>
      </w:tr>
      <w:tr w:rsidR="005377D0" w:rsidRPr="00951407" w14:paraId="67958E19" w14:textId="77777777" w:rsidTr="00875BA3">
        <w:trPr>
          <w:gridAfter w:val="1"/>
          <w:wAfter w:w="9" w:type="dxa"/>
          <w:trHeight w:val="230"/>
        </w:trPr>
        <w:tc>
          <w:tcPr>
            <w:tcW w:w="645" w:type="dxa"/>
          </w:tcPr>
          <w:p w14:paraId="3CC5643F"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7BA3A371"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4FC22F18"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դյուկերի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ակվեդուկի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նախագիծ</w:t>
            </w:r>
            <w:proofErr w:type="spellEnd"/>
          </w:p>
        </w:tc>
      </w:tr>
      <w:tr w:rsidR="005377D0" w:rsidRPr="00951407" w14:paraId="6332D4DB" w14:textId="77777777" w:rsidTr="00875BA3">
        <w:trPr>
          <w:gridAfter w:val="1"/>
          <w:wAfter w:w="9" w:type="dxa"/>
          <w:trHeight w:val="230"/>
        </w:trPr>
        <w:tc>
          <w:tcPr>
            <w:tcW w:w="645" w:type="dxa"/>
          </w:tcPr>
          <w:p w14:paraId="6F7941E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9E124B0"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B4211D2" w14:textId="77777777" w:rsidR="00072DE2" w:rsidRPr="00951407" w:rsidRDefault="00072DE2" w:rsidP="000A7704">
            <w:pPr>
              <w:numPr>
                <w:ilvl w:val="0"/>
                <w:numId w:val="14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համաձայնեցված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վերլուծությունը</w:t>
            </w:r>
            <w:proofErr w:type="spellEnd"/>
            <w:r w:rsidRPr="00951407">
              <w:rPr>
                <w:rFonts w:ascii="GHEA Grapalat" w:eastAsia="GHEA Grapalat" w:hAnsi="GHEA Grapalat" w:cs="GHEA Grapalat"/>
                <w:color w:val="000000"/>
                <w:sz w:val="20"/>
                <w:szCs w:val="20"/>
              </w:rPr>
              <w:t>,</w:t>
            </w:r>
          </w:p>
          <w:p w14:paraId="40B27F21" w14:textId="77777777" w:rsidR="00072DE2" w:rsidRPr="00951407" w:rsidRDefault="00072DE2" w:rsidP="000A7704">
            <w:pPr>
              <w:numPr>
                <w:ilvl w:val="0"/>
                <w:numId w:val="14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w:t>
            </w:r>
          </w:p>
          <w:p w14:paraId="1AC3E6AA" w14:textId="77777777" w:rsidR="00072DE2" w:rsidRPr="00951407" w:rsidRDefault="00072DE2" w:rsidP="000A7704">
            <w:pPr>
              <w:numPr>
                <w:ilvl w:val="0"/>
                <w:numId w:val="140"/>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հանգույցների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w:t>
            </w:r>
          </w:p>
          <w:p w14:paraId="6874BAC8" w14:textId="77777777" w:rsidR="00072DE2" w:rsidRPr="00951407" w:rsidRDefault="00072DE2" w:rsidP="000A7704">
            <w:pPr>
              <w:numPr>
                <w:ilvl w:val="0"/>
                <w:numId w:val="140"/>
              </w:numPr>
              <w:pBdr>
                <w:top w:val="nil"/>
                <w:left w:val="nil"/>
                <w:bottom w:val="nil"/>
                <w:right w:val="nil"/>
                <w:between w:val="nil"/>
              </w:pBdr>
              <w:spacing w:after="0" w:line="360" w:lineRule="auto"/>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w:t>
            </w:r>
          </w:p>
          <w:p w14:paraId="612E7F3E" w14:textId="77777777" w:rsidR="00072DE2" w:rsidRPr="00951407" w:rsidRDefault="00072DE2" w:rsidP="000A7704">
            <w:pPr>
              <w:numPr>
                <w:ilvl w:val="0"/>
                <w:numId w:val="140"/>
              </w:numPr>
              <w:spacing w:after="0" w:line="360" w:lineRule="auto"/>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բացատրական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մասը</w:t>
            </w:r>
            <w:proofErr w:type="spellEnd"/>
            <w:r w:rsidRPr="00951407">
              <w:rPr>
                <w:rFonts w:ascii="GHEA Grapalat" w:eastAsia="GHEA Grapalat" w:hAnsi="GHEA Grapalat" w:cs="GHEA Grapalat"/>
                <w:sz w:val="20"/>
                <w:szCs w:val="20"/>
              </w:rPr>
              <w:t>,</w:t>
            </w:r>
          </w:p>
          <w:p w14:paraId="3D7C4368" w14:textId="4FD45FA3" w:rsidR="005377D0" w:rsidRPr="00951407" w:rsidRDefault="00072DE2" w:rsidP="000A7704">
            <w:pPr>
              <w:numPr>
                <w:ilvl w:val="0"/>
                <w:numId w:val="140"/>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նախագիծը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որպես</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փաստաթուղթ</w:t>
            </w:r>
            <w:proofErr w:type="spellEnd"/>
            <w:r w:rsidRPr="00951407">
              <w:rPr>
                <w:rFonts w:ascii="GHEA Grapalat" w:eastAsia="GHEA Grapalat" w:hAnsi="GHEA Grapalat" w:cs="GHEA Grapalat"/>
                <w:sz w:val="20"/>
                <w:szCs w:val="20"/>
              </w:rPr>
              <w:t>:</w:t>
            </w:r>
          </w:p>
        </w:tc>
      </w:tr>
      <w:tr w:rsidR="005377D0" w:rsidRPr="00951407" w14:paraId="7AAE6E8B" w14:textId="77777777" w:rsidTr="00875BA3">
        <w:trPr>
          <w:gridAfter w:val="1"/>
          <w:wAfter w:w="9" w:type="dxa"/>
          <w:trHeight w:val="230"/>
        </w:trPr>
        <w:tc>
          <w:tcPr>
            <w:tcW w:w="645" w:type="dxa"/>
          </w:tcPr>
          <w:p w14:paraId="301CC940"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5B61611C"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41D7463D"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դյուկերի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ակվեդուկի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ժամանակացույց</w:t>
            </w:r>
            <w:proofErr w:type="spellEnd"/>
          </w:p>
        </w:tc>
      </w:tr>
      <w:tr w:rsidR="005377D0" w:rsidRPr="00951407" w14:paraId="133B1036" w14:textId="77777777" w:rsidTr="00875BA3">
        <w:trPr>
          <w:gridAfter w:val="1"/>
          <w:wAfter w:w="9" w:type="dxa"/>
          <w:trHeight w:val="230"/>
        </w:trPr>
        <w:tc>
          <w:tcPr>
            <w:tcW w:w="645" w:type="dxa"/>
          </w:tcPr>
          <w:p w14:paraId="10D3C947"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7DD6928"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417FE7E" w14:textId="77777777" w:rsidR="005377D0" w:rsidRPr="00951407" w:rsidRDefault="005377D0" w:rsidP="000A7704">
            <w:pPr>
              <w:numPr>
                <w:ilvl w:val="0"/>
                <w:numId w:val="143"/>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իրականացման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գործընթացի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վերլուծությունը</w:t>
            </w:r>
            <w:proofErr w:type="spellEnd"/>
            <w:r w:rsidRPr="00951407">
              <w:rPr>
                <w:rFonts w:ascii="GHEA Grapalat" w:eastAsia="GHEA Grapalat" w:hAnsi="GHEA Grapalat" w:cs="GHEA Grapalat"/>
                <w:sz w:val="20"/>
                <w:szCs w:val="20"/>
              </w:rPr>
              <w:t>,</w:t>
            </w:r>
          </w:p>
          <w:p w14:paraId="578B153E" w14:textId="77777777" w:rsidR="005377D0" w:rsidRPr="00951407" w:rsidRDefault="005377D0" w:rsidP="000A7704">
            <w:pPr>
              <w:numPr>
                <w:ilvl w:val="0"/>
                <w:numId w:val="143"/>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տեսակավորումը</w:t>
            </w:r>
            <w:proofErr w:type="spellEnd"/>
            <w:r w:rsidRPr="00951407">
              <w:rPr>
                <w:rFonts w:ascii="GHEA Grapalat" w:eastAsia="GHEA Grapalat" w:hAnsi="GHEA Grapalat" w:cs="GHEA Grapalat"/>
                <w:sz w:val="20"/>
                <w:szCs w:val="20"/>
              </w:rPr>
              <w:t>,</w:t>
            </w:r>
          </w:p>
          <w:p w14:paraId="0DBAD3E7" w14:textId="77777777" w:rsidR="005377D0" w:rsidRPr="00951407" w:rsidRDefault="005377D0" w:rsidP="000A7704">
            <w:pPr>
              <w:numPr>
                <w:ilvl w:val="0"/>
                <w:numId w:val="143"/>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սահմանում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կատարման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հաջորդականությունը</w:t>
            </w:r>
            <w:proofErr w:type="spellEnd"/>
            <w:r w:rsidRPr="00951407">
              <w:rPr>
                <w:rFonts w:ascii="GHEA Grapalat" w:eastAsia="GHEA Grapalat" w:hAnsi="GHEA Grapalat" w:cs="GHEA Grapalat"/>
                <w:sz w:val="20"/>
                <w:szCs w:val="20"/>
              </w:rPr>
              <w:t>,</w:t>
            </w:r>
          </w:p>
          <w:p w14:paraId="535FF95E" w14:textId="77777777" w:rsidR="005377D0" w:rsidRPr="00951407" w:rsidRDefault="005377D0" w:rsidP="000A7704">
            <w:pPr>
              <w:numPr>
                <w:ilvl w:val="0"/>
                <w:numId w:val="143"/>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օրացուցային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պլանը</w:t>
            </w:r>
            <w:proofErr w:type="spellEnd"/>
            <w:r w:rsidRPr="00951407">
              <w:rPr>
                <w:rFonts w:ascii="GHEA Grapalat" w:eastAsia="GHEA Grapalat" w:hAnsi="GHEA Grapalat" w:cs="GHEA Grapalat"/>
                <w:sz w:val="20"/>
                <w:szCs w:val="20"/>
              </w:rPr>
              <w:t>,</w:t>
            </w:r>
          </w:p>
          <w:p w14:paraId="23EE6AAF" w14:textId="77777777" w:rsidR="005377D0" w:rsidRPr="00951407" w:rsidRDefault="005377D0" w:rsidP="000A7704">
            <w:pPr>
              <w:numPr>
                <w:ilvl w:val="0"/>
                <w:numId w:val="143"/>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տեխնիկական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միջոցների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ընտրությունը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տեսակների</w:t>
            </w:r>
            <w:proofErr w:type="spellEnd"/>
            <w:r w:rsidRPr="00951407">
              <w:rPr>
                <w:rFonts w:ascii="GHEA Grapalat" w:eastAsia="GHEA Grapalat" w:hAnsi="GHEA Grapalat" w:cs="GHEA Grapalat"/>
                <w:sz w:val="20"/>
                <w:szCs w:val="20"/>
              </w:rPr>
              <w:t>,</w:t>
            </w:r>
          </w:p>
          <w:p w14:paraId="0C7F85C2" w14:textId="77777777" w:rsidR="005377D0" w:rsidRPr="00951407" w:rsidRDefault="005377D0" w:rsidP="000A7704">
            <w:pPr>
              <w:numPr>
                <w:ilvl w:val="0"/>
                <w:numId w:val="143"/>
              </w:numPr>
              <w:spacing w:after="0" w:line="360" w:lineRule="auto"/>
              <w:jc w:val="both"/>
              <w:rPr>
                <w:rFonts w:ascii="GHEA Grapalat" w:hAnsi="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բնապահպանական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պահպանման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գործողությունները</w:t>
            </w:r>
            <w:proofErr w:type="spellEnd"/>
            <w:r w:rsidRPr="00951407">
              <w:rPr>
                <w:rFonts w:ascii="GHEA Grapalat" w:eastAsia="GHEA Grapalat" w:hAnsi="GHEA Grapalat" w:cs="GHEA Grapalat"/>
                <w:sz w:val="20"/>
                <w:szCs w:val="20"/>
              </w:rPr>
              <w:t>:</w:t>
            </w:r>
          </w:p>
        </w:tc>
      </w:tr>
      <w:tr w:rsidR="005377D0" w:rsidRPr="00951407" w14:paraId="7DC280B0" w14:textId="77777777" w:rsidTr="00875BA3">
        <w:trPr>
          <w:gridAfter w:val="1"/>
          <w:wAfter w:w="9" w:type="dxa"/>
          <w:trHeight w:val="230"/>
        </w:trPr>
        <w:tc>
          <w:tcPr>
            <w:tcW w:w="645" w:type="dxa"/>
          </w:tcPr>
          <w:p w14:paraId="5BE9ABF3" w14:textId="77777777" w:rsidR="005377D0" w:rsidRPr="00951407" w:rsidRDefault="005377D0"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2E767C4B"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6</w:t>
            </w:r>
          </w:p>
        </w:tc>
        <w:tc>
          <w:tcPr>
            <w:tcW w:w="10619" w:type="dxa"/>
          </w:tcPr>
          <w:p w14:paraId="128B1C1F" w14:textId="77777777" w:rsidR="005377D0" w:rsidRPr="00951407" w:rsidRDefault="005377D0" w:rsidP="00C224E5">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Կազմակերպել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դյուկերի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ակվեդուկի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w:t>
            </w:r>
            <w:proofErr w:type="spellEnd"/>
          </w:p>
        </w:tc>
      </w:tr>
      <w:tr w:rsidR="004B7C09" w:rsidRPr="00951407" w14:paraId="10899924" w14:textId="77777777" w:rsidTr="00875BA3">
        <w:trPr>
          <w:gridAfter w:val="1"/>
          <w:wAfter w:w="9" w:type="dxa"/>
          <w:trHeight w:val="230"/>
        </w:trPr>
        <w:tc>
          <w:tcPr>
            <w:tcW w:w="645" w:type="dxa"/>
          </w:tcPr>
          <w:p w14:paraId="29CFDF51" w14:textId="77777777" w:rsidR="004B7C09" w:rsidRPr="00951407" w:rsidRDefault="004B7C09"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6B6F82D"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3B00BF88" w14:textId="77777777" w:rsidR="004B7C09" w:rsidRPr="00951407" w:rsidRDefault="004B7C09" w:rsidP="000A7704">
            <w:pPr>
              <w:numPr>
                <w:ilvl w:val="0"/>
                <w:numId w:val="142"/>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դյուկերի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ակվեդուկի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տեխնոլոգիական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26C0A823" w14:textId="77777777" w:rsidR="004B7C09" w:rsidRPr="00951407" w:rsidRDefault="004B7C09" w:rsidP="000A7704">
            <w:pPr>
              <w:numPr>
                <w:ilvl w:val="0"/>
                <w:numId w:val="142"/>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մատակարարման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պահանջագրերը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շինարարության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47FF177D" w14:textId="77777777" w:rsidR="004B7C09" w:rsidRPr="00951407" w:rsidRDefault="004B7C09" w:rsidP="000A7704">
            <w:pPr>
              <w:numPr>
                <w:ilvl w:val="0"/>
                <w:numId w:val="142"/>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ապահովում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քանակի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որակի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նկատմամբ</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հսկողությունը</w:t>
            </w:r>
            <w:proofErr w:type="spellEnd"/>
            <w:r w:rsidRPr="00951407">
              <w:rPr>
                <w:rFonts w:ascii="GHEA Grapalat" w:eastAsia="GHEA Grapalat" w:hAnsi="GHEA Grapalat" w:cs="GHEA Grapalat"/>
                <w:sz w:val="20"/>
                <w:szCs w:val="20"/>
              </w:rPr>
              <w:t xml:space="preserve">, </w:t>
            </w:r>
          </w:p>
          <w:p w14:paraId="343FD98C" w14:textId="2034E8E9" w:rsidR="004B7C09" w:rsidRPr="00951407" w:rsidRDefault="004B7C09" w:rsidP="000A7704">
            <w:pPr>
              <w:numPr>
                <w:ilvl w:val="0"/>
                <w:numId w:val="142"/>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մշակում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մեխանիզմը</w:t>
            </w:r>
            <w:proofErr w:type="spellEnd"/>
            <w:r w:rsidRPr="00951407">
              <w:rPr>
                <w:rFonts w:ascii="GHEA Grapalat" w:eastAsia="GHEA Grapalat" w:hAnsi="GHEA Grapalat" w:cs="GHEA Grapalat"/>
                <w:sz w:val="20"/>
                <w:szCs w:val="20"/>
              </w:rPr>
              <w:t>:</w:t>
            </w:r>
          </w:p>
        </w:tc>
      </w:tr>
      <w:tr w:rsidR="004B7C09" w:rsidRPr="00951407" w14:paraId="5CF78794" w14:textId="77777777" w:rsidTr="00875BA3">
        <w:trPr>
          <w:trHeight w:val="230"/>
        </w:trPr>
        <w:tc>
          <w:tcPr>
            <w:tcW w:w="14599" w:type="dxa"/>
            <w:gridSpan w:val="4"/>
          </w:tcPr>
          <w:p w14:paraId="09C4C649" w14:textId="77777777" w:rsidR="004B7C09" w:rsidRPr="00951407" w:rsidRDefault="004B7C09" w:rsidP="004B7C09">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lastRenderedPageBreak/>
              <w:t xml:space="preserve">ՄՈԴՈՒԼԻ ԱՆՎԱՆՈՒՄԸ </w:t>
            </w:r>
            <w:r w:rsidRPr="00951407">
              <w:rPr>
                <w:rFonts w:ascii="GHEA Grapalat" w:eastAsia="GHEA Grapalat" w:hAnsi="GHEA Grapalat" w:cs="GHEA Grapalat"/>
                <w:b/>
              </w:rPr>
              <w:t></w:t>
            </w:r>
            <w:r w:rsidRPr="00951407">
              <w:rPr>
                <w:rFonts w:ascii="GHEA Grapalat" w:eastAsia="GHEA Grapalat" w:hAnsi="GHEA Grapalat" w:cs="GHEA Grapalat"/>
                <w:b/>
                <w:smallCaps/>
                <w:color w:val="000000"/>
              </w:rPr>
              <w:t>ՊՈՄՊԱԿԱՅԱՆԻ ՆԱԽԱԳԾՄԱՆ ԵՎ ՇԻՆԱՐԱՐՈՒԹՅԱՆ ԿԱԶՄԱԿԵՐՊՄԱՆ ՀՄՏՈՒԹՅՈՒՆՆԵՐ</w:t>
            </w:r>
            <w:r w:rsidRPr="00951407">
              <w:rPr>
                <w:rFonts w:ascii="GHEA Grapalat" w:eastAsia="GHEA Grapalat" w:hAnsi="GHEA Grapalat" w:cs="GHEA Grapalat"/>
                <w:b/>
                <w:color w:val="000000"/>
              </w:rPr>
              <w:t></w:t>
            </w:r>
          </w:p>
        </w:tc>
      </w:tr>
      <w:tr w:rsidR="004B7C09" w:rsidRPr="00951407" w14:paraId="303B2898" w14:textId="77777777" w:rsidTr="00875BA3">
        <w:trPr>
          <w:gridAfter w:val="1"/>
          <w:wAfter w:w="9" w:type="dxa"/>
          <w:trHeight w:val="230"/>
        </w:trPr>
        <w:tc>
          <w:tcPr>
            <w:tcW w:w="645" w:type="dxa"/>
          </w:tcPr>
          <w:p w14:paraId="1F19274A" w14:textId="77777777" w:rsidR="004B7C09" w:rsidRPr="00951407" w:rsidRDefault="004B7C09"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2304F24A"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0FCFC166"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 xml:space="preserve">-030 </w:t>
            </w:r>
          </w:p>
        </w:tc>
      </w:tr>
      <w:tr w:rsidR="004B7C09" w:rsidRPr="00951407" w14:paraId="3122F7E6" w14:textId="77777777" w:rsidTr="00875BA3">
        <w:trPr>
          <w:gridAfter w:val="1"/>
          <w:wAfter w:w="9" w:type="dxa"/>
          <w:trHeight w:val="230"/>
        </w:trPr>
        <w:tc>
          <w:tcPr>
            <w:tcW w:w="645" w:type="dxa"/>
          </w:tcPr>
          <w:p w14:paraId="68910E15" w14:textId="77777777" w:rsidR="004B7C09" w:rsidRPr="00951407" w:rsidRDefault="004B7C09"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FD624AE"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7549F402" w14:textId="43BB8B99" w:rsidR="004B7C09" w:rsidRPr="00951407" w:rsidRDefault="004B7C09" w:rsidP="004B7C0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նպատական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գործնական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հիդրոմեխանիկական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էներգետիկական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սարքավորումների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ընտրման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պոմպային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կայանների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կից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վերաբերյալ</w:t>
            </w:r>
            <w:proofErr w:type="spellEnd"/>
            <w:r w:rsidRPr="00951407">
              <w:rPr>
                <w:rFonts w:ascii="GHEA Grapalat" w:eastAsia="GHEA Grapalat" w:hAnsi="GHEA Grapalat" w:cs="GHEA Grapalat"/>
                <w:color w:val="000000"/>
                <w:sz w:val="20"/>
                <w:szCs w:val="20"/>
              </w:rPr>
              <w:t>:</w:t>
            </w:r>
          </w:p>
        </w:tc>
      </w:tr>
      <w:tr w:rsidR="004B7C09" w:rsidRPr="00951407" w14:paraId="19F90052" w14:textId="77777777" w:rsidTr="00875BA3">
        <w:trPr>
          <w:gridAfter w:val="1"/>
          <w:wAfter w:w="9" w:type="dxa"/>
          <w:trHeight w:val="230"/>
        </w:trPr>
        <w:tc>
          <w:tcPr>
            <w:tcW w:w="645" w:type="dxa"/>
          </w:tcPr>
          <w:p w14:paraId="258D001B" w14:textId="77777777" w:rsidR="004B7C09" w:rsidRPr="00951407" w:rsidRDefault="004B7C09"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D49E593"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06F9031C"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72 </w:t>
            </w:r>
            <w:proofErr w:type="spellStart"/>
            <w:r w:rsidRPr="00951407">
              <w:rPr>
                <w:rFonts w:ascii="GHEA Grapalat" w:eastAsia="GHEA Grapalat" w:hAnsi="GHEA Grapalat" w:cs="GHEA Grapalat"/>
                <w:color w:val="000000"/>
                <w:sz w:val="20"/>
                <w:szCs w:val="20"/>
              </w:rPr>
              <w:t>ժամ</w:t>
            </w:r>
            <w:proofErr w:type="spellEnd"/>
          </w:p>
        </w:tc>
      </w:tr>
      <w:tr w:rsidR="004B7C09" w:rsidRPr="00951407" w14:paraId="3ECAA0C4" w14:textId="77777777" w:rsidTr="00875BA3">
        <w:trPr>
          <w:gridAfter w:val="1"/>
          <w:wAfter w:w="9" w:type="dxa"/>
          <w:trHeight w:val="230"/>
        </w:trPr>
        <w:tc>
          <w:tcPr>
            <w:tcW w:w="645" w:type="dxa"/>
          </w:tcPr>
          <w:p w14:paraId="008E17A5" w14:textId="77777777" w:rsidR="004B7C09" w:rsidRPr="00951407" w:rsidRDefault="004B7C09"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62DBDDA"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03D934C8" w14:textId="77777777" w:rsidR="004B7C09" w:rsidRPr="00951407" w:rsidRDefault="004B7C09" w:rsidP="004B7C0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-003 </w:t>
            </w:r>
            <w:proofErr w:type="spellStart"/>
            <w:r w:rsidRPr="00951407">
              <w:rPr>
                <w:rFonts w:ascii="GHEA Grapalat" w:eastAsia="GHEA Grapalat" w:hAnsi="GHEA Grapalat" w:cs="GHEA Grapalat"/>
                <w:color w:val="000000"/>
                <w:sz w:val="20"/>
                <w:szCs w:val="20"/>
              </w:rPr>
              <w:t>Ճարտարագիտական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կոնստրուկցիաներ</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ՀԲԱ-5-24-012 </w:t>
            </w:r>
            <w:proofErr w:type="spellStart"/>
            <w:r w:rsidRPr="00951407">
              <w:rPr>
                <w:rFonts w:ascii="GHEA Grapalat" w:eastAsia="GHEA Grapalat" w:hAnsi="GHEA Grapalat" w:cs="GHEA Grapalat"/>
                <w:sz w:val="20"/>
                <w:szCs w:val="20"/>
              </w:rPr>
              <w:t>Համակարգչային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գրաֆիկա</w:t>
            </w:r>
            <w:proofErr w:type="spellEnd"/>
            <w:r w:rsidRPr="00951407">
              <w:rPr>
                <w:rFonts w:ascii="GHEA Grapalat" w:eastAsia="GHEA Grapalat" w:hAnsi="GHEA Grapalat" w:cs="GHEA Grapalat"/>
                <w:sz w:val="20"/>
                <w:szCs w:val="20"/>
              </w:rPr>
              <w:t></w:t>
            </w:r>
            <w:r w:rsidRPr="00951407">
              <w:rPr>
                <w:rFonts w:ascii="GHEA Grapalat" w:eastAsia="GHEA Grapalat" w:hAnsi="GHEA Grapalat" w:cs="GHEA Grapalat"/>
                <w:color w:val="000000"/>
                <w:sz w:val="20"/>
                <w:szCs w:val="20"/>
              </w:rPr>
              <w:t xml:space="preserve"> և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-013 </w:t>
            </w:r>
            <w:proofErr w:type="spellStart"/>
            <w:r w:rsidRPr="00951407">
              <w:rPr>
                <w:rFonts w:ascii="GHEA Grapalat" w:eastAsia="GHEA Grapalat" w:hAnsi="GHEA Grapalat" w:cs="GHEA Grapalat"/>
                <w:color w:val="000000"/>
                <w:sz w:val="20"/>
                <w:szCs w:val="20"/>
              </w:rPr>
              <w:t>Հիդրավլիկական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մոդուլները</w:t>
            </w:r>
            <w:proofErr w:type="spellEnd"/>
            <w:r w:rsidRPr="00951407">
              <w:rPr>
                <w:rFonts w:ascii="GHEA Grapalat" w:eastAsia="GHEA Grapalat" w:hAnsi="GHEA Grapalat" w:cs="GHEA Grapalat"/>
                <w:color w:val="000000"/>
                <w:sz w:val="20"/>
                <w:szCs w:val="20"/>
              </w:rPr>
              <w:t>:</w:t>
            </w:r>
          </w:p>
        </w:tc>
      </w:tr>
      <w:tr w:rsidR="004B7C09" w:rsidRPr="00951407" w14:paraId="686F4C3E" w14:textId="77777777" w:rsidTr="00875BA3">
        <w:trPr>
          <w:gridAfter w:val="1"/>
          <w:wAfter w:w="9" w:type="dxa"/>
          <w:trHeight w:val="230"/>
        </w:trPr>
        <w:tc>
          <w:tcPr>
            <w:tcW w:w="645" w:type="dxa"/>
          </w:tcPr>
          <w:p w14:paraId="7E865D4F" w14:textId="77777777" w:rsidR="004B7C09" w:rsidRPr="00951407" w:rsidRDefault="004B7C09"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3B6A54D"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10F0295B" w14:textId="77777777" w:rsidR="004B7C09" w:rsidRPr="00951407" w:rsidRDefault="004B7C09" w:rsidP="004B7C0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4B7C09" w:rsidRPr="00951407" w14:paraId="77D3A3D4" w14:textId="77777777" w:rsidTr="00875BA3">
        <w:trPr>
          <w:gridAfter w:val="1"/>
          <w:wAfter w:w="9" w:type="dxa"/>
          <w:trHeight w:val="230"/>
        </w:trPr>
        <w:tc>
          <w:tcPr>
            <w:tcW w:w="645" w:type="dxa"/>
          </w:tcPr>
          <w:p w14:paraId="10CCCB9B" w14:textId="77777777" w:rsidR="004B7C09" w:rsidRPr="00951407" w:rsidRDefault="004B7C09"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1BABAE10"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24414A7F"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ջրամբարձ</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մեքենաները</w:t>
            </w:r>
            <w:proofErr w:type="spellEnd"/>
          </w:p>
        </w:tc>
      </w:tr>
      <w:tr w:rsidR="004B7C09" w:rsidRPr="00951407" w14:paraId="0DD86851" w14:textId="77777777" w:rsidTr="00875BA3">
        <w:trPr>
          <w:gridAfter w:val="1"/>
          <w:wAfter w:w="9" w:type="dxa"/>
          <w:trHeight w:val="230"/>
        </w:trPr>
        <w:tc>
          <w:tcPr>
            <w:tcW w:w="645" w:type="dxa"/>
          </w:tcPr>
          <w:p w14:paraId="0D40F6FA" w14:textId="77777777" w:rsidR="004B7C09" w:rsidRPr="00951407" w:rsidRDefault="004B7C09"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04F8B26"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699D85E" w14:textId="77777777" w:rsidR="004B7C09" w:rsidRPr="00951407" w:rsidRDefault="004B7C09" w:rsidP="000A7704">
            <w:pPr>
              <w:numPr>
                <w:ilvl w:val="0"/>
                <w:numId w:val="1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ջրամբարձ</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նշանակությունը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sz w:val="20"/>
                <w:szCs w:val="20"/>
              </w:rPr>
              <w:t>,</w:t>
            </w:r>
          </w:p>
          <w:p w14:paraId="670E6464" w14:textId="77777777" w:rsidR="004B7C09" w:rsidRPr="00951407" w:rsidRDefault="004B7C09" w:rsidP="000A7704">
            <w:pPr>
              <w:numPr>
                <w:ilvl w:val="0"/>
                <w:numId w:val="1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դասակարգում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ջրամբարձ</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մեքենաները</w:t>
            </w:r>
            <w:proofErr w:type="spellEnd"/>
            <w:r w:rsidRPr="00951407">
              <w:rPr>
                <w:rFonts w:ascii="GHEA Grapalat" w:eastAsia="GHEA Grapalat" w:hAnsi="GHEA Grapalat" w:cs="GHEA Grapalat"/>
                <w:color w:val="000000"/>
                <w:sz w:val="20"/>
                <w:szCs w:val="20"/>
              </w:rPr>
              <w:t>,</w:t>
            </w:r>
          </w:p>
          <w:p w14:paraId="2E2E2CCB" w14:textId="77777777" w:rsidR="004B7C09" w:rsidRPr="00951407" w:rsidRDefault="004B7C09" w:rsidP="000A7704">
            <w:pPr>
              <w:numPr>
                <w:ilvl w:val="0"/>
                <w:numId w:val="1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ջրամբարձ</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մեքենաների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w:t>
            </w:r>
            <w:r w:rsidRPr="00951407">
              <w:rPr>
                <w:rFonts w:ascii="GHEA Grapalat" w:eastAsia="GHEA Grapalat" w:hAnsi="GHEA Grapalat" w:cs="GHEA Grapalat"/>
                <w:sz w:val="20"/>
                <w:szCs w:val="20"/>
              </w:rPr>
              <w:t>ը</w:t>
            </w:r>
            <w:proofErr w:type="spellEnd"/>
            <w:r w:rsidRPr="00951407">
              <w:rPr>
                <w:rFonts w:ascii="GHEA Grapalat" w:eastAsia="GHEA Grapalat" w:hAnsi="GHEA Grapalat" w:cs="GHEA Grapalat"/>
                <w:color w:val="000000"/>
                <w:sz w:val="20"/>
                <w:szCs w:val="20"/>
              </w:rPr>
              <w:t>,</w:t>
            </w:r>
          </w:p>
          <w:p w14:paraId="3C7920C4" w14:textId="77777777" w:rsidR="004B7C09" w:rsidRPr="00951407" w:rsidRDefault="004B7C09" w:rsidP="000A7704">
            <w:pPr>
              <w:numPr>
                <w:ilvl w:val="0"/>
                <w:numId w:val="1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դասակարգում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պոմպերը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պոմպային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կայանները</w:t>
            </w:r>
            <w:proofErr w:type="spellEnd"/>
            <w:r w:rsidRPr="00951407">
              <w:rPr>
                <w:rFonts w:ascii="GHEA Grapalat" w:eastAsia="GHEA Grapalat" w:hAnsi="GHEA Grapalat" w:cs="GHEA Grapalat"/>
                <w:color w:val="000000"/>
                <w:sz w:val="20"/>
                <w:szCs w:val="20"/>
              </w:rPr>
              <w:t>,</w:t>
            </w:r>
          </w:p>
          <w:p w14:paraId="0DEAE1D0" w14:textId="77777777" w:rsidR="004B7C09" w:rsidRPr="00951407" w:rsidRDefault="004B7C09" w:rsidP="000A7704">
            <w:pPr>
              <w:numPr>
                <w:ilvl w:val="0"/>
                <w:numId w:val="1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բացատրում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պոմպերի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կառուցվածքը</w:t>
            </w:r>
            <w:proofErr w:type="spellEnd"/>
            <w:r w:rsidRPr="00951407">
              <w:rPr>
                <w:rFonts w:ascii="GHEA Grapalat" w:eastAsia="GHEA Grapalat" w:hAnsi="GHEA Grapalat" w:cs="GHEA Grapalat"/>
                <w:color w:val="000000"/>
                <w:sz w:val="20"/>
                <w:szCs w:val="20"/>
              </w:rPr>
              <w:t>,</w:t>
            </w:r>
          </w:p>
          <w:p w14:paraId="06E59D8A" w14:textId="77777777" w:rsidR="004B7C09" w:rsidRPr="00951407" w:rsidRDefault="004B7C09" w:rsidP="000A7704">
            <w:pPr>
              <w:numPr>
                <w:ilvl w:val="0"/>
                <w:numId w:val="1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պոմպային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ագրեգատը</w:t>
            </w:r>
            <w:proofErr w:type="spellEnd"/>
            <w:r w:rsidRPr="00951407">
              <w:rPr>
                <w:rFonts w:ascii="GHEA Grapalat" w:eastAsia="GHEA Grapalat" w:hAnsi="GHEA Grapalat" w:cs="GHEA Grapalat"/>
                <w:color w:val="000000"/>
                <w:sz w:val="20"/>
                <w:szCs w:val="20"/>
              </w:rPr>
              <w:t>,</w:t>
            </w:r>
          </w:p>
          <w:p w14:paraId="31D97AB8" w14:textId="77777777" w:rsidR="004B7C09" w:rsidRPr="00951407" w:rsidRDefault="004B7C09" w:rsidP="000A7704">
            <w:pPr>
              <w:numPr>
                <w:ilvl w:val="0"/>
                <w:numId w:val="1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պոմպերի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սկզբունքը</w:t>
            </w:r>
            <w:proofErr w:type="spellEnd"/>
            <w:r w:rsidRPr="00951407">
              <w:rPr>
                <w:rFonts w:ascii="GHEA Grapalat" w:eastAsia="GHEA Grapalat" w:hAnsi="GHEA Grapalat" w:cs="GHEA Grapalat"/>
                <w:color w:val="000000"/>
                <w:sz w:val="20"/>
                <w:szCs w:val="20"/>
              </w:rPr>
              <w:t>,</w:t>
            </w:r>
          </w:p>
          <w:p w14:paraId="7F45B889" w14:textId="77777777" w:rsidR="004B7C09" w:rsidRPr="00951407" w:rsidRDefault="004B7C09" w:rsidP="000A7704">
            <w:pPr>
              <w:numPr>
                <w:ilvl w:val="0"/>
                <w:numId w:val="1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պոմպերի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բնութագրերը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պարամետրերը</w:t>
            </w:r>
            <w:proofErr w:type="spellEnd"/>
            <w:r w:rsidRPr="00951407">
              <w:rPr>
                <w:rFonts w:ascii="GHEA Grapalat" w:eastAsia="GHEA Grapalat" w:hAnsi="GHEA Grapalat" w:cs="GHEA Grapalat"/>
                <w:color w:val="000000"/>
                <w:sz w:val="20"/>
                <w:szCs w:val="20"/>
              </w:rPr>
              <w:t>,</w:t>
            </w:r>
          </w:p>
          <w:p w14:paraId="30C55BDA" w14:textId="77777777" w:rsidR="004B7C09" w:rsidRPr="00951407" w:rsidRDefault="004B7C09" w:rsidP="000A7704">
            <w:pPr>
              <w:numPr>
                <w:ilvl w:val="0"/>
                <w:numId w:val="1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պոմպի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ռեժիմի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մեթոդները</w:t>
            </w:r>
            <w:proofErr w:type="spellEnd"/>
            <w:r w:rsidRPr="00951407">
              <w:rPr>
                <w:rFonts w:ascii="GHEA Grapalat" w:eastAsia="GHEA Grapalat" w:hAnsi="GHEA Grapalat" w:cs="GHEA Grapalat"/>
                <w:color w:val="000000"/>
                <w:sz w:val="20"/>
                <w:szCs w:val="20"/>
              </w:rPr>
              <w:t>,</w:t>
            </w:r>
          </w:p>
          <w:p w14:paraId="1E618C3F" w14:textId="77777777" w:rsidR="004B7C09" w:rsidRPr="00951407" w:rsidRDefault="004B7C09" w:rsidP="000A7704">
            <w:pPr>
              <w:numPr>
                <w:ilvl w:val="0"/>
                <w:numId w:val="1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պոմպերի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զուգահեռ</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հաջորդական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սկզբունքները</w:t>
            </w:r>
            <w:proofErr w:type="spellEnd"/>
            <w:r w:rsidRPr="00951407">
              <w:rPr>
                <w:rFonts w:ascii="GHEA Grapalat" w:eastAsia="GHEA Grapalat" w:hAnsi="GHEA Grapalat" w:cs="GHEA Grapalat"/>
                <w:color w:val="000000"/>
                <w:sz w:val="20"/>
                <w:szCs w:val="20"/>
              </w:rPr>
              <w:t>,</w:t>
            </w:r>
          </w:p>
          <w:p w14:paraId="1F4DFC65" w14:textId="77777777" w:rsidR="004B7C09" w:rsidRPr="00951407" w:rsidRDefault="004B7C09" w:rsidP="000A7704">
            <w:pPr>
              <w:numPr>
                <w:ilvl w:val="0"/>
                <w:numId w:val="1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պոմպակայանների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տիպերը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tc>
      </w:tr>
      <w:tr w:rsidR="004B7C09" w:rsidRPr="00951407" w14:paraId="7FE0BD0F" w14:textId="77777777" w:rsidTr="00875BA3">
        <w:trPr>
          <w:gridAfter w:val="1"/>
          <w:wAfter w:w="9" w:type="dxa"/>
          <w:trHeight w:val="230"/>
        </w:trPr>
        <w:tc>
          <w:tcPr>
            <w:tcW w:w="645" w:type="dxa"/>
          </w:tcPr>
          <w:p w14:paraId="422692B0" w14:textId="77777777" w:rsidR="004B7C09" w:rsidRPr="00951407" w:rsidRDefault="004B7C09"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CD64AAB"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23FB6F12" w14:textId="77777777" w:rsidR="004B7C09" w:rsidRPr="00951407" w:rsidRDefault="004B7C09" w:rsidP="004B7C09">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Նախապատրաստել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պոմպակայանի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ելակետային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տվյալներ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w:t>
            </w:r>
            <w:proofErr w:type="spellEnd"/>
          </w:p>
        </w:tc>
      </w:tr>
      <w:tr w:rsidR="004B7C09" w:rsidRPr="00951407" w14:paraId="3250ED75" w14:textId="77777777" w:rsidTr="00875BA3">
        <w:trPr>
          <w:gridAfter w:val="1"/>
          <w:wAfter w:w="9" w:type="dxa"/>
          <w:trHeight w:val="230"/>
        </w:trPr>
        <w:tc>
          <w:tcPr>
            <w:tcW w:w="645" w:type="dxa"/>
          </w:tcPr>
          <w:p w14:paraId="6BC1D924" w14:textId="77777777" w:rsidR="004B7C09" w:rsidRPr="00951407" w:rsidRDefault="004B7C09"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6B41B1D"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680E3B4" w14:textId="77777777" w:rsidR="004B7C09" w:rsidRPr="00951407" w:rsidRDefault="004B7C09" w:rsidP="000A7704">
            <w:pPr>
              <w:numPr>
                <w:ilvl w:val="0"/>
                <w:numId w:val="43"/>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նախապատրաստում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պոմպակայանի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համար</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անհրաժեշտ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ցանկը</w:t>
            </w:r>
            <w:proofErr w:type="spellEnd"/>
            <w:r w:rsidRPr="00951407">
              <w:rPr>
                <w:rFonts w:ascii="GHEA Grapalat" w:eastAsia="GHEA Grapalat" w:hAnsi="GHEA Grapalat" w:cs="GHEA Grapalat"/>
                <w:sz w:val="20"/>
                <w:szCs w:val="20"/>
              </w:rPr>
              <w:t>,</w:t>
            </w:r>
          </w:p>
          <w:p w14:paraId="59AC44C2" w14:textId="77777777" w:rsidR="004B7C09" w:rsidRPr="00951407" w:rsidRDefault="004B7C09" w:rsidP="000A7704">
            <w:pPr>
              <w:numPr>
                <w:ilvl w:val="0"/>
                <w:numId w:val="43"/>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ընտրում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աղբյուրները</w:t>
            </w:r>
            <w:proofErr w:type="spellEnd"/>
            <w:r w:rsidRPr="00951407">
              <w:rPr>
                <w:rFonts w:ascii="GHEA Grapalat" w:eastAsia="GHEA Grapalat" w:hAnsi="GHEA Grapalat" w:cs="GHEA Grapalat"/>
                <w:sz w:val="20"/>
                <w:szCs w:val="20"/>
              </w:rPr>
              <w:t>,</w:t>
            </w:r>
          </w:p>
          <w:p w14:paraId="40D6B48C" w14:textId="77777777" w:rsidR="004B7C09" w:rsidRPr="00951407" w:rsidRDefault="004B7C09" w:rsidP="000A7704">
            <w:pPr>
              <w:numPr>
                <w:ilvl w:val="0"/>
                <w:numId w:val="43"/>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հավաքագրում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առաջադրանքի</w:t>
            </w:r>
            <w:proofErr w:type="spellEnd"/>
            <w:r w:rsidRPr="00951407">
              <w:rPr>
                <w:rFonts w:ascii="GHEA Grapalat" w:eastAsia="GHEA Grapalat" w:hAnsi="GHEA Grapalat" w:cs="GHEA Grapalat"/>
                <w:sz w:val="20"/>
                <w:szCs w:val="20"/>
              </w:rPr>
              <w:t>,</w:t>
            </w:r>
          </w:p>
          <w:p w14:paraId="07D9322F" w14:textId="77777777" w:rsidR="004B7C09" w:rsidRPr="00951407" w:rsidRDefault="004B7C09" w:rsidP="000A7704">
            <w:pPr>
              <w:numPr>
                <w:ilvl w:val="0"/>
                <w:numId w:val="43"/>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տեսակավորում</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խմբավորում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հավաքագրված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w:t>
            </w:r>
          </w:p>
          <w:p w14:paraId="3266E7F4" w14:textId="77777777" w:rsidR="004B7C09" w:rsidRPr="00951407" w:rsidRDefault="004B7C09" w:rsidP="000A7704">
            <w:pPr>
              <w:numPr>
                <w:ilvl w:val="0"/>
                <w:numId w:val="43"/>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հիման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վրա</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պոմպակայանի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հաշվարկները</w:t>
            </w:r>
            <w:proofErr w:type="spellEnd"/>
            <w:r w:rsidRPr="00951407">
              <w:rPr>
                <w:rFonts w:ascii="GHEA Grapalat" w:eastAsia="GHEA Grapalat" w:hAnsi="GHEA Grapalat" w:cs="GHEA Grapalat"/>
                <w:sz w:val="20"/>
                <w:szCs w:val="20"/>
              </w:rPr>
              <w:t>,</w:t>
            </w:r>
          </w:p>
          <w:p w14:paraId="30DD3BEE" w14:textId="77777777" w:rsidR="004B7C09" w:rsidRPr="00951407" w:rsidRDefault="004B7C09" w:rsidP="000A7704">
            <w:pPr>
              <w:numPr>
                <w:ilvl w:val="0"/>
                <w:numId w:val="43"/>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ելակետային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տվյալները</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հաշվարկները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սահմանված</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կարգով</w:t>
            </w:r>
            <w:proofErr w:type="spellEnd"/>
            <w:r w:rsidRPr="00951407">
              <w:rPr>
                <w:rFonts w:ascii="GHEA Grapalat" w:eastAsia="GHEA Grapalat" w:hAnsi="GHEA Grapalat" w:cs="GHEA Grapalat"/>
                <w:sz w:val="20"/>
                <w:szCs w:val="20"/>
              </w:rPr>
              <w:t>:</w:t>
            </w:r>
          </w:p>
        </w:tc>
      </w:tr>
      <w:tr w:rsidR="004B7C09" w:rsidRPr="00951407" w14:paraId="096D4CC8" w14:textId="77777777" w:rsidTr="00875BA3">
        <w:trPr>
          <w:gridAfter w:val="1"/>
          <w:wAfter w:w="9" w:type="dxa"/>
          <w:trHeight w:val="230"/>
        </w:trPr>
        <w:tc>
          <w:tcPr>
            <w:tcW w:w="645" w:type="dxa"/>
          </w:tcPr>
          <w:p w14:paraId="65B26CBB" w14:textId="77777777" w:rsidR="004B7C09" w:rsidRPr="00951407" w:rsidRDefault="004B7C09"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090229DD"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330CB44A" w14:textId="77777777" w:rsidR="004B7C09" w:rsidRPr="00951407" w:rsidRDefault="004B7C09" w:rsidP="004B7C09">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պոմպակայանի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նախագիծ</w:t>
            </w:r>
            <w:proofErr w:type="spellEnd"/>
          </w:p>
        </w:tc>
      </w:tr>
      <w:tr w:rsidR="003D57E7" w:rsidRPr="00951407" w14:paraId="0F827575" w14:textId="77777777" w:rsidTr="00875BA3">
        <w:trPr>
          <w:gridAfter w:val="1"/>
          <w:wAfter w:w="9" w:type="dxa"/>
          <w:trHeight w:val="230"/>
        </w:trPr>
        <w:tc>
          <w:tcPr>
            <w:tcW w:w="645" w:type="dxa"/>
          </w:tcPr>
          <w:p w14:paraId="41275C96"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E17CEB8"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0520C499" w14:textId="77777777" w:rsidR="003D57E7" w:rsidRPr="00951407" w:rsidRDefault="003D57E7" w:rsidP="000A7704">
            <w:pPr>
              <w:numPr>
                <w:ilvl w:val="0"/>
                <w:numId w:val="4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համաձայնեցված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վերլուծությունը</w:t>
            </w:r>
            <w:proofErr w:type="spellEnd"/>
            <w:r w:rsidRPr="00951407">
              <w:rPr>
                <w:rFonts w:ascii="GHEA Grapalat" w:eastAsia="GHEA Grapalat" w:hAnsi="GHEA Grapalat" w:cs="GHEA Grapalat"/>
                <w:color w:val="000000"/>
                <w:sz w:val="20"/>
                <w:szCs w:val="20"/>
              </w:rPr>
              <w:t>,</w:t>
            </w:r>
          </w:p>
          <w:p w14:paraId="5522C64C" w14:textId="77777777" w:rsidR="003D57E7" w:rsidRPr="00951407" w:rsidRDefault="003D57E7" w:rsidP="000A7704">
            <w:pPr>
              <w:numPr>
                <w:ilvl w:val="0"/>
                <w:numId w:val="4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հաշվարկները</w:t>
            </w:r>
            <w:proofErr w:type="spellEnd"/>
            <w:r w:rsidRPr="00951407">
              <w:rPr>
                <w:rFonts w:ascii="GHEA Grapalat" w:eastAsia="GHEA Grapalat" w:hAnsi="GHEA Grapalat" w:cs="GHEA Grapalat"/>
                <w:color w:val="000000"/>
                <w:sz w:val="20"/>
                <w:szCs w:val="20"/>
              </w:rPr>
              <w:t>,</w:t>
            </w:r>
          </w:p>
          <w:p w14:paraId="321E2B99" w14:textId="77777777" w:rsidR="003D57E7" w:rsidRPr="00951407" w:rsidRDefault="003D57E7" w:rsidP="000A7704">
            <w:pPr>
              <w:numPr>
                <w:ilvl w:val="0"/>
                <w:numId w:val="4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պոմպային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կայանի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հանգույցների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w:t>
            </w:r>
          </w:p>
          <w:p w14:paraId="4A7B6C31" w14:textId="77777777" w:rsidR="003D57E7" w:rsidRPr="00951407" w:rsidRDefault="003D57E7" w:rsidP="000A7704">
            <w:pPr>
              <w:numPr>
                <w:ilvl w:val="0"/>
                <w:numId w:val="44"/>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պոմպային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կայանի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գծագրերը</w:t>
            </w:r>
            <w:proofErr w:type="spellEnd"/>
            <w:r w:rsidRPr="00951407">
              <w:rPr>
                <w:rFonts w:ascii="GHEA Grapalat" w:eastAsia="GHEA Grapalat" w:hAnsi="GHEA Grapalat" w:cs="GHEA Grapalat"/>
                <w:color w:val="000000"/>
                <w:sz w:val="20"/>
                <w:szCs w:val="20"/>
              </w:rPr>
              <w:t>,</w:t>
            </w:r>
          </w:p>
          <w:p w14:paraId="7BF264F2" w14:textId="77777777" w:rsidR="003D57E7" w:rsidRPr="00951407" w:rsidRDefault="003D57E7" w:rsidP="000A7704">
            <w:pPr>
              <w:numPr>
                <w:ilvl w:val="0"/>
                <w:numId w:val="44"/>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բացատրական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մասը</w:t>
            </w:r>
            <w:proofErr w:type="spellEnd"/>
            <w:r w:rsidRPr="00951407">
              <w:rPr>
                <w:rFonts w:ascii="GHEA Grapalat" w:eastAsia="GHEA Grapalat" w:hAnsi="GHEA Grapalat" w:cs="GHEA Grapalat"/>
                <w:sz w:val="20"/>
                <w:szCs w:val="20"/>
              </w:rPr>
              <w:t>,</w:t>
            </w:r>
          </w:p>
          <w:p w14:paraId="6F78FCAD" w14:textId="1D178D41" w:rsidR="003D57E7" w:rsidRPr="00951407" w:rsidRDefault="003D57E7" w:rsidP="000A7704">
            <w:pPr>
              <w:numPr>
                <w:ilvl w:val="0"/>
                <w:numId w:val="44"/>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ձևավորում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նախագիծը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որպես</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փաստաթուղթ</w:t>
            </w:r>
            <w:proofErr w:type="spellEnd"/>
            <w:r w:rsidRPr="00951407">
              <w:rPr>
                <w:rFonts w:ascii="GHEA Grapalat" w:eastAsia="GHEA Grapalat" w:hAnsi="GHEA Grapalat" w:cs="GHEA Grapalat"/>
                <w:sz w:val="20"/>
                <w:szCs w:val="20"/>
              </w:rPr>
              <w:t>:</w:t>
            </w:r>
          </w:p>
        </w:tc>
      </w:tr>
      <w:tr w:rsidR="003D57E7" w:rsidRPr="00951407" w14:paraId="6DD14BCD" w14:textId="77777777" w:rsidTr="00875BA3">
        <w:trPr>
          <w:gridAfter w:val="1"/>
          <w:wAfter w:w="9" w:type="dxa"/>
          <w:trHeight w:val="230"/>
        </w:trPr>
        <w:tc>
          <w:tcPr>
            <w:tcW w:w="645" w:type="dxa"/>
          </w:tcPr>
          <w:p w14:paraId="1AE0BFAE"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B263633"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43FA2103"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ժամանակացույց</w:t>
            </w:r>
            <w:proofErr w:type="spellEnd"/>
          </w:p>
        </w:tc>
      </w:tr>
      <w:tr w:rsidR="003D57E7" w:rsidRPr="00951407" w14:paraId="68BBCC95" w14:textId="77777777" w:rsidTr="00875BA3">
        <w:trPr>
          <w:gridAfter w:val="1"/>
          <w:wAfter w:w="9" w:type="dxa"/>
          <w:trHeight w:val="230"/>
        </w:trPr>
        <w:tc>
          <w:tcPr>
            <w:tcW w:w="645" w:type="dxa"/>
          </w:tcPr>
          <w:p w14:paraId="1155DDE7"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62EA616"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6A65230" w14:textId="77777777" w:rsidR="003D57E7" w:rsidRPr="00951407" w:rsidRDefault="003D57E7" w:rsidP="000A7704">
            <w:pPr>
              <w:numPr>
                <w:ilvl w:val="0"/>
                <w:numId w:val="45"/>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կատարում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նախագծի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իրականացման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գործընթացի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վերլուծությունը</w:t>
            </w:r>
            <w:proofErr w:type="spellEnd"/>
            <w:r w:rsidRPr="00951407">
              <w:rPr>
                <w:rFonts w:ascii="GHEA Grapalat" w:eastAsia="GHEA Grapalat" w:hAnsi="GHEA Grapalat" w:cs="GHEA Grapalat"/>
                <w:sz w:val="20"/>
                <w:szCs w:val="20"/>
              </w:rPr>
              <w:t>,</w:t>
            </w:r>
          </w:p>
          <w:p w14:paraId="15ABDE1F" w14:textId="77777777" w:rsidR="003D57E7" w:rsidRPr="00951407" w:rsidRDefault="003D57E7" w:rsidP="000A7704">
            <w:pPr>
              <w:numPr>
                <w:ilvl w:val="0"/>
                <w:numId w:val="45"/>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տեսակավորումը</w:t>
            </w:r>
            <w:proofErr w:type="spellEnd"/>
            <w:r w:rsidRPr="00951407">
              <w:rPr>
                <w:rFonts w:ascii="GHEA Grapalat" w:eastAsia="GHEA Grapalat" w:hAnsi="GHEA Grapalat" w:cs="GHEA Grapalat"/>
                <w:sz w:val="20"/>
                <w:szCs w:val="20"/>
              </w:rPr>
              <w:t>,</w:t>
            </w:r>
          </w:p>
          <w:p w14:paraId="7D750733" w14:textId="77777777" w:rsidR="003D57E7" w:rsidRPr="00951407" w:rsidRDefault="003D57E7" w:rsidP="000A7704">
            <w:pPr>
              <w:numPr>
                <w:ilvl w:val="0"/>
                <w:numId w:val="45"/>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սահմանում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կատարման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հաջորդականությունը</w:t>
            </w:r>
            <w:proofErr w:type="spellEnd"/>
            <w:r w:rsidRPr="00951407">
              <w:rPr>
                <w:rFonts w:ascii="GHEA Grapalat" w:eastAsia="GHEA Grapalat" w:hAnsi="GHEA Grapalat" w:cs="GHEA Grapalat"/>
                <w:sz w:val="20"/>
                <w:szCs w:val="20"/>
              </w:rPr>
              <w:t>,</w:t>
            </w:r>
          </w:p>
          <w:p w14:paraId="0DA23BB9" w14:textId="77777777" w:rsidR="003D57E7" w:rsidRPr="00951407" w:rsidRDefault="003D57E7" w:rsidP="000A7704">
            <w:pPr>
              <w:numPr>
                <w:ilvl w:val="0"/>
                <w:numId w:val="45"/>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օրացուցային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պլանը</w:t>
            </w:r>
            <w:proofErr w:type="spellEnd"/>
            <w:r w:rsidRPr="00951407">
              <w:rPr>
                <w:rFonts w:ascii="GHEA Grapalat" w:eastAsia="GHEA Grapalat" w:hAnsi="GHEA Grapalat" w:cs="GHEA Grapalat"/>
                <w:sz w:val="20"/>
                <w:szCs w:val="20"/>
              </w:rPr>
              <w:t>,</w:t>
            </w:r>
          </w:p>
          <w:p w14:paraId="23D9D5FE" w14:textId="77777777" w:rsidR="003D57E7" w:rsidRPr="00951407" w:rsidRDefault="003D57E7" w:rsidP="000A7704">
            <w:pPr>
              <w:numPr>
                <w:ilvl w:val="0"/>
                <w:numId w:val="45"/>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տեխնիկական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միջոցների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ընտրությունը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տեսակների</w:t>
            </w:r>
            <w:proofErr w:type="spellEnd"/>
            <w:r w:rsidRPr="00951407">
              <w:rPr>
                <w:rFonts w:ascii="GHEA Grapalat" w:eastAsia="GHEA Grapalat" w:hAnsi="GHEA Grapalat" w:cs="GHEA Grapalat"/>
                <w:sz w:val="20"/>
                <w:szCs w:val="20"/>
              </w:rPr>
              <w:t>,</w:t>
            </w:r>
          </w:p>
          <w:p w14:paraId="76F32412" w14:textId="77777777" w:rsidR="003D57E7" w:rsidRPr="00951407" w:rsidRDefault="003D57E7" w:rsidP="000A7704">
            <w:pPr>
              <w:numPr>
                <w:ilvl w:val="0"/>
                <w:numId w:val="45"/>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բնապահպանական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պահպանման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գործողությունները</w:t>
            </w:r>
            <w:proofErr w:type="spellEnd"/>
            <w:r w:rsidRPr="00951407">
              <w:rPr>
                <w:rFonts w:ascii="GHEA Grapalat" w:eastAsia="GHEA Grapalat" w:hAnsi="GHEA Grapalat" w:cs="GHEA Grapalat"/>
                <w:sz w:val="20"/>
                <w:szCs w:val="20"/>
              </w:rPr>
              <w:t>:</w:t>
            </w:r>
          </w:p>
        </w:tc>
      </w:tr>
      <w:tr w:rsidR="003D57E7" w:rsidRPr="00951407" w14:paraId="3DA5F0CD" w14:textId="77777777" w:rsidTr="00875BA3">
        <w:trPr>
          <w:gridAfter w:val="1"/>
          <w:wAfter w:w="9" w:type="dxa"/>
          <w:trHeight w:val="230"/>
        </w:trPr>
        <w:tc>
          <w:tcPr>
            <w:tcW w:w="645" w:type="dxa"/>
          </w:tcPr>
          <w:p w14:paraId="07A46EB0"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A370165"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3B3D6705"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Կազմակերպել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պոմպային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կայանքի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շինարարական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w:t>
            </w:r>
            <w:proofErr w:type="spellEnd"/>
          </w:p>
        </w:tc>
      </w:tr>
      <w:tr w:rsidR="003D57E7" w:rsidRPr="00951407" w14:paraId="58E10489" w14:textId="77777777" w:rsidTr="00875BA3">
        <w:trPr>
          <w:gridAfter w:val="1"/>
          <w:wAfter w:w="9" w:type="dxa"/>
          <w:trHeight w:val="230"/>
        </w:trPr>
        <w:tc>
          <w:tcPr>
            <w:tcW w:w="645" w:type="dxa"/>
          </w:tcPr>
          <w:p w14:paraId="2213B4FA"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9129FC1"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14534C65" w14:textId="77777777" w:rsidR="003D57E7" w:rsidRPr="00951407" w:rsidRDefault="003D57E7" w:rsidP="000A7704">
            <w:pPr>
              <w:numPr>
                <w:ilvl w:val="0"/>
                <w:numId w:val="3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որոշում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պոմպակայանի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տեխնոլոգիական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5AA689D8" w14:textId="77777777" w:rsidR="003D57E7" w:rsidRPr="00951407" w:rsidRDefault="003D57E7" w:rsidP="000A7704">
            <w:pPr>
              <w:numPr>
                <w:ilvl w:val="0"/>
                <w:numId w:val="3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մատակարարման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պահանջագրերը</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ըստ</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շինարարության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փուլերի</w:t>
            </w:r>
            <w:proofErr w:type="spellEnd"/>
            <w:r w:rsidRPr="00951407">
              <w:rPr>
                <w:rFonts w:ascii="GHEA Grapalat" w:eastAsia="GHEA Grapalat" w:hAnsi="GHEA Grapalat" w:cs="GHEA Grapalat"/>
                <w:sz w:val="20"/>
                <w:szCs w:val="20"/>
              </w:rPr>
              <w:t>,</w:t>
            </w:r>
          </w:p>
          <w:p w14:paraId="4203046D" w14:textId="77777777" w:rsidR="003D57E7" w:rsidRPr="00951407" w:rsidRDefault="003D57E7" w:rsidP="000A7704">
            <w:pPr>
              <w:numPr>
                <w:ilvl w:val="0"/>
                <w:numId w:val="36"/>
              </w:numPr>
              <w:spacing w:after="0" w:line="360" w:lineRule="auto"/>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lastRenderedPageBreak/>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ապահովում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շինանյութերի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քանակի</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որակի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նկատմամբ</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հսկողությունը</w:t>
            </w:r>
            <w:proofErr w:type="spellEnd"/>
            <w:r w:rsidRPr="00951407">
              <w:rPr>
                <w:rFonts w:ascii="GHEA Grapalat" w:eastAsia="GHEA Grapalat" w:hAnsi="GHEA Grapalat" w:cs="GHEA Grapalat"/>
                <w:sz w:val="20"/>
                <w:szCs w:val="20"/>
              </w:rPr>
              <w:t xml:space="preserve">, </w:t>
            </w:r>
          </w:p>
          <w:p w14:paraId="6DBBCE2A" w14:textId="08CDA517" w:rsidR="003D57E7" w:rsidRPr="00951407" w:rsidRDefault="003D57E7" w:rsidP="000A7704">
            <w:pPr>
              <w:numPr>
                <w:ilvl w:val="0"/>
                <w:numId w:val="36"/>
              </w:numPr>
              <w:spacing w:after="0" w:line="360" w:lineRule="auto"/>
              <w:jc w:val="both"/>
              <w:rPr>
                <w:rFonts w:ascii="GHEA Grapalat" w:eastAsia="GHEA Grapalat" w:hAnsi="GHEA Grapalat" w:cs="GHEA Grapalat"/>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մշակում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աշխատանքների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ընթացքում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հսկողական</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գործողությունների</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sz w:val="20"/>
                <w:szCs w:val="20"/>
              </w:rPr>
              <w:t>մեխանիզմը</w:t>
            </w:r>
            <w:proofErr w:type="spellEnd"/>
            <w:r w:rsidRPr="00951407">
              <w:rPr>
                <w:rFonts w:ascii="GHEA Grapalat" w:eastAsia="GHEA Grapalat" w:hAnsi="GHEA Grapalat" w:cs="GHEA Grapalat"/>
                <w:sz w:val="20"/>
                <w:szCs w:val="20"/>
              </w:rPr>
              <w:t>:</w:t>
            </w:r>
          </w:p>
        </w:tc>
      </w:tr>
      <w:tr w:rsidR="003D57E7" w:rsidRPr="00951407" w14:paraId="532D2699" w14:textId="77777777" w:rsidTr="00875BA3">
        <w:trPr>
          <w:trHeight w:val="230"/>
        </w:trPr>
        <w:tc>
          <w:tcPr>
            <w:tcW w:w="14599" w:type="dxa"/>
            <w:gridSpan w:val="4"/>
          </w:tcPr>
          <w:p w14:paraId="4B77EF89" w14:textId="77777777" w:rsidR="003D57E7" w:rsidRPr="00951407" w:rsidRDefault="003D57E7" w:rsidP="003D57E7">
            <w:pPr>
              <w:pBdr>
                <w:top w:val="nil"/>
                <w:left w:val="nil"/>
                <w:bottom w:val="nil"/>
                <w:right w:val="nil"/>
                <w:between w:val="nil"/>
              </w:pBdr>
              <w:spacing w:after="0" w:line="360" w:lineRule="auto"/>
              <w:jc w:val="center"/>
              <w:rPr>
                <w:rFonts w:ascii="GHEA Grapalat" w:eastAsia="GHEA Grapalat" w:hAnsi="GHEA Grapalat" w:cs="GHEA Grapalat"/>
                <w:color w:val="000000"/>
              </w:rPr>
            </w:pPr>
            <w:r w:rsidRPr="00951407">
              <w:rPr>
                <w:rFonts w:ascii="GHEA Grapalat" w:eastAsia="GHEA Grapalat" w:hAnsi="GHEA Grapalat" w:cs="GHEA Grapalat"/>
                <w:b/>
                <w:color w:val="000000"/>
              </w:rPr>
              <w:lastRenderedPageBreak/>
              <w:t>ՄՈԴՈՒԼԻ ԱՆՎԱՆՈՒՄԸ </w:t>
            </w:r>
            <w:r w:rsidRPr="00951407">
              <w:rPr>
                <w:rFonts w:ascii="GHEA Grapalat" w:eastAsia="GHEA Grapalat" w:hAnsi="GHEA Grapalat" w:cs="GHEA Grapalat"/>
                <w:b/>
                <w:smallCaps/>
                <w:color w:val="000000"/>
              </w:rPr>
              <w:t>ՈՌՈԳՄԱՆ ԵՎ ՉՈՐԱՑՄԱՆ ՀԱՄԱԿԱՐԳԵՐԻ ՇԱՀԱԳՈՐԾՄԱՆ ՀՄՏՈՒԹՅՈՒՆՆԵՐ</w:t>
            </w:r>
            <w:r w:rsidRPr="00951407">
              <w:rPr>
                <w:rFonts w:ascii="GHEA Grapalat" w:eastAsia="GHEA Grapalat" w:hAnsi="GHEA Grapalat" w:cs="GHEA Grapalat"/>
                <w:b/>
                <w:color w:val="000000"/>
              </w:rPr>
              <w:t></w:t>
            </w:r>
          </w:p>
        </w:tc>
      </w:tr>
      <w:tr w:rsidR="003D57E7" w:rsidRPr="00951407" w14:paraId="6269B40E" w14:textId="77777777" w:rsidTr="00875BA3">
        <w:trPr>
          <w:gridAfter w:val="1"/>
          <w:wAfter w:w="9" w:type="dxa"/>
          <w:trHeight w:val="230"/>
        </w:trPr>
        <w:tc>
          <w:tcPr>
            <w:tcW w:w="645" w:type="dxa"/>
          </w:tcPr>
          <w:p w14:paraId="062E8E88"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31EADCE"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0AFE8CBC"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-031</w:t>
            </w:r>
          </w:p>
        </w:tc>
      </w:tr>
      <w:tr w:rsidR="003D57E7" w:rsidRPr="00951407" w14:paraId="443C9E57" w14:textId="77777777" w:rsidTr="00875BA3">
        <w:trPr>
          <w:gridAfter w:val="1"/>
          <w:wAfter w:w="9" w:type="dxa"/>
          <w:trHeight w:val="230"/>
        </w:trPr>
        <w:tc>
          <w:tcPr>
            <w:tcW w:w="645" w:type="dxa"/>
          </w:tcPr>
          <w:p w14:paraId="0C2D59ED"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2DF8E99"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156E5196" w14:textId="3C2B36AB" w:rsidR="003D57E7" w:rsidRPr="00951407" w:rsidRDefault="003D57E7" w:rsidP="003D57E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կատարելու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w:t>
            </w:r>
          </w:p>
        </w:tc>
      </w:tr>
      <w:tr w:rsidR="003D57E7" w:rsidRPr="00951407" w14:paraId="7D6E76C5" w14:textId="77777777" w:rsidTr="00875BA3">
        <w:trPr>
          <w:gridAfter w:val="1"/>
          <w:wAfter w:w="9" w:type="dxa"/>
          <w:trHeight w:val="230"/>
        </w:trPr>
        <w:tc>
          <w:tcPr>
            <w:tcW w:w="645" w:type="dxa"/>
          </w:tcPr>
          <w:p w14:paraId="649347F2"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013BEEAD"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73401B91"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54 </w:t>
            </w:r>
            <w:proofErr w:type="spellStart"/>
            <w:r w:rsidRPr="00951407">
              <w:rPr>
                <w:rFonts w:ascii="GHEA Grapalat" w:eastAsia="GHEA Grapalat" w:hAnsi="GHEA Grapalat" w:cs="GHEA Grapalat"/>
                <w:color w:val="000000"/>
                <w:sz w:val="20"/>
                <w:szCs w:val="20"/>
              </w:rPr>
              <w:t>ժամ</w:t>
            </w:r>
            <w:proofErr w:type="spellEnd"/>
          </w:p>
        </w:tc>
      </w:tr>
      <w:tr w:rsidR="003D57E7" w:rsidRPr="00951407" w14:paraId="15A4886A" w14:textId="77777777" w:rsidTr="00875BA3">
        <w:trPr>
          <w:gridAfter w:val="1"/>
          <w:wAfter w:w="9" w:type="dxa"/>
          <w:trHeight w:val="230"/>
        </w:trPr>
        <w:tc>
          <w:tcPr>
            <w:tcW w:w="645" w:type="dxa"/>
          </w:tcPr>
          <w:p w14:paraId="11CF5AEE"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5AE01D93"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62DB6452" w14:textId="77777777" w:rsidR="003D57E7" w:rsidRPr="00951407" w:rsidRDefault="003D57E7" w:rsidP="003D57E7">
            <w:pPr>
              <w:pBdr>
                <w:top w:val="nil"/>
                <w:left w:val="nil"/>
                <w:bottom w:val="nil"/>
                <w:right w:val="nil"/>
                <w:between w:val="nil"/>
              </w:pBdr>
              <w:spacing w:after="0" w:line="360" w:lineRule="auto"/>
              <w:ind w:left="17" w:hanging="17"/>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-023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-024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և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-022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մոդուլները</w:t>
            </w:r>
            <w:proofErr w:type="spellEnd"/>
            <w:r w:rsidRPr="00951407">
              <w:rPr>
                <w:rFonts w:ascii="GHEA Grapalat" w:eastAsia="GHEA Grapalat" w:hAnsi="GHEA Grapalat" w:cs="GHEA Grapalat"/>
                <w:color w:val="000000"/>
                <w:sz w:val="20"/>
                <w:szCs w:val="20"/>
              </w:rPr>
              <w:t xml:space="preserve">: </w:t>
            </w:r>
          </w:p>
        </w:tc>
      </w:tr>
      <w:tr w:rsidR="003D57E7" w:rsidRPr="00951407" w14:paraId="211832CC" w14:textId="77777777" w:rsidTr="00875BA3">
        <w:trPr>
          <w:gridAfter w:val="1"/>
          <w:wAfter w:w="9" w:type="dxa"/>
          <w:trHeight w:val="230"/>
        </w:trPr>
        <w:tc>
          <w:tcPr>
            <w:tcW w:w="645" w:type="dxa"/>
          </w:tcPr>
          <w:p w14:paraId="64121030"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403FECB"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4852872A" w14:textId="77777777" w:rsidR="003D57E7" w:rsidRPr="00951407" w:rsidRDefault="003D57E7" w:rsidP="003D57E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3D57E7" w:rsidRPr="00951407" w14:paraId="36ABEB65" w14:textId="77777777" w:rsidTr="00875BA3">
        <w:trPr>
          <w:gridAfter w:val="1"/>
          <w:wAfter w:w="9" w:type="dxa"/>
          <w:trHeight w:val="230"/>
        </w:trPr>
        <w:tc>
          <w:tcPr>
            <w:tcW w:w="645" w:type="dxa"/>
          </w:tcPr>
          <w:p w14:paraId="38617C19"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0EE2A992"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288FFB64"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առանցքային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բաղադրիչները</w:t>
            </w:r>
            <w:proofErr w:type="spellEnd"/>
            <w:r w:rsidRPr="00951407">
              <w:rPr>
                <w:rFonts w:ascii="GHEA Grapalat" w:eastAsia="GHEA Grapalat" w:hAnsi="GHEA Grapalat" w:cs="GHEA Grapalat"/>
                <w:color w:val="000000"/>
                <w:sz w:val="20"/>
                <w:szCs w:val="20"/>
              </w:rPr>
              <w:t xml:space="preserve"> </w:t>
            </w:r>
          </w:p>
        </w:tc>
      </w:tr>
      <w:tr w:rsidR="003D57E7" w:rsidRPr="00951407" w14:paraId="7EB14D48" w14:textId="77777777" w:rsidTr="00875BA3">
        <w:trPr>
          <w:gridAfter w:val="1"/>
          <w:wAfter w:w="9" w:type="dxa"/>
          <w:trHeight w:val="230"/>
        </w:trPr>
        <w:tc>
          <w:tcPr>
            <w:tcW w:w="645" w:type="dxa"/>
          </w:tcPr>
          <w:p w14:paraId="7C7240C7"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62C103F"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37827C4" w14:textId="77777777" w:rsidR="003D57E7" w:rsidRPr="00951407" w:rsidRDefault="003D57E7" w:rsidP="000A7704">
            <w:pPr>
              <w:numPr>
                <w:ilvl w:val="0"/>
                <w:numId w:val="4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նկարագրում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կազմը</w:t>
            </w:r>
            <w:proofErr w:type="spellEnd"/>
            <w:r w:rsidRPr="00951407">
              <w:rPr>
                <w:rFonts w:ascii="GHEA Grapalat" w:eastAsia="GHEA Grapalat" w:hAnsi="GHEA Grapalat" w:cs="GHEA Grapalat"/>
                <w:color w:val="000000"/>
                <w:sz w:val="20"/>
                <w:szCs w:val="20"/>
              </w:rPr>
              <w:t>,</w:t>
            </w:r>
          </w:p>
          <w:p w14:paraId="539A4CBD" w14:textId="77777777" w:rsidR="003D57E7" w:rsidRPr="00951407" w:rsidRDefault="003D57E7" w:rsidP="000A7704">
            <w:pPr>
              <w:numPr>
                <w:ilvl w:val="0"/>
                <w:numId w:val="4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բաղադրիչները</w:t>
            </w:r>
            <w:proofErr w:type="spellEnd"/>
            <w:r w:rsidRPr="00951407">
              <w:rPr>
                <w:rFonts w:ascii="GHEA Grapalat" w:eastAsia="GHEA Grapalat" w:hAnsi="GHEA Grapalat" w:cs="GHEA Grapalat"/>
                <w:color w:val="000000"/>
                <w:sz w:val="20"/>
                <w:szCs w:val="20"/>
              </w:rPr>
              <w:t>,</w:t>
            </w:r>
          </w:p>
          <w:p w14:paraId="617ED3E3" w14:textId="77777777" w:rsidR="003D57E7" w:rsidRPr="00951407" w:rsidRDefault="003D57E7" w:rsidP="000A7704">
            <w:pPr>
              <w:numPr>
                <w:ilvl w:val="0"/>
                <w:numId w:val="4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բաղադրիչները</w:t>
            </w:r>
            <w:proofErr w:type="spellEnd"/>
            <w:r w:rsidRPr="00951407">
              <w:rPr>
                <w:rFonts w:ascii="GHEA Grapalat" w:eastAsia="GHEA Grapalat" w:hAnsi="GHEA Grapalat" w:cs="GHEA Grapalat"/>
                <w:color w:val="000000"/>
                <w:sz w:val="20"/>
                <w:szCs w:val="20"/>
              </w:rPr>
              <w:t>,</w:t>
            </w:r>
          </w:p>
          <w:p w14:paraId="59939483" w14:textId="77777777" w:rsidR="003D57E7" w:rsidRPr="00951407" w:rsidRDefault="003D57E7" w:rsidP="000A7704">
            <w:pPr>
              <w:numPr>
                <w:ilvl w:val="0"/>
                <w:numId w:val="4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հիմնավոր</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նկարագրում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պայմանավորող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իրավիճակները</w:t>
            </w:r>
            <w:proofErr w:type="spellEnd"/>
            <w:r w:rsidRPr="00951407">
              <w:rPr>
                <w:rFonts w:ascii="GHEA Grapalat" w:eastAsia="GHEA Grapalat" w:hAnsi="GHEA Grapalat" w:cs="GHEA Grapalat"/>
                <w:color w:val="000000"/>
                <w:sz w:val="20"/>
                <w:szCs w:val="20"/>
              </w:rPr>
              <w:t>,</w:t>
            </w:r>
          </w:p>
          <w:p w14:paraId="0DB558C2" w14:textId="77777777" w:rsidR="003D57E7" w:rsidRPr="00951407" w:rsidRDefault="003D57E7" w:rsidP="000A7704">
            <w:pPr>
              <w:numPr>
                <w:ilvl w:val="0"/>
                <w:numId w:val="4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ծառայությունների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011AC4ED" w14:textId="77777777" w:rsidR="003D57E7" w:rsidRPr="00951407" w:rsidRDefault="003D57E7" w:rsidP="000A7704">
            <w:pPr>
              <w:numPr>
                <w:ilvl w:val="0"/>
                <w:numId w:val="4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սարքավորումների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կազմը</w:t>
            </w:r>
            <w:proofErr w:type="spellEnd"/>
            <w:r w:rsidRPr="00951407">
              <w:rPr>
                <w:rFonts w:ascii="GHEA Grapalat" w:eastAsia="GHEA Grapalat" w:hAnsi="GHEA Grapalat" w:cs="GHEA Grapalat"/>
                <w:color w:val="000000"/>
                <w:sz w:val="20"/>
                <w:szCs w:val="20"/>
              </w:rPr>
              <w:t>,</w:t>
            </w:r>
          </w:p>
          <w:p w14:paraId="7B015F48" w14:textId="77777777" w:rsidR="003D57E7" w:rsidRPr="00951407" w:rsidRDefault="003D57E7" w:rsidP="000A7704">
            <w:pPr>
              <w:numPr>
                <w:ilvl w:val="0"/>
                <w:numId w:val="4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բացահայտում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վերաբերյալ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փաստաթղթերի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նշանակությունը</w:t>
            </w:r>
            <w:proofErr w:type="spellEnd"/>
            <w:r w:rsidRPr="00951407">
              <w:rPr>
                <w:rFonts w:ascii="GHEA Grapalat" w:eastAsia="GHEA Grapalat" w:hAnsi="GHEA Grapalat" w:cs="GHEA Grapalat"/>
                <w:color w:val="000000"/>
                <w:sz w:val="20"/>
                <w:szCs w:val="20"/>
              </w:rPr>
              <w:t xml:space="preserve">: </w:t>
            </w:r>
          </w:p>
        </w:tc>
      </w:tr>
      <w:tr w:rsidR="003D57E7" w:rsidRPr="00951407" w14:paraId="42452C6D" w14:textId="77777777" w:rsidTr="00875BA3">
        <w:trPr>
          <w:gridAfter w:val="1"/>
          <w:wAfter w:w="9" w:type="dxa"/>
          <w:trHeight w:val="230"/>
        </w:trPr>
        <w:tc>
          <w:tcPr>
            <w:tcW w:w="645" w:type="dxa"/>
          </w:tcPr>
          <w:p w14:paraId="72EEBFC2"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4C3F7860"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39F9E14D"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ընթացքը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կազմել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պլաններ</w:t>
            </w:r>
            <w:proofErr w:type="spellEnd"/>
          </w:p>
        </w:tc>
      </w:tr>
      <w:tr w:rsidR="003D57E7" w:rsidRPr="00951407" w14:paraId="510D2CA3" w14:textId="77777777" w:rsidTr="00875BA3">
        <w:trPr>
          <w:gridAfter w:val="1"/>
          <w:wAfter w:w="9" w:type="dxa"/>
          <w:trHeight w:val="230"/>
        </w:trPr>
        <w:tc>
          <w:tcPr>
            <w:tcW w:w="645" w:type="dxa"/>
          </w:tcPr>
          <w:p w14:paraId="72C62930"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726FD3D"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6DCDEF17" w14:textId="77777777" w:rsidR="003D57E7" w:rsidRPr="00951407" w:rsidRDefault="003D57E7" w:rsidP="000A7704">
            <w:pPr>
              <w:numPr>
                <w:ilvl w:val="0"/>
                <w:numId w:val="4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p w14:paraId="105A2EB5" w14:textId="77777777" w:rsidR="003D57E7" w:rsidRPr="00951407" w:rsidRDefault="003D57E7" w:rsidP="000A7704">
            <w:pPr>
              <w:numPr>
                <w:ilvl w:val="0"/>
                <w:numId w:val="4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lastRenderedPageBreak/>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գործընթացը</w:t>
            </w:r>
            <w:proofErr w:type="spellEnd"/>
            <w:r w:rsidRPr="00951407">
              <w:rPr>
                <w:rFonts w:ascii="GHEA Grapalat" w:eastAsia="GHEA Grapalat" w:hAnsi="GHEA Grapalat" w:cs="GHEA Grapalat"/>
                <w:color w:val="000000"/>
                <w:sz w:val="20"/>
                <w:szCs w:val="20"/>
              </w:rPr>
              <w:t>,</w:t>
            </w:r>
          </w:p>
          <w:p w14:paraId="6EBE9836" w14:textId="77777777" w:rsidR="003D57E7" w:rsidRPr="00951407" w:rsidRDefault="003D57E7" w:rsidP="000A7704">
            <w:pPr>
              <w:numPr>
                <w:ilvl w:val="0"/>
                <w:numId w:val="4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տիպային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պայմանագիրը</w:t>
            </w:r>
            <w:proofErr w:type="spellEnd"/>
            <w:r w:rsidRPr="00951407">
              <w:rPr>
                <w:rFonts w:ascii="GHEA Grapalat" w:eastAsia="GHEA Grapalat" w:hAnsi="GHEA Grapalat" w:cs="GHEA Grapalat"/>
                <w:color w:val="000000"/>
                <w:sz w:val="20"/>
                <w:szCs w:val="20"/>
              </w:rPr>
              <w:t>,</w:t>
            </w:r>
          </w:p>
          <w:p w14:paraId="20E2543E" w14:textId="77777777" w:rsidR="003D57E7" w:rsidRPr="00951407" w:rsidRDefault="003D57E7" w:rsidP="000A7704">
            <w:pPr>
              <w:numPr>
                <w:ilvl w:val="0"/>
                <w:numId w:val="4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ներտնտեսային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պլան-ժամանակացույցը</w:t>
            </w:r>
            <w:proofErr w:type="spellEnd"/>
            <w:r w:rsidRPr="00951407">
              <w:rPr>
                <w:rFonts w:ascii="GHEA Grapalat" w:eastAsia="GHEA Grapalat" w:hAnsi="GHEA Grapalat" w:cs="GHEA Grapalat"/>
                <w:color w:val="000000"/>
                <w:sz w:val="20"/>
                <w:szCs w:val="20"/>
              </w:rPr>
              <w:t>,</w:t>
            </w:r>
          </w:p>
          <w:p w14:paraId="25C6957C" w14:textId="77777777" w:rsidR="003D57E7" w:rsidRPr="00951407" w:rsidRDefault="003D57E7" w:rsidP="000A7704">
            <w:pPr>
              <w:numPr>
                <w:ilvl w:val="0"/>
                <w:numId w:val="4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պլանավորումը</w:t>
            </w:r>
            <w:proofErr w:type="spellEnd"/>
            <w:r w:rsidRPr="00951407">
              <w:rPr>
                <w:rFonts w:ascii="GHEA Grapalat" w:eastAsia="GHEA Grapalat" w:hAnsi="GHEA Grapalat" w:cs="GHEA Grapalat"/>
                <w:color w:val="000000"/>
                <w:sz w:val="20"/>
                <w:szCs w:val="20"/>
              </w:rPr>
              <w:t>,</w:t>
            </w:r>
          </w:p>
          <w:p w14:paraId="4E616A0C" w14:textId="77777777" w:rsidR="003D57E7" w:rsidRPr="00951407" w:rsidRDefault="003D57E7" w:rsidP="000A7704">
            <w:pPr>
              <w:numPr>
                <w:ilvl w:val="0"/>
                <w:numId w:val="4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վերլուծում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ընթացքը</w:t>
            </w:r>
            <w:proofErr w:type="spellEnd"/>
            <w:r w:rsidRPr="00951407">
              <w:rPr>
                <w:rFonts w:ascii="GHEA Grapalat" w:eastAsia="GHEA Grapalat" w:hAnsi="GHEA Grapalat" w:cs="GHEA Grapalat"/>
                <w:color w:val="000000"/>
                <w:sz w:val="20"/>
                <w:szCs w:val="20"/>
              </w:rPr>
              <w:t>,</w:t>
            </w:r>
          </w:p>
          <w:p w14:paraId="0A2E2A73" w14:textId="77777777" w:rsidR="003D57E7" w:rsidRPr="00951407" w:rsidRDefault="003D57E7" w:rsidP="000A7704">
            <w:pPr>
              <w:numPr>
                <w:ilvl w:val="0"/>
                <w:numId w:val="4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կազմում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արտադրաֆինանսական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պլանները</w:t>
            </w:r>
            <w:proofErr w:type="spellEnd"/>
            <w:r w:rsidRPr="00951407">
              <w:rPr>
                <w:rFonts w:ascii="GHEA Grapalat" w:eastAsia="GHEA Grapalat" w:hAnsi="GHEA Grapalat" w:cs="GHEA Grapalat"/>
                <w:color w:val="000000"/>
                <w:sz w:val="20"/>
                <w:szCs w:val="20"/>
              </w:rPr>
              <w:t>,</w:t>
            </w:r>
          </w:p>
          <w:p w14:paraId="281F3A52" w14:textId="77777777" w:rsidR="003D57E7" w:rsidRPr="00951407" w:rsidRDefault="003D57E7" w:rsidP="000A7704">
            <w:pPr>
              <w:numPr>
                <w:ilvl w:val="0"/>
                <w:numId w:val="4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արձանագրում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տեխնիկատնտեսական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ցուցանիշները</w:t>
            </w:r>
            <w:proofErr w:type="spellEnd"/>
            <w:r w:rsidRPr="00951407">
              <w:rPr>
                <w:rFonts w:ascii="GHEA Grapalat" w:eastAsia="GHEA Grapalat" w:hAnsi="GHEA Grapalat" w:cs="GHEA Grapalat"/>
                <w:color w:val="000000"/>
                <w:sz w:val="20"/>
                <w:szCs w:val="20"/>
              </w:rPr>
              <w:t>:</w:t>
            </w:r>
          </w:p>
        </w:tc>
      </w:tr>
      <w:tr w:rsidR="003D57E7" w:rsidRPr="00951407" w14:paraId="1DEBF55D" w14:textId="77777777" w:rsidTr="00875BA3">
        <w:trPr>
          <w:gridAfter w:val="1"/>
          <w:wAfter w:w="9" w:type="dxa"/>
          <w:trHeight w:val="230"/>
        </w:trPr>
        <w:tc>
          <w:tcPr>
            <w:tcW w:w="645" w:type="dxa"/>
          </w:tcPr>
          <w:p w14:paraId="017642AF"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0E8E268"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71427769"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կազմակերպումը</w:t>
            </w:r>
            <w:proofErr w:type="spellEnd"/>
          </w:p>
        </w:tc>
      </w:tr>
      <w:tr w:rsidR="003D57E7" w:rsidRPr="00951407" w14:paraId="54C2CF44" w14:textId="77777777" w:rsidTr="00875BA3">
        <w:trPr>
          <w:gridAfter w:val="1"/>
          <w:wAfter w:w="9" w:type="dxa"/>
          <w:trHeight w:val="230"/>
        </w:trPr>
        <w:tc>
          <w:tcPr>
            <w:tcW w:w="645" w:type="dxa"/>
          </w:tcPr>
          <w:p w14:paraId="0030B68C"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7D7D074"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D64E9CD" w14:textId="77777777" w:rsidR="003D57E7" w:rsidRPr="00951407" w:rsidRDefault="003D57E7" w:rsidP="000A7704">
            <w:pPr>
              <w:numPr>
                <w:ilvl w:val="0"/>
                <w:numId w:val="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ջրաչափության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036A48C6" w14:textId="77777777" w:rsidR="003D57E7" w:rsidRPr="00951407" w:rsidRDefault="003D57E7" w:rsidP="000A7704">
            <w:pPr>
              <w:numPr>
                <w:ilvl w:val="0"/>
                <w:numId w:val="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դասակարգում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ջրաչափական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կետերը</w:t>
            </w:r>
            <w:proofErr w:type="spellEnd"/>
            <w:r w:rsidRPr="00951407">
              <w:rPr>
                <w:rFonts w:ascii="GHEA Grapalat" w:eastAsia="GHEA Grapalat" w:hAnsi="GHEA Grapalat" w:cs="GHEA Grapalat"/>
                <w:color w:val="000000"/>
                <w:sz w:val="20"/>
                <w:szCs w:val="20"/>
              </w:rPr>
              <w:t>,</w:t>
            </w:r>
          </w:p>
          <w:p w14:paraId="1F768B9B" w14:textId="77777777" w:rsidR="003D57E7" w:rsidRPr="00951407" w:rsidRDefault="003D57E7" w:rsidP="000A7704">
            <w:pPr>
              <w:numPr>
                <w:ilvl w:val="0"/>
                <w:numId w:val="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կիրառում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ջրաչափական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սարքերը</w:t>
            </w:r>
            <w:proofErr w:type="spellEnd"/>
            <w:r w:rsidRPr="00951407">
              <w:rPr>
                <w:rFonts w:ascii="GHEA Grapalat" w:eastAsia="GHEA Grapalat" w:hAnsi="GHEA Grapalat" w:cs="GHEA Grapalat"/>
                <w:color w:val="000000"/>
                <w:sz w:val="20"/>
                <w:szCs w:val="20"/>
              </w:rPr>
              <w:t>,</w:t>
            </w:r>
          </w:p>
          <w:p w14:paraId="21D66B37" w14:textId="77777777" w:rsidR="003D57E7" w:rsidRPr="00951407" w:rsidRDefault="003D57E7" w:rsidP="000A7704">
            <w:pPr>
              <w:numPr>
                <w:ilvl w:val="0"/>
                <w:numId w:val="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կատարում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ավտոմատացված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ջրաչափություն</w:t>
            </w:r>
            <w:proofErr w:type="spellEnd"/>
            <w:r w:rsidRPr="00951407">
              <w:rPr>
                <w:rFonts w:ascii="GHEA Grapalat" w:eastAsia="GHEA Grapalat" w:hAnsi="GHEA Grapalat" w:cs="GHEA Grapalat"/>
                <w:color w:val="000000"/>
                <w:sz w:val="20"/>
                <w:szCs w:val="20"/>
              </w:rPr>
              <w:t>,</w:t>
            </w:r>
          </w:p>
          <w:p w14:paraId="39DBCF68" w14:textId="77777777" w:rsidR="003D57E7" w:rsidRPr="00951407" w:rsidRDefault="003D57E7" w:rsidP="000A7704">
            <w:pPr>
              <w:numPr>
                <w:ilvl w:val="0"/>
                <w:numId w:val="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սահմանում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մուտք</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ջրաբերուկների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ծավալը</w:t>
            </w:r>
            <w:proofErr w:type="spellEnd"/>
            <w:r w:rsidRPr="00951407">
              <w:rPr>
                <w:rFonts w:ascii="GHEA Grapalat" w:eastAsia="GHEA Grapalat" w:hAnsi="GHEA Grapalat" w:cs="GHEA Grapalat"/>
                <w:color w:val="000000"/>
                <w:sz w:val="20"/>
                <w:szCs w:val="20"/>
              </w:rPr>
              <w:t>,</w:t>
            </w:r>
          </w:p>
          <w:p w14:paraId="40B0ABFD" w14:textId="77777777" w:rsidR="003D57E7" w:rsidRPr="00951407" w:rsidRDefault="003D57E7" w:rsidP="000A7704">
            <w:pPr>
              <w:numPr>
                <w:ilvl w:val="0"/>
                <w:numId w:val="52"/>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ջրաբերուկների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պայքարի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միջոցառումները</w:t>
            </w:r>
            <w:proofErr w:type="spellEnd"/>
            <w:r w:rsidRPr="00951407">
              <w:rPr>
                <w:rFonts w:ascii="GHEA Grapalat" w:eastAsia="GHEA Grapalat" w:hAnsi="GHEA Grapalat" w:cs="GHEA Grapalat"/>
                <w:color w:val="000000"/>
                <w:sz w:val="20"/>
                <w:szCs w:val="20"/>
              </w:rPr>
              <w:t>:</w:t>
            </w:r>
          </w:p>
        </w:tc>
      </w:tr>
      <w:tr w:rsidR="003D57E7" w:rsidRPr="00951407" w14:paraId="394FF182" w14:textId="77777777" w:rsidTr="00875BA3">
        <w:trPr>
          <w:gridAfter w:val="1"/>
          <w:wAfter w:w="9" w:type="dxa"/>
          <w:trHeight w:val="230"/>
        </w:trPr>
        <w:tc>
          <w:tcPr>
            <w:tcW w:w="645" w:type="dxa"/>
          </w:tcPr>
          <w:p w14:paraId="5096530C"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1FCCA0D"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4</w:t>
            </w:r>
          </w:p>
        </w:tc>
        <w:tc>
          <w:tcPr>
            <w:tcW w:w="10619" w:type="dxa"/>
          </w:tcPr>
          <w:p w14:paraId="49E034A1"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վերահսկումը</w:t>
            </w:r>
            <w:proofErr w:type="spellEnd"/>
          </w:p>
        </w:tc>
      </w:tr>
      <w:tr w:rsidR="003D57E7" w:rsidRPr="00951407" w14:paraId="60C6599D" w14:textId="77777777" w:rsidTr="00875BA3">
        <w:trPr>
          <w:gridAfter w:val="1"/>
          <w:wAfter w:w="9" w:type="dxa"/>
          <w:trHeight w:val="230"/>
        </w:trPr>
        <w:tc>
          <w:tcPr>
            <w:tcW w:w="645" w:type="dxa"/>
          </w:tcPr>
          <w:p w14:paraId="4AF0ED14"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7C404D7"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5FA6726" w14:textId="77777777" w:rsidR="003D57E7" w:rsidRPr="00951407" w:rsidRDefault="003D57E7" w:rsidP="000A7704">
            <w:pPr>
              <w:numPr>
                <w:ilvl w:val="0"/>
                <w:numId w:val="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հիմնավորում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հողային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պաշարների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վերահսկողության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 xml:space="preserve">, </w:t>
            </w:r>
          </w:p>
          <w:p w14:paraId="0253FBBE" w14:textId="77777777" w:rsidR="003D57E7" w:rsidRPr="00951407" w:rsidRDefault="003D57E7" w:rsidP="000A7704">
            <w:pPr>
              <w:numPr>
                <w:ilvl w:val="0"/>
                <w:numId w:val="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հողերի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մելիորատիվ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վիճակի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վերահսկողության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էությունը</w:t>
            </w:r>
            <w:proofErr w:type="spellEnd"/>
            <w:r w:rsidRPr="00951407">
              <w:rPr>
                <w:rFonts w:ascii="GHEA Grapalat" w:eastAsia="GHEA Grapalat" w:hAnsi="GHEA Grapalat" w:cs="GHEA Grapalat"/>
                <w:color w:val="000000"/>
                <w:sz w:val="20"/>
                <w:szCs w:val="20"/>
              </w:rPr>
              <w:t>,</w:t>
            </w:r>
          </w:p>
          <w:p w14:paraId="6AED60D1" w14:textId="77777777" w:rsidR="003D57E7" w:rsidRPr="00951407" w:rsidRDefault="003D57E7" w:rsidP="000A7704">
            <w:pPr>
              <w:numPr>
                <w:ilvl w:val="0"/>
                <w:numId w:val="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սահմանում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եղած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կորուստները</w:t>
            </w:r>
            <w:proofErr w:type="spellEnd"/>
            <w:r w:rsidRPr="00951407">
              <w:rPr>
                <w:rFonts w:ascii="GHEA Grapalat" w:eastAsia="GHEA Grapalat" w:hAnsi="GHEA Grapalat" w:cs="GHEA Grapalat"/>
                <w:color w:val="000000"/>
                <w:sz w:val="20"/>
                <w:szCs w:val="20"/>
              </w:rPr>
              <w:t>,</w:t>
            </w:r>
          </w:p>
          <w:p w14:paraId="2FA825FE" w14:textId="77777777" w:rsidR="003D57E7" w:rsidRPr="00951407" w:rsidRDefault="003D57E7" w:rsidP="000A7704">
            <w:pPr>
              <w:numPr>
                <w:ilvl w:val="0"/>
                <w:numId w:val="53"/>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կորուստների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դեմ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պայքարի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միջոցառումները</w:t>
            </w:r>
            <w:proofErr w:type="spellEnd"/>
            <w:r w:rsidRPr="00951407">
              <w:rPr>
                <w:rFonts w:ascii="GHEA Grapalat" w:eastAsia="GHEA Grapalat" w:hAnsi="GHEA Grapalat" w:cs="GHEA Grapalat"/>
                <w:color w:val="000000"/>
                <w:sz w:val="20"/>
                <w:szCs w:val="20"/>
              </w:rPr>
              <w:t xml:space="preserve">: </w:t>
            </w:r>
          </w:p>
        </w:tc>
      </w:tr>
      <w:tr w:rsidR="003D57E7" w:rsidRPr="00951407" w14:paraId="167C88FF" w14:textId="77777777" w:rsidTr="00875BA3">
        <w:trPr>
          <w:gridAfter w:val="1"/>
          <w:wAfter w:w="9" w:type="dxa"/>
          <w:trHeight w:val="230"/>
        </w:trPr>
        <w:tc>
          <w:tcPr>
            <w:tcW w:w="645" w:type="dxa"/>
          </w:tcPr>
          <w:p w14:paraId="3468BBCB"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30F939D5"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5</w:t>
            </w:r>
          </w:p>
        </w:tc>
        <w:tc>
          <w:tcPr>
            <w:tcW w:w="10619" w:type="dxa"/>
          </w:tcPr>
          <w:p w14:paraId="642C671C"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ջրատնտեսական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համակարգերում</w:t>
            </w:r>
            <w:proofErr w:type="spellEnd"/>
          </w:p>
        </w:tc>
      </w:tr>
      <w:tr w:rsidR="003D57E7" w:rsidRPr="00951407" w14:paraId="35BE3BA2" w14:textId="77777777" w:rsidTr="00875BA3">
        <w:trPr>
          <w:gridAfter w:val="1"/>
          <w:wAfter w:w="9" w:type="dxa"/>
          <w:trHeight w:val="230"/>
        </w:trPr>
        <w:tc>
          <w:tcPr>
            <w:tcW w:w="645" w:type="dxa"/>
          </w:tcPr>
          <w:p w14:paraId="42A060B9"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1DAB7AFE"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569A1752" w14:textId="77777777" w:rsidR="003D57E7" w:rsidRPr="00951407" w:rsidRDefault="003D57E7" w:rsidP="000A7704">
            <w:pPr>
              <w:numPr>
                <w:ilvl w:val="0"/>
                <w:numId w:val="54"/>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ջրատնեսական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ոլորտները</w:t>
            </w:r>
            <w:proofErr w:type="spellEnd"/>
            <w:r w:rsidRPr="00951407">
              <w:rPr>
                <w:rFonts w:ascii="GHEA Grapalat" w:eastAsia="GHEA Grapalat" w:hAnsi="GHEA Grapalat" w:cs="GHEA Grapalat"/>
                <w:color w:val="000000"/>
                <w:sz w:val="20"/>
                <w:szCs w:val="20"/>
              </w:rPr>
              <w:t>,</w:t>
            </w:r>
          </w:p>
          <w:p w14:paraId="707D95B4" w14:textId="77777777" w:rsidR="003D57E7" w:rsidRPr="00951407" w:rsidRDefault="003D57E7" w:rsidP="000A7704">
            <w:pPr>
              <w:numPr>
                <w:ilvl w:val="0"/>
                <w:numId w:val="54"/>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ջրանցքների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վաքերի</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փակ</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ցանցերի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տեխնոլոգիան</w:t>
            </w:r>
            <w:proofErr w:type="spellEnd"/>
            <w:r w:rsidRPr="00951407">
              <w:rPr>
                <w:rFonts w:ascii="GHEA Grapalat" w:eastAsia="GHEA Grapalat" w:hAnsi="GHEA Grapalat" w:cs="GHEA Grapalat"/>
                <w:color w:val="000000"/>
                <w:sz w:val="20"/>
                <w:szCs w:val="20"/>
              </w:rPr>
              <w:t>,</w:t>
            </w:r>
          </w:p>
          <w:p w14:paraId="1CE51055" w14:textId="77777777" w:rsidR="003D57E7" w:rsidRPr="00951407" w:rsidRDefault="003D57E7" w:rsidP="000A7704">
            <w:pPr>
              <w:numPr>
                <w:ilvl w:val="0"/>
                <w:numId w:val="54"/>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պոմպային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կայանների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տեխնոլոգիան</w:t>
            </w:r>
            <w:proofErr w:type="spellEnd"/>
            <w:r w:rsidRPr="00951407">
              <w:rPr>
                <w:rFonts w:ascii="GHEA Grapalat" w:eastAsia="GHEA Grapalat" w:hAnsi="GHEA Grapalat" w:cs="GHEA Grapalat"/>
                <w:color w:val="000000"/>
                <w:sz w:val="20"/>
                <w:szCs w:val="20"/>
              </w:rPr>
              <w:t>,</w:t>
            </w:r>
          </w:p>
          <w:p w14:paraId="1AB03CC3" w14:textId="77777777" w:rsidR="003D57E7" w:rsidRPr="00951407" w:rsidRDefault="003D57E7" w:rsidP="000A7704">
            <w:pPr>
              <w:numPr>
                <w:ilvl w:val="0"/>
                <w:numId w:val="54"/>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տեխնոլոգիան</w:t>
            </w:r>
            <w:proofErr w:type="spellEnd"/>
            <w:r w:rsidRPr="00951407">
              <w:rPr>
                <w:rFonts w:ascii="GHEA Grapalat" w:eastAsia="GHEA Grapalat" w:hAnsi="GHEA Grapalat" w:cs="GHEA Grapalat"/>
                <w:color w:val="000000"/>
                <w:sz w:val="20"/>
                <w:szCs w:val="20"/>
              </w:rPr>
              <w:t>,</w:t>
            </w:r>
          </w:p>
          <w:p w14:paraId="7617BAEF" w14:textId="77777777" w:rsidR="003D57E7" w:rsidRPr="00951407" w:rsidRDefault="003D57E7" w:rsidP="000A7704">
            <w:pPr>
              <w:numPr>
                <w:ilvl w:val="0"/>
                <w:numId w:val="54"/>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կեղտաջրերով</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ոռոգման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արդյունավետությունը</w:t>
            </w:r>
            <w:proofErr w:type="spellEnd"/>
            <w:r w:rsidRPr="00951407">
              <w:rPr>
                <w:rFonts w:ascii="GHEA Grapalat" w:eastAsia="GHEA Grapalat" w:hAnsi="GHEA Grapalat" w:cs="GHEA Grapalat"/>
                <w:color w:val="000000"/>
                <w:sz w:val="20"/>
                <w:szCs w:val="20"/>
              </w:rPr>
              <w:t>,</w:t>
            </w:r>
          </w:p>
          <w:p w14:paraId="076B6893" w14:textId="77777777" w:rsidR="003D57E7" w:rsidRPr="00951407" w:rsidRDefault="003D57E7" w:rsidP="000A7704">
            <w:pPr>
              <w:numPr>
                <w:ilvl w:val="0"/>
                <w:numId w:val="54"/>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չորացման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կազմակերպումը</w:t>
            </w:r>
            <w:proofErr w:type="spellEnd"/>
            <w:r w:rsidRPr="00951407">
              <w:rPr>
                <w:rFonts w:ascii="GHEA Grapalat" w:eastAsia="GHEA Grapalat" w:hAnsi="GHEA Grapalat" w:cs="GHEA Grapalat"/>
                <w:color w:val="000000"/>
                <w:sz w:val="20"/>
                <w:szCs w:val="20"/>
              </w:rPr>
              <w:t>,</w:t>
            </w:r>
          </w:p>
          <w:p w14:paraId="3E978BB8" w14:textId="77777777" w:rsidR="003D57E7" w:rsidRPr="00951407" w:rsidRDefault="003D57E7" w:rsidP="000A7704">
            <w:pPr>
              <w:numPr>
                <w:ilvl w:val="0"/>
                <w:numId w:val="54"/>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lastRenderedPageBreak/>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դասակարգում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վերանորոգման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աշխատանքները</w:t>
            </w:r>
            <w:proofErr w:type="spellEnd"/>
            <w:r w:rsidRPr="00951407">
              <w:rPr>
                <w:rFonts w:ascii="GHEA Grapalat" w:eastAsia="GHEA Grapalat" w:hAnsi="GHEA Grapalat" w:cs="GHEA Grapalat"/>
                <w:color w:val="000000"/>
                <w:sz w:val="20"/>
                <w:szCs w:val="20"/>
              </w:rPr>
              <w:t>,</w:t>
            </w:r>
          </w:p>
          <w:p w14:paraId="56D7F426" w14:textId="77777777" w:rsidR="003D57E7" w:rsidRPr="00951407" w:rsidRDefault="003D57E7" w:rsidP="000A7704">
            <w:pPr>
              <w:numPr>
                <w:ilvl w:val="0"/>
                <w:numId w:val="54"/>
              </w:num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կազմում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վերանորոգման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հաշվետվությունը</w:t>
            </w:r>
            <w:proofErr w:type="spellEnd"/>
            <w:r w:rsidRPr="00951407">
              <w:rPr>
                <w:rFonts w:ascii="GHEA Grapalat" w:eastAsia="GHEA Grapalat" w:hAnsi="GHEA Grapalat" w:cs="GHEA Grapalat"/>
                <w:color w:val="000000"/>
                <w:sz w:val="20"/>
                <w:szCs w:val="20"/>
              </w:rPr>
              <w:t>:</w:t>
            </w:r>
          </w:p>
        </w:tc>
      </w:tr>
      <w:tr w:rsidR="003D57E7" w:rsidRPr="00951407" w14:paraId="2271F4EF" w14:textId="77777777" w:rsidTr="00875BA3">
        <w:trPr>
          <w:trHeight w:val="230"/>
        </w:trPr>
        <w:tc>
          <w:tcPr>
            <w:tcW w:w="14599" w:type="dxa"/>
            <w:gridSpan w:val="4"/>
          </w:tcPr>
          <w:p w14:paraId="5E0289EB" w14:textId="77777777" w:rsidR="003D57E7" w:rsidRPr="00951407" w:rsidRDefault="003D57E7" w:rsidP="003D57E7">
            <w:pPr>
              <w:pBdr>
                <w:top w:val="nil"/>
                <w:left w:val="nil"/>
                <w:bottom w:val="nil"/>
                <w:right w:val="nil"/>
                <w:between w:val="nil"/>
              </w:pBdr>
              <w:spacing w:after="0" w:line="360" w:lineRule="auto"/>
              <w:jc w:val="center"/>
              <w:rPr>
                <w:rFonts w:ascii="GHEA Grapalat" w:eastAsia="GHEA Grapalat" w:hAnsi="GHEA Grapalat" w:cs="GHEA Grapalat"/>
                <w:color w:val="000000"/>
                <w:sz w:val="20"/>
                <w:szCs w:val="20"/>
              </w:rPr>
            </w:pPr>
            <w:r w:rsidRPr="00951407">
              <w:rPr>
                <w:rFonts w:ascii="GHEA Grapalat" w:eastAsia="GHEA Grapalat" w:hAnsi="GHEA Grapalat" w:cs="GHEA Grapalat"/>
                <w:b/>
                <w:color w:val="000000"/>
                <w:sz w:val="20"/>
                <w:szCs w:val="20"/>
              </w:rPr>
              <w:lastRenderedPageBreak/>
              <w:t>ՄՈԴՈՒԼԻ ԱՆՎԱՆՈՒՄԸ </w:t>
            </w:r>
            <w:r w:rsidRPr="00951407">
              <w:rPr>
                <w:rFonts w:ascii="GHEA Grapalat" w:eastAsia="GHEA Grapalat" w:hAnsi="GHEA Grapalat" w:cs="GHEA Grapalat"/>
                <w:b/>
                <w:smallCaps/>
                <w:color w:val="000000"/>
                <w:sz w:val="20"/>
                <w:szCs w:val="20"/>
              </w:rPr>
              <w:t>ՋՐԱՄԱՏԱԿԱՐԱՐՄԱՆ ԵՎ ՋՐԱՐԲԻԱՑՄԱՆ ՀԱՄԱԿԱՐԳԵՐԻ ՇԱՀԱԳՈՐԾՄԱՆ ՀՄՏՈՒԹՅՈՒՆՆԵՐ</w:t>
            </w:r>
            <w:r w:rsidRPr="00951407">
              <w:rPr>
                <w:rFonts w:ascii="GHEA Grapalat" w:eastAsia="GHEA Grapalat" w:hAnsi="GHEA Grapalat" w:cs="GHEA Grapalat"/>
                <w:b/>
                <w:color w:val="000000"/>
                <w:sz w:val="20"/>
                <w:szCs w:val="20"/>
              </w:rPr>
              <w:t></w:t>
            </w:r>
          </w:p>
        </w:tc>
      </w:tr>
      <w:tr w:rsidR="003D57E7" w:rsidRPr="00951407" w14:paraId="1BCCD813" w14:textId="77777777" w:rsidTr="00875BA3">
        <w:trPr>
          <w:gridAfter w:val="1"/>
          <w:wAfter w:w="9" w:type="dxa"/>
          <w:trHeight w:val="230"/>
        </w:trPr>
        <w:tc>
          <w:tcPr>
            <w:tcW w:w="645" w:type="dxa"/>
          </w:tcPr>
          <w:p w14:paraId="08CE3245"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696B3271"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դասիչը</w:t>
            </w:r>
            <w:proofErr w:type="spellEnd"/>
          </w:p>
        </w:tc>
        <w:tc>
          <w:tcPr>
            <w:tcW w:w="10619" w:type="dxa"/>
          </w:tcPr>
          <w:p w14:paraId="507B0DCA"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-032</w:t>
            </w:r>
          </w:p>
        </w:tc>
      </w:tr>
      <w:tr w:rsidR="003D57E7" w:rsidRPr="00951407" w14:paraId="2BEE15A5" w14:textId="77777777" w:rsidTr="00875BA3">
        <w:trPr>
          <w:gridAfter w:val="1"/>
          <w:wAfter w:w="9" w:type="dxa"/>
          <w:trHeight w:val="230"/>
        </w:trPr>
        <w:tc>
          <w:tcPr>
            <w:tcW w:w="645" w:type="dxa"/>
          </w:tcPr>
          <w:p w14:paraId="1C8A14A4"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84692D8"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նպատակը</w:t>
            </w:r>
            <w:proofErr w:type="spellEnd"/>
          </w:p>
        </w:tc>
        <w:tc>
          <w:tcPr>
            <w:tcW w:w="10619" w:type="dxa"/>
          </w:tcPr>
          <w:p w14:paraId="467C5C4F" w14:textId="20BFD486" w:rsidR="003D57E7" w:rsidRPr="00951407" w:rsidRDefault="003D57E7" w:rsidP="003D57E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նպատակն</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ուսանողի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վերաբերյալ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գիտելիքներ</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գործնական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w:t>
            </w:r>
          </w:p>
        </w:tc>
      </w:tr>
      <w:tr w:rsidR="003D57E7" w:rsidRPr="00951407" w14:paraId="2FA7BB6A" w14:textId="77777777" w:rsidTr="00875BA3">
        <w:trPr>
          <w:gridAfter w:val="1"/>
          <w:wAfter w:w="9" w:type="dxa"/>
          <w:trHeight w:val="230"/>
        </w:trPr>
        <w:tc>
          <w:tcPr>
            <w:tcW w:w="645" w:type="dxa"/>
          </w:tcPr>
          <w:p w14:paraId="67C137B3"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A82C948"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տևողությունը</w:t>
            </w:r>
            <w:proofErr w:type="spellEnd"/>
          </w:p>
        </w:tc>
        <w:tc>
          <w:tcPr>
            <w:tcW w:w="10619" w:type="dxa"/>
          </w:tcPr>
          <w:p w14:paraId="0670C7A5"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r w:rsidRPr="00951407">
              <w:rPr>
                <w:rFonts w:ascii="GHEA Grapalat" w:eastAsia="GHEA Grapalat" w:hAnsi="GHEA Grapalat" w:cs="GHEA Grapalat"/>
                <w:color w:val="000000"/>
                <w:sz w:val="20"/>
                <w:szCs w:val="20"/>
              </w:rPr>
              <w:t xml:space="preserve">36 </w:t>
            </w:r>
            <w:proofErr w:type="spellStart"/>
            <w:r w:rsidRPr="00951407">
              <w:rPr>
                <w:rFonts w:ascii="GHEA Grapalat" w:eastAsia="GHEA Grapalat" w:hAnsi="GHEA Grapalat" w:cs="GHEA Grapalat"/>
                <w:color w:val="000000"/>
                <w:sz w:val="20"/>
                <w:szCs w:val="20"/>
              </w:rPr>
              <w:t>ժամ</w:t>
            </w:r>
            <w:proofErr w:type="spellEnd"/>
          </w:p>
        </w:tc>
      </w:tr>
      <w:tr w:rsidR="003D57E7" w:rsidRPr="00951407" w14:paraId="577691D0" w14:textId="77777777" w:rsidTr="00875BA3">
        <w:trPr>
          <w:gridAfter w:val="1"/>
          <w:wAfter w:w="9" w:type="dxa"/>
          <w:trHeight w:val="230"/>
        </w:trPr>
        <w:tc>
          <w:tcPr>
            <w:tcW w:w="645" w:type="dxa"/>
          </w:tcPr>
          <w:p w14:paraId="50CDAD5F"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D80E382"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Մուտքային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պահանջները</w:t>
            </w:r>
            <w:proofErr w:type="spellEnd"/>
          </w:p>
        </w:tc>
        <w:tc>
          <w:tcPr>
            <w:tcW w:w="10619" w:type="dxa"/>
          </w:tcPr>
          <w:p w14:paraId="54A4F5CD" w14:textId="77777777" w:rsidR="003D57E7" w:rsidRPr="00951407" w:rsidRDefault="003D57E7" w:rsidP="003D57E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Այս</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ուսումնասիրելուց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առաջ</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ուսումնասիրել</w:t>
            </w:r>
            <w:proofErr w:type="spellEnd"/>
            <w:r w:rsidRPr="00951407">
              <w:rPr>
                <w:rFonts w:ascii="GHEA Grapalat" w:eastAsia="GHEA Grapalat" w:hAnsi="GHEA Grapalat" w:cs="GHEA Grapalat"/>
                <w:color w:val="000000"/>
                <w:sz w:val="20"/>
                <w:szCs w:val="20"/>
              </w:rPr>
              <w:t xml:space="preserve"> </w:t>
            </w:r>
            <w:r w:rsidRPr="00951407">
              <w:rPr>
                <w:rFonts w:ascii="GHEA Grapalat" w:eastAsia="GHEA Grapalat" w:hAnsi="GHEA Grapalat" w:cs="GHEA Grapalat"/>
                <w:sz w:val="20"/>
                <w:szCs w:val="20"/>
              </w:rPr>
              <w:t>ՀԲԱ-5-24</w:t>
            </w:r>
            <w:r w:rsidRPr="00951407">
              <w:rPr>
                <w:rFonts w:ascii="GHEA Grapalat" w:eastAsia="GHEA Grapalat" w:hAnsi="GHEA Grapalat" w:cs="GHEA Grapalat"/>
                <w:color w:val="000000"/>
                <w:sz w:val="20"/>
                <w:szCs w:val="20"/>
              </w:rPr>
              <w:t>-025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նախագծման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շինարարության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հմտություններ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մոդուլը</w:t>
            </w:r>
            <w:proofErr w:type="spellEnd"/>
            <w:r w:rsidRPr="00951407">
              <w:rPr>
                <w:rFonts w:ascii="GHEA Grapalat" w:eastAsia="GHEA Grapalat" w:hAnsi="GHEA Grapalat" w:cs="GHEA Grapalat"/>
                <w:color w:val="000000"/>
                <w:sz w:val="20"/>
                <w:szCs w:val="20"/>
              </w:rPr>
              <w:t>:</w:t>
            </w:r>
          </w:p>
        </w:tc>
      </w:tr>
      <w:tr w:rsidR="003D57E7" w:rsidRPr="00951407" w14:paraId="4AD9CF80" w14:textId="77777777" w:rsidTr="00875BA3">
        <w:trPr>
          <w:gridAfter w:val="1"/>
          <w:wAfter w:w="9" w:type="dxa"/>
          <w:trHeight w:val="230"/>
        </w:trPr>
        <w:tc>
          <w:tcPr>
            <w:tcW w:w="645" w:type="dxa"/>
          </w:tcPr>
          <w:p w14:paraId="7AC4B851"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67E000DF"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Մոդուլի</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գնահատման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կարգը</w:t>
            </w:r>
            <w:proofErr w:type="spellEnd"/>
          </w:p>
        </w:tc>
        <w:tc>
          <w:tcPr>
            <w:tcW w:w="10619" w:type="dxa"/>
          </w:tcPr>
          <w:p w14:paraId="178E582F" w14:textId="77777777" w:rsidR="003D57E7" w:rsidRPr="00951407" w:rsidRDefault="003D57E7" w:rsidP="003D57E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Մոդուլի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ընդունելի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կատարողականը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ուսումնառության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յուրաքանչյուր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արդյունքի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սահմանված</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կատարման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չափանիշների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բավարար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մակարդակի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ապահովումն</w:t>
            </w:r>
            <w:proofErr w:type="spellEnd"/>
            <w:r w:rsidRPr="00951407">
              <w:rPr>
                <w:rFonts w:ascii="GHEA Grapalat" w:eastAsia="GHEA Grapalat" w:hAnsi="GHEA Grapalat" w:cs="GHEA Grapalat"/>
                <w:color w:val="000000"/>
                <w:sz w:val="20"/>
                <w:szCs w:val="20"/>
              </w:rPr>
              <w:t xml:space="preserve"> է:</w:t>
            </w:r>
          </w:p>
        </w:tc>
      </w:tr>
      <w:tr w:rsidR="003D57E7" w:rsidRPr="00951407" w14:paraId="43DD38B0" w14:textId="77777777" w:rsidTr="00875BA3">
        <w:trPr>
          <w:gridAfter w:val="1"/>
          <w:wAfter w:w="9" w:type="dxa"/>
          <w:trHeight w:val="230"/>
        </w:trPr>
        <w:tc>
          <w:tcPr>
            <w:tcW w:w="645" w:type="dxa"/>
          </w:tcPr>
          <w:p w14:paraId="20FA45D5"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C55B82C"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1</w:t>
            </w:r>
          </w:p>
        </w:tc>
        <w:tc>
          <w:tcPr>
            <w:tcW w:w="10619" w:type="dxa"/>
          </w:tcPr>
          <w:p w14:paraId="3F8747E0" w14:textId="77777777" w:rsidR="003D57E7" w:rsidRPr="00951407" w:rsidRDefault="003D57E7" w:rsidP="003D57E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առանցքային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բաղադրիչները</w:t>
            </w:r>
            <w:proofErr w:type="spellEnd"/>
            <w:r w:rsidRPr="00951407">
              <w:rPr>
                <w:rFonts w:ascii="GHEA Grapalat" w:eastAsia="GHEA Grapalat" w:hAnsi="GHEA Grapalat" w:cs="GHEA Grapalat"/>
                <w:color w:val="000000"/>
                <w:sz w:val="20"/>
                <w:szCs w:val="20"/>
              </w:rPr>
              <w:t xml:space="preserve"> </w:t>
            </w:r>
          </w:p>
        </w:tc>
      </w:tr>
      <w:tr w:rsidR="003D57E7" w:rsidRPr="00951407" w14:paraId="0891216D" w14:textId="77777777" w:rsidTr="00875BA3">
        <w:trPr>
          <w:gridAfter w:val="1"/>
          <w:wAfter w:w="9" w:type="dxa"/>
          <w:trHeight w:val="230"/>
        </w:trPr>
        <w:tc>
          <w:tcPr>
            <w:tcW w:w="645" w:type="dxa"/>
          </w:tcPr>
          <w:p w14:paraId="18D48963"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2CA75F73"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2C05995E" w14:textId="66FF3992" w:rsidR="003D57E7" w:rsidRPr="00951407" w:rsidRDefault="003D57E7" w:rsidP="000A7704">
            <w:pPr>
              <w:numPr>
                <w:ilvl w:val="0"/>
                <w:numId w:val="6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ամբողջական</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նկարագրում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կազմը</w:t>
            </w:r>
            <w:proofErr w:type="spellEnd"/>
            <w:r w:rsidRPr="00951407">
              <w:rPr>
                <w:rFonts w:ascii="GHEA Grapalat" w:eastAsia="GHEA Grapalat" w:hAnsi="GHEA Grapalat" w:cs="GHEA Grapalat"/>
                <w:color w:val="000000"/>
                <w:sz w:val="20"/>
                <w:szCs w:val="20"/>
              </w:rPr>
              <w:t>,</w:t>
            </w:r>
          </w:p>
          <w:p w14:paraId="6DD975C6" w14:textId="77777777" w:rsidR="003D57E7" w:rsidRPr="00951407" w:rsidRDefault="003D57E7" w:rsidP="000A7704">
            <w:pPr>
              <w:numPr>
                <w:ilvl w:val="0"/>
                <w:numId w:val="6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բնութագրում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գործընթացի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բաղադրիչները</w:t>
            </w:r>
            <w:proofErr w:type="spellEnd"/>
            <w:r w:rsidRPr="00951407">
              <w:rPr>
                <w:rFonts w:ascii="GHEA Grapalat" w:eastAsia="GHEA Grapalat" w:hAnsi="GHEA Grapalat" w:cs="GHEA Grapalat"/>
                <w:color w:val="000000"/>
                <w:sz w:val="20"/>
                <w:szCs w:val="20"/>
              </w:rPr>
              <w:t>,</w:t>
            </w:r>
          </w:p>
          <w:p w14:paraId="4A8829D6" w14:textId="77777777" w:rsidR="003D57E7" w:rsidRPr="00951407" w:rsidRDefault="003D57E7" w:rsidP="000A7704">
            <w:pPr>
              <w:numPr>
                <w:ilvl w:val="0"/>
                <w:numId w:val="6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և </w:t>
            </w:r>
            <w:proofErr w:type="spellStart"/>
            <w:r w:rsidRPr="00951407">
              <w:rPr>
                <w:rFonts w:ascii="GHEA Grapalat" w:eastAsia="GHEA Grapalat" w:hAnsi="GHEA Grapalat" w:cs="GHEA Grapalat"/>
                <w:sz w:val="20"/>
                <w:szCs w:val="20"/>
              </w:rPr>
              <w:t>հիմնավոր</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նկարագրում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պայմանավորող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իրավիճակները</w:t>
            </w:r>
            <w:proofErr w:type="spellEnd"/>
            <w:r w:rsidRPr="00951407">
              <w:rPr>
                <w:rFonts w:ascii="GHEA Grapalat" w:eastAsia="GHEA Grapalat" w:hAnsi="GHEA Grapalat" w:cs="GHEA Grapalat"/>
                <w:color w:val="000000"/>
                <w:sz w:val="20"/>
                <w:szCs w:val="20"/>
              </w:rPr>
              <w:t>,</w:t>
            </w:r>
          </w:p>
          <w:p w14:paraId="64B9C8C9" w14:textId="77777777" w:rsidR="003D57E7" w:rsidRPr="00951407" w:rsidRDefault="003D57E7" w:rsidP="000A7704">
            <w:pPr>
              <w:numPr>
                <w:ilvl w:val="0"/>
                <w:numId w:val="6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հիմնավորում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ծառայությունների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անհրաժեշտությունը</w:t>
            </w:r>
            <w:proofErr w:type="spellEnd"/>
            <w:r w:rsidRPr="00951407">
              <w:rPr>
                <w:rFonts w:ascii="GHEA Grapalat" w:eastAsia="GHEA Grapalat" w:hAnsi="GHEA Grapalat" w:cs="GHEA Grapalat"/>
                <w:color w:val="000000"/>
                <w:sz w:val="20"/>
                <w:szCs w:val="20"/>
              </w:rPr>
              <w:t>,</w:t>
            </w:r>
          </w:p>
          <w:p w14:paraId="4658C340" w14:textId="77777777" w:rsidR="003D57E7" w:rsidRPr="00951407" w:rsidRDefault="003D57E7" w:rsidP="000A7704">
            <w:pPr>
              <w:numPr>
                <w:ilvl w:val="0"/>
                <w:numId w:val="6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ներկայացնում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աշխատանքներում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սարքավորումների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կազմը</w:t>
            </w:r>
            <w:proofErr w:type="spellEnd"/>
            <w:r w:rsidRPr="00951407">
              <w:rPr>
                <w:rFonts w:ascii="GHEA Grapalat" w:eastAsia="GHEA Grapalat" w:hAnsi="GHEA Grapalat" w:cs="GHEA Grapalat"/>
                <w:color w:val="000000"/>
                <w:sz w:val="20"/>
                <w:szCs w:val="20"/>
              </w:rPr>
              <w:t>,</w:t>
            </w:r>
          </w:p>
          <w:p w14:paraId="56474E3B" w14:textId="77777777" w:rsidR="003D57E7" w:rsidRPr="00951407" w:rsidRDefault="003D57E7" w:rsidP="000A7704">
            <w:pPr>
              <w:numPr>
                <w:ilvl w:val="0"/>
                <w:numId w:val="65"/>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բացահայտում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վերաբերյալ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փաստաթղթերի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նշանակությունը</w:t>
            </w:r>
            <w:proofErr w:type="spellEnd"/>
            <w:r w:rsidRPr="00951407">
              <w:rPr>
                <w:rFonts w:ascii="GHEA Grapalat" w:eastAsia="GHEA Grapalat" w:hAnsi="GHEA Grapalat" w:cs="GHEA Grapalat"/>
                <w:color w:val="000000"/>
                <w:sz w:val="20"/>
                <w:szCs w:val="20"/>
              </w:rPr>
              <w:t xml:space="preserve">: </w:t>
            </w:r>
          </w:p>
        </w:tc>
      </w:tr>
      <w:tr w:rsidR="003D57E7" w:rsidRPr="00951407" w14:paraId="1DAE04A1" w14:textId="77777777" w:rsidTr="00875BA3">
        <w:trPr>
          <w:gridAfter w:val="1"/>
          <w:wAfter w:w="9" w:type="dxa"/>
          <w:trHeight w:val="230"/>
        </w:trPr>
        <w:tc>
          <w:tcPr>
            <w:tcW w:w="645" w:type="dxa"/>
          </w:tcPr>
          <w:p w14:paraId="42BC0CF8"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434A4CAD"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2</w:t>
            </w:r>
          </w:p>
        </w:tc>
        <w:tc>
          <w:tcPr>
            <w:tcW w:w="10619" w:type="dxa"/>
          </w:tcPr>
          <w:p w14:paraId="146C66BC" w14:textId="77777777" w:rsidR="003D57E7" w:rsidRPr="00951407" w:rsidRDefault="003D57E7" w:rsidP="003D57E7">
            <w:p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բաղադրիչների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 xml:space="preserve"> </w:t>
            </w:r>
          </w:p>
        </w:tc>
      </w:tr>
      <w:tr w:rsidR="003D57E7" w:rsidRPr="00951407" w14:paraId="39759D82" w14:textId="77777777" w:rsidTr="00875BA3">
        <w:trPr>
          <w:gridAfter w:val="1"/>
          <w:wAfter w:w="9" w:type="dxa"/>
          <w:trHeight w:val="230"/>
        </w:trPr>
        <w:tc>
          <w:tcPr>
            <w:tcW w:w="645" w:type="dxa"/>
          </w:tcPr>
          <w:p w14:paraId="37F44F28"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328D93FD"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7C731E4F" w14:textId="77777777" w:rsidR="003D57E7" w:rsidRPr="00951407" w:rsidRDefault="003D57E7" w:rsidP="000A7704">
            <w:pPr>
              <w:numPr>
                <w:ilvl w:val="0"/>
                <w:numId w:val="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հասկացությունները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675EAEE3" w14:textId="77777777" w:rsidR="003D57E7" w:rsidRPr="00951407" w:rsidRDefault="003D57E7" w:rsidP="000A7704">
            <w:pPr>
              <w:numPr>
                <w:ilvl w:val="0"/>
                <w:numId w:val="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աղբյուրները</w:t>
            </w:r>
            <w:proofErr w:type="spellEnd"/>
            <w:r w:rsidRPr="00951407">
              <w:rPr>
                <w:rFonts w:ascii="GHEA Grapalat" w:eastAsia="GHEA Grapalat" w:hAnsi="GHEA Grapalat" w:cs="GHEA Grapalat"/>
                <w:color w:val="000000"/>
                <w:sz w:val="20"/>
                <w:szCs w:val="20"/>
              </w:rPr>
              <w:t>,</w:t>
            </w:r>
          </w:p>
          <w:p w14:paraId="366833C6" w14:textId="77777777" w:rsidR="003D57E7" w:rsidRPr="00951407" w:rsidRDefault="003D57E7" w:rsidP="000A7704">
            <w:pPr>
              <w:numPr>
                <w:ilvl w:val="0"/>
                <w:numId w:val="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կապտաժային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տիպերը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p w14:paraId="56970FB1" w14:textId="77777777" w:rsidR="003D57E7" w:rsidRPr="00951407" w:rsidRDefault="003D57E7" w:rsidP="000A7704">
            <w:pPr>
              <w:numPr>
                <w:ilvl w:val="0"/>
                <w:numId w:val="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sz w:val="20"/>
                <w:szCs w:val="20"/>
              </w:rPr>
              <w:t>ճիշտ</w:t>
            </w:r>
            <w:proofErr w:type="spellEnd"/>
            <w:r w:rsidRPr="00951407">
              <w:rPr>
                <w:rFonts w:ascii="GHEA Grapalat" w:eastAsia="GHEA Grapalat" w:hAnsi="GHEA Grapalat" w:cs="GHEA Grapalat"/>
                <w:sz w:val="20"/>
                <w:szCs w:val="20"/>
              </w:rPr>
              <w:t xml:space="preserve"> է </w:t>
            </w:r>
            <w:proofErr w:type="spellStart"/>
            <w:r w:rsidRPr="00951407">
              <w:rPr>
                <w:rFonts w:ascii="GHEA Grapalat" w:eastAsia="GHEA Grapalat" w:hAnsi="GHEA Grapalat" w:cs="GHEA Grapalat"/>
                <w:sz w:val="20"/>
                <w:szCs w:val="20"/>
              </w:rPr>
              <w:t>մեկնաբանում</w:t>
            </w:r>
            <w:proofErr w:type="spellEnd"/>
            <w:r w:rsidRPr="00951407">
              <w:rPr>
                <w:rFonts w:ascii="GHEA Grapalat" w:eastAsia="GHEA Grapalat" w:hAnsi="GHEA Grapalat" w:cs="GHEA Grapalat"/>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սխեմաները</w:t>
            </w:r>
            <w:proofErr w:type="spellEnd"/>
            <w:r w:rsidRPr="00951407">
              <w:rPr>
                <w:rFonts w:ascii="GHEA Grapalat" w:eastAsia="GHEA Grapalat" w:hAnsi="GHEA Grapalat" w:cs="GHEA Grapalat"/>
                <w:color w:val="000000"/>
                <w:sz w:val="20"/>
                <w:szCs w:val="20"/>
              </w:rPr>
              <w:t>,</w:t>
            </w:r>
          </w:p>
          <w:p w14:paraId="7C41CE31" w14:textId="77777777" w:rsidR="003D57E7" w:rsidRPr="00951407" w:rsidRDefault="003D57E7" w:rsidP="000A7704">
            <w:pPr>
              <w:numPr>
                <w:ilvl w:val="0"/>
                <w:numId w:val="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նկարագրում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արտաքին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ջրմուղային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ցանցերը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p w14:paraId="0390264A" w14:textId="77777777" w:rsidR="003D57E7" w:rsidRPr="00951407" w:rsidRDefault="003D57E7" w:rsidP="000A7704">
            <w:pPr>
              <w:numPr>
                <w:ilvl w:val="0"/>
                <w:numId w:val="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նկարագրում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ներքին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ջրմուղային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ցանցերը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p w14:paraId="4C199B5B" w14:textId="77777777" w:rsidR="003D57E7" w:rsidRPr="00951407" w:rsidRDefault="003D57E7" w:rsidP="000A7704">
            <w:pPr>
              <w:numPr>
                <w:ilvl w:val="0"/>
                <w:numId w:val="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ջրմուղային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խողովակների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տիպերը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առանձնահատկությունները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p w14:paraId="0D69CDED" w14:textId="77777777" w:rsidR="003D57E7" w:rsidRPr="00951407" w:rsidRDefault="003D57E7" w:rsidP="000A7704">
            <w:pPr>
              <w:numPr>
                <w:ilvl w:val="0"/>
                <w:numId w:val="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ջրմուղային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ցանցերում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ձևավոր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մասերը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ու</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սարքավորումները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տեխնիկական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նշանակությունը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p w14:paraId="2F0DA4BC" w14:textId="0B885406" w:rsidR="003D57E7" w:rsidRPr="00951407" w:rsidRDefault="003D57E7" w:rsidP="000A7704">
            <w:pPr>
              <w:numPr>
                <w:ilvl w:val="0"/>
                <w:numId w:val="50"/>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ջրմուղային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կարգավորող</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պաշարային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կառուցվածքները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կիրառման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tc>
      </w:tr>
      <w:tr w:rsidR="003D57E7" w:rsidRPr="00951407" w14:paraId="2286D59F" w14:textId="77777777" w:rsidTr="00875BA3">
        <w:trPr>
          <w:gridAfter w:val="1"/>
          <w:wAfter w:w="9" w:type="dxa"/>
          <w:trHeight w:val="230"/>
        </w:trPr>
        <w:tc>
          <w:tcPr>
            <w:tcW w:w="645" w:type="dxa"/>
          </w:tcPr>
          <w:p w14:paraId="70285C90"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vAlign w:val="center"/>
          </w:tcPr>
          <w:p w14:paraId="5774066F"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ՈՒսումնառության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արդյունք</w:t>
            </w:r>
            <w:proofErr w:type="spellEnd"/>
            <w:r w:rsidRPr="00951407">
              <w:rPr>
                <w:rFonts w:ascii="GHEA Grapalat" w:eastAsia="GHEA Grapalat" w:hAnsi="GHEA Grapalat" w:cs="GHEA Grapalat"/>
                <w:b/>
                <w:color w:val="000000"/>
                <w:sz w:val="20"/>
                <w:szCs w:val="20"/>
              </w:rPr>
              <w:t xml:space="preserve"> 3</w:t>
            </w:r>
          </w:p>
        </w:tc>
        <w:tc>
          <w:tcPr>
            <w:tcW w:w="10619" w:type="dxa"/>
          </w:tcPr>
          <w:p w14:paraId="1927AF90"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Ներկայացնել</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ջրօգտագործման</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հիմնադրույթները</w:t>
            </w:r>
            <w:proofErr w:type="spellEnd"/>
          </w:p>
        </w:tc>
      </w:tr>
      <w:tr w:rsidR="003D57E7" w:rsidRPr="00951407" w14:paraId="6A3621A9" w14:textId="77777777" w:rsidTr="00875BA3">
        <w:trPr>
          <w:gridAfter w:val="1"/>
          <w:wAfter w:w="9" w:type="dxa"/>
          <w:trHeight w:val="230"/>
        </w:trPr>
        <w:tc>
          <w:tcPr>
            <w:tcW w:w="645" w:type="dxa"/>
          </w:tcPr>
          <w:p w14:paraId="29BDF1FB" w14:textId="77777777" w:rsidR="003D57E7" w:rsidRPr="00951407" w:rsidRDefault="003D57E7" w:rsidP="000A7704">
            <w:pPr>
              <w:numPr>
                <w:ilvl w:val="0"/>
                <w:numId w:val="88"/>
              </w:numPr>
              <w:pBdr>
                <w:top w:val="nil"/>
                <w:left w:val="nil"/>
                <w:bottom w:val="nil"/>
                <w:right w:val="nil"/>
                <w:between w:val="nil"/>
              </w:pBdr>
              <w:spacing w:after="0" w:line="360" w:lineRule="auto"/>
              <w:jc w:val="right"/>
              <w:rPr>
                <w:rFonts w:ascii="GHEA Grapalat" w:eastAsia="GHEA Grapalat" w:hAnsi="GHEA Grapalat" w:cs="GHEA Grapalat"/>
                <w:color w:val="000000"/>
                <w:sz w:val="20"/>
                <w:szCs w:val="20"/>
              </w:rPr>
            </w:pPr>
          </w:p>
        </w:tc>
        <w:tc>
          <w:tcPr>
            <w:tcW w:w="3326" w:type="dxa"/>
          </w:tcPr>
          <w:p w14:paraId="76F8ED04" w14:textId="77777777" w:rsidR="003D57E7" w:rsidRPr="00951407" w:rsidRDefault="003D57E7" w:rsidP="003D57E7">
            <w:pPr>
              <w:pBdr>
                <w:top w:val="nil"/>
                <w:left w:val="nil"/>
                <w:bottom w:val="nil"/>
                <w:right w:val="nil"/>
                <w:between w:val="nil"/>
              </w:pBdr>
              <w:spacing w:after="0" w:line="360" w:lineRule="auto"/>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b/>
                <w:color w:val="000000"/>
                <w:sz w:val="20"/>
                <w:szCs w:val="20"/>
              </w:rPr>
              <w:t>Կատարման</w:t>
            </w:r>
            <w:proofErr w:type="spellEnd"/>
            <w:r w:rsidRPr="00951407">
              <w:rPr>
                <w:rFonts w:ascii="GHEA Grapalat" w:eastAsia="GHEA Grapalat" w:hAnsi="GHEA Grapalat" w:cs="GHEA Grapalat"/>
                <w:b/>
                <w:color w:val="000000"/>
                <w:sz w:val="20"/>
                <w:szCs w:val="20"/>
              </w:rPr>
              <w:t xml:space="preserve"> </w:t>
            </w:r>
            <w:proofErr w:type="spellStart"/>
            <w:r w:rsidRPr="00951407">
              <w:rPr>
                <w:rFonts w:ascii="GHEA Grapalat" w:eastAsia="GHEA Grapalat" w:hAnsi="GHEA Grapalat" w:cs="GHEA Grapalat"/>
                <w:b/>
                <w:color w:val="000000"/>
                <w:sz w:val="20"/>
                <w:szCs w:val="20"/>
              </w:rPr>
              <w:t>չափանիշներ</w:t>
            </w:r>
            <w:proofErr w:type="spellEnd"/>
          </w:p>
        </w:tc>
        <w:tc>
          <w:tcPr>
            <w:tcW w:w="10619" w:type="dxa"/>
          </w:tcPr>
          <w:p w14:paraId="46A9B38E" w14:textId="77777777" w:rsidR="003D57E7" w:rsidRPr="00951407" w:rsidRDefault="003D57E7" w:rsidP="000A7704">
            <w:pPr>
              <w:numPr>
                <w:ilvl w:val="0"/>
                <w:numId w:val="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ջրօգտագործման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անհրաժեշտ</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p w14:paraId="775A2739" w14:textId="77777777" w:rsidR="003D57E7" w:rsidRPr="00951407" w:rsidRDefault="003D57E7" w:rsidP="000A7704">
            <w:pPr>
              <w:numPr>
                <w:ilvl w:val="0"/>
                <w:numId w:val="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բնական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հատկությունները</w:t>
            </w:r>
            <w:proofErr w:type="spellEnd"/>
            <w:r w:rsidRPr="00951407">
              <w:rPr>
                <w:rFonts w:ascii="GHEA Grapalat" w:eastAsia="GHEA Grapalat" w:hAnsi="GHEA Grapalat" w:cs="GHEA Grapalat"/>
                <w:color w:val="000000"/>
                <w:sz w:val="20"/>
                <w:szCs w:val="20"/>
              </w:rPr>
              <w:t>,</w:t>
            </w:r>
          </w:p>
          <w:p w14:paraId="589FB156" w14:textId="77777777" w:rsidR="003D57E7" w:rsidRPr="00951407" w:rsidRDefault="003D57E7" w:rsidP="000A7704">
            <w:pPr>
              <w:numPr>
                <w:ilvl w:val="0"/>
                <w:numId w:val="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համար</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օգտագործվող</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նորմատիվային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ցուցանիշները</w:t>
            </w:r>
            <w:proofErr w:type="spellEnd"/>
            <w:r w:rsidRPr="00951407">
              <w:rPr>
                <w:rFonts w:ascii="GHEA Grapalat" w:eastAsia="GHEA Grapalat" w:hAnsi="GHEA Grapalat" w:cs="GHEA Grapalat"/>
                <w:color w:val="000000"/>
                <w:sz w:val="20"/>
                <w:szCs w:val="20"/>
              </w:rPr>
              <w:t>,</w:t>
            </w:r>
          </w:p>
          <w:p w14:paraId="0163255C" w14:textId="77777777" w:rsidR="003D57E7" w:rsidRPr="00951407" w:rsidRDefault="003D57E7" w:rsidP="000A7704">
            <w:pPr>
              <w:numPr>
                <w:ilvl w:val="0"/>
                <w:numId w:val="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որակի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լավացման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մեթոդները</w:t>
            </w:r>
            <w:proofErr w:type="spellEnd"/>
            <w:r w:rsidRPr="00951407">
              <w:rPr>
                <w:rFonts w:ascii="GHEA Grapalat" w:eastAsia="GHEA Grapalat" w:hAnsi="GHEA Grapalat" w:cs="GHEA Grapalat"/>
                <w:color w:val="000000"/>
                <w:sz w:val="20"/>
                <w:szCs w:val="20"/>
              </w:rPr>
              <w:t xml:space="preserve">, </w:t>
            </w:r>
          </w:p>
          <w:p w14:paraId="539CEA3A" w14:textId="77777777" w:rsidR="003D57E7" w:rsidRPr="00951407" w:rsidRDefault="003D57E7" w:rsidP="000A7704">
            <w:pPr>
              <w:numPr>
                <w:ilvl w:val="0"/>
                <w:numId w:val="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մեկնաբանում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համակարգերի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հիմնական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խնդիրները</w:t>
            </w:r>
            <w:proofErr w:type="spellEnd"/>
            <w:r w:rsidRPr="00951407">
              <w:rPr>
                <w:rFonts w:ascii="GHEA Grapalat" w:eastAsia="GHEA Grapalat" w:hAnsi="GHEA Grapalat" w:cs="GHEA Grapalat"/>
                <w:color w:val="000000"/>
                <w:sz w:val="20"/>
                <w:szCs w:val="20"/>
              </w:rPr>
              <w:t>,</w:t>
            </w:r>
          </w:p>
          <w:p w14:paraId="45D28891" w14:textId="77777777" w:rsidR="003D57E7" w:rsidRPr="00951407" w:rsidRDefault="003D57E7" w:rsidP="000A7704">
            <w:pPr>
              <w:numPr>
                <w:ilvl w:val="0"/>
                <w:numId w:val="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բնութագրում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ջրմուղների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սանիտարական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գոտիները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նորմատիվային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ցուցանիշները</w:t>
            </w:r>
            <w:proofErr w:type="spellEnd"/>
            <w:r w:rsidRPr="00951407">
              <w:rPr>
                <w:rFonts w:ascii="GHEA Grapalat" w:eastAsia="GHEA Grapalat" w:hAnsi="GHEA Grapalat" w:cs="GHEA Grapalat"/>
                <w:color w:val="000000"/>
                <w:sz w:val="20"/>
                <w:szCs w:val="20"/>
              </w:rPr>
              <w:t xml:space="preserve">, </w:t>
            </w:r>
          </w:p>
          <w:p w14:paraId="38CDEB48" w14:textId="77777777" w:rsidR="003D57E7" w:rsidRPr="00951407" w:rsidRDefault="003D57E7" w:rsidP="000A7704">
            <w:pPr>
              <w:numPr>
                <w:ilvl w:val="0"/>
                <w:numId w:val="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ներիկայացնում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ջրարբիացման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իրականացման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առանձնահատկությունները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ձևերը</w:t>
            </w:r>
            <w:proofErr w:type="spellEnd"/>
            <w:r w:rsidRPr="00951407">
              <w:rPr>
                <w:rFonts w:ascii="GHEA Grapalat" w:eastAsia="GHEA Grapalat" w:hAnsi="GHEA Grapalat" w:cs="GHEA Grapalat"/>
                <w:color w:val="000000"/>
                <w:sz w:val="20"/>
                <w:szCs w:val="20"/>
              </w:rPr>
              <w:t>,</w:t>
            </w:r>
          </w:p>
          <w:p w14:paraId="4EC8035F" w14:textId="77777777" w:rsidR="003D57E7" w:rsidRPr="00951407" w:rsidRDefault="003D57E7" w:rsidP="000A7704">
            <w:pPr>
              <w:numPr>
                <w:ilvl w:val="0"/>
                <w:numId w:val="51"/>
              </w:numPr>
              <w:pBdr>
                <w:top w:val="nil"/>
                <w:left w:val="nil"/>
                <w:bottom w:val="nil"/>
                <w:right w:val="nil"/>
                <w:between w:val="nil"/>
              </w:pBdr>
              <w:spacing w:after="0" w:line="360" w:lineRule="auto"/>
              <w:jc w:val="both"/>
              <w:rPr>
                <w:rFonts w:ascii="GHEA Grapalat" w:eastAsia="GHEA Grapalat" w:hAnsi="GHEA Grapalat" w:cs="GHEA Grapalat"/>
                <w:color w:val="000000"/>
                <w:sz w:val="20"/>
                <w:szCs w:val="20"/>
              </w:rPr>
            </w:pPr>
            <w:proofErr w:type="spellStart"/>
            <w:r w:rsidRPr="00951407">
              <w:rPr>
                <w:rFonts w:ascii="GHEA Grapalat" w:eastAsia="GHEA Grapalat" w:hAnsi="GHEA Grapalat" w:cs="GHEA Grapalat"/>
                <w:color w:val="000000"/>
                <w:sz w:val="20"/>
                <w:szCs w:val="20"/>
              </w:rPr>
              <w:t>ճիշտ</w:t>
            </w:r>
            <w:proofErr w:type="spellEnd"/>
            <w:r w:rsidRPr="00951407">
              <w:rPr>
                <w:rFonts w:ascii="GHEA Grapalat" w:eastAsia="GHEA Grapalat" w:hAnsi="GHEA Grapalat" w:cs="GHEA Grapalat"/>
                <w:color w:val="000000"/>
                <w:sz w:val="20"/>
                <w:szCs w:val="20"/>
              </w:rPr>
              <w:t xml:space="preserve"> է </w:t>
            </w:r>
            <w:proofErr w:type="spellStart"/>
            <w:r w:rsidRPr="00951407">
              <w:rPr>
                <w:rFonts w:ascii="GHEA Grapalat" w:eastAsia="GHEA Grapalat" w:hAnsi="GHEA Grapalat" w:cs="GHEA Grapalat"/>
                <w:color w:val="000000"/>
                <w:sz w:val="20"/>
                <w:szCs w:val="20"/>
              </w:rPr>
              <w:t>ներկայացնում</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անասնապահական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ֆերմաների</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ջրամատակարարման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կազմակերպումը</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դրանց</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ներքին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ջրմուղները</w:t>
            </w:r>
            <w:proofErr w:type="spellEnd"/>
            <w:r w:rsidRPr="00951407">
              <w:rPr>
                <w:rFonts w:ascii="GHEA Grapalat" w:eastAsia="GHEA Grapalat" w:hAnsi="GHEA Grapalat" w:cs="GHEA Grapalat"/>
                <w:color w:val="000000"/>
                <w:sz w:val="20"/>
                <w:szCs w:val="20"/>
              </w:rPr>
              <w:t xml:space="preserve"> և </w:t>
            </w:r>
            <w:proofErr w:type="spellStart"/>
            <w:r w:rsidRPr="00951407">
              <w:rPr>
                <w:rFonts w:ascii="GHEA Grapalat" w:eastAsia="GHEA Grapalat" w:hAnsi="GHEA Grapalat" w:cs="GHEA Grapalat"/>
                <w:color w:val="000000"/>
                <w:sz w:val="20"/>
                <w:szCs w:val="20"/>
              </w:rPr>
              <w:t>շահագործման</w:t>
            </w:r>
            <w:proofErr w:type="spellEnd"/>
            <w:r w:rsidRPr="00951407">
              <w:rPr>
                <w:rFonts w:ascii="GHEA Grapalat" w:eastAsia="GHEA Grapalat" w:hAnsi="GHEA Grapalat" w:cs="GHEA Grapalat"/>
                <w:color w:val="000000"/>
                <w:sz w:val="20"/>
                <w:szCs w:val="20"/>
              </w:rPr>
              <w:t xml:space="preserve"> </w:t>
            </w:r>
            <w:proofErr w:type="spellStart"/>
            <w:r w:rsidRPr="00951407">
              <w:rPr>
                <w:rFonts w:ascii="GHEA Grapalat" w:eastAsia="GHEA Grapalat" w:hAnsi="GHEA Grapalat" w:cs="GHEA Grapalat"/>
                <w:color w:val="000000"/>
                <w:sz w:val="20"/>
                <w:szCs w:val="20"/>
              </w:rPr>
              <w:t>պայմանները</w:t>
            </w:r>
            <w:proofErr w:type="spellEnd"/>
            <w:r w:rsidRPr="00951407">
              <w:rPr>
                <w:rFonts w:ascii="GHEA Grapalat" w:eastAsia="GHEA Grapalat" w:hAnsi="GHEA Grapalat" w:cs="GHEA Grapalat"/>
                <w:color w:val="000000"/>
                <w:sz w:val="20"/>
                <w:szCs w:val="20"/>
              </w:rPr>
              <w:t>:</w:t>
            </w:r>
          </w:p>
        </w:tc>
      </w:tr>
    </w:tbl>
    <w:p w14:paraId="3D4E2828" w14:textId="77777777" w:rsidR="00EA03EF" w:rsidRPr="00951407" w:rsidRDefault="00EA03EF" w:rsidP="00C224E5">
      <w:pPr>
        <w:spacing w:after="0" w:line="360" w:lineRule="auto"/>
        <w:rPr>
          <w:rFonts w:ascii="GHEA Grapalat" w:hAnsi="GHEA Grapalat"/>
          <w:sz w:val="20"/>
          <w:szCs w:val="20"/>
          <w:lang w:val="hy-AM"/>
        </w:rPr>
      </w:pPr>
    </w:p>
    <w:p w14:paraId="7A6761A4" w14:textId="77777777" w:rsidR="00EA03EF" w:rsidRPr="00951407" w:rsidRDefault="00EA03EF" w:rsidP="00C224E5">
      <w:pPr>
        <w:spacing w:after="0" w:line="360" w:lineRule="auto"/>
        <w:rPr>
          <w:rFonts w:ascii="GHEA Grapalat" w:hAnsi="GHEA Grapalat"/>
          <w:lang w:val="hy-AM"/>
        </w:rPr>
      </w:pPr>
    </w:p>
    <w:p w14:paraId="6B19CBFC" w14:textId="77777777" w:rsidR="00EA03EF" w:rsidRPr="00951407" w:rsidRDefault="00EA03EF" w:rsidP="00EA03EF">
      <w:pPr>
        <w:rPr>
          <w:rFonts w:ascii="GHEA Grapalat" w:hAnsi="GHEA Grapalat"/>
          <w:lang w:val="hy-AM"/>
        </w:rPr>
        <w:sectPr w:rsidR="00EA03EF" w:rsidRPr="00951407">
          <w:pgSz w:w="15840" w:h="12240" w:orient="landscape"/>
          <w:pgMar w:top="810" w:right="672" w:bottom="850" w:left="1134" w:header="720" w:footer="720" w:gutter="0"/>
          <w:cols w:space="720"/>
          <w:docGrid w:linePitch="360"/>
        </w:sectPr>
      </w:pPr>
    </w:p>
    <w:p w14:paraId="57B362AE" w14:textId="7255A95B" w:rsidR="00EA03EF" w:rsidRPr="00951407" w:rsidRDefault="00EA03EF" w:rsidP="00EA03EF">
      <w:pPr>
        <w:pStyle w:val="Heading1"/>
        <w:tabs>
          <w:tab w:val="left" w:pos="8775"/>
        </w:tabs>
        <w:jc w:val="right"/>
        <w:rPr>
          <w:rFonts w:ascii="GHEA Grapalat" w:hAnsi="GHEA Grapalat"/>
          <w:b w:val="0"/>
          <w:bCs w:val="0"/>
          <w:sz w:val="20"/>
          <w:szCs w:val="20"/>
          <w:lang w:val="hy-AM"/>
        </w:rPr>
      </w:pPr>
      <w:r w:rsidRPr="00951407">
        <w:rPr>
          <w:rFonts w:ascii="GHEA Grapalat" w:hAnsi="GHEA Grapalat" w:cs="Sylfaen"/>
          <w:b w:val="0"/>
          <w:bCs w:val="0"/>
          <w:sz w:val="20"/>
          <w:szCs w:val="20"/>
          <w:lang w:val="hy-AM"/>
        </w:rPr>
        <w:lastRenderedPageBreak/>
        <w:t>Աղյուսակ</w:t>
      </w:r>
      <w:r w:rsidR="007211B3" w:rsidRPr="00951407">
        <w:rPr>
          <w:rFonts w:ascii="GHEA Grapalat" w:hAnsi="GHEA Grapalat"/>
          <w:b w:val="0"/>
          <w:bCs w:val="0"/>
          <w:sz w:val="20"/>
          <w:szCs w:val="20"/>
          <w:lang w:val="hy-AM"/>
        </w:rPr>
        <w:t xml:space="preserve"> </w:t>
      </w:r>
      <w:r w:rsidRPr="00951407">
        <w:rPr>
          <w:rFonts w:ascii="GHEA Grapalat" w:hAnsi="GHEA Grapalat"/>
          <w:b w:val="0"/>
          <w:bCs w:val="0"/>
          <w:sz w:val="20"/>
          <w:szCs w:val="20"/>
          <w:lang w:val="hy-AM"/>
        </w:rPr>
        <w:t>3</w:t>
      </w:r>
    </w:p>
    <w:p w14:paraId="336A1671" w14:textId="008714E7" w:rsidR="00CA1D8B" w:rsidRPr="00951407" w:rsidRDefault="00B259FF" w:rsidP="00CA1D8B">
      <w:pPr>
        <w:spacing w:after="0" w:line="360" w:lineRule="auto"/>
        <w:jc w:val="center"/>
        <w:rPr>
          <w:rFonts w:ascii="GHEA Grapalat" w:eastAsia="Times New Roman" w:hAnsi="GHEA Grapalat" w:cs="Sylfaen"/>
          <w:b/>
          <w:lang w:val="hy-AM" w:eastAsia="ru-RU"/>
        </w:rPr>
      </w:pPr>
      <w:r w:rsidRPr="00951407">
        <w:rPr>
          <w:rFonts w:ascii="GHEA Grapalat" w:eastAsia="Times New Roman" w:hAnsi="GHEA Grapalat" w:cs="Sylfaen"/>
          <w:b/>
          <w:lang w:val="hy-AM" w:eastAsia="ru-RU"/>
        </w:rPr>
        <w:t>Միջին մասնագիտական</w:t>
      </w:r>
      <w:r w:rsidR="007211B3" w:rsidRPr="00951407">
        <w:rPr>
          <w:rFonts w:ascii="GHEA Grapalat" w:eastAsia="Times New Roman" w:hAnsi="GHEA Grapalat" w:cs="Times New Roman"/>
          <w:b/>
          <w:lang w:val="hy-AM" w:eastAsia="ru-RU"/>
        </w:rPr>
        <w:t xml:space="preserve"> </w:t>
      </w:r>
      <w:r w:rsidRPr="00951407">
        <w:rPr>
          <w:rFonts w:ascii="GHEA Grapalat" w:eastAsia="Times New Roman" w:hAnsi="GHEA Grapalat" w:cs="Sylfaen"/>
          <w:b/>
          <w:lang w:val="hy-AM" w:eastAsia="ru-RU"/>
        </w:rPr>
        <w:t>կրթության</w:t>
      </w:r>
      <w:r w:rsidRPr="00951407">
        <w:rPr>
          <w:rFonts w:ascii="GHEA Grapalat" w:eastAsia="Times New Roman" w:hAnsi="GHEA Grapalat" w:cs="Times New Roman"/>
          <w:b/>
          <w:lang w:val="hy-AM" w:eastAsia="ru-RU"/>
        </w:rPr>
        <w:t xml:space="preserve"> </w:t>
      </w:r>
      <w:r w:rsidR="00CA1D8B" w:rsidRPr="00951407">
        <w:rPr>
          <w:rFonts w:ascii="GHEA Grapalat" w:eastAsia="GHEA Grapalat" w:hAnsi="GHEA Grapalat" w:cs="GHEA Grapalat"/>
          <w:b/>
          <w:color w:val="000000"/>
          <w:lang w:val="hy-AM"/>
        </w:rPr>
        <w:t>0811.04.5 Հողաբարելավում, հողային և ջրային պաշարների օգտագործում և պահպանություն</w:t>
      </w:r>
      <w:r w:rsidRPr="00951407">
        <w:rPr>
          <w:rFonts w:ascii="GHEA Grapalat" w:eastAsia="Times New Roman" w:hAnsi="GHEA Grapalat" w:cs="Times New Roman"/>
          <w:b/>
          <w:lang w:val="hy-AM"/>
        </w:rPr>
        <w:t xml:space="preserve"> </w:t>
      </w:r>
      <w:r w:rsidRPr="00951407">
        <w:rPr>
          <w:rFonts w:ascii="GHEA Grapalat" w:eastAsia="Times New Roman" w:hAnsi="GHEA Grapalat" w:cs="Sylfaen"/>
          <w:b/>
          <w:lang w:val="hy-AM"/>
        </w:rPr>
        <w:t>մասնագիտության</w:t>
      </w:r>
      <w:r w:rsidRPr="00951407">
        <w:rPr>
          <w:rFonts w:ascii="GHEA Grapalat" w:eastAsia="Times New Roman" w:hAnsi="GHEA Grapalat" w:cs="Times New Roman"/>
          <w:b/>
          <w:lang w:val="hy-AM"/>
        </w:rPr>
        <w:t xml:space="preserve"> </w:t>
      </w:r>
      <w:r w:rsidR="00222F45" w:rsidRPr="00951407">
        <w:rPr>
          <w:rFonts w:ascii="GHEA Grapalat" w:eastAsia="GHEA Grapalat" w:hAnsi="GHEA Grapalat" w:cs="GHEA Grapalat"/>
          <w:b/>
          <w:bCs/>
          <w:color w:val="000000"/>
          <w:lang w:val="hy-AM"/>
        </w:rPr>
        <w:t>0811.04.01.5 «Տեխնիկ՝ հողաբարելավման, հողային և ջրային պաշարների պահպանման»</w:t>
      </w:r>
      <w:r w:rsidRPr="00951407">
        <w:rPr>
          <w:rFonts w:ascii="GHEA Grapalat" w:eastAsia="Times New Roman" w:hAnsi="GHEA Grapalat" w:cs="Sylfaen"/>
          <w:b/>
          <w:bCs/>
          <w:color w:val="000000"/>
          <w:lang w:val="hy-AM"/>
        </w:rPr>
        <w:t xml:space="preserve"> </w:t>
      </w:r>
      <w:r w:rsidRPr="00951407">
        <w:rPr>
          <w:rFonts w:ascii="GHEA Grapalat" w:eastAsia="Times New Roman" w:hAnsi="GHEA Grapalat" w:cs="Sylfaen"/>
          <w:b/>
          <w:color w:val="000000"/>
          <w:lang w:val="hy-AM"/>
        </w:rPr>
        <w:t>որակավորման</w:t>
      </w:r>
      <w:r w:rsidRPr="00951407">
        <w:rPr>
          <w:rFonts w:ascii="GHEA Grapalat" w:eastAsia="Times New Roman" w:hAnsi="GHEA Grapalat" w:cs="Times New Roman"/>
          <w:b/>
          <w:color w:val="000000"/>
          <w:lang w:val="hy-AM" w:eastAsia="ru-RU"/>
        </w:rPr>
        <w:t xml:space="preserve"> </w:t>
      </w:r>
      <w:r w:rsidRPr="00951407">
        <w:rPr>
          <w:rFonts w:ascii="GHEA Grapalat" w:eastAsia="Times New Roman" w:hAnsi="GHEA Grapalat" w:cs="Sylfaen"/>
          <w:b/>
          <w:lang w:val="hy-AM" w:eastAsia="ru-RU"/>
        </w:rPr>
        <w:t>օրինակելի</w:t>
      </w:r>
      <w:r w:rsidRPr="00951407">
        <w:rPr>
          <w:rFonts w:ascii="GHEA Grapalat" w:eastAsia="Times New Roman" w:hAnsi="GHEA Grapalat" w:cs="Times New Roman"/>
          <w:b/>
          <w:lang w:val="hy-AM" w:eastAsia="ru-RU"/>
        </w:rPr>
        <w:t xml:space="preserve"> </w:t>
      </w:r>
      <w:r w:rsidRPr="00951407">
        <w:rPr>
          <w:rFonts w:ascii="GHEA Grapalat" w:eastAsia="Times New Roman" w:hAnsi="GHEA Grapalat" w:cs="Sylfaen"/>
          <w:b/>
          <w:lang w:val="hy-AM" w:eastAsia="ru-RU"/>
        </w:rPr>
        <w:t>ուսումնական</w:t>
      </w:r>
      <w:r w:rsidRPr="00951407">
        <w:rPr>
          <w:rFonts w:ascii="GHEA Grapalat" w:eastAsia="Times New Roman" w:hAnsi="GHEA Grapalat" w:cs="Times New Roman"/>
          <w:b/>
          <w:lang w:val="hy-AM" w:eastAsia="ru-RU"/>
        </w:rPr>
        <w:t xml:space="preserve"> </w:t>
      </w:r>
      <w:r w:rsidRPr="00951407">
        <w:rPr>
          <w:rFonts w:ascii="GHEA Grapalat" w:eastAsia="Times New Roman" w:hAnsi="GHEA Grapalat" w:cs="Sylfaen"/>
          <w:b/>
          <w:lang w:val="hy-AM" w:eastAsia="ru-RU"/>
        </w:rPr>
        <w:t>պլան</w:t>
      </w:r>
    </w:p>
    <w:p w14:paraId="2A24EFB5" w14:textId="77777777" w:rsidR="00CA1D8B" w:rsidRPr="00951407" w:rsidRDefault="00CA1D8B" w:rsidP="00CA1D8B">
      <w:pPr>
        <w:spacing w:after="0" w:line="360" w:lineRule="auto"/>
        <w:jc w:val="center"/>
        <w:rPr>
          <w:rFonts w:ascii="GHEA Grapalat" w:eastAsia="Times New Roman" w:hAnsi="GHEA Grapalat" w:cs="Sylfaen"/>
          <w:b/>
          <w:lang w:val="hy-AM" w:eastAsia="ru-RU"/>
        </w:rPr>
      </w:pPr>
    </w:p>
    <w:tbl>
      <w:tblPr>
        <w:tblW w:w="111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
        <w:gridCol w:w="5652"/>
        <w:gridCol w:w="1020"/>
        <w:gridCol w:w="1262"/>
        <w:gridCol w:w="1531"/>
        <w:gridCol w:w="1167"/>
      </w:tblGrid>
      <w:tr w:rsidR="00CA1D8B" w:rsidRPr="00951407" w14:paraId="04FE8296" w14:textId="77777777" w:rsidTr="00B92A33">
        <w:trPr>
          <w:trHeight w:val="1299"/>
        </w:trPr>
        <w:tc>
          <w:tcPr>
            <w:tcW w:w="529" w:type="dxa"/>
            <w:tcBorders>
              <w:top w:val="single" w:sz="4" w:space="0" w:color="000000"/>
              <w:left w:val="single" w:sz="4" w:space="0" w:color="000000"/>
              <w:bottom w:val="single" w:sz="4" w:space="0" w:color="000000"/>
              <w:right w:val="single" w:sz="4" w:space="0" w:color="000000"/>
            </w:tcBorders>
            <w:vAlign w:val="center"/>
          </w:tcPr>
          <w:p w14:paraId="0CD1F45C" w14:textId="77777777" w:rsidR="00CA1D8B" w:rsidRPr="00951407" w:rsidRDefault="00CA1D8B" w:rsidP="00680435">
            <w:pPr>
              <w:pBdr>
                <w:top w:val="nil"/>
                <w:left w:val="nil"/>
                <w:bottom w:val="nil"/>
                <w:right w:val="nil"/>
                <w:between w:val="nil"/>
              </w:pBdr>
              <w:spacing w:after="0" w:line="240" w:lineRule="auto"/>
              <w:rPr>
                <w:rFonts w:ascii="GHEA Grapalat" w:eastAsia="GHEA Grapalat" w:hAnsi="GHEA Grapalat" w:cs="GHEA Grapalat"/>
                <w:color w:val="000000"/>
                <w:sz w:val="18"/>
                <w:szCs w:val="18"/>
              </w:rPr>
            </w:pPr>
            <w:r w:rsidRPr="00951407">
              <w:rPr>
                <w:rFonts w:ascii="GHEA Grapalat" w:eastAsia="GHEA Grapalat" w:hAnsi="GHEA Grapalat" w:cs="GHEA Grapalat"/>
                <w:color w:val="000000"/>
                <w:sz w:val="18"/>
                <w:szCs w:val="18"/>
              </w:rPr>
              <w:t>N</w:t>
            </w:r>
          </w:p>
        </w:tc>
        <w:tc>
          <w:tcPr>
            <w:tcW w:w="5652" w:type="dxa"/>
            <w:tcBorders>
              <w:top w:val="single" w:sz="4" w:space="0" w:color="000000"/>
              <w:left w:val="single" w:sz="4" w:space="0" w:color="000000"/>
              <w:bottom w:val="single" w:sz="4" w:space="0" w:color="000000"/>
              <w:right w:val="single" w:sz="4" w:space="0" w:color="000000"/>
            </w:tcBorders>
            <w:vAlign w:val="center"/>
          </w:tcPr>
          <w:p w14:paraId="6D982D2F" w14:textId="77777777" w:rsidR="00CA1D8B" w:rsidRPr="00951407" w:rsidRDefault="00CA1D8B" w:rsidP="00680435">
            <w:pPr>
              <w:pBdr>
                <w:top w:val="nil"/>
                <w:left w:val="nil"/>
                <w:bottom w:val="nil"/>
                <w:right w:val="nil"/>
                <w:between w:val="nil"/>
              </w:pBdr>
              <w:spacing w:after="0" w:line="240" w:lineRule="auto"/>
              <w:jc w:val="center"/>
              <w:rPr>
                <w:rFonts w:ascii="GHEA Grapalat" w:eastAsia="GHEA Grapalat" w:hAnsi="GHEA Grapalat" w:cs="GHEA Grapalat"/>
                <w:color w:val="000000"/>
                <w:sz w:val="18"/>
                <w:szCs w:val="18"/>
              </w:rPr>
            </w:pPr>
            <w:proofErr w:type="spellStart"/>
            <w:r w:rsidRPr="00951407">
              <w:rPr>
                <w:rFonts w:ascii="GHEA Grapalat" w:eastAsia="GHEA Grapalat" w:hAnsi="GHEA Grapalat" w:cs="GHEA Grapalat"/>
                <w:color w:val="000000"/>
                <w:sz w:val="18"/>
                <w:szCs w:val="18"/>
              </w:rPr>
              <w:t>Առարկայախմբեր</w:t>
            </w:r>
            <w:proofErr w:type="spellEnd"/>
            <w:r w:rsidRPr="00951407">
              <w:rPr>
                <w:rFonts w:ascii="GHEA Grapalat" w:eastAsia="GHEA Grapalat" w:hAnsi="GHEA Grapalat" w:cs="GHEA Grapalat"/>
                <w:color w:val="000000"/>
                <w:sz w:val="18"/>
                <w:szCs w:val="18"/>
              </w:rPr>
              <w:t xml:space="preserve">, </w:t>
            </w:r>
            <w:proofErr w:type="spellStart"/>
            <w:r w:rsidRPr="00951407">
              <w:rPr>
                <w:rFonts w:ascii="GHEA Grapalat" w:eastAsia="GHEA Grapalat" w:hAnsi="GHEA Grapalat" w:cs="GHEA Grapalat"/>
                <w:color w:val="000000"/>
                <w:sz w:val="18"/>
                <w:szCs w:val="18"/>
              </w:rPr>
              <w:t>առարկաներ</w:t>
            </w:r>
            <w:proofErr w:type="spellEnd"/>
            <w:r w:rsidRPr="00951407">
              <w:rPr>
                <w:rFonts w:ascii="GHEA Grapalat" w:eastAsia="GHEA Grapalat" w:hAnsi="GHEA Grapalat" w:cs="GHEA Grapalat"/>
                <w:color w:val="000000"/>
                <w:sz w:val="18"/>
                <w:szCs w:val="18"/>
              </w:rPr>
              <w:t xml:space="preserve"> և </w:t>
            </w:r>
            <w:proofErr w:type="spellStart"/>
            <w:r w:rsidRPr="00951407">
              <w:rPr>
                <w:rFonts w:ascii="GHEA Grapalat" w:eastAsia="GHEA Grapalat" w:hAnsi="GHEA Grapalat" w:cs="GHEA Grapalat"/>
                <w:color w:val="000000"/>
                <w:sz w:val="18"/>
                <w:szCs w:val="18"/>
              </w:rPr>
              <w:t>մոդուլներ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020A5405" w14:textId="77777777" w:rsidR="00CA1D8B" w:rsidRPr="00951407" w:rsidRDefault="00CA1D8B" w:rsidP="00680435">
            <w:pPr>
              <w:pBdr>
                <w:top w:val="nil"/>
                <w:left w:val="nil"/>
                <w:bottom w:val="nil"/>
                <w:right w:val="nil"/>
                <w:between w:val="nil"/>
              </w:pBdr>
              <w:spacing w:after="0" w:line="240" w:lineRule="auto"/>
              <w:rPr>
                <w:rFonts w:ascii="GHEA Grapalat" w:eastAsia="GHEA Grapalat" w:hAnsi="GHEA Grapalat" w:cs="GHEA Grapalat"/>
                <w:color w:val="000000"/>
                <w:sz w:val="18"/>
                <w:szCs w:val="18"/>
              </w:rPr>
            </w:pPr>
            <w:proofErr w:type="spellStart"/>
            <w:r w:rsidRPr="00951407">
              <w:rPr>
                <w:rFonts w:ascii="GHEA Grapalat" w:eastAsia="GHEA Grapalat" w:hAnsi="GHEA Grapalat" w:cs="GHEA Grapalat"/>
                <w:color w:val="000000"/>
                <w:sz w:val="18"/>
                <w:szCs w:val="18"/>
              </w:rPr>
              <w:t>Շաբաթ-ների</w:t>
            </w:r>
            <w:proofErr w:type="spellEnd"/>
            <w:r w:rsidRPr="00951407">
              <w:rPr>
                <w:rFonts w:ascii="GHEA Grapalat" w:eastAsia="GHEA Grapalat" w:hAnsi="GHEA Grapalat" w:cs="GHEA Grapalat"/>
                <w:color w:val="000000"/>
                <w:sz w:val="18"/>
                <w:szCs w:val="18"/>
              </w:rPr>
              <w:t xml:space="preserve"> </w:t>
            </w:r>
            <w:proofErr w:type="spellStart"/>
            <w:r w:rsidRPr="00951407">
              <w:rPr>
                <w:rFonts w:ascii="GHEA Grapalat" w:eastAsia="GHEA Grapalat" w:hAnsi="GHEA Grapalat" w:cs="GHEA Grapalat"/>
                <w:color w:val="000000"/>
                <w:sz w:val="18"/>
                <w:szCs w:val="18"/>
              </w:rPr>
              <w:t>թիվը</w:t>
            </w:r>
            <w:proofErr w:type="spellEnd"/>
          </w:p>
        </w:tc>
        <w:tc>
          <w:tcPr>
            <w:tcW w:w="1262" w:type="dxa"/>
            <w:tcBorders>
              <w:top w:val="single" w:sz="4" w:space="0" w:color="000000"/>
              <w:left w:val="single" w:sz="4" w:space="0" w:color="000000"/>
              <w:bottom w:val="single" w:sz="4" w:space="0" w:color="000000"/>
              <w:right w:val="single" w:sz="4" w:space="0" w:color="000000"/>
            </w:tcBorders>
            <w:vAlign w:val="center"/>
          </w:tcPr>
          <w:p w14:paraId="614605AD" w14:textId="77777777" w:rsidR="00CA1D8B" w:rsidRPr="00951407" w:rsidRDefault="00CA1D8B" w:rsidP="00680435">
            <w:pPr>
              <w:pBdr>
                <w:top w:val="nil"/>
                <w:left w:val="nil"/>
                <w:bottom w:val="nil"/>
                <w:right w:val="nil"/>
                <w:between w:val="nil"/>
              </w:pBdr>
              <w:spacing w:after="0" w:line="240" w:lineRule="auto"/>
              <w:rPr>
                <w:rFonts w:ascii="GHEA Grapalat" w:eastAsia="GHEA Grapalat" w:hAnsi="GHEA Grapalat" w:cs="GHEA Grapalat"/>
                <w:color w:val="000000"/>
                <w:sz w:val="18"/>
                <w:szCs w:val="18"/>
              </w:rPr>
            </w:pPr>
            <w:proofErr w:type="spellStart"/>
            <w:r w:rsidRPr="00951407">
              <w:rPr>
                <w:rFonts w:ascii="GHEA Grapalat" w:eastAsia="GHEA Grapalat" w:hAnsi="GHEA Grapalat" w:cs="GHEA Grapalat"/>
                <w:color w:val="000000"/>
                <w:sz w:val="18"/>
                <w:szCs w:val="18"/>
              </w:rPr>
              <w:t>Ուսանողի</w:t>
            </w:r>
            <w:proofErr w:type="spellEnd"/>
          </w:p>
          <w:p w14:paraId="5654B117" w14:textId="77777777" w:rsidR="00CA1D8B" w:rsidRPr="00951407" w:rsidRDefault="00CA1D8B" w:rsidP="00680435">
            <w:pPr>
              <w:pBdr>
                <w:top w:val="nil"/>
                <w:left w:val="nil"/>
                <w:bottom w:val="nil"/>
                <w:right w:val="nil"/>
                <w:between w:val="nil"/>
              </w:pBdr>
              <w:spacing w:after="0" w:line="240" w:lineRule="auto"/>
              <w:rPr>
                <w:rFonts w:ascii="GHEA Grapalat" w:eastAsia="GHEA Grapalat" w:hAnsi="GHEA Grapalat" w:cs="GHEA Grapalat"/>
                <w:color w:val="000000"/>
                <w:sz w:val="18"/>
                <w:szCs w:val="18"/>
              </w:rPr>
            </w:pPr>
            <w:proofErr w:type="spellStart"/>
            <w:r w:rsidRPr="00951407">
              <w:rPr>
                <w:rFonts w:ascii="GHEA Grapalat" w:eastAsia="GHEA Grapalat" w:hAnsi="GHEA Grapalat" w:cs="GHEA Grapalat"/>
                <w:color w:val="000000"/>
                <w:sz w:val="18"/>
                <w:szCs w:val="18"/>
              </w:rPr>
              <w:t>առավելա-գույն</w:t>
            </w:r>
            <w:proofErr w:type="spellEnd"/>
            <w:r w:rsidRPr="00951407">
              <w:rPr>
                <w:rFonts w:ascii="GHEA Grapalat" w:eastAsia="GHEA Grapalat" w:hAnsi="GHEA Grapalat" w:cs="GHEA Grapalat"/>
                <w:color w:val="000000"/>
                <w:sz w:val="18"/>
                <w:szCs w:val="18"/>
              </w:rPr>
              <w:t xml:space="preserve"> </w:t>
            </w:r>
            <w:proofErr w:type="spellStart"/>
            <w:r w:rsidRPr="00951407">
              <w:rPr>
                <w:rFonts w:ascii="GHEA Grapalat" w:eastAsia="GHEA Grapalat" w:hAnsi="GHEA Grapalat" w:cs="GHEA Grapalat"/>
                <w:color w:val="000000"/>
                <w:sz w:val="18"/>
                <w:szCs w:val="18"/>
              </w:rPr>
              <w:t>բեռն</w:t>
            </w:r>
            <w:proofErr w:type="spellEnd"/>
            <w:r w:rsidRPr="00951407">
              <w:rPr>
                <w:rFonts w:ascii="GHEA Grapalat" w:eastAsia="GHEA Grapalat" w:hAnsi="GHEA Grapalat" w:cs="GHEA Grapalat"/>
                <w:color w:val="000000"/>
                <w:sz w:val="18"/>
                <w:szCs w:val="18"/>
              </w:rPr>
              <w:t xml:space="preserve">- </w:t>
            </w:r>
            <w:proofErr w:type="spellStart"/>
            <w:r w:rsidRPr="00951407">
              <w:rPr>
                <w:rFonts w:ascii="GHEA Grapalat" w:eastAsia="GHEA Grapalat" w:hAnsi="GHEA Grapalat" w:cs="GHEA Grapalat"/>
                <w:color w:val="000000"/>
                <w:sz w:val="18"/>
                <w:szCs w:val="18"/>
              </w:rPr>
              <w:t>վածությու-նը</w:t>
            </w:r>
            <w:proofErr w:type="spellEnd"/>
            <w:r w:rsidRPr="00951407">
              <w:rPr>
                <w:rFonts w:ascii="GHEA Grapalat" w:eastAsia="GHEA Grapalat" w:hAnsi="GHEA Grapalat" w:cs="GHEA Grapalat"/>
                <w:color w:val="000000"/>
                <w:sz w:val="18"/>
                <w:szCs w:val="18"/>
              </w:rPr>
              <w:t xml:space="preserve">, </w:t>
            </w:r>
            <w:proofErr w:type="spellStart"/>
            <w:r w:rsidRPr="00951407">
              <w:rPr>
                <w:rFonts w:ascii="GHEA Grapalat" w:eastAsia="GHEA Grapalat" w:hAnsi="GHEA Grapalat" w:cs="GHEA Grapalat"/>
                <w:color w:val="000000"/>
                <w:sz w:val="18"/>
                <w:szCs w:val="18"/>
              </w:rPr>
              <w:t>ժամ</w:t>
            </w:r>
            <w:proofErr w:type="spellEnd"/>
          </w:p>
        </w:tc>
        <w:tc>
          <w:tcPr>
            <w:tcW w:w="1531" w:type="dxa"/>
            <w:tcBorders>
              <w:top w:val="single" w:sz="4" w:space="0" w:color="000000"/>
              <w:left w:val="single" w:sz="4" w:space="0" w:color="000000"/>
              <w:bottom w:val="single" w:sz="4" w:space="0" w:color="000000"/>
              <w:right w:val="single" w:sz="4" w:space="0" w:color="000000"/>
            </w:tcBorders>
            <w:vAlign w:val="center"/>
          </w:tcPr>
          <w:p w14:paraId="0A1A97C6" w14:textId="77777777" w:rsidR="00CA1D8B" w:rsidRPr="00951407" w:rsidRDefault="00CA1D8B" w:rsidP="00680435">
            <w:pPr>
              <w:pBdr>
                <w:top w:val="nil"/>
                <w:left w:val="nil"/>
                <w:bottom w:val="nil"/>
                <w:right w:val="nil"/>
                <w:between w:val="nil"/>
              </w:pBdr>
              <w:spacing w:after="0" w:line="240" w:lineRule="auto"/>
              <w:rPr>
                <w:rFonts w:ascii="GHEA Grapalat" w:eastAsia="GHEA Grapalat" w:hAnsi="GHEA Grapalat" w:cs="GHEA Grapalat"/>
                <w:color w:val="000000"/>
                <w:sz w:val="18"/>
                <w:szCs w:val="18"/>
              </w:rPr>
            </w:pPr>
            <w:proofErr w:type="spellStart"/>
            <w:r w:rsidRPr="00951407">
              <w:rPr>
                <w:rFonts w:ascii="GHEA Grapalat" w:eastAsia="GHEA Grapalat" w:hAnsi="GHEA Grapalat" w:cs="GHEA Grapalat"/>
                <w:color w:val="000000"/>
                <w:sz w:val="18"/>
                <w:szCs w:val="18"/>
              </w:rPr>
              <w:t>Պարտադիր</w:t>
            </w:r>
            <w:proofErr w:type="spellEnd"/>
          </w:p>
          <w:p w14:paraId="393D474B" w14:textId="77777777" w:rsidR="00CA1D8B" w:rsidRPr="00951407" w:rsidRDefault="00CA1D8B" w:rsidP="00680435">
            <w:pPr>
              <w:pBdr>
                <w:top w:val="nil"/>
                <w:left w:val="nil"/>
                <w:bottom w:val="nil"/>
                <w:right w:val="nil"/>
                <w:between w:val="nil"/>
              </w:pBdr>
              <w:spacing w:after="0" w:line="240" w:lineRule="auto"/>
              <w:rPr>
                <w:rFonts w:ascii="GHEA Grapalat" w:eastAsia="GHEA Grapalat" w:hAnsi="GHEA Grapalat" w:cs="GHEA Grapalat"/>
                <w:color w:val="000000"/>
                <w:sz w:val="18"/>
                <w:szCs w:val="18"/>
              </w:rPr>
            </w:pPr>
            <w:proofErr w:type="spellStart"/>
            <w:r w:rsidRPr="00951407">
              <w:rPr>
                <w:rFonts w:ascii="GHEA Grapalat" w:eastAsia="GHEA Grapalat" w:hAnsi="GHEA Grapalat" w:cs="GHEA Grapalat"/>
                <w:color w:val="000000"/>
                <w:sz w:val="18"/>
                <w:szCs w:val="18"/>
              </w:rPr>
              <w:t>լսարանային</w:t>
            </w:r>
            <w:proofErr w:type="spellEnd"/>
          </w:p>
          <w:p w14:paraId="7EE4E335" w14:textId="77777777" w:rsidR="00CA1D8B" w:rsidRPr="00951407" w:rsidRDefault="00CA1D8B" w:rsidP="00680435">
            <w:pPr>
              <w:pBdr>
                <w:top w:val="nil"/>
                <w:left w:val="nil"/>
                <w:bottom w:val="nil"/>
                <w:right w:val="nil"/>
                <w:between w:val="nil"/>
              </w:pBdr>
              <w:spacing w:after="0" w:line="240" w:lineRule="auto"/>
              <w:rPr>
                <w:rFonts w:ascii="GHEA Grapalat" w:eastAsia="GHEA Grapalat" w:hAnsi="GHEA Grapalat" w:cs="GHEA Grapalat"/>
                <w:color w:val="000000"/>
                <w:sz w:val="18"/>
                <w:szCs w:val="18"/>
              </w:rPr>
            </w:pPr>
            <w:proofErr w:type="spellStart"/>
            <w:r w:rsidRPr="00951407">
              <w:rPr>
                <w:rFonts w:ascii="GHEA Grapalat" w:eastAsia="GHEA Grapalat" w:hAnsi="GHEA Grapalat" w:cs="GHEA Grapalat"/>
                <w:color w:val="000000"/>
                <w:sz w:val="18"/>
                <w:szCs w:val="18"/>
              </w:rPr>
              <w:t>պարապմունքներ</w:t>
            </w:r>
            <w:proofErr w:type="spellEnd"/>
            <w:r w:rsidRPr="00951407">
              <w:rPr>
                <w:rFonts w:ascii="GHEA Grapalat" w:eastAsia="GHEA Grapalat" w:hAnsi="GHEA Grapalat" w:cs="GHEA Grapalat"/>
                <w:color w:val="000000"/>
                <w:sz w:val="18"/>
                <w:szCs w:val="18"/>
              </w:rPr>
              <w:t xml:space="preserve">, </w:t>
            </w:r>
            <w:proofErr w:type="spellStart"/>
            <w:r w:rsidRPr="00951407">
              <w:rPr>
                <w:rFonts w:ascii="GHEA Grapalat" w:eastAsia="GHEA Grapalat" w:hAnsi="GHEA Grapalat" w:cs="GHEA Grapalat"/>
                <w:color w:val="000000"/>
                <w:sz w:val="18"/>
                <w:szCs w:val="18"/>
              </w:rPr>
              <w:t>ժամ</w:t>
            </w:r>
            <w:proofErr w:type="spellEnd"/>
          </w:p>
        </w:tc>
        <w:tc>
          <w:tcPr>
            <w:tcW w:w="1167" w:type="dxa"/>
            <w:tcBorders>
              <w:top w:val="single" w:sz="4" w:space="0" w:color="000000"/>
              <w:left w:val="single" w:sz="4" w:space="0" w:color="000000"/>
              <w:bottom w:val="single" w:sz="4" w:space="0" w:color="000000"/>
              <w:right w:val="single" w:sz="4" w:space="0" w:color="000000"/>
            </w:tcBorders>
            <w:vAlign w:val="center"/>
          </w:tcPr>
          <w:p w14:paraId="2DED55BA" w14:textId="77777777" w:rsidR="00CA1D8B" w:rsidRPr="00951407" w:rsidRDefault="00CA1D8B" w:rsidP="00680435">
            <w:pPr>
              <w:pBdr>
                <w:top w:val="nil"/>
                <w:left w:val="nil"/>
                <w:bottom w:val="nil"/>
                <w:right w:val="nil"/>
                <w:between w:val="nil"/>
              </w:pBdr>
              <w:spacing w:after="0" w:line="240" w:lineRule="auto"/>
              <w:rPr>
                <w:rFonts w:ascii="GHEA Grapalat" w:eastAsia="GHEA Grapalat" w:hAnsi="GHEA Grapalat" w:cs="GHEA Grapalat"/>
                <w:color w:val="000000"/>
                <w:sz w:val="18"/>
                <w:szCs w:val="18"/>
              </w:rPr>
            </w:pPr>
            <w:proofErr w:type="spellStart"/>
            <w:r w:rsidRPr="00951407">
              <w:rPr>
                <w:rFonts w:ascii="GHEA Grapalat" w:eastAsia="GHEA Grapalat" w:hAnsi="GHEA Grapalat" w:cs="GHEA Grapalat"/>
                <w:color w:val="000000"/>
                <w:sz w:val="18"/>
                <w:szCs w:val="18"/>
              </w:rPr>
              <w:t>ՈՒսուց-ման</w:t>
            </w:r>
            <w:proofErr w:type="spellEnd"/>
            <w:r w:rsidRPr="00951407">
              <w:rPr>
                <w:rFonts w:ascii="GHEA Grapalat" w:eastAsia="GHEA Grapalat" w:hAnsi="GHEA Grapalat" w:cs="GHEA Grapalat"/>
                <w:color w:val="000000"/>
                <w:sz w:val="18"/>
                <w:szCs w:val="18"/>
              </w:rPr>
              <w:t xml:space="preserve"> </w:t>
            </w:r>
            <w:proofErr w:type="spellStart"/>
            <w:r w:rsidRPr="00951407">
              <w:rPr>
                <w:rFonts w:ascii="GHEA Grapalat" w:eastAsia="GHEA Grapalat" w:hAnsi="GHEA Grapalat" w:cs="GHEA Grapalat"/>
                <w:color w:val="000000"/>
                <w:sz w:val="18"/>
                <w:szCs w:val="18"/>
              </w:rPr>
              <w:t>երաշխա-վորվող</w:t>
            </w:r>
            <w:proofErr w:type="spellEnd"/>
            <w:r w:rsidRPr="00951407">
              <w:rPr>
                <w:rFonts w:ascii="GHEA Grapalat" w:eastAsia="GHEA Grapalat" w:hAnsi="GHEA Grapalat" w:cs="GHEA Grapalat"/>
                <w:color w:val="000000"/>
                <w:sz w:val="18"/>
                <w:szCs w:val="18"/>
              </w:rPr>
              <w:t xml:space="preserve"> </w:t>
            </w:r>
            <w:proofErr w:type="spellStart"/>
            <w:r w:rsidRPr="00951407">
              <w:rPr>
                <w:rFonts w:ascii="GHEA Grapalat" w:eastAsia="GHEA Grapalat" w:hAnsi="GHEA Grapalat" w:cs="GHEA Grapalat"/>
                <w:color w:val="000000"/>
                <w:sz w:val="18"/>
                <w:szCs w:val="18"/>
              </w:rPr>
              <w:t>տարին</w:t>
            </w:r>
            <w:proofErr w:type="spellEnd"/>
          </w:p>
        </w:tc>
      </w:tr>
      <w:tr w:rsidR="006232EF" w:rsidRPr="00951407" w14:paraId="115F7BC6" w14:textId="77777777" w:rsidTr="00635A71">
        <w:trPr>
          <w:trHeight w:val="232"/>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7F9AC515" w14:textId="77777777" w:rsidR="006232EF" w:rsidRPr="00045BE2" w:rsidRDefault="006232EF"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ԸՆԴՀԱՆՈՒՐ ՀՈՒՄԱՆԻՏԱՐ, ՍՈՑԻԱԼ - ՏՆՏԵՍԱԳԻՏԱԿԱՆ ԵՎ ԸՆԴՀԱՆՈՒՐ ԲՆԱԳԻՏԱԿԱՆ</w:t>
            </w:r>
          </w:p>
        </w:tc>
        <w:tc>
          <w:tcPr>
            <w:tcW w:w="1020" w:type="dxa"/>
            <w:tcBorders>
              <w:top w:val="single" w:sz="4" w:space="0" w:color="000000"/>
              <w:left w:val="single" w:sz="4" w:space="0" w:color="000000"/>
              <w:bottom w:val="single" w:sz="4" w:space="0" w:color="000000"/>
              <w:right w:val="single" w:sz="4" w:space="0" w:color="000000"/>
            </w:tcBorders>
            <w:vAlign w:val="center"/>
          </w:tcPr>
          <w:p w14:paraId="6F87A72B" w14:textId="77777777" w:rsidR="006232EF" w:rsidRPr="00045BE2" w:rsidRDefault="006232EF"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4225163B" w14:textId="77777777" w:rsidR="006232EF" w:rsidRPr="00045BE2" w:rsidRDefault="006232EF"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23D2A7C8" w14:textId="77777777" w:rsidR="006232EF" w:rsidRPr="00045BE2" w:rsidRDefault="006232EF"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637B6F08" w14:textId="77777777" w:rsidR="006232EF" w:rsidRPr="00045BE2" w:rsidRDefault="006232EF"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r>
      <w:tr w:rsidR="00CA1D8B" w:rsidRPr="00951407" w14:paraId="54B59A50" w14:textId="77777777" w:rsidTr="00B92A33">
        <w:trPr>
          <w:trHeight w:val="216"/>
        </w:trPr>
        <w:tc>
          <w:tcPr>
            <w:tcW w:w="529" w:type="dxa"/>
            <w:tcBorders>
              <w:top w:val="single" w:sz="4" w:space="0" w:color="000000"/>
              <w:left w:val="single" w:sz="4" w:space="0" w:color="000000"/>
              <w:bottom w:val="single" w:sz="4" w:space="0" w:color="000000"/>
              <w:right w:val="single" w:sz="4" w:space="0" w:color="000000"/>
            </w:tcBorders>
            <w:vAlign w:val="center"/>
          </w:tcPr>
          <w:p w14:paraId="171C03B2"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w:t>
            </w:r>
          </w:p>
        </w:tc>
        <w:tc>
          <w:tcPr>
            <w:tcW w:w="5652" w:type="dxa"/>
            <w:tcBorders>
              <w:top w:val="single" w:sz="4" w:space="0" w:color="000000"/>
              <w:left w:val="single" w:sz="4" w:space="0" w:color="000000"/>
              <w:bottom w:val="single" w:sz="4" w:space="0" w:color="000000"/>
              <w:right w:val="single" w:sz="4" w:space="0" w:color="000000"/>
            </w:tcBorders>
            <w:vAlign w:val="center"/>
          </w:tcPr>
          <w:p w14:paraId="28C66FF3"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Հայոց</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լեզվի</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խոսքի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մշակույթի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հիմունքներ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5FC17E2A"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D11F6A3"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108</w:t>
            </w:r>
          </w:p>
        </w:tc>
        <w:tc>
          <w:tcPr>
            <w:tcW w:w="1531" w:type="dxa"/>
            <w:tcBorders>
              <w:top w:val="single" w:sz="4" w:space="0" w:color="000000"/>
              <w:left w:val="single" w:sz="4" w:space="0" w:color="000000"/>
              <w:bottom w:val="single" w:sz="4" w:space="0" w:color="000000"/>
              <w:right w:val="single" w:sz="4" w:space="0" w:color="000000"/>
            </w:tcBorders>
            <w:vAlign w:val="center"/>
          </w:tcPr>
          <w:p w14:paraId="552F9BD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1E7A4BAB"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55E3DDE8" w14:textId="77777777" w:rsidTr="00B92A33">
        <w:trPr>
          <w:trHeight w:val="216"/>
        </w:trPr>
        <w:tc>
          <w:tcPr>
            <w:tcW w:w="529" w:type="dxa"/>
            <w:tcBorders>
              <w:top w:val="single" w:sz="4" w:space="0" w:color="000000"/>
              <w:left w:val="single" w:sz="4" w:space="0" w:color="000000"/>
              <w:bottom w:val="single" w:sz="4" w:space="0" w:color="000000"/>
              <w:right w:val="single" w:sz="4" w:space="0" w:color="000000"/>
            </w:tcBorders>
            <w:vAlign w:val="center"/>
          </w:tcPr>
          <w:p w14:paraId="55EDDBEF"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2.</w:t>
            </w:r>
          </w:p>
        </w:tc>
        <w:tc>
          <w:tcPr>
            <w:tcW w:w="5652" w:type="dxa"/>
            <w:tcBorders>
              <w:top w:val="single" w:sz="4" w:space="0" w:color="000000"/>
              <w:left w:val="single" w:sz="4" w:space="0" w:color="000000"/>
              <w:bottom w:val="single" w:sz="4" w:space="0" w:color="000000"/>
              <w:right w:val="single" w:sz="4" w:space="0" w:color="000000"/>
            </w:tcBorders>
            <w:vAlign w:val="center"/>
          </w:tcPr>
          <w:p w14:paraId="211B36BE"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Տնտեսագիտության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հիմունքներ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2C0FE57A"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8E3339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531" w:type="dxa"/>
            <w:tcBorders>
              <w:top w:val="single" w:sz="4" w:space="0" w:color="000000"/>
              <w:left w:val="single" w:sz="4" w:space="0" w:color="000000"/>
              <w:bottom w:val="single" w:sz="4" w:space="0" w:color="000000"/>
              <w:right w:val="single" w:sz="4" w:space="0" w:color="000000"/>
            </w:tcBorders>
            <w:vAlign w:val="center"/>
          </w:tcPr>
          <w:p w14:paraId="3F3FF403"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48</w:t>
            </w:r>
          </w:p>
        </w:tc>
        <w:tc>
          <w:tcPr>
            <w:tcW w:w="1167" w:type="dxa"/>
            <w:tcBorders>
              <w:top w:val="single" w:sz="4" w:space="0" w:color="000000"/>
              <w:left w:val="single" w:sz="4" w:space="0" w:color="000000"/>
              <w:bottom w:val="single" w:sz="4" w:space="0" w:color="000000"/>
              <w:right w:val="single" w:sz="4" w:space="0" w:color="000000"/>
            </w:tcBorders>
            <w:vAlign w:val="center"/>
          </w:tcPr>
          <w:p w14:paraId="1380F92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w:t>
            </w:r>
          </w:p>
        </w:tc>
      </w:tr>
      <w:tr w:rsidR="00CA1D8B" w:rsidRPr="00951407" w14:paraId="0A13D7DE" w14:textId="77777777" w:rsidTr="00B92A33">
        <w:trPr>
          <w:trHeight w:val="216"/>
        </w:trPr>
        <w:tc>
          <w:tcPr>
            <w:tcW w:w="529" w:type="dxa"/>
            <w:tcBorders>
              <w:top w:val="single" w:sz="4" w:space="0" w:color="000000"/>
              <w:left w:val="single" w:sz="4" w:space="0" w:color="000000"/>
              <w:bottom w:val="single" w:sz="4" w:space="0" w:color="000000"/>
              <w:right w:val="single" w:sz="4" w:space="0" w:color="000000"/>
            </w:tcBorders>
            <w:vAlign w:val="center"/>
          </w:tcPr>
          <w:p w14:paraId="21C4EDB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3.</w:t>
            </w:r>
          </w:p>
        </w:tc>
        <w:tc>
          <w:tcPr>
            <w:tcW w:w="5652" w:type="dxa"/>
            <w:tcBorders>
              <w:top w:val="single" w:sz="4" w:space="0" w:color="000000"/>
              <w:left w:val="single" w:sz="4" w:space="0" w:color="000000"/>
              <w:bottom w:val="single" w:sz="4" w:space="0" w:color="000000"/>
              <w:right w:val="single" w:sz="4" w:space="0" w:color="000000"/>
            </w:tcBorders>
            <w:vAlign w:val="center"/>
          </w:tcPr>
          <w:p w14:paraId="1AE0568E"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Քաղաքագիտության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սոցիոլոգիայի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հիմունքներ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2B654D98"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85E890C"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531" w:type="dxa"/>
            <w:tcBorders>
              <w:top w:val="single" w:sz="4" w:space="0" w:color="000000"/>
              <w:left w:val="single" w:sz="4" w:space="0" w:color="000000"/>
              <w:bottom w:val="single" w:sz="4" w:space="0" w:color="000000"/>
              <w:right w:val="single" w:sz="4" w:space="0" w:color="000000"/>
            </w:tcBorders>
            <w:vAlign w:val="center"/>
          </w:tcPr>
          <w:p w14:paraId="0DBC807B"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48</w:t>
            </w:r>
          </w:p>
        </w:tc>
        <w:tc>
          <w:tcPr>
            <w:tcW w:w="1167" w:type="dxa"/>
            <w:tcBorders>
              <w:top w:val="single" w:sz="4" w:space="0" w:color="000000"/>
              <w:left w:val="single" w:sz="4" w:space="0" w:color="000000"/>
              <w:bottom w:val="single" w:sz="4" w:space="0" w:color="000000"/>
              <w:right w:val="single" w:sz="4" w:space="0" w:color="000000"/>
            </w:tcBorders>
            <w:vAlign w:val="center"/>
          </w:tcPr>
          <w:p w14:paraId="1399B079"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670CCB98" w14:textId="77777777" w:rsidTr="00B92A33">
        <w:trPr>
          <w:trHeight w:val="216"/>
        </w:trPr>
        <w:tc>
          <w:tcPr>
            <w:tcW w:w="529" w:type="dxa"/>
            <w:tcBorders>
              <w:top w:val="single" w:sz="4" w:space="0" w:color="000000"/>
              <w:left w:val="single" w:sz="4" w:space="0" w:color="000000"/>
              <w:bottom w:val="single" w:sz="4" w:space="0" w:color="000000"/>
              <w:right w:val="single" w:sz="4" w:space="0" w:color="000000"/>
            </w:tcBorders>
            <w:vAlign w:val="center"/>
          </w:tcPr>
          <w:p w14:paraId="364D252F"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4.</w:t>
            </w:r>
          </w:p>
        </w:tc>
        <w:tc>
          <w:tcPr>
            <w:tcW w:w="5652" w:type="dxa"/>
            <w:tcBorders>
              <w:top w:val="single" w:sz="4" w:space="0" w:color="000000"/>
              <w:left w:val="single" w:sz="4" w:space="0" w:color="000000"/>
              <w:bottom w:val="single" w:sz="4" w:space="0" w:color="000000"/>
              <w:right w:val="single" w:sz="4" w:space="0" w:color="000000"/>
            </w:tcBorders>
            <w:vAlign w:val="center"/>
          </w:tcPr>
          <w:p w14:paraId="48984521"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Իրավունքի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հիմունքներ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14A0E0A7"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AD71C1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531" w:type="dxa"/>
            <w:tcBorders>
              <w:top w:val="single" w:sz="4" w:space="0" w:color="000000"/>
              <w:left w:val="single" w:sz="4" w:space="0" w:color="000000"/>
              <w:bottom w:val="single" w:sz="4" w:space="0" w:color="000000"/>
              <w:right w:val="single" w:sz="4" w:space="0" w:color="000000"/>
            </w:tcBorders>
            <w:vAlign w:val="center"/>
          </w:tcPr>
          <w:p w14:paraId="295D8BC1"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36</w:t>
            </w:r>
          </w:p>
        </w:tc>
        <w:tc>
          <w:tcPr>
            <w:tcW w:w="1167" w:type="dxa"/>
            <w:tcBorders>
              <w:top w:val="single" w:sz="4" w:space="0" w:color="000000"/>
              <w:left w:val="single" w:sz="4" w:space="0" w:color="000000"/>
              <w:bottom w:val="single" w:sz="4" w:space="0" w:color="000000"/>
              <w:right w:val="single" w:sz="4" w:space="0" w:color="000000"/>
            </w:tcBorders>
            <w:vAlign w:val="center"/>
          </w:tcPr>
          <w:p w14:paraId="04C7261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w:t>
            </w:r>
          </w:p>
        </w:tc>
      </w:tr>
      <w:tr w:rsidR="00CA1D8B" w:rsidRPr="00951407" w14:paraId="629AB920" w14:textId="77777777" w:rsidTr="00B92A33">
        <w:trPr>
          <w:trHeight w:val="216"/>
        </w:trPr>
        <w:tc>
          <w:tcPr>
            <w:tcW w:w="529" w:type="dxa"/>
            <w:tcBorders>
              <w:top w:val="single" w:sz="4" w:space="0" w:color="000000"/>
              <w:left w:val="single" w:sz="4" w:space="0" w:color="000000"/>
              <w:bottom w:val="single" w:sz="4" w:space="0" w:color="000000"/>
              <w:right w:val="single" w:sz="4" w:space="0" w:color="000000"/>
            </w:tcBorders>
            <w:vAlign w:val="center"/>
          </w:tcPr>
          <w:p w14:paraId="70EB697F"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5.</w:t>
            </w:r>
          </w:p>
        </w:tc>
        <w:tc>
          <w:tcPr>
            <w:tcW w:w="5652" w:type="dxa"/>
            <w:tcBorders>
              <w:top w:val="single" w:sz="4" w:space="0" w:color="000000"/>
              <w:left w:val="single" w:sz="4" w:space="0" w:color="000000"/>
              <w:bottom w:val="single" w:sz="4" w:space="0" w:color="000000"/>
              <w:right w:val="single" w:sz="4" w:space="0" w:color="000000"/>
            </w:tcBorders>
            <w:vAlign w:val="center"/>
          </w:tcPr>
          <w:p w14:paraId="123B20D4"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Պատմություն</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016729E1"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DBE4D70"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531" w:type="dxa"/>
            <w:tcBorders>
              <w:top w:val="single" w:sz="4" w:space="0" w:color="000000"/>
              <w:left w:val="single" w:sz="4" w:space="0" w:color="000000"/>
              <w:bottom w:val="single" w:sz="4" w:space="0" w:color="000000"/>
              <w:right w:val="single" w:sz="4" w:space="0" w:color="000000"/>
            </w:tcBorders>
            <w:vAlign w:val="center"/>
          </w:tcPr>
          <w:p w14:paraId="38ADC470"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48</w:t>
            </w:r>
          </w:p>
        </w:tc>
        <w:tc>
          <w:tcPr>
            <w:tcW w:w="1167" w:type="dxa"/>
            <w:tcBorders>
              <w:top w:val="single" w:sz="4" w:space="0" w:color="000000"/>
              <w:left w:val="single" w:sz="4" w:space="0" w:color="000000"/>
              <w:bottom w:val="single" w:sz="4" w:space="0" w:color="000000"/>
              <w:right w:val="single" w:sz="4" w:space="0" w:color="000000"/>
            </w:tcBorders>
            <w:vAlign w:val="center"/>
          </w:tcPr>
          <w:p w14:paraId="7D55E0B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037B4326" w14:textId="77777777" w:rsidTr="00B92A33">
        <w:trPr>
          <w:trHeight w:val="216"/>
        </w:trPr>
        <w:tc>
          <w:tcPr>
            <w:tcW w:w="529" w:type="dxa"/>
            <w:tcBorders>
              <w:top w:val="single" w:sz="4" w:space="0" w:color="000000"/>
              <w:left w:val="single" w:sz="4" w:space="0" w:color="000000"/>
              <w:bottom w:val="single" w:sz="4" w:space="0" w:color="000000"/>
              <w:right w:val="single" w:sz="4" w:space="0" w:color="000000"/>
            </w:tcBorders>
            <w:vAlign w:val="center"/>
          </w:tcPr>
          <w:p w14:paraId="64BCE92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6.</w:t>
            </w:r>
          </w:p>
        </w:tc>
        <w:tc>
          <w:tcPr>
            <w:tcW w:w="5652" w:type="dxa"/>
            <w:tcBorders>
              <w:top w:val="single" w:sz="4" w:space="0" w:color="000000"/>
              <w:left w:val="single" w:sz="4" w:space="0" w:color="000000"/>
              <w:bottom w:val="single" w:sz="4" w:space="0" w:color="000000"/>
              <w:right w:val="single" w:sz="4" w:space="0" w:color="000000"/>
            </w:tcBorders>
            <w:vAlign w:val="center"/>
          </w:tcPr>
          <w:p w14:paraId="3E493F8E"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Ռուսաց</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լեզու</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1B1801E1"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30CDFAC"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108</w:t>
            </w:r>
          </w:p>
        </w:tc>
        <w:tc>
          <w:tcPr>
            <w:tcW w:w="1531" w:type="dxa"/>
            <w:tcBorders>
              <w:top w:val="single" w:sz="4" w:space="0" w:color="000000"/>
              <w:left w:val="single" w:sz="4" w:space="0" w:color="000000"/>
              <w:bottom w:val="single" w:sz="4" w:space="0" w:color="000000"/>
              <w:right w:val="single" w:sz="4" w:space="0" w:color="000000"/>
            </w:tcBorders>
            <w:vAlign w:val="center"/>
          </w:tcPr>
          <w:p w14:paraId="1FED6F2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72CED2D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6229D0B6" w14:textId="77777777" w:rsidTr="00B92A33">
        <w:trPr>
          <w:trHeight w:val="216"/>
        </w:trPr>
        <w:tc>
          <w:tcPr>
            <w:tcW w:w="529" w:type="dxa"/>
            <w:tcBorders>
              <w:top w:val="single" w:sz="4" w:space="0" w:color="000000"/>
              <w:left w:val="single" w:sz="4" w:space="0" w:color="000000"/>
              <w:bottom w:val="single" w:sz="4" w:space="0" w:color="000000"/>
              <w:right w:val="single" w:sz="4" w:space="0" w:color="000000"/>
            </w:tcBorders>
            <w:vAlign w:val="center"/>
          </w:tcPr>
          <w:p w14:paraId="2ACBAF65"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7.</w:t>
            </w:r>
          </w:p>
        </w:tc>
        <w:tc>
          <w:tcPr>
            <w:tcW w:w="5652" w:type="dxa"/>
            <w:tcBorders>
              <w:top w:val="single" w:sz="4" w:space="0" w:color="000000"/>
              <w:left w:val="single" w:sz="4" w:space="0" w:color="000000"/>
              <w:bottom w:val="single" w:sz="4" w:space="0" w:color="000000"/>
              <w:right w:val="single" w:sz="4" w:space="0" w:color="000000"/>
            </w:tcBorders>
            <w:vAlign w:val="center"/>
          </w:tcPr>
          <w:p w14:paraId="63147E12"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Օտար</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լեզու</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24356437"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2F524622"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108</w:t>
            </w:r>
          </w:p>
        </w:tc>
        <w:tc>
          <w:tcPr>
            <w:tcW w:w="1531" w:type="dxa"/>
            <w:tcBorders>
              <w:top w:val="single" w:sz="4" w:space="0" w:color="000000"/>
              <w:left w:val="single" w:sz="4" w:space="0" w:color="000000"/>
              <w:bottom w:val="single" w:sz="4" w:space="0" w:color="000000"/>
              <w:right w:val="single" w:sz="4" w:space="0" w:color="000000"/>
            </w:tcBorders>
            <w:vAlign w:val="center"/>
          </w:tcPr>
          <w:p w14:paraId="02594A04"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36792FC1"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45BA1609" w14:textId="77777777" w:rsidTr="00B92A33">
        <w:trPr>
          <w:trHeight w:val="216"/>
        </w:trPr>
        <w:tc>
          <w:tcPr>
            <w:tcW w:w="529" w:type="dxa"/>
            <w:tcBorders>
              <w:top w:val="single" w:sz="4" w:space="0" w:color="000000"/>
              <w:left w:val="single" w:sz="4" w:space="0" w:color="000000"/>
              <w:bottom w:val="single" w:sz="4" w:space="0" w:color="000000"/>
              <w:right w:val="single" w:sz="4" w:space="0" w:color="000000"/>
            </w:tcBorders>
            <w:vAlign w:val="center"/>
          </w:tcPr>
          <w:p w14:paraId="7938BF8A"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8.</w:t>
            </w:r>
          </w:p>
        </w:tc>
        <w:tc>
          <w:tcPr>
            <w:tcW w:w="5652" w:type="dxa"/>
            <w:tcBorders>
              <w:top w:val="single" w:sz="4" w:space="0" w:color="000000"/>
              <w:left w:val="single" w:sz="4" w:space="0" w:color="000000"/>
              <w:bottom w:val="single" w:sz="4" w:space="0" w:color="000000"/>
              <w:right w:val="single" w:sz="4" w:space="0" w:color="000000"/>
            </w:tcBorders>
            <w:vAlign w:val="center"/>
          </w:tcPr>
          <w:p w14:paraId="111900C7"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Լանդշաֆտագիտության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էկոլոգիայի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հիմունքներ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073F9EA6"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2EB5FD4E"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531" w:type="dxa"/>
            <w:tcBorders>
              <w:top w:val="single" w:sz="4" w:space="0" w:color="000000"/>
              <w:left w:val="single" w:sz="4" w:space="0" w:color="000000"/>
              <w:bottom w:val="single" w:sz="4" w:space="0" w:color="000000"/>
              <w:right w:val="single" w:sz="4" w:space="0" w:color="000000"/>
            </w:tcBorders>
            <w:vAlign w:val="center"/>
          </w:tcPr>
          <w:p w14:paraId="16C35941"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36</w:t>
            </w:r>
          </w:p>
        </w:tc>
        <w:tc>
          <w:tcPr>
            <w:tcW w:w="1167" w:type="dxa"/>
            <w:tcBorders>
              <w:top w:val="single" w:sz="4" w:space="0" w:color="000000"/>
              <w:left w:val="single" w:sz="4" w:space="0" w:color="000000"/>
              <w:bottom w:val="single" w:sz="4" w:space="0" w:color="000000"/>
              <w:right w:val="single" w:sz="4" w:space="0" w:color="000000"/>
            </w:tcBorders>
            <w:vAlign w:val="center"/>
          </w:tcPr>
          <w:p w14:paraId="5F43C3C4"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3A8CED28" w14:textId="77777777" w:rsidTr="00B92A33">
        <w:trPr>
          <w:trHeight w:val="216"/>
        </w:trPr>
        <w:tc>
          <w:tcPr>
            <w:tcW w:w="529" w:type="dxa"/>
            <w:tcBorders>
              <w:top w:val="single" w:sz="4" w:space="0" w:color="000000"/>
              <w:left w:val="single" w:sz="4" w:space="0" w:color="000000"/>
              <w:bottom w:val="single" w:sz="4" w:space="0" w:color="000000"/>
              <w:right w:val="single" w:sz="4" w:space="0" w:color="000000"/>
            </w:tcBorders>
            <w:vAlign w:val="center"/>
          </w:tcPr>
          <w:p w14:paraId="0EEC3D53"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9.</w:t>
            </w:r>
          </w:p>
        </w:tc>
        <w:tc>
          <w:tcPr>
            <w:tcW w:w="5652" w:type="dxa"/>
            <w:tcBorders>
              <w:top w:val="single" w:sz="4" w:space="0" w:color="000000"/>
              <w:left w:val="single" w:sz="4" w:space="0" w:color="000000"/>
              <w:bottom w:val="single" w:sz="4" w:space="0" w:color="000000"/>
              <w:right w:val="single" w:sz="4" w:space="0" w:color="000000"/>
            </w:tcBorders>
            <w:vAlign w:val="center"/>
          </w:tcPr>
          <w:p w14:paraId="17F95BC4"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Քաղաքացիական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պաշտպանություն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արտակարգ</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իրավիճակների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հիմնահարցեր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54423409"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AD32234"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42</w:t>
            </w:r>
          </w:p>
        </w:tc>
        <w:tc>
          <w:tcPr>
            <w:tcW w:w="1531" w:type="dxa"/>
            <w:tcBorders>
              <w:top w:val="single" w:sz="4" w:space="0" w:color="000000"/>
              <w:left w:val="single" w:sz="4" w:space="0" w:color="000000"/>
              <w:bottom w:val="single" w:sz="4" w:space="0" w:color="000000"/>
              <w:right w:val="single" w:sz="4" w:space="0" w:color="000000"/>
            </w:tcBorders>
            <w:vAlign w:val="center"/>
          </w:tcPr>
          <w:p w14:paraId="60D3CBB4"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28</w:t>
            </w:r>
          </w:p>
        </w:tc>
        <w:tc>
          <w:tcPr>
            <w:tcW w:w="1167" w:type="dxa"/>
            <w:tcBorders>
              <w:top w:val="single" w:sz="4" w:space="0" w:color="000000"/>
              <w:left w:val="single" w:sz="4" w:space="0" w:color="000000"/>
              <w:bottom w:val="single" w:sz="4" w:space="0" w:color="000000"/>
              <w:right w:val="single" w:sz="4" w:space="0" w:color="000000"/>
            </w:tcBorders>
            <w:vAlign w:val="center"/>
          </w:tcPr>
          <w:p w14:paraId="383A95A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1276CE3C" w14:textId="77777777" w:rsidTr="00B92A33">
        <w:trPr>
          <w:trHeight w:val="216"/>
        </w:trPr>
        <w:tc>
          <w:tcPr>
            <w:tcW w:w="529" w:type="dxa"/>
            <w:tcBorders>
              <w:top w:val="single" w:sz="4" w:space="0" w:color="000000"/>
              <w:left w:val="single" w:sz="4" w:space="0" w:color="000000"/>
              <w:bottom w:val="single" w:sz="4" w:space="0" w:color="000000"/>
              <w:right w:val="single" w:sz="4" w:space="0" w:color="000000"/>
            </w:tcBorders>
            <w:vAlign w:val="center"/>
          </w:tcPr>
          <w:p w14:paraId="4B72F32B"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10.</w:t>
            </w:r>
          </w:p>
        </w:tc>
        <w:tc>
          <w:tcPr>
            <w:tcW w:w="5652" w:type="dxa"/>
            <w:tcBorders>
              <w:top w:val="single" w:sz="4" w:space="0" w:color="000000"/>
              <w:left w:val="single" w:sz="4" w:space="0" w:color="000000"/>
              <w:bottom w:val="single" w:sz="4" w:space="0" w:color="000000"/>
              <w:right w:val="single" w:sz="4" w:space="0" w:color="000000"/>
            </w:tcBorders>
            <w:vAlign w:val="center"/>
          </w:tcPr>
          <w:p w14:paraId="13E79815"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Ֆիզիկական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կուլտուրա</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36C220D7"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072AF52"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225</w:t>
            </w:r>
          </w:p>
        </w:tc>
        <w:tc>
          <w:tcPr>
            <w:tcW w:w="1531" w:type="dxa"/>
            <w:tcBorders>
              <w:top w:val="single" w:sz="4" w:space="0" w:color="000000"/>
              <w:left w:val="single" w:sz="4" w:space="0" w:color="000000"/>
              <w:bottom w:val="single" w:sz="4" w:space="0" w:color="000000"/>
              <w:right w:val="single" w:sz="4" w:space="0" w:color="000000"/>
            </w:tcBorders>
            <w:vAlign w:val="center"/>
          </w:tcPr>
          <w:p w14:paraId="5ABCC71C"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150</w:t>
            </w:r>
          </w:p>
        </w:tc>
        <w:tc>
          <w:tcPr>
            <w:tcW w:w="1167" w:type="dxa"/>
            <w:tcBorders>
              <w:top w:val="single" w:sz="4" w:space="0" w:color="000000"/>
              <w:left w:val="single" w:sz="4" w:space="0" w:color="000000"/>
              <w:bottom w:val="single" w:sz="4" w:space="0" w:color="000000"/>
              <w:right w:val="single" w:sz="4" w:space="0" w:color="000000"/>
            </w:tcBorders>
            <w:vAlign w:val="center"/>
          </w:tcPr>
          <w:p w14:paraId="172F73B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1-3</w:t>
            </w:r>
          </w:p>
        </w:tc>
      </w:tr>
      <w:tr w:rsidR="005223BB" w:rsidRPr="00951407" w14:paraId="0AE2A940" w14:textId="77777777" w:rsidTr="007B6021">
        <w:trPr>
          <w:trHeight w:val="345"/>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10B94452" w14:textId="77777777" w:rsidR="005223BB" w:rsidRPr="00045BE2" w:rsidRDefault="005223BB" w:rsidP="00094A14">
            <w:pPr>
              <w:pBdr>
                <w:top w:val="nil"/>
                <w:left w:val="nil"/>
                <w:bottom w:val="nil"/>
                <w:right w:val="nil"/>
                <w:between w:val="nil"/>
              </w:pBdr>
              <w:spacing w:after="0" w:line="240" w:lineRule="auto"/>
              <w:jc w:val="right"/>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ԸՆԴԱՄԵՆԸ</w:t>
            </w:r>
          </w:p>
        </w:tc>
        <w:tc>
          <w:tcPr>
            <w:tcW w:w="1020" w:type="dxa"/>
            <w:tcBorders>
              <w:top w:val="single" w:sz="4" w:space="0" w:color="000000"/>
              <w:left w:val="single" w:sz="4" w:space="0" w:color="000000"/>
              <w:bottom w:val="single" w:sz="4" w:space="0" w:color="000000"/>
              <w:right w:val="single" w:sz="4" w:space="0" w:color="000000"/>
            </w:tcBorders>
            <w:vAlign w:val="center"/>
          </w:tcPr>
          <w:p w14:paraId="2E7EC38C" w14:textId="77777777" w:rsidR="005223BB" w:rsidRPr="00045BE2" w:rsidRDefault="005223B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020AFD2" w14:textId="77777777" w:rsidR="005223BB" w:rsidRPr="00045BE2" w:rsidRDefault="005223B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915</w:t>
            </w:r>
          </w:p>
        </w:tc>
        <w:tc>
          <w:tcPr>
            <w:tcW w:w="1531" w:type="dxa"/>
            <w:tcBorders>
              <w:top w:val="single" w:sz="4" w:space="0" w:color="000000"/>
              <w:left w:val="single" w:sz="4" w:space="0" w:color="000000"/>
              <w:bottom w:val="single" w:sz="4" w:space="0" w:color="000000"/>
              <w:right w:val="single" w:sz="4" w:space="0" w:color="000000"/>
            </w:tcBorders>
            <w:vAlign w:val="center"/>
          </w:tcPr>
          <w:p w14:paraId="1105DC97" w14:textId="77777777" w:rsidR="005223BB" w:rsidRPr="00045BE2" w:rsidRDefault="005223B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610</w:t>
            </w:r>
          </w:p>
        </w:tc>
        <w:tc>
          <w:tcPr>
            <w:tcW w:w="1167" w:type="dxa"/>
            <w:tcBorders>
              <w:top w:val="single" w:sz="4" w:space="0" w:color="000000"/>
              <w:left w:val="single" w:sz="4" w:space="0" w:color="000000"/>
              <w:bottom w:val="single" w:sz="4" w:space="0" w:color="000000"/>
              <w:right w:val="single" w:sz="4" w:space="0" w:color="000000"/>
            </w:tcBorders>
            <w:vAlign w:val="center"/>
          </w:tcPr>
          <w:p w14:paraId="28EC4368" w14:textId="77777777" w:rsidR="005223BB" w:rsidRPr="00045BE2" w:rsidRDefault="005223B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r>
      <w:tr w:rsidR="006232EF" w:rsidRPr="00951407" w14:paraId="1054BFAC" w14:textId="77777777" w:rsidTr="00D03499">
        <w:trPr>
          <w:trHeight w:val="354"/>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3E54BD93" w14:textId="77777777" w:rsidR="006232EF" w:rsidRPr="00045BE2" w:rsidRDefault="006232EF"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ԱՌԱՆՑՔԱՅԻՆ ՀՄՏՈՒԹՅՈՒՆՆԵՐ</w:t>
            </w:r>
          </w:p>
        </w:tc>
        <w:tc>
          <w:tcPr>
            <w:tcW w:w="1020" w:type="dxa"/>
            <w:tcBorders>
              <w:top w:val="single" w:sz="4" w:space="0" w:color="000000"/>
              <w:left w:val="single" w:sz="4" w:space="0" w:color="000000"/>
              <w:bottom w:val="single" w:sz="4" w:space="0" w:color="000000"/>
              <w:right w:val="single" w:sz="4" w:space="0" w:color="000000"/>
            </w:tcBorders>
            <w:vAlign w:val="center"/>
          </w:tcPr>
          <w:p w14:paraId="53F98538" w14:textId="77777777" w:rsidR="006232EF" w:rsidRPr="00045BE2" w:rsidRDefault="006232EF"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2678A6DD" w14:textId="77777777" w:rsidR="006232EF" w:rsidRPr="00045BE2" w:rsidRDefault="006232EF"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7DA626E0" w14:textId="77777777" w:rsidR="006232EF" w:rsidRPr="00045BE2" w:rsidRDefault="006232EF"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6A2E6139" w14:textId="77777777" w:rsidR="006232EF" w:rsidRPr="00045BE2" w:rsidRDefault="006232EF"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r>
      <w:tr w:rsidR="00CA1D8B" w:rsidRPr="00951407" w14:paraId="5F5943FB" w14:textId="77777777" w:rsidTr="00B92A33">
        <w:trPr>
          <w:trHeight w:val="232"/>
        </w:trPr>
        <w:tc>
          <w:tcPr>
            <w:tcW w:w="529" w:type="dxa"/>
            <w:tcBorders>
              <w:top w:val="single" w:sz="4" w:space="0" w:color="000000"/>
              <w:left w:val="single" w:sz="4" w:space="0" w:color="000000"/>
              <w:bottom w:val="single" w:sz="4" w:space="0" w:color="000000"/>
              <w:right w:val="single" w:sz="4" w:space="0" w:color="000000"/>
            </w:tcBorders>
            <w:vAlign w:val="center"/>
          </w:tcPr>
          <w:p w14:paraId="1E49D58B" w14:textId="77777777" w:rsidR="00CA1D8B" w:rsidRPr="00045BE2" w:rsidRDefault="00CA1D8B" w:rsidP="000A7704">
            <w:pPr>
              <w:numPr>
                <w:ilvl w:val="0"/>
                <w:numId w:val="98"/>
              </w:num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p>
        </w:tc>
        <w:tc>
          <w:tcPr>
            <w:tcW w:w="5652" w:type="dxa"/>
            <w:tcBorders>
              <w:top w:val="single" w:sz="4" w:space="0" w:color="000000"/>
              <w:left w:val="single" w:sz="4" w:space="0" w:color="000000"/>
              <w:bottom w:val="single" w:sz="4" w:space="0" w:color="000000"/>
              <w:right w:val="single" w:sz="4" w:space="0" w:color="000000"/>
            </w:tcBorders>
            <w:vAlign w:val="center"/>
          </w:tcPr>
          <w:p w14:paraId="119207D8"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Հաղորդակցություն</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2A43B4D9"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27DB85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531" w:type="dxa"/>
            <w:tcBorders>
              <w:top w:val="single" w:sz="4" w:space="0" w:color="000000"/>
              <w:left w:val="single" w:sz="4" w:space="0" w:color="000000"/>
              <w:bottom w:val="single" w:sz="4" w:space="0" w:color="000000"/>
              <w:right w:val="single" w:sz="4" w:space="0" w:color="000000"/>
            </w:tcBorders>
            <w:vAlign w:val="center"/>
          </w:tcPr>
          <w:p w14:paraId="2C156401"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36</w:t>
            </w:r>
          </w:p>
        </w:tc>
        <w:tc>
          <w:tcPr>
            <w:tcW w:w="1167" w:type="dxa"/>
            <w:tcBorders>
              <w:top w:val="single" w:sz="4" w:space="0" w:color="000000"/>
              <w:left w:val="single" w:sz="4" w:space="0" w:color="000000"/>
              <w:bottom w:val="single" w:sz="4" w:space="0" w:color="000000"/>
              <w:right w:val="single" w:sz="4" w:space="0" w:color="000000"/>
            </w:tcBorders>
            <w:vAlign w:val="center"/>
          </w:tcPr>
          <w:p w14:paraId="4BAA4D03"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w:t>
            </w:r>
          </w:p>
        </w:tc>
      </w:tr>
      <w:tr w:rsidR="00CA1D8B" w:rsidRPr="00951407" w14:paraId="34E0A34C" w14:textId="77777777" w:rsidTr="00B92A33">
        <w:trPr>
          <w:trHeight w:val="232"/>
        </w:trPr>
        <w:tc>
          <w:tcPr>
            <w:tcW w:w="529" w:type="dxa"/>
            <w:tcBorders>
              <w:top w:val="single" w:sz="4" w:space="0" w:color="000000"/>
              <w:left w:val="single" w:sz="4" w:space="0" w:color="000000"/>
              <w:bottom w:val="single" w:sz="4" w:space="0" w:color="000000"/>
              <w:right w:val="single" w:sz="4" w:space="0" w:color="000000"/>
            </w:tcBorders>
            <w:vAlign w:val="center"/>
          </w:tcPr>
          <w:p w14:paraId="7E91D07E" w14:textId="77777777" w:rsidR="00CA1D8B" w:rsidRPr="00045BE2" w:rsidRDefault="00CA1D8B" w:rsidP="000A7704">
            <w:pPr>
              <w:numPr>
                <w:ilvl w:val="0"/>
                <w:numId w:val="98"/>
              </w:num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p>
        </w:tc>
        <w:tc>
          <w:tcPr>
            <w:tcW w:w="5652" w:type="dxa"/>
            <w:tcBorders>
              <w:top w:val="single" w:sz="4" w:space="0" w:color="000000"/>
              <w:left w:val="single" w:sz="4" w:space="0" w:color="000000"/>
              <w:bottom w:val="single" w:sz="4" w:space="0" w:color="000000"/>
              <w:right w:val="single" w:sz="4" w:space="0" w:color="000000"/>
            </w:tcBorders>
            <w:vAlign w:val="center"/>
          </w:tcPr>
          <w:p w14:paraId="3AF86996"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Անվտանգություն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առաջին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օգնություն</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66F7640D"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3BC62848"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531" w:type="dxa"/>
            <w:tcBorders>
              <w:top w:val="single" w:sz="4" w:space="0" w:color="000000"/>
              <w:left w:val="single" w:sz="4" w:space="0" w:color="000000"/>
              <w:bottom w:val="single" w:sz="4" w:space="0" w:color="000000"/>
              <w:right w:val="single" w:sz="4" w:space="0" w:color="000000"/>
            </w:tcBorders>
            <w:vAlign w:val="center"/>
          </w:tcPr>
          <w:p w14:paraId="3C0418AA"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36</w:t>
            </w:r>
          </w:p>
        </w:tc>
        <w:tc>
          <w:tcPr>
            <w:tcW w:w="1167" w:type="dxa"/>
            <w:tcBorders>
              <w:top w:val="single" w:sz="4" w:space="0" w:color="000000"/>
              <w:left w:val="single" w:sz="4" w:space="0" w:color="000000"/>
              <w:bottom w:val="single" w:sz="4" w:space="0" w:color="000000"/>
              <w:right w:val="single" w:sz="4" w:space="0" w:color="000000"/>
            </w:tcBorders>
            <w:vAlign w:val="center"/>
          </w:tcPr>
          <w:p w14:paraId="043308AE"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7CFDE545" w14:textId="77777777" w:rsidTr="00B92A33">
        <w:trPr>
          <w:trHeight w:val="232"/>
        </w:trPr>
        <w:tc>
          <w:tcPr>
            <w:tcW w:w="529" w:type="dxa"/>
            <w:tcBorders>
              <w:top w:val="single" w:sz="4" w:space="0" w:color="000000"/>
              <w:left w:val="single" w:sz="4" w:space="0" w:color="000000"/>
              <w:bottom w:val="single" w:sz="4" w:space="0" w:color="000000"/>
              <w:right w:val="single" w:sz="4" w:space="0" w:color="000000"/>
            </w:tcBorders>
            <w:vAlign w:val="center"/>
          </w:tcPr>
          <w:p w14:paraId="28E57B45" w14:textId="77777777" w:rsidR="00CA1D8B" w:rsidRPr="00045BE2" w:rsidRDefault="00CA1D8B" w:rsidP="00094A14">
            <w:pPr>
              <w:pBdr>
                <w:top w:val="nil"/>
                <w:left w:val="nil"/>
                <w:bottom w:val="nil"/>
                <w:right w:val="nil"/>
                <w:between w:val="nil"/>
              </w:pBdr>
              <w:spacing w:after="0" w:line="240" w:lineRule="auto"/>
              <w:ind w:left="57"/>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3.</w:t>
            </w:r>
          </w:p>
        </w:tc>
        <w:tc>
          <w:tcPr>
            <w:tcW w:w="5652" w:type="dxa"/>
            <w:tcBorders>
              <w:top w:val="single" w:sz="4" w:space="0" w:color="000000"/>
              <w:left w:val="single" w:sz="4" w:space="0" w:color="000000"/>
              <w:bottom w:val="single" w:sz="4" w:space="0" w:color="000000"/>
              <w:right w:val="single" w:sz="4" w:space="0" w:color="000000"/>
            </w:tcBorders>
            <w:vAlign w:val="center"/>
          </w:tcPr>
          <w:p w14:paraId="06B6C5AF"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Համակարգչային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օպերատորություն</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2CCA8638" w14:textId="77777777" w:rsidR="00CA1D8B" w:rsidRPr="00045BE2" w:rsidRDefault="00CA1D8B" w:rsidP="00094A14">
            <w:pPr>
              <w:pBdr>
                <w:top w:val="nil"/>
                <w:left w:val="nil"/>
                <w:bottom w:val="nil"/>
                <w:right w:val="nil"/>
                <w:between w:val="nil"/>
              </w:pBdr>
              <w:spacing w:after="0" w:line="240" w:lineRule="auto"/>
              <w:ind w:left="57"/>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08BDC4C" w14:textId="77777777" w:rsidR="00CA1D8B" w:rsidRPr="00045BE2" w:rsidRDefault="00CA1D8B" w:rsidP="00094A14">
            <w:pPr>
              <w:pBdr>
                <w:top w:val="nil"/>
                <w:left w:val="nil"/>
                <w:bottom w:val="nil"/>
                <w:right w:val="nil"/>
                <w:between w:val="nil"/>
              </w:pBdr>
              <w:spacing w:after="0" w:line="240" w:lineRule="auto"/>
              <w:ind w:left="57"/>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531" w:type="dxa"/>
            <w:tcBorders>
              <w:top w:val="single" w:sz="4" w:space="0" w:color="000000"/>
              <w:left w:val="single" w:sz="4" w:space="0" w:color="000000"/>
              <w:bottom w:val="single" w:sz="4" w:space="0" w:color="000000"/>
              <w:right w:val="single" w:sz="4" w:space="0" w:color="000000"/>
            </w:tcBorders>
            <w:vAlign w:val="center"/>
          </w:tcPr>
          <w:p w14:paraId="408F342A" w14:textId="77777777" w:rsidR="00CA1D8B" w:rsidRPr="00045BE2" w:rsidRDefault="00CA1D8B" w:rsidP="00094A14">
            <w:pPr>
              <w:pBdr>
                <w:top w:val="nil"/>
                <w:left w:val="nil"/>
                <w:bottom w:val="nil"/>
                <w:right w:val="nil"/>
                <w:between w:val="nil"/>
              </w:pBdr>
              <w:spacing w:after="0" w:line="240" w:lineRule="auto"/>
              <w:ind w:left="57"/>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36</w:t>
            </w:r>
          </w:p>
        </w:tc>
        <w:tc>
          <w:tcPr>
            <w:tcW w:w="1167" w:type="dxa"/>
            <w:tcBorders>
              <w:top w:val="single" w:sz="4" w:space="0" w:color="000000"/>
              <w:left w:val="single" w:sz="4" w:space="0" w:color="000000"/>
              <w:bottom w:val="single" w:sz="4" w:space="0" w:color="000000"/>
              <w:right w:val="single" w:sz="4" w:space="0" w:color="000000"/>
            </w:tcBorders>
            <w:vAlign w:val="center"/>
          </w:tcPr>
          <w:p w14:paraId="50D1001B"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2EBA2051" w14:textId="77777777" w:rsidTr="00B92A33">
        <w:trPr>
          <w:trHeight w:val="232"/>
        </w:trPr>
        <w:tc>
          <w:tcPr>
            <w:tcW w:w="529" w:type="dxa"/>
            <w:tcBorders>
              <w:top w:val="single" w:sz="4" w:space="0" w:color="000000"/>
              <w:left w:val="single" w:sz="4" w:space="0" w:color="000000"/>
              <w:bottom w:val="single" w:sz="4" w:space="0" w:color="000000"/>
              <w:right w:val="single" w:sz="4" w:space="0" w:color="000000"/>
            </w:tcBorders>
            <w:vAlign w:val="center"/>
          </w:tcPr>
          <w:p w14:paraId="335183A0" w14:textId="77777777" w:rsidR="00CA1D8B" w:rsidRPr="00045BE2" w:rsidRDefault="00CA1D8B" w:rsidP="00094A14">
            <w:pPr>
              <w:spacing w:after="0" w:line="240" w:lineRule="auto"/>
              <w:ind w:left="57"/>
              <w:rPr>
                <w:rFonts w:ascii="GHEA Grapalat" w:eastAsia="GHEA Grapalat" w:hAnsi="GHEA Grapalat" w:cs="GHEA Grapalat"/>
                <w:b/>
                <w:bCs/>
                <w:color w:val="000000"/>
                <w:sz w:val="20"/>
                <w:szCs w:val="20"/>
              </w:rPr>
            </w:pPr>
            <w:r w:rsidRPr="00045BE2">
              <w:rPr>
                <w:rFonts w:ascii="GHEA Grapalat" w:eastAsia="GHEA Grapalat" w:hAnsi="GHEA Grapalat" w:cs="GHEA Grapalat"/>
                <w:b/>
                <w:bCs/>
                <w:sz w:val="20"/>
                <w:szCs w:val="20"/>
              </w:rPr>
              <w:t>4.</w:t>
            </w:r>
          </w:p>
        </w:tc>
        <w:tc>
          <w:tcPr>
            <w:tcW w:w="5652" w:type="dxa"/>
            <w:tcBorders>
              <w:top w:val="single" w:sz="4" w:space="0" w:color="000000"/>
              <w:left w:val="single" w:sz="4" w:space="0" w:color="000000"/>
              <w:bottom w:val="single" w:sz="4" w:space="0" w:color="000000"/>
              <w:right w:val="single" w:sz="4" w:space="0" w:color="000000"/>
            </w:tcBorders>
            <w:vAlign w:val="center"/>
          </w:tcPr>
          <w:p w14:paraId="593358D5" w14:textId="77777777" w:rsidR="00CA1D8B" w:rsidRPr="00045BE2" w:rsidRDefault="00CA1D8B" w:rsidP="00094A14">
            <w:pPr>
              <w:spacing w:after="0" w:line="240" w:lineRule="auto"/>
              <w:rPr>
                <w:rFonts w:ascii="GHEA Grapalat" w:eastAsia="GHEA Grapalat" w:hAnsi="GHEA Grapalat" w:cs="GHEA Grapalat"/>
                <w:b/>
                <w:color w:val="000000"/>
                <w:sz w:val="20"/>
                <w:szCs w:val="20"/>
              </w:rPr>
            </w:pPr>
            <w:proofErr w:type="spellStart"/>
            <w:r w:rsidRPr="00045BE2">
              <w:rPr>
                <w:rFonts w:ascii="GHEA Grapalat" w:eastAsia="GHEA Grapalat" w:hAnsi="GHEA Grapalat" w:cs="GHEA Grapalat"/>
                <w:sz w:val="20"/>
                <w:szCs w:val="20"/>
              </w:rPr>
              <w:t>Ձեռներեցություն</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21E3B6B4"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37E4CA45"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Cs/>
                <w:color w:val="000000"/>
                <w:sz w:val="20"/>
                <w:szCs w:val="20"/>
              </w:rPr>
            </w:pPr>
            <w:r w:rsidRPr="00045BE2">
              <w:rPr>
                <w:rFonts w:ascii="GHEA Grapalat" w:eastAsia="GHEA Grapalat" w:hAnsi="GHEA Grapalat" w:cs="GHEA Grapalat"/>
                <w:bCs/>
                <w:sz w:val="20"/>
                <w:szCs w:val="20"/>
              </w:rPr>
              <w:t>108</w:t>
            </w:r>
          </w:p>
        </w:tc>
        <w:tc>
          <w:tcPr>
            <w:tcW w:w="1531" w:type="dxa"/>
            <w:tcBorders>
              <w:top w:val="single" w:sz="4" w:space="0" w:color="000000"/>
              <w:left w:val="single" w:sz="4" w:space="0" w:color="000000"/>
              <w:bottom w:val="single" w:sz="4" w:space="0" w:color="000000"/>
              <w:right w:val="single" w:sz="4" w:space="0" w:color="000000"/>
            </w:tcBorders>
            <w:vAlign w:val="center"/>
          </w:tcPr>
          <w:p w14:paraId="5F30795A"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Cs/>
                <w:color w:val="000000"/>
                <w:sz w:val="20"/>
                <w:szCs w:val="20"/>
              </w:rPr>
            </w:pPr>
            <w:r w:rsidRPr="00045BE2">
              <w:rPr>
                <w:rFonts w:ascii="GHEA Grapalat" w:eastAsia="GHEA Grapalat" w:hAnsi="GHEA Grapalat" w:cs="GHEA Grapalat"/>
                <w:bCs/>
                <w:sz w:val="20"/>
                <w:szCs w:val="20"/>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61AC6C0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Cs/>
                <w:color w:val="000000"/>
                <w:sz w:val="20"/>
                <w:szCs w:val="20"/>
              </w:rPr>
            </w:pPr>
            <w:r w:rsidRPr="00045BE2">
              <w:rPr>
                <w:rFonts w:ascii="GHEA Grapalat" w:eastAsia="GHEA Grapalat" w:hAnsi="GHEA Grapalat" w:cs="GHEA Grapalat"/>
                <w:bCs/>
                <w:sz w:val="20"/>
                <w:szCs w:val="20"/>
              </w:rPr>
              <w:t>3</w:t>
            </w:r>
          </w:p>
        </w:tc>
      </w:tr>
      <w:tr w:rsidR="005223BB" w:rsidRPr="00951407" w14:paraId="624071D7" w14:textId="77777777" w:rsidTr="00576EF6">
        <w:trPr>
          <w:trHeight w:val="232"/>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1ED8B547" w14:textId="77777777" w:rsidR="005223BB" w:rsidRPr="00045BE2" w:rsidRDefault="005223BB" w:rsidP="00094A14">
            <w:pPr>
              <w:pBdr>
                <w:top w:val="nil"/>
                <w:left w:val="nil"/>
                <w:bottom w:val="nil"/>
                <w:right w:val="nil"/>
                <w:between w:val="nil"/>
              </w:pBdr>
              <w:spacing w:after="0" w:line="240" w:lineRule="auto"/>
              <w:jc w:val="right"/>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ԸՆԴԱՄԵՆԸ</w:t>
            </w:r>
          </w:p>
        </w:tc>
        <w:tc>
          <w:tcPr>
            <w:tcW w:w="1020" w:type="dxa"/>
            <w:tcBorders>
              <w:top w:val="single" w:sz="4" w:space="0" w:color="000000"/>
              <w:left w:val="single" w:sz="4" w:space="0" w:color="000000"/>
              <w:bottom w:val="single" w:sz="4" w:space="0" w:color="000000"/>
              <w:right w:val="single" w:sz="4" w:space="0" w:color="000000"/>
            </w:tcBorders>
            <w:vAlign w:val="center"/>
          </w:tcPr>
          <w:p w14:paraId="7AAF36B0" w14:textId="77777777" w:rsidR="005223BB" w:rsidRPr="00045BE2" w:rsidRDefault="005223B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2ED1EC3C" w14:textId="77777777" w:rsidR="005223BB" w:rsidRPr="00045BE2" w:rsidRDefault="005223BB" w:rsidP="00094A14">
            <w:pPr>
              <w:pBdr>
                <w:top w:val="nil"/>
                <w:left w:val="nil"/>
                <w:bottom w:val="nil"/>
                <w:right w:val="nil"/>
                <w:between w:val="nil"/>
              </w:pBdr>
              <w:spacing w:after="0" w:line="240" w:lineRule="auto"/>
              <w:jc w:val="center"/>
              <w:rPr>
                <w:rFonts w:ascii="GHEA Grapalat" w:eastAsia="GHEA Grapalat" w:hAnsi="GHEA Grapalat" w:cs="GHEA Grapalat"/>
                <w:b/>
                <w:sz w:val="20"/>
                <w:szCs w:val="20"/>
              </w:rPr>
            </w:pPr>
            <w:r w:rsidRPr="00045BE2">
              <w:rPr>
                <w:rFonts w:ascii="GHEA Grapalat" w:eastAsia="GHEA Grapalat" w:hAnsi="GHEA Grapalat" w:cs="GHEA Grapalat"/>
                <w:b/>
                <w:sz w:val="20"/>
                <w:szCs w:val="20"/>
              </w:rPr>
              <w:t>270</w:t>
            </w:r>
          </w:p>
        </w:tc>
        <w:tc>
          <w:tcPr>
            <w:tcW w:w="1531" w:type="dxa"/>
            <w:tcBorders>
              <w:top w:val="single" w:sz="4" w:space="0" w:color="000000"/>
              <w:left w:val="single" w:sz="4" w:space="0" w:color="000000"/>
              <w:bottom w:val="single" w:sz="4" w:space="0" w:color="000000"/>
              <w:right w:val="single" w:sz="4" w:space="0" w:color="000000"/>
            </w:tcBorders>
            <w:vAlign w:val="center"/>
          </w:tcPr>
          <w:p w14:paraId="46607BA9" w14:textId="77777777" w:rsidR="005223BB" w:rsidRPr="00045BE2" w:rsidRDefault="005223B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1</w:t>
            </w:r>
            <w:r w:rsidRPr="00045BE2">
              <w:rPr>
                <w:rFonts w:ascii="GHEA Grapalat" w:eastAsia="GHEA Grapalat" w:hAnsi="GHEA Grapalat" w:cs="GHEA Grapalat"/>
                <w:b/>
                <w:sz w:val="20"/>
                <w:szCs w:val="20"/>
              </w:rPr>
              <w:t>80</w:t>
            </w:r>
          </w:p>
        </w:tc>
        <w:tc>
          <w:tcPr>
            <w:tcW w:w="1167" w:type="dxa"/>
            <w:tcBorders>
              <w:top w:val="single" w:sz="4" w:space="0" w:color="000000"/>
              <w:left w:val="single" w:sz="4" w:space="0" w:color="000000"/>
              <w:bottom w:val="single" w:sz="4" w:space="0" w:color="000000"/>
              <w:right w:val="single" w:sz="4" w:space="0" w:color="000000"/>
            </w:tcBorders>
            <w:vAlign w:val="center"/>
          </w:tcPr>
          <w:p w14:paraId="7E74CF44" w14:textId="77777777" w:rsidR="005223BB" w:rsidRPr="00045BE2" w:rsidRDefault="005223B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r>
      <w:tr w:rsidR="006232EF" w:rsidRPr="00951407" w14:paraId="68855B49" w14:textId="77777777" w:rsidTr="0090024B">
        <w:trPr>
          <w:trHeight w:val="216"/>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35691591" w14:textId="77777777" w:rsidR="006232EF" w:rsidRPr="00045BE2" w:rsidRDefault="006232EF"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ԸՆԴՀԱՆՈՒՐ ՄԱՍՆԱԳԻՏԱԿԱՆ</w:t>
            </w:r>
          </w:p>
        </w:tc>
        <w:tc>
          <w:tcPr>
            <w:tcW w:w="1020" w:type="dxa"/>
            <w:tcBorders>
              <w:top w:val="single" w:sz="4" w:space="0" w:color="000000"/>
              <w:left w:val="single" w:sz="4" w:space="0" w:color="000000"/>
              <w:bottom w:val="single" w:sz="4" w:space="0" w:color="000000"/>
              <w:right w:val="single" w:sz="4" w:space="0" w:color="000000"/>
            </w:tcBorders>
            <w:vAlign w:val="center"/>
          </w:tcPr>
          <w:p w14:paraId="1B6D1EBD" w14:textId="77777777" w:rsidR="006232EF" w:rsidRPr="00045BE2" w:rsidRDefault="006232EF"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444101F1" w14:textId="77777777" w:rsidR="006232EF" w:rsidRPr="00045BE2" w:rsidRDefault="006232EF"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0CF446C2" w14:textId="77777777" w:rsidR="006232EF" w:rsidRPr="00045BE2" w:rsidRDefault="006232EF"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124B298A" w14:textId="77777777" w:rsidR="006232EF" w:rsidRPr="00045BE2" w:rsidRDefault="006232EF"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r>
      <w:tr w:rsidR="00CA1D8B" w:rsidRPr="00951407" w14:paraId="44954AB8" w14:textId="77777777" w:rsidTr="00B92A33">
        <w:trPr>
          <w:trHeight w:val="216"/>
        </w:trPr>
        <w:tc>
          <w:tcPr>
            <w:tcW w:w="529" w:type="dxa"/>
            <w:tcBorders>
              <w:top w:val="single" w:sz="4" w:space="0" w:color="000000"/>
              <w:left w:val="single" w:sz="4" w:space="0" w:color="000000"/>
              <w:bottom w:val="single" w:sz="4" w:space="0" w:color="000000"/>
              <w:right w:val="single" w:sz="4" w:space="0" w:color="000000"/>
            </w:tcBorders>
            <w:vAlign w:val="center"/>
          </w:tcPr>
          <w:p w14:paraId="5F0BFCA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w:t>
            </w:r>
          </w:p>
        </w:tc>
        <w:tc>
          <w:tcPr>
            <w:tcW w:w="5652" w:type="dxa"/>
            <w:tcBorders>
              <w:top w:val="single" w:sz="4" w:space="0" w:color="000000"/>
              <w:left w:val="single" w:sz="4" w:space="0" w:color="000000"/>
              <w:bottom w:val="single" w:sz="4" w:space="0" w:color="000000"/>
              <w:right w:val="single" w:sz="4" w:space="0" w:color="000000"/>
            </w:tcBorders>
            <w:vAlign w:val="center"/>
          </w:tcPr>
          <w:p w14:paraId="69E8532E"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Ճարտարագիտական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գրաֆիկա</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10CBF49D"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B73E9E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102</w:t>
            </w:r>
          </w:p>
        </w:tc>
        <w:tc>
          <w:tcPr>
            <w:tcW w:w="1531" w:type="dxa"/>
            <w:tcBorders>
              <w:top w:val="single" w:sz="4" w:space="0" w:color="000000"/>
              <w:left w:val="single" w:sz="4" w:space="0" w:color="000000"/>
              <w:bottom w:val="single" w:sz="4" w:space="0" w:color="000000"/>
              <w:right w:val="single" w:sz="4" w:space="0" w:color="000000"/>
            </w:tcBorders>
            <w:vAlign w:val="center"/>
          </w:tcPr>
          <w:p w14:paraId="28E1059B"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68</w:t>
            </w:r>
          </w:p>
        </w:tc>
        <w:tc>
          <w:tcPr>
            <w:tcW w:w="1167" w:type="dxa"/>
            <w:tcBorders>
              <w:top w:val="single" w:sz="4" w:space="0" w:color="000000"/>
              <w:left w:val="single" w:sz="4" w:space="0" w:color="000000"/>
              <w:bottom w:val="single" w:sz="4" w:space="0" w:color="000000"/>
              <w:right w:val="single" w:sz="4" w:space="0" w:color="000000"/>
            </w:tcBorders>
            <w:vAlign w:val="center"/>
          </w:tcPr>
          <w:p w14:paraId="5BA0D842"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11EB6008" w14:textId="77777777" w:rsidTr="00B92A33">
        <w:trPr>
          <w:trHeight w:val="159"/>
        </w:trPr>
        <w:tc>
          <w:tcPr>
            <w:tcW w:w="529" w:type="dxa"/>
            <w:tcBorders>
              <w:top w:val="single" w:sz="4" w:space="0" w:color="000000"/>
              <w:left w:val="single" w:sz="4" w:space="0" w:color="000000"/>
              <w:bottom w:val="single" w:sz="4" w:space="0" w:color="000000"/>
              <w:right w:val="single" w:sz="4" w:space="0" w:color="000000"/>
            </w:tcBorders>
            <w:vAlign w:val="center"/>
          </w:tcPr>
          <w:p w14:paraId="2E606084"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2.</w:t>
            </w:r>
          </w:p>
        </w:tc>
        <w:tc>
          <w:tcPr>
            <w:tcW w:w="5652" w:type="dxa"/>
            <w:tcBorders>
              <w:top w:val="single" w:sz="4" w:space="0" w:color="000000"/>
              <w:left w:val="single" w:sz="4" w:space="0" w:color="000000"/>
              <w:bottom w:val="single" w:sz="4" w:space="0" w:color="000000"/>
              <w:right w:val="single" w:sz="4" w:space="0" w:color="000000"/>
            </w:tcBorders>
            <w:vAlign w:val="center"/>
          </w:tcPr>
          <w:p w14:paraId="42638277"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Տեսական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մեխանիկա</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7E90F940"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AB70D4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108</w:t>
            </w:r>
          </w:p>
        </w:tc>
        <w:tc>
          <w:tcPr>
            <w:tcW w:w="1531" w:type="dxa"/>
            <w:tcBorders>
              <w:top w:val="single" w:sz="4" w:space="0" w:color="000000"/>
              <w:left w:val="single" w:sz="4" w:space="0" w:color="000000"/>
              <w:bottom w:val="single" w:sz="4" w:space="0" w:color="000000"/>
              <w:right w:val="single" w:sz="4" w:space="0" w:color="000000"/>
            </w:tcBorders>
            <w:vAlign w:val="center"/>
          </w:tcPr>
          <w:p w14:paraId="7B852E89"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3F57447E"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70754847" w14:textId="77777777" w:rsidTr="00B92A33">
        <w:trPr>
          <w:trHeight w:val="232"/>
        </w:trPr>
        <w:tc>
          <w:tcPr>
            <w:tcW w:w="529" w:type="dxa"/>
            <w:tcBorders>
              <w:top w:val="single" w:sz="4" w:space="0" w:color="000000"/>
              <w:left w:val="single" w:sz="4" w:space="0" w:color="000000"/>
              <w:bottom w:val="single" w:sz="4" w:space="0" w:color="000000"/>
              <w:right w:val="single" w:sz="4" w:space="0" w:color="000000"/>
            </w:tcBorders>
            <w:vAlign w:val="center"/>
          </w:tcPr>
          <w:p w14:paraId="0DCFC69C"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3.</w:t>
            </w:r>
          </w:p>
        </w:tc>
        <w:tc>
          <w:tcPr>
            <w:tcW w:w="5652" w:type="dxa"/>
            <w:tcBorders>
              <w:top w:val="single" w:sz="4" w:space="0" w:color="000000"/>
              <w:left w:val="single" w:sz="4" w:space="0" w:color="000000"/>
              <w:bottom w:val="single" w:sz="4" w:space="0" w:color="000000"/>
              <w:right w:val="single" w:sz="4" w:space="0" w:color="000000"/>
            </w:tcBorders>
            <w:vAlign w:val="center"/>
          </w:tcPr>
          <w:p w14:paraId="77030EE2"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Ճարտարագիտական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կոնստրուկցիաներ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4B5EE77E"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2E39C20"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sz w:val="20"/>
                <w:szCs w:val="20"/>
              </w:rPr>
              <w:t>90</w:t>
            </w:r>
          </w:p>
        </w:tc>
        <w:tc>
          <w:tcPr>
            <w:tcW w:w="1531" w:type="dxa"/>
            <w:tcBorders>
              <w:top w:val="single" w:sz="4" w:space="0" w:color="000000"/>
              <w:left w:val="single" w:sz="4" w:space="0" w:color="000000"/>
              <w:bottom w:val="single" w:sz="4" w:space="0" w:color="000000"/>
              <w:right w:val="single" w:sz="4" w:space="0" w:color="000000"/>
            </w:tcBorders>
            <w:vAlign w:val="center"/>
          </w:tcPr>
          <w:p w14:paraId="40E938D0"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sz w:val="20"/>
                <w:szCs w:val="20"/>
              </w:rPr>
              <w:t>60</w:t>
            </w:r>
          </w:p>
        </w:tc>
        <w:tc>
          <w:tcPr>
            <w:tcW w:w="1167" w:type="dxa"/>
            <w:tcBorders>
              <w:top w:val="single" w:sz="4" w:space="0" w:color="000000"/>
              <w:left w:val="single" w:sz="4" w:space="0" w:color="000000"/>
              <w:bottom w:val="single" w:sz="4" w:space="0" w:color="000000"/>
              <w:right w:val="single" w:sz="4" w:space="0" w:color="000000"/>
            </w:tcBorders>
            <w:vAlign w:val="center"/>
          </w:tcPr>
          <w:p w14:paraId="4E355E73"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33B33E47" w14:textId="77777777" w:rsidTr="00B92A33">
        <w:trPr>
          <w:trHeight w:val="155"/>
        </w:trPr>
        <w:tc>
          <w:tcPr>
            <w:tcW w:w="529" w:type="dxa"/>
            <w:tcBorders>
              <w:top w:val="single" w:sz="4" w:space="0" w:color="000000"/>
              <w:left w:val="single" w:sz="4" w:space="0" w:color="000000"/>
              <w:bottom w:val="single" w:sz="4" w:space="0" w:color="000000"/>
              <w:right w:val="single" w:sz="4" w:space="0" w:color="000000"/>
            </w:tcBorders>
            <w:vAlign w:val="center"/>
          </w:tcPr>
          <w:p w14:paraId="5E62B83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4.</w:t>
            </w:r>
          </w:p>
        </w:tc>
        <w:tc>
          <w:tcPr>
            <w:tcW w:w="5652" w:type="dxa"/>
            <w:tcBorders>
              <w:top w:val="single" w:sz="4" w:space="0" w:color="000000"/>
              <w:left w:val="single" w:sz="4" w:space="0" w:color="000000"/>
              <w:bottom w:val="single" w:sz="4" w:space="0" w:color="000000"/>
              <w:right w:val="single" w:sz="4" w:space="0" w:color="000000"/>
            </w:tcBorders>
            <w:vAlign w:val="center"/>
          </w:tcPr>
          <w:p w14:paraId="0C41E987"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Հիմքեր</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հիմնատակեր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57A8A7D3"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C3B23F0"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531" w:type="dxa"/>
            <w:tcBorders>
              <w:top w:val="single" w:sz="4" w:space="0" w:color="000000"/>
              <w:left w:val="single" w:sz="4" w:space="0" w:color="000000"/>
              <w:bottom w:val="single" w:sz="4" w:space="0" w:color="000000"/>
              <w:right w:val="single" w:sz="4" w:space="0" w:color="000000"/>
            </w:tcBorders>
            <w:vAlign w:val="center"/>
          </w:tcPr>
          <w:p w14:paraId="03DEA9AC"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48</w:t>
            </w:r>
          </w:p>
        </w:tc>
        <w:tc>
          <w:tcPr>
            <w:tcW w:w="1167" w:type="dxa"/>
            <w:tcBorders>
              <w:top w:val="single" w:sz="4" w:space="0" w:color="000000"/>
              <w:left w:val="single" w:sz="4" w:space="0" w:color="000000"/>
              <w:bottom w:val="single" w:sz="4" w:space="0" w:color="000000"/>
              <w:right w:val="single" w:sz="4" w:space="0" w:color="000000"/>
            </w:tcBorders>
            <w:vAlign w:val="center"/>
          </w:tcPr>
          <w:p w14:paraId="101FEC2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039C696E" w14:textId="77777777" w:rsidTr="00B92A33">
        <w:trPr>
          <w:trHeight w:val="155"/>
        </w:trPr>
        <w:tc>
          <w:tcPr>
            <w:tcW w:w="529" w:type="dxa"/>
            <w:tcBorders>
              <w:top w:val="single" w:sz="4" w:space="0" w:color="000000"/>
              <w:left w:val="single" w:sz="4" w:space="0" w:color="000000"/>
              <w:bottom w:val="single" w:sz="4" w:space="0" w:color="000000"/>
              <w:right w:val="single" w:sz="4" w:space="0" w:color="000000"/>
            </w:tcBorders>
            <w:vAlign w:val="center"/>
          </w:tcPr>
          <w:p w14:paraId="7E6906C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5.</w:t>
            </w:r>
          </w:p>
        </w:tc>
        <w:tc>
          <w:tcPr>
            <w:tcW w:w="5652" w:type="dxa"/>
            <w:tcBorders>
              <w:top w:val="single" w:sz="4" w:space="0" w:color="000000"/>
              <w:left w:val="single" w:sz="4" w:space="0" w:color="000000"/>
              <w:bottom w:val="single" w:sz="4" w:space="0" w:color="000000"/>
              <w:right w:val="single" w:sz="4" w:space="0" w:color="000000"/>
            </w:tcBorders>
            <w:vAlign w:val="center"/>
          </w:tcPr>
          <w:p w14:paraId="1E35EA18"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Մեքենաներ</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մեխանիզմներ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1562607B"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A1C064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81</w:t>
            </w:r>
          </w:p>
        </w:tc>
        <w:tc>
          <w:tcPr>
            <w:tcW w:w="1531" w:type="dxa"/>
            <w:tcBorders>
              <w:top w:val="single" w:sz="4" w:space="0" w:color="000000"/>
              <w:left w:val="single" w:sz="4" w:space="0" w:color="000000"/>
              <w:bottom w:val="single" w:sz="4" w:space="0" w:color="000000"/>
              <w:right w:val="single" w:sz="4" w:space="0" w:color="000000"/>
            </w:tcBorders>
            <w:vAlign w:val="center"/>
          </w:tcPr>
          <w:p w14:paraId="2029C975"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167" w:type="dxa"/>
            <w:tcBorders>
              <w:top w:val="single" w:sz="4" w:space="0" w:color="000000"/>
              <w:left w:val="single" w:sz="4" w:space="0" w:color="000000"/>
              <w:bottom w:val="single" w:sz="4" w:space="0" w:color="000000"/>
              <w:right w:val="single" w:sz="4" w:space="0" w:color="000000"/>
            </w:tcBorders>
            <w:vAlign w:val="center"/>
          </w:tcPr>
          <w:p w14:paraId="7E224420"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27366DFE" w14:textId="77777777" w:rsidTr="00B92A33">
        <w:trPr>
          <w:trHeight w:val="155"/>
        </w:trPr>
        <w:tc>
          <w:tcPr>
            <w:tcW w:w="529" w:type="dxa"/>
            <w:tcBorders>
              <w:top w:val="single" w:sz="4" w:space="0" w:color="000000"/>
              <w:left w:val="single" w:sz="4" w:space="0" w:color="000000"/>
              <w:bottom w:val="single" w:sz="4" w:space="0" w:color="000000"/>
              <w:right w:val="single" w:sz="4" w:space="0" w:color="000000"/>
            </w:tcBorders>
            <w:vAlign w:val="center"/>
          </w:tcPr>
          <w:p w14:paraId="2285405C"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6.</w:t>
            </w:r>
          </w:p>
        </w:tc>
        <w:tc>
          <w:tcPr>
            <w:tcW w:w="5652" w:type="dxa"/>
            <w:tcBorders>
              <w:top w:val="single" w:sz="4" w:space="0" w:color="000000"/>
              <w:left w:val="single" w:sz="4" w:space="0" w:color="000000"/>
              <w:bottom w:val="single" w:sz="4" w:space="0" w:color="000000"/>
              <w:right w:val="single" w:sz="4" w:space="0" w:color="000000"/>
            </w:tcBorders>
            <w:vAlign w:val="center"/>
          </w:tcPr>
          <w:p w14:paraId="6D02C104"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Նյութերի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դիմադրություն</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1DB3AE1E"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12B6B8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sz w:val="20"/>
                <w:szCs w:val="20"/>
              </w:rPr>
              <w:t>90</w:t>
            </w:r>
          </w:p>
        </w:tc>
        <w:tc>
          <w:tcPr>
            <w:tcW w:w="1531" w:type="dxa"/>
            <w:tcBorders>
              <w:top w:val="single" w:sz="4" w:space="0" w:color="000000"/>
              <w:left w:val="single" w:sz="4" w:space="0" w:color="000000"/>
              <w:bottom w:val="single" w:sz="4" w:space="0" w:color="000000"/>
              <w:right w:val="single" w:sz="4" w:space="0" w:color="000000"/>
            </w:tcBorders>
            <w:vAlign w:val="center"/>
          </w:tcPr>
          <w:p w14:paraId="49C8B71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sz w:val="20"/>
                <w:szCs w:val="20"/>
              </w:rPr>
              <w:t>60</w:t>
            </w:r>
          </w:p>
        </w:tc>
        <w:tc>
          <w:tcPr>
            <w:tcW w:w="1167" w:type="dxa"/>
            <w:tcBorders>
              <w:top w:val="single" w:sz="4" w:space="0" w:color="000000"/>
              <w:left w:val="single" w:sz="4" w:space="0" w:color="000000"/>
              <w:bottom w:val="single" w:sz="4" w:space="0" w:color="000000"/>
              <w:right w:val="single" w:sz="4" w:space="0" w:color="000000"/>
            </w:tcBorders>
            <w:vAlign w:val="center"/>
          </w:tcPr>
          <w:p w14:paraId="3425BFA8"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22F0D479" w14:textId="77777777" w:rsidTr="00B92A33">
        <w:trPr>
          <w:trHeight w:val="155"/>
        </w:trPr>
        <w:tc>
          <w:tcPr>
            <w:tcW w:w="529" w:type="dxa"/>
            <w:tcBorders>
              <w:top w:val="single" w:sz="4" w:space="0" w:color="000000"/>
              <w:left w:val="single" w:sz="4" w:space="0" w:color="000000"/>
              <w:bottom w:val="single" w:sz="4" w:space="0" w:color="000000"/>
              <w:right w:val="single" w:sz="4" w:space="0" w:color="000000"/>
            </w:tcBorders>
            <w:vAlign w:val="center"/>
          </w:tcPr>
          <w:p w14:paraId="6E267A91"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7.</w:t>
            </w:r>
          </w:p>
        </w:tc>
        <w:tc>
          <w:tcPr>
            <w:tcW w:w="5652" w:type="dxa"/>
            <w:tcBorders>
              <w:top w:val="single" w:sz="4" w:space="0" w:color="000000"/>
              <w:left w:val="single" w:sz="4" w:space="0" w:color="000000"/>
              <w:bottom w:val="single" w:sz="4" w:space="0" w:color="000000"/>
              <w:right w:val="single" w:sz="4" w:space="0" w:color="000000"/>
            </w:tcBorders>
            <w:vAlign w:val="center"/>
          </w:tcPr>
          <w:p w14:paraId="55390FF3"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Երկրաբանության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հիմունքներ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0925C01D"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847BC0E"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81</w:t>
            </w:r>
          </w:p>
        </w:tc>
        <w:tc>
          <w:tcPr>
            <w:tcW w:w="1531" w:type="dxa"/>
            <w:tcBorders>
              <w:top w:val="single" w:sz="4" w:space="0" w:color="000000"/>
              <w:left w:val="single" w:sz="4" w:space="0" w:color="000000"/>
              <w:bottom w:val="single" w:sz="4" w:space="0" w:color="000000"/>
              <w:right w:val="single" w:sz="4" w:space="0" w:color="000000"/>
            </w:tcBorders>
            <w:vAlign w:val="center"/>
          </w:tcPr>
          <w:p w14:paraId="43061C4F"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167" w:type="dxa"/>
            <w:tcBorders>
              <w:top w:val="single" w:sz="4" w:space="0" w:color="000000"/>
              <w:left w:val="single" w:sz="4" w:space="0" w:color="000000"/>
              <w:bottom w:val="single" w:sz="4" w:space="0" w:color="000000"/>
              <w:right w:val="single" w:sz="4" w:space="0" w:color="000000"/>
            </w:tcBorders>
            <w:vAlign w:val="center"/>
          </w:tcPr>
          <w:p w14:paraId="5C78D784"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11CBC2C3" w14:textId="77777777" w:rsidTr="00B92A33">
        <w:trPr>
          <w:trHeight w:val="155"/>
        </w:trPr>
        <w:tc>
          <w:tcPr>
            <w:tcW w:w="529" w:type="dxa"/>
            <w:tcBorders>
              <w:top w:val="single" w:sz="4" w:space="0" w:color="000000"/>
              <w:left w:val="single" w:sz="4" w:space="0" w:color="000000"/>
              <w:bottom w:val="single" w:sz="4" w:space="0" w:color="000000"/>
              <w:right w:val="single" w:sz="4" w:space="0" w:color="000000"/>
            </w:tcBorders>
            <w:vAlign w:val="center"/>
          </w:tcPr>
          <w:p w14:paraId="0C13E08E"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8.</w:t>
            </w:r>
          </w:p>
        </w:tc>
        <w:tc>
          <w:tcPr>
            <w:tcW w:w="5652" w:type="dxa"/>
            <w:tcBorders>
              <w:top w:val="single" w:sz="4" w:space="0" w:color="000000"/>
              <w:left w:val="single" w:sz="4" w:space="0" w:color="000000"/>
              <w:bottom w:val="single" w:sz="4" w:space="0" w:color="000000"/>
              <w:right w:val="single" w:sz="4" w:space="0" w:color="000000"/>
            </w:tcBorders>
            <w:vAlign w:val="center"/>
          </w:tcPr>
          <w:p w14:paraId="719A5CB5"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Հողաբարելավման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աշխատանքների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հիմունքներ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49E383A4"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383DF608"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108</w:t>
            </w:r>
          </w:p>
        </w:tc>
        <w:tc>
          <w:tcPr>
            <w:tcW w:w="1531" w:type="dxa"/>
            <w:tcBorders>
              <w:top w:val="single" w:sz="4" w:space="0" w:color="000000"/>
              <w:left w:val="single" w:sz="4" w:space="0" w:color="000000"/>
              <w:bottom w:val="single" w:sz="4" w:space="0" w:color="000000"/>
              <w:right w:val="single" w:sz="4" w:space="0" w:color="000000"/>
            </w:tcBorders>
            <w:vAlign w:val="center"/>
          </w:tcPr>
          <w:p w14:paraId="3C146760"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75CE98E0"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0249EA8C" w14:textId="77777777" w:rsidTr="00B92A33">
        <w:trPr>
          <w:trHeight w:val="155"/>
        </w:trPr>
        <w:tc>
          <w:tcPr>
            <w:tcW w:w="529" w:type="dxa"/>
            <w:tcBorders>
              <w:top w:val="single" w:sz="4" w:space="0" w:color="000000"/>
              <w:left w:val="single" w:sz="4" w:space="0" w:color="000000"/>
              <w:bottom w:val="single" w:sz="4" w:space="0" w:color="000000"/>
              <w:right w:val="single" w:sz="4" w:space="0" w:color="000000"/>
            </w:tcBorders>
            <w:vAlign w:val="center"/>
          </w:tcPr>
          <w:p w14:paraId="50FB7035"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9.</w:t>
            </w:r>
          </w:p>
        </w:tc>
        <w:tc>
          <w:tcPr>
            <w:tcW w:w="5652" w:type="dxa"/>
            <w:tcBorders>
              <w:top w:val="single" w:sz="4" w:space="0" w:color="000000"/>
              <w:left w:val="single" w:sz="4" w:space="0" w:color="000000"/>
              <w:bottom w:val="single" w:sz="4" w:space="0" w:color="000000"/>
              <w:right w:val="single" w:sz="4" w:space="0" w:color="000000"/>
            </w:tcBorders>
            <w:vAlign w:val="center"/>
          </w:tcPr>
          <w:p w14:paraId="590C7207"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Ընդհանուր</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էլեկտրատեխնիկայի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էլեկտրոնիկայի</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ավտոմատացման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հիմունքներ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4D7F490A"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2721DDF3"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90</w:t>
            </w:r>
          </w:p>
        </w:tc>
        <w:tc>
          <w:tcPr>
            <w:tcW w:w="1531" w:type="dxa"/>
            <w:tcBorders>
              <w:top w:val="single" w:sz="4" w:space="0" w:color="000000"/>
              <w:left w:val="single" w:sz="4" w:space="0" w:color="000000"/>
              <w:bottom w:val="single" w:sz="4" w:space="0" w:color="000000"/>
              <w:right w:val="single" w:sz="4" w:space="0" w:color="000000"/>
            </w:tcBorders>
            <w:vAlign w:val="center"/>
          </w:tcPr>
          <w:p w14:paraId="594C7A88"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60</w:t>
            </w:r>
          </w:p>
        </w:tc>
        <w:tc>
          <w:tcPr>
            <w:tcW w:w="1167" w:type="dxa"/>
            <w:tcBorders>
              <w:top w:val="single" w:sz="4" w:space="0" w:color="000000"/>
              <w:left w:val="single" w:sz="4" w:space="0" w:color="000000"/>
              <w:bottom w:val="single" w:sz="4" w:space="0" w:color="000000"/>
              <w:right w:val="single" w:sz="4" w:space="0" w:color="000000"/>
            </w:tcBorders>
            <w:vAlign w:val="center"/>
          </w:tcPr>
          <w:p w14:paraId="6605A9A4"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0A538CE9" w14:textId="77777777" w:rsidTr="00B92A33">
        <w:trPr>
          <w:trHeight w:val="155"/>
        </w:trPr>
        <w:tc>
          <w:tcPr>
            <w:tcW w:w="529" w:type="dxa"/>
            <w:tcBorders>
              <w:top w:val="single" w:sz="4" w:space="0" w:color="000000"/>
              <w:left w:val="single" w:sz="4" w:space="0" w:color="000000"/>
              <w:bottom w:val="single" w:sz="4" w:space="0" w:color="000000"/>
              <w:right w:val="single" w:sz="4" w:space="0" w:color="000000"/>
            </w:tcBorders>
            <w:vAlign w:val="center"/>
          </w:tcPr>
          <w:p w14:paraId="68B7BAE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10.</w:t>
            </w:r>
          </w:p>
        </w:tc>
        <w:tc>
          <w:tcPr>
            <w:tcW w:w="5652" w:type="dxa"/>
            <w:tcBorders>
              <w:top w:val="single" w:sz="4" w:space="0" w:color="000000"/>
              <w:left w:val="single" w:sz="4" w:space="0" w:color="000000"/>
              <w:bottom w:val="single" w:sz="4" w:space="0" w:color="000000"/>
              <w:right w:val="single" w:sz="4" w:space="0" w:color="000000"/>
            </w:tcBorders>
            <w:vAlign w:val="center"/>
          </w:tcPr>
          <w:p w14:paraId="6B89F2AE"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Կազմակերպության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աշխատանքի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կազմակերպում</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262FE7FC"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6E3823F"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531" w:type="dxa"/>
            <w:tcBorders>
              <w:top w:val="single" w:sz="4" w:space="0" w:color="000000"/>
              <w:left w:val="single" w:sz="4" w:space="0" w:color="000000"/>
              <w:bottom w:val="single" w:sz="4" w:space="0" w:color="000000"/>
              <w:right w:val="single" w:sz="4" w:space="0" w:color="000000"/>
            </w:tcBorders>
            <w:vAlign w:val="center"/>
          </w:tcPr>
          <w:p w14:paraId="31085A3E"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48</w:t>
            </w:r>
          </w:p>
        </w:tc>
        <w:tc>
          <w:tcPr>
            <w:tcW w:w="1167" w:type="dxa"/>
            <w:tcBorders>
              <w:top w:val="single" w:sz="4" w:space="0" w:color="000000"/>
              <w:left w:val="single" w:sz="4" w:space="0" w:color="000000"/>
              <w:bottom w:val="single" w:sz="4" w:space="0" w:color="000000"/>
              <w:right w:val="single" w:sz="4" w:space="0" w:color="000000"/>
            </w:tcBorders>
            <w:vAlign w:val="center"/>
          </w:tcPr>
          <w:p w14:paraId="287ACE92"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w:t>
            </w:r>
          </w:p>
        </w:tc>
      </w:tr>
      <w:tr w:rsidR="00CA1D8B" w:rsidRPr="00951407" w14:paraId="6BC491CF" w14:textId="77777777" w:rsidTr="00B92A33">
        <w:trPr>
          <w:trHeight w:val="155"/>
        </w:trPr>
        <w:tc>
          <w:tcPr>
            <w:tcW w:w="529" w:type="dxa"/>
            <w:tcBorders>
              <w:top w:val="single" w:sz="4" w:space="0" w:color="000000"/>
              <w:left w:val="single" w:sz="4" w:space="0" w:color="000000"/>
              <w:bottom w:val="single" w:sz="4" w:space="0" w:color="000000"/>
              <w:right w:val="single" w:sz="4" w:space="0" w:color="000000"/>
            </w:tcBorders>
            <w:vAlign w:val="center"/>
          </w:tcPr>
          <w:p w14:paraId="42518044"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11.</w:t>
            </w:r>
          </w:p>
        </w:tc>
        <w:tc>
          <w:tcPr>
            <w:tcW w:w="5652" w:type="dxa"/>
            <w:tcBorders>
              <w:top w:val="single" w:sz="4" w:space="0" w:color="000000"/>
              <w:left w:val="single" w:sz="4" w:space="0" w:color="000000"/>
              <w:bottom w:val="single" w:sz="4" w:space="0" w:color="000000"/>
              <w:right w:val="single" w:sz="4" w:space="0" w:color="000000"/>
            </w:tcBorders>
            <w:vAlign w:val="center"/>
          </w:tcPr>
          <w:p w14:paraId="4BB27E54"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Կազմակերպության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էկոնոմիկա</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կառավարում</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19A53D40"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32B86D4" w14:textId="0B3EEE2B" w:rsidR="00CA1D8B" w:rsidRPr="00045BE2" w:rsidRDefault="00B61C68"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81</w:t>
            </w:r>
          </w:p>
        </w:tc>
        <w:tc>
          <w:tcPr>
            <w:tcW w:w="1531" w:type="dxa"/>
            <w:tcBorders>
              <w:top w:val="single" w:sz="4" w:space="0" w:color="000000"/>
              <w:left w:val="single" w:sz="4" w:space="0" w:color="000000"/>
              <w:bottom w:val="single" w:sz="4" w:space="0" w:color="000000"/>
              <w:right w:val="single" w:sz="4" w:space="0" w:color="000000"/>
            </w:tcBorders>
            <w:vAlign w:val="center"/>
          </w:tcPr>
          <w:p w14:paraId="67E07743" w14:textId="3060ECE4" w:rsidR="00CA1D8B" w:rsidRPr="00045BE2" w:rsidRDefault="00B61C68"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167" w:type="dxa"/>
            <w:tcBorders>
              <w:top w:val="single" w:sz="4" w:space="0" w:color="000000"/>
              <w:left w:val="single" w:sz="4" w:space="0" w:color="000000"/>
              <w:bottom w:val="single" w:sz="4" w:space="0" w:color="000000"/>
              <w:right w:val="single" w:sz="4" w:space="0" w:color="000000"/>
            </w:tcBorders>
            <w:vAlign w:val="center"/>
          </w:tcPr>
          <w:p w14:paraId="294C361C"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w:t>
            </w:r>
          </w:p>
        </w:tc>
      </w:tr>
      <w:tr w:rsidR="00CA1D8B" w:rsidRPr="00951407" w14:paraId="7848F8C3" w14:textId="77777777" w:rsidTr="00B92A33">
        <w:trPr>
          <w:trHeight w:val="155"/>
        </w:trPr>
        <w:tc>
          <w:tcPr>
            <w:tcW w:w="529" w:type="dxa"/>
            <w:tcBorders>
              <w:top w:val="single" w:sz="4" w:space="0" w:color="000000"/>
              <w:left w:val="single" w:sz="4" w:space="0" w:color="000000"/>
              <w:bottom w:val="single" w:sz="4" w:space="0" w:color="000000"/>
              <w:right w:val="single" w:sz="4" w:space="0" w:color="000000"/>
            </w:tcBorders>
            <w:vAlign w:val="center"/>
          </w:tcPr>
          <w:p w14:paraId="6F1A9088"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12.</w:t>
            </w:r>
          </w:p>
        </w:tc>
        <w:tc>
          <w:tcPr>
            <w:tcW w:w="5652" w:type="dxa"/>
            <w:tcBorders>
              <w:top w:val="single" w:sz="4" w:space="0" w:color="000000"/>
              <w:left w:val="single" w:sz="4" w:space="0" w:color="000000"/>
              <w:bottom w:val="single" w:sz="4" w:space="0" w:color="000000"/>
              <w:right w:val="single" w:sz="4" w:space="0" w:color="000000"/>
            </w:tcBorders>
            <w:vAlign w:val="center"/>
          </w:tcPr>
          <w:p w14:paraId="6927A59E"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sz w:val="20"/>
                <w:szCs w:val="20"/>
              </w:rPr>
              <w:t>Համակարգչային</w:t>
            </w:r>
            <w:proofErr w:type="spellEnd"/>
            <w:r w:rsidRPr="00045BE2">
              <w:rPr>
                <w:rFonts w:ascii="GHEA Grapalat" w:eastAsia="GHEA Grapalat" w:hAnsi="GHEA Grapalat" w:cs="GHEA Grapalat"/>
                <w:sz w:val="20"/>
                <w:szCs w:val="20"/>
              </w:rPr>
              <w:t xml:space="preserve"> </w:t>
            </w:r>
            <w:proofErr w:type="spellStart"/>
            <w:r w:rsidRPr="00045BE2">
              <w:rPr>
                <w:rFonts w:ascii="GHEA Grapalat" w:eastAsia="GHEA Grapalat" w:hAnsi="GHEA Grapalat" w:cs="GHEA Grapalat"/>
                <w:sz w:val="20"/>
                <w:szCs w:val="20"/>
              </w:rPr>
              <w:t>գրաֆիկա</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3109941D"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783DDB9"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sz w:val="20"/>
                <w:szCs w:val="20"/>
              </w:rPr>
              <w:t>54</w:t>
            </w:r>
          </w:p>
        </w:tc>
        <w:tc>
          <w:tcPr>
            <w:tcW w:w="1531" w:type="dxa"/>
            <w:tcBorders>
              <w:top w:val="single" w:sz="4" w:space="0" w:color="000000"/>
              <w:left w:val="single" w:sz="4" w:space="0" w:color="000000"/>
              <w:bottom w:val="single" w:sz="4" w:space="0" w:color="000000"/>
              <w:right w:val="single" w:sz="4" w:space="0" w:color="000000"/>
            </w:tcBorders>
            <w:vAlign w:val="center"/>
          </w:tcPr>
          <w:p w14:paraId="78DDDD18"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sz w:val="20"/>
                <w:szCs w:val="20"/>
              </w:rPr>
              <w:t>36</w:t>
            </w:r>
          </w:p>
        </w:tc>
        <w:tc>
          <w:tcPr>
            <w:tcW w:w="1167" w:type="dxa"/>
            <w:tcBorders>
              <w:top w:val="single" w:sz="4" w:space="0" w:color="000000"/>
              <w:left w:val="single" w:sz="4" w:space="0" w:color="000000"/>
              <w:bottom w:val="single" w:sz="4" w:space="0" w:color="000000"/>
              <w:right w:val="single" w:sz="4" w:space="0" w:color="000000"/>
            </w:tcBorders>
            <w:vAlign w:val="center"/>
          </w:tcPr>
          <w:p w14:paraId="7277C838"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sz w:val="20"/>
                <w:szCs w:val="20"/>
              </w:rPr>
              <w:t>2</w:t>
            </w:r>
          </w:p>
        </w:tc>
      </w:tr>
      <w:tr w:rsidR="005223BB" w:rsidRPr="00951407" w14:paraId="501E1840" w14:textId="77777777" w:rsidTr="00476CF4">
        <w:trPr>
          <w:trHeight w:val="216"/>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154C6F9C" w14:textId="77777777" w:rsidR="005223BB" w:rsidRPr="00045BE2" w:rsidRDefault="005223BB" w:rsidP="00094A14">
            <w:pPr>
              <w:pBdr>
                <w:top w:val="nil"/>
                <w:left w:val="nil"/>
                <w:bottom w:val="nil"/>
                <w:right w:val="nil"/>
                <w:between w:val="nil"/>
              </w:pBdr>
              <w:spacing w:after="0" w:line="240" w:lineRule="auto"/>
              <w:jc w:val="right"/>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ԸՆԴԱՄԵՆԸ</w:t>
            </w:r>
          </w:p>
        </w:tc>
        <w:tc>
          <w:tcPr>
            <w:tcW w:w="1020" w:type="dxa"/>
            <w:tcBorders>
              <w:top w:val="single" w:sz="4" w:space="0" w:color="000000"/>
              <w:left w:val="single" w:sz="4" w:space="0" w:color="000000"/>
              <w:bottom w:val="single" w:sz="4" w:space="0" w:color="000000"/>
              <w:right w:val="single" w:sz="4" w:space="0" w:color="000000"/>
            </w:tcBorders>
            <w:vAlign w:val="center"/>
          </w:tcPr>
          <w:p w14:paraId="30626E91" w14:textId="77777777" w:rsidR="005223BB" w:rsidRPr="00045BE2" w:rsidRDefault="005223B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4B3881AC" w14:textId="722BDA16" w:rsidR="005223BB" w:rsidRPr="00045BE2" w:rsidRDefault="005223B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1029</w:t>
            </w:r>
          </w:p>
        </w:tc>
        <w:tc>
          <w:tcPr>
            <w:tcW w:w="1531" w:type="dxa"/>
            <w:tcBorders>
              <w:top w:val="single" w:sz="4" w:space="0" w:color="000000"/>
              <w:left w:val="single" w:sz="4" w:space="0" w:color="000000"/>
              <w:bottom w:val="single" w:sz="4" w:space="0" w:color="000000"/>
              <w:right w:val="single" w:sz="4" w:space="0" w:color="000000"/>
            </w:tcBorders>
            <w:vAlign w:val="center"/>
          </w:tcPr>
          <w:p w14:paraId="51D38AE2" w14:textId="26607BC5" w:rsidR="005223BB" w:rsidRPr="00045BE2" w:rsidRDefault="005223B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686</w:t>
            </w:r>
          </w:p>
        </w:tc>
        <w:tc>
          <w:tcPr>
            <w:tcW w:w="1167" w:type="dxa"/>
            <w:tcBorders>
              <w:top w:val="single" w:sz="4" w:space="0" w:color="000000"/>
              <w:left w:val="single" w:sz="4" w:space="0" w:color="000000"/>
              <w:bottom w:val="single" w:sz="4" w:space="0" w:color="000000"/>
              <w:right w:val="single" w:sz="4" w:space="0" w:color="000000"/>
            </w:tcBorders>
            <w:vAlign w:val="center"/>
          </w:tcPr>
          <w:p w14:paraId="3B83F36B" w14:textId="77777777" w:rsidR="005223BB" w:rsidRPr="00045BE2" w:rsidRDefault="005223B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r>
      <w:tr w:rsidR="006232EF" w:rsidRPr="00951407" w14:paraId="6B046040" w14:textId="77777777" w:rsidTr="00A01058">
        <w:trPr>
          <w:trHeight w:val="216"/>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51024A3F" w14:textId="77777777" w:rsidR="006232EF" w:rsidRPr="00045BE2" w:rsidRDefault="006232EF"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ՀԱՏՈՒԿ ՄԱՍՆԱԳԻՏԱԿԱՆ</w:t>
            </w:r>
          </w:p>
        </w:tc>
        <w:tc>
          <w:tcPr>
            <w:tcW w:w="1020" w:type="dxa"/>
            <w:tcBorders>
              <w:top w:val="single" w:sz="4" w:space="0" w:color="000000"/>
              <w:left w:val="single" w:sz="4" w:space="0" w:color="000000"/>
              <w:bottom w:val="single" w:sz="4" w:space="0" w:color="000000"/>
              <w:right w:val="single" w:sz="4" w:space="0" w:color="000000"/>
            </w:tcBorders>
            <w:vAlign w:val="center"/>
          </w:tcPr>
          <w:p w14:paraId="5FE73CE9" w14:textId="77777777" w:rsidR="006232EF" w:rsidRPr="00045BE2" w:rsidRDefault="006232EF"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4518914F" w14:textId="77777777" w:rsidR="006232EF" w:rsidRPr="00045BE2" w:rsidRDefault="006232EF"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5A8B554B" w14:textId="77777777" w:rsidR="006232EF" w:rsidRPr="00045BE2" w:rsidRDefault="006232EF"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2E541708" w14:textId="77777777" w:rsidR="006232EF" w:rsidRPr="00045BE2" w:rsidRDefault="006232EF"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r>
      <w:tr w:rsidR="00CA1D8B" w:rsidRPr="00951407" w14:paraId="327D9AA7" w14:textId="77777777" w:rsidTr="00B92A33">
        <w:trPr>
          <w:trHeight w:val="281"/>
        </w:trPr>
        <w:tc>
          <w:tcPr>
            <w:tcW w:w="529" w:type="dxa"/>
            <w:tcBorders>
              <w:top w:val="single" w:sz="4" w:space="0" w:color="000000"/>
              <w:left w:val="single" w:sz="4" w:space="0" w:color="000000"/>
              <w:bottom w:val="single" w:sz="4" w:space="0" w:color="000000"/>
              <w:right w:val="single" w:sz="4" w:space="0" w:color="000000"/>
            </w:tcBorders>
            <w:vAlign w:val="center"/>
          </w:tcPr>
          <w:p w14:paraId="21ED68FE"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lastRenderedPageBreak/>
              <w:t>1.</w:t>
            </w:r>
          </w:p>
        </w:tc>
        <w:tc>
          <w:tcPr>
            <w:tcW w:w="5652" w:type="dxa"/>
            <w:tcBorders>
              <w:top w:val="single" w:sz="4" w:space="0" w:color="000000"/>
              <w:left w:val="single" w:sz="4" w:space="0" w:color="000000"/>
              <w:bottom w:val="single" w:sz="4" w:space="0" w:color="000000"/>
              <w:right w:val="single" w:sz="4" w:space="0" w:color="000000"/>
            </w:tcBorders>
            <w:vAlign w:val="center"/>
          </w:tcPr>
          <w:p w14:paraId="2BE1A7EC"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Հիդրավլիկական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հաշվարկների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կատարման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0AF3E5CD"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49C38D83"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108</w:t>
            </w:r>
          </w:p>
        </w:tc>
        <w:tc>
          <w:tcPr>
            <w:tcW w:w="1531" w:type="dxa"/>
            <w:tcBorders>
              <w:top w:val="single" w:sz="4" w:space="0" w:color="000000"/>
              <w:left w:val="single" w:sz="4" w:space="0" w:color="000000"/>
              <w:bottom w:val="single" w:sz="4" w:space="0" w:color="000000"/>
              <w:right w:val="single" w:sz="4" w:space="0" w:color="000000"/>
            </w:tcBorders>
            <w:vAlign w:val="center"/>
          </w:tcPr>
          <w:p w14:paraId="6E18C29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46EDF931"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5F25CB0D"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17A2C7F2"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2.</w:t>
            </w:r>
          </w:p>
        </w:tc>
        <w:tc>
          <w:tcPr>
            <w:tcW w:w="5652" w:type="dxa"/>
            <w:tcBorders>
              <w:top w:val="single" w:sz="4" w:space="0" w:color="000000"/>
              <w:left w:val="single" w:sz="4" w:space="0" w:color="000000"/>
              <w:bottom w:val="single" w:sz="4" w:space="0" w:color="000000"/>
              <w:right w:val="single" w:sz="4" w:space="0" w:color="000000"/>
            </w:tcBorders>
            <w:vAlign w:val="center"/>
          </w:tcPr>
          <w:p w14:paraId="5ADD4922"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Հիդրոերկրաբանական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հաշվարկների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կատարման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764B7C5C"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48EEBB8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81</w:t>
            </w:r>
          </w:p>
        </w:tc>
        <w:tc>
          <w:tcPr>
            <w:tcW w:w="1531" w:type="dxa"/>
            <w:tcBorders>
              <w:top w:val="single" w:sz="4" w:space="0" w:color="000000"/>
              <w:left w:val="single" w:sz="4" w:space="0" w:color="000000"/>
              <w:bottom w:val="single" w:sz="4" w:space="0" w:color="000000"/>
              <w:right w:val="single" w:sz="4" w:space="0" w:color="000000"/>
            </w:tcBorders>
            <w:vAlign w:val="center"/>
          </w:tcPr>
          <w:p w14:paraId="099DD9E1"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167" w:type="dxa"/>
            <w:tcBorders>
              <w:top w:val="single" w:sz="4" w:space="0" w:color="000000"/>
              <w:left w:val="single" w:sz="4" w:space="0" w:color="000000"/>
              <w:bottom w:val="single" w:sz="4" w:space="0" w:color="000000"/>
              <w:right w:val="single" w:sz="4" w:space="0" w:color="000000"/>
            </w:tcBorders>
            <w:vAlign w:val="center"/>
          </w:tcPr>
          <w:p w14:paraId="07BC556C"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w:t>
            </w:r>
          </w:p>
        </w:tc>
      </w:tr>
      <w:tr w:rsidR="00CA1D8B" w:rsidRPr="00951407" w14:paraId="0C6E97CE"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47EBA21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3.</w:t>
            </w:r>
          </w:p>
        </w:tc>
        <w:tc>
          <w:tcPr>
            <w:tcW w:w="5652" w:type="dxa"/>
            <w:tcBorders>
              <w:top w:val="single" w:sz="4" w:space="0" w:color="000000"/>
              <w:left w:val="single" w:sz="4" w:space="0" w:color="000000"/>
              <w:bottom w:val="single" w:sz="4" w:space="0" w:color="000000"/>
              <w:right w:val="single" w:sz="4" w:space="0" w:color="000000"/>
            </w:tcBorders>
            <w:vAlign w:val="center"/>
          </w:tcPr>
          <w:p w14:paraId="35B71E0F"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Տեղանքի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հորիզոնական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հանույթի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իրականացման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4D08F207"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B39C271"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81</w:t>
            </w:r>
          </w:p>
        </w:tc>
        <w:tc>
          <w:tcPr>
            <w:tcW w:w="1531" w:type="dxa"/>
            <w:tcBorders>
              <w:top w:val="single" w:sz="4" w:space="0" w:color="000000"/>
              <w:left w:val="single" w:sz="4" w:space="0" w:color="000000"/>
              <w:bottom w:val="single" w:sz="4" w:space="0" w:color="000000"/>
              <w:right w:val="single" w:sz="4" w:space="0" w:color="000000"/>
            </w:tcBorders>
            <w:vAlign w:val="center"/>
          </w:tcPr>
          <w:p w14:paraId="21E56955"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167" w:type="dxa"/>
            <w:tcBorders>
              <w:top w:val="single" w:sz="4" w:space="0" w:color="000000"/>
              <w:left w:val="single" w:sz="4" w:space="0" w:color="000000"/>
              <w:bottom w:val="single" w:sz="4" w:space="0" w:color="000000"/>
              <w:right w:val="single" w:sz="4" w:space="0" w:color="000000"/>
            </w:tcBorders>
            <w:vAlign w:val="center"/>
          </w:tcPr>
          <w:p w14:paraId="7906942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w:t>
            </w:r>
          </w:p>
        </w:tc>
      </w:tr>
      <w:tr w:rsidR="00CA1D8B" w:rsidRPr="00951407" w14:paraId="6346E778"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09C2623A"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4.</w:t>
            </w:r>
          </w:p>
        </w:tc>
        <w:tc>
          <w:tcPr>
            <w:tcW w:w="5652" w:type="dxa"/>
            <w:tcBorders>
              <w:top w:val="single" w:sz="4" w:space="0" w:color="000000"/>
              <w:left w:val="single" w:sz="4" w:space="0" w:color="000000"/>
              <w:bottom w:val="single" w:sz="4" w:space="0" w:color="000000"/>
              <w:right w:val="single" w:sz="4" w:space="0" w:color="000000"/>
            </w:tcBorders>
            <w:vAlign w:val="center"/>
          </w:tcPr>
          <w:p w14:paraId="013EFAE1"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Նիվելիրացման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աշխատանքների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իրականացման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682B38DE"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D31802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531" w:type="dxa"/>
            <w:tcBorders>
              <w:top w:val="single" w:sz="4" w:space="0" w:color="000000"/>
              <w:left w:val="single" w:sz="4" w:space="0" w:color="000000"/>
              <w:bottom w:val="single" w:sz="4" w:space="0" w:color="000000"/>
              <w:right w:val="single" w:sz="4" w:space="0" w:color="000000"/>
            </w:tcBorders>
            <w:vAlign w:val="center"/>
          </w:tcPr>
          <w:p w14:paraId="4F0E45D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36</w:t>
            </w:r>
          </w:p>
        </w:tc>
        <w:tc>
          <w:tcPr>
            <w:tcW w:w="1167" w:type="dxa"/>
            <w:tcBorders>
              <w:top w:val="single" w:sz="4" w:space="0" w:color="000000"/>
              <w:left w:val="single" w:sz="4" w:space="0" w:color="000000"/>
              <w:bottom w:val="single" w:sz="4" w:space="0" w:color="000000"/>
              <w:right w:val="single" w:sz="4" w:space="0" w:color="000000"/>
            </w:tcBorders>
            <w:vAlign w:val="center"/>
          </w:tcPr>
          <w:p w14:paraId="719B0620"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w:t>
            </w:r>
          </w:p>
        </w:tc>
      </w:tr>
      <w:tr w:rsidR="00CA1D8B" w:rsidRPr="00951407" w14:paraId="6406F9D0"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322ACB8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5.</w:t>
            </w:r>
          </w:p>
        </w:tc>
        <w:tc>
          <w:tcPr>
            <w:tcW w:w="5652" w:type="dxa"/>
            <w:tcBorders>
              <w:top w:val="single" w:sz="4" w:space="0" w:color="000000"/>
              <w:left w:val="single" w:sz="4" w:space="0" w:color="000000"/>
              <w:bottom w:val="single" w:sz="4" w:space="0" w:color="000000"/>
              <w:right w:val="single" w:sz="4" w:space="0" w:color="000000"/>
            </w:tcBorders>
            <w:vAlign w:val="center"/>
          </w:tcPr>
          <w:p w14:paraId="2ECEA0DB" w14:textId="7436CAC1"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Տեղանքի</w:t>
            </w:r>
            <w:proofErr w:type="spellEnd"/>
            <w:r w:rsidRPr="00045BE2">
              <w:rPr>
                <w:rFonts w:ascii="GHEA Grapalat" w:eastAsia="GHEA Grapalat" w:hAnsi="GHEA Grapalat" w:cs="GHEA Grapalat"/>
                <w:color w:val="000000"/>
                <w:sz w:val="20"/>
                <w:szCs w:val="20"/>
              </w:rPr>
              <w:t xml:space="preserve"> </w:t>
            </w:r>
            <w:proofErr w:type="spellStart"/>
            <w:r w:rsidR="00314DE6" w:rsidRPr="00045BE2">
              <w:rPr>
                <w:rFonts w:ascii="GHEA Grapalat" w:eastAsia="GHEA Grapalat" w:hAnsi="GHEA Grapalat" w:cs="GHEA Grapalat"/>
                <w:color w:val="000000"/>
                <w:sz w:val="20"/>
                <w:szCs w:val="20"/>
              </w:rPr>
              <w:t>տախոմետր</w:t>
            </w:r>
            <w:r w:rsidRPr="00045BE2">
              <w:rPr>
                <w:rFonts w:ascii="GHEA Grapalat" w:eastAsia="GHEA Grapalat" w:hAnsi="GHEA Grapalat" w:cs="GHEA Grapalat"/>
                <w:color w:val="000000"/>
                <w:sz w:val="20"/>
                <w:szCs w:val="20"/>
              </w:rPr>
              <w:t>ական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հանույթի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իրականացման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47FDCED8"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EF513C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81</w:t>
            </w:r>
          </w:p>
        </w:tc>
        <w:tc>
          <w:tcPr>
            <w:tcW w:w="1531" w:type="dxa"/>
            <w:tcBorders>
              <w:top w:val="single" w:sz="4" w:space="0" w:color="000000"/>
              <w:left w:val="single" w:sz="4" w:space="0" w:color="000000"/>
              <w:bottom w:val="single" w:sz="4" w:space="0" w:color="000000"/>
              <w:right w:val="single" w:sz="4" w:space="0" w:color="000000"/>
            </w:tcBorders>
            <w:vAlign w:val="center"/>
          </w:tcPr>
          <w:p w14:paraId="4B0494EE"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167" w:type="dxa"/>
            <w:tcBorders>
              <w:top w:val="single" w:sz="4" w:space="0" w:color="000000"/>
              <w:left w:val="single" w:sz="4" w:space="0" w:color="000000"/>
              <w:bottom w:val="single" w:sz="4" w:space="0" w:color="000000"/>
              <w:right w:val="single" w:sz="4" w:space="0" w:color="000000"/>
            </w:tcBorders>
            <w:vAlign w:val="center"/>
          </w:tcPr>
          <w:p w14:paraId="09D24E00"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w:t>
            </w:r>
          </w:p>
        </w:tc>
      </w:tr>
      <w:tr w:rsidR="00CA1D8B" w:rsidRPr="00951407" w14:paraId="3CF0BDC3"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7AAA9A05"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6.</w:t>
            </w:r>
          </w:p>
        </w:tc>
        <w:tc>
          <w:tcPr>
            <w:tcW w:w="5652" w:type="dxa"/>
            <w:tcBorders>
              <w:top w:val="single" w:sz="4" w:space="0" w:color="000000"/>
              <w:left w:val="single" w:sz="4" w:space="0" w:color="000000"/>
              <w:bottom w:val="single" w:sz="4" w:space="0" w:color="000000"/>
              <w:right w:val="single" w:sz="4" w:space="0" w:color="000000"/>
            </w:tcBorders>
            <w:vAlign w:val="center"/>
          </w:tcPr>
          <w:p w14:paraId="7DE39C83"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Ջրատնտեսական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հաշվարկների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կատարման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1FF8409B"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1D34D42"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531" w:type="dxa"/>
            <w:tcBorders>
              <w:top w:val="single" w:sz="4" w:space="0" w:color="000000"/>
              <w:left w:val="single" w:sz="4" w:space="0" w:color="000000"/>
              <w:bottom w:val="single" w:sz="4" w:space="0" w:color="000000"/>
              <w:right w:val="single" w:sz="4" w:space="0" w:color="000000"/>
            </w:tcBorders>
            <w:vAlign w:val="center"/>
          </w:tcPr>
          <w:p w14:paraId="7247935F"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48</w:t>
            </w:r>
          </w:p>
        </w:tc>
        <w:tc>
          <w:tcPr>
            <w:tcW w:w="1167" w:type="dxa"/>
            <w:tcBorders>
              <w:top w:val="single" w:sz="4" w:space="0" w:color="000000"/>
              <w:left w:val="single" w:sz="4" w:space="0" w:color="000000"/>
              <w:bottom w:val="single" w:sz="4" w:space="0" w:color="000000"/>
              <w:right w:val="single" w:sz="4" w:space="0" w:color="000000"/>
            </w:tcBorders>
            <w:vAlign w:val="center"/>
          </w:tcPr>
          <w:p w14:paraId="3EED9EC5"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w:t>
            </w:r>
          </w:p>
        </w:tc>
      </w:tr>
      <w:tr w:rsidR="00CA1D8B" w:rsidRPr="00951407" w14:paraId="20FD6827"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7AACC5A4"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7.</w:t>
            </w:r>
          </w:p>
        </w:tc>
        <w:tc>
          <w:tcPr>
            <w:tcW w:w="5652" w:type="dxa"/>
            <w:tcBorders>
              <w:top w:val="single" w:sz="4" w:space="0" w:color="000000"/>
              <w:left w:val="single" w:sz="4" w:space="0" w:color="000000"/>
              <w:bottom w:val="single" w:sz="4" w:space="0" w:color="000000"/>
              <w:right w:val="single" w:sz="4" w:space="0" w:color="000000"/>
            </w:tcBorders>
            <w:vAlign w:val="center"/>
          </w:tcPr>
          <w:p w14:paraId="512722AF"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Ջրաէներգետիկ</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հաշվարկների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կատարման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656A6206"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3D3F60D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531" w:type="dxa"/>
            <w:tcBorders>
              <w:top w:val="single" w:sz="4" w:space="0" w:color="000000"/>
              <w:left w:val="single" w:sz="4" w:space="0" w:color="000000"/>
              <w:bottom w:val="single" w:sz="4" w:space="0" w:color="000000"/>
              <w:right w:val="single" w:sz="4" w:space="0" w:color="000000"/>
            </w:tcBorders>
            <w:vAlign w:val="center"/>
          </w:tcPr>
          <w:p w14:paraId="4372D7B8"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48</w:t>
            </w:r>
          </w:p>
        </w:tc>
        <w:tc>
          <w:tcPr>
            <w:tcW w:w="1167" w:type="dxa"/>
            <w:tcBorders>
              <w:top w:val="single" w:sz="4" w:space="0" w:color="000000"/>
              <w:left w:val="single" w:sz="4" w:space="0" w:color="000000"/>
              <w:bottom w:val="single" w:sz="4" w:space="0" w:color="000000"/>
              <w:right w:val="single" w:sz="4" w:space="0" w:color="000000"/>
            </w:tcBorders>
            <w:vAlign w:val="center"/>
          </w:tcPr>
          <w:p w14:paraId="27CA8FDA"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w:t>
            </w:r>
          </w:p>
        </w:tc>
      </w:tr>
      <w:tr w:rsidR="00CA1D8B" w:rsidRPr="00951407" w14:paraId="13505944"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34915E5C"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8.</w:t>
            </w:r>
          </w:p>
        </w:tc>
        <w:tc>
          <w:tcPr>
            <w:tcW w:w="5652" w:type="dxa"/>
            <w:tcBorders>
              <w:top w:val="single" w:sz="4" w:space="0" w:color="000000"/>
              <w:left w:val="single" w:sz="4" w:space="0" w:color="000000"/>
              <w:bottom w:val="single" w:sz="4" w:space="0" w:color="000000"/>
              <w:right w:val="single" w:sz="4" w:space="0" w:color="000000"/>
            </w:tcBorders>
            <w:vAlign w:val="center"/>
          </w:tcPr>
          <w:p w14:paraId="47DDC01F"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Ջրաբանական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հաշվարկների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կատարման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212030CB"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AFC92D1"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531" w:type="dxa"/>
            <w:tcBorders>
              <w:top w:val="single" w:sz="4" w:space="0" w:color="000000"/>
              <w:left w:val="single" w:sz="4" w:space="0" w:color="000000"/>
              <w:bottom w:val="single" w:sz="4" w:space="0" w:color="000000"/>
              <w:right w:val="single" w:sz="4" w:space="0" w:color="000000"/>
            </w:tcBorders>
            <w:vAlign w:val="center"/>
          </w:tcPr>
          <w:p w14:paraId="7699492B"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48</w:t>
            </w:r>
          </w:p>
        </w:tc>
        <w:tc>
          <w:tcPr>
            <w:tcW w:w="1167" w:type="dxa"/>
            <w:tcBorders>
              <w:top w:val="single" w:sz="4" w:space="0" w:color="000000"/>
              <w:left w:val="single" w:sz="4" w:space="0" w:color="000000"/>
              <w:bottom w:val="single" w:sz="4" w:space="0" w:color="000000"/>
              <w:right w:val="single" w:sz="4" w:space="0" w:color="000000"/>
            </w:tcBorders>
            <w:vAlign w:val="center"/>
          </w:tcPr>
          <w:p w14:paraId="7198F08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w:t>
            </w:r>
          </w:p>
        </w:tc>
      </w:tr>
      <w:tr w:rsidR="00CA1D8B" w:rsidRPr="00951407" w14:paraId="1386ED0F"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0C7D40A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9.</w:t>
            </w:r>
          </w:p>
        </w:tc>
        <w:tc>
          <w:tcPr>
            <w:tcW w:w="5652" w:type="dxa"/>
            <w:tcBorders>
              <w:top w:val="single" w:sz="4" w:space="0" w:color="000000"/>
              <w:left w:val="single" w:sz="4" w:space="0" w:color="000000"/>
              <w:bottom w:val="single" w:sz="4" w:space="0" w:color="000000"/>
              <w:right w:val="single" w:sz="4" w:space="0" w:color="000000"/>
            </w:tcBorders>
            <w:vAlign w:val="center"/>
          </w:tcPr>
          <w:p w14:paraId="3C26DE73"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Ջրաչափության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3A30C50F"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C049DC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531" w:type="dxa"/>
            <w:tcBorders>
              <w:top w:val="single" w:sz="4" w:space="0" w:color="000000"/>
              <w:left w:val="single" w:sz="4" w:space="0" w:color="000000"/>
              <w:bottom w:val="single" w:sz="4" w:space="0" w:color="000000"/>
              <w:right w:val="single" w:sz="4" w:space="0" w:color="000000"/>
            </w:tcBorders>
            <w:vAlign w:val="center"/>
          </w:tcPr>
          <w:p w14:paraId="5825A02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48</w:t>
            </w:r>
          </w:p>
        </w:tc>
        <w:tc>
          <w:tcPr>
            <w:tcW w:w="1167" w:type="dxa"/>
            <w:tcBorders>
              <w:top w:val="single" w:sz="4" w:space="0" w:color="000000"/>
              <w:left w:val="single" w:sz="4" w:space="0" w:color="000000"/>
              <w:bottom w:val="single" w:sz="4" w:space="0" w:color="000000"/>
              <w:right w:val="single" w:sz="4" w:space="0" w:color="000000"/>
            </w:tcBorders>
            <w:vAlign w:val="center"/>
          </w:tcPr>
          <w:p w14:paraId="367DCF4F"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w:t>
            </w:r>
          </w:p>
        </w:tc>
      </w:tr>
      <w:tr w:rsidR="00CA1D8B" w:rsidRPr="00951407" w14:paraId="334B872A"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3A410662"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10.</w:t>
            </w:r>
          </w:p>
        </w:tc>
        <w:tc>
          <w:tcPr>
            <w:tcW w:w="5652" w:type="dxa"/>
            <w:tcBorders>
              <w:top w:val="single" w:sz="4" w:space="0" w:color="000000"/>
              <w:left w:val="single" w:sz="4" w:space="0" w:color="000000"/>
              <w:bottom w:val="single" w:sz="4" w:space="0" w:color="000000"/>
              <w:right w:val="single" w:sz="4" w:space="0" w:color="000000"/>
            </w:tcBorders>
            <w:vAlign w:val="center"/>
          </w:tcPr>
          <w:p w14:paraId="6B9E9E56" w14:textId="11EB6C72"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Չորացման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համակարգերի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նախագծման</w:t>
            </w:r>
            <w:proofErr w:type="spellEnd"/>
            <w:r w:rsidR="007211B3" w:rsidRPr="00045BE2">
              <w:rPr>
                <w:rFonts w:ascii="GHEA Grapalat" w:eastAsia="GHEA Grapalat" w:hAnsi="GHEA Grapalat" w:cs="GHEA Grapalat"/>
                <w:color w:val="000000"/>
                <w:sz w:val="20"/>
                <w:szCs w:val="20"/>
              </w:rPr>
              <w:t xml:space="preserve"> </w:t>
            </w:r>
            <w:r w:rsidRPr="00045BE2">
              <w:rPr>
                <w:rFonts w:ascii="GHEA Grapalat" w:eastAsia="GHEA Grapalat" w:hAnsi="GHEA Grapalat" w:cs="GHEA Grapalat"/>
                <w:color w:val="000000"/>
                <w:sz w:val="20"/>
                <w:szCs w:val="20"/>
              </w:rPr>
              <w:t xml:space="preserve">և </w:t>
            </w:r>
            <w:proofErr w:type="spellStart"/>
            <w:r w:rsidRPr="00045BE2">
              <w:rPr>
                <w:rFonts w:ascii="GHEA Grapalat" w:eastAsia="GHEA Grapalat" w:hAnsi="GHEA Grapalat" w:cs="GHEA Grapalat"/>
                <w:color w:val="000000"/>
                <w:sz w:val="20"/>
                <w:szCs w:val="20"/>
              </w:rPr>
              <w:t>շինարարության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կազմակերպման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3F2D470C"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470B704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81</w:t>
            </w:r>
          </w:p>
        </w:tc>
        <w:tc>
          <w:tcPr>
            <w:tcW w:w="1531" w:type="dxa"/>
            <w:tcBorders>
              <w:top w:val="single" w:sz="4" w:space="0" w:color="000000"/>
              <w:left w:val="single" w:sz="4" w:space="0" w:color="000000"/>
              <w:bottom w:val="single" w:sz="4" w:space="0" w:color="000000"/>
              <w:right w:val="single" w:sz="4" w:space="0" w:color="000000"/>
            </w:tcBorders>
            <w:vAlign w:val="center"/>
          </w:tcPr>
          <w:p w14:paraId="1CE004C1"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167" w:type="dxa"/>
            <w:tcBorders>
              <w:top w:val="single" w:sz="4" w:space="0" w:color="000000"/>
              <w:left w:val="single" w:sz="4" w:space="0" w:color="000000"/>
              <w:bottom w:val="single" w:sz="4" w:space="0" w:color="000000"/>
              <w:right w:val="single" w:sz="4" w:space="0" w:color="000000"/>
            </w:tcBorders>
            <w:vAlign w:val="center"/>
          </w:tcPr>
          <w:p w14:paraId="59231E3A"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w:t>
            </w:r>
          </w:p>
        </w:tc>
      </w:tr>
      <w:tr w:rsidR="00CA1D8B" w:rsidRPr="00951407" w14:paraId="3EEC844A"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738D25E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11.</w:t>
            </w:r>
          </w:p>
        </w:tc>
        <w:tc>
          <w:tcPr>
            <w:tcW w:w="5652" w:type="dxa"/>
            <w:tcBorders>
              <w:top w:val="single" w:sz="4" w:space="0" w:color="000000"/>
              <w:left w:val="single" w:sz="4" w:space="0" w:color="000000"/>
              <w:bottom w:val="single" w:sz="4" w:space="0" w:color="000000"/>
              <w:right w:val="single" w:sz="4" w:space="0" w:color="000000"/>
            </w:tcBorders>
            <w:vAlign w:val="center"/>
          </w:tcPr>
          <w:p w14:paraId="08F41259"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Ոռոգման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բաց</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համակարգի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նախագծման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շինարարության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կազմակերպման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16708486"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598D840"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108</w:t>
            </w:r>
          </w:p>
        </w:tc>
        <w:tc>
          <w:tcPr>
            <w:tcW w:w="1531" w:type="dxa"/>
            <w:tcBorders>
              <w:top w:val="single" w:sz="4" w:space="0" w:color="000000"/>
              <w:left w:val="single" w:sz="4" w:space="0" w:color="000000"/>
              <w:bottom w:val="single" w:sz="4" w:space="0" w:color="000000"/>
              <w:right w:val="single" w:sz="4" w:space="0" w:color="000000"/>
            </w:tcBorders>
            <w:vAlign w:val="center"/>
          </w:tcPr>
          <w:p w14:paraId="03AD0BB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20A6ED5B"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2</w:t>
            </w:r>
          </w:p>
        </w:tc>
      </w:tr>
      <w:tr w:rsidR="00CA1D8B" w:rsidRPr="00951407" w14:paraId="25A7B2C7"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129BE89F"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12.</w:t>
            </w:r>
          </w:p>
        </w:tc>
        <w:tc>
          <w:tcPr>
            <w:tcW w:w="5652" w:type="dxa"/>
            <w:tcBorders>
              <w:top w:val="single" w:sz="4" w:space="0" w:color="000000"/>
              <w:left w:val="single" w:sz="4" w:space="0" w:color="000000"/>
              <w:bottom w:val="single" w:sz="4" w:space="0" w:color="000000"/>
              <w:right w:val="single" w:sz="4" w:space="0" w:color="000000"/>
            </w:tcBorders>
            <w:vAlign w:val="center"/>
          </w:tcPr>
          <w:p w14:paraId="0237D828"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Ոռոգման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փակ</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համակարգի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նախագծման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շինարարության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կազմակերպման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336C3971"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9E485C2"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108</w:t>
            </w:r>
          </w:p>
        </w:tc>
        <w:tc>
          <w:tcPr>
            <w:tcW w:w="1531" w:type="dxa"/>
            <w:tcBorders>
              <w:top w:val="single" w:sz="4" w:space="0" w:color="000000"/>
              <w:left w:val="single" w:sz="4" w:space="0" w:color="000000"/>
              <w:bottom w:val="single" w:sz="4" w:space="0" w:color="000000"/>
              <w:right w:val="single" w:sz="4" w:space="0" w:color="000000"/>
            </w:tcBorders>
            <w:vAlign w:val="center"/>
          </w:tcPr>
          <w:p w14:paraId="2EEC4EE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3A9C9FB5"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w:t>
            </w:r>
          </w:p>
        </w:tc>
      </w:tr>
      <w:tr w:rsidR="00CA1D8B" w:rsidRPr="00951407" w14:paraId="6072CB0A"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2D8255D5"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13.</w:t>
            </w:r>
          </w:p>
        </w:tc>
        <w:tc>
          <w:tcPr>
            <w:tcW w:w="5652" w:type="dxa"/>
            <w:tcBorders>
              <w:top w:val="single" w:sz="4" w:space="0" w:color="000000"/>
              <w:left w:val="single" w:sz="4" w:space="0" w:color="000000"/>
              <w:bottom w:val="single" w:sz="4" w:space="0" w:color="000000"/>
              <w:right w:val="single" w:sz="4" w:space="0" w:color="000000"/>
            </w:tcBorders>
            <w:vAlign w:val="center"/>
          </w:tcPr>
          <w:p w14:paraId="7C23A88A"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Ջրամատակարարման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ջրարբիացման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համակարգի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նախագծման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շինարարության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կազմակերպման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7F05A001"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5D83988"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108</w:t>
            </w:r>
          </w:p>
        </w:tc>
        <w:tc>
          <w:tcPr>
            <w:tcW w:w="1531" w:type="dxa"/>
            <w:tcBorders>
              <w:top w:val="single" w:sz="4" w:space="0" w:color="000000"/>
              <w:left w:val="single" w:sz="4" w:space="0" w:color="000000"/>
              <w:bottom w:val="single" w:sz="4" w:space="0" w:color="000000"/>
              <w:right w:val="single" w:sz="4" w:space="0" w:color="000000"/>
            </w:tcBorders>
            <w:vAlign w:val="center"/>
          </w:tcPr>
          <w:p w14:paraId="2323D0E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3012E89E"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w:t>
            </w:r>
          </w:p>
        </w:tc>
      </w:tr>
      <w:tr w:rsidR="00CA1D8B" w:rsidRPr="00951407" w14:paraId="67D22926"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2EE43013"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14.</w:t>
            </w:r>
          </w:p>
        </w:tc>
        <w:tc>
          <w:tcPr>
            <w:tcW w:w="5652" w:type="dxa"/>
            <w:tcBorders>
              <w:top w:val="single" w:sz="4" w:space="0" w:color="000000"/>
              <w:left w:val="single" w:sz="4" w:space="0" w:color="000000"/>
              <w:bottom w:val="single" w:sz="4" w:space="0" w:color="000000"/>
              <w:right w:val="single" w:sz="4" w:space="0" w:color="000000"/>
            </w:tcBorders>
            <w:vAlign w:val="center"/>
          </w:tcPr>
          <w:p w14:paraId="031522E5"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 xml:space="preserve">Հողային </w:t>
            </w:r>
            <w:proofErr w:type="spellStart"/>
            <w:r w:rsidRPr="00045BE2">
              <w:rPr>
                <w:rFonts w:ascii="GHEA Grapalat" w:eastAsia="GHEA Grapalat" w:hAnsi="GHEA Grapalat" w:cs="GHEA Grapalat"/>
                <w:color w:val="000000"/>
                <w:sz w:val="20"/>
                <w:szCs w:val="20"/>
              </w:rPr>
              <w:t>պատվարով</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հիդրոհանգույցի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նախագծման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շինարարության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կազմակերպման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5CE8646F"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A61EDD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108</w:t>
            </w:r>
          </w:p>
        </w:tc>
        <w:tc>
          <w:tcPr>
            <w:tcW w:w="1531" w:type="dxa"/>
            <w:tcBorders>
              <w:top w:val="single" w:sz="4" w:space="0" w:color="000000"/>
              <w:left w:val="single" w:sz="4" w:space="0" w:color="000000"/>
              <w:bottom w:val="single" w:sz="4" w:space="0" w:color="000000"/>
              <w:right w:val="single" w:sz="4" w:space="0" w:color="000000"/>
            </w:tcBorders>
            <w:vAlign w:val="center"/>
          </w:tcPr>
          <w:p w14:paraId="79EE10B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3D0444DA"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w:t>
            </w:r>
          </w:p>
        </w:tc>
      </w:tr>
      <w:tr w:rsidR="00CA1D8B" w:rsidRPr="00951407" w14:paraId="0A532E44"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04817B5D"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15.</w:t>
            </w:r>
          </w:p>
        </w:tc>
        <w:tc>
          <w:tcPr>
            <w:tcW w:w="5652" w:type="dxa"/>
            <w:tcBorders>
              <w:top w:val="single" w:sz="4" w:space="0" w:color="000000"/>
              <w:left w:val="single" w:sz="4" w:space="0" w:color="000000"/>
              <w:bottom w:val="single" w:sz="4" w:space="0" w:color="000000"/>
              <w:right w:val="single" w:sz="4" w:space="0" w:color="000000"/>
            </w:tcBorders>
            <w:vAlign w:val="center"/>
          </w:tcPr>
          <w:p w14:paraId="7666491E"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Բետոնային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պատվարով</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հիդրոհանգույցի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նախագծման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շինարարության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կազմակերպման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4D0FF5CA"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85523D1"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81</w:t>
            </w:r>
          </w:p>
        </w:tc>
        <w:tc>
          <w:tcPr>
            <w:tcW w:w="1531" w:type="dxa"/>
            <w:tcBorders>
              <w:top w:val="single" w:sz="4" w:space="0" w:color="000000"/>
              <w:left w:val="single" w:sz="4" w:space="0" w:color="000000"/>
              <w:bottom w:val="single" w:sz="4" w:space="0" w:color="000000"/>
              <w:right w:val="single" w:sz="4" w:space="0" w:color="000000"/>
            </w:tcBorders>
            <w:vAlign w:val="center"/>
          </w:tcPr>
          <w:p w14:paraId="754BF62B"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167" w:type="dxa"/>
            <w:tcBorders>
              <w:top w:val="single" w:sz="4" w:space="0" w:color="000000"/>
              <w:left w:val="single" w:sz="4" w:space="0" w:color="000000"/>
              <w:bottom w:val="single" w:sz="4" w:space="0" w:color="000000"/>
              <w:right w:val="single" w:sz="4" w:space="0" w:color="000000"/>
            </w:tcBorders>
            <w:vAlign w:val="center"/>
          </w:tcPr>
          <w:p w14:paraId="7E2FC98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w:t>
            </w:r>
          </w:p>
        </w:tc>
      </w:tr>
      <w:tr w:rsidR="00CA1D8B" w:rsidRPr="00951407" w14:paraId="367A862F"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3422A1AC"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16.</w:t>
            </w:r>
          </w:p>
        </w:tc>
        <w:tc>
          <w:tcPr>
            <w:tcW w:w="5652" w:type="dxa"/>
            <w:tcBorders>
              <w:top w:val="single" w:sz="4" w:space="0" w:color="000000"/>
              <w:left w:val="single" w:sz="4" w:space="0" w:color="000000"/>
              <w:bottom w:val="single" w:sz="4" w:space="0" w:color="000000"/>
              <w:right w:val="single" w:sz="4" w:space="0" w:color="000000"/>
            </w:tcBorders>
            <w:vAlign w:val="center"/>
          </w:tcPr>
          <w:p w14:paraId="2FA11B74"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Արագահոսի</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ջրանկումների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նախագծման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շինարարության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կազմակերպման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52A6EE0E"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90782C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81</w:t>
            </w:r>
          </w:p>
        </w:tc>
        <w:tc>
          <w:tcPr>
            <w:tcW w:w="1531" w:type="dxa"/>
            <w:tcBorders>
              <w:top w:val="single" w:sz="4" w:space="0" w:color="000000"/>
              <w:left w:val="single" w:sz="4" w:space="0" w:color="000000"/>
              <w:bottom w:val="single" w:sz="4" w:space="0" w:color="000000"/>
              <w:right w:val="single" w:sz="4" w:space="0" w:color="000000"/>
            </w:tcBorders>
            <w:vAlign w:val="center"/>
          </w:tcPr>
          <w:p w14:paraId="6030D127"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167" w:type="dxa"/>
            <w:tcBorders>
              <w:top w:val="single" w:sz="4" w:space="0" w:color="000000"/>
              <w:left w:val="single" w:sz="4" w:space="0" w:color="000000"/>
              <w:bottom w:val="single" w:sz="4" w:space="0" w:color="000000"/>
              <w:right w:val="single" w:sz="4" w:space="0" w:color="000000"/>
            </w:tcBorders>
            <w:vAlign w:val="center"/>
          </w:tcPr>
          <w:p w14:paraId="4BD49C3C"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w:t>
            </w:r>
          </w:p>
        </w:tc>
      </w:tr>
      <w:tr w:rsidR="00CA1D8B" w:rsidRPr="00951407" w14:paraId="05313E2B"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157A917E"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17.</w:t>
            </w:r>
          </w:p>
        </w:tc>
        <w:tc>
          <w:tcPr>
            <w:tcW w:w="5652" w:type="dxa"/>
            <w:tcBorders>
              <w:top w:val="single" w:sz="4" w:space="0" w:color="000000"/>
              <w:left w:val="single" w:sz="4" w:space="0" w:color="000000"/>
              <w:bottom w:val="single" w:sz="4" w:space="0" w:color="000000"/>
              <w:right w:val="single" w:sz="4" w:space="0" w:color="000000"/>
            </w:tcBorders>
            <w:vAlign w:val="center"/>
          </w:tcPr>
          <w:p w14:paraId="1A2C4F24"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Դյուկերի</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ակվեդուկի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նախագծման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շինարարության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կազմակերպման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30E4CCAE"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48CF651"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81</w:t>
            </w:r>
          </w:p>
        </w:tc>
        <w:tc>
          <w:tcPr>
            <w:tcW w:w="1531" w:type="dxa"/>
            <w:tcBorders>
              <w:top w:val="single" w:sz="4" w:space="0" w:color="000000"/>
              <w:left w:val="single" w:sz="4" w:space="0" w:color="000000"/>
              <w:bottom w:val="single" w:sz="4" w:space="0" w:color="000000"/>
              <w:right w:val="single" w:sz="4" w:space="0" w:color="000000"/>
            </w:tcBorders>
            <w:vAlign w:val="center"/>
          </w:tcPr>
          <w:p w14:paraId="3ED269BA"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167" w:type="dxa"/>
            <w:tcBorders>
              <w:top w:val="single" w:sz="4" w:space="0" w:color="000000"/>
              <w:left w:val="single" w:sz="4" w:space="0" w:color="000000"/>
              <w:bottom w:val="single" w:sz="4" w:space="0" w:color="000000"/>
              <w:right w:val="single" w:sz="4" w:space="0" w:color="000000"/>
            </w:tcBorders>
            <w:vAlign w:val="center"/>
          </w:tcPr>
          <w:p w14:paraId="292ED86B"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w:t>
            </w:r>
          </w:p>
        </w:tc>
      </w:tr>
      <w:tr w:rsidR="00CA1D8B" w:rsidRPr="00951407" w14:paraId="4FF2BCD6"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4D2A9B10"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18.</w:t>
            </w:r>
          </w:p>
        </w:tc>
        <w:tc>
          <w:tcPr>
            <w:tcW w:w="5652" w:type="dxa"/>
            <w:tcBorders>
              <w:top w:val="single" w:sz="4" w:space="0" w:color="000000"/>
              <w:left w:val="single" w:sz="4" w:space="0" w:color="000000"/>
              <w:bottom w:val="single" w:sz="4" w:space="0" w:color="000000"/>
              <w:right w:val="single" w:sz="4" w:space="0" w:color="000000"/>
            </w:tcBorders>
            <w:vAlign w:val="center"/>
          </w:tcPr>
          <w:p w14:paraId="768B8B6D"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Պոմպակայանի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նախագծման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շինարարության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կազմակերպման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հմտություններ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6270D3E6"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D7E0FC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108</w:t>
            </w:r>
          </w:p>
        </w:tc>
        <w:tc>
          <w:tcPr>
            <w:tcW w:w="1531" w:type="dxa"/>
            <w:tcBorders>
              <w:top w:val="single" w:sz="4" w:space="0" w:color="000000"/>
              <w:left w:val="single" w:sz="4" w:space="0" w:color="000000"/>
              <w:bottom w:val="single" w:sz="4" w:space="0" w:color="000000"/>
              <w:right w:val="single" w:sz="4" w:space="0" w:color="000000"/>
            </w:tcBorders>
            <w:vAlign w:val="center"/>
          </w:tcPr>
          <w:p w14:paraId="082FE404"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304B3310"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w:t>
            </w:r>
          </w:p>
        </w:tc>
      </w:tr>
      <w:tr w:rsidR="00CA1D8B" w:rsidRPr="00951407" w14:paraId="7DA5650C"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2E433748"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19.</w:t>
            </w:r>
          </w:p>
        </w:tc>
        <w:tc>
          <w:tcPr>
            <w:tcW w:w="5652" w:type="dxa"/>
            <w:tcBorders>
              <w:top w:val="single" w:sz="4" w:space="0" w:color="000000"/>
              <w:left w:val="single" w:sz="4" w:space="0" w:color="000000"/>
              <w:bottom w:val="single" w:sz="4" w:space="0" w:color="000000"/>
              <w:right w:val="single" w:sz="4" w:space="0" w:color="000000"/>
            </w:tcBorders>
            <w:vAlign w:val="center"/>
          </w:tcPr>
          <w:p w14:paraId="63ACA151"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Ոռոգման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չորացման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համակարգերի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շահագործման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70B58A4C"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F8778B2"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81</w:t>
            </w:r>
          </w:p>
        </w:tc>
        <w:tc>
          <w:tcPr>
            <w:tcW w:w="1531" w:type="dxa"/>
            <w:tcBorders>
              <w:top w:val="single" w:sz="4" w:space="0" w:color="000000"/>
              <w:left w:val="single" w:sz="4" w:space="0" w:color="000000"/>
              <w:bottom w:val="single" w:sz="4" w:space="0" w:color="000000"/>
              <w:right w:val="single" w:sz="4" w:space="0" w:color="000000"/>
            </w:tcBorders>
            <w:vAlign w:val="center"/>
          </w:tcPr>
          <w:p w14:paraId="0B2E44DF"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167" w:type="dxa"/>
            <w:tcBorders>
              <w:top w:val="single" w:sz="4" w:space="0" w:color="000000"/>
              <w:left w:val="single" w:sz="4" w:space="0" w:color="000000"/>
              <w:bottom w:val="single" w:sz="4" w:space="0" w:color="000000"/>
              <w:right w:val="single" w:sz="4" w:space="0" w:color="000000"/>
            </w:tcBorders>
            <w:vAlign w:val="center"/>
          </w:tcPr>
          <w:p w14:paraId="0914CA6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w:t>
            </w:r>
          </w:p>
        </w:tc>
      </w:tr>
      <w:tr w:rsidR="00CA1D8B" w:rsidRPr="00951407" w14:paraId="0766EDC8" w14:textId="77777777" w:rsidTr="00B92A33">
        <w:trPr>
          <w:trHeight w:val="144"/>
        </w:trPr>
        <w:tc>
          <w:tcPr>
            <w:tcW w:w="529" w:type="dxa"/>
            <w:tcBorders>
              <w:top w:val="single" w:sz="4" w:space="0" w:color="000000"/>
              <w:left w:val="single" w:sz="4" w:space="0" w:color="000000"/>
              <w:bottom w:val="single" w:sz="4" w:space="0" w:color="000000"/>
              <w:right w:val="single" w:sz="4" w:space="0" w:color="000000"/>
            </w:tcBorders>
            <w:vAlign w:val="center"/>
          </w:tcPr>
          <w:p w14:paraId="4D226DD4"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b/>
                <w:bCs/>
                <w:color w:val="000000"/>
                <w:sz w:val="20"/>
                <w:szCs w:val="20"/>
              </w:rPr>
            </w:pPr>
            <w:r w:rsidRPr="00045BE2">
              <w:rPr>
                <w:rFonts w:ascii="GHEA Grapalat" w:eastAsia="GHEA Grapalat" w:hAnsi="GHEA Grapalat" w:cs="GHEA Grapalat"/>
                <w:b/>
                <w:bCs/>
                <w:color w:val="000000"/>
                <w:sz w:val="20"/>
                <w:szCs w:val="20"/>
              </w:rPr>
              <w:t>20.</w:t>
            </w:r>
          </w:p>
        </w:tc>
        <w:tc>
          <w:tcPr>
            <w:tcW w:w="5652" w:type="dxa"/>
            <w:tcBorders>
              <w:top w:val="single" w:sz="4" w:space="0" w:color="000000"/>
              <w:left w:val="single" w:sz="4" w:space="0" w:color="000000"/>
              <w:bottom w:val="single" w:sz="4" w:space="0" w:color="000000"/>
              <w:right w:val="single" w:sz="4" w:space="0" w:color="000000"/>
            </w:tcBorders>
            <w:vAlign w:val="center"/>
          </w:tcPr>
          <w:p w14:paraId="3CDC2A38"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roofErr w:type="spellStart"/>
            <w:r w:rsidRPr="00045BE2">
              <w:rPr>
                <w:rFonts w:ascii="GHEA Grapalat" w:eastAsia="GHEA Grapalat" w:hAnsi="GHEA Grapalat" w:cs="GHEA Grapalat"/>
                <w:color w:val="000000"/>
                <w:sz w:val="20"/>
                <w:szCs w:val="20"/>
              </w:rPr>
              <w:t>Ջրամատակարարման</w:t>
            </w:r>
            <w:proofErr w:type="spellEnd"/>
            <w:r w:rsidRPr="00045BE2">
              <w:rPr>
                <w:rFonts w:ascii="GHEA Grapalat" w:eastAsia="GHEA Grapalat" w:hAnsi="GHEA Grapalat" w:cs="GHEA Grapalat"/>
                <w:color w:val="000000"/>
                <w:sz w:val="20"/>
                <w:szCs w:val="20"/>
              </w:rPr>
              <w:t xml:space="preserve"> և </w:t>
            </w:r>
            <w:proofErr w:type="spellStart"/>
            <w:r w:rsidRPr="00045BE2">
              <w:rPr>
                <w:rFonts w:ascii="GHEA Grapalat" w:eastAsia="GHEA Grapalat" w:hAnsi="GHEA Grapalat" w:cs="GHEA Grapalat"/>
                <w:color w:val="000000"/>
                <w:sz w:val="20"/>
                <w:szCs w:val="20"/>
              </w:rPr>
              <w:t>ջրարբիացման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համակարգերի</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շահագործման</w:t>
            </w:r>
            <w:proofErr w:type="spellEnd"/>
            <w:r w:rsidRPr="00045BE2">
              <w:rPr>
                <w:rFonts w:ascii="GHEA Grapalat" w:eastAsia="GHEA Grapalat" w:hAnsi="GHEA Grapalat" w:cs="GHEA Grapalat"/>
                <w:color w:val="000000"/>
                <w:sz w:val="20"/>
                <w:szCs w:val="20"/>
              </w:rPr>
              <w:t xml:space="preserve"> </w:t>
            </w:r>
            <w:proofErr w:type="spellStart"/>
            <w:r w:rsidRPr="00045BE2">
              <w:rPr>
                <w:rFonts w:ascii="GHEA Grapalat" w:eastAsia="GHEA Grapalat" w:hAnsi="GHEA Grapalat" w:cs="GHEA Grapalat"/>
                <w:color w:val="000000"/>
                <w:sz w:val="20"/>
                <w:szCs w:val="20"/>
              </w:rPr>
              <w:t>հմություններ</w:t>
            </w:r>
            <w:proofErr w:type="spellEnd"/>
          </w:p>
        </w:tc>
        <w:tc>
          <w:tcPr>
            <w:tcW w:w="1020" w:type="dxa"/>
            <w:tcBorders>
              <w:top w:val="single" w:sz="4" w:space="0" w:color="000000"/>
              <w:left w:val="single" w:sz="4" w:space="0" w:color="000000"/>
              <w:bottom w:val="single" w:sz="4" w:space="0" w:color="000000"/>
              <w:right w:val="single" w:sz="4" w:space="0" w:color="000000"/>
            </w:tcBorders>
            <w:vAlign w:val="center"/>
          </w:tcPr>
          <w:p w14:paraId="654C75C4" w14:textId="77777777" w:rsidR="00CA1D8B" w:rsidRPr="00045BE2" w:rsidRDefault="00CA1D8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414ECEB9"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54</w:t>
            </w:r>
          </w:p>
        </w:tc>
        <w:tc>
          <w:tcPr>
            <w:tcW w:w="1531" w:type="dxa"/>
            <w:tcBorders>
              <w:top w:val="single" w:sz="4" w:space="0" w:color="000000"/>
              <w:left w:val="single" w:sz="4" w:space="0" w:color="000000"/>
              <w:bottom w:val="single" w:sz="4" w:space="0" w:color="000000"/>
              <w:right w:val="single" w:sz="4" w:space="0" w:color="000000"/>
            </w:tcBorders>
            <w:vAlign w:val="center"/>
          </w:tcPr>
          <w:p w14:paraId="075D65FA"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36</w:t>
            </w:r>
          </w:p>
        </w:tc>
        <w:tc>
          <w:tcPr>
            <w:tcW w:w="1167" w:type="dxa"/>
            <w:tcBorders>
              <w:top w:val="single" w:sz="4" w:space="0" w:color="000000"/>
              <w:left w:val="single" w:sz="4" w:space="0" w:color="000000"/>
              <w:bottom w:val="single" w:sz="4" w:space="0" w:color="000000"/>
              <w:right w:val="single" w:sz="4" w:space="0" w:color="000000"/>
            </w:tcBorders>
            <w:vAlign w:val="center"/>
          </w:tcPr>
          <w:p w14:paraId="251DE856" w14:textId="77777777" w:rsidR="00CA1D8B" w:rsidRPr="00045BE2" w:rsidRDefault="00CA1D8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w:t>
            </w:r>
          </w:p>
        </w:tc>
      </w:tr>
      <w:tr w:rsidR="005223BB" w:rsidRPr="00951407" w14:paraId="7AB6503E" w14:textId="77777777" w:rsidTr="00083A16">
        <w:trPr>
          <w:trHeight w:val="99"/>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7098675D" w14:textId="77777777" w:rsidR="005223BB" w:rsidRPr="00045BE2" w:rsidRDefault="005223BB" w:rsidP="00094A14">
            <w:pPr>
              <w:pBdr>
                <w:top w:val="nil"/>
                <w:left w:val="nil"/>
                <w:bottom w:val="nil"/>
                <w:right w:val="nil"/>
                <w:between w:val="nil"/>
              </w:pBdr>
              <w:spacing w:after="0" w:line="240" w:lineRule="auto"/>
              <w:jc w:val="right"/>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ԸՆԴԱՄԵՆԸ</w:t>
            </w:r>
          </w:p>
        </w:tc>
        <w:tc>
          <w:tcPr>
            <w:tcW w:w="1020" w:type="dxa"/>
            <w:tcBorders>
              <w:top w:val="single" w:sz="4" w:space="0" w:color="000000"/>
              <w:left w:val="single" w:sz="4" w:space="0" w:color="000000"/>
              <w:bottom w:val="single" w:sz="4" w:space="0" w:color="000000"/>
              <w:right w:val="single" w:sz="4" w:space="0" w:color="000000"/>
            </w:tcBorders>
            <w:vAlign w:val="center"/>
          </w:tcPr>
          <w:p w14:paraId="21C24DF4" w14:textId="77777777" w:rsidR="005223BB" w:rsidRPr="00045BE2" w:rsidRDefault="005223BB"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36354429" w14:textId="77777777" w:rsidR="005223BB" w:rsidRPr="00045BE2" w:rsidRDefault="005223B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1692</w:t>
            </w:r>
          </w:p>
        </w:tc>
        <w:tc>
          <w:tcPr>
            <w:tcW w:w="1531" w:type="dxa"/>
            <w:tcBorders>
              <w:top w:val="single" w:sz="4" w:space="0" w:color="000000"/>
              <w:left w:val="single" w:sz="4" w:space="0" w:color="000000"/>
              <w:bottom w:val="single" w:sz="4" w:space="0" w:color="000000"/>
              <w:right w:val="single" w:sz="4" w:space="0" w:color="000000"/>
            </w:tcBorders>
            <w:vAlign w:val="center"/>
          </w:tcPr>
          <w:p w14:paraId="3484AD6A" w14:textId="77777777" w:rsidR="005223BB" w:rsidRPr="00045BE2" w:rsidRDefault="005223B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1128</w:t>
            </w:r>
          </w:p>
        </w:tc>
        <w:tc>
          <w:tcPr>
            <w:tcW w:w="1167" w:type="dxa"/>
            <w:tcBorders>
              <w:top w:val="single" w:sz="4" w:space="0" w:color="000000"/>
              <w:left w:val="single" w:sz="4" w:space="0" w:color="000000"/>
              <w:bottom w:val="single" w:sz="4" w:space="0" w:color="000000"/>
              <w:right w:val="single" w:sz="4" w:space="0" w:color="000000"/>
            </w:tcBorders>
            <w:vAlign w:val="center"/>
          </w:tcPr>
          <w:p w14:paraId="60FD9126" w14:textId="77777777" w:rsidR="005223BB" w:rsidRPr="00045BE2" w:rsidRDefault="005223BB"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r>
      <w:tr w:rsidR="005175AE" w:rsidRPr="00951407" w14:paraId="0A8DC7A1" w14:textId="77777777" w:rsidTr="00FB517F">
        <w:trPr>
          <w:trHeight w:val="70"/>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6378230E"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ԸՆՏՐՈՎԻ</w:t>
            </w:r>
          </w:p>
        </w:tc>
        <w:tc>
          <w:tcPr>
            <w:tcW w:w="1020" w:type="dxa"/>
            <w:tcBorders>
              <w:top w:val="single" w:sz="4" w:space="0" w:color="000000"/>
              <w:left w:val="single" w:sz="4" w:space="0" w:color="000000"/>
              <w:bottom w:val="single" w:sz="4" w:space="0" w:color="000000"/>
              <w:right w:val="single" w:sz="4" w:space="0" w:color="000000"/>
            </w:tcBorders>
            <w:vAlign w:val="center"/>
          </w:tcPr>
          <w:p w14:paraId="12E5CE91"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5325B88"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sz w:val="20"/>
                <w:szCs w:val="20"/>
              </w:rPr>
              <w:t>81</w:t>
            </w:r>
          </w:p>
        </w:tc>
        <w:tc>
          <w:tcPr>
            <w:tcW w:w="1531" w:type="dxa"/>
            <w:tcBorders>
              <w:top w:val="single" w:sz="4" w:space="0" w:color="000000"/>
              <w:left w:val="single" w:sz="4" w:space="0" w:color="000000"/>
              <w:bottom w:val="single" w:sz="4" w:space="0" w:color="000000"/>
              <w:right w:val="single" w:sz="4" w:space="0" w:color="000000"/>
            </w:tcBorders>
            <w:vAlign w:val="center"/>
          </w:tcPr>
          <w:p w14:paraId="47EE357D"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sz w:val="20"/>
                <w:szCs w:val="20"/>
              </w:rPr>
              <w:t>54</w:t>
            </w:r>
          </w:p>
        </w:tc>
        <w:tc>
          <w:tcPr>
            <w:tcW w:w="1167" w:type="dxa"/>
            <w:tcBorders>
              <w:top w:val="single" w:sz="4" w:space="0" w:color="000000"/>
              <w:left w:val="single" w:sz="4" w:space="0" w:color="000000"/>
              <w:bottom w:val="single" w:sz="4" w:space="0" w:color="000000"/>
              <w:right w:val="single" w:sz="4" w:space="0" w:color="000000"/>
            </w:tcBorders>
            <w:vAlign w:val="center"/>
          </w:tcPr>
          <w:p w14:paraId="1886E862"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3</w:t>
            </w:r>
          </w:p>
        </w:tc>
      </w:tr>
      <w:tr w:rsidR="005175AE" w:rsidRPr="00951407" w14:paraId="70F06C7C" w14:textId="77777777" w:rsidTr="006D45DE">
        <w:trPr>
          <w:trHeight w:val="205"/>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5D153BEB"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ՊԱՀՈՒՍՏԱՅԻՆ ԺԱՄԵՐ</w:t>
            </w:r>
          </w:p>
        </w:tc>
        <w:tc>
          <w:tcPr>
            <w:tcW w:w="1020" w:type="dxa"/>
            <w:tcBorders>
              <w:top w:val="single" w:sz="4" w:space="0" w:color="000000"/>
              <w:left w:val="single" w:sz="4" w:space="0" w:color="000000"/>
              <w:bottom w:val="single" w:sz="4" w:space="0" w:color="000000"/>
              <w:right w:val="single" w:sz="4" w:space="0" w:color="000000"/>
            </w:tcBorders>
            <w:vAlign w:val="center"/>
          </w:tcPr>
          <w:p w14:paraId="12A89066"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7B84D5A" w14:textId="6E711A3B"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63</w:t>
            </w:r>
          </w:p>
        </w:tc>
        <w:tc>
          <w:tcPr>
            <w:tcW w:w="1531" w:type="dxa"/>
            <w:tcBorders>
              <w:top w:val="single" w:sz="4" w:space="0" w:color="000000"/>
              <w:left w:val="single" w:sz="4" w:space="0" w:color="000000"/>
              <w:bottom w:val="single" w:sz="4" w:space="0" w:color="000000"/>
              <w:right w:val="single" w:sz="4" w:space="0" w:color="000000"/>
            </w:tcBorders>
            <w:vAlign w:val="center"/>
          </w:tcPr>
          <w:p w14:paraId="247C6DA8" w14:textId="593BFBCE"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42</w:t>
            </w:r>
          </w:p>
        </w:tc>
        <w:tc>
          <w:tcPr>
            <w:tcW w:w="1167" w:type="dxa"/>
            <w:tcBorders>
              <w:top w:val="single" w:sz="4" w:space="0" w:color="000000"/>
              <w:left w:val="single" w:sz="4" w:space="0" w:color="000000"/>
              <w:bottom w:val="single" w:sz="4" w:space="0" w:color="000000"/>
              <w:right w:val="single" w:sz="4" w:space="0" w:color="000000"/>
            </w:tcBorders>
            <w:vAlign w:val="center"/>
          </w:tcPr>
          <w:p w14:paraId="54879874"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color w:val="000000"/>
                <w:sz w:val="20"/>
                <w:szCs w:val="20"/>
              </w:rPr>
              <w:t>1-3</w:t>
            </w:r>
          </w:p>
        </w:tc>
      </w:tr>
      <w:tr w:rsidR="005175AE" w:rsidRPr="00951407" w14:paraId="2EE78964" w14:textId="77777777" w:rsidTr="00297F1D">
        <w:trPr>
          <w:trHeight w:val="176"/>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64038F08" w14:textId="77777777" w:rsidR="005175AE" w:rsidRPr="00045BE2" w:rsidRDefault="005175AE" w:rsidP="00094A14">
            <w:pPr>
              <w:pBdr>
                <w:top w:val="nil"/>
                <w:left w:val="nil"/>
                <w:bottom w:val="nil"/>
                <w:right w:val="nil"/>
                <w:between w:val="nil"/>
              </w:pBdr>
              <w:spacing w:after="0" w:line="240" w:lineRule="auto"/>
              <w:jc w:val="right"/>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ԸՆԴԱՄԵՆԸ</w:t>
            </w:r>
          </w:p>
        </w:tc>
        <w:tc>
          <w:tcPr>
            <w:tcW w:w="1020" w:type="dxa"/>
            <w:tcBorders>
              <w:top w:val="single" w:sz="4" w:space="0" w:color="000000"/>
              <w:left w:val="single" w:sz="4" w:space="0" w:color="000000"/>
              <w:bottom w:val="single" w:sz="4" w:space="0" w:color="000000"/>
              <w:right w:val="single" w:sz="4" w:space="0" w:color="000000"/>
            </w:tcBorders>
            <w:vAlign w:val="center"/>
          </w:tcPr>
          <w:p w14:paraId="779302F7"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75</w:t>
            </w:r>
          </w:p>
        </w:tc>
        <w:tc>
          <w:tcPr>
            <w:tcW w:w="1262" w:type="dxa"/>
            <w:tcBorders>
              <w:top w:val="single" w:sz="4" w:space="0" w:color="000000"/>
              <w:left w:val="single" w:sz="4" w:space="0" w:color="000000"/>
              <w:bottom w:val="single" w:sz="4" w:space="0" w:color="000000"/>
              <w:right w:val="single" w:sz="4" w:space="0" w:color="000000"/>
            </w:tcBorders>
            <w:vAlign w:val="center"/>
          </w:tcPr>
          <w:p w14:paraId="5DE5AE7F"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4050</w:t>
            </w:r>
          </w:p>
        </w:tc>
        <w:tc>
          <w:tcPr>
            <w:tcW w:w="1531" w:type="dxa"/>
            <w:tcBorders>
              <w:top w:val="single" w:sz="4" w:space="0" w:color="000000"/>
              <w:left w:val="single" w:sz="4" w:space="0" w:color="000000"/>
              <w:bottom w:val="single" w:sz="4" w:space="0" w:color="000000"/>
              <w:right w:val="single" w:sz="4" w:space="0" w:color="000000"/>
            </w:tcBorders>
            <w:vAlign w:val="center"/>
          </w:tcPr>
          <w:p w14:paraId="4F642636"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2700</w:t>
            </w:r>
          </w:p>
        </w:tc>
        <w:tc>
          <w:tcPr>
            <w:tcW w:w="1167" w:type="dxa"/>
            <w:tcBorders>
              <w:top w:val="single" w:sz="4" w:space="0" w:color="000000"/>
              <w:left w:val="single" w:sz="4" w:space="0" w:color="000000"/>
              <w:bottom w:val="single" w:sz="4" w:space="0" w:color="000000"/>
              <w:right w:val="single" w:sz="4" w:space="0" w:color="000000"/>
            </w:tcBorders>
            <w:vAlign w:val="center"/>
          </w:tcPr>
          <w:p w14:paraId="501ACAEB"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r>
      <w:tr w:rsidR="005175AE" w:rsidRPr="00951407" w14:paraId="2A9A3C27" w14:textId="77777777" w:rsidTr="00D970D6">
        <w:trPr>
          <w:trHeight w:val="104"/>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0E514FE9"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ԽՈՐՀՐԴԱՏՎՈՒԹՅՈՒՆ</w:t>
            </w:r>
          </w:p>
        </w:tc>
        <w:tc>
          <w:tcPr>
            <w:tcW w:w="1020" w:type="dxa"/>
            <w:tcBorders>
              <w:top w:val="single" w:sz="4" w:space="0" w:color="000000"/>
              <w:left w:val="single" w:sz="4" w:space="0" w:color="000000"/>
              <w:bottom w:val="single" w:sz="4" w:space="0" w:color="000000"/>
              <w:right w:val="single" w:sz="4" w:space="0" w:color="000000"/>
            </w:tcBorders>
            <w:vAlign w:val="center"/>
          </w:tcPr>
          <w:p w14:paraId="607367AC"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465D1D02"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300</w:t>
            </w:r>
          </w:p>
        </w:tc>
        <w:tc>
          <w:tcPr>
            <w:tcW w:w="1531" w:type="dxa"/>
            <w:tcBorders>
              <w:top w:val="single" w:sz="4" w:space="0" w:color="000000"/>
              <w:left w:val="single" w:sz="4" w:space="0" w:color="000000"/>
              <w:bottom w:val="single" w:sz="4" w:space="0" w:color="000000"/>
              <w:right w:val="single" w:sz="4" w:space="0" w:color="000000"/>
            </w:tcBorders>
            <w:vAlign w:val="center"/>
          </w:tcPr>
          <w:p w14:paraId="7D2EA24D"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0115563E"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r>
      <w:tr w:rsidR="005175AE" w:rsidRPr="00951407" w14:paraId="7A7CD471" w14:textId="77777777" w:rsidTr="005A6040">
        <w:trPr>
          <w:trHeight w:val="168"/>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47C68828"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ՊՐԱԿՏԻԿԱ</w:t>
            </w:r>
          </w:p>
        </w:tc>
        <w:tc>
          <w:tcPr>
            <w:tcW w:w="1020" w:type="dxa"/>
            <w:tcBorders>
              <w:top w:val="single" w:sz="4" w:space="0" w:color="000000"/>
              <w:left w:val="single" w:sz="4" w:space="0" w:color="000000"/>
              <w:bottom w:val="single" w:sz="4" w:space="0" w:color="000000"/>
              <w:right w:val="single" w:sz="4" w:space="0" w:color="000000"/>
            </w:tcBorders>
            <w:vAlign w:val="center"/>
          </w:tcPr>
          <w:p w14:paraId="26624445"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32</w:t>
            </w:r>
          </w:p>
        </w:tc>
        <w:tc>
          <w:tcPr>
            <w:tcW w:w="1262" w:type="dxa"/>
            <w:tcBorders>
              <w:top w:val="single" w:sz="4" w:space="0" w:color="000000"/>
              <w:left w:val="single" w:sz="4" w:space="0" w:color="000000"/>
              <w:bottom w:val="single" w:sz="4" w:space="0" w:color="000000"/>
              <w:right w:val="single" w:sz="4" w:space="0" w:color="000000"/>
            </w:tcBorders>
            <w:vAlign w:val="center"/>
          </w:tcPr>
          <w:p w14:paraId="22E1C776"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4AADBCC7"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06300001"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r>
      <w:tr w:rsidR="005175AE" w:rsidRPr="00951407" w14:paraId="2A91B249" w14:textId="77777777" w:rsidTr="002868F1">
        <w:trPr>
          <w:trHeight w:val="109"/>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654A89B4"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ՄԻՋԱՆԿՅԱԼ ԱՏԵՍՏԱՎՈՐՈՒՄ</w:t>
            </w:r>
          </w:p>
        </w:tc>
        <w:tc>
          <w:tcPr>
            <w:tcW w:w="1020" w:type="dxa"/>
            <w:tcBorders>
              <w:top w:val="single" w:sz="4" w:space="0" w:color="000000"/>
              <w:left w:val="single" w:sz="4" w:space="0" w:color="000000"/>
              <w:bottom w:val="single" w:sz="4" w:space="0" w:color="000000"/>
              <w:right w:val="single" w:sz="4" w:space="0" w:color="000000"/>
            </w:tcBorders>
            <w:vAlign w:val="center"/>
          </w:tcPr>
          <w:p w14:paraId="7791A5F0"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6</w:t>
            </w:r>
          </w:p>
        </w:tc>
        <w:tc>
          <w:tcPr>
            <w:tcW w:w="1262" w:type="dxa"/>
            <w:tcBorders>
              <w:top w:val="single" w:sz="4" w:space="0" w:color="000000"/>
              <w:left w:val="single" w:sz="4" w:space="0" w:color="000000"/>
              <w:bottom w:val="single" w:sz="4" w:space="0" w:color="000000"/>
              <w:right w:val="single" w:sz="4" w:space="0" w:color="000000"/>
            </w:tcBorders>
            <w:vAlign w:val="center"/>
          </w:tcPr>
          <w:p w14:paraId="2997E971"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43E35444"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032481BC"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r>
      <w:tr w:rsidR="005175AE" w:rsidRPr="00951407" w14:paraId="30356EB1" w14:textId="77777777" w:rsidTr="00770211">
        <w:trPr>
          <w:trHeight w:val="120"/>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41D820A5"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ՊԵՏԱԿԱՆ ԱՄՓՈՓԻՉ ԱՏԵՍՏԱՎՈՐՈՒՄ</w:t>
            </w:r>
          </w:p>
        </w:tc>
        <w:tc>
          <w:tcPr>
            <w:tcW w:w="1020" w:type="dxa"/>
            <w:tcBorders>
              <w:top w:val="single" w:sz="4" w:space="0" w:color="000000"/>
              <w:left w:val="single" w:sz="4" w:space="0" w:color="000000"/>
              <w:bottom w:val="single" w:sz="4" w:space="0" w:color="000000"/>
              <w:right w:val="single" w:sz="4" w:space="0" w:color="000000"/>
            </w:tcBorders>
            <w:vAlign w:val="center"/>
          </w:tcPr>
          <w:p w14:paraId="1B693761"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10</w:t>
            </w:r>
          </w:p>
        </w:tc>
        <w:tc>
          <w:tcPr>
            <w:tcW w:w="1262" w:type="dxa"/>
            <w:tcBorders>
              <w:top w:val="single" w:sz="4" w:space="0" w:color="000000"/>
              <w:left w:val="single" w:sz="4" w:space="0" w:color="000000"/>
              <w:bottom w:val="single" w:sz="4" w:space="0" w:color="000000"/>
              <w:right w:val="single" w:sz="4" w:space="0" w:color="000000"/>
            </w:tcBorders>
            <w:vAlign w:val="center"/>
          </w:tcPr>
          <w:p w14:paraId="2E7E4B1F"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3E14B7A8"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3BD6883D"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r>
      <w:tr w:rsidR="005175AE" w:rsidRPr="006B14B3" w14:paraId="4BE5E67C" w14:textId="77777777" w:rsidTr="00143B5A">
        <w:trPr>
          <w:trHeight w:val="70"/>
        </w:trPr>
        <w:tc>
          <w:tcPr>
            <w:tcW w:w="6181" w:type="dxa"/>
            <w:gridSpan w:val="2"/>
            <w:tcBorders>
              <w:top w:val="single" w:sz="4" w:space="0" w:color="000000"/>
              <w:left w:val="single" w:sz="4" w:space="0" w:color="000000"/>
              <w:bottom w:val="single" w:sz="4" w:space="0" w:color="000000"/>
              <w:right w:val="single" w:sz="4" w:space="0" w:color="000000"/>
            </w:tcBorders>
            <w:vAlign w:val="center"/>
          </w:tcPr>
          <w:p w14:paraId="2DF79E31" w14:textId="77777777" w:rsidR="005175AE" w:rsidRPr="00045BE2" w:rsidRDefault="005175AE" w:rsidP="00094A14">
            <w:pPr>
              <w:pBdr>
                <w:top w:val="nil"/>
                <w:left w:val="nil"/>
                <w:bottom w:val="nil"/>
                <w:right w:val="nil"/>
                <w:between w:val="nil"/>
              </w:pBdr>
              <w:spacing w:after="0" w:line="240" w:lineRule="auto"/>
              <w:jc w:val="right"/>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ԸՆԴԱՄԵՆԸ</w:t>
            </w:r>
          </w:p>
        </w:tc>
        <w:tc>
          <w:tcPr>
            <w:tcW w:w="1020" w:type="dxa"/>
            <w:tcBorders>
              <w:top w:val="single" w:sz="4" w:space="0" w:color="000000"/>
              <w:left w:val="single" w:sz="4" w:space="0" w:color="000000"/>
              <w:bottom w:val="single" w:sz="4" w:space="0" w:color="000000"/>
              <w:right w:val="single" w:sz="4" w:space="0" w:color="000000"/>
            </w:tcBorders>
            <w:vAlign w:val="center"/>
          </w:tcPr>
          <w:p w14:paraId="0F7C9120"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045BE2">
              <w:rPr>
                <w:rFonts w:ascii="GHEA Grapalat" w:eastAsia="GHEA Grapalat" w:hAnsi="GHEA Grapalat" w:cs="GHEA Grapalat"/>
                <w:b/>
                <w:color w:val="000000"/>
                <w:sz w:val="20"/>
                <w:szCs w:val="20"/>
              </w:rPr>
              <w:t>123</w:t>
            </w:r>
          </w:p>
        </w:tc>
        <w:tc>
          <w:tcPr>
            <w:tcW w:w="1262" w:type="dxa"/>
            <w:tcBorders>
              <w:top w:val="single" w:sz="4" w:space="0" w:color="000000"/>
              <w:left w:val="single" w:sz="4" w:space="0" w:color="000000"/>
              <w:bottom w:val="single" w:sz="4" w:space="0" w:color="000000"/>
              <w:right w:val="single" w:sz="4" w:space="0" w:color="000000"/>
            </w:tcBorders>
            <w:vAlign w:val="center"/>
          </w:tcPr>
          <w:p w14:paraId="38D82B81"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5809B427" w14:textId="77777777" w:rsidR="005175AE" w:rsidRPr="00045BE2" w:rsidRDefault="005175AE" w:rsidP="00094A14">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0751102B" w14:textId="77777777" w:rsidR="005175AE" w:rsidRPr="00045BE2" w:rsidRDefault="005175AE" w:rsidP="00094A14">
            <w:pPr>
              <w:pBdr>
                <w:top w:val="nil"/>
                <w:left w:val="nil"/>
                <w:bottom w:val="nil"/>
                <w:right w:val="nil"/>
                <w:between w:val="nil"/>
              </w:pBdr>
              <w:spacing w:after="0" w:line="240" w:lineRule="auto"/>
              <w:rPr>
                <w:rFonts w:ascii="GHEA Grapalat" w:eastAsia="GHEA Grapalat" w:hAnsi="GHEA Grapalat" w:cs="GHEA Grapalat"/>
                <w:color w:val="000000"/>
                <w:sz w:val="20"/>
                <w:szCs w:val="20"/>
              </w:rPr>
            </w:pPr>
          </w:p>
        </w:tc>
      </w:tr>
    </w:tbl>
    <w:p w14:paraId="2344432E" w14:textId="77777777" w:rsidR="00CA1D8B" w:rsidRPr="006B14B3" w:rsidRDefault="00CA1D8B" w:rsidP="00CA1D8B">
      <w:pPr>
        <w:tabs>
          <w:tab w:val="left" w:pos="810"/>
        </w:tabs>
        <w:spacing w:line="360" w:lineRule="auto"/>
        <w:jc w:val="both"/>
        <w:rPr>
          <w:rFonts w:ascii="GHEA Grapalat" w:hAnsi="GHEA Grapalat"/>
          <w:sz w:val="24"/>
          <w:szCs w:val="24"/>
          <w:lang w:val="hy-AM"/>
        </w:rPr>
      </w:pPr>
    </w:p>
    <w:sectPr w:rsidR="00CA1D8B" w:rsidRPr="006B14B3" w:rsidSect="001B431A">
      <w:pgSz w:w="12240" w:h="15840"/>
      <w:pgMar w:top="1166" w:right="547" w:bottom="994"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7F0F7" w14:textId="77777777" w:rsidR="00D83F86" w:rsidRDefault="00D83F86" w:rsidP="00871B1C">
      <w:pPr>
        <w:spacing w:after="0" w:line="240" w:lineRule="auto"/>
      </w:pPr>
      <w:r>
        <w:separator/>
      </w:r>
    </w:p>
  </w:endnote>
  <w:endnote w:type="continuationSeparator" w:id="0">
    <w:p w14:paraId="601019CE" w14:textId="77777777" w:rsidR="00D83F86" w:rsidRDefault="00D83F86" w:rsidP="0087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HEAMariam">
    <w:altName w:val="Segoe Prin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1111" w14:textId="77777777" w:rsidR="00D83F86" w:rsidRDefault="00D83F86" w:rsidP="00871B1C">
      <w:pPr>
        <w:spacing w:after="0" w:line="240" w:lineRule="auto"/>
      </w:pPr>
      <w:r>
        <w:separator/>
      </w:r>
    </w:p>
  </w:footnote>
  <w:footnote w:type="continuationSeparator" w:id="0">
    <w:p w14:paraId="5298EE1D" w14:textId="77777777" w:rsidR="00D83F86" w:rsidRDefault="00D83F86" w:rsidP="00871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1" w15:restartNumberingAfterBreak="0">
    <w:nsid w:val="029C5288"/>
    <w:multiLevelType w:val="hybridMultilevel"/>
    <w:tmpl w:val="EDF21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05DA3372"/>
    <w:multiLevelType w:val="multilevel"/>
    <w:tmpl w:val="9FF6309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6341A6B"/>
    <w:multiLevelType w:val="multilevel"/>
    <w:tmpl w:val="485E929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6D96B42"/>
    <w:multiLevelType w:val="multilevel"/>
    <w:tmpl w:val="054EEF7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06ED6A9F"/>
    <w:multiLevelType w:val="multilevel"/>
    <w:tmpl w:val="5894768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06F5150A"/>
    <w:multiLevelType w:val="hybridMultilevel"/>
    <w:tmpl w:val="23A26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131A2B"/>
    <w:multiLevelType w:val="multilevel"/>
    <w:tmpl w:val="4FB08C3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8E85042"/>
    <w:multiLevelType w:val="multilevel"/>
    <w:tmpl w:val="5FD27CE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09290D3F"/>
    <w:multiLevelType w:val="multilevel"/>
    <w:tmpl w:val="D1A2E744"/>
    <w:lvl w:ilvl="0">
      <w:start w:val="1"/>
      <w:numFmt w:val="decimal"/>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0ABD317A"/>
    <w:multiLevelType w:val="hybridMultilevel"/>
    <w:tmpl w:val="B49EC054"/>
    <w:lvl w:ilvl="0" w:tplc="585C2B8A">
      <w:start w:val="1"/>
      <w:numFmt w:val="decimal"/>
      <w:pStyle w:val="ListBullet"/>
      <w:lvlText w:val="%1)"/>
      <w:lvlJc w:val="left"/>
      <w:pPr>
        <w:ind w:left="1069"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0AC56988"/>
    <w:multiLevelType w:val="multilevel"/>
    <w:tmpl w:val="853E31EE"/>
    <w:lvl w:ilvl="0">
      <w:start w:val="1"/>
      <w:numFmt w:val="decimal"/>
      <w:lvlText w:val="%1)"/>
      <w:lvlJc w:val="left"/>
      <w:pPr>
        <w:ind w:left="360" w:hanging="360"/>
      </w:pPr>
      <w:rPr>
        <w:rFonts w:ascii="GHEA Grapalat" w:eastAsia="GHEA Grapalat" w:hAnsi="GHEA Grapalat" w:cs="GHEA Grapala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0BEE64B8"/>
    <w:multiLevelType w:val="multilevel"/>
    <w:tmpl w:val="36AE441A"/>
    <w:lvl w:ilvl="0">
      <w:start w:val="1"/>
      <w:numFmt w:val="decimal"/>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7" w15:restartNumberingAfterBreak="0">
    <w:nsid w:val="0C6528C0"/>
    <w:multiLevelType w:val="multilevel"/>
    <w:tmpl w:val="01E297C4"/>
    <w:lvl w:ilvl="0">
      <w:start w:val="1"/>
      <w:numFmt w:val="decimal"/>
      <w:lvlText w:val="%1)"/>
      <w:lvlJc w:val="left"/>
      <w:pPr>
        <w:ind w:left="360" w:hanging="360"/>
      </w:pPr>
      <w:rPr>
        <w:rFonts w:ascii="GHEA Grapalat" w:eastAsia="GHEA Grapalat" w:hAnsi="GHEA Grapalat" w:cs="GHEA Grapala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0DA06AC4"/>
    <w:multiLevelType w:val="multilevel"/>
    <w:tmpl w:val="72246A3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0FE03863"/>
    <w:multiLevelType w:val="multilevel"/>
    <w:tmpl w:val="FD38E0C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3903169"/>
    <w:multiLevelType w:val="multilevel"/>
    <w:tmpl w:val="764251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13B65E00"/>
    <w:multiLevelType w:val="multilevel"/>
    <w:tmpl w:val="F5C65030"/>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15:restartNumberingAfterBreak="0">
    <w:nsid w:val="13BE080A"/>
    <w:multiLevelType w:val="multilevel"/>
    <w:tmpl w:val="2DA2E966"/>
    <w:lvl w:ilvl="0">
      <w:start w:val="1"/>
      <w:numFmt w:val="decimal"/>
      <w:lvlText w:val="%1)"/>
      <w:lvlJc w:val="left"/>
      <w:pPr>
        <w:ind w:left="360" w:hanging="360"/>
      </w:pPr>
      <w:rPr>
        <w:rFonts w:ascii="GHEA Grapalat" w:eastAsia="GHEA Grapalat" w:hAnsi="GHEA Grapalat" w:cs="GHEA Grapala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5C72020"/>
    <w:multiLevelType w:val="hybridMultilevel"/>
    <w:tmpl w:val="82B4B12E"/>
    <w:lvl w:ilvl="0" w:tplc="75FA790E">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6" w15:restartNumberingAfterBreak="0">
    <w:nsid w:val="161378A3"/>
    <w:multiLevelType w:val="multilevel"/>
    <w:tmpl w:val="9CF8443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7F12DD6"/>
    <w:multiLevelType w:val="multilevel"/>
    <w:tmpl w:val="35FEE1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18F110E8"/>
    <w:multiLevelType w:val="multilevel"/>
    <w:tmpl w:val="8AC88B6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193A0C4C"/>
    <w:multiLevelType w:val="multilevel"/>
    <w:tmpl w:val="BD32AE2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19992B3A"/>
    <w:multiLevelType w:val="multilevel"/>
    <w:tmpl w:val="2AA43BA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1D1D2914"/>
    <w:multiLevelType w:val="multilevel"/>
    <w:tmpl w:val="4BE402C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1D2F4E52"/>
    <w:multiLevelType w:val="hybridMultilevel"/>
    <w:tmpl w:val="B5806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6079E7"/>
    <w:multiLevelType w:val="hybridMultilevel"/>
    <w:tmpl w:val="C56AE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630227"/>
    <w:multiLevelType w:val="multilevel"/>
    <w:tmpl w:val="927636C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20587E8E"/>
    <w:multiLevelType w:val="multilevel"/>
    <w:tmpl w:val="B5F8790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3454424"/>
    <w:multiLevelType w:val="hybridMultilevel"/>
    <w:tmpl w:val="CF2EA3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4B2C38"/>
    <w:multiLevelType w:val="hybridMultilevel"/>
    <w:tmpl w:val="19ECD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792339"/>
    <w:multiLevelType w:val="multilevel"/>
    <w:tmpl w:val="ED463D28"/>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1" w15:restartNumberingAfterBreak="0">
    <w:nsid w:val="23801C71"/>
    <w:multiLevelType w:val="multilevel"/>
    <w:tmpl w:val="8496014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15:restartNumberingAfterBreak="0">
    <w:nsid w:val="23F763C4"/>
    <w:multiLevelType w:val="multilevel"/>
    <w:tmpl w:val="1EFE3AE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24FA54E6"/>
    <w:multiLevelType w:val="multilevel"/>
    <w:tmpl w:val="99946F30"/>
    <w:lvl w:ilvl="0">
      <w:start w:val="1"/>
      <w:numFmt w:val="decimal"/>
      <w:lvlText w:val="%1)"/>
      <w:lvlJc w:val="left"/>
      <w:pPr>
        <w:ind w:left="360" w:hanging="360"/>
      </w:pPr>
      <w:rPr>
        <w:rFonts w:ascii="GHEA Grapalat" w:eastAsia="GHEA Grapalat" w:hAnsi="GHEA Grapalat" w:cs="GHEA Grapala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25252D0C"/>
    <w:multiLevelType w:val="multilevel"/>
    <w:tmpl w:val="E1F614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5" w15:restartNumberingAfterBreak="0">
    <w:nsid w:val="27675930"/>
    <w:multiLevelType w:val="multilevel"/>
    <w:tmpl w:val="A0DCC1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27BD3AA2"/>
    <w:multiLevelType w:val="multilevel"/>
    <w:tmpl w:val="1CE4D9A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7" w15:restartNumberingAfterBreak="0">
    <w:nsid w:val="27FA5602"/>
    <w:multiLevelType w:val="multilevel"/>
    <w:tmpl w:val="CA584A26"/>
    <w:lvl w:ilvl="0">
      <w:start w:val="1"/>
      <w:numFmt w:val="decimal"/>
      <w:pStyle w:val="1"/>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8" w15:restartNumberingAfterBreak="0">
    <w:nsid w:val="286E3868"/>
    <w:multiLevelType w:val="multilevel"/>
    <w:tmpl w:val="76B0AF1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2948799C"/>
    <w:multiLevelType w:val="multilevel"/>
    <w:tmpl w:val="431E2F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0" w15:restartNumberingAfterBreak="0">
    <w:nsid w:val="2B562FAB"/>
    <w:multiLevelType w:val="multilevel"/>
    <w:tmpl w:val="DB34027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2C7136F5"/>
    <w:multiLevelType w:val="multilevel"/>
    <w:tmpl w:val="0CD80A2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3" w15:restartNumberingAfterBreak="0">
    <w:nsid w:val="2C8A66F4"/>
    <w:multiLevelType w:val="multilevel"/>
    <w:tmpl w:val="DCD217E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4" w15:restartNumberingAfterBreak="0">
    <w:nsid w:val="2D3F14DD"/>
    <w:multiLevelType w:val="multilevel"/>
    <w:tmpl w:val="38C8C846"/>
    <w:lvl w:ilvl="0">
      <w:start w:val="1"/>
      <w:numFmt w:val="decimal"/>
      <w:lvlText w:val="%1)"/>
      <w:lvlJc w:val="left"/>
      <w:pPr>
        <w:ind w:left="360" w:hanging="360"/>
      </w:pPr>
      <w:rPr>
        <w:rFonts w:ascii="GHEA Grapalat" w:eastAsia="GHEA Grapalat" w:hAnsi="GHEA Grapalat" w:cs="GHEA Grapalat"/>
        <w:vertAlign w:val="baseline"/>
      </w:rPr>
    </w:lvl>
    <w:lvl w:ilvl="1">
      <w:start w:val="1"/>
      <w:numFmt w:val="decimal"/>
      <w:lvlText w:val="%2)"/>
      <w:lvlJc w:val="left"/>
      <w:pPr>
        <w:ind w:left="360" w:hanging="360"/>
      </w:pPr>
      <w:rPr>
        <w:rFonts w:ascii="GHEA Grapalat" w:eastAsia="GHEA Grapalat" w:hAnsi="GHEA Grapalat" w:cs="GHEA Grapalat"/>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5" w15:restartNumberingAfterBreak="0">
    <w:nsid w:val="2E616EFA"/>
    <w:multiLevelType w:val="multilevel"/>
    <w:tmpl w:val="2E616EFA"/>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56" w15:restartNumberingAfterBreak="0">
    <w:nsid w:val="2E96685A"/>
    <w:multiLevelType w:val="multilevel"/>
    <w:tmpl w:val="069248D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7" w15:restartNumberingAfterBreak="0">
    <w:nsid w:val="2EF703E6"/>
    <w:multiLevelType w:val="multilevel"/>
    <w:tmpl w:val="63AC2FF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8" w15:restartNumberingAfterBreak="0">
    <w:nsid w:val="2F545ABD"/>
    <w:multiLevelType w:val="multilevel"/>
    <w:tmpl w:val="9F7CF3F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9" w15:restartNumberingAfterBreak="0">
    <w:nsid w:val="2F586D7D"/>
    <w:multiLevelType w:val="multilevel"/>
    <w:tmpl w:val="5B6CC0B6"/>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0" w15:restartNumberingAfterBreak="0">
    <w:nsid w:val="2FE75DDC"/>
    <w:multiLevelType w:val="multilevel"/>
    <w:tmpl w:val="0ADAC1C2"/>
    <w:lvl w:ilvl="0">
      <w:start w:val="1"/>
      <w:numFmt w:val="decimal"/>
      <w:lvlText w:val="%1)"/>
      <w:lvlJc w:val="left"/>
      <w:pPr>
        <w:ind w:left="360" w:hanging="360"/>
      </w:pPr>
      <w:rPr>
        <w:rFonts w:ascii="GHEA Grapalat" w:eastAsia="GHEA Grapalat" w:hAnsi="GHEA Grapalat" w:cs="GHEA Grapala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1" w15:restartNumberingAfterBreak="0">
    <w:nsid w:val="30F61A88"/>
    <w:multiLevelType w:val="multilevel"/>
    <w:tmpl w:val="25B03B5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2" w15:restartNumberingAfterBreak="0">
    <w:nsid w:val="310B32C0"/>
    <w:multiLevelType w:val="multilevel"/>
    <w:tmpl w:val="7A6CFB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3" w15:restartNumberingAfterBreak="0">
    <w:nsid w:val="312066DB"/>
    <w:multiLevelType w:val="multilevel"/>
    <w:tmpl w:val="3806909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4" w15:restartNumberingAfterBreak="0">
    <w:nsid w:val="31304386"/>
    <w:multiLevelType w:val="multilevel"/>
    <w:tmpl w:val="7EC24862"/>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5" w15:restartNumberingAfterBreak="0">
    <w:nsid w:val="323B4738"/>
    <w:multiLevelType w:val="multilevel"/>
    <w:tmpl w:val="AEC40682"/>
    <w:lvl w:ilvl="0">
      <w:start w:val="1"/>
      <w:numFmt w:val="decimal"/>
      <w:lvlText w:val="%1)"/>
      <w:lvlJc w:val="left"/>
      <w:pPr>
        <w:tabs>
          <w:tab w:val="num" w:pos="1680"/>
        </w:tabs>
        <w:ind w:left="1680" w:hanging="360"/>
      </w:pPr>
      <w:rPr>
        <w:rFonts w:ascii="GHEA Grapalat" w:eastAsia="Times New Roman" w:hAnsi="GHEA Grapalat" w:cs="Times New Roman" w:hint="default"/>
        <w:b w:val="0"/>
        <w:bCs w:val="0"/>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32883D4A"/>
    <w:multiLevelType w:val="multilevel"/>
    <w:tmpl w:val="F6B4FD9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7" w15:restartNumberingAfterBreak="0">
    <w:nsid w:val="33004203"/>
    <w:multiLevelType w:val="multilevel"/>
    <w:tmpl w:val="B4964E1A"/>
    <w:lvl w:ilvl="0">
      <w:start w:val="1"/>
      <w:numFmt w:val="decimal"/>
      <w:lvlText w:val="%1."/>
      <w:lvlJc w:val="left"/>
      <w:pPr>
        <w:ind w:left="360" w:hanging="360"/>
      </w:pPr>
      <w:rPr>
        <w:b/>
        <w:bCs/>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8"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40D1108"/>
    <w:multiLevelType w:val="multilevel"/>
    <w:tmpl w:val="2CBED86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0" w15:restartNumberingAfterBreak="0">
    <w:nsid w:val="350C3F7D"/>
    <w:multiLevelType w:val="multilevel"/>
    <w:tmpl w:val="D7D482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1" w15:restartNumberingAfterBreak="0">
    <w:nsid w:val="36400323"/>
    <w:multiLevelType w:val="hybridMultilevel"/>
    <w:tmpl w:val="2E305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796F15"/>
    <w:multiLevelType w:val="multilevel"/>
    <w:tmpl w:val="8F40FAB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3" w15:restartNumberingAfterBreak="0">
    <w:nsid w:val="36FE65AC"/>
    <w:multiLevelType w:val="multilevel"/>
    <w:tmpl w:val="79F8B76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4" w15:restartNumberingAfterBreak="0">
    <w:nsid w:val="371C6E90"/>
    <w:multiLevelType w:val="multilevel"/>
    <w:tmpl w:val="A37413B8"/>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771" w:hanging="360"/>
      </w:pPr>
      <w:rPr>
        <w:rFonts w:ascii="Courier New" w:eastAsia="Courier New" w:hAnsi="Courier New" w:cs="Courier New"/>
        <w:vertAlign w:val="baseline"/>
      </w:rPr>
    </w:lvl>
    <w:lvl w:ilvl="2">
      <w:start w:val="1"/>
      <w:numFmt w:val="bullet"/>
      <w:lvlText w:val="▪"/>
      <w:lvlJc w:val="left"/>
      <w:pPr>
        <w:ind w:left="1491" w:hanging="360"/>
      </w:pPr>
      <w:rPr>
        <w:rFonts w:ascii="Noto Sans Symbols" w:eastAsia="Noto Sans Symbols" w:hAnsi="Noto Sans Symbols" w:cs="Noto Sans Symbols"/>
        <w:vertAlign w:val="baseline"/>
      </w:rPr>
    </w:lvl>
    <w:lvl w:ilvl="3">
      <w:start w:val="1"/>
      <w:numFmt w:val="bullet"/>
      <w:lvlText w:val="●"/>
      <w:lvlJc w:val="left"/>
      <w:pPr>
        <w:ind w:left="2211" w:hanging="360"/>
      </w:pPr>
      <w:rPr>
        <w:rFonts w:ascii="Noto Sans Symbols" w:eastAsia="Noto Sans Symbols" w:hAnsi="Noto Sans Symbols" w:cs="Noto Sans Symbols"/>
        <w:vertAlign w:val="baseline"/>
      </w:rPr>
    </w:lvl>
    <w:lvl w:ilvl="4">
      <w:start w:val="1"/>
      <w:numFmt w:val="bullet"/>
      <w:lvlText w:val="o"/>
      <w:lvlJc w:val="left"/>
      <w:pPr>
        <w:ind w:left="2931" w:hanging="360"/>
      </w:pPr>
      <w:rPr>
        <w:rFonts w:ascii="Courier New" w:eastAsia="Courier New" w:hAnsi="Courier New" w:cs="Courier New"/>
        <w:vertAlign w:val="baseline"/>
      </w:rPr>
    </w:lvl>
    <w:lvl w:ilvl="5">
      <w:start w:val="1"/>
      <w:numFmt w:val="bullet"/>
      <w:lvlText w:val="▪"/>
      <w:lvlJc w:val="left"/>
      <w:pPr>
        <w:ind w:left="3651" w:hanging="360"/>
      </w:pPr>
      <w:rPr>
        <w:rFonts w:ascii="Noto Sans Symbols" w:eastAsia="Noto Sans Symbols" w:hAnsi="Noto Sans Symbols" w:cs="Noto Sans Symbols"/>
        <w:vertAlign w:val="baseline"/>
      </w:rPr>
    </w:lvl>
    <w:lvl w:ilvl="6">
      <w:start w:val="1"/>
      <w:numFmt w:val="bullet"/>
      <w:lvlText w:val="●"/>
      <w:lvlJc w:val="left"/>
      <w:pPr>
        <w:ind w:left="4371" w:hanging="360"/>
      </w:pPr>
      <w:rPr>
        <w:rFonts w:ascii="Noto Sans Symbols" w:eastAsia="Noto Sans Symbols" w:hAnsi="Noto Sans Symbols" w:cs="Noto Sans Symbols"/>
        <w:vertAlign w:val="baseline"/>
      </w:rPr>
    </w:lvl>
    <w:lvl w:ilvl="7">
      <w:start w:val="1"/>
      <w:numFmt w:val="bullet"/>
      <w:lvlText w:val="o"/>
      <w:lvlJc w:val="left"/>
      <w:pPr>
        <w:ind w:left="5091" w:hanging="360"/>
      </w:pPr>
      <w:rPr>
        <w:rFonts w:ascii="Courier New" w:eastAsia="Courier New" w:hAnsi="Courier New" w:cs="Courier New"/>
        <w:vertAlign w:val="baseline"/>
      </w:rPr>
    </w:lvl>
    <w:lvl w:ilvl="8">
      <w:start w:val="1"/>
      <w:numFmt w:val="bullet"/>
      <w:lvlText w:val="▪"/>
      <w:lvlJc w:val="left"/>
      <w:pPr>
        <w:ind w:left="5811" w:hanging="360"/>
      </w:pPr>
      <w:rPr>
        <w:rFonts w:ascii="Noto Sans Symbols" w:eastAsia="Noto Sans Symbols" w:hAnsi="Noto Sans Symbols" w:cs="Noto Sans Symbols"/>
        <w:vertAlign w:val="baseline"/>
      </w:rPr>
    </w:lvl>
  </w:abstractNum>
  <w:abstractNum w:abstractNumId="75" w15:restartNumberingAfterBreak="0">
    <w:nsid w:val="38F01382"/>
    <w:multiLevelType w:val="multilevel"/>
    <w:tmpl w:val="1784AB3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6" w15:restartNumberingAfterBreak="0">
    <w:nsid w:val="39DA18A1"/>
    <w:multiLevelType w:val="multilevel"/>
    <w:tmpl w:val="F8DA519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7" w15:restartNumberingAfterBreak="0">
    <w:nsid w:val="3A8B3572"/>
    <w:multiLevelType w:val="multilevel"/>
    <w:tmpl w:val="3040977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8" w15:restartNumberingAfterBreak="0">
    <w:nsid w:val="3ABA29E0"/>
    <w:multiLevelType w:val="multilevel"/>
    <w:tmpl w:val="5E020CCC"/>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9" w15:restartNumberingAfterBreak="0">
    <w:nsid w:val="3AE8153D"/>
    <w:multiLevelType w:val="multilevel"/>
    <w:tmpl w:val="DD1E66F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0" w15:restartNumberingAfterBreak="0">
    <w:nsid w:val="3B211AF4"/>
    <w:multiLevelType w:val="multilevel"/>
    <w:tmpl w:val="592A263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1" w15:restartNumberingAfterBreak="0">
    <w:nsid w:val="3B6B4863"/>
    <w:multiLevelType w:val="multilevel"/>
    <w:tmpl w:val="9C665CC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2"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3BC10F0D"/>
    <w:multiLevelType w:val="multilevel"/>
    <w:tmpl w:val="0FFA60E6"/>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5" w15:restartNumberingAfterBreak="0">
    <w:nsid w:val="3C605CF9"/>
    <w:multiLevelType w:val="multilevel"/>
    <w:tmpl w:val="0F963F6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6" w15:restartNumberingAfterBreak="0">
    <w:nsid w:val="3CA551CC"/>
    <w:multiLevelType w:val="hybridMultilevel"/>
    <w:tmpl w:val="52420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104E72"/>
    <w:multiLevelType w:val="multilevel"/>
    <w:tmpl w:val="65864C3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8"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ED65768"/>
    <w:multiLevelType w:val="multilevel"/>
    <w:tmpl w:val="D300353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0" w15:restartNumberingAfterBreak="0">
    <w:nsid w:val="3EF62F3D"/>
    <w:multiLevelType w:val="hybridMultilevel"/>
    <w:tmpl w:val="FD765D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40FF2B5B"/>
    <w:multiLevelType w:val="hybridMultilevel"/>
    <w:tmpl w:val="D6AE63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11D4872"/>
    <w:multiLevelType w:val="multilevel"/>
    <w:tmpl w:val="E50E0328"/>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6" w15:restartNumberingAfterBreak="0">
    <w:nsid w:val="427C5901"/>
    <w:multiLevelType w:val="hybridMultilevel"/>
    <w:tmpl w:val="56102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459950BE"/>
    <w:multiLevelType w:val="multilevel"/>
    <w:tmpl w:val="7CB0FF2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1" w15:restartNumberingAfterBreak="0">
    <w:nsid w:val="46463617"/>
    <w:multiLevelType w:val="multilevel"/>
    <w:tmpl w:val="90C8C21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2" w15:restartNumberingAfterBreak="0">
    <w:nsid w:val="47B948F6"/>
    <w:multiLevelType w:val="multilevel"/>
    <w:tmpl w:val="95A8CF3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3" w15:restartNumberingAfterBreak="0">
    <w:nsid w:val="48692BA7"/>
    <w:multiLevelType w:val="hybridMultilevel"/>
    <w:tmpl w:val="2666A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8CA2549"/>
    <w:multiLevelType w:val="multilevel"/>
    <w:tmpl w:val="468E28A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5" w15:restartNumberingAfterBreak="0">
    <w:nsid w:val="49C67708"/>
    <w:multiLevelType w:val="multilevel"/>
    <w:tmpl w:val="767A8EC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6" w15:restartNumberingAfterBreak="0">
    <w:nsid w:val="4BA53A09"/>
    <w:multiLevelType w:val="hybridMultilevel"/>
    <w:tmpl w:val="4114F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CBB6C63"/>
    <w:multiLevelType w:val="multilevel"/>
    <w:tmpl w:val="D34CB82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8" w15:restartNumberingAfterBreak="0">
    <w:nsid w:val="4CC733AD"/>
    <w:multiLevelType w:val="multilevel"/>
    <w:tmpl w:val="51DCEDE6"/>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9" w15:restartNumberingAfterBreak="0">
    <w:nsid w:val="4DEE686C"/>
    <w:multiLevelType w:val="hybridMultilevel"/>
    <w:tmpl w:val="3AB21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FD56188"/>
    <w:multiLevelType w:val="multilevel"/>
    <w:tmpl w:val="DE4EEC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1" w15:restartNumberingAfterBreak="0">
    <w:nsid w:val="4FDA117C"/>
    <w:multiLevelType w:val="multilevel"/>
    <w:tmpl w:val="E492668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2" w15:restartNumberingAfterBreak="0">
    <w:nsid w:val="503F54F2"/>
    <w:multiLevelType w:val="multilevel"/>
    <w:tmpl w:val="4348A36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3" w15:restartNumberingAfterBreak="0">
    <w:nsid w:val="504A6853"/>
    <w:multiLevelType w:val="multilevel"/>
    <w:tmpl w:val="ED5EE67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4" w15:restartNumberingAfterBreak="0">
    <w:nsid w:val="51321EFC"/>
    <w:multiLevelType w:val="multilevel"/>
    <w:tmpl w:val="CBA87518"/>
    <w:lvl w:ilvl="0">
      <w:start w:val="1"/>
      <w:numFmt w:val="decimal"/>
      <w:lvlText w:val="%1)"/>
      <w:lvlJc w:val="left"/>
      <w:pPr>
        <w:ind w:left="360" w:hanging="360"/>
      </w:pPr>
      <w:rPr>
        <w:rFonts w:ascii="GHEA Grapalat" w:eastAsia="GHEA Grapalat" w:hAnsi="GHEA Grapalat" w:cs="GHEA Grapala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5" w15:restartNumberingAfterBreak="0">
    <w:nsid w:val="522514F8"/>
    <w:multiLevelType w:val="hybridMultilevel"/>
    <w:tmpl w:val="4C20CB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2B10B2C"/>
    <w:multiLevelType w:val="multilevel"/>
    <w:tmpl w:val="9F8E9C1E"/>
    <w:lvl w:ilvl="0">
      <w:start w:val="1"/>
      <w:numFmt w:val="decimal"/>
      <w:lvlText w:val="%1)"/>
      <w:lvlJc w:val="left"/>
      <w:pPr>
        <w:ind w:left="360" w:hanging="360"/>
      </w:pPr>
      <w:rPr>
        <w:rFonts w:ascii="GHEA Grapalat" w:eastAsia="GHEA Grapalat" w:hAnsi="GHEA Grapalat" w:cs="GHEA Grapala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7" w15:restartNumberingAfterBreak="0">
    <w:nsid w:val="536762B8"/>
    <w:multiLevelType w:val="hybridMultilevel"/>
    <w:tmpl w:val="0018D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FB1773"/>
    <w:multiLevelType w:val="multilevel"/>
    <w:tmpl w:val="899485C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0" w15:restartNumberingAfterBreak="0">
    <w:nsid w:val="54B269CF"/>
    <w:multiLevelType w:val="multilevel"/>
    <w:tmpl w:val="D31678A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1" w15:restartNumberingAfterBreak="0">
    <w:nsid w:val="55712632"/>
    <w:multiLevelType w:val="multilevel"/>
    <w:tmpl w:val="080401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2" w15:restartNumberingAfterBreak="0">
    <w:nsid w:val="55A149C3"/>
    <w:multiLevelType w:val="multilevel"/>
    <w:tmpl w:val="FD3C952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3"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56735085"/>
    <w:multiLevelType w:val="multilevel"/>
    <w:tmpl w:val="63029DB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5" w15:restartNumberingAfterBreak="0">
    <w:nsid w:val="56B77A8C"/>
    <w:multiLevelType w:val="multilevel"/>
    <w:tmpl w:val="1D663AB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6" w15:restartNumberingAfterBreak="0">
    <w:nsid w:val="581B5EB3"/>
    <w:multiLevelType w:val="hybridMultilevel"/>
    <w:tmpl w:val="384C4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8211F91"/>
    <w:multiLevelType w:val="hybridMultilevel"/>
    <w:tmpl w:val="3886B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96F4548"/>
    <w:multiLevelType w:val="multilevel"/>
    <w:tmpl w:val="6180C2D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9"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5BB91903"/>
    <w:multiLevelType w:val="multilevel"/>
    <w:tmpl w:val="98EC1546"/>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2" w15:restartNumberingAfterBreak="0">
    <w:nsid w:val="5C7E0AD7"/>
    <w:multiLevelType w:val="hybridMultilevel"/>
    <w:tmpl w:val="88825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C823B34"/>
    <w:multiLevelType w:val="multilevel"/>
    <w:tmpl w:val="D45671F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4" w15:restartNumberingAfterBreak="0">
    <w:nsid w:val="5CBB4621"/>
    <w:multiLevelType w:val="multilevel"/>
    <w:tmpl w:val="58F405F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5" w15:restartNumberingAfterBreak="0">
    <w:nsid w:val="5D4320B1"/>
    <w:multiLevelType w:val="multilevel"/>
    <w:tmpl w:val="5D4320B1"/>
    <w:lvl w:ilvl="0">
      <w:start w:val="1"/>
      <w:numFmt w:val="decimal"/>
      <w:lvlText w:val="%1."/>
      <w:lvlJc w:val="left"/>
      <w:pPr>
        <w:ind w:left="360" w:hanging="360"/>
      </w:pPr>
      <w:rPr>
        <w:rFonts w:cs="Times New Roman" w:hint="default"/>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36" w15:restartNumberingAfterBreak="0">
    <w:nsid w:val="5D543151"/>
    <w:multiLevelType w:val="multilevel"/>
    <w:tmpl w:val="3EFE08BC"/>
    <w:lvl w:ilvl="0">
      <w:start w:val="1"/>
      <w:numFmt w:val="decimal"/>
      <w:lvlText w:val="%1)"/>
      <w:lvlJc w:val="left"/>
      <w:pPr>
        <w:ind w:left="360" w:hanging="360"/>
      </w:pPr>
      <w:rPr>
        <w:rFonts w:ascii="GHEA Grapalat" w:eastAsia="GHEA Grapalat" w:hAnsi="GHEA Grapalat" w:cs="GHEA Grapala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7" w15:restartNumberingAfterBreak="0">
    <w:nsid w:val="5EB04C39"/>
    <w:multiLevelType w:val="multilevel"/>
    <w:tmpl w:val="C7A475A8"/>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8"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5F201BDA"/>
    <w:multiLevelType w:val="multilevel"/>
    <w:tmpl w:val="6E82147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0" w15:restartNumberingAfterBreak="0">
    <w:nsid w:val="5F352F5A"/>
    <w:multiLevelType w:val="multilevel"/>
    <w:tmpl w:val="87705A3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1" w15:restartNumberingAfterBreak="0">
    <w:nsid w:val="5F5B712F"/>
    <w:multiLevelType w:val="multilevel"/>
    <w:tmpl w:val="DE24B1A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2" w15:restartNumberingAfterBreak="0">
    <w:nsid w:val="5FD10CEA"/>
    <w:multiLevelType w:val="multilevel"/>
    <w:tmpl w:val="1DFA52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3" w15:restartNumberingAfterBreak="0">
    <w:nsid w:val="60A43887"/>
    <w:multiLevelType w:val="multilevel"/>
    <w:tmpl w:val="A87E929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4" w15:restartNumberingAfterBreak="0">
    <w:nsid w:val="60CB0D20"/>
    <w:multiLevelType w:val="multilevel"/>
    <w:tmpl w:val="7E4A7B0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5" w15:restartNumberingAfterBreak="0">
    <w:nsid w:val="6134422B"/>
    <w:multiLevelType w:val="multilevel"/>
    <w:tmpl w:val="4D1A66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6" w15:restartNumberingAfterBreak="0">
    <w:nsid w:val="627E421C"/>
    <w:multiLevelType w:val="multilevel"/>
    <w:tmpl w:val="CD58311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7" w15:restartNumberingAfterBreak="0">
    <w:nsid w:val="634C2863"/>
    <w:multiLevelType w:val="multilevel"/>
    <w:tmpl w:val="1826D1C4"/>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8" w15:restartNumberingAfterBreak="0">
    <w:nsid w:val="650B115B"/>
    <w:multiLevelType w:val="multilevel"/>
    <w:tmpl w:val="F5AA3B2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9" w15:restartNumberingAfterBreak="0">
    <w:nsid w:val="65BB10C8"/>
    <w:multiLevelType w:val="multilevel"/>
    <w:tmpl w:val="F3E67B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0" w15:restartNumberingAfterBreak="0">
    <w:nsid w:val="6663384F"/>
    <w:multiLevelType w:val="multilevel"/>
    <w:tmpl w:val="B88EA0F0"/>
    <w:lvl w:ilvl="0">
      <w:start w:val="1"/>
      <w:numFmt w:val="decimal"/>
      <w:lvlText w:val="%1)"/>
      <w:lvlJc w:val="left"/>
      <w:pPr>
        <w:ind w:left="360" w:hanging="360"/>
      </w:pPr>
      <w:rPr>
        <w:rFonts w:ascii="GHEA Grapalat" w:eastAsia="GHEA Grapalat" w:hAnsi="GHEA Grapalat" w:cs="GHEA Grapala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1" w15:restartNumberingAfterBreak="0">
    <w:nsid w:val="66EF2E13"/>
    <w:multiLevelType w:val="multilevel"/>
    <w:tmpl w:val="923EE95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2" w15:restartNumberingAfterBreak="0">
    <w:nsid w:val="67514F78"/>
    <w:multiLevelType w:val="multilevel"/>
    <w:tmpl w:val="06D8D47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3" w15:restartNumberingAfterBreak="0">
    <w:nsid w:val="68265668"/>
    <w:multiLevelType w:val="hybridMultilevel"/>
    <w:tmpl w:val="E6C84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8A250E3"/>
    <w:multiLevelType w:val="multilevel"/>
    <w:tmpl w:val="CF22D0A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5" w15:restartNumberingAfterBreak="0">
    <w:nsid w:val="68BA6A77"/>
    <w:multiLevelType w:val="multilevel"/>
    <w:tmpl w:val="3DBCD4A0"/>
    <w:lvl w:ilvl="0">
      <w:start w:val="3"/>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6" w15:restartNumberingAfterBreak="0">
    <w:nsid w:val="698A213B"/>
    <w:multiLevelType w:val="hybridMultilevel"/>
    <w:tmpl w:val="93F24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A8F41D9"/>
    <w:multiLevelType w:val="multilevel"/>
    <w:tmpl w:val="B7BE81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8" w15:restartNumberingAfterBreak="0">
    <w:nsid w:val="6AE75B19"/>
    <w:multiLevelType w:val="multilevel"/>
    <w:tmpl w:val="30B03A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9" w15:restartNumberingAfterBreak="0">
    <w:nsid w:val="6B125A8F"/>
    <w:multiLevelType w:val="hybridMultilevel"/>
    <w:tmpl w:val="CCA09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CE71F19"/>
    <w:multiLevelType w:val="multilevel"/>
    <w:tmpl w:val="8C68DA3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1"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6D911D75"/>
    <w:multiLevelType w:val="hybridMultilevel"/>
    <w:tmpl w:val="71C070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64" w15:restartNumberingAfterBreak="0">
    <w:nsid w:val="6F304FEB"/>
    <w:multiLevelType w:val="multilevel"/>
    <w:tmpl w:val="5B2E5C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5" w15:restartNumberingAfterBreak="0">
    <w:nsid w:val="6F9A3E20"/>
    <w:multiLevelType w:val="multilevel"/>
    <w:tmpl w:val="112ADD48"/>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6" w15:restartNumberingAfterBreak="0">
    <w:nsid w:val="70DD253C"/>
    <w:multiLevelType w:val="multilevel"/>
    <w:tmpl w:val="3CE6A1DA"/>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7" w15:restartNumberingAfterBreak="0">
    <w:nsid w:val="71505AC5"/>
    <w:multiLevelType w:val="multilevel"/>
    <w:tmpl w:val="0DD28346"/>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8" w15:restartNumberingAfterBreak="0">
    <w:nsid w:val="71E70108"/>
    <w:multiLevelType w:val="multilevel"/>
    <w:tmpl w:val="67409C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9" w15:restartNumberingAfterBreak="0">
    <w:nsid w:val="71EC3D2E"/>
    <w:multiLevelType w:val="multilevel"/>
    <w:tmpl w:val="B5E6D94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0" w15:restartNumberingAfterBreak="0">
    <w:nsid w:val="72FC7D04"/>
    <w:multiLevelType w:val="multilevel"/>
    <w:tmpl w:val="B0C26EE0"/>
    <w:lvl w:ilvl="0">
      <w:start w:val="1"/>
      <w:numFmt w:val="decimal"/>
      <w:lvlText w:val="%1)"/>
      <w:lvlJc w:val="left"/>
      <w:pPr>
        <w:ind w:left="360" w:hanging="360"/>
      </w:pPr>
      <w:rPr>
        <w:rFonts w:ascii="GHEA Grapalat" w:eastAsia="GHEA Grapalat" w:hAnsi="GHEA Grapalat" w:cs="GHEA Grapala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1"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2"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64E4FB2"/>
    <w:multiLevelType w:val="multilevel"/>
    <w:tmpl w:val="39E0AB6C"/>
    <w:lvl w:ilvl="0">
      <w:start w:val="1"/>
      <w:numFmt w:val="decimal"/>
      <w:lvlText w:val="%1)"/>
      <w:lvlJc w:val="left"/>
      <w:pPr>
        <w:ind w:left="360" w:hanging="360"/>
      </w:pPr>
      <w:rPr>
        <w:rFonts w:ascii="GHEA Grapalat" w:eastAsia="GHEA Grapalat" w:hAnsi="GHEA Grapalat" w:cs="GHEA Grapala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4" w15:restartNumberingAfterBreak="0">
    <w:nsid w:val="768D52D0"/>
    <w:multiLevelType w:val="multilevel"/>
    <w:tmpl w:val="5A4A3A4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5" w15:restartNumberingAfterBreak="0">
    <w:nsid w:val="76BD75F3"/>
    <w:multiLevelType w:val="multilevel"/>
    <w:tmpl w:val="803C199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6"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7A4D3A26"/>
    <w:multiLevelType w:val="hybridMultilevel"/>
    <w:tmpl w:val="0F021E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BBE7E6E"/>
    <w:multiLevelType w:val="multilevel"/>
    <w:tmpl w:val="32C86DA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0" w15:restartNumberingAfterBreak="0">
    <w:nsid w:val="7BEE3A64"/>
    <w:multiLevelType w:val="hybridMultilevel"/>
    <w:tmpl w:val="B2D894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C3E313A"/>
    <w:multiLevelType w:val="multilevel"/>
    <w:tmpl w:val="6A6C347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2" w15:restartNumberingAfterBreak="0">
    <w:nsid w:val="7D7C3FB5"/>
    <w:multiLevelType w:val="hybridMultilevel"/>
    <w:tmpl w:val="D9C60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D9F1BA7"/>
    <w:multiLevelType w:val="hybridMultilevel"/>
    <w:tmpl w:val="F5E0187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4" w15:restartNumberingAfterBreak="0">
    <w:nsid w:val="7F4A0369"/>
    <w:multiLevelType w:val="hybridMultilevel"/>
    <w:tmpl w:val="0592EB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7FCE4473"/>
    <w:multiLevelType w:val="hybridMultilevel"/>
    <w:tmpl w:val="D0C22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FFD5F9A"/>
    <w:multiLevelType w:val="multilevel"/>
    <w:tmpl w:val="9E1C22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1172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3465341">
    <w:abstractNumId w:val="135"/>
  </w:num>
  <w:num w:numId="3" w16cid:durableId="1063990614">
    <w:abstractNumId w:val="55"/>
  </w:num>
  <w:num w:numId="4" w16cid:durableId="983121362">
    <w:abstractNumId w:val="138"/>
  </w:num>
  <w:num w:numId="5" w16cid:durableId="1442719989">
    <w:abstractNumId w:val="97"/>
  </w:num>
  <w:num w:numId="6" w16cid:durableId="1396003521">
    <w:abstractNumId w:val="172"/>
  </w:num>
  <w:num w:numId="7" w16cid:durableId="1857846926">
    <w:abstractNumId w:val="98"/>
  </w:num>
  <w:num w:numId="8" w16cid:durableId="224221516">
    <w:abstractNumId w:val="118"/>
  </w:num>
  <w:num w:numId="9" w16cid:durableId="1440877203">
    <w:abstractNumId w:val="163"/>
  </w:num>
  <w:num w:numId="10" w16cid:durableId="1233200865">
    <w:abstractNumId w:val="2"/>
  </w:num>
  <w:num w:numId="11" w16cid:durableId="1152023592">
    <w:abstractNumId w:val="65"/>
  </w:num>
  <w:num w:numId="12" w16cid:durableId="784806581">
    <w:abstractNumId w:val="171"/>
  </w:num>
  <w:num w:numId="13" w16cid:durableId="584847070">
    <w:abstractNumId w:val="37"/>
  </w:num>
  <w:num w:numId="14" w16cid:durableId="1804614109">
    <w:abstractNumId w:val="161"/>
  </w:num>
  <w:num w:numId="15" w16cid:durableId="948505797">
    <w:abstractNumId w:val="11"/>
  </w:num>
  <w:num w:numId="16" w16cid:durableId="1179000989">
    <w:abstractNumId w:val="6"/>
  </w:num>
  <w:num w:numId="17" w16cid:durableId="83187768">
    <w:abstractNumId w:val="24"/>
  </w:num>
  <w:num w:numId="18" w16cid:durableId="976496711">
    <w:abstractNumId w:val="88"/>
  </w:num>
  <w:num w:numId="19" w16cid:durableId="1115367006">
    <w:abstractNumId w:val="185"/>
  </w:num>
  <w:num w:numId="20" w16cid:durableId="440338421">
    <w:abstractNumId w:val="123"/>
  </w:num>
  <w:num w:numId="21" w16cid:durableId="335620438">
    <w:abstractNumId w:val="51"/>
  </w:num>
  <w:num w:numId="22" w16cid:durableId="2132438939">
    <w:abstractNumId w:val="129"/>
  </w:num>
  <w:num w:numId="23" w16cid:durableId="573782055">
    <w:abstractNumId w:val="92"/>
  </w:num>
  <w:num w:numId="24" w16cid:durableId="282616794">
    <w:abstractNumId w:val="93"/>
  </w:num>
  <w:num w:numId="25" w16cid:durableId="2048019416">
    <w:abstractNumId w:val="83"/>
  </w:num>
  <w:num w:numId="26" w16cid:durableId="743644598">
    <w:abstractNumId w:val="82"/>
  </w:num>
  <w:num w:numId="27" w16cid:durableId="108474293">
    <w:abstractNumId w:val="130"/>
  </w:num>
  <w:num w:numId="28" w16cid:durableId="966548548">
    <w:abstractNumId w:val="177"/>
  </w:num>
  <w:num w:numId="29" w16cid:durableId="54162203">
    <w:abstractNumId w:val="27"/>
  </w:num>
  <w:num w:numId="30" w16cid:durableId="1581325954">
    <w:abstractNumId w:val="99"/>
  </w:num>
  <w:num w:numId="31" w16cid:durableId="1662466468">
    <w:abstractNumId w:val="4"/>
  </w:num>
  <w:num w:numId="32" w16cid:durableId="1637834085">
    <w:abstractNumId w:val="20"/>
  </w:num>
  <w:num w:numId="33" w16cid:durableId="1349791862">
    <w:abstractNumId w:val="91"/>
  </w:num>
  <w:num w:numId="34" w16cid:durableId="367024832">
    <w:abstractNumId w:val="68"/>
  </w:num>
  <w:num w:numId="35" w16cid:durableId="1982028852">
    <w:abstractNumId w:val="183"/>
  </w:num>
  <w:num w:numId="36" w16cid:durableId="266431289">
    <w:abstractNumId w:val="122"/>
  </w:num>
  <w:num w:numId="37" w16cid:durableId="1463573710">
    <w:abstractNumId w:val="141"/>
  </w:num>
  <w:num w:numId="38" w16cid:durableId="412246371">
    <w:abstractNumId w:val="134"/>
  </w:num>
  <w:num w:numId="39" w16cid:durableId="490173287">
    <w:abstractNumId w:val="47"/>
  </w:num>
  <w:num w:numId="40" w16cid:durableId="41759150">
    <w:abstractNumId w:val="7"/>
  </w:num>
  <w:num w:numId="41" w16cid:durableId="344409535">
    <w:abstractNumId w:val="152"/>
  </w:num>
  <w:num w:numId="42" w16cid:durableId="1335569902">
    <w:abstractNumId w:val="41"/>
  </w:num>
  <w:num w:numId="43" w16cid:durableId="331370282">
    <w:abstractNumId w:val="28"/>
  </w:num>
  <w:num w:numId="44" w16cid:durableId="817647666">
    <w:abstractNumId w:val="181"/>
  </w:num>
  <w:num w:numId="45" w16cid:durableId="1216434637">
    <w:abstractNumId w:val="157"/>
  </w:num>
  <w:num w:numId="46" w16cid:durableId="2129272971">
    <w:abstractNumId w:val="81"/>
  </w:num>
  <w:num w:numId="47" w16cid:durableId="724840669">
    <w:abstractNumId w:val="107"/>
  </w:num>
  <w:num w:numId="48" w16cid:durableId="401802849">
    <w:abstractNumId w:val="62"/>
  </w:num>
  <w:num w:numId="49" w16cid:durableId="943458334">
    <w:abstractNumId w:val="61"/>
  </w:num>
  <w:num w:numId="50" w16cid:durableId="1703705100">
    <w:abstractNumId w:val="18"/>
  </w:num>
  <w:num w:numId="51" w16cid:durableId="1883320073">
    <w:abstractNumId w:val="149"/>
  </w:num>
  <w:num w:numId="52" w16cid:durableId="1831870580">
    <w:abstractNumId w:val="10"/>
  </w:num>
  <w:num w:numId="53" w16cid:durableId="782000276">
    <w:abstractNumId w:val="146"/>
  </w:num>
  <w:num w:numId="54" w16cid:durableId="71856303">
    <w:abstractNumId w:val="104"/>
  </w:num>
  <w:num w:numId="55" w16cid:durableId="826753080">
    <w:abstractNumId w:val="128"/>
  </w:num>
  <w:num w:numId="56" w16cid:durableId="2068608865">
    <w:abstractNumId w:val="29"/>
  </w:num>
  <w:num w:numId="57" w16cid:durableId="1636061886">
    <w:abstractNumId w:val="53"/>
  </w:num>
  <w:num w:numId="58" w16cid:durableId="1343969759">
    <w:abstractNumId w:val="64"/>
  </w:num>
  <w:num w:numId="59" w16cid:durableId="391316758">
    <w:abstractNumId w:val="69"/>
  </w:num>
  <w:num w:numId="60" w16cid:durableId="1897430180">
    <w:abstractNumId w:val="78"/>
  </w:num>
  <w:num w:numId="61" w16cid:durableId="873808985">
    <w:abstractNumId w:val="57"/>
  </w:num>
  <w:num w:numId="62" w16cid:durableId="698971318">
    <w:abstractNumId w:val="121"/>
  </w:num>
  <w:num w:numId="63" w16cid:durableId="426847022">
    <w:abstractNumId w:val="30"/>
  </w:num>
  <w:num w:numId="64" w16cid:durableId="1612979809">
    <w:abstractNumId w:val="66"/>
  </w:num>
  <w:num w:numId="65" w16cid:durableId="674504252">
    <w:abstractNumId w:val="32"/>
  </w:num>
  <w:num w:numId="66" w16cid:durableId="625701034">
    <w:abstractNumId w:val="8"/>
  </w:num>
  <w:num w:numId="67" w16cid:durableId="1312370896">
    <w:abstractNumId w:val="100"/>
  </w:num>
  <w:num w:numId="68" w16cid:durableId="1384408740">
    <w:abstractNumId w:val="105"/>
  </w:num>
  <w:num w:numId="69" w16cid:durableId="38282662">
    <w:abstractNumId w:val="52"/>
  </w:num>
  <w:num w:numId="70" w16cid:durableId="235821834">
    <w:abstractNumId w:val="142"/>
  </w:num>
  <w:num w:numId="71" w16cid:durableId="432826856">
    <w:abstractNumId w:val="139"/>
  </w:num>
  <w:num w:numId="72" w16cid:durableId="209801604">
    <w:abstractNumId w:val="56"/>
  </w:num>
  <w:num w:numId="73" w16cid:durableId="1235050257">
    <w:abstractNumId w:val="72"/>
  </w:num>
  <w:num w:numId="74" w16cid:durableId="1771464695">
    <w:abstractNumId w:val="145"/>
  </w:num>
  <w:num w:numId="75" w16cid:durableId="449470264">
    <w:abstractNumId w:val="101"/>
  </w:num>
  <w:num w:numId="76" w16cid:durableId="1354722453">
    <w:abstractNumId w:val="158"/>
  </w:num>
  <w:num w:numId="77" w16cid:durableId="1195508995">
    <w:abstractNumId w:val="31"/>
  </w:num>
  <w:num w:numId="78" w16cid:durableId="1121460454">
    <w:abstractNumId w:val="76"/>
  </w:num>
  <w:num w:numId="79" w16cid:durableId="1147548006">
    <w:abstractNumId w:val="46"/>
  </w:num>
  <w:num w:numId="80" w16cid:durableId="1782069968">
    <w:abstractNumId w:val="155"/>
  </w:num>
  <w:num w:numId="81" w16cid:durableId="852454463">
    <w:abstractNumId w:val="125"/>
  </w:num>
  <w:num w:numId="82" w16cid:durableId="723526600">
    <w:abstractNumId w:val="75"/>
  </w:num>
  <w:num w:numId="83" w16cid:durableId="57898211">
    <w:abstractNumId w:val="35"/>
  </w:num>
  <w:num w:numId="84" w16cid:durableId="1887178438">
    <w:abstractNumId w:val="87"/>
  </w:num>
  <w:num w:numId="85" w16cid:durableId="1371344125">
    <w:abstractNumId w:val="179"/>
  </w:num>
  <w:num w:numId="86" w16cid:durableId="1219126165">
    <w:abstractNumId w:val="70"/>
  </w:num>
  <w:num w:numId="87" w16cid:durableId="1030110772">
    <w:abstractNumId w:val="5"/>
  </w:num>
  <w:num w:numId="88" w16cid:durableId="2010205666">
    <w:abstractNumId w:val="67"/>
  </w:num>
  <w:num w:numId="89" w16cid:durableId="715275642">
    <w:abstractNumId w:val="120"/>
  </w:num>
  <w:num w:numId="90" w16cid:durableId="229971803">
    <w:abstractNumId w:val="160"/>
  </w:num>
  <w:num w:numId="91" w16cid:durableId="863439045">
    <w:abstractNumId w:val="15"/>
  </w:num>
  <w:num w:numId="92" w16cid:durableId="38867691">
    <w:abstractNumId w:val="116"/>
  </w:num>
  <w:num w:numId="93" w16cid:durableId="1670602072">
    <w:abstractNumId w:val="112"/>
  </w:num>
  <w:num w:numId="94" w16cid:durableId="1561940254">
    <w:abstractNumId w:val="54"/>
  </w:num>
  <w:num w:numId="95" w16cid:durableId="1916281105">
    <w:abstractNumId w:val="150"/>
  </w:num>
  <w:num w:numId="96" w16cid:durableId="1782412544">
    <w:abstractNumId w:val="133"/>
  </w:num>
  <w:num w:numId="97" w16cid:durableId="1718354076">
    <w:abstractNumId w:val="85"/>
  </w:num>
  <w:num w:numId="98" w16cid:durableId="1866482991">
    <w:abstractNumId w:val="13"/>
  </w:num>
  <w:num w:numId="99" w16cid:durableId="940332523">
    <w:abstractNumId w:val="113"/>
  </w:num>
  <w:num w:numId="100" w16cid:durableId="1650094650">
    <w:abstractNumId w:val="45"/>
  </w:num>
  <w:num w:numId="101" w16cid:durableId="1630166002">
    <w:abstractNumId w:val="42"/>
  </w:num>
  <w:num w:numId="102" w16cid:durableId="2037537299">
    <w:abstractNumId w:val="174"/>
  </w:num>
  <w:num w:numId="103" w16cid:durableId="518739305">
    <w:abstractNumId w:val="21"/>
  </w:num>
  <w:num w:numId="104" w16cid:durableId="1888758979">
    <w:abstractNumId w:val="77"/>
  </w:num>
  <w:num w:numId="105" w16cid:durableId="1673222509">
    <w:abstractNumId w:val="26"/>
  </w:num>
  <w:num w:numId="106" w16cid:durableId="195973743">
    <w:abstractNumId w:val="164"/>
  </w:num>
  <w:num w:numId="107" w16cid:durableId="1059015457">
    <w:abstractNumId w:val="89"/>
  </w:num>
  <w:num w:numId="108" w16cid:durableId="662664164">
    <w:abstractNumId w:val="168"/>
  </w:num>
  <w:num w:numId="109" w16cid:durableId="2015298442">
    <w:abstractNumId w:val="170"/>
  </w:num>
  <w:num w:numId="110" w16cid:durableId="682979460">
    <w:abstractNumId w:val="17"/>
  </w:num>
  <w:num w:numId="111" w16cid:durableId="1854373320">
    <w:abstractNumId w:val="136"/>
  </w:num>
  <w:num w:numId="112" w16cid:durableId="1464155404">
    <w:abstractNumId w:val="60"/>
  </w:num>
  <w:num w:numId="113" w16cid:durableId="1914581591">
    <w:abstractNumId w:val="143"/>
  </w:num>
  <w:num w:numId="114" w16cid:durableId="1349216793">
    <w:abstractNumId w:val="110"/>
  </w:num>
  <w:num w:numId="115" w16cid:durableId="677389211">
    <w:abstractNumId w:val="165"/>
  </w:num>
  <w:num w:numId="116" w16cid:durableId="148836326">
    <w:abstractNumId w:val="108"/>
  </w:num>
  <w:num w:numId="117" w16cid:durableId="442965497">
    <w:abstractNumId w:val="36"/>
  </w:num>
  <w:num w:numId="118" w16cid:durableId="1681421918">
    <w:abstractNumId w:val="148"/>
  </w:num>
  <w:num w:numId="119" w16cid:durableId="1322999428">
    <w:abstractNumId w:val="80"/>
  </w:num>
  <w:num w:numId="120" w16cid:durableId="861674795">
    <w:abstractNumId w:val="73"/>
  </w:num>
  <w:num w:numId="121" w16cid:durableId="1535458859">
    <w:abstractNumId w:val="144"/>
  </w:num>
  <w:num w:numId="122" w16cid:durableId="605356643">
    <w:abstractNumId w:val="48"/>
  </w:num>
  <w:num w:numId="123" w16cid:durableId="1811286294">
    <w:abstractNumId w:val="43"/>
  </w:num>
  <w:num w:numId="124" w16cid:durableId="1085960601">
    <w:abstractNumId w:val="23"/>
  </w:num>
  <w:num w:numId="125" w16cid:durableId="770515066">
    <w:abstractNumId w:val="114"/>
  </w:num>
  <w:num w:numId="126" w16cid:durableId="46295337">
    <w:abstractNumId w:val="102"/>
  </w:num>
  <w:num w:numId="127" w16cid:durableId="1259173199">
    <w:abstractNumId w:val="175"/>
  </w:num>
  <w:num w:numId="128" w16cid:durableId="24597139">
    <w:abstractNumId w:val="119"/>
  </w:num>
  <w:num w:numId="129" w16cid:durableId="102650427">
    <w:abstractNumId w:val="111"/>
  </w:num>
  <w:num w:numId="130" w16cid:durableId="1690175521">
    <w:abstractNumId w:val="58"/>
  </w:num>
  <w:num w:numId="131" w16cid:durableId="1159269867">
    <w:abstractNumId w:val="49"/>
  </w:num>
  <w:num w:numId="132" w16cid:durableId="600726218">
    <w:abstractNumId w:val="166"/>
  </w:num>
  <w:num w:numId="133" w16cid:durableId="665130127">
    <w:abstractNumId w:val="131"/>
  </w:num>
  <w:num w:numId="134" w16cid:durableId="1888373385">
    <w:abstractNumId w:val="59"/>
  </w:num>
  <w:num w:numId="135" w16cid:durableId="136260825">
    <w:abstractNumId w:val="137"/>
  </w:num>
  <w:num w:numId="136" w16cid:durableId="201944239">
    <w:abstractNumId w:val="22"/>
  </w:num>
  <w:num w:numId="137" w16cid:durableId="1328559526">
    <w:abstractNumId w:val="124"/>
  </w:num>
  <w:num w:numId="138" w16cid:durableId="767626323">
    <w:abstractNumId w:val="167"/>
  </w:num>
  <w:num w:numId="139" w16cid:durableId="2108187014">
    <w:abstractNumId w:val="84"/>
  </w:num>
  <w:num w:numId="140" w16cid:durableId="1599362522">
    <w:abstractNumId w:val="173"/>
  </w:num>
  <w:num w:numId="141" w16cid:durableId="51464478">
    <w:abstractNumId w:val="187"/>
  </w:num>
  <w:num w:numId="142" w16cid:durableId="1094127727">
    <w:abstractNumId w:val="50"/>
  </w:num>
  <w:num w:numId="143" w16cid:durableId="991981819">
    <w:abstractNumId w:val="147"/>
  </w:num>
  <w:num w:numId="144" w16cid:durableId="441922103">
    <w:abstractNumId w:val="151"/>
  </w:num>
  <w:num w:numId="145" w16cid:durableId="862399181">
    <w:abstractNumId w:val="95"/>
  </w:num>
  <w:num w:numId="146" w16cid:durableId="1982730429">
    <w:abstractNumId w:val="74"/>
  </w:num>
  <w:num w:numId="147" w16cid:durableId="1345664856">
    <w:abstractNumId w:val="3"/>
  </w:num>
  <w:num w:numId="148" w16cid:durableId="1227036184">
    <w:abstractNumId w:val="19"/>
  </w:num>
  <w:num w:numId="149" w16cid:durableId="1642073261">
    <w:abstractNumId w:val="44"/>
  </w:num>
  <w:num w:numId="150" w16cid:durableId="1487555841">
    <w:abstractNumId w:val="154"/>
  </w:num>
  <w:num w:numId="151" w16cid:durableId="435291432">
    <w:abstractNumId w:val="169"/>
  </w:num>
  <w:num w:numId="152" w16cid:durableId="206531001">
    <w:abstractNumId w:val="12"/>
  </w:num>
  <w:num w:numId="153" w16cid:durableId="140856808">
    <w:abstractNumId w:val="63"/>
  </w:num>
  <w:num w:numId="154" w16cid:durableId="1917398520">
    <w:abstractNumId w:val="79"/>
  </w:num>
  <w:num w:numId="155" w16cid:durableId="346255016">
    <w:abstractNumId w:val="140"/>
  </w:num>
  <w:num w:numId="156" w16cid:durableId="1039477240">
    <w:abstractNumId w:val="40"/>
  </w:num>
  <w:num w:numId="157" w16cid:durableId="1114440234">
    <w:abstractNumId w:val="90"/>
  </w:num>
  <w:num w:numId="158" w16cid:durableId="1392460151">
    <w:abstractNumId w:val="115"/>
  </w:num>
  <w:num w:numId="159" w16cid:durableId="781268632">
    <w:abstractNumId w:val="86"/>
  </w:num>
  <w:num w:numId="160" w16cid:durableId="626470362">
    <w:abstractNumId w:val="16"/>
  </w:num>
  <w:num w:numId="161" w16cid:durableId="952515932">
    <w:abstractNumId w:val="34"/>
  </w:num>
  <w:num w:numId="162" w16cid:durableId="657920348">
    <w:abstractNumId w:val="38"/>
  </w:num>
  <w:num w:numId="163" w16cid:durableId="1064059298">
    <w:abstractNumId w:val="94"/>
  </w:num>
  <w:num w:numId="164" w16cid:durableId="1527602624">
    <w:abstractNumId w:val="162"/>
  </w:num>
  <w:num w:numId="165" w16cid:durableId="203832994">
    <w:abstractNumId w:val="178"/>
  </w:num>
  <w:num w:numId="166" w16cid:durableId="374014498">
    <w:abstractNumId w:val="71"/>
  </w:num>
  <w:num w:numId="167" w16cid:durableId="2061125851">
    <w:abstractNumId w:val="96"/>
  </w:num>
  <w:num w:numId="168" w16cid:durableId="1267422157">
    <w:abstractNumId w:val="184"/>
  </w:num>
  <w:num w:numId="169" w16cid:durableId="1677460196">
    <w:abstractNumId w:val="186"/>
  </w:num>
  <w:num w:numId="170" w16cid:durableId="189420232">
    <w:abstractNumId w:val="1"/>
  </w:num>
  <w:num w:numId="171" w16cid:durableId="1083144190">
    <w:abstractNumId w:val="109"/>
  </w:num>
  <w:num w:numId="172" w16cid:durableId="1229002948">
    <w:abstractNumId w:val="159"/>
  </w:num>
  <w:num w:numId="173" w16cid:durableId="1913005308">
    <w:abstractNumId w:val="126"/>
  </w:num>
  <w:num w:numId="174" w16cid:durableId="1246695317">
    <w:abstractNumId w:val="106"/>
  </w:num>
  <w:num w:numId="175" w16cid:durableId="1333215586">
    <w:abstractNumId w:val="180"/>
  </w:num>
  <w:num w:numId="176" w16cid:durableId="58330065">
    <w:abstractNumId w:val="132"/>
  </w:num>
  <w:num w:numId="177" w16cid:durableId="431895575">
    <w:abstractNumId w:val="156"/>
  </w:num>
  <w:num w:numId="178" w16cid:durableId="1468667157">
    <w:abstractNumId w:val="25"/>
  </w:num>
  <w:num w:numId="179" w16cid:durableId="1640572226">
    <w:abstractNumId w:val="39"/>
  </w:num>
  <w:num w:numId="180" w16cid:durableId="19353804">
    <w:abstractNumId w:val="117"/>
  </w:num>
  <w:num w:numId="181" w16cid:durableId="764231371">
    <w:abstractNumId w:val="127"/>
  </w:num>
  <w:num w:numId="182" w16cid:durableId="478501747">
    <w:abstractNumId w:val="182"/>
  </w:num>
  <w:num w:numId="183" w16cid:durableId="1132559152">
    <w:abstractNumId w:val="103"/>
  </w:num>
  <w:num w:numId="184" w16cid:durableId="2084451355">
    <w:abstractNumId w:val="9"/>
  </w:num>
  <w:num w:numId="185" w16cid:durableId="831019739">
    <w:abstractNumId w:val="33"/>
  </w:num>
  <w:num w:numId="186" w16cid:durableId="434445115">
    <w:abstractNumId w:val="153"/>
  </w:num>
  <w:num w:numId="187" w16cid:durableId="71855219">
    <w:abstractNumId w:val="0"/>
    <w:lvlOverride w:ilvl="0">
      <w:startOverride w:val="1"/>
    </w:lvlOverride>
  </w:num>
  <w:num w:numId="188" w16cid:durableId="856308746">
    <w:abstractNumId w:val="176"/>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C3"/>
    <w:rsid w:val="0000104E"/>
    <w:rsid w:val="00001645"/>
    <w:rsid w:val="00002506"/>
    <w:rsid w:val="00003562"/>
    <w:rsid w:val="0000435B"/>
    <w:rsid w:val="000079A6"/>
    <w:rsid w:val="000106D2"/>
    <w:rsid w:val="00011D23"/>
    <w:rsid w:val="00016155"/>
    <w:rsid w:val="00025F63"/>
    <w:rsid w:val="00027D9D"/>
    <w:rsid w:val="00031860"/>
    <w:rsid w:val="00035DFD"/>
    <w:rsid w:val="00042F90"/>
    <w:rsid w:val="00043013"/>
    <w:rsid w:val="00043F2C"/>
    <w:rsid w:val="00045606"/>
    <w:rsid w:val="00045BE2"/>
    <w:rsid w:val="000529C7"/>
    <w:rsid w:val="00053E0D"/>
    <w:rsid w:val="00057084"/>
    <w:rsid w:val="000605B7"/>
    <w:rsid w:val="00064A51"/>
    <w:rsid w:val="00067A69"/>
    <w:rsid w:val="000702EF"/>
    <w:rsid w:val="000717D9"/>
    <w:rsid w:val="00071ECA"/>
    <w:rsid w:val="00072DE2"/>
    <w:rsid w:val="00076E92"/>
    <w:rsid w:val="00087EC7"/>
    <w:rsid w:val="00091BE5"/>
    <w:rsid w:val="00093184"/>
    <w:rsid w:val="00093A01"/>
    <w:rsid w:val="00094A14"/>
    <w:rsid w:val="000A03D5"/>
    <w:rsid w:val="000A17D7"/>
    <w:rsid w:val="000A2C0B"/>
    <w:rsid w:val="000A68AF"/>
    <w:rsid w:val="000A7704"/>
    <w:rsid w:val="000B00AD"/>
    <w:rsid w:val="000B0168"/>
    <w:rsid w:val="000B1007"/>
    <w:rsid w:val="000B5FE8"/>
    <w:rsid w:val="000B6344"/>
    <w:rsid w:val="000C0219"/>
    <w:rsid w:val="000C1480"/>
    <w:rsid w:val="000D030D"/>
    <w:rsid w:val="000D1A6F"/>
    <w:rsid w:val="000D1EE8"/>
    <w:rsid w:val="000D35DF"/>
    <w:rsid w:val="000D5A8B"/>
    <w:rsid w:val="000D784B"/>
    <w:rsid w:val="000E6904"/>
    <w:rsid w:val="000F1668"/>
    <w:rsid w:val="000F46B2"/>
    <w:rsid w:val="000F541F"/>
    <w:rsid w:val="000F7D49"/>
    <w:rsid w:val="0010049D"/>
    <w:rsid w:val="00104CC0"/>
    <w:rsid w:val="00106683"/>
    <w:rsid w:val="001114A0"/>
    <w:rsid w:val="00111B7B"/>
    <w:rsid w:val="00113447"/>
    <w:rsid w:val="001140A3"/>
    <w:rsid w:val="00114652"/>
    <w:rsid w:val="0012239C"/>
    <w:rsid w:val="00123B5C"/>
    <w:rsid w:val="0012413C"/>
    <w:rsid w:val="001274F2"/>
    <w:rsid w:val="00127B18"/>
    <w:rsid w:val="0013378A"/>
    <w:rsid w:val="00136F7E"/>
    <w:rsid w:val="001421E0"/>
    <w:rsid w:val="00151C6E"/>
    <w:rsid w:val="00167458"/>
    <w:rsid w:val="00170008"/>
    <w:rsid w:val="00181B8E"/>
    <w:rsid w:val="00185A77"/>
    <w:rsid w:val="0019072D"/>
    <w:rsid w:val="00190C04"/>
    <w:rsid w:val="001977D8"/>
    <w:rsid w:val="001A0DA2"/>
    <w:rsid w:val="001A547B"/>
    <w:rsid w:val="001A5DFF"/>
    <w:rsid w:val="001B0526"/>
    <w:rsid w:val="001B156A"/>
    <w:rsid w:val="001B2D25"/>
    <w:rsid w:val="001B3B24"/>
    <w:rsid w:val="001B431A"/>
    <w:rsid w:val="001B739A"/>
    <w:rsid w:val="001C0934"/>
    <w:rsid w:val="001C3166"/>
    <w:rsid w:val="001D01BB"/>
    <w:rsid w:val="001D6916"/>
    <w:rsid w:val="001D6D09"/>
    <w:rsid w:val="001E2FAE"/>
    <w:rsid w:val="001F1528"/>
    <w:rsid w:val="001F44E3"/>
    <w:rsid w:val="002059A0"/>
    <w:rsid w:val="00206465"/>
    <w:rsid w:val="00207338"/>
    <w:rsid w:val="00211965"/>
    <w:rsid w:val="0021218E"/>
    <w:rsid w:val="00215B79"/>
    <w:rsid w:val="00222F45"/>
    <w:rsid w:val="00225F29"/>
    <w:rsid w:val="0023151D"/>
    <w:rsid w:val="00236C29"/>
    <w:rsid w:val="00244FD9"/>
    <w:rsid w:val="0024769D"/>
    <w:rsid w:val="002504F7"/>
    <w:rsid w:val="00256312"/>
    <w:rsid w:val="00256FDA"/>
    <w:rsid w:val="00260661"/>
    <w:rsid w:val="002620B6"/>
    <w:rsid w:val="00262D5D"/>
    <w:rsid w:val="0026642A"/>
    <w:rsid w:val="00273C64"/>
    <w:rsid w:val="00274373"/>
    <w:rsid w:val="0027508E"/>
    <w:rsid w:val="00277221"/>
    <w:rsid w:val="002868AD"/>
    <w:rsid w:val="00286A80"/>
    <w:rsid w:val="00293887"/>
    <w:rsid w:val="00293CD8"/>
    <w:rsid w:val="002953C3"/>
    <w:rsid w:val="002965BC"/>
    <w:rsid w:val="0029758A"/>
    <w:rsid w:val="002B034B"/>
    <w:rsid w:val="002B03A9"/>
    <w:rsid w:val="002B19D4"/>
    <w:rsid w:val="002B2FAD"/>
    <w:rsid w:val="002C0F1C"/>
    <w:rsid w:val="002C11E5"/>
    <w:rsid w:val="002C365C"/>
    <w:rsid w:val="002C440D"/>
    <w:rsid w:val="002D1FB8"/>
    <w:rsid w:val="002E03A1"/>
    <w:rsid w:val="002E3CBB"/>
    <w:rsid w:val="002F24EA"/>
    <w:rsid w:val="002F2F42"/>
    <w:rsid w:val="002F6280"/>
    <w:rsid w:val="002F7D9F"/>
    <w:rsid w:val="00301BD0"/>
    <w:rsid w:val="00303CAA"/>
    <w:rsid w:val="00304C9B"/>
    <w:rsid w:val="0030670B"/>
    <w:rsid w:val="003071D9"/>
    <w:rsid w:val="00307232"/>
    <w:rsid w:val="00307856"/>
    <w:rsid w:val="00311670"/>
    <w:rsid w:val="00314DE6"/>
    <w:rsid w:val="00315F98"/>
    <w:rsid w:val="003173F1"/>
    <w:rsid w:val="00324373"/>
    <w:rsid w:val="00332CA5"/>
    <w:rsid w:val="00347D06"/>
    <w:rsid w:val="00350676"/>
    <w:rsid w:val="003527DD"/>
    <w:rsid w:val="00353CC9"/>
    <w:rsid w:val="00353D1F"/>
    <w:rsid w:val="0035596C"/>
    <w:rsid w:val="00356A1D"/>
    <w:rsid w:val="00361A51"/>
    <w:rsid w:val="00365A75"/>
    <w:rsid w:val="00366B02"/>
    <w:rsid w:val="00367C91"/>
    <w:rsid w:val="003703A6"/>
    <w:rsid w:val="00375069"/>
    <w:rsid w:val="0038211F"/>
    <w:rsid w:val="0039066A"/>
    <w:rsid w:val="00391700"/>
    <w:rsid w:val="00395868"/>
    <w:rsid w:val="00396CB0"/>
    <w:rsid w:val="003A1613"/>
    <w:rsid w:val="003A4414"/>
    <w:rsid w:val="003A5BA1"/>
    <w:rsid w:val="003B408A"/>
    <w:rsid w:val="003B4B9C"/>
    <w:rsid w:val="003B67AF"/>
    <w:rsid w:val="003B7F5F"/>
    <w:rsid w:val="003C0479"/>
    <w:rsid w:val="003C09D0"/>
    <w:rsid w:val="003C2A37"/>
    <w:rsid w:val="003C4755"/>
    <w:rsid w:val="003C59A1"/>
    <w:rsid w:val="003D08CD"/>
    <w:rsid w:val="003D57E7"/>
    <w:rsid w:val="003D63B4"/>
    <w:rsid w:val="003E48B5"/>
    <w:rsid w:val="003E7E53"/>
    <w:rsid w:val="003F3327"/>
    <w:rsid w:val="00400575"/>
    <w:rsid w:val="00400DE6"/>
    <w:rsid w:val="00401282"/>
    <w:rsid w:val="0040156F"/>
    <w:rsid w:val="004114D5"/>
    <w:rsid w:val="0041200B"/>
    <w:rsid w:val="00413636"/>
    <w:rsid w:val="004216BB"/>
    <w:rsid w:val="0042198B"/>
    <w:rsid w:val="00427D44"/>
    <w:rsid w:val="00432D13"/>
    <w:rsid w:val="004338E3"/>
    <w:rsid w:val="00436550"/>
    <w:rsid w:val="00442A1A"/>
    <w:rsid w:val="00444A89"/>
    <w:rsid w:val="004474EE"/>
    <w:rsid w:val="00450188"/>
    <w:rsid w:val="00451A05"/>
    <w:rsid w:val="00454043"/>
    <w:rsid w:val="004640F3"/>
    <w:rsid w:val="004743BB"/>
    <w:rsid w:val="00477AF9"/>
    <w:rsid w:val="00477BA6"/>
    <w:rsid w:val="00477FBA"/>
    <w:rsid w:val="00480AE2"/>
    <w:rsid w:val="00484889"/>
    <w:rsid w:val="0048542C"/>
    <w:rsid w:val="00485AE8"/>
    <w:rsid w:val="00497957"/>
    <w:rsid w:val="004A30D0"/>
    <w:rsid w:val="004A513B"/>
    <w:rsid w:val="004A5A16"/>
    <w:rsid w:val="004B7C09"/>
    <w:rsid w:val="004C1413"/>
    <w:rsid w:val="004C37A3"/>
    <w:rsid w:val="004D2875"/>
    <w:rsid w:val="004D340C"/>
    <w:rsid w:val="004E23D2"/>
    <w:rsid w:val="004E4559"/>
    <w:rsid w:val="004E7220"/>
    <w:rsid w:val="004F0719"/>
    <w:rsid w:val="004F1076"/>
    <w:rsid w:val="004F226D"/>
    <w:rsid w:val="004F3726"/>
    <w:rsid w:val="004F482D"/>
    <w:rsid w:val="00500C50"/>
    <w:rsid w:val="00512CCD"/>
    <w:rsid w:val="005164EE"/>
    <w:rsid w:val="005175AE"/>
    <w:rsid w:val="005223BB"/>
    <w:rsid w:val="00524157"/>
    <w:rsid w:val="0052445C"/>
    <w:rsid w:val="00524D29"/>
    <w:rsid w:val="00531297"/>
    <w:rsid w:val="00532FB3"/>
    <w:rsid w:val="00534B14"/>
    <w:rsid w:val="005377D0"/>
    <w:rsid w:val="00544591"/>
    <w:rsid w:val="0055106C"/>
    <w:rsid w:val="00555303"/>
    <w:rsid w:val="005625F2"/>
    <w:rsid w:val="0056552C"/>
    <w:rsid w:val="00565C7F"/>
    <w:rsid w:val="00575527"/>
    <w:rsid w:val="00575AFD"/>
    <w:rsid w:val="0057613E"/>
    <w:rsid w:val="00576E54"/>
    <w:rsid w:val="005828A3"/>
    <w:rsid w:val="005976A9"/>
    <w:rsid w:val="005A3017"/>
    <w:rsid w:val="005A46E3"/>
    <w:rsid w:val="005D08C5"/>
    <w:rsid w:val="005D480C"/>
    <w:rsid w:val="005D6052"/>
    <w:rsid w:val="005E071C"/>
    <w:rsid w:val="005E20CB"/>
    <w:rsid w:val="005E3D3C"/>
    <w:rsid w:val="005F2A33"/>
    <w:rsid w:val="005F3077"/>
    <w:rsid w:val="005F6BAB"/>
    <w:rsid w:val="0060303C"/>
    <w:rsid w:val="006032A8"/>
    <w:rsid w:val="00603F9F"/>
    <w:rsid w:val="00617DA8"/>
    <w:rsid w:val="006232EF"/>
    <w:rsid w:val="00627E28"/>
    <w:rsid w:val="0063205E"/>
    <w:rsid w:val="006342F4"/>
    <w:rsid w:val="006355E4"/>
    <w:rsid w:val="00635949"/>
    <w:rsid w:val="006376E9"/>
    <w:rsid w:val="006403DC"/>
    <w:rsid w:val="00640B52"/>
    <w:rsid w:val="00641845"/>
    <w:rsid w:val="006435B8"/>
    <w:rsid w:val="00644D12"/>
    <w:rsid w:val="00660FDE"/>
    <w:rsid w:val="00661F22"/>
    <w:rsid w:val="006678F9"/>
    <w:rsid w:val="006712B6"/>
    <w:rsid w:val="00671866"/>
    <w:rsid w:val="00671A6D"/>
    <w:rsid w:val="0067253C"/>
    <w:rsid w:val="00672712"/>
    <w:rsid w:val="00674342"/>
    <w:rsid w:val="00680435"/>
    <w:rsid w:val="006809E7"/>
    <w:rsid w:val="00685DCF"/>
    <w:rsid w:val="00694B12"/>
    <w:rsid w:val="00695C08"/>
    <w:rsid w:val="0069769C"/>
    <w:rsid w:val="006A0860"/>
    <w:rsid w:val="006A2528"/>
    <w:rsid w:val="006A41E6"/>
    <w:rsid w:val="006B14B3"/>
    <w:rsid w:val="006B4174"/>
    <w:rsid w:val="006B75C0"/>
    <w:rsid w:val="006C33BF"/>
    <w:rsid w:val="006D124D"/>
    <w:rsid w:val="006D128B"/>
    <w:rsid w:val="006D2366"/>
    <w:rsid w:val="006D3A8A"/>
    <w:rsid w:val="006E3169"/>
    <w:rsid w:val="006F11AE"/>
    <w:rsid w:val="006F15D3"/>
    <w:rsid w:val="006F4FCD"/>
    <w:rsid w:val="00700B2D"/>
    <w:rsid w:val="007035DD"/>
    <w:rsid w:val="00710220"/>
    <w:rsid w:val="00712E94"/>
    <w:rsid w:val="00714ADA"/>
    <w:rsid w:val="00715D70"/>
    <w:rsid w:val="0071765D"/>
    <w:rsid w:val="007211B3"/>
    <w:rsid w:val="007230B6"/>
    <w:rsid w:val="00724559"/>
    <w:rsid w:val="00732FC4"/>
    <w:rsid w:val="007337AE"/>
    <w:rsid w:val="00734C5E"/>
    <w:rsid w:val="00742997"/>
    <w:rsid w:val="00742D67"/>
    <w:rsid w:val="00752A58"/>
    <w:rsid w:val="007539F4"/>
    <w:rsid w:val="00753C53"/>
    <w:rsid w:val="007558E5"/>
    <w:rsid w:val="00762E90"/>
    <w:rsid w:val="00763A76"/>
    <w:rsid w:val="00764717"/>
    <w:rsid w:val="00764CA3"/>
    <w:rsid w:val="0076709A"/>
    <w:rsid w:val="007760FA"/>
    <w:rsid w:val="00776EE3"/>
    <w:rsid w:val="0078006C"/>
    <w:rsid w:val="007807AD"/>
    <w:rsid w:val="00787019"/>
    <w:rsid w:val="00787619"/>
    <w:rsid w:val="00790902"/>
    <w:rsid w:val="007927C4"/>
    <w:rsid w:val="007A107B"/>
    <w:rsid w:val="007A22EC"/>
    <w:rsid w:val="007A578F"/>
    <w:rsid w:val="007B18BE"/>
    <w:rsid w:val="007B1E82"/>
    <w:rsid w:val="007C1CE7"/>
    <w:rsid w:val="007C697A"/>
    <w:rsid w:val="007D3286"/>
    <w:rsid w:val="007D4E1E"/>
    <w:rsid w:val="007D69C8"/>
    <w:rsid w:val="007D6E6F"/>
    <w:rsid w:val="007E32DC"/>
    <w:rsid w:val="007E4FF7"/>
    <w:rsid w:val="007F06BA"/>
    <w:rsid w:val="007F27D6"/>
    <w:rsid w:val="007F2B46"/>
    <w:rsid w:val="007F2FEF"/>
    <w:rsid w:val="007F377B"/>
    <w:rsid w:val="007F37DA"/>
    <w:rsid w:val="00801998"/>
    <w:rsid w:val="008040A3"/>
    <w:rsid w:val="00805AE0"/>
    <w:rsid w:val="008072C9"/>
    <w:rsid w:val="008111D6"/>
    <w:rsid w:val="0081250C"/>
    <w:rsid w:val="00814A82"/>
    <w:rsid w:val="00827679"/>
    <w:rsid w:val="0083060A"/>
    <w:rsid w:val="0083069F"/>
    <w:rsid w:val="00835249"/>
    <w:rsid w:val="00837D02"/>
    <w:rsid w:val="008405C5"/>
    <w:rsid w:val="00842EE7"/>
    <w:rsid w:val="0084303E"/>
    <w:rsid w:val="00850350"/>
    <w:rsid w:val="00851D2A"/>
    <w:rsid w:val="00857162"/>
    <w:rsid w:val="00860D63"/>
    <w:rsid w:val="008619FF"/>
    <w:rsid w:val="00861F29"/>
    <w:rsid w:val="0086446B"/>
    <w:rsid w:val="00865AB8"/>
    <w:rsid w:val="008667D3"/>
    <w:rsid w:val="00871799"/>
    <w:rsid w:val="00871B1C"/>
    <w:rsid w:val="00872FF5"/>
    <w:rsid w:val="00875BA3"/>
    <w:rsid w:val="00881E9A"/>
    <w:rsid w:val="0088373A"/>
    <w:rsid w:val="0088439F"/>
    <w:rsid w:val="00884617"/>
    <w:rsid w:val="00885368"/>
    <w:rsid w:val="00886D70"/>
    <w:rsid w:val="0089322B"/>
    <w:rsid w:val="00893A67"/>
    <w:rsid w:val="008A4F53"/>
    <w:rsid w:val="008B0610"/>
    <w:rsid w:val="008B0CEF"/>
    <w:rsid w:val="008B0FB1"/>
    <w:rsid w:val="008B50BA"/>
    <w:rsid w:val="008B5695"/>
    <w:rsid w:val="008B66D2"/>
    <w:rsid w:val="008C089A"/>
    <w:rsid w:val="008C24E7"/>
    <w:rsid w:val="008C259C"/>
    <w:rsid w:val="008C403D"/>
    <w:rsid w:val="008C40B2"/>
    <w:rsid w:val="008C6562"/>
    <w:rsid w:val="008C7580"/>
    <w:rsid w:val="008D26BB"/>
    <w:rsid w:val="008D3C3B"/>
    <w:rsid w:val="008D44B8"/>
    <w:rsid w:val="008D7A5F"/>
    <w:rsid w:val="008E1F7C"/>
    <w:rsid w:val="008E4E78"/>
    <w:rsid w:val="008E550B"/>
    <w:rsid w:val="008F0B4C"/>
    <w:rsid w:val="008F2EED"/>
    <w:rsid w:val="008F57A7"/>
    <w:rsid w:val="008F7281"/>
    <w:rsid w:val="009009D8"/>
    <w:rsid w:val="00904354"/>
    <w:rsid w:val="0090676F"/>
    <w:rsid w:val="00906917"/>
    <w:rsid w:val="0091038D"/>
    <w:rsid w:val="0091655B"/>
    <w:rsid w:val="00923409"/>
    <w:rsid w:val="009371ED"/>
    <w:rsid w:val="00940D3C"/>
    <w:rsid w:val="00943F38"/>
    <w:rsid w:val="009465F4"/>
    <w:rsid w:val="009478ED"/>
    <w:rsid w:val="00950D96"/>
    <w:rsid w:val="00951407"/>
    <w:rsid w:val="0095255F"/>
    <w:rsid w:val="009525A8"/>
    <w:rsid w:val="00954A5F"/>
    <w:rsid w:val="00956449"/>
    <w:rsid w:val="00961B47"/>
    <w:rsid w:val="00972A2D"/>
    <w:rsid w:val="009734EB"/>
    <w:rsid w:val="00973B0A"/>
    <w:rsid w:val="009740D1"/>
    <w:rsid w:val="00976816"/>
    <w:rsid w:val="0097730F"/>
    <w:rsid w:val="009801A7"/>
    <w:rsid w:val="00982619"/>
    <w:rsid w:val="00990717"/>
    <w:rsid w:val="00992F92"/>
    <w:rsid w:val="00994F73"/>
    <w:rsid w:val="009A0014"/>
    <w:rsid w:val="009A0234"/>
    <w:rsid w:val="009A1AA8"/>
    <w:rsid w:val="009A6947"/>
    <w:rsid w:val="009B3CC3"/>
    <w:rsid w:val="009B5D55"/>
    <w:rsid w:val="009B5EC2"/>
    <w:rsid w:val="009B6279"/>
    <w:rsid w:val="009B6F0E"/>
    <w:rsid w:val="009C02C5"/>
    <w:rsid w:val="009C03BB"/>
    <w:rsid w:val="009C09FA"/>
    <w:rsid w:val="009D08A1"/>
    <w:rsid w:val="009D2DAC"/>
    <w:rsid w:val="009D4124"/>
    <w:rsid w:val="009D7001"/>
    <w:rsid w:val="009E0012"/>
    <w:rsid w:val="009E5BAB"/>
    <w:rsid w:val="009E6B15"/>
    <w:rsid w:val="009E6D6C"/>
    <w:rsid w:val="009E6DDC"/>
    <w:rsid w:val="009E74A6"/>
    <w:rsid w:val="009F0977"/>
    <w:rsid w:val="009F2BB8"/>
    <w:rsid w:val="009F39EF"/>
    <w:rsid w:val="009F6AEA"/>
    <w:rsid w:val="00A01877"/>
    <w:rsid w:val="00A040DE"/>
    <w:rsid w:val="00A12061"/>
    <w:rsid w:val="00A12C98"/>
    <w:rsid w:val="00A13749"/>
    <w:rsid w:val="00A15936"/>
    <w:rsid w:val="00A165A0"/>
    <w:rsid w:val="00A27DCE"/>
    <w:rsid w:val="00A31705"/>
    <w:rsid w:val="00A3252D"/>
    <w:rsid w:val="00A3504E"/>
    <w:rsid w:val="00A46192"/>
    <w:rsid w:val="00A56178"/>
    <w:rsid w:val="00A5673A"/>
    <w:rsid w:val="00A57E9F"/>
    <w:rsid w:val="00A65257"/>
    <w:rsid w:val="00A6687C"/>
    <w:rsid w:val="00A670BE"/>
    <w:rsid w:val="00A709B3"/>
    <w:rsid w:val="00A748F2"/>
    <w:rsid w:val="00A74B41"/>
    <w:rsid w:val="00A75F8D"/>
    <w:rsid w:val="00A771BE"/>
    <w:rsid w:val="00A77C2E"/>
    <w:rsid w:val="00A92BE9"/>
    <w:rsid w:val="00A93D7A"/>
    <w:rsid w:val="00A95D91"/>
    <w:rsid w:val="00A96C7C"/>
    <w:rsid w:val="00AA0B61"/>
    <w:rsid w:val="00AA1137"/>
    <w:rsid w:val="00AA31B7"/>
    <w:rsid w:val="00AA6C3F"/>
    <w:rsid w:val="00AA7A52"/>
    <w:rsid w:val="00AA7C08"/>
    <w:rsid w:val="00AB333A"/>
    <w:rsid w:val="00AB57D4"/>
    <w:rsid w:val="00AC67F7"/>
    <w:rsid w:val="00AC7B38"/>
    <w:rsid w:val="00AD0AE1"/>
    <w:rsid w:val="00AD74CE"/>
    <w:rsid w:val="00AE3376"/>
    <w:rsid w:val="00AE49AE"/>
    <w:rsid w:val="00AF14E1"/>
    <w:rsid w:val="00B00A80"/>
    <w:rsid w:val="00B157D4"/>
    <w:rsid w:val="00B20C12"/>
    <w:rsid w:val="00B24F8C"/>
    <w:rsid w:val="00B259FF"/>
    <w:rsid w:val="00B27011"/>
    <w:rsid w:val="00B30579"/>
    <w:rsid w:val="00B315E9"/>
    <w:rsid w:val="00B32A77"/>
    <w:rsid w:val="00B32B85"/>
    <w:rsid w:val="00B36189"/>
    <w:rsid w:val="00B37566"/>
    <w:rsid w:val="00B37ADD"/>
    <w:rsid w:val="00B415C5"/>
    <w:rsid w:val="00B46476"/>
    <w:rsid w:val="00B478FB"/>
    <w:rsid w:val="00B52EE0"/>
    <w:rsid w:val="00B61C68"/>
    <w:rsid w:val="00B641CC"/>
    <w:rsid w:val="00B65544"/>
    <w:rsid w:val="00B6720A"/>
    <w:rsid w:val="00B71E3D"/>
    <w:rsid w:val="00B73302"/>
    <w:rsid w:val="00B75DB2"/>
    <w:rsid w:val="00B80218"/>
    <w:rsid w:val="00B81DEC"/>
    <w:rsid w:val="00B84B6E"/>
    <w:rsid w:val="00B86886"/>
    <w:rsid w:val="00B92A33"/>
    <w:rsid w:val="00BA0CB8"/>
    <w:rsid w:val="00BA266F"/>
    <w:rsid w:val="00BA4B96"/>
    <w:rsid w:val="00BA5AE0"/>
    <w:rsid w:val="00BA5F58"/>
    <w:rsid w:val="00BB42E9"/>
    <w:rsid w:val="00BE019A"/>
    <w:rsid w:val="00BE2CEE"/>
    <w:rsid w:val="00BE4E23"/>
    <w:rsid w:val="00BE5AED"/>
    <w:rsid w:val="00BE600A"/>
    <w:rsid w:val="00BF100E"/>
    <w:rsid w:val="00BF25EE"/>
    <w:rsid w:val="00BF2E8A"/>
    <w:rsid w:val="00C02199"/>
    <w:rsid w:val="00C202C0"/>
    <w:rsid w:val="00C21389"/>
    <w:rsid w:val="00C21ABA"/>
    <w:rsid w:val="00C224E5"/>
    <w:rsid w:val="00C23862"/>
    <w:rsid w:val="00C24A8A"/>
    <w:rsid w:val="00C32683"/>
    <w:rsid w:val="00C351AF"/>
    <w:rsid w:val="00C35AAD"/>
    <w:rsid w:val="00C35D70"/>
    <w:rsid w:val="00C3759A"/>
    <w:rsid w:val="00C43873"/>
    <w:rsid w:val="00C43ECA"/>
    <w:rsid w:val="00C46105"/>
    <w:rsid w:val="00C467CD"/>
    <w:rsid w:val="00C56974"/>
    <w:rsid w:val="00C60B12"/>
    <w:rsid w:val="00C7196D"/>
    <w:rsid w:val="00C73A51"/>
    <w:rsid w:val="00C74810"/>
    <w:rsid w:val="00C74842"/>
    <w:rsid w:val="00C758E5"/>
    <w:rsid w:val="00C77781"/>
    <w:rsid w:val="00C8051C"/>
    <w:rsid w:val="00C845F1"/>
    <w:rsid w:val="00C85F9A"/>
    <w:rsid w:val="00C85FB1"/>
    <w:rsid w:val="00C8634D"/>
    <w:rsid w:val="00C86FD1"/>
    <w:rsid w:val="00C919D3"/>
    <w:rsid w:val="00C93B03"/>
    <w:rsid w:val="00C94676"/>
    <w:rsid w:val="00C96C60"/>
    <w:rsid w:val="00CA0D62"/>
    <w:rsid w:val="00CA1391"/>
    <w:rsid w:val="00CA142F"/>
    <w:rsid w:val="00CA1D8B"/>
    <w:rsid w:val="00CA1ECA"/>
    <w:rsid w:val="00CA523D"/>
    <w:rsid w:val="00CA6652"/>
    <w:rsid w:val="00CA760A"/>
    <w:rsid w:val="00CB032D"/>
    <w:rsid w:val="00CB097C"/>
    <w:rsid w:val="00CB0E23"/>
    <w:rsid w:val="00CB4301"/>
    <w:rsid w:val="00CB44DC"/>
    <w:rsid w:val="00CB467D"/>
    <w:rsid w:val="00CB4D1D"/>
    <w:rsid w:val="00CB6BB1"/>
    <w:rsid w:val="00CB7C6A"/>
    <w:rsid w:val="00CC6967"/>
    <w:rsid w:val="00CE0BBE"/>
    <w:rsid w:val="00CE48CC"/>
    <w:rsid w:val="00CE7339"/>
    <w:rsid w:val="00CF1DB3"/>
    <w:rsid w:val="00D01905"/>
    <w:rsid w:val="00D0630F"/>
    <w:rsid w:val="00D106A7"/>
    <w:rsid w:val="00D10853"/>
    <w:rsid w:val="00D13EC8"/>
    <w:rsid w:val="00D22119"/>
    <w:rsid w:val="00D30096"/>
    <w:rsid w:val="00D31473"/>
    <w:rsid w:val="00D35ABC"/>
    <w:rsid w:val="00D4079B"/>
    <w:rsid w:val="00D40FE5"/>
    <w:rsid w:val="00D4271D"/>
    <w:rsid w:val="00D522E8"/>
    <w:rsid w:val="00D53EB1"/>
    <w:rsid w:val="00D55BAB"/>
    <w:rsid w:val="00D569A3"/>
    <w:rsid w:val="00D61669"/>
    <w:rsid w:val="00D61D75"/>
    <w:rsid w:val="00D6242D"/>
    <w:rsid w:val="00D673FE"/>
    <w:rsid w:val="00D67A31"/>
    <w:rsid w:val="00D7284B"/>
    <w:rsid w:val="00D73088"/>
    <w:rsid w:val="00D73710"/>
    <w:rsid w:val="00D7666B"/>
    <w:rsid w:val="00D814EA"/>
    <w:rsid w:val="00D81948"/>
    <w:rsid w:val="00D8244F"/>
    <w:rsid w:val="00D828DA"/>
    <w:rsid w:val="00D83F86"/>
    <w:rsid w:val="00D84257"/>
    <w:rsid w:val="00D85E55"/>
    <w:rsid w:val="00D86535"/>
    <w:rsid w:val="00D871B2"/>
    <w:rsid w:val="00DA1F0F"/>
    <w:rsid w:val="00DA53B0"/>
    <w:rsid w:val="00DB30DB"/>
    <w:rsid w:val="00DB585F"/>
    <w:rsid w:val="00DB5DAE"/>
    <w:rsid w:val="00DB7419"/>
    <w:rsid w:val="00DC0B9D"/>
    <w:rsid w:val="00DC327B"/>
    <w:rsid w:val="00DC5847"/>
    <w:rsid w:val="00DD4E83"/>
    <w:rsid w:val="00DE2EE1"/>
    <w:rsid w:val="00DE790F"/>
    <w:rsid w:val="00DF2D84"/>
    <w:rsid w:val="00DF41A7"/>
    <w:rsid w:val="00DF4B11"/>
    <w:rsid w:val="00DF578A"/>
    <w:rsid w:val="00E01374"/>
    <w:rsid w:val="00E1101F"/>
    <w:rsid w:val="00E12BD6"/>
    <w:rsid w:val="00E160F1"/>
    <w:rsid w:val="00E17BAB"/>
    <w:rsid w:val="00E23152"/>
    <w:rsid w:val="00E248E9"/>
    <w:rsid w:val="00E24B86"/>
    <w:rsid w:val="00E255CD"/>
    <w:rsid w:val="00E25C0D"/>
    <w:rsid w:val="00E33770"/>
    <w:rsid w:val="00E4124D"/>
    <w:rsid w:val="00E41ECF"/>
    <w:rsid w:val="00E42733"/>
    <w:rsid w:val="00E43C39"/>
    <w:rsid w:val="00E54859"/>
    <w:rsid w:val="00E57391"/>
    <w:rsid w:val="00E64C4E"/>
    <w:rsid w:val="00E66A88"/>
    <w:rsid w:val="00E715B1"/>
    <w:rsid w:val="00E71B04"/>
    <w:rsid w:val="00E71B49"/>
    <w:rsid w:val="00E801A8"/>
    <w:rsid w:val="00E82F4C"/>
    <w:rsid w:val="00E85102"/>
    <w:rsid w:val="00E8560B"/>
    <w:rsid w:val="00E90682"/>
    <w:rsid w:val="00E90E3F"/>
    <w:rsid w:val="00EA03EF"/>
    <w:rsid w:val="00EB1248"/>
    <w:rsid w:val="00EB329F"/>
    <w:rsid w:val="00EC0163"/>
    <w:rsid w:val="00EC2FAA"/>
    <w:rsid w:val="00EC4F26"/>
    <w:rsid w:val="00EC52F2"/>
    <w:rsid w:val="00EC7CE7"/>
    <w:rsid w:val="00ED2DEF"/>
    <w:rsid w:val="00ED443F"/>
    <w:rsid w:val="00EE0EEB"/>
    <w:rsid w:val="00EE433A"/>
    <w:rsid w:val="00EE5A2E"/>
    <w:rsid w:val="00EF0960"/>
    <w:rsid w:val="00EF29A0"/>
    <w:rsid w:val="00EF5626"/>
    <w:rsid w:val="00F020DD"/>
    <w:rsid w:val="00F02EF3"/>
    <w:rsid w:val="00F05424"/>
    <w:rsid w:val="00F0602E"/>
    <w:rsid w:val="00F13C1C"/>
    <w:rsid w:val="00F153D9"/>
    <w:rsid w:val="00F1575D"/>
    <w:rsid w:val="00F17C72"/>
    <w:rsid w:val="00F2069B"/>
    <w:rsid w:val="00F20E4E"/>
    <w:rsid w:val="00F20F00"/>
    <w:rsid w:val="00F2156B"/>
    <w:rsid w:val="00F22286"/>
    <w:rsid w:val="00F303A7"/>
    <w:rsid w:val="00F30A42"/>
    <w:rsid w:val="00F33148"/>
    <w:rsid w:val="00F34FA3"/>
    <w:rsid w:val="00F35A81"/>
    <w:rsid w:val="00F35F02"/>
    <w:rsid w:val="00F372AE"/>
    <w:rsid w:val="00F411F4"/>
    <w:rsid w:val="00F42732"/>
    <w:rsid w:val="00F44D2D"/>
    <w:rsid w:val="00F46D4B"/>
    <w:rsid w:val="00F550C3"/>
    <w:rsid w:val="00F55A57"/>
    <w:rsid w:val="00F566C6"/>
    <w:rsid w:val="00F57234"/>
    <w:rsid w:val="00F67588"/>
    <w:rsid w:val="00F706D6"/>
    <w:rsid w:val="00F766FD"/>
    <w:rsid w:val="00F77D3C"/>
    <w:rsid w:val="00F84DF6"/>
    <w:rsid w:val="00F84EEC"/>
    <w:rsid w:val="00F86AFF"/>
    <w:rsid w:val="00F87D75"/>
    <w:rsid w:val="00F9185B"/>
    <w:rsid w:val="00F93C3B"/>
    <w:rsid w:val="00F94AFE"/>
    <w:rsid w:val="00FA09D7"/>
    <w:rsid w:val="00FA30C2"/>
    <w:rsid w:val="00FA51EA"/>
    <w:rsid w:val="00FA5594"/>
    <w:rsid w:val="00FA6334"/>
    <w:rsid w:val="00FA6780"/>
    <w:rsid w:val="00FB1DC1"/>
    <w:rsid w:val="00FB5A07"/>
    <w:rsid w:val="00FC132B"/>
    <w:rsid w:val="00FC2606"/>
    <w:rsid w:val="00FC5FC8"/>
    <w:rsid w:val="00FD24E5"/>
    <w:rsid w:val="00FD3399"/>
    <w:rsid w:val="00FD349B"/>
    <w:rsid w:val="00FD676E"/>
    <w:rsid w:val="00FD6E3F"/>
    <w:rsid w:val="00FE2A67"/>
    <w:rsid w:val="00FE3EB3"/>
    <w:rsid w:val="00FE4D7C"/>
    <w:rsid w:val="00FE6CE2"/>
    <w:rsid w:val="00FF1FB2"/>
    <w:rsid w:val="00FF39A7"/>
    <w:rsid w:val="00FF7374"/>
    <w:rsid w:val="00FF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1E41"/>
  <w15:docId w15:val="{087667BD-7590-4153-8472-4B97AAF3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EA03EF"/>
    <w:pPr>
      <w:keepNext/>
      <w:spacing w:before="240" w:after="60" w:line="276"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EA03EF"/>
    <w:pPr>
      <w:keepNext/>
      <w:spacing w:before="240" w:after="60" w:line="276"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EA03EF"/>
    <w:pPr>
      <w:keepNext/>
      <w:spacing w:before="240" w:after="60" w:line="276"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EA03E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EA03E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EA03E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A03E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99"/>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10">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0"/>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0">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paragraph" w:styleId="BodyText3">
    <w:name w:val="Body Text 3"/>
    <w:basedOn w:val="Normal"/>
    <w:link w:val="BodyText3Char"/>
    <w:unhideWhenUsed/>
    <w:rsid w:val="00106683"/>
    <w:pPr>
      <w:spacing w:after="120" w:line="240" w:lineRule="auto"/>
    </w:pPr>
    <w:rPr>
      <w:rFonts w:ascii="Times Armenian" w:eastAsia="Times New Roman" w:hAnsi="Times Armenian" w:cs="Times New Roman"/>
      <w:sz w:val="16"/>
      <w:szCs w:val="16"/>
    </w:rPr>
  </w:style>
  <w:style w:type="character" w:customStyle="1" w:styleId="BodyText3Char">
    <w:name w:val="Body Text 3 Char"/>
    <w:basedOn w:val="DefaultParagraphFont"/>
    <w:link w:val="BodyText3"/>
    <w:rsid w:val="00106683"/>
    <w:rPr>
      <w:rFonts w:ascii="Times Armenian" w:eastAsia="Times New Roman" w:hAnsi="Times Armenian" w:cs="Times New Roman"/>
      <w:sz w:val="16"/>
      <w:szCs w:val="16"/>
    </w:rPr>
  </w:style>
  <w:style w:type="character" w:customStyle="1" w:styleId="Heading1Char">
    <w:name w:val="Heading 1 Char"/>
    <w:basedOn w:val="DefaultParagraphFont"/>
    <w:link w:val="Heading1"/>
    <w:rsid w:val="00EA03EF"/>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EA03EF"/>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EA03E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EA03E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A03E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EA03EF"/>
    <w:rPr>
      <w:rFonts w:ascii="Calibri" w:eastAsia="Times New Roman" w:hAnsi="Calibri" w:cs="Times New Roman"/>
      <w:sz w:val="24"/>
      <w:szCs w:val="24"/>
    </w:rPr>
  </w:style>
  <w:style w:type="character" w:customStyle="1" w:styleId="Heading8Char">
    <w:name w:val="Heading 8 Char"/>
    <w:basedOn w:val="DefaultParagraphFont"/>
    <w:link w:val="Heading8"/>
    <w:rsid w:val="00EA03EF"/>
    <w:rPr>
      <w:rFonts w:ascii="Sylfaen" w:eastAsia="Times New Roman" w:hAnsi="Sylfaen" w:cs="Times New Roman"/>
      <w:sz w:val="20"/>
      <w:szCs w:val="20"/>
      <w:u w:val="single"/>
    </w:rPr>
  </w:style>
  <w:style w:type="character" w:styleId="FollowedHyperlink">
    <w:name w:val="FollowedHyperlink"/>
    <w:rsid w:val="00EA03EF"/>
    <w:rPr>
      <w:color w:val="800080"/>
      <w:u w:val="single"/>
    </w:rPr>
  </w:style>
  <w:style w:type="paragraph" w:styleId="BodyText2">
    <w:name w:val="Body Text 2"/>
    <w:basedOn w:val="Normal"/>
    <w:link w:val="BodyText2Char"/>
    <w:rsid w:val="00EA03EF"/>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EA03EF"/>
    <w:rPr>
      <w:rFonts w:ascii="Calibri" w:eastAsia="Times New Roman" w:hAnsi="Calibri" w:cs="Times New Roman"/>
      <w:sz w:val="24"/>
      <w:szCs w:val="24"/>
    </w:rPr>
  </w:style>
  <w:style w:type="paragraph" w:styleId="BodyTextIndent3">
    <w:name w:val="Body Text Indent 3"/>
    <w:basedOn w:val="Normal"/>
    <w:link w:val="BodyTextIndent3Char"/>
    <w:rsid w:val="00EA03E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A03EF"/>
    <w:rPr>
      <w:rFonts w:ascii="Times New Roman" w:eastAsia="Times New Roman" w:hAnsi="Times New Roman" w:cs="Times New Roman"/>
      <w:sz w:val="16"/>
      <w:szCs w:val="16"/>
    </w:rPr>
  </w:style>
  <w:style w:type="paragraph" w:styleId="TOC8">
    <w:name w:val="toc 8"/>
    <w:basedOn w:val="Normal"/>
    <w:next w:val="Normal"/>
    <w:semiHidden/>
    <w:rsid w:val="00EA03E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EA03E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EA03EF"/>
    <w:pPr>
      <w:spacing w:after="0" w:line="240" w:lineRule="auto"/>
      <w:ind w:left="1440"/>
    </w:pPr>
    <w:rPr>
      <w:rFonts w:ascii="Times New Roman" w:eastAsia="Times New Roman" w:hAnsi="Times New Roman" w:cs="Times New Roman"/>
      <w:sz w:val="24"/>
      <w:szCs w:val="24"/>
    </w:rPr>
  </w:style>
  <w:style w:type="paragraph" w:styleId="TOC1">
    <w:name w:val="toc 1"/>
    <w:basedOn w:val="Normal"/>
    <w:next w:val="Normal"/>
    <w:semiHidden/>
    <w:rsid w:val="00EA03E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EA03E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EA03E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rsid w:val="00EA03E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EA03E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EA03EF"/>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EA03EF"/>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EA03EF"/>
    <w:rPr>
      <w:rFonts w:ascii="Calibri" w:eastAsia="Times New Roman" w:hAnsi="Calibri" w:cs="Times New Roman"/>
      <w:sz w:val="24"/>
      <w:szCs w:val="24"/>
    </w:rPr>
  </w:style>
  <w:style w:type="paragraph" w:styleId="ListBullet">
    <w:name w:val="List Bullet"/>
    <w:basedOn w:val="Normal"/>
    <w:rsid w:val="00EA03EF"/>
    <w:pPr>
      <w:numPr>
        <w:numId w:val="1"/>
      </w:numPr>
      <w:tabs>
        <w:tab w:val="left" w:pos="360"/>
      </w:tabs>
      <w:spacing w:after="0" w:line="240" w:lineRule="auto"/>
    </w:pPr>
    <w:rPr>
      <w:rFonts w:ascii="Times New Roman" w:eastAsia="Times New Roman" w:hAnsi="Times New Roman" w:cs="Times New Roman"/>
      <w:sz w:val="24"/>
      <w:szCs w:val="24"/>
      <w:lang w:val="hy-AM" w:eastAsia="ru-RU"/>
    </w:rPr>
  </w:style>
  <w:style w:type="paragraph" w:styleId="BlockText">
    <w:name w:val="Block Text"/>
    <w:basedOn w:val="Normal"/>
    <w:rsid w:val="00EA03E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EA03EF"/>
    <w:pPr>
      <w:spacing w:line="240" w:lineRule="exact"/>
    </w:pPr>
    <w:rPr>
      <w:rFonts w:ascii="Tahoma" w:eastAsia="Times New Roman" w:hAnsi="Tahoma" w:cs="Times New Roman"/>
      <w:sz w:val="24"/>
      <w:szCs w:val="20"/>
    </w:rPr>
  </w:style>
  <w:style w:type="character" w:customStyle="1" w:styleId="CharChar11">
    <w:name w:val="Char Char11"/>
    <w:rsid w:val="00EA03EF"/>
    <w:rPr>
      <w:rFonts w:ascii="Times New Roman" w:eastAsia="Times New Roman" w:hAnsi="Times New Roman" w:cs="Times New Roman"/>
      <w:b/>
      <w:bCs/>
      <w:sz w:val="28"/>
      <w:szCs w:val="28"/>
    </w:rPr>
  </w:style>
  <w:style w:type="character" w:customStyle="1" w:styleId="DefaultChar">
    <w:name w:val="Default Char"/>
    <w:link w:val="Default"/>
    <w:rsid w:val="00EA03EF"/>
    <w:rPr>
      <w:rFonts w:ascii="Times Armenian" w:eastAsia="Calibri" w:hAnsi="Times Armenian" w:cs="Times Armenian"/>
      <w:color w:val="000000"/>
      <w:sz w:val="24"/>
      <w:szCs w:val="24"/>
    </w:rPr>
  </w:style>
  <w:style w:type="character" w:customStyle="1" w:styleId="CharChar110">
    <w:name w:val="Char Char11"/>
    <w:rsid w:val="00EA03EF"/>
    <w:rPr>
      <w:rFonts w:ascii="Times New Roman" w:eastAsia="Times New Roman" w:hAnsi="Times New Roman" w:cs="Times New Roman"/>
      <w:b/>
      <w:bCs/>
      <w:sz w:val="28"/>
      <w:szCs w:val="28"/>
    </w:rPr>
  </w:style>
  <w:style w:type="character" w:customStyle="1" w:styleId="apple-style-span">
    <w:name w:val="apple-style-span"/>
    <w:rsid w:val="00EA03EF"/>
  </w:style>
  <w:style w:type="character" w:customStyle="1" w:styleId="CharChar17">
    <w:name w:val="Char Char17"/>
    <w:rsid w:val="00EA03EF"/>
    <w:rPr>
      <w:rFonts w:ascii="Arial Armenian" w:hAnsi="Arial Armenian"/>
      <w:b/>
      <w:sz w:val="23"/>
      <w:lang w:val="en-GB" w:bidi="ar-SA"/>
    </w:rPr>
  </w:style>
  <w:style w:type="paragraph" w:customStyle="1" w:styleId="11">
    <w:name w:val="Обычный1"/>
    <w:rsid w:val="00714ADA"/>
    <w:pPr>
      <w:suppressAutoHyphens/>
      <w:spacing w:after="200" w:line="276" w:lineRule="auto"/>
      <w:ind w:leftChars="-1" w:left="-1" w:hangingChars="1" w:hanging="1"/>
      <w:textDirection w:val="btLr"/>
      <w:textAlignment w:val="top"/>
      <w:outlineLvl w:val="0"/>
    </w:pPr>
    <w:rPr>
      <w:rFonts w:ascii="Calibri" w:eastAsia="Calibri" w:hAnsi="Calibri" w:cs="Calibri"/>
      <w:position w:val="-1"/>
      <w:lang w:val="ru-RU"/>
    </w:rPr>
  </w:style>
  <w:style w:type="paragraph" w:customStyle="1" w:styleId="110">
    <w:name w:val="Заголовок 11"/>
    <w:basedOn w:val="11"/>
    <w:next w:val="11"/>
    <w:rsid w:val="00714ADA"/>
    <w:pPr>
      <w:keepNext/>
      <w:spacing w:before="240" w:after="60"/>
    </w:pPr>
    <w:rPr>
      <w:rFonts w:ascii="Arial" w:eastAsia="Times New Roman" w:hAnsi="Arial"/>
      <w:b/>
      <w:bCs/>
      <w:kern w:val="32"/>
      <w:sz w:val="32"/>
      <w:szCs w:val="32"/>
    </w:rPr>
  </w:style>
  <w:style w:type="paragraph" w:customStyle="1" w:styleId="21">
    <w:name w:val="Заголовок 21"/>
    <w:basedOn w:val="11"/>
    <w:next w:val="11"/>
    <w:rsid w:val="00714ADA"/>
    <w:pPr>
      <w:keepNext/>
      <w:spacing w:before="240" w:after="60"/>
      <w:outlineLvl w:val="1"/>
    </w:pPr>
    <w:rPr>
      <w:rFonts w:ascii="Arial" w:eastAsia="Times New Roman" w:hAnsi="Arial"/>
      <w:b/>
      <w:bCs/>
      <w:i/>
      <w:iCs/>
      <w:sz w:val="28"/>
      <w:szCs w:val="28"/>
    </w:rPr>
  </w:style>
  <w:style w:type="paragraph" w:customStyle="1" w:styleId="31">
    <w:name w:val="Заголовок 31"/>
    <w:basedOn w:val="11"/>
    <w:next w:val="11"/>
    <w:rsid w:val="00714ADA"/>
    <w:pPr>
      <w:keepNext/>
      <w:spacing w:before="240" w:after="60"/>
      <w:outlineLvl w:val="2"/>
    </w:pPr>
    <w:rPr>
      <w:rFonts w:ascii="Arial" w:eastAsia="Times New Roman" w:hAnsi="Arial"/>
      <w:b/>
      <w:bCs/>
      <w:sz w:val="26"/>
      <w:szCs w:val="26"/>
    </w:rPr>
  </w:style>
  <w:style w:type="paragraph" w:customStyle="1" w:styleId="41">
    <w:name w:val="Заголовок 41"/>
    <w:basedOn w:val="11"/>
    <w:next w:val="11"/>
    <w:rsid w:val="00714ADA"/>
    <w:pPr>
      <w:keepNext/>
      <w:spacing w:after="0" w:line="240" w:lineRule="auto"/>
      <w:jc w:val="center"/>
      <w:outlineLvl w:val="3"/>
    </w:pPr>
    <w:rPr>
      <w:rFonts w:ascii="Arial Armenian" w:eastAsia="Times New Roman" w:hAnsi="Arial Armenian"/>
      <w:b/>
      <w:sz w:val="23"/>
      <w:szCs w:val="20"/>
      <w:lang w:val="en-GB"/>
    </w:rPr>
  </w:style>
  <w:style w:type="paragraph" w:customStyle="1" w:styleId="51">
    <w:name w:val="Заголовок 51"/>
    <w:basedOn w:val="11"/>
    <w:next w:val="11"/>
    <w:rsid w:val="00714ADA"/>
    <w:pPr>
      <w:spacing w:before="240" w:after="60" w:line="240" w:lineRule="auto"/>
      <w:outlineLvl w:val="4"/>
    </w:pPr>
    <w:rPr>
      <w:b/>
      <w:bCs/>
      <w:i/>
      <w:iCs/>
      <w:sz w:val="26"/>
      <w:szCs w:val="26"/>
      <w:lang w:val="en-US"/>
    </w:rPr>
  </w:style>
  <w:style w:type="paragraph" w:customStyle="1" w:styleId="61">
    <w:name w:val="Заголовок 61"/>
    <w:basedOn w:val="11"/>
    <w:next w:val="11"/>
    <w:rsid w:val="00714ADA"/>
    <w:pPr>
      <w:keepNext/>
      <w:spacing w:after="0" w:line="320" w:lineRule="atLeast"/>
      <w:ind w:left="360"/>
      <w:outlineLvl w:val="5"/>
    </w:pPr>
    <w:rPr>
      <w:rFonts w:ascii="Arial Armenian" w:eastAsia="Times New Roman" w:hAnsi="Arial Armenian"/>
      <w:b/>
      <w:sz w:val="20"/>
      <w:szCs w:val="24"/>
      <w:lang w:val="en-US"/>
    </w:rPr>
  </w:style>
  <w:style w:type="paragraph" w:customStyle="1" w:styleId="71">
    <w:name w:val="Заголовок 71"/>
    <w:basedOn w:val="11"/>
    <w:next w:val="11"/>
    <w:rsid w:val="00714ADA"/>
    <w:pPr>
      <w:spacing w:before="240" w:after="60" w:line="240" w:lineRule="auto"/>
      <w:outlineLvl w:val="6"/>
    </w:pPr>
    <w:rPr>
      <w:sz w:val="24"/>
      <w:szCs w:val="24"/>
      <w:lang w:val="en-US"/>
    </w:rPr>
  </w:style>
  <w:style w:type="paragraph" w:customStyle="1" w:styleId="81">
    <w:name w:val="Заголовок 81"/>
    <w:basedOn w:val="11"/>
    <w:next w:val="11"/>
    <w:rsid w:val="00714ADA"/>
    <w:pPr>
      <w:keepNext/>
      <w:spacing w:before="240" w:after="0" w:line="300" w:lineRule="atLeast"/>
      <w:ind w:firstLine="1260"/>
      <w:jc w:val="both"/>
      <w:outlineLvl w:val="7"/>
    </w:pPr>
    <w:rPr>
      <w:rFonts w:ascii="Sylfaen" w:eastAsia="Times New Roman" w:hAnsi="Sylfaen"/>
      <w:sz w:val="20"/>
      <w:szCs w:val="20"/>
      <w:u w:val="single"/>
      <w:lang w:val="en-US"/>
    </w:rPr>
  </w:style>
  <w:style w:type="character" w:customStyle="1" w:styleId="12">
    <w:name w:val="Основной шрифт абзаца1"/>
    <w:qFormat/>
    <w:rsid w:val="00714ADA"/>
    <w:rPr>
      <w:w w:val="100"/>
      <w:position w:val="-1"/>
      <w:effect w:val="none"/>
      <w:vertAlign w:val="baseline"/>
      <w:cs w:val="0"/>
      <w:em w:val="none"/>
    </w:rPr>
  </w:style>
  <w:style w:type="table" w:customStyle="1" w:styleId="13">
    <w:name w:val="Обычная таблица1"/>
    <w:qFormat/>
    <w:rsid w:val="00714ADA"/>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val="hy-AM"/>
    </w:rPr>
    <w:tblPr>
      <w:tblInd w:w="0" w:type="dxa"/>
      <w:tblCellMar>
        <w:top w:w="0" w:type="dxa"/>
        <w:left w:w="108" w:type="dxa"/>
        <w:bottom w:w="0" w:type="dxa"/>
        <w:right w:w="108" w:type="dxa"/>
      </w:tblCellMar>
    </w:tblPr>
  </w:style>
  <w:style w:type="numbering" w:customStyle="1" w:styleId="14">
    <w:name w:val="Нет списка1"/>
    <w:qFormat/>
    <w:rsid w:val="00714ADA"/>
  </w:style>
  <w:style w:type="character" w:customStyle="1" w:styleId="15">
    <w:name w:val="Заголовок 1 Знак"/>
    <w:rsid w:val="00714ADA"/>
    <w:rPr>
      <w:rFonts w:ascii="Arial" w:eastAsia="Times New Roman" w:hAnsi="Arial" w:cs="Arial"/>
      <w:b/>
      <w:bCs/>
      <w:w w:val="100"/>
      <w:kern w:val="32"/>
      <w:position w:val="-1"/>
      <w:sz w:val="32"/>
      <w:szCs w:val="32"/>
      <w:effect w:val="none"/>
      <w:vertAlign w:val="baseline"/>
      <w:cs w:val="0"/>
      <w:em w:val="none"/>
    </w:rPr>
  </w:style>
  <w:style w:type="character" w:customStyle="1" w:styleId="2">
    <w:name w:val="Заголовок 2 Знак"/>
    <w:rsid w:val="00714ADA"/>
    <w:rPr>
      <w:rFonts w:ascii="Arial" w:eastAsia="Times New Roman" w:hAnsi="Arial" w:cs="Arial"/>
      <w:b/>
      <w:bCs/>
      <w:i/>
      <w:iCs/>
      <w:w w:val="100"/>
      <w:position w:val="-1"/>
      <w:sz w:val="28"/>
      <w:szCs w:val="28"/>
      <w:effect w:val="none"/>
      <w:vertAlign w:val="baseline"/>
      <w:cs w:val="0"/>
      <w:em w:val="none"/>
    </w:rPr>
  </w:style>
  <w:style w:type="character" w:customStyle="1" w:styleId="3">
    <w:name w:val="Заголовок 3 Знак"/>
    <w:rsid w:val="00714ADA"/>
    <w:rPr>
      <w:rFonts w:ascii="Arial" w:eastAsia="Times New Roman" w:hAnsi="Arial" w:cs="Arial"/>
      <w:b/>
      <w:bCs/>
      <w:w w:val="100"/>
      <w:position w:val="-1"/>
      <w:sz w:val="26"/>
      <w:szCs w:val="26"/>
      <w:effect w:val="none"/>
      <w:vertAlign w:val="baseline"/>
      <w:cs w:val="0"/>
      <w:em w:val="none"/>
    </w:rPr>
  </w:style>
  <w:style w:type="character" w:customStyle="1" w:styleId="4">
    <w:name w:val="Заголовок 4 Знак"/>
    <w:rsid w:val="00714ADA"/>
    <w:rPr>
      <w:rFonts w:ascii="Arial Armenian" w:eastAsia="Times New Roman" w:hAnsi="Arial Armenian"/>
      <w:b/>
      <w:w w:val="100"/>
      <w:position w:val="-1"/>
      <w:sz w:val="23"/>
      <w:effect w:val="none"/>
      <w:vertAlign w:val="baseline"/>
      <w:cs w:val="0"/>
      <w:em w:val="none"/>
      <w:lang w:val="en-GB"/>
    </w:rPr>
  </w:style>
  <w:style w:type="character" w:customStyle="1" w:styleId="5">
    <w:name w:val="Заголовок 5 Знак"/>
    <w:rsid w:val="00714ADA"/>
    <w:rPr>
      <w:b/>
      <w:bCs/>
      <w:i/>
      <w:iCs/>
      <w:w w:val="100"/>
      <w:position w:val="-1"/>
      <w:sz w:val="26"/>
      <w:szCs w:val="26"/>
      <w:effect w:val="none"/>
      <w:vertAlign w:val="baseline"/>
      <w:cs w:val="0"/>
      <w:em w:val="none"/>
      <w:lang w:val="en-US" w:eastAsia="en-US"/>
    </w:rPr>
  </w:style>
  <w:style w:type="character" w:customStyle="1" w:styleId="6">
    <w:name w:val="Заголовок 6 Знак"/>
    <w:rsid w:val="00714ADA"/>
    <w:rPr>
      <w:rFonts w:ascii="Arial Armenian" w:eastAsia="Times New Roman" w:hAnsi="Arial Armenian"/>
      <w:b/>
      <w:w w:val="100"/>
      <w:position w:val="-1"/>
      <w:szCs w:val="24"/>
      <w:effect w:val="none"/>
      <w:vertAlign w:val="baseline"/>
      <w:cs w:val="0"/>
      <w:em w:val="none"/>
      <w:lang w:val="en-US" w:eastAsia="en-US"/>
    </w:rPr>
  </w:style>
  <w:style w:type="character" w:customStyle="1" w:styleId="7">
    <w:name w:val="Заголовок 7 Знак"/>
    <w:rsid w:val="00714ADA"/>
    <w:rPr>
      <w:w w:val="100"/>
      <w:position w:val="-1"/>
      <w:sz w:val="24"/>
      <w:szCs w:val="24"/>
      <w:effect w:val="none"/>
      <w:vertAlign w:val="baseline"/>
      <w:cs w:val="0"/>
      <w:em w:val="none"/>
      <w:lang w:val="en-US" w:eastAsia="en-US"/>
    </w:rPr>
  </w:style>
  <w:style w:type="character" w:customStyle="1" w:styleId="8">
    <w:name w:val="Заголовок 8 Знак"/>
    <w:rsid w:val="00714ADA"/>
    <w:rPr>
      <w:rFonts w:ascii="Sylfaen" w:eastAsia="Times New Roman" w:hAnsi="Sylfaen"/>
      <w:w w:val="100"/>
      <w:position w:val="-1"/>
      <w:u w:val="single"/>
      <w:effect w:val="none"/>
      <w:vertAlign w:val="baseline"/>
      <w:cs w:val="0"/>
      <w:em w:val="none"/>
      <w:lang w:val="en-US" w:eastAsia="en-US"/>
    </w:rPr>
  </w:style>
  <w:style w:type="paragraph" w:customStyle="1" w:styleId="16">
    <w:name w:val="Верхний колонтитул1"/>
    <w:basedOn w:val="11"/>
    <w:rsid w:val="00714ADA"/>
    <w:pPr>
      <w:tabs>
        <w:tab w:val="center" w:pos="4677"/>
        <w:tab w:val="right" w:pos="9355"/>
      </w:tabs>
      <w:spacing w:after="0" w:line="240" w:lineRule="auto"/>
    </w:pPr>
    <w:rPr>
      <w:sz w:val="20"/>
      <w:szCs w:val="20"/>
      <w:lang w:val="en-GB"/>
    </w:rPr>
  </w:style>
  <w:style w:type="character" w:customStyle="1" w:styleId="a1">
    <w:name w:val="Верхний колонтитул Знак"/>
    <w:rsid w:val="00714ADA"/>
    <w:rPr>
      <w:w w:val="100"/>
      <w:position w:val="-1"/>
      <w:effect w:val="none"/>
      <w:vertAlign w:val="baseline"/>
      <w:cs w:val="0"/>
      <w:em w:val="none"/>
      <w:lang w:val="en-GB"/>
    </w:rPr>
  </w:style>
  <w:style w:type="paragraph" w:customStyle="1" w:styleId="17">
    <w:name w:val="Основной текст1"/>
    <w:basedOn w:val="11"/>
    <w:rsid w:val="00714ADA"/>
    <w:pPr>
      <w:spacing w:after="0" w:line="240" w:lineRule="auto"/>
      <w:jc w:val="both"/>
    </w:pPr>
    <w:rPr>
      <w:rFonts w:ascii="Arial Armenian" w:eastAsia="Times New Roman" w:hAnsi="Arial Armenian"/>
      <w:sz w:val="24"/>
      <w:szCs w:val="24"/>
      <w:lang w:val="en-US"/>
    </w:rPr>
  </w:style>
  <w:style w:type="character" w:customStyle="1" w:styleId="a2">
    <w:name w:val="Основной текст Знак"/>
    <w:rsid w:val="00714ADA"/>
    <w:rPr>
      <w:rFonts w:ascii="Arial Armenian" w:eastAsia="Times New Roman" w:hAnsi="Arial Armenian"/>
      <w:w w:val="100"/>
      <w:position w:val="-1"/>
      <w:sz w:val="24"/>
      <w:szCs w:val="24"/>
      <w:effect w:val="none"/>
      <w:vertAlign w:val="baseline"/>
      <w:cs w:val="0"/>
      <w:em w:val="none"/>
      <w:lang w:val="en-US" w:eastAsia="en-US"/>
    </w:rPr>
  </w:style>
  <w:style w:type="paragraph" w:customStyle="1" w:styleId="310">
    <w:name w:val="Основной текст 31"/>
    <w:basedOn w:val="11"/>
    <w:rsid w:val="00714ADA"/>
    <w:pPr>
      <w:spacing w:after="0" w:line="360" w:lineRule="auto"/>
      <w:jc w:val="center"/>
    </w:pPr>
    <w:rPr>
      <w:rFonts w:ascii="Arial Armenian" w:eastAsia="Times New Roman" w:hAnsi="Arial Armenian"/>
      <w:sz w:val="26"/>
      <w:szCs w:val="24"/>
      <w:lang w:val="en-US"/>
    </w:rPr>
  </w:style>
  <w:style w:type="character" w:customStyle="1" w:styleId="30">
    <w:name w:val="Основной текст 3 Знак"/>
    <w:rsid w:val="00714ADA"/>
    <w:rPr>
      <w:rFonts w:ascii="Arial Armenian" w:eastAsia="Times New Roman" w:hAnsi="Arial Armenian"/>
      <w:w w:val="100"/>
      <w:position w:val="-1"/>
      <w:sz w:val="26"/>
      <w:szCs w:val="24"/>
      <w:effect w:val="none"/>
      <w:vertAlign w:val="baseline"/>
      <w:cs w:val="0"/>
      <w:em w:val="none"/>
      <w:lang w:val="en-US" w:eastAsia="en-US"/>
    </w:rPr>
  </w:style>
  <w:style w:type="paragraph" w:customStyle="1" w:styleId="18">
    <w:name w:val="Нижний колонтитул1"/>
    <w:basedOn w:val="11"/>
    <w:rsid w:val="00714ADA"/>
    <w:pPr>
      <w:tabs>
        <w:tab w:val="center" w:pos="4153"/>
        <w:tab w:val="right" w:pos="8306"/>
      </w:tabs>
      <w:spacing w:after="0" w:line="240" w:lineRule="auto"/>
    </w:pPr>
    <w:rPr>
      <w:sz w:val="24"/>
      <w:szCs w:val="24"/>
      <w:lang w:val="en-US"/>
    </w:rPr>
  </w:style>
  <w:style w:type="character" w:customStyle="1" w:styleId="a3">
    <w:name w:val="Нижний колонтитул Знак"/>
    <w:rsid w:val="00714ADA"/>
    <w:rPr>
      <w:w w:val="100"/>
      <w:position w:val="-1"/>
      <w:sz w:val="24"/>
      <w:szCs w:val="24"/>
      <w:effect w:val="none"/>
      <w:vertAlign w:val="baseline"/>
      <w:cs w:val="0"/>
      <w:em w:val="none"/>
      <w:lang w:val="en-US" w:eastAsia="en-US"/>
    </w:rPr>
  </w:style>
  <w:style w:type="character" w:customStyle="1" w:styleId="19">
    <w:name w:val="Номер страницы1"/>
    <w:basedOn w:val="12"/>
    <w:rsid w:val="00714ADA"/>
    <w:rPr>
      <w:w w:val="100"/>
      <w:position w:val="-1"/>
      <w:effect w:val="none"/>
      <w:vertAlign w:val="baseline"/>
      <w:cs w:val="0"/>
      <w:em w:val="none"/>
    </w:rPr>
  </w:style>
  <w:style w:type="table" w:customStyle="1" w:styleId="1a">
    <w:name w:val="Сетка таблицы1"/>
    <w:basedOn w:val="13"/>
    <w:rsid w:val="00714A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Текст сноски1"/>
    <w:basedOn w:val="11"/>
    <w:rsid w:val="00714ADA"/>
    <w:pPr>
      <w:spacing w:after="0" w:line="240" w:lineRule="auto"/>
    </w:pPr>
    <w:rPr>
      <w:sz w:val="20"/>
      <w:szCs w:val="20"/>
      <w:lang w:val="en-US"/>
    </w:rPr>
  </w:style>
  <w:style w:type="character" w:customStyle="1" w:styleId="a4">
    <w:name w:val="Текст сноски Знак"/>
    <w:rsid w:val="00714ADA"/>
    <w:rPr>
      <w:w w:val="100"/>
      <w:position w:val="-1"/>
      <w:effect w:val="none"/>
      <w:vertAlign w:val="baseline"/>
      <w:cs w:val="0"/>
      <w:em w:val="none"/>
      <w:lang w:val="en-US" w:eastAsia="en-US"/>
    </w:rPr>
  </w:style>
  <w:style w:type="paragraph" w:customStyle="1" w:styleId="210">
    <w:name w:val="Основной текст с отступом 21"/>
    <w:basedOn w:val="11"/>
    <w:rsid w:val="00714ADA"/>
    <w:pPr>
      <w:spacing w:after="120" w:line="480" w:lineRule="auto"/>
      <w:ind w:left="360"/>
    </w:pPr>
    <w:rPr>
      <w:sz w:val="24"/>
      <w:szCs w:val="24"/>
      <w:lang w:val="en-US"/>
    </w:rPr>
  </w:style>
  <w:style w:type="character" w:customStyle="1" w:styleId="20">
    <w:name w:val="Основной текст с отступом 2 Знак"/>
    <w:rsid w:val="00714ADA"/>
    <w:rPr>
      <w:w w:val="100"/>
      <w:position w:val="-1"/>
      <w:sz w:val="24"/>
      <w:szCs w:val="24"/>
      <w:effect w:val="none"/>
      <w:vertAlign w:val="baseline"/>
      <w:cs w:val="0"/>
      <w:em w:val="none"/>
      <w:lang w:val="en-US" w:eastAsia="en-US"/>
    </w:rPr>
  </w:style>
  <w:style w:type="paragraph" w:customStyle="1" w:styleId="1c">
    <w:name w:val="Основной текст с отступом1"/>
    <w:basedOn w:val="11"/>
    <w:rsid w:val="00714ADA"/>
    <w:pPr>
      <w:spacing w:after="120" w:line="240" w:lineRule="auto"/>
      <w:ind w:left="360"/>
    </w:pPr>
    <w:rPr>
      <w:sz w:val="24"/>
      <w:szCs w:val="24"/>
      <w:lang w:val="en-US"/>
    </w:rPr>
  </w:style>
  <w:style w:type="character" w:customStyle="1" w:styleId="a5">
    <w:name w:val="Основной текст с отступом Знак"/>
    <w:rsid w:val="00714ADA"/>
    <w:rPr>
      <w:w w:val="100"/>
      <w:position w:val="-1"/>
      <w:sz w:val="24"/>
      <w:szCs w:val="24"/>
      <w:effect w:val="none"/>
      <w:vertAlign w:val="baseline"/>
      <w:cs w:val="0"/>
      <w:em w:val="none"/>
      <w:lang w:val="en-US" w:eastAsia="en-US"/>
    </w:rPr>
  </w:style>
  <w:style w:type="paragraph" w:customStyle="1" w:styleId="311">
    <w:name w:val="Основной текст с отступом 31"/>
    <w:basedOn w:val="11"/>
    <w:rsid w:val="00714ADA"/>
    <w:pPr>
      <w:spacing w:after="120" w:line="240" w:lineRule="auto"/>
      <w:ind w:left="360"/>
    </w:pPr>
    <w:rPr>
      <w:rFonts w:ascii="Times New Roman" w:eastAsia="Times New Roman" w:hAnsi="Times New Roman"/>
      <w:sz w:val="16"/>
      <w:szCs w:val="16"/>
      <w:lang w:val="en-US"/>
    </w:rPr>
  </w:style>
  <w:style w:type="character" w:customStyle="1" w:styleId="32">
    <w:name w:val="Основной текст с отступом 3 Знак"/>
    <w:rsid w:val="00714ADA"/>
    <w:rPr>
      <w:rFonts w:ascii="Times New Roman" w:eastAsia="Times New Roman" w:hAnsi="Times New Roman"/>
      <w:w w:val="100"/>
      <w:position w:val="-1"/>
      <w:sz w:val="16"/>
      <w:szCs w:val="16"/>
      <w:effect w:val="none"/>
      <w:vertAlign w:val="baseline"/>
      <w:cs w:val="0"/>
      <w:em w:val="none"/>
      <w:lang w:val="en-US" w:eastAsia="en-US"/>
    </w:rPr>
  </w:style>
  <w:style w:type="paragraph" w:customStyle="1" w:styleId="211">
    <w:name w:val="Основной текст 21"/>
    <w:basedOn w:val="11"/>
    <w:rsid w:val="00714ADA"/>
    <w:pPr>
      <w:spacing w:after="120" w:line="480" w:lineRule="auto"/>
    </w:pPr>
    <w:rPr>
      <w:sz w:val="24"/>
      <w:szCs w:val="24"/>
      <w:lang w:val="en-US"/>
    </w:rPr>
  </w:style>
  <w:style w:type="character" w:customStyle="1" w:styleId="22">
    <w:name w:val="Основной текст 2 Знак"/>
    <w:rsid w:val="00714ADA"/>
    <w:rPr>
      <w:w w:val="100"/>
      <w:position w:val="-1"/>
      <w:sz w:val="24"/>
      <w:szCs w:val="24"/>
      <w:effect w:val="none"/>
      <w:vertAlign w:val="baseline"/>
      <w:cs w:val="0"/>
      <w:em w:val="none"/>
      <w:lang w:val="en-US" w:eastAsia="en-US"/>
    </w:rPr>
  </w:style>
  <w:style w:type="character" w:customStyle="1" w:styleId="1d">
    <w:name w:val="Знак сноски1"/>
    <w:rsid w:val="00714ADA"/>
    <w:rPr>
      <w:w w:val="100"/>
      <w:position w:val="-1"/>
      <w:effect w:val="none"/>
      <w:vertAlign w:val="superscript"/>
      <w:cs w:val="0"/>
      <w:em w:val="none"/>
    </w:rPr>
  </w:style>
  <w:style w:type="paragraph" w:customStyle="1" w:styleId="1e">
    <w:name w:val="Текст выноски1"/>
    <w:basedOn w:val="11"/>
    <w:rsid w:val="00714ADA"/>
    <w:pPr>
      <w:spacing w:after="0" w:line="240" w:lineRule="auto"/>
    </w:pPr>
    <w:rPr>
      <w:rFonts w:ascii="Tahoma" w:eastAsia="Times New Roman" w:hAnsi="Tahoma"/>
      <w:sz w:val="16"/>
      <w:szCs w:val="16"/>
      <w:lang w:val="en-US"/>
    </w:rPr>
  </w:style>
  <w:style w:type="character" w:customStyle="1" w:styleId="a6">
    <w:name w:val="Текст выноски Знак"/>
    <w:rsid w:val="00714ADA"/>
    <w:rPr>
      <w:rFonts w:ascii="Tahoma" w:eastAsia="Times New Roman" w:hAnsi="Tahoma" w:cs="Tahoma"/>
      <w:w w:val="100"/>
      <w:position w:val="-1"/>
      <w:sz w:val="16"/>
      <w:szCs w:val="16"/>
      <w:effect w:val="none"/>
      <w:vertAlign w:val="baseline"/>
      <w:cs w:val="0"/>
      <w:em w:val="none"/>
      <w:lang w:val="en-US" w:eastAsia="en-US"/>
    </w:rPr>
  </w:style>
  <w:style w:type="paragraph" w:customStyle="1" w:styleId="111">
    <w:name w:val="Оглавление 11"/>
    <w:aliases w:val="HAMAR01-09"/>
    <w:basedOn w:val="11"/>
    <w:next w:val="11"/>
    <w:rsid w:val="00714ADA"/>
    <w:pPr>
      <w:tabs>
        <w:tab w:val="left" w:pos="360"/>
        <w:tab w:val="right" w:leader="dot" w:pos="9629"/>
      </w:tabs>
      <w:spacing w:before="80" w:after="0" w:line="320" w:lineRule="atLeast"/>
      <w:ind w:left="360" w:hanging="360"/>
    </w:pPr>
    <w:rPr>
      <w:rFonts w:ascii="Arial Armenian" w:eastAsia="Times New Roman" w:hAnsi="Arial Armenian"/>
      <w:noProof/>
      <w:sz w:val="20"/>
      <w:szCs w:val="20"/>
    </w:rPr>
  </w:style>
  <w:style w:type="paragraph" w:customStyle="1" w:styleId="212">
    <w:name w:val="Оглавление 21"/>
    <w:aliases w:val="HAMAR10-35"/>
    <w:basedOn w:val="11"/>
    <w:next w:val="11"/>
    <w:rsid w:val="00714ADA"/>
    <w:pPr>
      <w:tabs>
        <w:tab w:val="left" w:pos="720"/>
        <w:tab w:val="right" w:leader="dot" w:pos="9629"/>
      </w:tabs>
      <w:spacing w:after="0" w:line="320" w:lineRule="atLeast"/>
      <w:ind w:left="720" w:hanging="480"/>
    </w:pPr>
    <w:rPr>
      <w:rFonts w:ascii="Times Armenian" w:eastAsia="Times New Roman" w:hAnsi="Times Armenian"/>
      <w:b/>
      <w:bCs/>
      <w:noProof/>
    </w:rPr>
  </w:style>
  <w:style w:type="paragraph" w:customStyle="1" w:styleId="312">
    <w:name w:val="Оглавление 31"/>
    <w:basedOn w:val="11"/>
    <w:next w:val="11"/>
    <w:rsid w:val="00714ADA"/>
    <w:pPr>
      <w:tabs>
        <w:tab w:val="left" w:pos="1080"/>
        <w:tab w:val="right" w:leader="dot" w:pos="9629"/>
      </w:tabs>
      <w:spacing w:after="0" w:line="320" w:lineRule="atLeast"/>
      <w:ind w:left="1080" w:hanging="540"/>
    </w:pPr>
    <w:rPr>
      <w:rFonts w:ascii="Arial Armenian" w:eastAsia="Times New Roman" w:hAnsi="Arial Armenian"/>
      <w:noProof/>
      <w:sz w:val="20"/>
      <w:szCs w:val="20"/>
    </w:rPr>
  </w:style>
  <w:style w:type="paragraph" w:customStyle="1" w:styleId="410">
    <w:name w:val="Оглавление 41"/>
    <w:basedOn w:val="11"/>
    <w:next w:val="11"/>
    <w:rsid w:val="00714ADA"/>
    <w:pPr>
      <w:spacing w:after="0" w:line="240" w:lineRule="auto"/>
      <w:ind w:left="720"/>
    </w:pPr>
    <w:rPr>
      <w:rFonts w:ascii="Times New Roman" w:eastAsia="Times New Roman" w:hAnsi="Times New Roman"/>
      <w:sz w:val="24"/>
      <w:szCs w:val="24"/>
      <w:lang w:val="en-US"/>
    </w:rPr>
  </w:style>
  <w:style w:type="paragraph" w:customStyle="1" w:styleId="510">
    <w:name w:val="Оглавление 51"/>
    <w:basedOn w:val="11"/>
    <w:next w:val="11"/>
    <w:rsid w:val="00714ADA"/>
    <w:pPr>
      <w:spacing w:after="0" w:line="240" w:lineRule="auto"/>
      <w:ind w:left="960"/>
    </w:pPr>
    <w:rPr>
      <w:rFonts w:ascii="Times New Roman" w:eastAsia="Times New Roman" w:hAnsi="Times New Roman"/>
      <w:sz w:val="24"/>
      <w:szCs w:val="24"/>
      <w:lang w:val="en-US"/>
    </w:rPr>
  </w:style>
  <w:style w:type="paragraph" w:customStyle="1" w:styleId="610">
    <w:name w:val="Оглавление 61"/>
    <w:basedOn w:val="11"/>
    <w:next w:val="11"/>
    <w:rsid w:val="00714ADA"/>
    <w:pPr>
      <w:spacing w:after="0" w:line="240" w:lineRule="auto"/>
      <w:ind w:left="1200"/>
    </w:pPr>
    <w:rPr>
      <w:rFonts w:ascii="Times New Roman" w:eastAsia="Times New Roman" w:hAnsi="Times New Roman"/>
      <w:sz w:val="24"/>
      <w:szCs w:val="24"/>
      <w:lang w:val="en-US"/>
    </w:rPr>
  </w:style>
  <w:style w:type="paragraph" w:customStyle="1" w:styleId="710">
    <w:name w:val="Оглавление 71"/>
    <w:basedOn w:val="11"/>
    <w:next w:val="11"/>
    <w:rsid w:val="00714ADA"/>
    <w:pPr>
      <w:spacing w:after="0" w:line="240" w:lineRule="auto"/>
      <w:ind w:left="1440"/>
    </w:pPr>
    <w:rPr>
      <w:rFonts w:ascii="Times New Roman" w:eastAsia="Times New Roman" w:hAnsi="Times New Roman"/>
      <w:sz w:val="24"/>
      <w:szCs w:val="24"/>
      <w:lang w:val="en-US"/>
    </w:rPr>
  </w:style>
  <w:style w:type="paragraph" w:customStyle="1" w:styleId="810">
    <w:name w:val="Оглавление 81"/>
    <w:basedOn w:val="11"/>
    <w:next w:val="11"/>
    <w:rsid w:val="00714ADA"/>
    <w:pPr>
      <w:spacing w:after="0" w:line="240" w:lineRule="auto"/>
      <w:ind w:left="1680"/>
    </w:pPr>
    <w:rPr>
      <w:rFonts w:ascii="Times New Roman" w:eastAsia="Times New Roman" w:hAnsi="Times New Roman"/>
      <w:sz w:val="24"/>
      <w:szCs w:val="24"/>
      <w:lang w:val="en-US"/>
    </w:rPr>
  </w:style>
  <w:style w:type="paragraph" w:customStyle="1" w:styleId="91">
    <w:name w:val="Оглавление 91"/>
    <w:basedOn w:val="11"/>
    <w:next w:val="11"/>
    <w:rsid w:val="00714ADA"/>
    <w:pPr>
      <w:spacing w:after="0" w:line="240" w:lineRule="auto"/>
      <w:ind w:left="1920"/>
    </w:pPr>
    <w:rPr>
      <w:rFonts w:ascii="Times New Roman" w:eastAsia="Times New Roman" w:hAnsi="Times New Roman"/>
      <w:sz w:val="24"/>
      <w:szCs w:val="24"/>
      <w:lang w:val="en-US"/>
    </w:rPr>
  </w:style>
  <w:style w:type="character" w:customStyle="1" w:styleId="1f">
    <w:name w:val="Гиперссылка1"/>
    <w:rsid w:val="00714ADA"/>
    <w:rPr>
      <w:color w:val="0000FF"/>
      <w:w w:val="100"/>
      <w:position w:val="-1"/>
      <w:u w:val="single"/>
      <w:effect w:val="none"/>
      <w:vertAlign w:val="baseline"/>
      <w:cs w:val="0"/>
      <w:em w:val="none"/>
    </w:rPr>
  </w:style>
  <w:style w:type="paragraph" w:customStyle="1" w:styleId="1">
    <w:name w:val="Маркированный список1"/>
    <w:basedOn w:val="11"/>
    <w:rsid w:val="00714ADA"/>
    <w:pPr>
      <w:numPr>
        <w:numId w:val="39"/>
      </w:numPr>
      <w:spacing w:after="0" w:line="240" w:lineRule="auto"/>
      <w:ind w:left="-1" w:hanging="1"/>
    </w:pPr>
    <w:rPr>
      <w:rFonts w:ascii="Times New Roman" w:eastAsia="Times New Roman" w:hAnsi="Times New Roman"/>
      <w:sz w:val="24"/>
      <w:szCs w:val="24"/>
      <w:lang w:val="hy-AM" w:eastAsia="ru-RU"/>
    </w:rPr>
  </w:style>
  <w:style w:type="character" w:customStyle="1" w:styleId="1f0">
    <w:name w:val="Просмотренная гиперссылка1"/>
    <w:rsid w:val="00714ADA"/>
    <w:rPr>
      <w:color w:val="800080"/>
      <w:w w:val="100"/>
      <w:position w:val="-1"/>
      <w:u w:val="single"/>
      <w:effect w:val="none"/>
      <w:vertAlign w:val="baseline"/>
      <w:cs w:val="0"/>
      <w:em w:val="none"/>
    </w:rPr>
  </w:style>
  <w:style w:type="paragraph" w:customStyle="1" w:styleId="1f1">
    <w:name w:val="Текст примечания1"/>
    <w:basedOn w:val="11"/>
    <w:rsid w:val="00714ADA"/>
    <w:pPr>
      <w:spacing w:after="0" w:line="240" w:lineRule="auto"/>
    </w:pPr>
    <w:rPr>
      <w:rFonts w:ascii="Times New Roman" w:eastAsia="Times New Roman" w:hAnsi="Times New Roman"/>
      <w:sz w:val="20"/>
      <w:szCs w:val="20"/>
      <w:lang w:val="en-US"/>
    </w:rPr>
  </w:style>
  <w:style w:type="character" w:customStyle="1" w:styleId="a7">
    <w:name w:val="Текст примечания Знак"/>
    <w:rsid w:val="00714ADA"/>
    <w:rPr>
      <w:rFonts w:ascii="Times New Roman" w:eastAsia="Times New Roman" w:hAnsi="Times New Roman"/>
      <w:w w:val="100"/>
      <w:position w:val="-1"/>
      <w:effect w:val="none"/>
      <w:vertAlign w:val="baseline"/>
      <w:cs w:val="0"/>
      <w:em w:val="none"/>
      <w:lang w:val="en-US" w:eastAsia="en-US"/>
    </w:rPr>
  </w:style>
  <w:style w:type="paragraph" w:customStyle="1" w:styleId="1f2">
    <w:name w:val="Тема примечания1"/>
    <w:basedOn w:val="1f1"/>
    <w:next w:val="1f1"/>
    <w:rsid w:val="00714ADA"/>
    <w:rPr>
      <w:b/>
      <w:bCs/>
    </w:rPr>
  </w:style>
  <w:style w:type="character" w:customStyle="1" w:styleId="a8">
    <w:name w:val="Тема примечания Знак"/>
    <w:rsid w:val="00714ADA"/>
    <w:rPr>
      <w:rFonts w:ascii="Times New Roman" w:eastAsia="Times New Roman" w:hAnsi="Times New Roman"/>
      <w:b/>
      <w:bCs/>
      <w:w w:val="100"/>
      <w:position w:val="-1"/>
      <w:effect w:val="none"/>
      <w:vertAlign w:val="baseline"/>
      <w:cs w:val="0"/>
      <w:em w:val="none"/>
      <w:lang w:val="en-US" w:eastAsia="en-US"/>
    </w:rPr>
  </w:style>
  <w:style w:type="character" w:customStyle="1" w:styleId="1f3">
    <w:name w:val="Знак примечания1"/>
    <w:rsid w:val="00714ADA"/>
    <w:rPr>
      <w:w w:val="100"/>
      <w:position w:val="-1"/>
      <w:sz w:val="16"/>
      <w:szCs w:val="16"/>
      <w:effect w:val="none"/>
      <w:vertAlign w:val="baseline"/>
      <w:cs w:val="0"/>
      <w:em w:val="none"/>
    </w:rPr>
  </w:style>
  <w:style w:type="paragraph" w:customStyle="1" w:styleId="a9">
    <w:name w:val="Обычный (веб)"/>
    <w:basedOn w:val="11"/>
    <w:rsid w:val="00714ADA"/>
    <w:pPr>
      <w:spacing w:after="0" w:line="240" w:lineRule="auto"/>
    </w:pPr>
    <w:rPr>
      <w:rFonts w:ascii="inherit" w:eastAsia="Times New Roman" w:hAnsi="inherit"/>
      <w:sz w:val="24"/>
      <w:szCs w:val="24"/>
      <w:lang w:val="en-US"/>
    </w:rPr>
  </w:style>
  <w:style w:type="numbering" w:customStyle="1" w:styleId="Style1">
    <w:name w:val="Style1"/>
    <w:rsid w:val="00714ADA"/>
  </w:style>
  <w:style w:type="paragraph" w:customStyle="1" w:styleId="1f4">
    <w:name w:val="Цитата1"/>
    <w:basedOn w:val="11"/>
    <w:rsid w:val="00714ADA"/>
    <w:pPr>
      <w:spacing w:after="0" w:line="240" w:lineRule="auto"/>
      <w:ind w:left="720" w:right="-1008" w:hanging="720"/>
    </w:pPr>
    <w:rPr>
      <w:rFonts w:ascii="Arial" w:eastAsia="Times New Roman" w:hAnsi="Arial" w:cs="Arial"/>
      <w:sz w:val="20"/>
      <w:szCs w:val="24"/>
      <w:lang w:val="nl-NL" w:eastAsia="nl-NL"/>
    </w:rPr>
  </w:style>
  <w:style w:type="paragraph" w:customStyle="1" w:styleId="23">
    <w:name w:val="Абзац списка2"/>
    <w:basedOn w:val="11"/>
    <w:rsid w:val="00714ADA"/>
    <w:pPr>
      <w:spacing w:after="0" w:line="240" w:lineRule="auto"/>
      <w:ind w:left="720"/>
      <w:contextualSpacing/>
    </w:pPr>
    <w:rPr>
      <w:rFonts w:ascii="Times New Roman" w:eastAsia="Times New Roman" w:hAnsi="Times New Roman"/>
      <w:sz w:val="24"/>
      <w:szCs w:val="24"/>
      <w:lang w:val="en-US"/>
    </w:rPr>
  </w:style>
  <w:style w:type="paragraph" w:customStyle="1" w:styleId="Style10">
    <w:name w:val="Style10"/>
    <w:basedOn w:val="11"/>
    <w:rsid w:val="00714ADA"/>
    <w:pPr>
      <w:widowControl w:val="0"/>
      <w:autoSpaceDE w:val="0"/>
      <w:autoSpaceDN w:val="0"/>
      <w:adjustRightInd w:val="0"/>
      <w:spacing w:after="0" w:line="240" w:lineRule="auto"/>
      <w:jc w:val="right"/>
    </w:pPr>
    <w:rPr>
      <w:rFonts w:ascii="Sylfaen" w:eastAsia="Times New Roman" w:hAnsi="Sylfaen"/>
      <w:sz w:val="24"/>
      <w:szCs w:val="24"/>
      <w:lang w:val="en-US"/>
    </w:rPr>
  </w:style>
  <w:style w:type="paragraph" w:customStyle="1" w:styleId="Style11">
    <w:name w:val="Style11"/>
    <w:basedOn w:val="11"/>
    <w:rsid w:val="00714ADA"/>
    <w:pPr>
      <w:widowControl w:val="0"/>
      <w:autoSpaceDE w:val="0"/>
      <w:autoSpaceDN w:val="0"/>
      <w:adjustRightInd w:val="0"/>
      <w:spacing w:after="0" w:line="470" w:lineRule="atLeast"/>
      <w:jc w:val="both"/>
    </w:pPr>
    <w:rPr>
      <w:rFonts w:ascii="Sylfaen" w:eastAsia="Times New Roman" w:hAnsi="Sylfaen"/>
      <w:sz w:val="24"/>
      <w:szCs w:val="24"/>
      <w:lang w:val="en-US"/>
    </w:rPr>
  </w:style>
  <w:style w:type="character" w:customStyle="1" w:styleId="FontStyle42">
    <w:name w:val="Font Style42"/>
    <w:rsid w:val="00714ADA"/>
    <w:rPr>
      <w:rFonts w:ascii="Tahoma" w:hAnsi="Tahoma" w:cs="Tahoma"/>
      <w:w w:val="100"/>
      <w:position w:val="-1"/>
      <w:sz w:val="18"/>
      <w:szCs w:val="18"/>
      <w:effect w:val="none"/>
      <w:vertAlign w:val="baseline"/>
      <w:cs w:val="0"/>
      <w:em w:val="none"/>
    </w:rPr>
  </w:style>
  <w:style w:type="paragraph" w:customStyle="1" w:styleId="1f5">
    <w:name w:val="Рецензия1"/>
    <w:rsid w:val="00714ADA"/>
    <w:pPr>
      <w:suppressAutoHyphens/>
      <w:spacing w:after="0" w:line="1" w:lineRule="atLeast"/>
      <w:ind w:leftChars="-1" w:left="-1" w:hangingChars="1" w:hanging="1"/>
      <w:textDirection w:val="btLr"/>
      <w:textAlignment w:val="top"/>
      <w:outlineLvl w:val="0"/>
    </w:pPr>
    <w:rPr>
      <w:rFonts w:ascii="Calibri" w:eastAsia="Calibri" w:hAnsi="Calibri" w:cs="Calibri"/>
      <w:position w:val="-1"/>
      <w:lang w:val="ru-RU"/>
    </w:rPr>
  </w:style>
  <w:style w:type="paragraph" w:styleId="Subtitle">
    <w:name w:val="Subtitle"/>
    <w:basedOn w:val="Normal"/>
    <w:next w:val="Normal"/>
    <w:link w:val="SubtitleChar"/>
    <w:uiPriority w:val="11"/>
    <w:qFormat/>
    <w:rsid w:val="00714ADA"/>
    <w:pPr>
      <w:keepNext/>
      <w:keepLines/>
      <w:spacing w:before="360" w:after="80" w:line="24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uiPriority w:val="11"/>
    <w:rsid w:val="00714ADA"/>
    <w:rPr>
      <w:rFonts w:ascii="Georgia" w:eastAsia="Georgia" w:hAnsi="Georgia" w:cs="Georgia"/>
      <w:i/>
      <w:color w:val="666666"/>
      <w:sz w:val="48"/>
      <w:szCs w:val="48"/>
      <w:lang w:val="hy-AM"/>
    </w:rPr>
  </w:style>
  <w:style w:type="table" w:customStyle="1" w:styleId="TableGrid1">
    <w:name w:val="Table Grid1"/>
    <w:basedOn w:val="TableNormal"/>
    <w:next w:val="TableGrid"/>
    <w:uiPriority w:val="99"/>
    <w:rsid w:val="00035D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81419">
      <w:bodyDiv w:val="1"/>
      <w:marLeft w:val="0"/>
      <w:marRight w:val="0"/>
      <w:marTop w:val="0"/>
      <w:marBottom w:val="0"/>
      <w:divBdr>
        <w:top w:val="none" w:sz="0" w:space="0" w:color="auto"/>
        <w:left w:val="none" w:sz="0" w:space="0" w:color="auto"/>
        <w:bottom w:val="none" w:sz="0" w:space="0" w:color="auto"/>
        <w:right w:val="none" w:sz="0" w:space="0" w:color="auto"/>
      </w:divBdr>
    </w:div>
    <w:div w:id="810096447">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999426457">
      <w:bodyDiv w:val="1"/>
      <w:marLeft w:val="0"/>
      <w:marRight w:val="0"/>
      <w:marTop w:val="0"/>
      <w:marBottom w:val="0"/>
      <w:divBdr>
        <w:top w:val="none" w:sz="0" w:space="0" w:color="auto"/>
        <w:left w:val="none" w:sz="0" w:space="0" w:color="auto"/>
        <w:bottom w:val="none" w:sz="0" w:space="0" w:color="auto"/>
        <w:right w:val="none" w:sz="0" w:space="0" w:color="auto"/>
      </w:divBdr>
    </w:div>
    <w:div w:id="1591041136">
      <w:bodyDiv w:val="1"/>
      <w:marLeft w:val="0"/>
      <w:marRight w:val="0"/>
      <w:marTop w:val="0"/>
      <w:marBottom w:val="0"/>
      <w:divBdr>
        <w:top w:val="none" w:sz="0" w:space="0" w:color="auto"/>
        <w:left w:val="none" w:sz="0" w:space="0" w:color="auto"/>
        <w:bottom w:val="none" w:sz="0" w:space="0" w:color="auto"/>
        <w:right w:val="none" w:sz="0" w:space="0" w:color="auto"/>
      </w:divBdr>
    </w:div>
    <w:div w:id="1871451586">
      <w:bodyDiv w:val="1"/>
      <w:marLeft w:val="0"/>
      <w:marRight w:val="0"/>
      <w:marTop w:val="0"/>
      <w:marBottom w:val="0"/>
      <w:divBdr>
        <w:top w:val="none" w:sz="0" w:space="0" w:color="auto"/>
        <w:left w:val="none" w:sz="0" w:space="0" w:color="auto"/>
        <w:bottom w:val="none" w:sz="0" w:space="0" w:color="auto"/>
        <w:right w:val="none" w:sz="0" w:space="0" w:color="auto"/>
      </w:divBdr>
    </w:div>
    <w:div w:id="213930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A12AE-875C-4343-9C5B-82D6049E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80</Pages>
  <Words>20265</Words>
  <Characters>115512</Characters>
  <Application>Microsoft Office Word</Application>
  <DocSecurity>0</DocSecurity>
  <Lines>962</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gypnor</Company>
  <LinksUpToDate>false</LinksUpToDate>
  <CharactersWithSpaces>135506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Marin2018</dc:creator>
  <cp:keywords>https://mul2-edu.gov.am/tasks/1723937/oneclick?token=fd3bbdceae154a54ace2e3a65fd728b3</cp:keywords>
  <cp:lastModifiedBy>Lilit Harutyunyan</cp:lastModifiedBy>
  <cp:revision>96</cp:revision>
  <dcterms:created xsi:type="dcterms:W3CDTF">2024-10-28T06:55:00Z</dcterms:created>
  <dcterms:modified xsi:type="dcterms:W3CDTF">2025-03-17T13:54:00Z</dcterms:modified>
</cp:coreProperties>
</file>