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01A5" w14:textId="746D12E9" w:rsidR="00D100BD" w:rsidRPr="00D100BD" w:rsidRDefault="00D100BD" w:rsidP="00D1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0930D9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17</w:t>
      </w:r>
    </w:p>
    <w:p w14:paraId="4F1EFA39" w14:textId="77777777" w:rsidR="00D100BD" w:rsidRPr="00D100BD" w:rsidRDefault="00D100BD" w:rsidP="00D1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72722A08" w14:textId="37662D5B" w:rsidR="00D100BD" w:rsidRPr="00D100BD" w:rsidRDefault="00D100BD" w:rsidP="00D1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0E5A66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20C36022" w14:textId="77777777" w:rsidR="00D100BD" w:rsidRPr="00D100BD" w:rsidRDefault="00D100BD" w:rsidP="00D1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D100BD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107DA4CB" w14:textId="77777777" w:rsidR="00A323BE" w:rsidRDefault="00A323BE" w:rsidP="00EC4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</w:p>
    <w:p w14:paraId="71BA1BE0" w14:textId="77777777" w:rsidR="00A323BE" w:rsidRPr="00EC4231" w:rsidRDefault="00A323BE" w:rsidP="00EC4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</w:p>
    <w:p w14:paraId="274DE11B" w14:textId="37118103" w:rsidR="00EC4231" w:rsidRPr="0078384F" w:rsidRDefault="00FC2560" w:rsidP="00EC4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color w:val="22272F"/>
          <w:kern w:val="0"/>
          <w:sz w:val="24"/>
          <w:szCs w:val="24"/>
          <w:lang w:val="hy-AM"/>
          <w14:ligatures w14:val="none"/>
        </w:rPr>
      </w:pPr>
      <w:r w:rsidRPr="0078384F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3B3AA960" w14:textId="77777777" w:rsidR="00FC2560" w:rsidRDefault="00FC2560" w:rsidP="00DD7F26">
      <w:pPr>
        <w:pStyle w:val="HTMLPreformatted"/>
        <w:shd w:val="clear" w:color="auto" w:fill="FFFFFF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384F">
        <w:rPr>
          <w:rFonts w:ascii="GHEA Grapalat" w:hAnsi="GHEA Grapalat"/>
          <w:b/>
          <w:sz w:val="24"/>
          <w:szCs w:val="24"/>
          <w:lang w:val="hy-AM"/>
        </w:rPr>
        <w:t>ՁԿԱՆ ՍԱՂՄԻ</w:t>
      </w:r>
    </w:p>
    <w:p w14:paraId="34974A55" w14:textId="2A054376" w:rsidR="00DD7F26" w:rsidRPr="0078384F" w:rsidRDefault="00FC2560" w:rsidP="00DD7F26">
      <w:pPr>
        <w:pStyle w:val="HTMLPreformatted"/>
        <w:shd w:val="clear" w:color="auto" w:fill="FFFFFF"/>
        <w:jc w:val="center"/>
        <w:rPr>
          <w:rFonts w:ascii="GHEA Grapalat" w:hAnsi="GHEA Grapalat"/>
          <w:b/>
          <w:bCs/>
          <w:color w:val="22272F"/>
          <w:sz w:val="24"/>
          <w:szCs w:val="24"/>
          <w:lang w:val="hy-AM"/>
        </w:rPr>
      </w:pPr>
      <w:r w:rsidRPr="0078384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5D8E" w:rsidRPr="0078384F">
        <w:rPr>
          <w:rFonts w:ascii="GHEA Grapalat" w:hAnsi="GHEA Grapalat"/>
          <w:b/>
          <w:sz w:val="24"/>
          <w:szCs w:val="24"/>
          <w:lang w:val="hy-AM"/>
        </w:rPr>
        <w:t>(ԲԵՂՄՆԱՎՈՐՎԱԾ ՁԿՆԿԻԹ</w:t>
      </w:r>
      <w:r w:rsidR="00DD7F26" w:rsidRPr="0078384F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14:paraId="2DF50952" w14:textId="77777777" w:rsidR="00DD7F26" w:rsidRPr="009E4D0E" w:rsidRDefault="00DD7F26" w:rsidP="00DD7F26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val="hy-AM"/>
          <w14:ligatures w14:val="none"/>
        </w:rPr>
      </w:pPr>
      <w:r w:rsidRPr="009E4D0E">
        <w:rPr>
          <w:rFonts w:ascii="PT Serif" w:eastAsia="Times New Roman" w:hAnsi="PT Serif" w:cs="Times New Roman"/>
          <w:color w:val="22272F"/>
          <w:kern w:val="0"/>
          <w:sz w:val="23"/>
          <w:szCs w:val="23"/>
          <w:lang w:val="hy-AM"/>
          <w14:ligatures w14:val="none"/>
        </w:rPr>
        <w:t> </w:t>
      </w:r>
    </w:p>
    <w:tbl>
      <w:tblPr>
        <w:tblW w:w="12777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046"/>
        <w:gridCol w:w="4564"/>
        <w:gridCol w:w="897"/>
        <w:gridCol w:w="870"/>
      </w:tblGrid>
      <w:tr w:rsidR="00DD7F26" w:rsidRPr="00B50C9A" w14:paraId="10674F28" w14:textId="77777777" w:rsidTr="007E11B7">
        <w:trPr>
          <w:trHeight w:val="711"/>
        </w:trPr>
        <w:tc>
          <w:tcPr>
            <w:tcW w:w="6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35E70" w14:textId="6BAC4B21" w:rsidR="00DD7F26" w:rsidRPr="00D27467" w:rsidRDefault="008E70EA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Տոհմային արտադրանքի բնութագիրը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ACBBF" w14:textId="14B8757B" w:rsidR="00DD7F26" w:rsidRPr="00D27467" w:rsidRDefault="007475A2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="008E70EA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Ծնողական ձևերի բնութագիրը</w:t>
            </w:r>
          </w:p>
        </w:tc>
      </w:tr>
      <w:tr w:rsidR="00DD7F26" w:rsidRPr="00B50C9A" w14:paraId="55DD9412" w14:textId="77777777" w:rsidTr="007E11B7">
        <w:trPr>
          <w:trHeight w:val="759"/>
        </w:trPr>
        <w:tc>
          <w:tcPr>
            <w:tcW w:w="6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4732B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316F5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482C7" w14:textId="77777777" w:rsidR="00DD7F26" w:rsidRPr="00D27467" w:rsidRDefault="00DD7F26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էգեր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9FAF7" w14:textId="77777777" w:rsidR="00DD7F26" w:rsidRPr="00D27467" w:rsidRDefault="00DD7F26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արուներ</w:t>
            </w:r>
          </w:p>
        </w:tc>
      </w:tr>
      <w:tr w:rsidR="00DD7F26" w:rsidRPr="00B50C9A" w14:paraId="493A54D1" w14:textId="77777777" w:rsidTr="007E11B7">
        <w:trPr>
          <w:trHeight w:val="507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552D" w14:textId="40F8BA10" w:rsidR="00DD7F26" w:rsidRPr="00D27467" w:rsidRDefault="0064542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E62A3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ABF0A" w14:textId="51A918D1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7.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FA27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8CC81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56ABE8C0" w14:textId="77777777" w:rsidTr="007E11B7">
        <w:trPr>
          <w:trHeight w:val="525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4BB9A" w14:textId="1E6EFC4A" w:rsidR="00DD7F26" w:rsidRPr="00D27467" w:rsidRDefault="0064542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Ձկան </w:t>
            </w:r>
            <w:r w:rsidR="00A323BE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սաղմի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ստացման ամսաթիվը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բեղմնավորված ձկնկիթ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DEF71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79C7E" w14:textId="66FF31C2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22272F"/>
                <w:kern w:val="0"/>
                <w:sz w:val="18"/>
                <w:szCs w:val="18"/>
                <w:lang w:val="hy-AM"/>
                <w14:ligatures w14:val="none"/>
              </w:rPr>
              <w:t>8.</w:t>
            </w:r>
            <w:r w:rsidR="00DD7F26" w:rsidRPr="00D27467">
              <w:rPr>
                <w:rFonts w:ascii="GHEA Grapalat" w:eastAsia="Times New Roman" w:hAnsi="GHEA Grapalat" w:cs="Times New Roman"/>
                <w:color w:val="22272F"/>
                <w:kern w:val="0"/>
                <w:sz w:val="18"/>
                <w:szCs w:val="18"/>
                <w:lang w:val="hy-AM"/>
                <w14:ligatures w14:val="none"/>
              </w:rPr>
              <w:t>Բեղմնավորման մասնակցած առանձնյակների քանակը, հատ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B4A77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49604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2763F6F7" w14:textId="77777777" w:rsidTr="007E11B7">
        <w:trPr>
          <w:trHeight w:val="345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CEAAA" w14:textId="569CBA0E" w:rsidR="00DD7F26" w:rsidRPr="00D27467" w:rsidRDefault="0064542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Ձկան </w:t>
            </w:r>
            <w:r w:rsidR="00A323BE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սաղմ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ի ստացման վայրը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բեղմնավորված ձկնկիթ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 </w:t>
            </w: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3383A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0D2F3" w14:textId="0A75611B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Սելեկցիայի սերունդը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991DC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DA01B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4489572F" w14:textId="77777777" w:rsidTr="007E11B7">
        <w:trPr>
          <w:trHeight w:val="318"/>
        </w:trPr>
        <w:tc>
          <w:tcPr>
            <w:tcW w:w="54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061C53" w14:textId="251AFC10" w:rsidR="00DD7F26" w:rsidRPr="00D27467" w:rsidRDefault="0064542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5.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Ձկան </w:t>
            </w:r>
            <w:r w:rsidR="00A323BE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սաղմ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ի քանակը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բեղմնավորված ձկնկիթ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հազար հատ</w:t>
            </w:r>
          </w:p>
        </w:tc>
        <w:tc>
          <w:tcPr>
            <w:tcW w:w="104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977A4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FA01A" w14:textId="3BA9E0CD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10.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Տարիքը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ծննդյան տարին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DD0E7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3DE05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4E20E886" w14:textId="77777777" w:rsidTr="007E11B7">
        <w:trPr>
          <w:trHeight w:val="435"/>
        </w:trPr>
        <w:tc>
          <w:tcPr>
            <w:tcW w:w="5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791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C7174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9198D" w14:textId="390C80D3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11.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Դասը ըստ բոնիտավորման տվյալների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608B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96B29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7FECEEA6" w14:textId="77777777" w:rsidTr="007E11B7">
        <w:trPr>
          <w:trHeight w:val="525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5F85345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601BE" w14:textId="06E1076A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12.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Բոնիտավորման տվյալներով միջին արժեքը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D8D7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91E52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0218A525" w14:textId="77777777" w:rsidTr="007E11B7">
        <w:trPr>
          <w:trHeight w:val="435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3F8C65B8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710CD" w14:textId="76B1E9BD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13.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Մարմնի քաշը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գրամ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C2A7D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6E916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64C53D79" w14:textId="77777777" w:rsidTr="007E11B7">
        <w:trPr>
          <w:trHeight w:val="435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0684401B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C001D" w14:textId="21F4AD8B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Մարմնի փոքր երկարությունը (</w:t>
            </w:r>
            <w:r w:rsidR="00FC2560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 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), սմ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D1AC3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88B50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59315640" w14:textId="77777777" w:rsidTr="007E11B7">
        <w:trPr>
          <w:trHeight w:val="417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7DD43ABF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EB1E3" w14:textId="1E286972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15.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Մարմնի առավելագույն բարձրությունը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960C8B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EC4231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FC2560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սմ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B3F15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FFEDE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03F22082" w14:textId="77777777" w:rsidTr="007E11B7">
        <w:trPr>
          <w:trHeight w:val="453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54C6B9A7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D24CA" w14:textId="6C560027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16.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Գլխի երկարությունը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FC2560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60C8B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EC4231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), 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սմ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95384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D5CBA3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D7F26" w:rsidRPr="00B50C9A" w14:paraId="1DF3CD98" w14:textId="77777777" w:rsidTr="007E11B7">
        <w:trPr>
          <w:trHeight w:val="417"/>
        </w:trPr>
        <w:tc>
          <w:tcPr>
            <w:tcW w:w="644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7AD5CB1A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DA744" w14:textId="06DDD78A" w:rsidR="00DD7F26" w:rsidRPr="00D27467" w:rsidRDefault="007475A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17.</w:t>
            </w:r>
            <w:r w:rsidR="00DD7F26" w:rsidRPr="00D27467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Էգերի պտղատվությունը, 1000 հատ ձկնկիթ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6E19A" w14:textId="77777777" w:rsidR="00DD7F26" w:rsidRPr="00D27467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D2746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0" w:type="dxa"/>
            <w:shd w:val="clear" w:color="auto" w:fill="FFFFFF"/>
            <w:hideMark/>
          </w:tcPr>
          <w:p w14:paraId="75E99B32" w14:textId="77777777" w:rsidR="00DD7F26" w:rsidRPr="00B50C9A" w:rsidRDefault="00DD7F26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  <w:r w:rsidRPr="00B50C9A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BE92B89" w14:textId="4A7EC5E1" w:rsidR="0078384F" w:rsidRPr="00B50C9A" w:rsidRDefault="00DD7F26" w:rsidP="00DD7F26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22272F"/>
          <w:kern w:val="0"/>
          <w:sz w:val="20"/>
          <w:szCs w:val="20"/>
          <w14:ligatures w14:val="none"/>
        </w:rPr>
      </w:pPr>
      <w:r w:rsidRPr="00B50C9A">
        <w:rPr>
          <w:rFonts w:ascii="Calibri" w:eastAsia="Times New Roman" w:hAnsi="Calibri" w:cs="Calibri"/>
          <w:color w:val="22272F"/>
          <w:kern w:val="0"/>
          <w:sz w:val="20"/>
          <w:szCs w:val="20"/>
          <w14:ligatures w14:val="none"/>
        </w:rPr>
        <w:t> </w:t>
      </w:r>
    </w:p>
    <w:p w14:paraId="5081995F" w14:textId="77777777" w:rsidR="00EC4231" w:rsidRPr="00B50C9A" w:rsidRDefault="00EC4231" w:rsidP="00DD7F2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ru-RU"/>
          <w14:ligatures w14:val="none"/>
        </w:rPr>
      </w:pPr>
    </w:p>
    <w:tbl>
      <w:tblPr>
        <w:tblStyle w:val="TableGrid"/>
        <w:tblW w:w="1269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5151"/>
      </w:tblGrid>
      <w:tr w:rsidR="00EC4231" w:rsidRPr="00B50C9A" w14:paraId="3C02E280" w14:textId="77777777" w:rsidTr="00912F83">
        <w:trPr>
          <w:trHeight w:val="267"/>
        </w:trPr>
        <w:tc>
          <w:tcPr>
            <w:tcW w:w="7544" w:type="dxa"/>
          </w:tcPr>
          <w:p w14:paraId="7EB2EBDD" w14:textId="77777777" w:rsidR="00EC4231" w:rsidRPr="00B50C9A" w:rsidRDefault="00EC4231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5151" w:type="dxa"/>
          </w:tcPr>
          <w:p w14:paraId="310F88E1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է տրված</w:t>
            </w:r>
          </w:p>
        </w:tc>
      </w:tr>
      <w:tr w:rsidR="00EC4231" w:rsidRPr="00B50C9A" w14:paraId="02633D0B" w14:textId="77777777" w:rsidTr="00912F83">
        <w:trPr>
          <w:trHeight w:val="287"/>
        </w:trPr>
        <w:tc>
          <w:tcPr>
            <w:tcW w:w="7544" w:type="dxa"/>
          </w:tcPr>
          <w:p w14:paraId="55B81C45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5151" w:type="dxa"/>
          </w:tcPr>
          <w:p w14:paraId="13215FC1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</w:tr>
      <w:tr w:rsidR="00EC4231" w:rsidRPr="00B50C9A" w14:paraId="77D28F20" w14:textId="77777777" w:rsidTr="0078384F">
        <w:trPr>
          <w:trHeight w:val="270"/>
        </w:trPr>
        <w:tc>
          <w:tcPr>
            <w:tcW w:w="7544" w:type="dxa"/>
          </w:tcPr>
          <w:p w14:paraId="34297EE0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5151" w:type="dxa"/>
          </w:tcPr>
          <w:p w14:paraId="36F533D7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Ղեկավար</w:t>
            </w:r>
          </w:p>
        </w:tc>
      </w:tr>
      <w:tr w:rsidR="00EC4231" w:rsidRPr="00B50C9A" w14:paraId="6C331DA2" w14:textId="77777777" w:rsidTr="0078384F">
        <w:trPr>
          <w:trHeight w:val="270"/>
        </w:trPr>
        <w:tc>
          <w:tcPr>
            <w:tcW w:w="7544" w:type="dxa"/>
          </w:tcPr>
          <w:p w14:paraId="63C9BE87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Ստորագրություն 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(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51" w:type="dxa"/>
          </w:tcPr>
          <w:p w14:paraId="4D9F1D47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Ստորագրություն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 xml:space="preserve"> (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C4231" w:rsidRPr="00B50C9A" w14:paraId="5467FAE2" w14:textId="77777777" w:rsidTr="00912F83">
        <w:trPr>
          <w:trHeight w:val="60"/>
        </w:trPr>
        <w:tc>
          <w:tcPr>
            <w:tcW w:w="7544" w:type="dxa"/>
          </w:tcPr>
          <w:p w14:paraId="0004BED3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5151" w:type="dxa"/>
          </w:tcPr>
          <w:p w14:paraId="51195894" w14:textId="77777777" w:rsidR="00EC4231" w:rsidRPr="00B50C9A" w:rsidRDefault="00EC4231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B50C9A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46B56906" w14:textId="31BBCE8E" w:rsidR="00BD05A4" w:rsidRDefault="00BD05A4" w:rsidP="00BD05A4"/>
    <w:sectPr w:rsidR="00BD05A4" w:rsidSect="00B22DE5">
      <w:pgSz w:w="15840" w:h="12240" w:orient="landscape"/>
      <w:pgMar w:top="540" w:right="2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94"/>
    <w:rsid w:val="00043910"/>
    <w:rsid w:val="000930D9"/>
    <w:rsid w:val="000E5A66"/>
    <w:rsid w:val="00172192"/>
    <w:rsid w:val="001E5310"/>
    <w:rsid w:val="003B5D8E"/>
    <w:rsid w:val="003F6E37"/>
    <w:rsid w:val="00436A40"/>
    <w:rsid w:val="005B561C"/>
    <w:rsid w:val="005C4588"/>
    <w:rsid w:val="005D50FB"/>
    <w:rsid w:val="00645420"/>
    <w:rsid w:val="007367F1"/>
    <w:rsid w:val="007475A2"/>
    <w:rsid w:val="00753FDA"/>
    <w:rsid w:val="00756F40"/>
    <w:rsid w:val="0078384F"/>
    <w:rsid w:val="007E11B7"/>
    <w:rsid w:val="008717E0"/>
    <w:rsid w:val="008E70EA"/>
    <w:rsid w:val="009030ED"/>
    <w:rsid w:val="00912F83"/>
    <w:rsid w:val="00960C8B"/>
    <w:rsid w:val="009E4D0E"/>
    <w:rsid w:val="009E70B7"/>
    <w:rsid w:val="00A3013A"/>
    <w:rsid w:val="00A323BE"/>
    <w:rsid w:val="00A32D38"/>
    <w:rsid w:val="00B22DE5"/>
    <w:rsid w:val="00B27183"/>
    <w:rsid w:val="00B50C9A"/>
    <w:rsid w:val="00BD05A4"/>
    <w:rsid w:val="00D100BD"/>
    <w:rsid w:val="00D27467"/>
    <w:rsid w:val="00D34349"/>
    <w:rsid w:val="00DD666A"/>
    <w:rsid w:val="00DD7F26"/>
    <w:rsid w:val="00E817B9"/>
    <w:rsid w:val="00EA06EE"/>
    <w:rsid w:val="00EC4231"/>
    <w:rsid w:val="00F33694"/>
    <w:rsid w:val="00F83DF6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7991"/>
  <w15:chartTrackingRefBased/>
  <w15:docId w15:val="{0D59A846-D989-48CE-8178-161002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D7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7F2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DD7F26"/>
  </w:style>
  <w:style w:type="table" w:styleId="TableGrid">
    <w:name w:val="Table Grid"/>
    <w:basedOn w:val="TableNormal"/>
    <w:uiPriority w:val="39"/>
    <w:rsid w:val="00EC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18</cp:revision>
  <dcterms:created xsi:type="dcterms:W3CDTF">2024-04-02T10:17:00Z</dcterms:created>
  <dcterms:modified xsi:type="dcterms:W3CDTF">2024-10-28T07:05:00Z</dcterms:modified>
</cp:coreProperties>
</file>