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F10FD" w:rsidRPr="00476674" w14:paraId="2F5E9BA8" w14:textId="77777777" w:rsidTr="00BB05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CD28F08" w14:textId="77777777" w:rsidR="00FF10FD" w:rsidRPr="00757103" w:rsidRDefault="00FF10FD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C5E047" w14:textId="77777777" w:rsidR="00FF10FD" w:rsidRDefault="00FF10FD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639CA60" w14:textId="06EFEAFD" w:rsidR="00FF10FD" w:rsidRDefault="00FF10FD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215A2C4" w14:textId="77777777" w:rsidR="00FF10FD" w:rsidRPr="00476674" w:rsidRDefault="00FF10FD" w:rsidP="00BB05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11DD2C" w14:textId="77777777" w:rsidR="00FF10FD" w:rsidRPr="00757103" w:rsidRDefault="00FF10FD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92635" w:rsidRPr="00476674" w14:paraId="0579E587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E170C9A" w14:textId="77777777" w:rsidR="00A92635" w:rsidRPr="005F6492" w:rsidRDefault="00A92635" w:rsidP="00A9263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146CA0" w14:textId="77777777" w:rsidR="00A92635" w:rsidRPr="00757103" w:rsidRDefault="00A92635" w:rsidP="00A926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5121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ԵԿԴ/1913/02/17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54B4117" w14:textId="22982399" w:rsidR="00A92635" w:rsidRPr="00757103" w:rsidRDefault="00A92635" w:rsidP="00A926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9A6685" w14:textId="77777777" w:rsidR="00A92635" w:rsidRPr="007F75E5" w:rsidRDefault="00A92635" w:rsidP="00A92635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C914E4">
              <w:rPr>
                <w:rFonts w:ascii="GHEA Grapalat" w:hAnsi="GHEA Grapalat"/>
                <w:sz w:val="24"/>
              </w:rPr>
              <w:t xml:space="preserve"> </w:t>
            </w:r>
          </w:p>
          <w:p w14:paraId="5B5BD029" w14:textId="77777777" w:rsidR="00A92635" w:rsidRDefault="00A92635" w:rsidP="00A92635">
            <w:pPr>
              <w:rPr>
                <w:rFonts w:ascii="GHEA Grapalat" w:hAnsi="GHEA Grapalat"/>
                <w:sz w:val="24"/>
              </w:rPr>
            </w:pPr>
            <w:r w:rsidRPr="00A92635">
              <w:rPr>
                <w:rFonts w:ascii="GHEA Grapalat" w:hAnsi="GHEA Grapalat"/>
                <w:color w:val="FF0000"/>
                <w:sz w:val="24"/>
              </w:rPr>
              <w:t xml:space="preserve">94-րդ </w:t>
            </w:r>
            <w:proofErr w:type="spellStart"/>
            <w:r w:rsidRPr="00A92635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4D988C" w14:textId="77777777" w:rsidR="00A92635" w:rsidRDefault="00A92635" w:rsidP="00A9263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0D04B1" w14:textId="77E22306" w:rsidR="00A92635" w:rsidRDefault="00A92635" w:rsidP="00A92635">
            <w:r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FF10FD" w:rsidRPr="00476674" w14:paraId="4D460D1F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864F20" w14:textId="77777777" w:rsidR="00FF10FD" w:rsidRPr="005F6492" w:rsidRDefault="00FF10FD" w:rsidP="005F649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966953" w14:textId="77777777" w:rsidR="00FF10FD" w:rsidRPr="00757103" w:rsidRDefault="00FF10FD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bookmarkEnd w:id="0"/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 xml:space="preserve"> HYPERLINK "https://www.arlis.am/DocumentView.aspx?DocID=161679" 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BA1B0F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ԵԴ/0392/02/20</w: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5361CF" w14:textId="77777777" w:rsidR="00FF10FD" w:rsidRPr="00757103" w:rsidRDefault="00FF10FD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44F259" w14:textId="77777777" w:rsidR="00B416B9" w:rsidRDefault="00000000" w:rsidP="00BB058A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="00FF10F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FF10F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037CFC8" w14:textId="77777777" w:rsidR="00A92635" w:rsidRDefault="00FF10FD" w:rsidP="00BB058A">
            <w:pPr>
              <w:rPr>
                <w:rFonts w:ascii="GHEA Grapalat" w:hAnsi="GHEA Grapalat" w:cs="Sylfaen"/>
                <w:iCs/>
                <w:sz w:val="24"/>
              </w:rPr>
            </w:pP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10-րդ հոդվածի 1-ին մաս</w:t>
            </w:r>
            <w:r w:rsidRPr="003220C5">
              <w:rPr>
                <w:rFonts w:ascii="GHEA Grapalat" w:hAnsi="GHEA Grapalat" w:cs="Sylfaen"/>
                <w:iCs/>
                <w:sz w:val="24"/>
              </w:rPr>
              <w:t xml:space="preserve">, </w:t>
            </w:r>
          </w:p>
          <w:p w14:paraId="53AA1FE3" w14:textId="53AE1CE8" w:rsidR="00A92635" w:rsidRDefault="00FF10FD" w:rsidP="00BB058A">
            <w:pPr>
              <w:rPr>
                <w:rFonts w:ascii="GHEA Grapalat" w:hAnsi="GHEA Grapalat" w:cs="Sylfaen"/>
                <w:iCs/>
                <w:sz w:val="24"/>
                <w:lang w:val="hy-AM"/>
              </w:rPr>
            </w:pP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18-րդ</w:t>
            </w:r>
            <w:r w:rsidR="00A92635" w:rsidRPr="003220C5">
              <w:rPr>
                <w:rFonts w:ascii="GHEA Grapalat" w:hAnsi="GHEA Grapalat" w:cs="Sylfaen"/>
                <w:iCs/>
                <w:sz w:val="24"/>
                <w:lang w:val="hy-AM"/>
              </w:rPr>
              <w:t xml:space="preserve"> </w:t>
            </w:r>
            <w:r w:rsidR="00A92635" w:rsidRPr="003220C5">
              <w:rPr>
                <w:rFonts w:ascii="GHEA Grapalat" w:hAnsi="GHEA Grapalat" w:cs="Sylfaen"/>
                <w:iCs/>
                <w:sz w:val="24"/>
                <w:lang w:val="hy-AM"/>
              </w:rPr>
              <w:t>հոդված</w:t>
            </w:r>
            <w:r w:rsidRPr="003220C5">
              <w:rPr>
                <w:rFonts w:ascii="GHEA Grapalat" w:hAnsi="GHEA Grapalat" w:cs="Sylfaen"/>
                <w:iCs/>
                <w:sz w:val="24"/>
              </w:rPr>
              <w:t>,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 xml:space="preserve"> </w:t>
            </w:r>
          </w:p>
          <w:p w14:paraId="5D657E07" w14:textId="7A36CE0A" w:rsidR="00A92635" w:rsidRDefault="00FF10FD" w:rsidP="00BB058A">
            <w:pPr>
              <w:rPr>
                <w:rFonts w:ascii="GHEA Grapalat" w:hAnsi="GHEA Grapalat" w:cs="Sylfaen"/>
                <w:iCs/>
                <w:sz w:val="24"/>
              </w:rPr>
            </w:pPr>
            <w:r w:rsidRPr="00A92635">
              <w:rPr>
                <w:rFonts w:ascii="GHEA Grapalat" w:hAnsi="GHEA Grapalat" w:cs="Sylfaen"/>
                <w:iCs/>
                <w:color w:val="FF0000"/>
                <w:sz w:val="24"/>
                <w:lang w:val="hy-AM"/>
              </w:rPr>
              <w:t>94-րդ հոդված</w:t>
            </w:r>
            <w:r w:rsidRPr="003220C5">
              <w:rPr>
                <w:rFonts w:ascii="GHEA Grapalat" w:hAnsi="GHEA Grapalat" w:cs="Sylfaen"/>
                <w:iCs/>
                <w:sz w:val="24"/>
              </w:rPr>
              <w:t xml:space="preserve">, </w:t>
            </w:r>
          </w:p>
          <w:p w14:paraId="476EB5D4" w14:textId="77777777" w:rsidR="00A92635" w:rsidRDefault="00FF10FD" w:rsidP="00BB058A">
            <w:pPr>
              <w:rPr>
                <w:rFonts w:ascii="GHEA Grapalat" w:hAnsi="GHEA Grapalat" w:cs="Sylfaen"/>
                <w:iCs/>
                <w:sz w:val="24"/>
                <w:lang w:val="hy-AM"/>
              </w:rPr>
            </w:pP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27-րդ հոդվածի 1-ին մաս</w:t>
            </w:r>
            <w:r w:rsidRPr="003220C5">
              <w:rPr>
                <w:rFonts w:ascii="GHEA Grapalat" w:hAnsi="GHEA Grapalat" w:cs="Sylfaen"/>
                <w:iCs/>
                <w:sz w:val="24"/>
              </w:rPr>
              <w:t>,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 xml:space="preserve"> </w:t>
            </w:r>
          </w:p>
          <w:p w14:paraId="77AEB75B" w14:textId="77777777" w:rsidR="00A92635" w:rsidRDefault="00FF10FD" w:rsidP="00BB058A">
            <w:pPr>
              <w:rPr>
                <w:rFonts w:ascii="GHEA Grapalat" w:hAnsi="GHEA Grapalat" w:cs="Sylfaen"/>
                <w:iCs/>
                <w:sz w:val="24"/>
              </w:rPr>
            </w:pP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109-րդ հոդվածի 1-ին մասի 2-րդ կետ</w:t>
            </w:r>
            <w:r w:rsidRPr="003220C5">
              <w:rPr>
                <w:rFonts w:ascii="GHEA Grapalat" w:hAnsi="GHEA Grapalat" w:cs="Sylfaen"/>
                <w:iCs/>
                <w:sz w:val="24"/>
              </w:rPr>
              <w:t xml:space="preserve">, </w:t>
            </w:r>
          </w:p>
          <w:p w14:paraId="24DBEEB5" w14:textId="7D426878" w:rsidR="00FF10FD" w:rsidRDefault="00FF10FD" w:rsidP="00BB058A">
            <w:pPr>
              <w:rPr>
                <w:rFonts w:ascii="GHEA Grapalat" w:hAnsi="GHEA Grapalat"/>
                <w:sz w:val="24"/>
              </w:rPr>
            </w:pP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111-րդ հոդվածի 1-ին</w:t>
            </w:r>
            <w:r w:rsidRPr="003220C5">
              <w:rPr>
                <w:rFonts w:ascii="GHEA Grapalat" w:hAnsi="GHEA Grapalat" w:cs="Sylfaen"/>
                <w:iCs/>
                <w:sz w:val="24"/>
              </w:rPr>
              <w:t>, 2-րդ, 5-րդ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 xml:space="preserve"> մաս</w:t>
            </w:r>
            <w:proofErr w:type="spellStart"/>
            <w:r w:rsidRPr="003220C5">
              <w:rPr>
                <w:rFonts w:ascii="GHEA Grapalat" w:hAnsi="GHEA Grapalat" w:cs="Sylfaen"/>
                <w:iCs/>
                <w:sz w:val="24"/>
              </w:rPr>
              <w:t>եր</w:t>
            </w:r>
            <w:proofErr w:type="spellEnd"/>
            <w:r w:rsidRPr="00853703">
              <w:rPr>
                <w:rFonts w:ascii="GHEA Grapalat" w:hAnsi="GHEA Grapalat"/>
                <w:sz w:val="24"/>
              </w:rPr>
              <w:t xml:space="preserve">  </w:t>
            </w:r>
          </w:p>
          <w:p w14:paraId="24616B8C" w14:textId="77777777" w:rsidR="00FF10FD" w:rsidRDefault="00FF10FD" w:rsidP="00BB058A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0BDF5A0D" w14:textId="77777777" w:rsidR="00B416B9" w:rsidRDefault="00000000" w:rsidP="00BB058A">
            <w:pPr>
              <w:rPr>
                <w:rFonts w:ascii="GHEA Grapalat" w:hAnsi="GHEA Grapalat" w:cs="Tahoma"/>
                <w:sz w:val="24"/>
                <w:lang w:val="hy-AM"/>
              </w:rPr>
            </w:pPr>
            <w:hyperlink r:id="rId8" w:history="1">
              <w:r w:rsidR="00FF10FD" w:rsidRPr="003A1D5E">
                <w:rPr>
                  <w:rStyle w:val="Hyperlink"/>
                  <w:rFonts w:ascii="GHEA Grapalat" w:hAnsi="GHEA Grapalat" w:cs="Tahoma"/>
                  <w:b/>
                  <w:bCs/>
                  <w:sz w:val="24"/>
                  <w:lang w:val="hy-AM"/>
                </w:rPr>
                <w:t xml:space="preserve">«Բաժնետիրական </w:t>
              </w:r>
              <w:r w:rsidR="00FF10FD">
                <w:rPr>
                  <w:rStyle w:val="Hyperlink"/>
                  <w:rFonts w:ascii="GHEA Grapalat" w:hAnsi="GHEA Grapalat" w:cs="Tahoma"/>
                  <w:b/>
                  <w:bCs/>
                  <w:sz w:val="24"/>
                </w:rPr>
                <w:t>ը</w:t>
              </w:r>
              <w:r w:rsidR="00FF10FD" w:rsidRPr="003A1D5E">
                <w:rPr>
                  <w:rStyle w:val="Hyperlink"/>
                  <w:rFonts w:ascii="GHEA Grapalat" w:hAnsi="GHEA Grapalat" w:cs="Tahoma"/>
                  <w:b/>
                  <w:bCs/>
                  <w:sz w:val="24"/>
                  <w:lang w:val="hy-AM"/>
                </w:rPr>
                <w:t>նկերությունների մասին» ՀՀ օրենքի</w:t>
              </w:r>
            </w:hyperlink>
            <w:r w:rsidR="00FF10FD" w:rsidRPr="003220C5">
              <w:rPr>
                <w:rFonts w:ascii="GHEA Grapalat" w:hAnsi="GHEA Grapalat" w:cs="Tahoma"/>
                <w:sz w:val="24"/>
                <w:lang w:val="hy-AM"/>
              </w:rPr>
              <w:t xml:space="preserve"> </w:t>
            </w:r>
          </w:p>
          <w:p w14:paraId="2E7FA0F4" w14:textId="77777777" w:rsidR="00A92635" w:rsidRDefault="00FF10FD" w:rsidP="00BB058A">
            <w:pPr>
              <w:rPr>
                <w:rFonts w:ascii="GHEA Grapalat" w:hAnsi="GHEA Grapalat" w:cs="Tahoma"/>
                <w:sz w:val="24"/>
                <w:lang w:val="hy-AM"/>
              </w:rPr>
            </w:pPr>
            <w:r w:rsidRPr="003220C5">
              <w:rPr>
                <w:rFonts w:ascii="GHEA Grapalat" w:hAnsi="GHEA Grapalat"/>
                <w:iCs/>
                <w:sz w:val="24"/>
                <w:lang w:val="hy-AM"/>
              </w:rPr>
              <w:t>1-ին հոդվածի 1-ին</w:t>
            </w:r>
            <w:r w:rsidRPr="003220C5">
              <w:rPr>
                <w:rFonts w:ascii="GHEA Grapalat" w:hAnsi="GHEA Grapalat"/>
                <w:iCs/>
                <w:sz w:val="24"/>
              </w:rPr>
              <w:t>, 2-րդ</w:t>
            </w:r>
            <w:r w:rsidRPr="003220C5">
              <w:rPr>
                <w:rFonts w:ascii="GHEA Grapalat" w:hAnsi="GHEA Grapalat"/>
                <w:iCs/>
                <w:sz w:val="24"/>
                <w:lang w:val="hy-AM"/>
              </w:rPr>
              <w:t xml:space="preserve"> մաս</w:t>
            </w:r>
            <w:proofErr w:type="spellStart"/>
            <w:r w:rsidRPr="003220C5">
              <w:rPr>
                <w:rFonts w:ascii="GHEA Grapalat" w:hAnsi="GHEA Grapalat"/>
                <w:iCs/>
                <w:sz w:val="24"/>
              </w:rPr>
              <w:t>եր</w:t>
            </w:r>
            <w:proofErr w:type="spellEnd"/>
            <w:r w:rsidRPr="003220C5">
              <w:rPr>
                <w:rFonts w:ascii="GHEA Grapalat" w:hAnsi="GHEA Grapalat"/>
                <w:iCs/>
                <w:sz w:val="24"/>
              </w:rPr>
              <w:t>,</w:t>
            </w:r>
            <w:r w:rsidRPr="003220C5">
              <w:rPr>
                <w:rFonts w:ascii="GHEA Grapalat" w:hAnsi="GHEA Grapalat" w:cs="Tahoma"/>
                <w:sz w:val="24"/>
                <w:lang w:val="hy-AM"/>
              </w:rPr>
              <w:t xml:space="preserve"> </w:t>
            </w:r>
          </w:p>
          <w:p w14:paraId="6B1DF9A2" w14:textId="77777777" w:rsidR="00A92635" w:rsidRDefault="00FF10FD" w:rsidP="00BB058A">
            <w:pPr>
              <w:rPr>
                <w:rFonts w:ascii="GHEA Grapalat" w:hAnsi="GHEA Grapalat" w:cs="Tahoma"/>
                <w:sz w:val="24"/>
                <w:lang w:val="hy-AM"/>
              </w:rPr>
            </w:pP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67-րդ հոդվածի 1-ին մասի «ժ» կետ</w:t>
            </w:r>
            <w:r w:rsidRPr="003220C5">
              <w:rPr>
                <w:rFonts w:ascii="GHEA Grapalat" w:hAnsi="GHEA Grapalat" w:cs="Sylfaen"/>
                <w:iCs/>
                <w:sz w:val="24"/>
              </w:rPr>
              <w:t>,</w:t>
            </w:r>
            <w:r w:rsidRPr="003220C5">
              <w:rPr>
                <w:rFonts w:ascii="GHEA Grapalat" w:hAnsi="GHEA Grapalat" w:cs="Tahoma"/>
                <w:sz w:val="24"/>
                <w:lang w:val="hy-AM"/>
              </w:rPr>
              <w:t xml:space="preserve"> </w:t>
            </w:r>
          </w:p>
          <w:p w14:paraId="4867B2E0" w14:textId="714E7CFD" w:rsidR="00FF10FD" w:rsidRPr="00ED476D" w:rsidRDefault="00FF10FD" w:rsidP="00BB058A">
            <w:pPr>
              <w:rPr>
                <w:rFonts w:ascii="GHEA Grapalat" w:hAnsi="GHEA Grapalat"/>
                <w:sz w:val="24"/>
              </w:rPr>
            </w:pPr>
            <w:r w:rsidRPr="003220C5">
              <w:rPr>
                <w:rFonts w:ascii="GHEA Grapalat" w:hAnsi="GHEA Grapalat" w:cs="Tahoma"/>
                <w:sz w:val="24"/>
                <w:lang w:val="hy-AM"/>
              </w:rPr>
              <w:t xml:space="preserve">91-րդ հոդվածի </w:t>
            </w:r>
            <w:r w:rsidRPr="003220C5">
              <w:rPr>
                <w:rFonts w:ascii="GHEA Grapalat" w:hAnsi="GHEA Grapalat" w:cs="Tahoma"/>
                <w:sz w:val="24"/>
              </w:rPr>
              <w:t xml:space="preserve">1-ին, </w:t>
            </w:r>
            <w:r w:rsidRPr="003220C5">
              <w:rPr>
                <w:rFonts w:ascii="GHEA Grapalat" w:hAnsi="GHEA Grapalat" w:cs="Tahoma"/>
                <w:sz w:val="24"/>
                <w:lang w:val="hy-AM"/>
              </w:rPr>
              <w:t>3-րդ մաս</w:t>
            </w:r>
            <w:proofErr w:type="spellStart"/>
            <w:r w:rsidRPr="003220C5">
              <w:rPr>
                <w:rFonts w:ascii="GHEA Grapalat" w:hAnsi="GHEA Grapalat" w:cs="Tahoma"/>
                <w:sz w:val="24"/>
              </w:rPr>
              <w:t>եր</w:t>
            </w:r>
            <w:proofErr w:type="spellEnd"/>
          </w:p>
        </w:tc>
      </w:tr>
      <w:tr w:rsidR="00C062D0" w:rsidRPr="00ED476D" w14:paraId="40C9F664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2EBEBF8" w14:textId="77777777" w:rsidR="00C062D0" w:rsidRPr="005F6492" w:rsidRDefault="00C062D0" w:rsidP="005F649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FC836F2" w14:textId="7006DDA9" w:rsidR="00C062D0" w:rsidRPr="00757103" w:rsidRDefault="00C062D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9" w:history="1">
              <w:r w:rsidRPr="00C062D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3-321(ՎԴ)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F0E869" w14:textId="49187ADB" w:rsidR="00C062D0" w:rsidRPr="00757103" w:rsidRDefault="00C062D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23.05.2008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D94D3D" w14:textId="77777777" w:rsidR="00B416B9" w:rsidRDefault="00000000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C062D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C062D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4281A24" w14:textId="77777777" w:rsidR="00A92635" w:rsidRDefault="00B416B9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9263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94-</w:t>
            </w:r>
            <w:r w:rsidRPr="00A92635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A9263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635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</w:t>
            </w:r>
            <w:proofErr w:type="spellEnd"/>
            <w:r w:rsidRPr="00AA211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B93D11D" w14:textId="04BD1054" w:rsidR="00C062D0" w:rsidRPr="00ED476D" w:rsidRDefault="00B416B9" w:rsidP="001700C7">
            <w:pPr>
              <w:rPr>
                <w:rFonts w:ascii="GHEA Grapalat" w:hAnsi="GHEA Grapalat"/>
                <w:sz w:val="24"/>
              </w:rPr>
            </w:pPr>
            <w:r w:rsidRPr="00AA211B">
              <w:rPr>
                <w:rFonts w:ascii="GHEA Grapalat" w:eastAsia="Times New Roman" w:hAnsi="GHEA Grapalat" w:cs="Times New Roman"/>
                <w:sz w:val="24"/>
                <w:szCs w:val="24"/>
              </w:rPr>
              <w:t>95-</w:t>
            </w:r>
            <w:r w:rsidRPr="00AA211B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AA211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AA211B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AA211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AA211B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AA211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AA211B">
              <w:rPr>
                <w:rFonts w:ascii="GHEA Grapalat" w:eastAsia="Times New Roman" w:hAnsi="GHEA Grapalat" w:cs="Times New Roman"/>
                <w:sz w:val="24"/>
                <w:szCs w:val="24"/>
              </w:rPr>
              <w:t>պարբերություն</w:t>
            </w:r>
            <w:proofErr w:type="spellEnd"/>
            <w:r w:rsidRPr="00AA211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և 3-րդ </w:t>
            </w:r>
            <w:proofErr w:type="spellStart"/>
            <w:r w:rsidRPr="00AA211B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</w:tbl>
    <w:p w14:paraId="206FC78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03C06"/>
    <w:multiLevelType w:val="hybridMultilevel"/>
    <w:tmpl w:val="C1B0EF6C"/>
    <w:lvl w:ilvl="0" w:tplc="6D304C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27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FD"/>
    <w:rsid w:val="005F6492"/>
    <w:rsid w:val="00A92635"/>
    <w:rsid w:val="00AA211B"/>
    <w:rsid w:val="00B416B9"/>
    <w:rsid w:val="00C062D0"/>
    <w:rsid w:val="00E4389A"/>
    <w:rsid w:val="00ED6242"/>
    <w:rsid w:val="00EE2ED9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47DC"/>
  <w15:chartTrackingRefBased/>
  <w15:docId w15:val="{13E4AFCB-F0E2-41EE-97B4-3D792109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10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2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649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926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0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75878" TargetMode="External"/><Relationship Id="rId10" Type="http://schemas.openxmlformats.org/officeDocument/2006/relationships/hyperlink" Target="https://www.arlis.am/DocumentView.aspx?DocID=159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444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2022-04-06T12:25:00Z</dcterms:created>
  <dcterms:modified xsi:type="dcterms:W3CDTF">2023-04-03T07:45:00Z</dcterms:modified>
</cp:coreProperties>
</file>