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72B3" w14:textId="77777777" w:rsidR="006A6657" w:rsidRDefault="006A6657">
      <w:pPr>
        <w:pStyle w:val="BodyText"/>
        <w:spacing w:before="9"/>
        <w:rPr>
          <w:sz w:val="27"/>
        </w:rPr>
      </w:pPr>
    </w:p>
    <w:p w14:paraId="27CCFCB8" w14:textId="3D65375B" w:rsidR="006A6657" w:rsidRDefault="00000000">
      <w:pPr>
        <w:ind w:left="12248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7E07E174" w14:textId="77777777" w:rsidR="006A6657" w:rsidRDefault="00000000">
      <w:pPr>
        <w:spacing w:before="48" w:line="280" w:lineRule="auto"/>
        <w:ind w:left="11504" w:hanging="214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</w:t>
      </w:r>
      <w:r>
        <w:rPr>
          <w:spacing w:val="-6"/>
          <w:w w:val="105"/>
          <w:sz w:val="24"/>
          <w:szCs w:val="24"/>
        </w:rPr>
        <w:t xml:space="preserve">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0F610B57" w14:textId="77777777" w:rsidR="006A6657" w:rsidRDefault="006A6657">
      <w:pPr>
        <w:pStyle w:val="BodyText"/>
        <w:rPr>
          <w:sz w:val="17"/>
        </w:rPr>
      </w:pPr>
    </w:p>
    <w:p w14:paraId="18FCC72C" w14:textId="77777777" w:rsidR="006A6657" w:rsidRDefault="00000000">
      <w:pPr>
        <w:pStyle w:val="BodyText"/>
        <w:spacing w:before="92" w:line="276" w:lineRule="auto"/>
        <w:ind w:left="4379" w:right="4116" w:firstLine="1348"/>
      </w:pPr>
      <w:r>
        <w:t>ՀԱՅԱՍՏԱՆԻ ՀԱՆՐԱՊԵՏՈՒԹՅԱՆ ԱՌՈՂՋԱՊԱՀԱԿԱՆ ԵՎ ԱՇԽԱՏԱՆՔԻ ՏԵՍՉԱԿԱՆ ՄԱՐՄԻՆ</w:t>
      </w:r>
    </w:p>
    <w:p w14:paraId="3471B029" w14:textId="77777777" w:rsidR="006A6657" w:rsidRDefault="006A6657">
      <w:pPr>
        <w:pStyle w:val="BodyText"/>
        <w:spacing w:before="6"/>
        <w:rPr>
          <w:sz w:val="29"/>
        </w:rPr>
      </w:pPr>
    </w:p>
    <w:p w14:paraId="087FF22F" w14:textId="77777777" w:rsidR="006A6657" w:rsidRDefault="00000000">
      <w:pPr>
        <w:pStyle w:val="BodyText"/>
        <w:ind w:left="1547" w:right="1869"/>
        <w:jc w:val="center"/>
      </w:pPr>
      <w:r>
        <w:rPr>
          <w:w w:val="110"/>
        </w:rPr>
        <w:t>Ստուգաթերթ N 3.13</w:t>
      </w:r>
    </w:p>
    <w:p w14:paraId="2F7AAE05" w14:textId="77777777" w:rsidR="006A6657" w:rsidRDefault="00000000">
      <w:pPr>
        <w:pStyle w:val="BodyText"/>
        <w:spacing w:before="83" w:line="297" w:lineRule="auto"/>
        <w:ind w:left="1547" w:right="1872"/>
        <w:jc w:val="center"/>
      </w:pPr>
      <w:r>
        <w:rPr>
          <w:w w:val="110"/>
        </w:rPr>
        <w:t xml:space="preserve">Արտահիվանդանոցային մանկաբարձագինեկոլոգիական բժշկական օգնության և սպասարկման վերահսկողություն </w:t>
      </w:r>
      <w:r>
        <w:rPr>
          <w:w w:val="115"/>
        </w:rPr>
        <w:t>Q 86.21, 86.22 (ՏԳՏԴ)</w:t>
      </w:r>
    </w:p>
    <w:p w14:paraId="1072D175" w14:textId="77777777" w:rsidR="006A6657" w:rsidRDefault="006A6657">
      <w:pPr>
        <w:pStyle w:val="BodyText"/>
        <w:spacing w:before="5"/>
        <w:rPr>
          <w:sz w:val="31"/>
        </w:rPr>
      </w:pPr>
    </w:p>
    <w:p w14:paraId="1FDA2E9A" w14:textId="77777777" w:rsidR="006A6657" w:rsidRDefault="00000000">
      <w:pPr>
        <w:pStyle w:val="ListParagraph"/>
        <w:numPr>
          <w:ilvl w:val="0"/>
          <w:numId w:val="3"/>
        </w:numPr>
        <w:tabs>
          <w:tab w:val="left" w:pos="7081"/>
          <w:tab w:val="left" w:pos="7082"/>
        </w:tabs>
        <w:spacing w:before="0"/>
        <w:jc w:val="left"/>
      </w:pPr>
      <w:r>
        <w:t>ՏԻՏՂՈՍԱԹԵՐԹ</w:t>
      </w:r>
    </w:p>
    <w:p w14:paraId="103A8D29" w14:textId="77777777" w:rsidR="006A6657" w:rsidRDefault="006A6657">
      <w:pPr>
        <w:pStyle w:val="BodyText"/>
        <w:rPr>
          <w:sz w:val="20"/>
        </w:rPr>
      </w:pPr>
    </w:p>
    <w:p w14:paraId="31460EC0" w14:textId="77777777" w:rsidR="006A6657" w:rsidRDefault="006A6657">
      <w:pPr>
        <w:pStyle w:val="BodyText"/>
        <w:rPr>
          <w:sz w:val="20"/>
        </w:rPr>
      </w:pPr>
    </w:p>
    <w:p w14:paraId="67B09FB5" w14:textId="77777777" w:rsidR="006A6657" w:rsidRDefault="006A6657">
      <w:pPr>
        <w:pStyle w:val="BodyText"/>
        <w:rPr>
          <w:sz w:val="20"/>
        </w:rPr>
      </w:pPr>
    </w:p>
    <w:p w14:paraId="7DEBD949" w14:textId="77777777" w:rsidR="006A6657" w:rsidRDefault="006A6657">
      <w:pPr>
        <w:pStyle w:val="BodyText"/>
        <w:rPr>
          <w:sz w:val="20"/>
        </w:rPr>
      </w:pPr>
    </w:p>
    <w:p w14:paraId="5BFBD35B" w14:textId="77777777" w:rsidR="006A6657" w:rsidRDefault="00000000">
      <w:pPr>
        <w:pStyle w:val="BodyText"/>
        <w:spacing w:before="2"/>
        <w:rPr>
          <w:sz w:val="13"/>
        </w:rPr>
      </w:pPr>
      <w:r>
        <w:pict w14:anchorId="375C7979">
          <v:line id="_x0000_s2069" style="position:absolute;z-index:251649536;mso-wrap-distance-left:0;mso-wrap-distance-right:0;mso-position-horizontal-relative:page" from="42.5pt,9.75pt" to="466.55pt,9.75pt" strokeweight=".14053mm">
            <w10:wrap type="topAndBottom" anchorx="page"/>
          </v:line>
        </w:pict>
      </w:r>
      <w:r>
        <w:pict w14:anchorId="71ACD7C4">
          <v:line id="_x0000_s2068" style="position:absolute;z-index:251650560;mso-wrap-distance-left:0;mso-wrap-distance-right:0;mso-position-horizontal-relative:page" from="581.15pt,9.75pt" to="749.75pt,9.75pt" strokeweight=".14053mm">
            <w10:wrap type="topAndBottom" anchorx="page"/>
          </v:line>
        </w:pict>
      </w:r>
    </w:p>
    <w:p w14:paraId="66E8446A" w14:textId="77777777" w:rsidR="006A6657" w:rsidRDefault="00000000">
      <w:pPr>
        <w:tabs>
          <w:tab w:val="left" w:pos="11053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77958819" w14:textId="77777777" w:rsidR="006A6657" w:rsidRDefault="006A6657">
      <w:pPr>
        <w:pStyle w:val="BodyText"/>
        <w:rPr>
          <w:sz w:val="20"/>
        </w:rPr>
      </w:pPr>
    </w:p>
    <w:p w14:paraId="3E930F02" w14:textId="77777777" w:rsidR="006A6657" w:rsidRDefault="006A6657">
      <w:pPr>
        <w:pStyle w:val="BodyText"/>
        <w:rPr>
          <w:sz w:val="20"/>
        </w:rPr>
      </w:pPr>
    </w:p>
    <w:p w14:paraId="2AB3972B" w14:textId="77777777" w:rsidR="006A6657" w:rsidRDefault="00000000">
      <w:pPr>
        <w:pStyle w:val="BodyText"/>
        <w:spacing w:before="5"/>
        <w:rPr>
          <w:sz w:val="23"/>
        </w:rPr>
      </w:pPr>
      <w:r>
        <w:pict w14:anchorId="0EDE7EFB">
          <v:line id="_x0000_s2067" style="position:absolute;z-index:251651584;mso-wrap-distance-left:0;mso-wrap-distance-right:0;mso-position-horizontal-relative:page" from="42.5pt,15.65pt" to="466.55pt,15.65pt" strokeweight=".14053mm">
            <w10:wrap type="topAndBottom" anchorx="page"/>
          </v:line>
        </w:pict>
      </w:r>
      <w:r>
        <w:pict w14:anchorId="08BA1191">
          <v:line id="_x0000_s2066" style="position:absolute;z-index:251652608;mso-wrap-distance-left:0;mso-wrap-distance-right:0;mso-position-horizontal-relative:page" from="581.15pt,15.65pt" to="749.75pt,15.65pt" strokeweight=".14053mm">
            <w10:wrap type="topAndBottom" anchorx="page"/>
          </v:line>
        </w:pict>
      </w:r>
    </w:p>
    <w:p w14:paraId="46BB257C" w14:textId="77777777" w:rsidR="006A6657" w:rsidRDefault="00000000">
      <w:pPr>
        <w:tabs>
          <w:tab w:val="left" w:pos="10924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1499F039" w14:textId="77777777" w:rsidR="006A6657" w:rsidRDefault="006A6657">
      <w:pPr>
        <w:pStyle w:val="BodyText"/>
        <w:rPr>
          <w:sz w:val="20"/>
        </w:rPr>
      </w:pPr>
    </w:p>
    <w:p w14:paraId="70A17CF1" w14:textId="77777777" w:rsidR="006A6657" w:rsidRDefault="00000000">
      <w:pPr>
        <w:pStyle w:val="BodyText"/>
        <w:spacing w:before="2"/>
        <w:rPr>
          <w:sz w:val="26"/>
        </w:rPr>
      </w:pPr>
      <w:r>
        <w:pict w14:anchorId="6540ABDC">
          <v:line id="_x0000_s2065" style="position:absolute;z-index:251653632;mso-wrap-distance-left:0;mso-wrap-distance-right:0;mso-position-horizontal-relative:page" from="42.5pt,17.25pt" to="466.55pt,17.25pt" strokeweight=".14053mm">
            <w10:wrap type="topAndBottom" anchorx="page"/>
          </v:line>
        </w:pict>
      </w:r>
      <w:r>
        <w:pict w14:anchorId="7D0DFBFF">
          <v:line id="_x0000_s2064" style="position:absolute;z-index:251654656;mso-wrap-distance-left:0;mso-wrap-distance-right:0;mso-position-horizontal-relative:page" from="581.15pt,17.25pt" to="749.75pt,17.25pt" strokeweight=".14053mm">
            <w10:wrap type="topAndBottom" anchorx="page"/>
          </v:line>
        </w:pict>
      </w:r>
    </w:p>
    <w:p w14:paraId="7E431944" w14:textId="77777777" w:rsidR="006A6657" w:rsidRDefault="00000000">
      <w:pPr>
        <w:tabs>
          <w:tab w:val="left" w:pos="10924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6F2D3F4F" w14:textId="77777777" w:rsidR="006A6657" w:rsidRDefault="006A6657">
      <w:pPr>
        <w:pStyle w:val="BodyText"/>
        <w:rPr>
          <w:sz w:val="20"/>
        </w:rPr>
      </w:pPr>
    </w:p>
    <w:p w14:paraId="35E2B269" w14:textId="77777777" w:rsidR="006A6657" w:rsidRDefault="006A6657">
      <w:pPr>
        <w:pStyle w:val="BodyText"/>
        <w:rPr>
          <w:sz w:val="20"/>
        </w:rPr>
      </w:pPr>
    </w:p>
    <w:p w14:paraId="54E33199" w14:textId="77777777" w:rsidR="006A6657" w:rsidRDefault="00000000">
      <w:pPr>
        <w:pStyle w:val="BodyText"/>
        <w:spacing w:before="1"/>
        <w:rPr>
          <w:sz w:val="27"/>
        </w:rPr>
      </w:pPr>
      <w:r>
        <w:pict w14:anchorId="1C89671E">
          <v:line id="_x0000_s2063" style="position:absolute;z-index:251655680;mso-wrap-distance-left:0;mso-wrap-distance-right:0;mso-position-horizontal-relative:page" from="42.5pt,17.75pt" to="466.55pt,17.75pt" strokeweight=".14053mm">
            <w10:wrap type="topAndBottom" anchorx="page"/>
          </v:line>
        </w:pict>
      </w:r>
      <w:r>
        <w:pict w14:anchorId="5E459894">
          <v:line id="_x0000_s2062" style="position:absolute;z-index:251656704;mso-wrap-distance-left:0;mso-wrap-distance-right:0;mso-position-horizontal-relative:page" from="581.15pt,17.75pt" to="749.75pt,17.75pt" strokeweight=".14053mm">
            <w10:wrap type="topAndBottom" anchorx="page"/>
          </v:line>
        </w:pict>
      </w:r>
    </w:p>
    <w:p w14:paraId="2AF2910D" w14:textId="77777777" w:rsidR="006A6657" w:rsidRDefault="006A6657">
      <w:pPr>
        <w:rPr>
          <w:sz w:val="27"/>
        </w:rPr>
        <w:sectPr w:rsidR="006A6657">
          <w:type w:val="continuous"/>
          <w:pgSz w:w="16840" w:h="11910" w:orient="landscape"/>
          <w:pgMar w:top="940" w:right="520" w:bottom="280" w:left="740" w:header="720" w:footer="720" w:gutter="0"/>
          <w:cols w:space="720"/>
        </w:sectPr>
      </w:pPr>
    </w:p>
    <w:p w14:paraId="36B36ABA" w14:textId="77777777" w:rsidR="006A6657" w:rsidRDefault="00000000">
      <w:pPr>
        <w:tabs>
          <w:tab w:val="left" w:pos="10924"/>
        </w:tabs>
        <w:spacing w:before="67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1C123498" w14:textId="77777777" w:rsidR="006A6657" w:rsidRDefault="006A6657">
      <w:pPr>
        <w:pStyle w:val="BodyText"/>
        <w:rPr>
          <w:sz w:val="20"/>
        </w:rPr>
      </w:pPr>
    </w:p>
    <w:p w14:paraId="01786897" w14:textId="77777777" w:rsidR="006A6657" w:rsidRDefault="00000000">
      <w:pPr>
        <w:pStyle w:val="BodyText"/>
        <w:rPr>
          <w:sz w:val="26"/>
        </w:rPr>
      </w:pPr>
      <w:r>
        <w:pict w14:anchorId="2EFB45D3">
          <v:line id="_x0000_s2061" style="position:absolute;z-index:251657728;mso-wrap-distance-left:0;mso-wrap-distance-right:0;mso-position-horizontal-relative:page" from="42.5pt,17.15pt" to="466.55pt,17.15pt" strokeweight=".14053mm">
            <w10:wrap type="topAndBottom" anchorx="page"/>
          </v:line>
        </w:pict>
      </w:r>
      <w:r>
        <w:pict w14:anchorId="78B2843E">
          <v:line id="_x0000_s2060" style="position:absolute;z-index:251658752;mso-wrap-distance-left:0;mso-wrap-distance-right:0;mso-position-horizontal-relative:page" from="581.15pt,17.15pt" to="749.75pt,17.15pt" strokeweight=".14053mm">
            <w10:wrap type="topAndBottom" anchorx="page"/>
          </v:line>
        </w:pict>
      </w:r>
    </w:p>
    <w:p w14:paraId="03511345" w14:textId="77777777" w:rsidR="006A6657" w:rsidRDefault="00000000">
      <w:pPr>
        <w:tabs>
          <w:tab w:val="left" w:pos="10924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585CEA33" w14:textId="77777777" w:rsidR="006A6657" w:rsidRDefault="006A6657">
      <w:pPr>
        <w:pStyle w:val="BodyText"/>
      </w:pPr>
    </w:p>
    <w:p w14:paraId="7F918B56" w14:textId="77777777" w:rsidR="006A6657" w:rsidRDefault="006A6657">
      <w:pPr>
        <w:pStyle w:val="BodyText"/>
      </w:pPr>
    </w:p>
    <w:p w14:paraId="0D9B6DE9" w14:textId="77777777" w:rsidR="006A6657" w:rsidRDefault="006A6657">
      <w:pPr>
        <w:pStyle w:val="BodyText"/>
      </w:pPr>
    </w:p>
    <w:p w14:paraId="1ED44D4D" w14:textId="77777777" w:rsidR="006A6657" w:rsidRDefault="006A6657">
      <w:pPr>
        <w:pStyle w:val="BodyText"/>
      </w:pPr>
    </w:p>
    <w:p w14:paraId="51A64BA7" w14:textId="77777777" w:rsidR="006A6657" w:rsidRDefault="006A6657">
      <w:pPr>
        <w:pStyle w:val="BodyText"/>
      </w:pPr>
    </w:p>
    <w:p w14:paraId="73B126D9" w14:textId="77777777" w:rsidR="006A6657" w:rsidRDefault="006A6657">
      <w:pPr>
        <w:pStyle w:val="BodyText"/>
        <w:spacing w:before="5"/>
        <w:rPr>
          <w:sz w:val="29"/>
        </w:rPr>
      </w:pPr>
    </w:p>
    <w:p w14:paraId="6E2C4339" w14:textId="77777777" w:rsidR="006A6657" w:rsidRDefault="00000000">
      <w:pPr>
        <w:tabs>
          <w:tab w:val="left" w:pos="3605"/>
          <w:tab w:val="left" w:pos="7308"/>
          <w:tab w:val="left" w:pos="8718"/>
          <w:tab w:val="left" w:pos="12349"/>
        </w:tabs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331BCD3B" w14:textId="77777777" w:rsidR="006A6657" w:rsidRDefault="006A6657">
      <w:pPr>
        <w:pStyle w:val="BodyText"/>
        <w:rPr>
          <w:sz w:val="20"/>
        </w:rPr>
      </w:pPr>
    </w:p>
    <w:p w14:paraId="4C9D1D16" w14:textId="77777777" w:rsidR="006A6657" w:rsidRDefault="00000000">
      <w:pPr>
        <w:pStyle w:val="BodyText"/>
        <w:spacing w:before="1"/>
        <w:rPr>
          <w:sz w:val="20"/>
        </w:rPr>
      </w:pPr>
      <w:r>
        <w:pict w14:anchorId="7388417F">
          <v:line id="_x0000_s2059" style="position:absolute;z-index:251659776;mso-wrap-distance-left:0;mso-wrap-distance-right:0;mso-position-horizontal-relative:page" from="42.5pt,13.75pt" to="716.9pt,13.75pt" strokeweight=".14053mm">
            <w10:wrap type="topAndBottom" anchorx="page"/>
          </v:line>
        </w:pict>
      </w:r>
    </w:p>
    <w:p w14:paraId="4271A7DD" w14:textId="77777777" w:rsidR="006A6657" w:rsidRDefault="00000000">
      <w:pPr>
        <w:spacing w:before="1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1D419F15" w14:textId="77777777" w:rsidR="006A6657" w:rsidRDefault="006A6657">
      <w:pPr>
        <w:pStyle w:val="BodyText"/>
        <w:spacing w:before="4"/>
        <w:rPr>
          <w:sz w:val="16"/>
        </w:rPr>
      </w:pPr>
    </w:p>
    <w:p w14:paraId="79809B47" w14:textId="77777777" w:rsidR="006A6657" w:rsidRDefault="00000000">
      <w:pPr>
        <w:spacing w:before="91"/>
        <w:ind w:left="1547" w:right="310"/>
        <w:jc w:val="center"/>
        <w:rPr>
          <w:sz w:val="20"/>
          <w:szCs w:val="20"/>
        </w:rPr>
      </w:pPr>
      <w:r>
        <w:pict w14:anchorId="4D459275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487.7pt;margin-top:.85pt;width:110.2pt;height:20.4pt;z-index:2516669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6A6657" w14:paraId="4A1C8F65" w14:textId="77777777">
                    <w:trPr>
                      <w:trHeight w:val="348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7CAB9791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DE286E4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565DC459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66427D45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FCCB256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0AE240CC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24DC8463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3ACF9F3C" w14:textId="77777777" w:rsidR="006A6657" w:rsidRDefault="006A665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4B60449" w14:textId="77777777" w:rsidR="006A6657" w:rsidRDefault="006A665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55D1EAE7" w14:textId="77777777" w:rsidR="006A6657" w:rsidRDefault="00000000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6E303C9A">
          <v:group id="_x0000_s2056" style="width:296.35pt;height:.4pt;mso-position-horizontal-relative:char;mso-position-vertical-relative:line" coordsize="5927,8">
            <v:line id="_x0000_s2057" style="position:absolute" from="0,4" to="5926,4" strokeweight=".14053mm"/>
            <w10:anchorlock/>
          </v:group>
        </w:pict>
      </w:r>
    </w:p>
    <w:p w14:paraId="712D8059" w14:textId="77777777" w:rsidR="006A6657" w:rsidRDefault="00000000">
      <w:pPr>
        <w:spacing w:before="57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79A1CDC4" w14:textId="77777777" w:rsidR="006A6657" w:rsidRDefault="00000000">
      <w:pPr>
        <w:pStyle w:val="BodyText"/>
        <w:spacing w:before="9"/>
      </w:pPr>
      <w:r>
        <w:pict w14:anchorId="4B91E518">
          <v:line id="_x0000_s2055" style="position:absolute;z-index:251660800;mso-wrap-distance-left:0;mso-wrap-distance-right:0;mso-position-horizontal-relative:page" from="42.5pt,15.25pt" to="492.05pt,15.25pt" strokeweight=".14053mm">
            <w10:wrap type="topAndBottom" anchorx="page"/>
          </v:line>
        </w:pict>
      </w:r>
      <w:r>
        <w:pict w14:anchorId="370EA68E">
          <v:line id="_x0000_s2054" style="position:absolute;z-index:251661824;mso-wrap-distance-left:0;mso-wrap-distance-right:0;mso-position-horizontal-relative:page" from="618.45pt,15.25pt" to="720.6pt,15.25pt" strokeweight=".14053mm">
            <w10:wrap type="topAndBottom" anchorx="page"/>
          </v:line>
        </w:pict>
      </w:r>
    </w:p>
    <w:p w14:paraId="4F5FC6B9" w14:textId="77777777" w:rsidR="006A6657" w:rsidRDefault="00000000">
      <w:pPr>
        <w:tabs>
          <w:tab w:val="left" w:pos="11629"/>
        </w:tabs>
        <w:spacing w:before="1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28577E0D" w14:textId="77777777" w:rsidR="006A6657" w:rsidRDefault="006A6657">
      <w:pPr>
        <w:pStyle w:val="BodyText"/>
        <w:rPr>
          <w:sz w:val="20"/>
        </w:rPr>
      </w:pPr>
    </w:p>
    <w:p w14:paraId="3F8B8034" w14:textId="77777777" w:rsidR="006A6657" w:rsidRDefault="00000000">
      <w:pPr>
        <w:pStyle w:val="BodyText"/>
        <w:spacing w:before="1"/>
        <w:rPr>
          <w:sz w:val="20"/>
        </w:rPr>
      </w:pPr>
      <w:r>
        <w:pict w14:anchorId="48187173">
          <v:line id="_x0000_s2053" style="position:absolute;z-index:251662848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6CC516C6">
          <v:line id="_x0000_s2052" style="position:absolute;z-index:251663872;mso-wrap-distance-left:0;mso-wrap-distance-right:0;mso-position-horizontal-relative:page" from="618.45pt,13.75pt" to="720.6pt,13.75pt" strokeweight=".14053mm">
            <w10:wrap type="topAndBottom" anchorx="page"/>
          </v:line>
        </w:pict>
      </w:r>
    </w:p>
    <w:p w14:paraId="65C22FAB" w14:textId="77777777" w:rsidR="006A6657" w:rsidRDefault="00000000">
      <w:pPr>
        <w:tabs>
          <w:tab w:val="left" w:pos="11628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65AB98B9" w14:textId="77777777" w:rsidR="006A6657" w:rsidRDefault="006A6657">
      <w:pPr>
        <w:pStyle w:val="BodyText"/>
      </w:pPr>
    </w:p>
    <w:p w14:paraId="030ED6BD" w14:textId="77777777" w:rsidR="006A6657" w:rsidRDefault="006A6657">
      <w:pPr>
        <w:pStyle w:val="BodyText"/>
        <w:rPr>
          <w:sz w:val="20"/>
        </w:rPr>
      </w:pPr>
    </w:p>
    <w:p w14:paraId="6B50C8DB" w14:textId="77777777" w:rsidR="006A6657" w:rsidRDefault="00000000">
      <w:pPr>
        <w:tabs>
          <w:tab w:val="left" w:pos="6006"/>
          <w:tab w:val="left" w:pos="10189"/>
          <w:tab w:val="left" w:pos="10659"/>
        </w:tabs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15365C3F" w14:textId="77777777" w:rsidR="006A6657" w:rsidRDefault="006A6657">
      <w:pPr>
        <w:pStyle w:val="BodyText"/>
        <w:spacing w:before="4"/>
        <w:rPr>
          <w:sz w:val="16"/>
        </w:rPr>
      </w:pPr>
    </w:p>
    <w:p w14:paraId="617D8978" w14:textId="77777777" w:rsidR="006A6657" w:rsidRDefault="00000000">
      <w:pPr>
        <w:tabs>
          <w:tab w:val="left" w:pos="14555"/>
        </w:tabs>
        <w:spacing w:before="9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80F9D5B" w14:textId="77777777" w:rsidR="006A6657" w:rsidRDefault="00000000">
      <w:pPr>
        <w:pStyle w:val="BodyText"/>
        <w:spacing w:before="10"/>
        <w:rPr>
          <w:sz w:val="28"/>
        </w:rPr>
      </w:pPr>
      <w:r>
        <w:pict w14:anchorId="6007AD81">
          <v:line id="_x0000_s2051" style="position:absolute;z-index:251664896;mso-wrap-distance-left:0;mso-wrap-distance-right:0;mso-position-horizontal-relative:page" from="42.5pt,18.85pt" to="618.5pt,18.85pt" strokeweight=".48pt">
            <w10:wrap type="topAndBottom" anchorx="page"/>
          </v:line>
        </w:pict>
      </w:r>
      <w:r>
        <w:pict w14:anchorId="21980635">
          <v:line id="_x0000_s2050" style="position:absolute;z-index:251665920;mso-wrap-distance-left:0;mso-wrap-distance-right:0;mso-position-horizontal-relative:page" from="42.5pt,39pt" to="726.5pt,39pt" strokeweight=".48pt">
            <w10:wrap type="topAndBottom" anchorx="page"/>
          </v:line>
        </w:pict>
      </w:r>
    </w:p>
    <w:p w14:paraId="7A1480F3" w14:textId="77777777" w:rsidR="006A6657" w:rsidRDefault="006A6657">
      <w:pPr>
        <w:pStyle w:val="BodyText"/>
        <w:spacing w:before="3"/>
        <w:rPr>
          <w:sz w:val="28"/>
        </w:rPr>
      </w:pPr>
    </w:p>
    <w:p w14:paraId="7FA3E2C2" w14:textId="77777777" w:rsidR="006A6657" w:rsidRDefault="006A6657">
      <w:pPr>
        <w:rPr>
          <w:sz w:val="28"/>
        </w:rPr>
        <w:sectPr w:rsidR="006A6657">
          <w:headerReference w:type="default" r:id="rId7"/>
          <w:pgSz w:w="16840" w:h="11910" w:orient="landscape"/>
          <w:pgMar w:top="940" w:right="520" w:bottom="280" w:left="740" w:header="727" w:footer="0" w:gutter="0"/>
          <w:pgNumType w:start="2"/>
          <w:cols w:space="720"/>
        </w:sectPr>
      </w:pPr>
    </w:p>
    <w:p w14:paraId="4D3F2FAD" w14:textId="77777777" w:rsidR="006A6657" w:rsidRDefault="00000000">
      <w:pPr>
        <w:pStyle w:val="ListParagraph"/>
        <w:numPr>
          <w:ilvl w:val="0"/>
          <w:numId w:val="3"/>
        </w:numPr>
        <w:tabs>
          <w:tab w:val="left" w:pos="6672"/>
        </w:tabs>
        <w:spacing w:before="67"/>
        <w:ind w:left="6671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0C14DBCA" w14:textId="77777777" w:rsidR="006A6657" w:rsidRDefault="006A6657">
      <w:pPr>
        <w:pStyle w:val="BodyText"/>
        <w:spacing w:before="5"/>
      </w:pPr>
    </w:p>
    <w:tbl>
      <w:tblPr>
        <w:tblW w:w="0" w:type="auto"/>
        <w:tblInd w:w="224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6030"/>
        <w:gridCol w:w="4028"/>
      </w:tblGrid>
      <w:tr w:rsidR="006A6657" w14:paraId="288765B8" w14:textId="77777777">
        <w:trPr>
          <w:trHeight w:val="258"/>
        </w:trPr>
        <w:tc>
          <w:tcPr>
            <w:tcW w:w="71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74082FE" w14:textId="77777777" w:rsidR="006A6657" w:rsidRDefault="00000000">
            <w:pPr>
              <w:pStyle w:val="TableParagraph"/>
              <w:spacing w:before="17" w:line="221" w:lineRule="exact"/>
              <w:ind w:left="162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6030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20EDFD01" w14:textId="77777777" w:rsidR="006A6657" w:rsidRDefault="00000000">
            <w:pPr>
              <w:pStyle w:val="TableParagraph"/>
              <w:spacing w:before="17" w:line="221" w:lineRule="exact"/>
              <w:ind w:left="2585" w:right="251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02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50FC1B7" w14:textId="77777777" w:rsidR="006A6657" w:rsidRDefault="00000000">
            <w:pPr>
              <w:pStyle w:val="TableParagraph"/>
              <w:spacing w:before="17" w:line="221" w:lineRule="exact"/>
              <w:ind w:left="1378" w:right="13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6A6657" w14:paraId="47302E52" w14:textId="77777777">
        <w:trPr>
          <w:trHeight w:val="522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6D560E52" w14:textId="77777777" w:rsidR="006A6657" w:rsidRDefault="00000000">
            <w:pPr>
              <w:pStyle w:val="TableParagraph"/>
              <w:spacing w:before="24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9704EC3" w14:textId="77777777" w:rsidR="006A6657" w:rsidRDefault="00000000">
            <w:pPr>
              <w:pStyle w:val="TableParagraph"/>
              <w:spacing w:before="24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8A42C5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  <w:tr w:rsidR="006A6657" w14:paraId="55C9B2F4" w14:textId="77777777">
        <w:trPr>
          <w:trHeight w:val="805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E6DE6D1" w14:textId="77777777" w:rsidR="006A6657" w:rsidRDefault="00000000">
            <w:pPr>
              <w:pStyle w:val="TableParagraph"/>
              <w:spacing w:before="24"/>
              <w:ind w:right="24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93CB065" w14:textId="77777777" w:rsidR="006A6657" w:rsidRDefault="00000000">
            <w:pPr>
              <w:pStyle w:val="TableParagraph"/>
              <w:spacing w:before="24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</w:t>
            </w:r>
            <w:r>
              <w:rPr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(բժշկական</w:t>
            </w:r>
          </w:p>
          <w:p w14:paraId="2848160B" w14:textId="77777777" w:rsidR="006A6657" w:rsidRDefault="00000000">
            <w:pPr>
              <w:pStyle w:val="TableParagraph"/>
              <w:spacing w:before="8" w:line="260" w:lineRule="atLeast"/>
              <w:ind w:left="3" w:right="3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կազմակերպությունից դուրս, արտահիվանդանոցային, ցերեկային ստացիոնար, հիվանդանոցային)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826781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  <w:tr w:rsidR="006A6657" w14:paraId="50D5841D" w14:textId="77777777">
        <w:trPr>
          <w:trHeight w:val="805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5E3147B" w14:textId="77777777" w:rsidR="006A6657" w:rsidRDefault="00000000">
            <w:pPr>
              <w:pStyle w:val="TableParagraph"/>
              <w:spacing w:before="24"/>
              <w:ind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395845B" w14:textId="77777777" w:rsidR="006A6657" w:rsidRDefault="00000000">
            <w:pPr>
              <w:pStyle w:val="TableParagraph"/>
              <w:spacing w:before="24" w:line="280" w:lineRule="auto"/>
              <w:ind w:left="3" w:right="356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7A037072" w14:textId="77777777" w:rsidR="006A6657" w:rsidRDefault="00000000">
            <w:pPr>
              <w:pStyle w:val="TableParagraph"/>
              <w:spacing w:line="223" w:lineRule="exact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FDBA00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  <w:tr w:rsidR="006A6657" w14:paraId="7231BDFB" w14:textId="77777777">
        <w:trPr>
          <w:trHeight w:val="505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A3A3EF4" w14:textId="77777777" w:rsidR="006A6657" w:rsidRDefault="00000000">
            <w:pPr>
              <w:pStyle w:val="TableParagraph"/>
              <w:spacing w:before="24"/>
              <w:ind w:right="23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8DD821" w14:textId="77777777" w:rsidR="006A6657" w:rsidRDefault="00000000">
            <w:pPr>
              <w:pStyle w:val="TableParagraph"/>
              <w:spacing w:before="24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տեղամասերի թիվը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7A93A63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  <w:tr w:rsidR="006A6657" w14:paraId="6CEBCBD1" w14:textId="77777777">
        <w:trPr>
          <w:trHeight w:val="505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952341A" w14:textId="77777777" w:rsidR="006A6657" w:rsidRDefault="00000000">
            <w:pPr>
              <w:pStyle w:val="TableParagraph"/>
              <w:spacing w:before="24"/>
              <w:ind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A5B544" w14:textId="77777777" w:rsidR="006A6657" w:rsidRDefault="00000000">
            <w:pPr>
              <w:pStyle w:val="TableParagraph"/>
              <w:spacing w:before="24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Սպասարկվող կանանց և հղիների թիվը՝ ըստ տեղամասերի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27DA3B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  <w:tr w:rsidR="006A6657" w14:paraId="64B91C3D" w14:textId="77777777">
        <w:trPr>
          <w:trHeight w:val="505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CF70E95" w14:textId="77777777" w:rsidR="006A6657" w:rsidRDefault="00000000">
            <w:pPr>
              <w:pStyle w:val="TableParagraph"/>
              <w:spacing w:before="24"/>
              <w:ind w:right="23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6030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F73522" w14:textId="77777777" w:rsidR="006A6657" w:rsidRDefault="00000000">
            <w:pPr>
              <w:pStyle w:val="TableParagraph"/>
              <w:spacing w:before="24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Մահացության դեպքերի թիվը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BE2C5F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  <w:tr w:rsidR="006A6657" w14:paraId="24FD8CE2" w14:textId="77777777">
        <w:trPr>
          <w:trHeight w:val="496"/>
        </w:trPr>
        <w:tc>
          <w:tcPr>
            <w:tcW w:w="716" w:type="dxa"/>
            <w:tcBorders>
              <w:top w:val="single" w:sz="12" w:space="0" w:color="A0A0A0"/>
              <w:left w:val="single" w:sz="12" w:space="0" w:color="EFEFEF"/>
            </w:tcBorders>
          </w:tcPr>
          <w:p w14:paraId="2C7D474C" w14:textId="77777777" w:rsidR="006A6657" w:rsidRDefault="00000000">
            <w:pPr>
              <w:pStyle w:val="TableParagraph"/>
              <w:spacing w:before="24"/>
              <w:ind w:right="24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6030" w:type="dxa"/>
            <w:tcBorders>
              <w:top w:val="single" w:sz="12" w:space="0" w:color="A0A0A0"/>
              <w:right w:val="single" w:sz="12" w:space="0" w:color="A0A0A0"/>
            </w:tcBorders>
          </w:tcPr>
          <w:p w14:paraId="5D25011B" w14:textId="77777777" w:rsidR="006A6657" w:rsidRDefault="00000000">
            <w:pPr>
              <w:pStyle w:val="TableParagraph"/>
              <w:spacing w:before="24"/>
              <w:ind w:left="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Բնակչության քանակ</w:t>
            </w:r>
          </w:p>
        </w:tc>
        <w:tc>
          <w:tcPr>
            <w:tcW w:w="4028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6FA8421F" w14:textId="77777777" w:rsidR="006A6657" w:rsidRDefault="006A6657">
            <w:pPr>
              <w:pStyle w:val="TableParagraph"/>
              <w:rPr>
                <w:sz w:val="20"/>
              </w:rPr>
            </w:pPr>
          </w:p>
        </w:tc>
      </w:tr>
    </w:tbl>
    <w:p w14:paraId="2E128A0D" w14:textId="77777777" w:rsidR="006A6657" w:rsidRDefault="006A6657">
      <w:pPr>
        <w:pStyle w:val="BodyText"/>
      </w:pPr>
    </w:p>
    <w:p w14:paraId="1846E74C" w14:textId="77777777" w:rsidR="006A6657" w:rsidRDefault="006A6657">
      <w:pPr>
        <w:pStyle w:val="BodyText"/>
      </w:pPr>
    </w:p>
    <w:p w14:paraId="73240887" w14:textId="77777777" w:rsidR="006A6657" w:rsidRDefault="006A6657">
      <w:pPr>
        <w:pStyle w:val="BodyText"/>
        <w:spacing w:before="9"/>
        <w:rPr>
          <w:sz w:val="29"/>
        </w:rPr>
      </w:pPr>
    </w:p>
    <w:p w14:paraId="48680C8B" w14:textId="77777777" w:rsidR="006A6657" w:rsidRDefault="00000000">
      <w:pPr>
        <w:pStyle w:val="ListParagraph"/>
        <w:numPr>
          <w:ilvl w:val="0"/>
          <w:numId w:val="3"/>
        </w:numPr>
        <w:tabs>
          <w:tab w:val="left" w:pos="7353"/>
        </w:tabs>
        <w:spacing w:before="1"/>
        <w:ind w:left="7352"/>
        <w:jc w:val="left"/>
      </w:pPr>
      <w:r>
        <w:rPr>
          <w:w w:val="105"/>
        </w:rPr>
        <w:t>ՀԱՐՑԱՇԱՐ</w:t>
      </w:r>
    </w:p>
    <w:p w14:paraId="5AB600BE" w14:textId="77777777" w:rsidR="006A6657" w:rsidRDefault="00000000">
      <w:pPr>
        <w:pStyle w:val="BodyText"/>
        <w:spacing w:before="83" w:line="319" w:lineRule="auto"/>
        <w:ind w:left="1132" w:right="737" w:firstLine="3"/>
        <w:jc w:val="center"/>
      </w:pPr>
      <w:r>
        <w:t>ՀԱՅԱՍՏԱՆԻ ՀԱՆՐԱՊԵՏՈՒԹՅԱՆ ԱՌՈՂՋԱՊԱՀԱԿԱՆ ԵՎ ԱՇԽԱՏԱՆՔԻ ՏԵՍՉԱԿԱՆ ՄԱՐՄՆԻ ԿՈՂՄԻՑ ԿԱԶՄԱԿԵՐՊՈՒԹՅՈՒՆՆԵՐՈՒՄ ԱՐՏԱՀԻՎԱՆԴԱՆՈՑԱՅԻՆ ՄԱՆԿԱԲԱՐՁԱԳԻՆԵԿՈԼՈԳԻԱԿԱՆ ԲԺՇԿԱԿԱՆ ՕԳՆՈՒԹՅԱՆ ԵՎ ՍՊԱՍԱՐԿՄԱՆ ՆՈՐՄԵՐԻ ՆՎԱԶԱԳՈՒՅՆ ՊԱՀԱՆՋՆԵՐԻ ԿԱՏԱՐՄԱՆ ՆԿԱՏՄԱՄԲ ԻՐԱԿԱՆԱՑՎՈՂ ՍՏՈՒԳՈՒՄՆԵՐԻ</w:t>
      </w:r>
    </w:p>
    <w:p w14:paraId="13476779" w14:textId="77777777" w:rsidR="006A6657" w:rsidRDefault="006A6657">
      <w:pPr>
        <w:pStyle w:val="BodyText"/>
        <w:spacing w:before="9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6080A952" w14:textId="77777777">
        <w:trPr>
          <w:trHeight w:val="585"/>
        </w:trPr>
        <w:tc>
          <w:tcPr>
            <w:tcW w:w="682" w:type="dxa"/>
            <w:vMerge w:val="restart"/>
          </w:tcPr>
          <w:p w14:paraId="35593665" w14:textId="77777777" w:rsidR="006A6657" w:rsidRDefault="00000000">
            <w:pPr>
              <w:pStyle w:val="TableParagraph"/>
              <w:spacing w:before="27"/>
              <w:ind w:left="189"/>
            </w:pPr>
            <w:r>
              <w:t>NN</w:t>
            </w:r>
          </w:p>
          <w:p w14:paraId="3A888554" w14:textId="77777777" w:rsidR="006A6657" w:rsidRDefault="00000000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952" w:type="dxa"/>
            <w:vMerge w:val="restart"/>
          </w:tcPr>
          <w:p w14:paraId="226FA9AE" w14:textId="77777777" w:rsidR="006A6657" w:rsidRDefault="00000000">
            <w:pPr>
              <w:pStyle w:val="TableParagraph"/>
              <w:spacing w:before="27"/>
              <w:ind w:left="2169" w:right="2132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977" w:type="dxa"/>
            <w:vMerge w:val="restart"/>
          </w:tcPr>
          <w:p w14:paraId="30CD3A99" w14:textId="77777777" w:rsidR="006A6657" w:rsidRDefault="00000000">
            <w:pPr>
              <w:pStyle w:val="TableParagraph"/>
              <w:spacing w:before="27" w:line="278" w:lineRule="auto"/>
              <w:ind w:left="341" w:firstLine="228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2021" w:type="dxa"/>
            <w:gridSpan w:val="3"/>
          </w:tcPr>
          <w:p w14:paraId="4C4DD6E0" w14:textId="77777777" w:rsidR="006A6657" w:rsidRDefault="00000000">
            <w:pPr>
              <w:pStyle w:val="TableParagraph"/>
              <w:spacing w:before="27"/>
              <w:ind w:left="307"/>
            </w:pPr>
            <w:r>
              <w:rPr>
                <w:w w:val="110"/>
              </w:rPr>
              <w:t>Պատասխան</w:t>
            </w:r>
          </w:p>
        </w:tc>
        <w:tc>
          <w:tcPr>
            <w:tcW w:w="851" w:type="dxa"/>
            <w:vMerge w:val="restart"/>
          </w:tcPr>
          <w:p w14:paraId="61391A4D" w14:textId="77777777" w:rsidR="006A6657" w:rsidRDefault="00000000">
            <w:pPr>
              <w:pStyle w:val="TableParagraph"/>
              <w:spacing w:before="27"/>
              <w:ind w:left="167"/>
            </w:pPr>
            <w:r>
              <w:rPr>
                <w:w w:val="110"/>
              </w:rPr>
              <w:t>Կշիռ</w:t>
            </w:r>
          </w:p>
        </w:tc>
        <w:tc>
          <w:tcPr>
            <w:tcW w:w="2128" w:type="dxa"/>
            <w:vMerge w:val="restart"/>
          </w:tcPr>
          <w:p w14:paraId="66B2EE63" w14:textId="77777777" w:rsidR="006A6657" w:rsidRDefault="00000000">
            <w:pPr>
              <w:pStyle w:val="TableParagraph"/>
              <w:spacing w:before="27" w:line="278" w:lineRule="auto"/>
              <w:ind w:left="648" w:hanging="135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մեթոդը</w:t>
            </w:r>
          </w:p>
        </w:tc>
        <w:tc>
          <w:tcPr>
            <w:tcW w:w="1420" w:type="dxa"/>
            <w:vMerge w:val="restart"/>
          </w:tcPr>
          <w:p w14:paraId="797033D0" w14:textId="77777777" w:rsidR="006A6657" w:rsidRDefault="00000000">
            <w:pPr>
              <w:pStyle w:val="TableParagraph"/>
              <w:spacing w:before="27" w:line="278" w:lineRule="auto"/>
              <w:ind w:left="229" w:right="234" w:firstLine="55"/>
              <w:jc w:val="both"/>
            </w:pPr>
            <w:r>
              <w:rPr>
                <w:w w:val="110"/>
              </w:rPr>
              <w:t>Մեկնա- բանու- թյուններ</w:t>
            </w:r>
          </w:p>
        </w:tc>
      </w:tr>
      <w:tr w:rsidR="006A6657" w14:paraId="225910D2" w14:textId="77777777">
        <w:trPr>
          <w:trHeight w:val="772"/>
        </w:trPr>
        <w:tc>
          <w:tcPr>
            <w:tcW w:w="682" w:type="dxa"/>
            <w:vMerge/>
            <w:tcBorders>
              <w:top w:val="nil"/>
            </w:tcBorders>
          </w:tcPr>
          <w:p w14:paraId="42ECAB3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14:paraId="0C725E6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A9CC9C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0BF56C6D" w14:textId="77777777" w:rsidR="006A6657" w:rsidRDefault="00000000">
            <w:pPr>
              <w:pStyle w:val="TableParagraph"/>
              <w:spacing w:before="27"/>
              <w:ind w:left="172"/>
            </w:pPr>
            <w:r>
              <w:rPr>
                <w:w w:val="110"/>
              </w:rPr>
              <w:t>Այո</w:t>
            </w:r>
          </w:p>
        </w:tc>
        <w:tc>
          <w:tcPr>
            <w:tcW w:w="567" w:type="dxa"/>
          </w:tcPr>
          <w:p w14:paraId="614D4D9D" w14:textId="77777777" w:rsidR="006A6657" w:rsidRDefault="00000000">
            <w:pPr>
              <w:pStyle w:val="TableParagraph"/>
              <w:spacing w:before="27"/>
              <w:ind w:left="162"/>
            </w:pPr>
            <w:r>
              <w:rPr>
                <w:w w:val="115"/>
              </w:rPr>
              <w:t>Ոչ</w:t>
            </w:r>
          </w:p>
        </w:tc>
        <w:tc>
          <w:tcPr>
            <w:tcW w:w="745" w:type="dxa"/>
          </w:tcPr>
          <w:p w14:paraId="6DA76CD4" w14:textId="77777777" w:rsidR="006A6657" w:rsidRDefault="00000000">
            <w:pPr>
              <w:pStyle w:val="TableParagraph"/>
              <w:spacing w:before="27"/>
              <w:ind w:left="144"/>
            </w:pPr>
            <w:r>
              <w:rPr>
                <w:w w:val="130"/>
              </w:rPr>
              <w:t>Չ/պ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B06F75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654B2429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EB72026" w14:textId="77777777" w:rsidR="006A6657" w:rsidRDefault="006A6657">
            <w:pPr>
              <w:rPr>
                <w:sz w:val="2"/>
                <w:szCs w:val="2"/>
              </w:rPr>
            </w:pPr>
          </w:p>
        </w:tc>
      </w:tr>
    </w:tbl>
    <w:p w14:paraId="4DE718E9" w14:textId="77777777" w:rsidR="006A6657" w:rsidRDefault="006A6657">
      <w:pPr>
        <w:rPr>
          <w:sz w:val="2"/>
          <w:szCs w:val="2"/>
        </w:r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5B38D91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08C53669" w14:textId="77777777">
        <w:trPr>
          <w:trHeight w:val="1425"/>
        </w:trPr>
        <w:tc>
          <w:tcPr>
            <w:tcW w:w="682" w:type="dxa"/>
          </w:tcPr>
          <w:p w14:paraId="444AD53C" w14:textId="77777777" w:rsidR="006A6657" w:rsidRDefault="00000000">
            <w:pPr>
              <w:pStyle w:val="TableParagraph"/>
              <w:spacing w:before="30"/>
              <w:ind w:right="244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1․</w:t>
            </w:r>
          </w:p>
        </w:tc>
        <w:tc>
          <w:tcPr>
            <w:tcW w:w="4952" w:type="dxa"/>
          </w:tcPr>
          <w:p w14:paraId="05E3254F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spacing w:val="-3"/>
                <w:w w:val="105"/>
              </w:rPr>
              <w:t xml:space="preserve">Կազմակերպությունն </w:t>
            </w:r>
            <w:r>
              <w:rPr>
                <w:w w:val="105"/>
              </w:rPr>
              <w:t xml:space="preserve">ունի </w:t>
            </w:r>
            <w:r>
              <w:rPr>
                <w:spacing w:val="-7"/>
                <w:w w:val="105"/>
              </w:rPr>
              <w:t xml:space="preserve">մանկաբարձագինե- կոլոգիական բժշկական օգնության </w:t>
            </w:r>
            <w:r>
              <w:rPr>
                <w:spacing w:val="-3"/>
                <w:w w:val="105"/>
              </w:rPr>
              <w:t xml:space="preserve">ու </w:t>
            </w:r>
            <w:r>
              <w:rPr>
                <w:spacing w:val="-5"/>
                <w:w w:val="105"/>
              </w:rPr>
              <w:t xml:space="preserve">սպա- </w:t>
            </w:r>
            <w:r>
              <w:rPr>
                <w:spacing w:val="-6"/>
                <w:w w:val="105"/>
              </w:rPr>
              <w:t xml:space="preserve">սարկման </w:t>
            </w:r>
            <w:r>
              <w:rPr>
                <w:spacing w:val="-7"/>
                <w:w w:val="105"/>
              </w:rPr>
              <w:t xml:space="preserve">գործունեության արտահիվանդանո- </w:t>
            </w:r>
            <w:r>
              <w:rPr>
                <w:spacing w:val="-6"/>
                <w:w w:val="105"/>
              </w:rPr>
              <w:t xml:space="preserve">ցային տեսակն </w:t>
            </w:r>
            <w:r>
              <w:rPr>
                <w:spacing w:val="-7"/>
                <w:w w:val="105"/>
              </w:rPr>
              <w:t xml:space="preserve">իրականացնելու </w:t>
            </w:r>
            <w:r>
              <w:rPr>
                <w:w w:val="105"/>
              </w:rPr>
              <w:t>լիցենզիա</w:t>
            </w:r>
          </w:p>
        </w:tc>
        <w:tc>
          <w:tcPr>
            <w:tcW w:w="2977" w:type="dxa"/>
          </w:tcPr>
          <w:p w14:paraId="761AF840" w14:textId="77777777" w:rsidR="006A6657" w:rsidRDefault="00000000">
            <w:pPr>
              <w:pStyle w:val="TableParagraph"/>
              <w:spacing w:before="27" w:line="280" w:lineRule="auto"/>
              <w:ind w:left="191" w:right="186"/>
              <w:jc w:val="center"/>
            </w:pPr>
            <w:r>
              <w:t>«Բնակչության բժշկական օգնության և սպասարկման մասին» օրենք, հոդված 27, մաս</w:t>
            </w:r>
            <w:r>
              <w:rPr>
                <w:spacing w:val="-9"/>
              </w:rPr>
              <w:t xml:space="preserve"> </w:t>
            </w:r>
            <w:r>
              <w:t>1</w:t>
            </w:r>
          </w:p>
        </w:tc>
        <w:tc>
          <w:tcPr>
            <w:tcW w:w="709" w:type="dxa"/>
          </w:tcPr>
          <w:p w14:paraId="03B2A411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74CDA8B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A68F371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7501417" w14:textId="77777777" w:rsidR="006A6657" w:rsidRDefault="00000000">
            <w:pPr>
              <w:pStyle w:val="TableParagraph"/>
              <w:spacing w:before="27"/>
              <w:ind w:left="354"/>
            </w:pPr>
            <w:r>
              <w:rPr>
                <w:w w:val="115"/>
              </w:rPr>
              <w:t>5</w:t>
            </w:r>
          </w:p>
        </w:tc>
        <w:tc>
          <w:tcPr>
            <w:tcW w:w="2128" w:type="dxa"/>
          </w:tcPr>
          <w:p w14:paraId="261F6842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1DEF84C5" w14:textId="77777777" w:rsidR="006A6657" w:rsidRDefault="006A6657">
            <w:pPr>
              <w:pStyle w:val="TableParagraph"/>
            </w:pPr>
          </w:p>
        </w:tc>
      </w:tr>
      <w:tr w:rsidR="006A6657" w14:paraId="664AD328" w14:textId="77777777">
        <w:trPr>
          <w:trHeight w:val="3837"/>
        </w:trPr>
        <w:tc>
          <w:tcPr>
            <w:tcW w:w="682" w:type="dxa"/>
          </w:tcPr>
          <w:p w14:paraId="10C52081" w14:textId="77777777" w:rsidR="006A6657" w:rsidRDefault="00000000">
            <w:pPr>
              <w:pStyle w:val="TableParagraph"/>
              <w:spacing w:before="30"/>
              <w:ind w:right="21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2.</w:t>
            </w:r>
          </w:p>
        </w:tc>
        <w:tc>
          <w:tcPr>
            <w:tcW w:w="4952" w:type="dxa"/>
          </w:tcPr>
          <w:p w14:paraId="757CBDD7" w14:textId="77777777" w:rsidR="006A6657" w:rsidRDefault="00000000">
            <w:pPr>
              <w:pStyle w:val="TableParagraph"/>
              <w:spacing w:before="27" w:line="280" w:lineRule="auto"/>
              <w:ind w:left="140" w:right="309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</w:t>
            </w:r>
          </w:p>
          <w:p w14:paraId="4D8BDE29" w14:textId="77777777" w:rsidR="006A6657" w:rsidRDefault="00000000">
            <w:pPr>
              <w:pStyle w:val="TableParagraph"/>
              <w:spacing w:line="238" w:lineRule="exact"/>
              <w:ind w:left="140"/>
            </w:pPr>
            <w:r>
              <w:rPr>
                <w:w w:val="105"/>
              </w:rPr>
              <w:t>պայմանագիրը</w:t>
            </w:r>
          </w:p>
        </w:tc>
        <w:tc>
          <w:tcPr>
            <w:tcW w:w="2977" w:type="dxa"/>
          </w:tcPr>
          <w:p w14:paraId="09D6AAE2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8,</w:t>
            </w:r>
          </w:p>
          <w:p w14:paraId="0B66475E" w14:textId="77777777" w:rsidR="006A6657" w:rsidRDefault="006A6657">
            <w:pPr>
              <w:pStyle w:val="TableParagraph"/>
              <w:spacing w:before="4"/>
              <w:rPr>
                <w:sz w:val="25"/>
              </w:rPr>
            </w:pPr>
          </w:p>
          <w:p w14:paraId="6DCC9B84" w14:textId="77777777" w:rsidR="006A6657" w:rsidRDefault="00000000">
            <w:pPr>
              <w:pStyle w:val="TableParagraph"/>
              <w:spacing w:line="280" w:lineRule="auto"/>
              <w:ind w:left="188" w:right="179" w:hanging="4"/>
              <w:jc w:val="center"/>
            </w:pPr>
            <w:r>
              <w:rPr>
                <w:w w:val="105"/>
              </w:rPr>
              <w:t>Կառավարության 2002 թվականի  հունիսի 29-ի  N 867 որոշում, հավելված N 5, կետ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709" w:type="dxa"/>
          </w:tcPr>
          <w:p w14:paraId="5D7703E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9DD6C9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E9BB51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36803F0D" w14:textId="77777777" w:rsidR="006A6657" w:rsidRDefault="00000000">
            <w:pPr>
              <w:pStyle w:val="TableParagraph"/>
              <w:spacing w:before="27"/>
              <w:ind w:left="354"/>
            </w:pPr>
            <w:r>
              <w:rPr>
                <w:w w:val="116"/>
              </w:rPr>
              <w:t>3</w:t>
            </w:r>
          </w:p>
        </w:tc>
        <w:tc>
          <w:tcPr>
            <w:tcW w:w="2128" w:type="dxa"/>
          </w:tcPr>
          <w:p w14:paraId="70FFB900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1D6928B1" w14:textId="77777777" w:rsidR="006A6657" w:rsidRDefault="006A6657">
            <w:pPr>
              <w:pStyle w:val="TableParagraph"/>
            </w:pPr>
          </w:p>
        </w:tc>
      </w:tr>
      <w:tr w:rsidR="006A6657" w14:paraId="68846188" w14:textId="77777777">
        <w:trPr>
          <w:trHeight w:val="1180"/>
        </w:trPr>
        <w:tc>
          <w:tcPr>
            <w:tcW w:w="682" w:type="dxa"/>
          </w:tcPr>
          <w:p w14:paraId="5F93A2F6" w14:textId="77777777" w:rsidR="006A6657" w:rsidRDefault="00000000">
            <w:pPr>
              <w:pStyle w:val="TableParagraph"/>
              <w:spacing w:before="30"/>
              <w:ind w:right="26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3.</w:t>
            </w:r>
          </w:p>
        </w:tc>
        <w:tc>
          <w:tcPr>
            <w:tcW w:w="4952" w:type="dxa"/>
          </w:tcPr>
          <w:p w14:paraId="3DDF93C1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Կանանց կոնսուլտացիա կառուցվածք.*</w:t>
            </w:r>
          </w:p>
        </w:tc>
        <w:tc>
          <w:tcPr>
            <w:tcW w:w="2977" w:type="dxa"/>
          </w:tcPr>
          <w:p w14:paraId="45342B87" w14:textId="77777777" w:rsidR="006A6657" w:rsidRDefault="00000000">
            <w:pPr>
              <w:pStyle w:val="TableParagraph"/>
              <w:spacing w:before="27" w:line="280" w:lineRule="auto"/>
              <w:ind w:left="293" w:right="28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D76C0C4" w14:textId="77777777" w:rsidR="006A6657" w:rsidRDefault="00000000">
            <w:pPr>
              <w:pStyle w:val="TableParagraph"/>
              <w:spacing w:line="245" w:lineRule="exact"/>
              <w:ind w:left="194" w:right="186"/>
              <w:jc w:val="center"/>
            </w:pPr>
            <w:r>
              <w:rPr>
                <w:w w:val="105"/>
              </w:rPr>
              <w:t>հավելված N 12, կետ 8</w:t>
            </w:r>
          </w:p>
        </w:tc>
        <w:tc>
          <w:tcPr>
            <w:tcW w:w="709" w:type="dxa"/>
            <w:shd w:val="clear" w:color="auto" w:fill="CFCDCD"/>
          </w:tcPr>
          <w:p w14:paraId="4FCE2087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CFCDCD"/>
          </w:tcPr>
          <w:p w14:paraId="31C2C8AA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CFCDCD"/>
          </w:tcPr>
          <w:p w14:paraId="1898F1A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CFCDCD"/>
          </w:tcPr>
          <w:p w14:paraId="3E7A9F74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CFCDCD"/>
          </w:tcPr>
          <w:p w14:paraId="0144098C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CFCDCD"/>
          </w:tcPr>
          <w:p w14:paraId="2A2F029F" w14:textId="77777777" w:rsidR="006A6657" w:rsidRDefault="006A6657">
            <w:pPr>
              <w:pStyle w:val="TableParagraph"/>
            </w:pPr>
          </w:p>
        </w:tc>
      </w:tr>
      <w:tr w:rsidR="006A6657" w14:paraId="37655550" w14:textId="77777777">
        <w:trPr>
          <w:trHeight w:val="297"/>
        </w:trPr>
        <w:tc>
          <w:tcPr>
            <w:tcW w:w="682" w:type="dxa"/>
          </w:tcPr>
          <w:p w14:paraId="399E8698" w14:textId="77777777" w:rsidR="006A6657" w:rsidRDefault="00000000">
            <w:pPr>
              <w:pStyle w:val="TableParagraph"/>
              <w:spacing w:before="29" w:line="248" w:lineRule="exact"/>
              <w:ind w:right="257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4952" w:type="dxa"/>
          </w:tcPr>
          <w:p w14:paraId="119E51D5" w14:textId="77777777" w:rsidR="006A6657" w:rsidRDefault="00000000">
            <w:pPr>
              <w:pStyle w:val="TableParagraph"/>
              <w:spacing w:before="29" w:line="248" w:lineRule="exact"/>
              <w:ind w:left="140"/>
            </w:pPr>
            <w:r>
              <w:rPr>
                <w:w w:val="105"/>
              </w:rPr>
              <w:t>Ավագ բուժաշխատողի կաբինետ</w:t>
            </w:r>
          </w:p>
        </w:tc>
        <w:tc>
          <w:tcPr>
            <w:tcW w:w="2977" w:type="dxa"/>
          </w:tcPr>
          <w:p w14:paraId="01B61F57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42DD009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36D1666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B011A99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4664DB9" w14:textId="77777777" w:rsidR="006A6657" w:rsidRDefault="00000000">
            <w:pPr>
              <w:pStyle w:val="TableParagraph"/>
              <w:spacing w:before="29" w:line="248" w:lineRule="exact"/>
              <w:ind w:left="374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13C0B303" w14:textId="77777777" w:rsidR="006A6657" w:rsidRDefault="00000000">
            <w:pPr>
              <w:pStyle w:val="TableParagraph"/>
              <w:spacing w:before="29" w:line="248" w:lineRule="exact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2A036DB" w14:textId="77777777" w:rsidR="006A6657" w:rsidRDefault="006A6657">
            <w:pPr>
              <w:pStyle w:val="TableParagraph"/>
            </w:pPr>
          </w:p>
        </w:tc>
      </w:tr>
      <w:tr w:rsidR="006A6657" w14:paraId="114E7FA7" w14:textId="77777777">
        <w:trPr>
          <w:trHeight w:val="294"/>
        </w:trPr>
        <w:tc>
          <w:tcPr>
            <w:tcW w:w="682" w:type="dxa"/>
          </w:tcPr>
          <w:p w14:paraId="4586AB2A" w14:textId="77777777" w:rsidR="006A6657" w:rsidRDefault="00000000">
            <w:pPr>
              <w:pStyle w:val="TableParagraph"/>
              <w:spacing w:before="27" w:line="248" w:lineRule="exact"/>
              <w:ind w:right="243"/>
              <w:jc w:val="right"/>
            </w:pPr>
            <w:r>
              <w:t>2)</w:t>
            </w:r>
          </w:p>
        </w:tc>
        <w:tc>
          <w:tcPr>
            <w:tcW w:w="4952" w:type="dxa"/>
          </w:tcPr>
          <w:p w14:paraId="5A614093" w14:textId="77777777" w:rsidR="006A6657" w:rsidRDefault="00000000">
            <w:pPr>
              <w:pStyle w:val="TableParagraph"/>
              <w:spacing w:before="27" w:line="248" w:lineRule="exact"/>
              <w:ind w:left="140"/>
            </w:pPr>
            <w:r>
              <w:rPr>
                <w:w w:val="105"/>
              </w:rPr>
              <w:t>Միջամտությունների կաբինետ</w:t>
            </w:r>
          </w:p>
        </w:tc>
        <w:tc>
          <w:tcPr>
            <w:tcW w:w="2977" w:type="dxa"/>
          </w:tcPr>
          <w:p w14:paraId="5FF72AD5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83308A5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8DF5E8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C3B6BC4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EA2138C" w14:textId="77777777" w:rsidR="006A6657" w:rsidRDefault="00000000">
            <w:pPr>
              <w:pStyle w:val="TableParagraph"/>
              <w:spacing w:before="27" w:line="248" w:lineRule="exact"/>
              <w:ind w:left="373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3AD4B76E" w14:textId="77777777" w:rsidR="006A6657" w:rsidRDefault="00000000">
            <w:pPr>
              <w:pStyle w:val="TableParagraph"/>
              <w:spacing w:before="27" w:line="248" w:lineRule="exact"/>
              <w:ind w:left="194" w:right="14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D8DBB13" w14:textId="77777777" w:rsidR="006A6657" w:rsidRDefault="006A6657">
            <w:pPr>
              <w:pStyle w:val="TableParagraph"/>
            </w:pPr>
          </w:p>
        </w:tc>
      </w:tr>
      <w:tr w:rsidR="006A6657" w14:paraId="364113BC" w14:textId="77777777">
        <w:trPr>
          <w:trHeight w:val="294"/>
        </w:trPr>
        <w:tc>
          <w:tcPr>
            <w:tcW w:w="682" w:type="dxa"/>
          </w:tcPr>
          <w:p w14:paraId="0B83E28B" w14:textId="77777777" w:rsidR="006A6657" w:rsidRDefault="00000000">
            <w:pPr>
              <w:pStyle w:val="TableParagraph"/>
              <w:spacing w:before="27" w:line="248" w:lineRule="exact"/>
              <w:ind w:right="236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4952" w:type="dxa"/>
          </w:tcPr>
          <w:p w14:paraId="5D969CCD" w14:textId="77777777" w:rsidR="006A6657" w:rsidRDefault="00000000">
            <w:pPr>
              <w:pStyle w:val="TableParagraph"/>
              <w:spacing w:before="27" w:line="248" w:lineRule="exact"/>
              <w:ind w:left="140"/>
            </w:pPr>
            <w:r>
              <w:rPr>
                <w:w w:val="105"/>
              </w:rPr>
              <w:t>Ախտահանման կաբինետ</w:t>
            </w:r>
          </w:p>
        </w:tc>
        <w:tc>
          <w:tcPr>
            <w:tcW w:w="2977" w:type="dxa"/>
          </w:tcPr>
          <w:p w14:paraId="760A480D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37B03E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1524F7A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DBFAD8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D70BBFA" w14:textId="77777777" w:rsidR="006A6657" w:rsidRDefault="00000000">
            <w:pPr>
              <w:pStyle w:val="TableParagraph"/>
              <w:spacing w:before="27" w:line="248" w:lineRule="exact"/>
              <w:ind w:left="373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18E85EFB" w14:textId="77777777" w:rsidR="006A6657" w:rsidRDefault="00000000">
            <w:pPr>
              <w:pStyle w:val="TableParagraph"/>
              <w:spacing w:before="27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25909216" w14:textId="77777777" w:rsidR="006A6657" w:rsidRDefault="006A6657">
            <w:pPr>
              <w:pStyle w:val="TableParagraph"/>
            </w:pPr>
          </w:p>
        </w:tc>
      </w:tr>
      <w:tr w:rsidR="006A6657" w14:paraId="62BA29C1" w14:textId="77777777">
        <w:trPr>
          <w:trHeight w:val="590"/>
        </w:trPr>
        <w:tc>
          <w:tcPr>
            <w:tcW w:w="682" w:type="dxa"/>
          </w:tcPr>
          <w:p w14:paraId="799EE08B" w14:textId="77777777" w:rsidR="006A6657" w:rsidRDefault="00000000">
            <w:pPr>
              <w:pStyle w:val="TableParagraph"/>
              <w:spacing w:before="27"/>
              <w:ind w:right="236"/>
              <w:jc w:val="right"/>
            </w:pPr>
            <w:r>
              <w:t>4)</w:t>
            </w:r>
          </w:p>
        </w:tc>
        <w:tc>
          <w:tcPr>
            <w:tcW w:w="4952" w:type="dxa"/>
          </w:tcPr>
          <w:p w14:paraId="5F193F1D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Վիճակագրության և մատենավարման</w:t>
            </w:r>
          </w:p>
          <w:p w14:paraId="669716DF" w14:textId="77777777" w:rsidR="006A6657" w:rsidRDefault="00000000">
            <w:pPr>
              <w:pStyle w:val="TableParagraph"/>
              <w:spacing w:before="42" w:line="248" w:lineRule="exact"/>
              <w:ind w:left="140"/>
            </w:pPr>
            <w:r>
              <w:t>ծառայություն</w:t>
            </w:r>
          </w:p>
        </w:tc>
        <w:tc>
          <w:tcPr>
            <w:tcW w:w="2977" w:type="dxa"/>
          </w:tcPr>
          <w:p w14:paraId="4D5552F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5D5C7B10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FE9EA8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BD7357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A2A7902" w14:textId="77777777" w:rsidR="006A6657" w:rsidRDefault="00000000">
            <w:pPr>
              <w:pStyle w:val="TableParagraph"/>
              <w:spacing w:before="27"/>
              <w:ind w:left="374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2A7121B6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12710BE" w14:textId="77777777" w:rsidR="006A6657" w:rsidRDefault="006A6657">
            <w:pPr>
              <w:pStyle w:val="TableParagraph"/>
            </w:pPr>
          </w:p>
        </w:tc>
      </w:tr>
      <w:tr w:rsidR="006A6657" w14:paraId="2B42C233" w14:textId="77777777">
        <w:trPr>
          <w:trHeight w:val="1182"/>
        </w:trPr>
        <w:tc>
          <w:tcPr>
            <w:tcW w:w="682" w:type="dxa"/>
          </w:tcPr>
          <w:p w14:paraId="1AE0BE10" w14:textId="77777777" w:rsidR="006A6657" w:rsidRDefault="00000000">
            <w:pPr>
              <w:pStyle w:val="TableParagraph"/>
              <w:spacing w:before="27"/>
              <w:ind w:right="230"/>
              <w:jc w:val="right"/>
            </w:pPr>
            <w:r>
              <w:rPr>
                <w:w w:val="120"/>
              </w:rPr>
              <w:t>4.</w:t>
            </w:r>
          </w:p>
        </w:tc>
        <w:tc>
          <w:tcPr>
            <w:tcW w:w="4952" w:type="dxa"/>
          </w:tcPr>
          <w:p w14:paraId="3AE82356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Ավագ բուժաշխատողի կաբինետում առկա են հետևյալ սարքավորումները և բժշկական գործիքները․</w:t>
            </w:r>
          </w:p>
        </w:tc>
        <w:tc>
          <w:tcPr>
            <w:tcW w:w="2977" w:type="dxa"/>
          </w:tcPr>
          <w:p w14:paraId="76A06491" w14:textId="77777777" w:rsidR="006A6657" w:rsidRDefault="00000000">
            <w:pPr>
              <w:pStyle w:val="TableParagraph"/>
              <w:spacing w:before="27" w:line="280" w:lineRule="auto"/>
              <w:ind w:left="293" w:right="28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23F1613" w14:textId="77777777" w:rsidR="006A6657" w:rsidRDefault="00000000">
            <w:pPr>
              <w:pStyle w:val="TableParagraph"/>
              <w:spacing w:line="248" w:lineRule="exact"/>
              <w:ind w:left="194" w:right="186"/>
              <w:jc w:val="center"/>
            </w:pPr>
            <w:r>
              <w:rPr>
                <w:w w:val="105"/>
              </w:rPr>
              <w:t>հավելված N 12, կետ 8</w:t>
            </w:r>
          </w:p>
        </w:tc>
        <w:tc>
          <w:tcPr>
            <w:tcW w:w="709" w:type="dxa"/>
            <w:shd w:val="clear" w:color="auto" w:fill="D8D8D8"/>
          </w:tcPr>
          <w:p w14:paraId="493E931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09CEDEA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1F5FE25B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C7B8750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6A02EDA0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0D630851" w14:textId="77777777" w:rsidR="006A6657" w:rsidRDefault="006A6657">
            <w:pPr>
              <w:pStyle w:val="TableParagraph"/>
            </w:pPr>
          </w:p>
        </w:tc>
      </w:tr>
    </w:tbl>
    <w:p w14:paraId="3B20EFE6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9A02E6E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724381DD" w14:textId="77777777">
        <w:trPr>
          <w:trHeight w:val="347"/>
        </w:trPr>
        <w:tc>
          <w:tcPr>
            <w:tcW w:w="682" w:type="dxa"/>
          </w:tcPr>
          <w:p w14:paraId="11223709" w14:textId="77777777" w:rsidR="006A6657" w:rsidRDefault="00000000">
            <w:pPr>
              <w:pStyle w:val="TableParagraph"/>
              <w:spacing w:before="27"/>
              <w:ind w:left="261"/>
            </w:pPr>
            <w:r>
              <w:t>1)</w:t>
            </w:r>
          </w:p>
        </w:tc>
        <w:tc>
          <w:tcPr>
            <w:tcW w:w="4952" w:type="dxa"/>
          </w:tcPr>
          <w:p w14:paraId="68A61E85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977" w:type="dxa"/>
          </w:tcPr>
          <w:p w14:paraId="47EDD4BE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A07639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5884D7F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B5E3AC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902D862" w14:textId="77777777" w:rsidR="006A6657" w:rsidRDefault="00000000">
            <w:pPr>
              <w:pStyle w:val="TableParagraph"/>
              <w:spacing w:before="27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2D342901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4515D970" w14:textId="77777777" w:rsidR="006A6657" w:rsidRDefault="006A6657">
            <w:pPr>
              <w:pStyle w:val="TableParagraph"/>
            </w:pPr>
          </w:p>
        </w:tc>
      </w:tr>
      <w:tr w:rsidR="006A6657" w14:paraId="5F9A710E" w14:textId="77777777">
        <w:trPr>
          <w:trHeight w:val="294"/>
        </w:trPr>
        <w:tc>
          <w:tcPr>
            <w:tcW w:w="682" w:type="dxa"/>
          </w:tcPr>
          <w:p w14:paraId="22D9F5DF" w14:textId="77777777" w:rsidR="006A6657" w:rsidRDefault="00000000">
            <w:pPr>
              <w:pStyle w:val="TableParagraph"/>
              <w:spacing w:before="27" w:line="248" w:lineRule="exact"/>
              <w:ind w:left="246"/>
            </w:pPr>
            <w:r>
              <w:t>2)</w:t>
            </w:r>
          </w:p>
        </w:tc>
        <w:tc>
          <w:tcPr>
            <w:tcW w:w="4952" w:type="dxa"/>
          </w:tcPr>
          <w:p w14:paraId="1EBA25C9" w14:textId="77777777" w:rsidR="006A6657" w:rsidRDefault="00000000">
            <w:pPr>
              <w:pStyle w:val="TableParagraph"/>
              <w:spacing w:before="27" w:line="248" w:lineRule="exact"/>
              <w:ind w:left="140"/>
            </w:pPr>
            <w:r>
              <w:rPr>
                <w:w w:val="110"/>
              </w:rPr>
              <w:t>Լվացարան՝ հոսող ջրով</w:t>
            </w:r>
          </w:p>
        </w:tc>
        <w:tc>
          <w:tcPr>
            <w:tcW w:w="2977" w:type="dxa"/>
          </w:tcPr>
          <w:p w14:paraId="66484537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7D944DD5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D7AD21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BD9F9BF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44EDBDE" w14:textId="77777777" w:rsidR="006A665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4055B86D" w14:textId="77777777" w:rsidR="006A6657" w:rsidRDefault="00000000">
            <w:pPr>
              <w:pStyle w:val="TableParagraph"/>
              <w:spacing w:before="27" w:line="248" w:lineRule="exact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33911334" w14:textId="77777777" w:rsidR="006A6657" w:rsidRDefault="006A6657">
            <w:pPr>
              <w:pStyle w:val="TableParagraph"/>
            </w:pPr>
          </w:p>
        </w:tc>
      </w:tr>
      <w:tr w:rsidR="006A6657" w14:paraId="208CDC69" w14:textId="77777777">
        <w:trPr>
          <w:trHeight w:val="294"/>
        </w:trPr>
        <w:tc>
          <w:tcPr>
            <w:tcW w:w="682" w:type="dxa"/>
          </w:tcPr>
          <w:p w14:paraId="42F004A5" w14:textId="77777777" w:rsidR="006A6657" w:rsidRDefault="00000000">
            <w:pPr>
              <w:pStyle w:val="TableParagraph"/>
              <w:spacing w:before="27" w:line="248" w:lineRule="exact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952" w:type="dxa"/>
          </w:tcPr>
          <w:p w14:paraId="0CEF10A0" w14:textId="77777777" w:rsidR="006A6657" w:rsidRDefault="00000000">
            <w:pPr>
              <w:pStyle w:val="TableParagraph"/>
              <w:spacing w:before="27" w:line="248" w:lineRule="exact"/>
              <w:ind w:left="140"/>
            </w:pPr>
            <w:r>
              <w:rPr>
                <w:w w:val="110"/>
              </w:rPr>
              <w:t>Համակարգիչ</w:t>
            </w:r>
          </w:p>
        </w:tc>
        <w:tc>
          <w:tcPr>
            <w:tcW w:w="2977" w:type="dxa"/>
          </w:tcPr>
          <w:p w14:paraId="4A5D8611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0ED200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3F19A6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6BE668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16FEB9F" w14:textId="77777777" w:rsidR="006A6657" w:rsidRDefault="00000000">
            <w:pPr>
              <w:pStyle w:val="TableParagraph"/>
              <w:spacing w:before="27" w:line="248" w:lineRule="exact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4DAF1927" w14:textId="77777777" w:rsidR="006A6657" w:rsidRDefault="00000000">
            <w:pPr>
              <w:pStyle w:val="TableParagraph"/>
              <w:spacing w:before="27" w:line="248" w:lineRule="exact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164BBFE" w14:textId="77777777" w:rsidR="006A6657" w:rsidRDefault="006A6657">
            <w:pPr>
              <w:pStyle w:val="TableParagraph"/>
            </w:pPr>
          </w:p>
        </w:tc>
      </w:tr>
      <w:tr w:rsidR="006A6657" w14:paraId="56CBD9BD" w14:textId="77777777">
        <w:trPr>
          <w:trHeight w:val="294"/>
        </w:trPr>
        <w:tc>
          <w:tcPr>
            <w:tcW w:w="682" w:type="dxa"/>
          </w:tcPr>
          <w:p w14:paraId="56F07984" w14:textId="77777777" w:rsidR="006A6657" w:rsidRDefault="00000000">
            <w:pPr>
              <w:pStyle w:val="TableParagraph"/>
              <w:spacing w:before="27" w:line="248" w:lineRule="exact"/>
              <w:ind w:left="244"/>
            </w:pPr>
            <w:r>
              <w:rPr>
                <w:w w:val="105"/>
              </w:rPr>
              <w:t>4)</w:t>
            </w:r>
          </w:p>
        </w:tc>
        <w:tc>
          <w:tcPr>
            <w:tcW w:w="4952" w:type="dxa"/>
          </w:tcPr>
          <w:p w14:paraId="6272A0D5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Կոնքաչափ</w:t>
            </w:r>
          </w:p>
        </w:tc>
        <w:tc>
          <w:tcPr>
            <w:tcW w:w="2977" w:type="dxa"/>
          </w:tcPr>
          <w:p w14:paraId="6290EA1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6C713E9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F7BC0BC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99DD30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6B56825" w14:textId="77777777" w:rsidR="006A6657" w:rsidRDefault="00000000">
            <w:pPr>
              <w:pStyle w:val="TableParagraph"/>
              <w:spacing w:before="27" w:line="248" w:lineRule="exact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48691A8C" w14:textId="77777777" w:rsidR="006A6657" w:rsidRDefault="00000000">
            <w:pPr>
              <w:pStyle w:val="TableParagraph"/>
              <w:spacing w:before="27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32C552A" w14:textId="77777777" w:rsidR="006A6657" w:rsidRDefault="006A6657">
            <w:pPr>
              <w:pStyle w:val="TableParagraph"/>
            </w:pPr>
          </w:p>
        </w:tc>
      </w:tr>
      <w:tr w:rsidR="006A6657" w14:paraId="3544665F" w14:textId="77777777">
        <w:trPr>
          <w:trHeight w:val="590"/>
        </w:trPr>
        <w:tc>
          <w:tcPr>
            <w:tcW w:w="682" w:type="dxa"/>
          </w:tcPr>
          <w:p w14:paraId="656D0B51" w14:textId="77777777" w:rsidR="006A6657" w:rsidRDefault="00000000">
            <w:pPr>
              <w:pStyle w:val="TableParagraph"/>
              <w:spacing w:before="27"/>
              <w:ind w:left="242"/>
            </w:pPr>
            <w:r>
              <w:rPr>
                <w:w w:val="105"/>
              </w:rPr>
              <w:t>5)</w:t>
            </w:r>
          </w:p>
        </w:tc>
        <w:tc>
          <w:tcPr>
            <w:tcW w:w="4952" w:type="dxa"/>
          </w:tcPr>
          <w:p w14:paraId="2358033C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Միանվագ օգտագործման տակաշորեր,</w:t>
            </w:r>
          </w:p>
          <w:p w14:paraId="0280E25A" w14:textId="77777777" w:rsidR="006A665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ձեռնոցներ, ախտահանող նյութեր</w:t>
            </w:r>
          </w:p>
        </w:tc>
        <w:tc>
          <w:tcPr>
            <w:tcW w:w="2977" w:type="dxa"/>
          </w:tcPr>
          <w:p w14:paraId="25784A19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12BF6BCA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5496F28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DE3368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0B0B5AF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2636DB15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217F8CAC" w14:textId="77777777" w:rsidR="006A6657" w:rsidRDefault="006A6657">
            <w:pPr>
              <w:pStyle w:val="TableParagraph"/>
            </w:pPr>
          </w:p>
        </w:tc>
      </w:tr>
      <w:tr w:rsidR="006A6657" w14:paraId="301DF2D9" w14:textId="77777777">
        <w:trPr>
          <w:trHeight w:val="2068"/>
        </w:trPr>
        <w:tc>
          <w:tcPr>
            <w:tcW w:w="682" w:type="dxa"/>
          </w:tcPr>
          <w:p w14:paraId="1C1813B8" w14:textId="77777777" w:rsidR="006A6657" w:rsidRDefault="00000000">
            <w:pPr>
              <w:pStyle w:val="TableParagraph"/>
              <w:spacing w:before="29"/>
              <w:ind w:left="239"/>
            </w:pPr>
            <w:r>
              <w:rPr>
                <w:w w:val="110"/>
              </w:rPr>
              <w:t>6)</w:t>
            </w:r>
          </w:p>
        </w:tc>
        <w:tc>
          <w:tcPr>
            <w:tcW w:w="4952" w:type="dxa"/>
          </w:tcPr>
          <w:p w14:paraId="62B93F13" w14:textId="77777777" w:rsidR="006A6657" w:rsidRDefault="00000000">
            <w:pPr>
              <w:pStyle w:val="TableParagraph"/>
              <w:spacing w:before="29" w:line="280" w:lineRule="auto"/>
              <w:ind w:left="107" w:right="309"/>
            </w:pPr>
            <w:r>
              <w:rPr>
                <w:w w:val="110"/>
              </w:rPr>
              <w:t>Հեշտոցային հայելիներ, զոնդեր, ունելիներ, կաթետերներ, առարկայական ապակիներ, ծածկապակիներ, Ֆոլգմանի գդալներ, մկրատներ, կորցանգ ուղիղ, կորցանգ ոլորված, շտատիվ փորձանոթների համար, գնդակցան, խոզանակ բջջաբանական</w:t>
            </w:r>
          </w:p>
          <w:p w14:paraId="77B5B5CF" w14:textId="77777777" w:rsidR="006A6657" w:rsidRDefault="00000000">
            <w:pPr>
              <w:pStyle w:val="TableParagraph"/>
              <w:spacing w:line="243" w:lineRule="exact"/>
              <w:ind w:left="107"/>
            </w:pPr>
            <w:r>
              <w:rPr>
                <w:w w:val="105"/>
              </w:rPr>
              <w:t>հետազոտության համար</w:t>
            </w:r>
          </w:p>
        </w:tc>
        <w:tc>
          <w:tcPr>
            <w:tcW w:w="2977" w:type="dxa"/>
          </w:tcPr>
          <w:p w14:paraId="110CB459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F6F6E69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0EB6ED6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307E68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1239A44" w14:textId="77777777" w:rsidR="006A6657" w:rsidRDefault="00000000">
            <w:pPr>
              <w:pStyle w:val="TableParagraph"/>
              <w:spacing w:before="29"/>
              <w:ind w:left="178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6DE1F8A5" w14:textId="77777777" w:rsidR="006A6657" w:rsidRDefault="00000000">
            <w:pPr>
              <w:pStyle w:val="TableParagraph"/>
              <w:spacing w:before="29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110CB8E5" w14:textId="77777777" w:rsidR="006A6657" w:rsidRDefault="006A6657">
            <w:pPr>
              <w:pStyle w:val="TableParagraph"/>
            </w:pPr>
          </w:p>
        </w:tc>
      </w:tr>
      <w:tr w:rsidR="006A6657" w14:paraId="451B7637" w14:textId="77777777">
        <w:trPr>
          <w:trHeight w:val="590"/>
        </w:trPr>
        <w:tc>
          <w:tcPr>
            <w:tcW w:w="682" w:type="dxa"/>
          </w:tcPr>
          <w:p w14:paraId="07FA3784" w14:textId="77777777" w:rsidR="006A6657" w:rsidRDefault="00000000">
            <w:pPr>
              <w:pStyle w:val="TableParagraph"/>
              <w:spacing w:before="27"/>
              <w:ind w:left="246"/>
            </w:pPr>
            <w:r>
              <w:t>7)</w:t>
            </w:r>
          </w:p>
        </w:tc>
        <w:tc>
          <w:tcPr>
            <w:tcW w:w="4952" w:type="dxa"/>
          </w:tcPr>
          <w:p w14:paraId="25307DC6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Էմալապատ ամանեղեն՝ գործիքների</w:t>
            </w:r>
          </w:p>
          <w:p w14:paraId="5055DEF5" w14:textId="77777777" w:rsidR="006A665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ախտահանման համար</w:t>
            </w:r>
          </w:p>
        </w:tc>
        <w:tc>
          <w:tcPr>
            <w:tcW w:w="2977" w:type="dxa"/>
          </w:tcPr>
          <w:p w14:paraId="09574888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74862F9E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5ADDB2AA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61BFDC0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AE267FE" w14:textId="77777777" w:rsidR="006A665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5ABC72C8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A8C5813" w14:textId="77777777" w:rsidR="006A6657" w:rsidRDefault="006A6657">
            <w:pPr>
              <w:pStyle w:val="TableParagraph"/>
            </w:pPr>
          </w:p>
        </w:tc>
      </w:tr>
      <w:tr w:rsidR="006A6657" w14:paraId="418A5D5A" w14:textId="77777777">
        <w:trPr>
          <w:trHeight w:val="294"/>
        </w:trPr>
        <w:tc>
          <w:tcPr>
            <w:tcW w:w="682" w:type="dxa"/>
          </w:tcPr>
          <w:p w14:paraId="4993075A" w14:textId="77777777" w:rsidR="006A6657" w:rsidRDefault="00000000">
            <w:pPr>
              <w:pStyle w:val="TableParagraph"/>
              <w:spacing w:before="27" w:line="248" w:lineRule="exact"/>
              <w:ind w:left="237"/>
            </w:pPr>
            <w:r>
              <w:rPr>
                <w:w w:val="110"/>
              </w:rPr>
              <w:t>8)</w:t>
            </w:r>
          </w:p>
        </w:tc>
        <w:tc>
          <w:tcPr>
            <w:tcW w:w="4952" w:type="dxa"/>
          </w:tcPr>
          <w:p w14:paraId="288DECB3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2977" w:type="dxa"/>
          </w:tcPr>
          <w:p w14:paraId="67BE632B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DEF6827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47B597D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B24E88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1F94DE5" w14:textId="77777777" w:rsidR="006A665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642E35B6" w14:textId="77777777" w:rsidR="006A6657" w:rsidRDefault="00000000">
            <w:pPr>
              <w:pStyle w:val="TableParagraph"/>
              <w:spacing w:before="27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BCF7A0E" w14:textId="77777777" w:rsidR="006A6657" w:rsidRDefault="006A6657">
            <w:pPr>
              <w:pStyle w:val="TableParagraph"/>
            </w:pPr>
          </w:p>
        </w:tc>
      </w:tr>
      <w:tr w:rsidR="006A6657" w14:paraId="04905ADE" w14:textId="77777777">
        <w:trPr>
          <w:trHeight w:val="294"/>
        </w:trPr>
        <w:tc>
          <w:tcPr>
            <w:tcW w:w="682" w:type="dxa"/>
          </w:tcPr>
          <w:p w14:paraId="742C1F9B" w14:textId="77777777" w:rsidR="006A6657" w:rsidRDefault="00000000">
            <w:pPr>
              <w:pStyle w:val="TableParagraph"/>
              <w:spacing w:before="27" w:line="248" w:lineRule="exact"/>
              <w:ind w:left="239"/>
            </w:pPr>
            <w:r>
              <w:rPr>
                <w:w w:val="110"/>
              </w:rPr>
              <w:t>9)</w:t>
            </w:r>
          </w:p>
        </w:tc>
        <w:tc>
          <w:tcPr>
            <w:tcW w:w="4952" w:type="dxa"/>
          </w:tcPr>
          <w:p w14:paraId="5BC57C50" w14:textId="77777777" w:rsidR="006A6657" w:rsidRDefault="00000000">
            <w:pPr>
              <w:pStyle w:val="TableParagraph"/>
              <w:spacing w:before="27" w:line="248" w:lineRule="exact"/>
              <w:ind w:left="157"/>
            </w:pPr>
            <w:r>
              <w:rPr>
                <w:w w:val="105"/>
              </w:rPr>
              <w:t>Շարժական էլեկտրալամպ՝ ռեֆլեկտոր</w:t>
            </w:r>
          </w:p>
        </w:tc>
        <w:tc>
          <w:tcPr>
            <w:tcW w:w="2977" w:type="dxa"/>
          </w:tcPr>
          <w:p w14:paraId="423EDE68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0E7115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B916DCE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52E55F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DA40F9C" w14:textId="77777777" w:rsidR="006A6657" w:rsidRDefault="00000000">
            <w:pPr>
              <w:pStyle w:val="TableParagraph"/>
              <w:spacing w:before="27" w:line="248" w:lineRule="exact"/>
              <w:ind w:left="178" w:right="17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49F7C6B0" w14:textId="77777777" w:rsidR="006A6657" w:rsidRDefault="00000000">
            <w:pPr>
              <w:pStyle w:val="TableParagraph"/>
              <w:spacing w:before="27" w:line="248" w:lineRule="exact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418E20E2" w14:textId="77777777" w:rsidR="006A6657" w:rsidRDefault="006A6657">
            <w:pPr>
              <w:pStyle w:val="TableParagraph"/>
            </w:pPr>
          </w:p>
        </w:tc>
      </w:tr>
      <w:tr w:rsidR="006A6657" w14:paraId="694242C5" w14:textId="77777777">
        <w:trPr>
          <w:trHeight w:val="590"/>
        </w:trPr>
        <w:tc>
          <w:tcPr>
            <w:tcW w:w="682" w:type="dxa"/>
          </w:tcPr>
          <w:p w14:paraId="30FAA52E" w14:textId="77777777" w:rsidR="006A6657" w:rsidRDefault="00000000">
            <w:pPr>
              <w:pStyle w:val="TableParagraph"/>
              <w:spacing w:before="27"/>
              <w:ind w:left="194"/>
            </w:pPr>
            <w:r>
              <w:t>10)</w:t>
            </w:r>
          </w:p>
        </w:tc>
        <w:tc>
          <w:tcPr>
            <w:tcW w:w="4952" w:type="dxa"/>
          </w:tcPr>
          <w:p w14:paraId="1A9FA7D6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Ստետոսկոպ (մանկաբարձական)` փայտե,</w:t>
            </w:r>
          </w:p>
          <w:p w14:paraId="79F67336" w14:textId="77777777" w:rsidR="006A665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երկաթե կամ էլեկտրական</w:t>
            </w:r>
          </w:p>
        </w:tc>
        <w:tc>
          <w:tcPr>
            <w:tcW w:w="2977" w:type="dxa"/>
          </w:tcPr>
          <w:p w14:paraId="7EAEE0D7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15F48C9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1C3749E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25DCED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3D47768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08F582D6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4DA90C1B" w14:textId="77777777" w:rsidR="006A6657" w:rsidRDefault="006A6657">
            <w:pPr>
              <w:pStyle w:val="TableParagraph"/>
            </w:pPr>
          </w:p>
        </w:tc>
      </w:tr>
      <w:tr w:rsidR="006A6657" w14:paraId="5DB30103" w14:textId="77777777">
        <w:trPr>
          <w:trHeight w:val="297"/>
        </w:trPr>
        <w:tc>
          <w:tcPr>
            <w:tcW w:w="682" w:type="dxa"/>
          </w:tcPr>
          <w:p w14:paraId="2E086D0A" w14:textId="77777777" w:rsidR="006A6657" w:rsidRDefault="00000000">
            <w:pPr>
              <w:pStyle w:val="TableParagraph"/>
              <w:spacing w:before="29" w:line="248" w:lineRule="exact"/>
              <w:ind w:left="218"/>
            </w:pPr>
            <w:r>
              <w:rPr>
                <w:w w:val="95"/>
              </w:rPr>
              <w:t>11)</w:t>
            </w:r>
          </w:p>
        </w:tc>
        <w:tc>
          <w:tcPr>
            <w:tcW w:w="4952" w:type="dxa"/>
          </w:tcPr>
          <w:p w14:paraId="144BDA93" w14:textId="77777777" w:rsidR="006A6657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2977" w:type="dxa"/>
          </w:tcPr>
          <w:p w14:paraId="3D0CE6E2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33024FC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ABA8F4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21793C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3D8CEBDF" w14:textId="77777777" w:rsidR="006A6657" w:rsidRDefault="00000000">
            <w:pPr>
              <w:pStyle w:val="TableParagraph"/>
              <w:spacing w:before="29" w:line="248" w:lineRule="exact"/>
              <w:ind w:left="177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624194CA" w14:textId="77777777" w:rsidR="006A6657" w:rsidRDefault="00000000">
            <w:pPr>
              <w:pStyle w:val="TableParagraph"/>
              <w:spacing w:before="29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8F5EDDE" w14:textId="77777777" w:rsidR="006A6657" w:rsidRDefault="006A6657">
            <w:pPr>
              <w:pStyle w:val="TableParagraph"/>
            </w:pPr>
          </w:p>
        </w:tc>
      </w:tr>
      <w:tr w:rsidR="006A6657" w14:paraId="6336F0A4" w14:textId="77777777">
        <w:trPr>
          <w:trHeight w:val="294"/>
        </w:trPr>
        <w:tc>
          <w:tcPr>
            <w:tcW w:w="682" w:type="dxa"/>
          </w:tcPr>
          <w:p w14:paraId="373AC61A" w14:textId="77777777" w:rsidR="006A6657" w:rsidRDefault="00000000">
            <w:pPr>
              <w:pStyle w:val="TableParagraph"/>
              <w:spacing w:before="27" w:line="248" w:lineRule="exact"/>
              <w:ind w:left="203"/>
            </w:pPr>
            <w:r>
              <w:t>12)</w:t>
            </w:r>
          </w:p>
        </w:tc>
        <w:tc>
          <w:tcPr>
            <w:tcW w:w="4952" w:type="dxa"/>
          </w:tcPr>
          <w:p w14:paraId="64CEB081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Կշեռք</w:t>
            </w:r>
          </w:p>
        </w:tc>
        <w:tc>
          <w:tcPr>
            <w:tcW w:w="2977" w:type="dxa"/>
          </w:tcPr>
          <w:p w14:paraId="685635A1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4E54497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2941EB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76C5329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1BF3A90" w14:textId="77777777" w:rsidR="006A6657" w:rsidRDefault="00000000">
            <w:pPr>
              <w:pStyle w:val="TableParagraph"/>
              <w:spacing w:before="27" w:line="248" w:lineRule="exact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50368B04" w14:textId="77777777" w:rsidR="006A6657" w:rsidRDefault="00000000">
            <w:pPr>
              <w:pStyle w:val="TableParagraph"/>
              <w:spacing w:before="27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77FF716" w14:textId="77777777" w:rsidR="006A6657" w:rsidRDefault="006A6657">
            <w:pPr>
              <w:pStyle w:val="TableParagraph"/>
            </w:pPr>
          </w:p>
        </w:tc>
      </w:tr>
      <w:tr w:rsidR="006A6657" w14:paraId="24A07763" w14:textId="77777777">
        <w:trPr>
          <w:trHeight w:val="294"/>
        </w:trPr>
        <w:tc>
          <w:tcPr>
            <w:tcW w:w="682" w:type="dxa"/>
          </w:tcPr>
          <w:p w14:paraId="4DBAA1C3" w14:textId="77777777" w:rsidR="006A6657" w:rsidRDefault="00000000">
            <w:pPr>
              <w:pStyle w:val="TableParagraph"/>
              <w:spacing w:before="27" w:line="248" w:lineRule="exact"/>
              <w:ind w:left="196"/>
            </w:pPr>
            <w:r>
              <w:t>13)</w:t>
            </w:r>
          </w:p>
        </w:tc>
        <w:tc>
          <w:tcPr>
            <w:tcW w:w="4952" w:type="dxa"/>
          </w:tcPr>
          <w:p w14:paraId="0BDC9C0C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Հասակաչափ</w:t>
            </w:r>
          </w:p>
        </w:tc>
        <w:tc>
          <w:tcPr>
            <w:tcW w:w="2977" w:type="dxa"/>
          </w:tcPr>
          <w:p w14:paraId="295B228C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849127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655AB7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F9F6DA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23DE0A7" w14:textId="77777777" w:rsidR="006A6657" w:rsidRDefault="00000000">
            <w:pPr>
              <w:pStyle w:val="TableParagraph"/>
              <w:spacing w:before="27" w:line="248" w:lineRule="exact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2AE049CD" w14:textId="77777777" w:rsidR="006A6657" w:rsidRDefault="00000000">
            <w:pPr>
              <w:pStyle w:val="TableParagraph"/>
              <w:spacing w:before="27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797BFCDC" w14:textId="77777777" w:rsidR="006A6657" w:rsidRDefault="006A6657">
            <w:pPr>
              <w:pStyle w:val="TableParagraph"/>
            </w:pPr>
          </w:p>
        </w:tc>
      </w:tr>
      <w:tr w:rsidR="006A6657" w14:paraId="2EA68D65" w14:textId="77777777">
        <w:trPr>
          <w:trHeight w:val="294"/>
        </w:trPr>
        <w:tc>
          <w:tcPr>
            <w:tcW w:w="682" w:type="dxa"/>
          </w:tcPr>
          <w:p w14:paraId="3B10E75C" w14:textId="77777777" w:rsidR="006A6657" w:rsidRDefault="00000000">
            <w:pPr>
              <w:pStyle w:val="TableParagraph"/>
              <w:spacing w:before="27" w:line="248" w:lineRule="exact"/>
              <w:ind w:left="201"/>
            </w:pPr>
            <w:r>
              <w:t>14)</w:t>
            </w:r>
          </w:p>
        </w:tc>
        <w:tc>
          <w:tcPr>
            <w:tcW w:w="4952" w:type="dxa"/>
          </w:tcPr>
          <w:p w14:paraId="12887876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977" w:type="dxa"/>
          </w:tcPr>
          <w:p w14:paraId="1881F7A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4D06584C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7762FE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C18980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368CCF42" w14:textId="77777777" w:rsidR="006A6657" w:rsidRDefault="00000000">
            <w:pPr>
              <w:pStyle w:val="TableParagraph"/>
              <w:spacing w:before="27" w:line="248" w:lineRule="exact"/>
              <w:ind w:right="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52F7EFD7" w14:textId="77777777" w:rsidR="006A6657" w:rsidRDefault="00000000">
            <w:pPr>
              <w:pStyle w:val="TableParagraph"/>
              <w:spacing w:before="27" w:line="248" w:lineRule="exact"/>
              <w:ind w:left="194" w:right="14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CB8F548" w14:textId="77777777" w:rsidR="006A6657" w:rsidRDefault="006A6657">
            <w:pPr>
              <w:pStyle w:val="TableParagraph"/>
            </w:pPr>
          </w:p>
        </w:tc>
      </w:tr>
      <w:tr w:rsidR="006A6657" w14:paraId="31D47F7E" w14:textId="77777777">
        <w:trPr>
          <w:trHeight w:val="294"/>
        </w:trPr>
        <w:tc>
          <w:tcPr>
            <w:tcW w:w="682" w:type="dxa"/>
          </w:tcPr>
          <w:p w14:paraId="468B250C" w14:textId="77777777" w:rsidR="006A6657" w:rsidRDefault="00000000">
            <w:pPr>
              <w:pStyle w:val="TableParagraph"/>
              <w:spacing w:before="27" w:line="248" w:lineRule="exact"/>
              <w:ind w:left="199"/>
            </w:pPr>
            <w:r>
              <w:t>15)</w:t>
            </w:r>
          </w:p>
        </w:tc>
        <w:tc>
          <w:tcPr>
            <w:tcW w:w="4952" w:type="dxa"/>
          </w:tcPr>
          <w:p w14:paraId="63191087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Բարձիչներ տարբեր չափերի</w:t>
            </w:r>
          </w:p>
        </w:tc>
        <w:tc>
          <w:tcPr>
            <w:tcW w:w="2977" w:type="dxa"/>
          </w:tcPr>
          <w:p w14:paraId="539BFCB5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23A9AA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D4BA58D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1A1AE47F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4BCA08D" w14:textId="77777777" w:rsidR="006A6657" w:rsidRDefault="00000000">
            <w:pPr>
              <w:pStyle w:val="TableParagraph"/>
              <w:spacing w:before="27" w:line="248" w:lineRule="exact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2367EE7B" w14:textId="77777777" w:rsidR="006A6657" w:rsidRDefault="00000000">
            <w:pPr>
              <w:pStyle w:val="TableParagraph"/>
              <w:spacing w:before="27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534B36E" w14:textId="77777777" w:rsidR="006A6657" w:rsidRDefault="006A6657">
            <w:pPr>
              <w:pStyle w:val="TableParagraph"/>
            </w:pPr>
          </w:p>
        </w:tc>
      </w:tr>
      <w:tr w:rsidR="006A6657" w14:paraId="73C33A99" w14:textId="77777777">
        <w:trPr>
          <w:trHeight w:val="297"/>
        </w:trPr>
        <w:tc>
          <w:tcPr>
            <w:tcW w:w="682" w:type="dxa"/>
          </w:tcPr>
          <w:p w14:paraId="402BDA44" w14:textId="77777777" w:rsidR="006A6657" w:rsidRDefault="00000000">
            <w:pPr>
              <w:pStyle w:val="TableParagraph"/>
              <w:spacing w:before="29" w:line="248" w:lineRule="exact"/>
              <w:ind w:left="194"/>
            </w:pPr>
            <w:r>
              <w:t>16)</w:t>
            </w:r>
          </w:p>
        </w:tc>
        <w:tc>
          <w:tcPr>
            <w:tcW w:w="4952" w:type="dxa"/>
          </w:tcPr>
          <w:p w14:paraId="6D614635" w14:textId="77777777" w:rsidR="006A6657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Հակաբեղմնավորիչ միջոց</w:t>
            </w:r>
          </w:p>
        </w:tc>
        <w:tc>
          <w:tcPr>
            <w:tcW w:w="2977" w:type="dxa"/>
          </w:tcPr>
          <w:p w14:paraId="47CF417C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751010FA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4684C5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04599D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92ADC8F" w14:textId="77777777" w:rsidR="006A6657" w:rsidRDefault="00000000">
            <w:pPr>
              <w:pStyle w:val="TableParagraph"/>
              <w:spacing w:before="29" w:line="248" w:lineRule="exact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7C5C60E4" w14:textId="77777777" w:rsidR="006A6657" w:rsidRDefault="00000000">
            <w:pPr>
              <w:pStyle w:val="TableParagraph"/>
              <w:spacing w:before="29" w:line="248" w:lineRule="exact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7EFE1046" w14:textId="77777777" w:rsidR="006A6657" w:rsidRDefault="006A6657">
            <w:pPr>
              <w:pStyle w:val="TableParagraph"/>
            </w:pPr>
          </w:p>
        </w:tc>
      </w:tr>
      <w:tr w:rsidR="006A6657" w14:paraId="327AE8A9" w14:textId="77777777">
        <w:trPr>
          <w:trHeight w:val="590"/>
        </w:trPr>
        <w:tc>
          <w:tcPr>
            <w:tcW w:w="682" w:type="dxa"/>
          </w:tcPr>
          <w:p w14:paraId="23ABF273" w14:textId="77777777" w:rsidR="006A6657" w:rsidRDefault="00000000">
            <w:pPr>
              <w:pStyle w:val="TableParagraph"/>
              <w:spacing w:before="27"/>
              <w:ind w:left="203"/>
            </w:pPr>
            <w:r>
              <w:t>17)</w:t>
            </w:r>
          </w:p>
        </w:tc>
        <w:tc>
          <w:tcPr>
            <w:tcW w:w="4952" w:type="dxa"/>
          </w:tcPr>
          <w:p w14:paraId="1680EACA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պահարան (դեղորայքի և բուժ</w:t>
            </w:r>
          </w:p>
          <w:p w14:paraId="6ABC0605" w14:textId="77777777" w:rsidR="006A665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պարագաների համար)</w:t>
            </w:r>
          </w:p>
        </w:tc>
        <w:tc>
          <w:tcPr>
            <w:tcW w:w="2977" w:type="dxa"/>
          </w:tcPr>
          <w:p w14:paraId="4A3FE853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10C0915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693B01C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AD7FA4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3AA9B3BD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1B611EBF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77E54AFE" w14:textId="77777777" w:rsidR="006A6657" w:rsidRDefault="006A6657">
            <w:pPr>
              <w:pStyle w:val="TableParagraph"/>
            </w:pPr>
          </w:p>
        </w:tc>
      </w:tr>
      <w:tr w:rsidR="006A6657" w14:paraId="64640112" w14:textId="77777777">
        <w:trPr>
          <w:trHeight w:val="294"/>
        </w:trPr>
        <w:tc>
          <w:tcPr>
            <w:tcW w:w="682" w:type="dxa"/>
          </w:tcPr>
          <w:p w14:paraId="303C74EF" w14:textId="77777777" w:rsidR="006A6657" w:rsidRDefault="00000000">
            <w:pPr>
              <w:pStyle w:val="TableParagraph"/>
              <w:spacing w:before="27" w:line="248" w:lineRule="exact"/>
              <w:ind w:left="194"/>
            </w:pPr>
            <w:r>
              <w:t>18)</w:t>
            </w:r>
          </w:p>
        </w:tc>
        <w:tc>
          <w:tcPr>
            <w:tcW w:w="4952" w:type="dxa"/>
          </w:tcPr>
          <w:p w14:paraId="1A5ED0FD" w14:textId="77777777" w:rsidR="006A665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Շիրմա</w:t>
            </w:r>
          </w:p>
        </w:tc>
        <w:tc>
          <w:tcPr>
            <w:tcW w:w="2977" w:type="dxa"/>
          </w:tcPr>
          <w:p w14:paraId="42843D6C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663524F5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FD7CB3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49B81E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CD43A7D" w14:textId="77777777" w:rsidR="006A6657" w:rsidRDefault="00000000">
            <w:pPr>
              <w:pStyle w:val="TableParagraph"/>
              <w:spacing w:before="27" w:line="248" w:lineRule="exact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04D49BA4" w14:textId="77777777" w:rsidR="006A6657" w:rsidRDefault="00000000">
            <w:pPr>
              <w:pStyle w:val="TableParagraph"/>
              <w:spacing w:before="27" w:line="248" w:lineRule="exact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B6387F7" w14:textId="77777777" w:rsidR="006A6657" w:rsidRDefault="006A6657">
            <w:pPr>
              <w:pStyle w:val="TableParagraph"/>
            </w:pPr>
          </w:p>
        </w:tc>
      </w:tr>
      <w:tr w:rsidR="006A6657" w14:paraId="2377C345" w14:textId="77777777">
        <w:trPr>
          <w:trHeight w:val="885"/>
        </w:trPr>
        <w:tc>
          <w:tcPr>
            <w:tcW w:w="682" w:type="dxa"/>
          </w:tcPr>
          <w:p w14:paraId="6B89F092" w14:textId="77777777" w:rsidR="006A6657" w:rsidRDefault="00000000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w w:val="120"/>
                <w:sz w:val="24"/>
              </w:rPr>
              <w:t>5.</w:t>
            </w:r>
          </w:p>
        </w:tc>
        <w:tc>
          <w:tcPr>
            <w:tcW w:w="4952" w:type="dxa"/>
          </w:tcPr>
          <w:p w14:paraId="25DEF37F" w14:textId="77777777" w:rsidR="006A6657" w:rsidRDefault="00000000">
            <w:pPr>
              <w:pStyle w:val="TableParagraph"/>
              <w:spacing w:before="27" w:line="280" w:lineRule="auto"/>
              <w:ind w:left="107" w:right="309"/>
            </w:pPr>
            <w:r>
              <w:rPr>
                <w:w w:val="105"/>
              </w:rPr>
              <w:t>Կանանց կոնսուլտացիան հագեցած է կադրերով.</w:t>
            </w:r>
          </w:p>
        </w:tc>
        <w:tc>
          <w:tcPr>
            <w:tcW w:w="2977" w:type="dxa"/>
          </w:tcPr>
          <w:p w14:paraId="75301CAF" w14:textId="77777777" w:rsidR="006A6657" w:rsidRDefault="00000000">
            <w:pPr>
              <w:pStyle w:val="TableParagraph"/>
              <w:spacing w:before="27" w:line="280" w:lineRule="auto"/>
              <w:ind w:left="296" w:right="285" w:hanging="6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51C965B3" w14:textId="77777777" w:rsidR="006A6657" w:rsidRDefault="00000000">
            <w:pPr>
              <w:pStyle w:val="TableParagraph"/>
              <w:spacing w:line="246" w:lineRule="exact"/>
              <w:ind w:left="202" w:right="130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709" w:type="dxa"/>
            <w:shd w:val="clear" w:color="auto" w:fill="D8D8D8"/>
          </w:tcPr>
          <w:p w14:paraId="364F753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151B6F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56E53410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20B4033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74AABE10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554A6E56" w14:textId="77777777" w:rsidR="006A6657" w:rsidRDefault="006A6657">
            <w:pPr>
              <w:pStyle w:val="TableParagraph"/>
            </w:pPr>
          </w:p>
        </w:tc>
      </w:tr>
    </w:tbl>
    <w:p w14:paraId="448AE25E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F1B01BF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324A1AAF" w14:textId="77777777">
        <w:trPr>
          <w:trHeight w:val="590"/>
        </w:trPr>
        <w:tc>
          <w:tcPr>
            <w:tcW w:w="682" w:type="dxa"/>
          </w:tcPr>
          <w:p w14:paraId="6A1ECECE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3AF0AD8C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3E3E9F3D" w14:textId="77777777" w:rsidR="006A6657" w:rsidRDefault="00000000">
            <w:pPr>
              <w:pStyle w:val="TableParagraph"/>
              <w:spacing w:before="27"/>
              <w:ind w:left="313"/>
            </w:pPr>
            <w:r>
              <w:rPr>
                <w:w w:val="105"/>
              </w:rPr>
              <w:t>հավելված N 12,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8,</w:t>
            </w:r>
          </w:p>
          <w:p w14:paraId="036FB6AA" w14:textId="77777777" w:rsidR="006A6657" w:rsidRDefault="00000000">
            <w:pPr>
              <w:pStyle w:val="TableParagraph"/>
              <w:spacing w:before="42" w:line="248" w:lineRule="exact"/>
              <w:ind w:left="344"/>
            </w:pPr>
            <w:r>
              <w:rPr>
                <w:w w:val="105"/>
              </w:rPr>
              <w:t>հավելված N 5,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709" w:type="dxa"/>
            <w:shd w:val="clear" w:color="auto" w:fill="D8D8D8"/>
          </w:tcPr>
          <w:p w14:paraId="6FBF408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171B00F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0200C4B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286A6A5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32B3FACF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3DA9B323" w14:textId="77777777" w:rsidR="006A6657" w:rsidRDefault="006A6657">
            <w:pPr>
              <w:pStyle w:val="TableParagraph"/>
            </w:pPr>
          </w:p>
        </w:tc>
      </w:tr>
      <w:tr w:rsidR="006A6657" w14:paraId="130A2741" w14:textId="77777777">
        <w:trPr>
          <w:trHeight w:val="1770"/>
        </w:trPr>
        <w:tc>
          <w:tcPr>
            <w:tcW w:w="682" w:type="dxa"/>
          </w:tcPr>
          <w:p w14:paraId="5FEE84AA" w14:textId="77777777" w:rsidR="006A6657" w:rsidRDefault="00000000">
            <w:pPr>
              <w:pStyle w:val="TableParagraph"/>
              <w:spacing w:before="27"/>
              <w:ind w:left="261"/>
            </w:pPr>
            <w:r>
              <w:t>1)</w:t>
            </w:r>
          </w:p>
        </w:tc>
        <w:tc>
          <w:tcPr>
            <w:tcW w:w="4952" w:type="dxa"/>
          </w:tcPr>
          <w:p w14:paraId="5C644679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Ավագ բուժաշխատող-մանկաբարձ գինեկոլոգ`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</w:p>
          <w:p w14:paraId="0DF06C32" w14:textId="77777777" w:rsidR="006A665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77" w:type="dxa"/>
          </w:tcPr>
          <w:p w14:paraId="5B7384A4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79B4768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B34B31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FC6AE0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41013E0" w14:textId="77777777" w:rsidR="006A6657" w:rsidRDefault="00000000">
            <w:pPr>
              <w:pStyle w:val="TableParagraph"/>
              <w:spacing w:before="27"/>
              <w:ind w:right="2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8" w:type="dxa"/>
          </w:tcPr>
          <w:p w14:paraId="47D7221C" w14:textId="77777777" w:rsidR="006A6657" w:rsidRDefault="00000000">
            <w:pPr>
              <w:pStyle w:val="TableParagraph"/>
              <w:spacing w:before="27"/>
              <w:ind w:left="193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23446CAE" w14:textId="77777777" w:rsidR="006A6657" w:rsidRDefault="006A6657">
            <w:pPr>
              <w:pStyle w:val="TableParagraph"/>
            </w:pPr>
          </w:p>
        </w:tc>
      </w:tr>
      <w:tr w:rsidR="006A6657" w14:paraId="58E0E019" w14:textId="77777777">
        <w:trPr>
          <w:trHeight w:val="1770"/>
        </w:trPr>
        <w:tc>
          <w:tcPr>
            <w:tcW w:w="682" w:type="dxa"/>
          </w:tcPr>
          <w:p w14:paraId="0790AC81" w14:textId="77777777" w:rsidR="006A6657" w:rsidRDefault="00000000">
            <w:pPr>
              <w:pStyle w:val="TableParagraph"/>
              <w:spacing w:before="27"/>
              <w:ind w:left="246"/>
            </w:pPr>
            <w:r>
              <w:t>2)</w:t>
            </w:r>
          </w:p>
        </w:tc>
        <w:tc>
          <w:tcPr>
            <w:tcW w:w="4952" w:type="dxa"/>
          </w:tcPr>
          <w:p w14:paraId="543673B4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Միջին բուժաշխատող (մանկաբարձուհի)`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4801ABFD" w14:textId="77777777" w:rsidR="006A6657" w:rsidRDefault="00000000">
            <w:pPr>
              <w:pStyle w:val="TableParagraph"/>
              <w:spacing w:line="244" w:lineRule="exact"/>
              <w:ind w:left="140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977" w:type="dxa"/>
          </w:tcPr>
          <w:p w14:paraId="032FDC7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5E293C49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EFA96C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1E786F5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D537AD4" w14:textId="77777777" w:rsidR="006A665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8" w:type="dxa"/>
          </w:tcPr>
          <w:p w14:paraId="569BC8EB" w14:textId="77777777" w:rsidR="006A6657" w:rsidRDefault="00000000">
            <w:pPr>
              <w:pStyle w:val="TableParagraph"/>
              <w:spacing w:before="27"/>
              <w:ind w:left="193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177B82A" w14:textId="77777777" w:rsidR="006A6657" w:rsidRDefault="006A6657">
            <w:pPr>
              <w:pStyle w:val="TableParagraph"/>
            </w:pPr>
          </w:p>
        </w:tc>
      </w:tr>
      <w:tr w:rsidR="006A6657" w14:paraId="1B46E97C" w14:textId="77777777">
        <w:trPr>
          <w:trHeight w:val="1180"/>
        </w:trPr>
        <w:tc>
          <w:tcPr>
            <w:tcW w:w="682" w:type="dxa"/>
          </w:tcPr>
          <w:p w14:paraId="46020BCE" w14:textId="77777777" w:rsidR="006A6657" w:rsidRDefault="00000000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w w:val="120"/>
              </w:rPr>
              <w:t>6</w:t>
            </w:r>
            <w:r>
              <w:rPr>
                <w:w w:val="120"/>
                <w:sz w:val="24"/>
              </w:rPr>
              <w:t>.</w:t>
            </w:r>
          </w:p>
        </w:tc>
        <w:tc>
          <w:tcPr>
            <w:tcW w:w="4952" w:type="dxa"/>
          </w:tcPr>
          <w:p w14:paraId="578BA6D1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Միջամտությունների կաբինետի գործունեության համար անհրաժեշտ տեխնիկական պահանջներն ու պայմաններն</w:t>
            </w:r>
          </w:p>
          <w:p w14:paraId="238B769F" w14:textId="77777777" w:rsidR="006A6657" w:rsidRDefault="00000000">
            <w:pPr>
              <w:pStyle w:val="TableParagraph"/>
              <w:spacing w:line="245" w:lineRule="exact"/>
              <w:ind w:left="140"/>
            </w:pPr>
            <w:r>
              <w:rPr>
                <w:w w:val="110"/>
              </w:rPr>
              <w:t>առկա են.</w:t>
            </w:r>
          </w:p>
        </w:tc>
        <w:tc>
          <w:tcPr>
            <w:tcW w:w="2977" w:type="dxa"/>
          </w:tcPr>
          <w:p w14:paraId="38526B4F" w14:textId="77777777" w:rsidR="006A6657" w:rsidRDefault="00000000">
            <w:pPr>
              <w:pStyle w:val="TableParagraph"/>
              <w:spacing w:before="27" w:line="280" w:lineRule="auto"/>
              <w:ind w:left="296" w:right="285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CEB7C5B" w14:textId="77777777" w:rsidR="006A6657" w:rsidRDefault="00000000">
            <w:pPr>
              <w:pStyle w:val="TableParagraph"/>
              <w:spacing w:line="245" w:lineRule="exact"/>
              <w:ind w:left="202" w:right="129"/>
              <w:jc w:val="center"/>
            </w:pPr>
            <w:r>
              <w:rPr>
                <w:w w:val="105"/>
              </w:rPr>
              <w:t>հավելված N 12, կետ 1.21</w:t>
            </w:r>
          </w:p>
        </w:tc>
        <w:tc>
          <w:tcPr>
            <w:tcW w:w="709" w:type="dxa"/>
            <w:shd w:val="clear" w:color="auto" w:fill="D8D8D8"/>
          </w:tcPr>
          <w:p w14:paraId="010E93E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74D3E3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5958A56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8CDB167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461B83E6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289FF356" w14:textId="77777777" w:rsidR="006A6657" w:rsidRDefault="006A6657">
            <w:pPr>
              <w:pStyle w:val="TableParagraph"/>
            </w:pPr>
          </w:p>
        </w:tc>
      </w:tr>
      <w:tr w:rsidR="006A6657" w14:paraId="0F8019AE" w14:textId="77777777">
        <w:trPr>
          <w:trHeight w:val="323"/>
        </w:trPr>
        <w:tc>
          <w:tcPr>
            <w:tcW w:w="682" w:type="dxa"/>
          </w:tcPr>
          <w:p w14:paraId="0A77F937" w14:textId="77777777" w:rsidR="006A6657" w:rsidRDefault="00000000">
            <w:pPr>
              <w:pStyle w:val="TableParagraph"/>
              <w:spacing w:before="32"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52" w:type="dxa"/>
          </w:tcPr>
          <w:p w14:paraId="37A06B2D" w14:textId="77777777" w:rsidR="006A6657" w:rsidRDefault="00000000">
            <w:pPr>
              <w:pStyle w:val="TableParagraph"/>
              <w:spacing w:before="29"/>
              <w:ind w:left="140"/>
            </w:pPr>
            <w:r>
              <w:rPr>
                <w:w w:val="105"/>
              </w:rPr>
              <w:t>Պահարաններ` գործիքների համար</w:t>
            </w:r>
          </w:p>
        </w:tc>
        <w:tc>
          <w:tcPr>
            <w:tcW w:w="2977" w:type="dxa"/>
          </w:tcPr>
          <w:p w14:paraId="203C8008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4C086ED9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A9160A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636077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1C93293" w14:textId="77777777" w:rsidR="006A6657" w:rsidRDefault="00000000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2EA62325" w14:textId="77777777" w:rsidR="006A6657" w:rsidRDefault="00000000">
            <w:pPr>
              <w:pStyle w:val="TableParagraph"/>
              <w:spacing w:before="29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369F11F1" w14:textId="77777777" w:rsidR="006A6657" w:rsidRDefault="006A6657">
            <w:pPr>
              <w:pStyle w:val="TableParagraph"/>
            </w:pPr>
          </w:p>
        </w:tc>
      </w:tr>
      <w:tr w:rsidR="006A6657" w14:paraId="2BA85A34" w14:textId="77777777">
        <w:trPr>
          <w:trHeight w:val="321"/>
        </w:trPr>
        <w:tc>
          <w:tcPr>
            <w:tcW w:w="682" w:type="dxa"/>
          </w:tcPr>
          <w:p w14:paraId="4065D47E" w14:textId="77777777" w:rsidR="006A6657" w:rsidRDefault="00000000">
            <w:pPr>
              <w:pStyle w:val="TableParagraph"/>
              <w:spacing w:before="30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952" w:type="dxa"/>
          </w:tcPr>
          <w:p w14:paraId="1D95CD07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2977" w:type="dxa"/>
          </w:tcPr>
          <w:p w14:paraId="16E7448F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413DF293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08FB5F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4447FE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2EC6D9B" w14:textId="77777777" w:rsidR="006A665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7335B5B9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E897DB4" w14:textId="77777777" w:rsidR="006A6657" w:rsidRDefault="006A6657">
            <w:pPr>
              <w:pStyle w:val="TableParagraph"/>
            </w:pPr>
          </w:p>
        </w:tc>
      </w:tr>
      <w:tr w:rsidR="006A6657" w14:paraId="12C723D9" w14:textId="77777777">
        <w:trPr>
          <w:trHeight w:val="534"/>
        </w:trPr>
        <w:tc>
          <w:tcPr>
            <w:tcW w:w="682" w:type="dxa"/>
          </w:tcPr>
          <w:p w14:paraId="74994172" w14:textId="77777777" w:rsidR="006A6657" w:rsidRDefault="00000000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4952" w:type="dxa"/>
          </w:tcPr>
          <w:p w14:paraId="3670BA56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Անհետաձգելի բուժօգնության պահարաններ</w:t>
            </w:r>
          </w:p>
          <w:p w14:paraId="1DA93BE7" w14:textId="77777777" w:rsidR="006A6657" w:rsidRDefault="00000000">
            <w:pPr>
              <w:pStyle w:val="TableParagraph"/>
              <w:spacing w:before="36" w:line="198" w:lineRule="exact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Նշում 1*</w:t>
            </w:r>
          </w:p>
        </w:tc>
        <w:tc>
          <w:tcPr>
            <w:tcW w:w="2977" w:type="dxa"/>
          </w:tcPr>
          <w:p w14:paraId="006BCB6A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4267415A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E42FB1B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AA7FED8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9E87B9C" w14:textId="77777777" w:rsidR="006A665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46DAF307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8AA27D6" w14:textId="77777777" w:rsidR="006A6657" w:rsidRDefault="006A6657">
            <w:pPr>
              <w:pStyle w:val="TableParagraph"/>
            </w:pPr>
          </w:p>
        </w:tc>
      </w:tr>
      <w:tr w:rsidR="006A6657" w14:paraId="26D8A0A0" w14:textId="77777777">
        <w:trPr>
          <w:trHeight w:val="321"/>
        </w:trPr>
        <w:tc>
          <w:tcPr>
            <w:tcW w:w="682" w:type="dxa"/>
          </w:tcPr>
          <w:p w14:paraId="7CB6ECE8" w14:textId="77777777" w:rsidR="006A6657" w:rsidRDefault="00000000">
            <w:pPr>
              <w:pStyle w:val="TableParagraph"/>
              <w:spacing w:before="30"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952" w:type="dxa"/>
          </w:tcPr>
          <w:p w14:paraId="10AB7F83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Սառնարան</w:t>
            </w:r>
          </w:p>
        </w:tc>
        <w:tc>
          <w:tcPr>
            <w:tcW w:w="2977" w:type="dxa"/>
          </w:tcPr>
          <w:p w14:paraId="1E47888D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394E596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DC85F2C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AF7C88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ED540C1" w14:textId="77777777" w:rsidR="006A6657" w:rsidRDefault="00000000">
            <w:pPr>
              <w:pStyle w:val="TableParagraph"/>
              <w:spacing w:before="27"/>
              <w:ind w:right="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0622182A" w14:textId="77777777" w:rsidR="006A6657" w:rsidRDefault="00000000">
            <w:pPr>
              <w:pStyle w:val="TableParagraph"/>
              <w:spacing w:before="27"/>
              <w:ind w:left="194" w:right="14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505B409" w14:textId="77777777" w:rsidR="006A6657" w:rsidRDefault="006A6657">
            <w:pPr>
              <w:pStyle w:val="TableParagraph"/>
            </w:pPr>
          </w:p>
        </w:tc>
      </w:tr>
      <w:tr w:rsidR="006A6657" w14:paraId="1202011B" w14:textId="77777777">
        <w:trPr>
          <w:trHeight w:val="323"/>
        </w:trPr>
        <w:tc>
          <w:tcPr>
            <w:tcW w:w="682" w:type="dxa"/>
          </w:tcPr>
          <w:p w14:paraId="5F96EE6B" w14:textId="77777777" w:rsidR="006A6657" w:rsidRDefault="00000000">
            <w:pPr>
              <w:pStyle w:val="TableParagraph"/>
              <w:spacing w:before="32" w:line="271" w:lineRule="exact"/>
              <w:ind w:left="232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4952" w:type="dxa"/>
          </w:tcPr>
          <w:p w14:paraId="3C4565F9" w14:textId="77777777" w:rsidR="006A6657" w:rsidRDefault="00000000">
            <w:pPr>
              <w:pStyle w:val="TableParagraph"/>
              <w:spacing w:before="29"/>
              <w:ind w:left="140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14:paraId="4D65D8E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573EC86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E9B9B0C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297DD98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71CFFF0" w14:textId="77777777" w:rsidR="006A6657" w:rsidRDefault="00000000">
            <w:pPr>
              <w:pStyle w:val="TableParagraph"/>
              <w:spacing w:before="29"/>
              <w:ind w:left="178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1E936D5C" w14:textId="77777777" w:rsidR="006A6657" w:rsidRDefault="00000000">
            <w:pPr>
              <w:pStyle w:val="TableParagraph"/>
              <w:spacing w:before="29"/>
              <w:ind w:left="193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18D72DBA" w14:textId="77777777" w:rsidR="006A6657" w:rsidRDefault="006A6657">
            <w:pPr>
              <w:pStyle w:val="TableParagraph"/>
            </w:pPr>
          </w:p>
        </w:tc>
      </w:tr>
      <w:tr w:rsidR="006A6657" w14:paraId="7BE51224" w14:textId="77777777">
        <w:trPr>
          <w:trHeight w:val="321"/>
        </w:trPr>
        <w:tc>
          <w:tcPr>
            <w:tcW w:w="682" w:type="dxa"/>
          </w:tcPr>
          <w:p w14:paraId="71F115B0" w14:textId="77777777" w:rsidR="006A6657" w:rsidRDefault="00000000">
            <w:pPr>
              <w:pStyle w:val="TableParagraph"/>
              <w:spacing w:before="30" w:line="271" w:lineRule="exact"/>
              <w:ind w:left="230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4952" w:type="dxa"/>
          </w:tcPr>
          <w:p w14:paraId="48D9F992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977" w:type="dxa"/>
          </w:tcPr>
          <w:p w14:paraId="6D4840F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7F0FEE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37090C1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06E20F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BF3904E" w14:textId="77777777" w:rsidR="006A6657" w:rsidRDefault="00000000">
            <w:pPr>
              <w:pStyle w:val="TableParagraph"/>
              <w:spacing w:before="27"/>
              <w:ind w:right="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39F3BB61" w14:textId="77777777" w:rsidR="006A6657" w:rsidRDefault="00000000">
            <w:pPr>
              <w:pStyle w:val="TableParagraph"/>
              <w:spacing w:before="27"/>
              <w:ind w:left="194" w:right="14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668572C" w14:textId="77777777" w:rsidR="006A6657" w:rsidRDefault="006A6657">
            <w:pPr>
              <w:pStyle w:val="TableParagraph"/>
            </w:pPr>
          </w:p>
        </w:tc>
      </w:tr>
      <w:tr w:rsidR="006A6657" w14:paraId="0FE625D2" w14:textId="77777777">
        <w:trPr>
          <w:trHeight w:val="321"/>
        </w:trPr>
        <w:tc>
          <w:tcPr>
            <w:tcW w:w="682" w:type="dxa"/>
          </w:tcPr>
          <w:p w14:paraId="1DF5E325" w14:textId="77777777" w:rsidR="006A6657" w:rsidRDefault="00000000">
            <w:pPr>
              <w:pStyle w:val="TableParagraph"/>
              <w:spacing w:before="30"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4952" w:type="dxa"/>
          </w:tcPr>
          <w:p w14:paraId="7D17C3DA" w14:textId="77777777" w:rsidR="006A6657" w:rsidRDefault="00000000">
            <w:pPr>
              <w:pStyle w:val="TableParagraph"/>
              <w:spacing w:before="27"/>
              <w:ind w:left="140"/>
            </w:pPr>
            <w:r>
              <w:t>Ժգուտ</w:t>
            </w:r>
          </w:p>
        </w:tc>
        <w:tc>
          <w:tcPr>
            <w:tcW w:w="2977" w:type="dxa"/>
          </w:tcPr>
          <w:p w14:paraId="13C171FE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7F3ED10C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7E6A6E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69DDB5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0F44FE8" w14:textId="77777777" w:rsidR="006A6657" w:rsidRDefault="00000000">
            <w:pPr>
              <w:pStyle w:val="TableParagraph"/>
              <w:spacing w:before="27"/>
              <w:ind w:left="178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37AA2CB5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1681E2CA" w14:textId="77777777" w:rsidR="006A6657" w:rsidRDefault="006A6657">
            <w:pPr>
              <w:pStyle w:val="TableParagraph"/>
            </w:pPr>
          </w:p>
        </w:tc>
      </w:tr>
      <w:tr w:rsidR="006A6657" w14:paraId="6D2917E7" w14:textId="77777777">
        <w:trPr>
          <w:trHeight w:val="323"/>
        </w:trPr>
        <w:tc>
          <w:tcPr>
            <w:tcW w:w="682" w:type="dxa"/>
          </w:tcPr>
          <w:p w14:paraId="0B4592E1" w14:textId="77777777" w:rsidR="006A6657" w:rsidRDefault="00000000">
            <w:pPr>
              <w:pStyle w:val="TableParagraph"/>
              <w:spacing w:before="32" w:line="271" w:lineRule="exact"/>
              <w:ind w:left="227"/>
              <w:rPr>
                <w:sz w:val="24"/>
              </w:rPr>
            </w:pPr>
            <w:r>
              <w:rPr>
                <w:w w:val="110"/>
                <w:sz w:val="24"/>
              </w:rPr>
              <w:t>8)</w:t>
            </w:r>
          </w:p>
        </w:tc>
        <w:tc>
          <w:tcPr>
            <w:tcW w:w="4952" w:type="dxa"/>
          </w:tcPr>
          <w:p w14:paraId="07206DF3" w14:textId="77777777" w:rsidR="006A6657" w:rsidRDefault="00000000">
            <w:pPr>
              <w:pStyle w:val="TableParagraph"/>
              <w:spacing w:before="29"/>
              <w:ind w:left="140"/>
            </w:pPr>
            <w:r>
              <w:rPr>
                <w:w w:val="105"/>
              </w:rPr>
              <w:t>Փոխներարկման սիստեմաներ</w:t>
            </w:r>
          </w:p>
        </w:tc>
        <w:tc>
          <w:tcPr>
            <w:tcW w:w="2977" w:type="dxa"/>
          </w:tcPr>
          <w:p w14:paraId="0226BD33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33510AA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5CD1A02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86B9DCF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391FB4C" w14:textId="77777777" w:rsidR="006A6657" w:rsidRDefault="00000000">
            <w:pPr>
              <w:pStyle w:val="TableParagraph"/>
              <w:spacing w:before="29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12625812" w14:textId="77777777" w:rsidR="006A6657" w:rsidRDefault="00000000">
            <w:pPr>
              <w:pStyle w:val="TableParagraph"/>
              <w:spacing w:before="29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1D96CA0" w14:textId="77777777" w:rsidR="006A6657" w:rsidRDefault="006A6657">
            <w:pPr>
              <w:pStyle w:val="TableParagraph"/>
            </w:pPr>
          </w:p>
        </w:tc>
      </w:tr>
      <w:tr w:rsidR="006A6657" w14:paraId="638D26CB" w14:textId="77777777">
        <w:trPr>
          <w:trHeight w:val="321"/>
        </w:trPr>
        <w:tc>
          <w:tcPr>
            <w:tcW w:w="682" w:type="dxa"/>
          </w:tcPr>
          <w:p w14:paraId="5C86FAB1" w14:textId="77777777" w:rsidR="006A6657" w:rsidRDefault="00000000">
            <w:pPr>
              <w:pStyle w:val="TableParagraph"/>
              <w:spacing w:before="30" w:line="271" w:lineRule="exact"/>
              <w:ind w:left="230"/>
              <w:rPr>
                <w:sz w:val="24"/>
              </w:rPr>
            </w:pPr>
            <w:r>
              <w:rPr>
                <w:w w:val="110"/>
                <w:sz w:val="24"/>
              </w:rPr>
              <w:t>9)</w:t>
            </w:r>
          </w:p>
        </w:tc>
        <w:tc>
          <w:tcPr>
            <w:tcW w:w="4952" w:type="dxa"/>
          </w:tcPr>
          <w:p w14:paraId="414C4938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2977" w:type="dxa"/>
          </w:tcPr>
          <w:p w14:paraId="26A1B8EB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53FE577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F52D4C2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7B8D7B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9394F85" w14:textId="77777777" w:rsidR="006A6657" w:rsidRDefault="00000000">
            <w:pPr>
              <w:pStyle w:val="TableParagraph"/>
              <w:spacing w:before="27"/>
              <w:ind w:left="178" w:right="17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46AC5D55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D8572AC" w14:textId="77777777" w:rsidR="006A6657" w:rsidRDefault="006A6657">
            <w:pPr>
              <w:pStyle w:val="TableParagraph"/>
            </w:pPr>
          </w:p>
        </w:tc>
      </w:tr>
      <w:tr w:rsidR="006A6657" w14:paraId="38C96E37" w14:textId="77777777">
        <w:trPr>
          <w:trHeight w:val="323"/>
        </w:trPr>
        <w:tc>
          <w:tcPr>
            <w:tcW w:w="682" w:type="dxa"/>
          </w:tcPr>
          <w:p w14:paraId="391632AE" w14:textId="77777777" w:rsidR="006A6657" w:rsidRDefault="00000000">
            <w:pPr>
              <w:pStyle w:val="TableParagraph"/>
              <w:spacing w:before="30"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4952" w:type="dxa"/>
          </w:tcPr>
          <w:p w14:paraId="23A31D7F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Բիքսեր</w:t>
            </w:r>
          </w:p>
        </w:tc>
        <w:tc>
          <w:tcPr>
            <w:tcW w:w="2977" w:type="dxa"/>
          </w:tcPr>
          <w:p w14:paraId="43AF5446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3840D1AE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9B8C84B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0E8B50C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A7651FE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583465CC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D322BDB" w14:textId="77777777" w:rsidR="006A6657" w:rsidRDefault="006A6657">
            <w:pPr>
              <w:pStyle w:val="TableParagraph"/>
            </w:pPr>
          </w:p>
        </w:tc>
      </w:tr>
      <w:tr w:rsidR="006A6657" w14:paraId="30C05D2E" w14:textId="77777777">
        <w:trPr>
          <w:trHeight w:val="321"/>
        </w:trPr>
        <w:tc>
          <w:tcPr>
            <w:tcW w:w="682" w:type="dxa"/>
          </w:tcPr>
          <w:p w14:paraId="2295FEFC" w14:textId="77777777" w:rsidR="006A6657" w:rsidRDefault="00000000">
            <w:pPr>
              <w:pStyle w:val="TableParagraph"/>
              <w:spacing w:before="30" w:line="271" w:lineRule="exact"/>
              <w:ind w:left="206"/>
              <w:rPr>
                <w:sz w:val="24"/>
              </w:rPr>
            </w:pPr>
            <w:r>
              <w:rPr>
                <w:w w:val="95"/>
                <w:sz w:val="24"/>
              </w:rPr>
              <w:t>11)</w:t>
            </w:r>
          </w:p>
        </w:tc>
        <w:tc>
          <w:tcPr>
            <w:tcW w:w="4952" w:type="dxa"/>
          </w:tcPr>
          <w:p w14:paraId="6F63DC91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977" w:type="dxa"/>
          </w:tcPr>
          <w:p w14:paraId="65118A67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6CF788A0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F4161F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A57A2FC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F147330" w14:textId="77777777" w:rsidR="006A6657" w:rsidRDefault="00000000">
            <w:pPr>
              <w:pStyle w:val="TableParagraph"/>
              <w:spacing w:before="27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5E93E9E1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6B8036BA" w14:textId="77777777" w:rsidR="006A6657" w:rsidRDefault="006A6657">
            <w:pPr>
              <w:pStyle w:val="TableParagraph"/>
            </w:pPr>
          </w:p>
        </w:tc>
      </w:tr>
    </w:tbl>
    <w:p w14:paraId="5EC37EDB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0CE68CE6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55F838ED" w14:textId="77777777">
        <w:trPr>
          <w:trHeight w:val="321"/>
        </w:trPr>
        <w:tc>
          <w:tcPr>
            <w:tcW w:w="682" w:type="dxa"/>
          </w:tcPr>
          <w:p w14:paraId="03B81845" w14:textId="77777777" w:rsidR="006A6657" w:rsidRDefault="00000000">
            <w:pPr>
              <w:pStyle w:val="TableParagraph"/>
              <w:spacing w:before="30"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4952" w:type="dxa"/>
          </w:tcPr>
          <w:p w14:paraId="4887B1D5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977" w:type="dxa"/>
          </w:tcPr>
          <w:p w14:paraId="18BE1D03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506BAD6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DE7C31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F3473E4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A4EDB8E" w14:textId="77777777" w:rsidR="006A665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2E499561" w14:textId="77777777" w:rsidR="006A6657" w:rsidRDefault="00000000">
            <w:pPr>
              <w:pStyle w:val="TableParagraph"/>
              <w:spacing w:before="27"/>
              <w:ind w:left="193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57F465F4" w14:textId="77777777" w:rsidR="006A6657" w:rsidRDefault="006A6657">
            <w:pPr>
              <w:pStyle w:val="TableParagraph"/>
            </w:pPr>
          </w:p>
        </w:tc>
      </w:tr>
      <w:tr w:rsidR="006A6657" w14:paraId="025352D2" w14:textId="77777777">
        <w:trPr>
          <w:trHeight w:val="590"/>
        </w:trPr>
        <w:tc>
          <w:tcPr>
            <w:tcW w:w="682" w:type="dxa"/>
          </w:tcPr>
          <w:p w14:paraId="2EACBC88" w14:textId="77777777" w:rsidR="006A6657" w:rsidRDefault="00000000">
            <w:pPr>
              <w:pStyle w:val="TableParagraph"/>
              <w:spacing w:before="30"/>
              <w:ind w:left="184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4952" w:type="dxa"/>
          </w:tcPr>
          <w:p w14:paraId="33C97E7B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405FCB0" w14:textId="77777777" w:rsidR="006A6657" w:rsidRDefault="00000000">
            <w:pPr>
              <w:pStyle w:val="TableParagraph"/>
              <w:spacing w:before="42" w:line="248" w:lineRule="exact"/>
              <w:ind w:left="140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77" w:type="dxa"/>
          </w:tcPr>
          <w:p w14:paraId="04BBDB23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35D2701C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523A3F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355DA4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FA39B54" w14:textId="77777777" w:rsidR="006A665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328AAE92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D57F4B4" w14:textId="77777777" w:rsidR="006A6657" w:rsidRDefault="006A6657">
            <w:pPr>
              <w:pStyle w:val="TableParagraph"/>
            </w:pPr>
          </w:p>
        </w:tc>
      </w:tr>
      <w:tr w:rsidR="006A6657" w14:paraId="2708C3D3" w14:textId="77777777">
        <w:trPr>
          <w:trHeight w:val="1180"/>
        </w:trPr>
        <w:tc>
          <w:tcPr>
            <w:tcW w:w="682" w:type="dxa"/>
          </w:tcPr>
          <w:p w14:paraId="519CE2F5" w14:textId="77777777" w:rsidR="006A6657" w:rsidRDefault="00000000">
            <w:pPr>
              <w:pStyle w:val="TableParagraph"/>
              <w:spacing w:before="30"/>
              <w:ind w:left="242"/>
            </w:pPr>
            <w:r>
              <w:rPr>
                <w:w w:val="115"/>
                <w:sz w:val="24"/>
              </w:rPr>
              <w:t>7</w:t>
            </w:r>
            <w:r>
              <w:rPr>
                <w:w w:val="115"/>
              </w:rPr>
              <w:t>.</w:t>
            </w:r>
          </w:p>
        </w:tc>
        <w:tc>
          <w:tcPr>
            <w:tcW w:w="4952" w:type="dxa"/>
          </w:tcPr>
          <w:p w14:paraId="0ABBB257" w14:textId="77777777" w:rsidR="006A6657" w:rsidRDefault="00000000">
            <w:pPr>
              <w:pStyle w:val="TableParagraph"/>
              <w:spacing w:before="27" w:line="280" w:lineRule="auto"/>
              <w:ind w:left="107" w:right="420"/>
            </w:pPr>
            <w:r>
              <w:rPr>
                <w:w w:val="105"/>
              </w:rPr>
              <w:t>Ախտահանման կաբինետի գործունեության համար անհրաժեշտ տեխնիկական պահանջներն ու պայմաններն առկա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2977" w:type="dxa"/>
          </w:tcPr>
          <w:p w14:paraId="5DB57C36" w14:textId="77777777" w:rsidR="006A6657" w:rsidRDefault="00000000">
            <w:pPr>
              <w:pStyle w:val="TableParagraph"/>
              <w:spacing w:before="27" w:line="280" w:lineRule="auto"/>
              <w:ind w:left="296" w:right="285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66AFDD5" w14:textId="77777777" w:rsidR="006A6657" w:rsidRDefault="00000000">
            <w:pPr>
              <w:pStyle w:val="TableParagraph"/>
              <w:spacing w:line="245" w:lineRule="exact"/>
              <w:ind w:left="189" w:right="186"/>
              <w:jc w:val="center"/>
            </w:pPr>
            <w:r>
              <w:rPr>
                <w:w w:val="105"/>
              </w:rPr>
              <w:t>հավելված N 12, կետ 1.24</w:t>
            </w:r>
          </w:p>
        </w:tc>
        <w:tc>
          <w:tcPr>
            <w:tcW w:w="709" w:type="dxa"/>
            <w:shd w:val="clear" w:color="auto" w:fill="D8D8D8"/>
          </w:tcPr>
          <w:p w14:paraId="2198A28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7A00030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503427E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7BEB8322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1512B4BA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09AC0357" w14:textId="77777777" w:rsidR="006A6657" w:rsidRDefault="006A6657">
            <w:pPr>
              <w:pStyle w:val="TableParagraph"/>
            </w:pPr>
          </w:p>
        </w:tc>
      </w:tr>
      <w:tr w:rsidR="006A6657" w14:paraId="0CF4012D" w14:textId="77777777">
        <w:trPr>
          <w:trHeight w:val="323"/>
        </w:trPr>
        <w:tc>
          <w:tcPr>
            <w:tcW w:w="682" w:type="dxa"/>
          </w:tcPr>
          <w:p w14:paraId="164D375E" w14:textId="77777777" w:rsidR="006A6657" w:rsidRDefault="00000000">
            <w:pPr>
              <w:pStyle w:val="TableParagraph"/>
              <w:spacing w:before="30"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52" w:type="dxa"/>
          </w:tcPr>
          <w:p w14:paraId="2B51D017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977" w:type="dxa"/>
          </w:tcPr>
          <w:p w14:paraId="7CA8CC02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72A757C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8DF01E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E58AC99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AE22D77" w14:textId="77777777" w:rsidR="006A6657" w:rsidRDefault="00000000">
            <w:pPr>
              <w:pStyle w:val="TableParagraph"/>
              <w:spacing w:before="27"/>
              <w:ind w:right="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01F71DCE" w14:textId="77777777" w:rsidR="006A6657" w:rsidRDefault="00000000">
            <w:pPr>
              <w:pStyle w:val="TableParagraph"/>
              <w:spacing w:before="27"/>
              <w:ind w:left="193" w:right="149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003F06C9" w14:textId="77777777" w:rsidR="006A6657" w:rsidRDefault="006A6657">
            <w:pPr>
              <w:pStyle w:val="TableParagraph"/>
            </w:pPr>
          </w:p>
        </w:tc>
      </w:tr>
      <w:tr w:rsidR="006A6657" w14:paraId="519C78D1" w14:textId="77777777">
        <w:trPr>
          <w:trHeight w:val="590"/>
        </w:trPr>
        <w:tc>
          <w:tcPr>
            <w:tcW w:w="682" w:type="dxa"/>
          </w:tcPr>
          <w:p w14:paraId="07DDCFA5" w14:textId="77777777" w:rsidR="006A6657" w:rsidRDefault="00000000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952" w:type="dxa"/>
          </w:tcPr>
          <w:p w14:paraId="6373AE49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Տաք օդով չորացնող ապարատ`</w:t>
            </w:r>
          </w:p>
          <w:p w14:paraId="67F21E99" w14:textId="77777777" w:rsidR="006A6657" w:rsidRDefault="00000000">
            <w:pPr>
              <w:pStyle w:val="TableParagraph"/>
              <w:spacing w:before="42" w:line="248" w:lineRule="exact"/>
              <w:ind w:left="140"/>
            </w:pPr>
            <w:r>
              <w:rPr>
                <w:w w:val="105"/>
              </w:rPr>
              <w:t>համապատասխան մակնիշի</w:t>
            </w:r>
          </w:p>
        </w:tc>
        <w:tc>
          <w:tcPr>
            <w:tcW w:w="2977" w:type="dxa"/>
          </w:tcPr>
          <w:p w14:paraId="4E8CD2E2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0B83193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F6C4401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779A418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098FC5E" w14:textId="77777777" w:rsidR="006A6657" w:rsidRDefault="00000000">
            <w:pPr>
              <w:pStyle w:val="TableParagraph"/>
              <w:spacing w:before="27"/>
              <w:ind w:left="178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18167F36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321B0506" w14:textId="77777777" w:rsidR="006A6657" w:rsidRDefault="006A6657">
            <w:pPr>
              <w:pStyle w:val="TableParagraph"/>
            </w:pPr>
          </w:p>
        </w:tc>
      </w:tr>
      <w:tr w:rsidR="006A6657" w14:paraId="41DA8D19" w14:textId="77777777">
        <w:trPr>
          <w:trHeight w:val="885"/>
        </w:trPr>
        <w:tc>
          <w:tcPr>
            <w:tcW w:w="682" w:type="dxa"/>
          </w:tcPr>
          <w:p w14:paraId="7AD3C842" w14:textId="77777777" w:rsidR="006A6657" w:rsidRDefault="00000000">
            <w:pPr>
              <w:pStyle w:val="TableParagraph"/>
              <w:spacing w:before="30"/>
              <w:ind w:left="225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4952" w:type="dxa"/>
          </w:tcPr>
          <w:p w14:paraId="29B6801E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Ավտոկլավ (Բ դասի ավտոկլավի առկայության</w:t>
            </w:r>
          </w:p>
          <w:p w14:paraId="595DC75A" w14:textId="77777777" w:rsidR="006A6657" w:rsidRDefault="00000000">
            <w:pPr>
              <w:pStyle w:val="TableParagraph"/>
              <w:spacing w:before="5" w:line="290" w:lineRule="atLeast"/>
              <w:ind w:left="140"/>
            </w:pPr>
            <w:r>
              <w:rPr>
                <w:w w:val="105"/>
              </w:rPr>
              <w:t>դեպքում պարտադիր չեն 2-րդ կետի պահանջները)</w:t>
            </w:r>
          </w:p>
        </w:tc>
        <w:tc>
          <w:tcPr>
            <w:tcW w:w="2977" w:type="dxa"/>
          </w:tcPr>
          <w:p w14:paraId="7DB5BA55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3FBA4BA3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8F4705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485FE44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3782F93" w14:textId="77777777" w:rsidR="006A665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54C5EF12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4871691E" w14:textId="77777777" w:rsidR="006A6657" w:rsidRDefault="006A6657">
            <w:pPr>
              <w:pStyle w:val="TableParagraph"/>
            </w:pPr>
          </w:p>
        </w:tc>
      </w:tr>
      <w:tr w:rsidR="006A6657" w14:paraId="5342E09C" w14:textId="77777777">
        <w:trPr>
          <w:trHeight w:val="590"/>
        </w:trPr>
        <w:tc>
          <w:tcPr>
            <w:tcW w:w="682" w:type="dxa"/>
          </w:tcPr>
          <w:p w14:paraId="7863D2D1" w14:textId="77777777" w:rsidR="006A6657" w:rsidRDefault="00000000">
            <w:pPr>
              <w:pStyle w:val="TableParagraph"/>
              <w:spacing w:before="30"/>
              <w:ind w:left="230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952" w:type="dxa"/>
          </w:tcPr>
          <w:p w14:paraId="289B9ADB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74909201" w14:textId="77777777" w:rsidR="006A6657" w:rsidRDefault="00000000">
            <w:pPr>
              <w:pStyle w:val="TableParagraph"/>
              <w:spacing w:before="42" w:line="248" w:lineRule="exact"/>
              <w:ind w:left="140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977" w:type="dxa"/>
          </w:tcPr>
          <w:p w14:paraId="693E3762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12DF90B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5C01F8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685CCA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6097B0F" w14:textId="77777777" w:rsidR="006A665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14C2DE78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420" w:type="dxa"/>
          </w:tcPr>
          <w:p w14:paraId="12DD6A47" w14:textId="77777777" w:rsidR="006A6657" w:rsidRDefault="006A6657">
            <w:pPr>
              <w:pStyle w:val="TableParagraph"/>
            </w:pPr>
          </w:p>
        </w:tc>
      </w:tr>
      <w:tr w:rsidR="006A6657" w14:paraId="04ABD0B1" w14:textId="77777777">
        <w:trPr>
          <w:trHeight w:val="1478"/>
        </w:trPr>
        <w:tc>
          <w:tcPr>
            <w:tcW w:w="682" w:type="dxa"/>
          </w:tcPr>
          <w:p w14:paraId="47AFB110" w14:textId="77777777" w:rsidR="006A6657" w:rsidRDefault="00000000">
            <w:pPr>
              <w:pStyle w:val="TableParagraph"/>
              <w:spacing w:before="30"/>
              <w:ind w:left="218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4952" w:type="dxa"/>
          </w:tcPr>
          <w:p w14:paraId="3A289E56" w14:textId="77777777" w:rsidR="006A6657" w:rsidRDefault="00000000">
            <w:pPr>
              <w:pStyle w:val="TableParagraph"/>
              <w:spacing w:before="27" w:line="280" w:lineRule="auto"/>
              <w:ind w:left="107" w:hanging="12"/>
            </w:pPr>
            <w:r>
              <w:rPr>
                <w:w w:val="115"/>
              </w:rPr>
              <w:t>Վիճակագրական և մատենավարման ծառայությունը հագեցած է կադրերով.</w:t>
            </w:r>
          </w:p>
        </w:tc>
        <w:tc>
          <w:tcPr>
            <w:tcW w:w="2977" w:type="dxa"/>
          </w:tcPr>
          <w:p w14:paraId="434F15D2" w14:textId="77777777" w:rsidR="006A6657" w:rsidRDefault="00000000">
            <w:pPr>
              <w:pStyle w:val="TableParagraph"/>
              <w:spacing w:before="27" w:line="280" w:lineRule="auto"/>
              <w:ind w:left="293" w:right="28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C04E531" w14:textId="77777777" w:rsidR="006A6657" w:rsidRDefault="00000000">
            <w:pPr>
              <w:pStyle w:val="TableParagraph"/>
              <w:ind w:left="195" w:right="186"/>
              <w:jc w:val="center"/>
            </w:pPr>
            <w:r>
              <w:rPr>
                <w:w w:val="105"/>
              </w:rPr>
              <w:t>հավելված N 12, կետ 8.2,</w:t>
            </w:r>
          </w:p>
          <w:p w14:paraId="72D962B6" w14:textId="77777777" w:rsidR="006A6657" w:rsidRDefault="00000000">
            <w:pPr>
              <w:pStyle w:val="TableParagraph"/>
              <w:spacing w:before="42" w:line="248" w:lineRule="exact"/>
              <w:ind w:left="202" w:right="128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709" w:type="dxa"/>
            <w:shd w:val="clear" w:color="auto" w:fill="D8D8D8"/>
          </w:tcPr>
          <w:p w14:paraId="18ACDF20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AF87D9B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69F778E0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55E513D9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503749F1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741C81C8" w14:textId="77777777" w:rsidR="006A6657" w:rsidRDefault="006A6657">
            <w:pPr>
              <w:pStyle w:val="TableParagraph"/>
            </w:pPr>
          </w:p>
        </w:tc>
      </w:tr>
      <w:tr w:rsidR="006A6657" w14:paraId="23212499" w14:textId="77777777">
        <w:trPr>
          <w:trHeight w:val="1770"/>
        </w:trPr>
        <w:tc>
          <w:tcPr>
            <w:tcW w:w="682" w:type="dxa"/>
          </w:tcPr>
          <w:p w14:paraId="4E71D3AB" w14:textId="77777777" w:rsidR="006A6657" w:rsidRDefault="00000000">
            <w:pPr>
              <w:pStyle w:val="TableParagraph"/>
              <w:spacing w:before="30"/>
              <w:ind w:left="246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52" w:type="dxa"/>
          </w:tcPr>
          <w:p w14:paraId="7FD217E4" w14:textId="77777777" w:rsidR="006A6657" w:rsidRDefault="00000000">
            <w:pPr>
              <w:pStyle w:val="TableParagraph"/>
              <w:spacing w:before="27" w:line="280" w:lineRule="auto"/>
              <w:ind w:left="107" w:hanging="12"/>
            </w:pPr>
            <w:r>
              <w:rPr>
                <w:w w:val="105"/>
              </w:rPr>
              <w:t>Ավագ բուժաշխատող կամ միջին բուժաշխատող`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39EB7EB0" w14:textId="77777777" w:rsidR="006A665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2977" w:type="dxa"/>
          </w:tcPr>
          <w:p w14:paraId="1A67FF54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</w:tcPr>
          <w:p w14:paraId="22BB07BE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C24CFC6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B43D14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3C02519" w14:textId="77777777" w:rsidR="006A665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8" w:type="dxa"/>
          </w:tcPr>
          <w:p w14:paraId="5D5C1289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0400589" w14:textId="77777777" w:rsidR="006A6657" w:rsidRDefault="006A6657">
            <w:pPr>
              <w:pStyle w:val="TableParagraph"/>
            </w:pPr>
          </w:p>
        </w:tc>
      </w:tr>
      <w:tr w:rsidR="006A6657" w14:paraId="6ADD94C5" w14:textId="77777777">
        <w:trPr>
          <w:trHeight w:val="1475"/>
        </w:trPr>
        <w:tc>
          <w:tcPr>
            <w:tcW w:w="682" w:type="dxa"/>
          </w:tcPr>
          <w:p w14:paraId="4985D487" w14:textId="77777777" w:rsidR="006A6657" w:rsidRDefault="00000000">
            <w:pPr>
              <w:pStyle w:val="TableParagraph"/>
              <w:spacing w:before="30"/>
              <w:ind w:left="222"/>
              <w:rPr>
                <w:sz w:val="24"/>
              </w:rPr>
            </w:pPr>
            <w:r>
              <w:rPr>
                <w:w w:val="120"/>
                <w:sz w:val="24"/>
              </w:rPr>
              <w:t>9.</w:t>
            </w:r>
          </w:p>
        </w:tc>
        <w:tc>
          <w:tcPr>
            <w:tcW w:w="4952" w:type="dxa"/>
          </w:tcPr>
          <w:p w14:paraId="2E371BCE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Կանանց կոնսուլտացիայում լրացվում</w:t>
            </w:r>
          </w:p>
          <w:p w14:paraId="133282BC" w14:textId="77777777" w:rsidR="006A6657" w:rsidRDefault="00000000">
            <w:pPr>
              <w:pStyle w:val="TableParagraph"/>
              <w:spacing w:before="42" w:line="280" w:lineRule="auto"/>
              <w:ind w:left="107"/>
            </w:pPr>
            <w:r>
              <w:rPr>
                <w:w w:val="105"/>
              </w:rPr>
              <w:t>/վարվում է (թղթային կամ էլեկտրոնային եղանակով).</w:t>
            </w:r>
          </w:p>
        </w:tc>
        <w:tc>
          <w:tcPr>
            <w:tcW w:w="2977" w:type="dxa"/>
          </w:tcPr>
          <w:p w14:paraId="13CE120F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63977FEC" w14:textId="77777777" w:rsidR="006A6657" w:rsidRDefault="00000000">
            <w:pPr>
              <w:pStyle w:val="TableParagraph"/>
              <w:spacing w:line="244" w:lineRule="exact"/>
              <w:ind w:left="202" w:right="131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shd w:val="clear" w:color="auto" w:fill="D8D8D8"/>
          </w:tcPr>
          <w:p w14:paraId="46135C99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FD4279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38FF5C5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37864DF2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36691CAC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797DD191" w14:textId="77777777" w:rsidR="006A6657" w:rsidRDefault="006A6657">
            <w:pPr>
              <w:pStyle w:val="TableParagraph"/>
            </w:pPr>
          </w:p>
        </w:tc>
      </w:tr>
    </w:tbl>
    <w:p w14:paraId="51A13563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3089FF7E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35ECCBC3" w14:textId="77777777">
        <w:trPr>
          <w:trHeight w:val="1180"/>
        </w:trPr>
        <w:tc>
          <w:tcPr>
            <w:tcW w:w="682" w:type="dxa"/>
          </w:tcPr>
          <w:p w14:paraId="391B4729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6685C72F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3537475E" w14:textId="77777777" w:rsidR="006A6657" w:rsidRDefault="00000000">
            <w:pPr>
              <w:pStyle w:val="TableParagraph"/>
              <w:spacing w:before="27" w:line="280" w:lineRule="auto"/>
              <w:ind w:left="368" w:right="361" w:hanging="1"/>
              <w:jc w:val="center"/>
            </w:pPr>
            <w:r>
              <w:rPr>
                <w:w w:val="105"/>
              </w:rPr>
              <w:t>Առողջապահության նախարարի 2014 թվականի մայիսի 6-ի</w:t>
            </w:r>
          </w:p>
          <w:p w14:paraId="24B9AD34" w14:textId="77777777" w:rsidR="006A6657" w:rsidRDefault="00000000">
            <w:pPr>
              <w:pStyle w:val="TableParagraph"/>
              <w:spacing w:line="245" w:lineRule="exact"/>
              <w:ind w:left="195" w:right="186"/>
              <w:jc w:val="center"/>
            </w:pPr>
            <w:r>
              <w:rPr>
                <w:w w:val="105"/>
              </w:rPr>
              <w:t>N 16-Ն հրաման</w:t>
            </w:r>
          </w:p>
        </w:tc>
        <w:tc>
          <w:tcPr>
            <w:tcW w:w="709" w:type="dxa"/>
            <w:shd w:val="clear" w:color="auto" w:fill="D8D8D8"/>
          </w:tcPr>
          <w:p w14:paraId="0236656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BDC0AA2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4390E53C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8B70D6F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118B1E9D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212224DC" w14:textId="77777777" w:rsidR="006A6657" w:rsidRDefault="006A6657">
            <w:pPr>
              <w:pStyle w:val="TableParagraph"/>
            </w:pPr>
          </w:p>
        </w:tc>
      </w:tr>
      <w:tr w:rsidR="006A6657" w14:paraId="5EB24F91" w14:textId="77777777">
        <w:trPr>
          <w:trHeight w:val="3246"/>
        </w:trPr>
        <w:tc>
          <w:tcPr>
            <w:tcW w:w="682" w:type="dxa"/>
          </w:tcPr>
          <w:p w14:paraId="5851C863" w14:textId="77777777" w:rsidR="006A6657" w:rsidRDefault="00000000">
            <w:pPr>
              <w:pStyle w:val="TableParagraph"/>
              <w:spacing w:before="30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52" w:type="dxa"/>
          </w:tcPr>
          <w:p w14:paraId="548161EB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Հղիի և ծննդկանի անհատական քարտ</w:t>
            </w:r>
          </w:p>
        </w:tc>
        <w:tc>
          <w:tcPr>
            <w:tcW w:w="2977" w:type="dxa"/>
          </w:tcPr>
          <w:p w14:paraId="02965A0E" w14:textId="77777777" w:rsidR="006A6657" w:rsidRDefault="00000000">
            <w:pPr>
              <w:pStyle w:val="TableParagraph"/>
              <w:spacing w:before="27" w:line="280" w:lineRule="auto"/>
              <w:ind w:left="159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5D096ADB" w14:textId="77777777" w:rsidR="006A6657" w:rsidRDefault="00000000">
            <w:pPr>
              <w:pStyle w:val="TableParagraph"/>
              <w:spacing w:line="250" w:lineRule="exact"/>
              <w:ind w:left="780"/>
            </w:pPr>
            <w:r>
              <w:rPr>
                <w:w w:val="110"/>
              </w:rPr>
              <w:t>մաս 1, կետ 6,</w:t>
            </w:r>
          </w:p>
          <w:p w14:paraId="4D552E00" w14:textId="77777777" w:rsidR="006A6657" w:rsidRDefault="006A6657">
            <w:pPr>
              <w:pStyle w:val="TableParagraph"/>
              <w:spacing w:before="1"/>
              <w:rPr>
                <w:sz w:val="26"/>
              </w:rPr>
            </w:pPr>
          </w:p>
          <w:p w14:paraId="57D289B2" w14:textId="77777777" w:rsidR="006A6657" w:rsidRDefault="00000000">
            <w:pPr>
              <w:pStyle w:val="TableParagraph"/>
              <w:spacing w:line="290" w:lineRule="atLeast"/>
              <w:ind w:left="368" w:right="361" w:hanging="1"/>
              <w:jc w:val="center"/>
            </w:pPr>
            <w:r>
              <w:t>Առողջապահության նախարարի 2014 թվականի մայիսի  6-ի N 16-Ն հրաման, հավելված N</w:t>
            </w:r>
            <w:r>
              <w:rPr>
                <w:spacing w:val="28"/>
              </w:rPr>
              <w:t xml:space="preserve"> </w:t>
            </w:r>
            <w:r>
              <w:t>1</w:t>
            </w:r>
          </w:p>
        </w:tc>
        <w:tc>
          <w:tcPr>
            <w:tcW w:w="709" w:type="dxa"/>
          </w:tcPr>
          <w:p w14:paraId="42F9476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0344CA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16D522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9F6421D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77535475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52DC0B82" w14:textId="77777777" w:rsidR="006A6657" w:rsidRDefault="006A6657">
            <w:pPr>
              <w:pStyle w:val="TableParagraph"/>
            </w:pPr>
          </w:p>
        </w:tc>
      </w:tr>
      <w:tr w:rsidR="006A6657" w14:paraId="3944E549" w14:textId="77777777">
        <w:trPr>
          <w:trHeight w:val="3246"/>
        </w:trPr>
        <w:tc>
          <w:tcPr>
            <w:tcW w:w="682" w:type="dxa"/>
          </w:tcPr>
          <w:p w14:paraId="79A3699B" w14:textId="77777777" w:rsidR="006A6657" w:rsidRDefault="00000000">
            <w:pPr>
              <w:pStyle w:val="TableParagraph"/>
              <w:spacing w:before="30"/>
              <w:ind w:left="140" w:right="14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952" w:type="dxa"/>
          </w:tcPr>
          <w:p w14:paraId="0D1749C9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Հղիի և ծննդկանի անհատական քարտի հավելված</w:t>
            </w:r>
          </w:p>
        </w:tc>
        <w:tc>
          <w:tcPr>
            <w:tcW w:w="2977" w:type="dxa"/>
          </w:tcPr>
          <w:p w14:paraId="51765BD7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44AE2D4F" w14:textId="77777777" w:rsidR="006A6657" w:rsidRDefault="00000000">
            <w:pPr>
              <w:pStyle w:val="TableParagraph"/>
              <w:spacing w:line="250" w:lineRule="exact"/>
              <w:ind w:left="780"/>
            </w:pPr>
            <w:r>
              <w:rPr>
                <w:w w:val="110"/>
              </w:rPr>
              <w:t>մաս 1, կետ 6,</w:t>
            </w:r>
          </w:p>
          <w:p w14:paraId="690D003F" w14:textId="77777777" w:rsidR="006A6657" w:rsidRDefault="006A6657">
            <w:pPr>
              <w:pStyle w:val="TableParagraph"/>
              <w:spacing w:before="1"/>
              <w:rPr>
                <w:sz w:val="26"/>
              </w:rPr>
            </w:pPr>
          </w:p>
          <w:p w14:paraId="32CF54D8" w14:textId="77777777" w:rsidR="006A6657" w:rsidRDefault="00000000">
            <w:pPr>
              <w:pStyle w:val="TableParagraph"/>
              <w:spacing w:line="290" w:lineRule="atLeast"/>
              <w:ind w:left="389" w:right="381" w:hanging="2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2</w:t>
            </w:r>
          </w:p>
        </w:tc>
        <w:tc>
          <w:tcPr>
            <w:tcW w:w="709" w:type="dxa"/>
          </w:tcPr>
          <w:p w14:paraId="56F6A1C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EA9622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3274C9B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5B2B95E" w14:textId="77777777" w:rsidR="006A6657" w:rsidRDefault="00000000">
            <w:pPr>
              <w:pStyle w:val="TableParagraph"/>
              <w:spacing w:before="27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547E0392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015BC944" w14:textId="77777777" w:rsidR="006A6657" w:rsidRDefault="006A6657">
            <w:pPr>
              <w:pStyle w:val="TableParagraph"/>
            </w:pPr>
          </w:p>
        </w:tc>
      </w:tr>
      <w:tr w:rsidR="006A6657" w14:paraId="29C56FFB" w14:textId="77777777">
        <w:trPr>
          <w:trHeight w:val="1478"/>
        </w:trPr>
        <w:tc>
          <w:tcPr>
            <w:tcW w:w="682" w:type="dxa"/>
          </w:tcPr>
          <w:p w14:paraId="231CE21C" w14:textId="77777777" w:rsidR="006A6657" w:rsidRDefault="00000000">
            <w:pPr>
              <w:pStyle w:val="TableParagraph"/>
              <w:spacing w:before="32"/>
              <w:ind w:left="140" w:right="14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4952" w:type="dxa"/>
          </w:tcPr>
          <w:p w14:paraId="261B2124" w14:textId="77777777" w:rsidR="006A6657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Հղիի և ծննդկանի անհատական քարտից քաղվածք</w:t>
            </w:r>
          </w:p>
        </w:tc>
        <w:tc>
          <w:tcPr>
            <w:tcW w:w="2977" w:type="dxa"/>
          </w:tcPr>
          <w:p w14:paraId="79D33B2A" w14:textId="77777777" w:rsidR="006A6657" w:rsidRDefault="00000000">
            <w:pPr>
              <w:pStyle w:val="TableParagraph"/>
              <w:spacing w:before="29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3791B956" w14:textId="77777777" w:rsidR="006A6657" w:rsidRDefault="00000000">
            <w:pPr>
              <w:pStyle w:val="TableParagraph"/>
              <w:spacing w:line="244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</w:tcPr>
          <w:p w14:paraId="6C7FF47A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3D2DD2B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B7B5D0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6AC243D" w14:textId="77777777" w:rsidR="006A6657" w:rsidRDefault="00000000">
            <w:pPr>
              <w:pStyle w:val="TableParagraph"/>
              <w:spacing w:before="29"/>
              <w:ind w:left="178" w:right="1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8" w:type="dxa"/>
          </w:tcPr>
          <w:p w14:paraId="24F7246F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83D7BDC" w14:textId="77777777" w:rsidR="006A6657" w:rsidRDefault="006A6657">
            <w:pPr>
              <w:pStyle w:val="TableParagraph"/>
            </w:pPr>
          </w:p>
        </w:tc>
      </w:tr>
    </w:tbl>
    <w:p w14:paraId="1665A77C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4D6F578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5B59C3DB" w14:textId="77777777">
        <w:trPr>
          <w:trHeight w:val="1770"/>
        </w:trPr>
        <w:tc>
          <w:tcPr>
            <w:tcW w:w="682" w:type="dxa"/>
          </w:tcPr>
          <w:p w14:paraId="5593E9FD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2684703E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41D2D27D" w14:textId="77777777" w:rsidR="006A6657" w:rsidRDefault="006A6657">
            <w:pPr>
              <w:pStyle w:val="TableParagraph"/>
              <w:spacing w:before="9"/>
              <w:rPr>
                <w:sz w:val="24"/>
              </w:rPr>
            </w:pPr>
          </w:p>
          <w:p w14:paraId="4FE1E8B1" w14:textId="77777777" w:rsidR="006A6657" w:rsidRDefault="00000000">
            <w:pPr>
              <w:pStyle w:val="TableParagraph"/>
              <w:spacing w:line="290" w:lineRule="atLeast"/>
              <w:ind w:left="370" w:right="359" w:hanging="5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3</w:t>
            </w:r>
          </w:p>
        </w:tc>
        <w:tc>
          <w:tcPr>
            <w:tcW w:w="709" w:type="dxa"/>
          </w:tcPr>
          <w:p w14:paraId="28A89BA1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767345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D50116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3B85272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513F918A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0EBF48D5" w14:textId="77777777" w:rsidR="006A6657" w:rsidRDefault="006A6657">
            <w:pPr>
              <w:pStyle w:val="TableParagraph"/>
            </w:pPr>
          </w:p>
        </w:tc>
      </w:tr>
      <w:tr w:rsidR="006A6657" w14:paraId="44762D21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1DBB9668" w14:textId="77777777" w:rsidR="006A6657" w:rsidRDefault="00000000">
            <w:pPr>
              <w:pStyle w:val="TableParagraph"/>
              <w:spacing w:before="30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952" w:type="dxa"/>
            <w:tcBorders>
              <w:bottom w:val="nil"/>
            </w:tcBorders>
          </w:tcPr>
          <w:p w14:paraId="4085D232" w14:textId="77777777" w:rsidR="006A6657" w:rsidRDefault="00000000">
            <w:pPr>
              <w:pStyle w:val="TableParagraph"/>
              <w:spacing w:before="27" w:line="280" w:lineRule="auto"/>
              <w:ind w:left="107" w:right="309"/>
            </w:pPr>
            <w:r>
              <w:rPr>
                <w:w w:val="105"/>
              </w:rPr>
              <w:t>Բարձր ռիսկի հղիի վարման անհատական պլան</w:t>
            </w:r>
          </w:p>
        </w:tc>
        <w:tc>
          <w:tcPr>
            <w:tcW w:w="2977" w:type="dxa"/>
            <w:tcBorders>
              <w:bottom w:val="nil"/>
            </w:tcBorders>
          </w:tcPr>
          <w:p w14:paraId="68DDADC4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1B601DBC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51616D7E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21B25D7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52B80D7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79E8B43D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  <w:tcBorders>
              <w:bottom w:val="nil"/>
            </w:tcBorders>
          </w:tcPr>
          <w:p w14:paraId="6F578297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0B39D392" w14:textId="77777777" w:rsidR="006A6657" w:rsidRDefault="006A6657">
            <w:pPr>
              <w:pStyle w:val="TableParagraph"/>
            </w:pPr>
          </w:p>
        </w:tc>
      </w:tr>
      <w:tr w:rsidR="006A6657" w14:paraId="777D3ECB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04AE2176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27465082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4F8B5E3F" w14:textId="77777777" w:rsidR="006A6657" w:rsidRDefault="00000000">
            <w:pPr>
              <w:pStyle w:val="TableParagraph"/>
              <w:spacing w:before="122" w:line="290" w:lineRule="atLeast"/>
              <w:ind w:left="368" w:right="361" w:hanging="1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0AB7A9E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D8BD02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37BDFA7B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E3F1A00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25D53942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00268DB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0400C6E0" w14:textId="77777777">
        <w:trPr>
          <w:trHeight w:val="1475"/>
        </w:trPr>
        <w:tc>
          <w:tcPr>
            <w:tcW w:w="682" w:type="dxa"/>
          </w:tcPr>
          <w:p w14:paraId="1ADEFC84" w14:textId="77777777" w:rsidR="006A6657" w:rsidRDefault="00000000">
            <w:pPr>
              <w:pStyle w:val="TableParagraph"/>
              <w:spacing w:before="27"/>
              <w:ind w:left="140" w:right="141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952" w:type="dxa"/>
          </w:tcPr>
          <w:p w14:paraId="778A24A6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Փոխանակման քարտ</w:t>
            </w:r>
          </w:p>
        </w:tc>
        <w:tc>
          <w:tcPr>
            <w:tcW w:w="2977" w:type="dxa"/>
          </w:tcPr>
          <w:p w14:paraId="09ACE633" w14:textId="77777777" w:rsidR="006A6657" w:rsidRDefault="00000000">
            <w:pPr>
              <w:pStyle w:val="TableParagraph"/>
              <w:spacing w:before="27" w:line="280" w:lineRule="auto"/>
              <w:ind w:left="389" w:right="381" w:hanging="1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</w:t>
            </w:r>
          </w:p>
          <w:p w14:paraId="4907E999" w14:textId="77777777" w:rsidR="006A6657" w:rsidRDefault="00000000">
            <w:pPr>
              <w:pStyle w:val="TableParagraph"/>
              <w:spacing w:line="244" w:lineRule="exact"/>
              <w:ind w:left="193" w:right="186"/>
              <w:jc w:val="center"/>
            </w:pPr>
            <w:r>
              <w:rPr>
                <w:w w:val="105"/>
              </w:rPr>
              <w:t>հավելված N 7</w:t>
            </w:r>
          </w:p>
        </w:tc>
        <w:tc>
          <w:tcPr>
            <w:tcW w:w="709" w:type="dxa"/>
          </w:tcPr>
          <w:p w14:paraId="4F997FD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EC9BB6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C278B5B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419DE3B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6F6F2B70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16E255C3" w14:textId="77777777" w:rsidR="006A6657" w:rsidRDefault="006A6657">
            <w:pPr>
              <w:pStyle w:val="TableParagraph"/>
            </w:pPr>
          </w:p>
        </w:tc>
      </w:tr>
      <w:tr w:rsidR="006A6657" w14:paraId="66F861ED" w14:textId="77777777">
        <w:trPr>
          <w:trHeight w:val="1631"/>
        </w:trPr>
        <w:tc>
          <w:tcPr>
            <w:tcW w:w="682" w:type="dxa"/>
            <w:tcBorders>
              <w:bottom w:val="nil"/>
            </w:tcBorders>
          </w:tcPr>
          <w:p w14:paraId="2CDA3939" w14:textId="77777777" w:rsidR="006A6657" w:rsidRDefault="00000000">
            <w:pPr>
              <w:pStyle w:val="TableParagraph"/>
              <w:spacing w:before="29"/>
              <w:ind w:left="140" w:right="140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4952" w:type="dxa"/>
            <w:tcBorders>
              <w:bottom w:val="nil"/>
            </w:tcBorders>
          </w:tcPr>
          <w:p w14:paraId="4AD1FBE0" w14:textId="77777777" w:rsidR="006A6657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Հղիների գերձայնային հետազոտության արձանագրություն</w:t>
            </w:r>
          </w:p>
        </w:tc>
        <w:tc>
          <w:tcPr>
            <w:tcW w:w="2977" w:type="dxa"/>
            <w:tcBorders>
              <w:bottom w:val="nil"/>
            </w:tcBorders>
          </w:tcPr>
          <w:p w14:paraId="74B894BE" w14:textId="77777777" w:rsidR="006A6657" w:rsidRDefault="00000000">
            <w:pPr>
              <w:pStyle w:val="TableParagraph"/>
              <w:spacing w:before="29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682F2B17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74950B1C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14D837B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45DF568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240859F5" w14:textId="77777777" w:rsidR="006A6657" w:rsidRDefault="00000000">
            <w:pPr>
              <w:pStyle w:val="TableParagraph"/>
              <w:spacing w:before="29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  <w:tcBorders>
              <w:bottom w:val="nil"/>
            </w:tcBorders>
          </w:tcPr>
          <w:p w14:paraId="6F6FD3B5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3019C070" w14:textId="77777777" w:rsidR="006A6657" w:rsidRDefault="006A6657">
            <w:pPr>
              <w:pStyle w:val="TableParagraph"/>
            </w:pPr>
          </w:p>
        </w:tc>
      </w:tr>
      <w:tr w:rsidR="006A6657" w14:paraId="2599F108" w14:textId="77777777">
        <w:trPr>
          <w:trHeight w:val="722"/>
        </w:trPr>
        <w:tc>
          <w:tcPr>
            <w:tcW w:w="682" w:type="dxa"/>
            <w:tcBorders>
              <w:top w:val="nil"/>
            </w:tcBorders>
          </w:tcPr>
          <w:p w14:paraId="61D1A7BF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431D44BF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54E31E9D" w14:textId="77777777" w:rsidR="006A6657" w:rsidRDefault="00000000">
            <w:pPr>
              <w:pStyle w:val="TableParagraph"/>
              <w:spacing w:before="122" w:line="290" w:lineRule="atLeast"/>
              <w:ind w:left="615" w:hanging="130"/>
            </w:pPr>
            <w:r>
              <w:t xml:space="preserve">Առողջապահության </w:t>
            </w:r>
            <w:r>
              <w:rPr>
                <w:w w:val="105"/>
              </w:rPr>
              <w:t>նախարարի 2014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81A54F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3A38B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759F5631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CBA8418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1A6A74F2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11534DF" w14:textId="77777777" w:rsidR="006A6657" w:rsidRDefault="006A6657">
            <w:pPr>
              <w:rPr>
                <w:sz w:val="2"/>
                <w:szCs w:val="2"/>
              </w:rPr>
            </w:pPr>
          </w:p>
        </w:tc>
      </w:tr>
    </w:tbl>
    <w:p w14:paraId="1DC08538" w14:textId="77777777" w:rsidR="006A6657" w:rsidRDefault="006A6657">
      <w:pPr>
        <w:rPr>
          <w:sz w:val="2"/>
          <w:szCs w:val="2"/>
        </w:r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DC374FE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3E326649" w14:textId="77777777">
        <w:trPr>
          <w:trHeight w:val="885"/>
        </w:trPr>
        <w:tc>
          <w:tcPr>
            <w:tcW w:w="682" w:type="dxa"/>
          </w:tcPr>
          <w:p w14:paraId="4E6C2CF2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27051B1B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09ED9076" w14:textId="77777777" w:rsidR="006A6657" w:rsidRDefault="00000000">
            <w:pPr>
              <w:pStyle w:val="TableParagraph"/>
              <w:spacing w:before="27" w:line="280" w:lineRule="auto"/>
              <w:ind w:left="368" w:right="361"/>
              <w:jc w:val="center"/>
            </w:pPr>
            <w:r>
              <w:rPr>
                <w:w w:val="110"/>
              </w:rPr>
              <w:t>թվականի մայիսի 6-ի N 16-Ն հրաման,</w:t>
            </w:r>
          </w:p>
          <w:p w14:paraId="79CBB470" w14:textId="77777777" w:rsidR="006A6657" w:rsidRDefault="00000000">
            <w:pPr>
              <w:pStyle w:val="TableParagraph"/>
              <w:spacing w:line="246" w:lineRule="exact"/>
              <w:ind w:left="191" w:right="186"/>
              <w:jc w:val="center"/>
            </w:pPr>
            <w:r>
              <w:rPr>
                <w:w w:val="110"/>
              </w:rPr>
              <w:t>հավելված N 8</w:t>
            </w:r>
          </w:p>
        </w:tc>
        <w:tc>
          <w:tcPr>
            <w:tcW w:w="709" w:type="dxa"/>
          </w:tcPr>
          <w:p w14:paraId="16D6280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0CA210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5562FCB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186B2A7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3780A243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5CDDA5E7" w14:textId="77777777" w:rsidR="006A6657" w:rsidRDefault="006A6657">
            <w:pPr>
              <w:pStyle w:val="TableParagraph"/>
            </w:pPr>
          </w:p>
        </w:tc>
      </w:tr>
      <w:tr w:rsidR="006A6657" w14:paraId="7CE24522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2E8AD06B" w14:textId="77777777" w:rsidR="006A6657" w:rsidRDefault="00000000">
            <w:pPr>
              <w:pStyle w:val="TableParagraph"/>
              <w:spacing w:before="27"/>
              <w:ind w:left="140" w:right="141"/>
              <w:jc w:val="center"/>
            </w:pPr>
            <w:r>
              <w:t>7)</w:t>
            </w:r>
          </w:p>
        </w:tc>
        <w:tc>
          <w:tcPr>
            <w:tcW w:w="4952" w:type="dxa"/>
            <w:tcBorders>
              <w:bottom w:val="nil"/>
            </w:tcBorders>
          </w:tcPr>
          <w:p w14:paraId="1E6A60CE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Հղիների գերձայնային հետազոտության արձանագրություն</w:t>
            </w:r>
          </w:p>
        </w:tc>
        <w:tc>
          <w:tcPr>
            <w:tcW w:w="2977" w:type="dxa"/>
            <w:tcBorders>
              <w:bottom w:val="nil"/>
            </w:tcBorders>
          </w:tcPr>
          <w:p w14:paraId="721080B2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7E261FE6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17A2C8D9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5AFFDDE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24F10C8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4E79C166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  <w:tcBorders>
              <w:bottom w:val="nil"/>
            </w:tcBorders>
          </w:tcPr>
          <w:p w14:paraId="2FFD4EA8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23BF4C63" w14:textId="77777777" w:rsidR="006A6657" w:rsidRDefault="006A6657">
            <w:pPr>
              <w:pStyle w:val="TableParagraph"/>
            </w:pPr>
          </w:p>
        </w:tc>
      </w:tr>
      <w:tr w:rsidR="006A6657" w14:paraId="2FEFD9A1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0F831B05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33B0576C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0F16A474" w14:textId="77777777" w:rsidR="006A6657" w:rsidRDefault="00000000">
            <w:pPr>
              <w:pStyle w:val="TableParagraph"/>
              <w:spacing w:before="122" w:line="290" w:lineRule="atLeast"/>
              <w:ind w:left="389" w:right="381" w:hanging="2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9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2AF9DE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64A783E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01F3D92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2DDDBCD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1445F0EA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A37F647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1C7D726F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1F7CC2F7" w14:textId="77777777" w:rsidR="006A6657" w:rsidRDefault="00000000">
            <w:pPr>
              <w:pStyle w:val="TableParagraph"/>
              <w:spacing w:before="27"/>
              <w:ind w:left="140" w:right="140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4952" w:type="dxa"/>
            <w:tcBorders>
              <w:bottom w:val="nil"/>
            </w:tcBorders>
          </w:tcPr>
          <w:p w14:paraId="10505088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Հղիների գերձայնային հետազոտության արձանագրություն</w:t>
            </w:r>
          </w:p>
        </w:tc>
        <w:tc>
          <w:tcPr>
            <w:tcW w:w="2977" w:type="dxa"/>
            <w:tcBorders>
              <w:bottom w:val="nil"/>
            </w:tcBorders>
          </w:tcPr>
          <w:p w14:paraId="742E19DD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27A336C9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3B798E7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15B561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680217D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3359F730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  <w:tcBorders>
              <w:bottom w:val="nil"/>
            </w:tcBorders>
          </w:tcPr>
          <w:p w14:paraId="1D6CC2FB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7080E927" w14:textId="77777777" w:rsidR="006A6657" w:rsidRDefault="006A6657">
            <w:pPr>
              <w:pStyle w:val="TableParagraph"/>
            </w:pPr>
          </w:p>
        </w:tc>
      </w:tr>
      <w:tr w:rsidR="006A6657" w14:paraId="4C1DAD1F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139BCA25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5AA69B4C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44A092BE" w14:textId="77777777" w:rsidR="006A6657" w:rsidRDefault="00000000">
            <w:pPr>
              <w:pStyle w:val="TableParagraph"/>
              <w:spacing w:before="122" w:line="290" w:lineRule="atLeast"/>
              <w:ind w:left="389" w:right="381" w:hanging="2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10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F2A5E9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77B78FB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56DD22E1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C8FE894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37DA639D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02C3C9A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49A9A3E" w14:textId="77777777">
        <w:trPr>
          <w:trHeight w:val="1773"/>
        </w:trPr>
        <w:tc>
          <w:tcPr>
            <w:tcW w:w="682" w:type="dxa"/>
          </w:tcPr>
          <w:p w14:paraId="29875B8D" w14:textId="77777777" w:rsidR="006A6657" w:rsidRDefault="00000000">
            <w:pPr>
              <w:pStyle w:val="TableParagraph"/>
              <w:spacing w:before="29"/>
              <w:ind w:left="140" w:right="140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4952" w:type="dxa"/>
          </w:tcPr>
          <w:p w14:paraId="48CFE92B" w14:textId="77777777" w:rsidR="006A6657" w:rsidRDefault="00000000">
            <w:pPr>
              <w:pStyle w:val="TableParagraph"/>
              <w:spacing w:before="29"/>
              <w:ind w:left="107"/>
            </w:pPr>
            <w:r>
              <w:rPr>
                <w:w w:val="110"/>
              </w:rPr>
              <w:t>Հղիների հաշվառման գրանցամատյան</w:t>
            </w:r>
          </w:p>
        </w:tc>
        <w:tc>
          <w:tcPr>
            <w:tcW w:w="2977" w:type="dxa"/>
          </w:tcPr>
          <w:p w14:paraId="6B30F242" w14:textId="77777777" w:rsidR="006A6657" w:rsidRDefault="00000000">
            <w:pPr>
              <w:pStyle w:val="TableParagraph"/>
              <w:spacing w:before="29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4FCAAD6F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</w:tcPr>
          <w:p w14:paraId="2D6C650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26D628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9691DAC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0A42068" w14:textId="77777777" w:rsidR="006A6657" w:rsidRDefault="00000000">
            <w:pPr>
              <w:pStyle w:val="TableParagraph"/>
              <w:spacing w:before="29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737C1636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7A6D0D0D" w14:textId="77777777" w:rsidR="006A6657" w:rsidRDefault="006A6657">
            <w:pPr>
              <w:pStyle w:val="TableParagraph"/>
            </w:pPr>
          </w:p>
        </w:tc>
      </w:tr>
    </w:tbl>
    <w:p w14:paraId="7A1C135D" w14:textId="77777777" w:rsidR="006A6657" w:rsidRDefault="006A6657">
      <w:pPr>
        <w:sectPr w:rsidR="006A6657">
          <w:headerReference w:type="default" r:id="rId8"/>
          <w:pgSz w:w="16840" w:h="11910" w:orient="landscape"/>
          <w:pgMar w:top="940" w:right="520" w:bottom="280" w:left="740" w:header="727" w:footer="0" w:gutter="0"/>
          <w:pgNumType w:start="10"/>
          <w:cols w:space="720"/>
        </w:sectPr>
      </w:pPr>
    </w:p>
    <w:p w14:paraId="221FC4A2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5791E05C" w14:textId="77777777">
        <w:trPr>
          <w:trHeight w:val="1475"/>
        </w:trPr>
        <w:tc>
          <w:tcPr>
            <w:tcW w:w="682" w:type="dxa"/>
          </w:tcPr>
          <w:p w14:paraId="37C7396B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70F28B0B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23CD28A6" w14:textId="77777777" w:rsidR="006A6657" w:rsidRDefault="00000000">
            <w:pPr>
              <w:pStyle w:val="TableParagraph"/>
              <w:spacing w:before="27" w:line="280" w:lineRule="auto"/>
              <w:ind w:left="389" w:right="381" w:hanging="2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</w:t>
            </w:r>
          </w:p>
          <w:p w14:paraId="109D2154" w14:textId="77777777" w:rsidR="006A6657" w:rsidRDefault="00000000">
            <w:pPr>
              <w:pStyle w:val="TableParagraph"/>
              <w:spacing w:line="244" w:lineRule="exact"/>
              <w:ind w:left="190" w:right="186"/>
              <w:jc w:val="center"/>
            </w:pPr>
            <w:r>
              <w:t>հավելված N 12</w:t>
            </w:r>
          </w:p>
        </w:tc>
        <w:tc>
          <w:tcPr>
            <w:tcW w:w="709" w:type="dxa"/>
          </w:tcPr>
          <w:p w14:paraId="77144FC1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144A0D0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0DA359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E469627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24FB4E21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57F11A7C" w14:textId="77777777" w:rsidR="006A6657" w:rsidRDefault="006A6657">
            <w:pPr>
              <w:pStyle w:val="TableParagraph"/>
            </w:pPr>
          </w:p>
        </w:tc>
      </w:tr>
      <w:tr w:rsidR="006A6657" w14:paraId="3184B3EC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1259170C" w14:textId="77777777" w:rsidR="006A6657" w:rsidRDefault="00000000">
            <w:pPr>
              <w:pStyle w:val="TableParagraph"/>
              <w:spacing w:before="27"/>
              <w:ind w:left="186"/>
            </w:pPr>
            <w:r>
              <w:t>10)</w:t>
            </w:r>
          </w:p>
        </w:tc>
        <w:tc>
          <w:tcPr>
            <w:tcW w:w="4952" w:type="dxa"/>
            <w:tcBorders>
              <w:bottom w:val="nil"/>
            </w:tcBorders>
          </w:tcPr>
          <w:p w14:paraId="7ED5D0DE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Կանանց կոնսուլտացիայի մանկաբարձ- գինեկոլոգի գրառումների գրանցամատյան</w:t>
            </w:r>
          </w:p>
        </w:tc>
        <w:tc>
          <w:tcPr>
            <w:tcW w:w="2977" w:type="dxa"/>
            <w:tcBorders>
              <w:bottom w:val="nil"/>
            </w:tcBorders>
          </w:tcPr>
          <w:p w14:paraId="6BBAC69D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77625983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1310E6C3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0A71772C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3DF58C88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101D0411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  <w:tcBorders>
              <w:bottom w:val="nil"/>
            </w:tcBorders>
          </w:tcPr>
          <w:p w14:paraId="4431BEAB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436C6C54" w14:textId="77777777" w:rsidR="006A6657" w:rsidRDefault="006A6657">
            <w:pPr>
              <w:pStyle w:val="TableParagraph"/>
            </w:pPr>
          </w:p>
        </w:tc>
      </w:tr>
      <w:tr w:rsidR="006A6657" w14:paraId="6AD18513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4AF743AB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0AEBD649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148855DC" w14:textId="77777777" w:rsidR="006A6657" w:rsidRDefault="00000000">
            <w:pPr>
              <w:pStyle w:val="TableParagraph"/>
              <w:spacing w:before="122" w:line="290" w:lineRule="atLeast"/>
              <w:ind w:left="389" w:right="381" w:hanging="2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15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D529A42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4F4BEC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6C489CBB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8B19F41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11375B0E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3ACE4C8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7156C2EB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02EB217E" w14:textId="77777777" w:rsidR="006A6657" w:rsidRDefault="00000000">
            <w:pPr>
              <w:pStyle w:val="TableParagraph"/>
              <w:spacing w:before="27"/>
              <w:ind w:left="210"/>
            </w:pPr>
            <w:r>
              <w:rPr>
                <w:w w:val="95"/>
              </w:rPr>
              <w:t>11)</w:t>
            </w:r>
          </w:p>
        </w:tc>
        <w:tc>
          <w:tcPr>
            <w:tcW w:w="4952" w:type="dxa"/>
            <w:tcBorders>
              <w:bottom w:val="nil"/>
            </w:tcBorders>
          </w:tcPr>
          <w:p w14:paraId="11708E5B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Կանանց կոնսուլտացիայի թերապևտի գրառումների գրանցամատյան</w:t>
            </w:r>
          </w:p>
        </w:tc>
        <w:tc>
          <w:tcPr>
            <w:tcW w:w="2977" w:type="dxa"/>
            <w:tcBorders>
              <w:bottom w:val="nil"/>
            </w:tcBorders>
          </w:tcPr>
          <w:p w14:paraId="2611F9A7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1AA335D1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0254449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75D8B231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1538F160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4490A5C0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  <w:tcBorders>
              <w:bottom w:val="nil"/>
            </w:tcBorders>
          </w:tcPr>
          <w:p w14:paraId="7C33813A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5EF17D0A" w14:textId="77777777" w:rsidR="006A6657" w:rsidRDefault="006A6657">
            <w:pPr>
              <w:pStyle w:val="TableParagraph"/>
            </w:pPr>
          </w:p>
        </w:tc>
      </w:tr>
      <w:tr w:rsidR="006A6657" w14:paraId="0C077FD1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2880ACDB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6B740E38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5E52712E" w14:textId="77777777" w:rsidR="006A6657" w:rsidRDefault="00000000">
            <w:pPr>
              <w:pStyle w:val="TableParagraph"/>
              <w:spacing w:before="122" w:line="290" w:lineRule="atLeast"/>
              <w:ind w:left="370" w:right="359" w:hanging="5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16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BCCCED9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282C3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6F34AAC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2882646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4C313C0C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7D9726D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13402E09" w14:textId="77777777">
        <w:trPr>
          <w:trHeight w:val="1182"/>
        </w:trPr>
        <w:tc>
          <w:tcPr>
            <w:tcW w:w="682" w:type="dxa"/>
          </w:tcPr>
          <w:p w14:paraId="16BF1B97" w14:textId="77777777" w:rsidR="006A6657" w:rsidRDefault="00000000">
            <w:pPr>
              <w:pStyle w:val="TableParagraph"/>
              <w:spacing w:before="29"/>
              <w:ind w:left="196"/>
            </w:pPr>
            <w:r>
              <w:t>12)</w:t>
            </w:r>
          </w:p>
        </w:tc>
        <w:tc>
          <w:tcPr>
            <w:tcW w:w="4952" w:type="dxa"/>
          </w:tcPr>
          <w:p w14:paraId="3C923F34" w14:textId="77777777" w:rsidR="006A665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Կանանց հաշվառման գրանցամատյան</w:t>
            </w:r>
          </w:p>
        </w:tc>
        <w:tc>
          <w:tcPr>
            <w:tcW w:w="2977" w:type="dxa"/>
          </w:tcPr>
          <w:p w14:paraId="518F9571" w14:textId="77777777" w:rsidR="006A6657" w:rsidRDefault="00000000">
            <w:pPr>
              <w:pStyle w:val="TableParagraph"/>
              <w:spacing w:before="29" w:line="280" w:lineRule="auto"/>
              <w:ind w:left="159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</w:t>
            </w:r>
          </w:p>
          <w:p w14:paraId="0C64EAF1" w14:textId="77777777" w:rsidR="006A6657" w:rsidRDefault="00000000">
            <w:pPr>
              <w:pStyle w:val="TableParagraph"/>
              <w:spacing w:line="245" w:lineRule="exact"/>
              <w:ind w:left="191" w:right="186"/>
              <w:jc w:val="center"/>
            </w:pPr>
            <w:r>
              <w:rPr>
                <w:w w:val="105"/>
              </w:rPr>
              <w:t>օրենք, հոդված 31,</w:t>
            </w:r>
          </w:p>
        </w:tc>
        <w:tc>
          <w:tcPr>
            <w:tcW w:w="709" w:type="dxa"/>
          </w:tcPr>
          <w:p w14:paraId="1695DFB1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EB34F5D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FF84FE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41DC501" w14:textId="77777777" w:rsidR="006A6657" w:rsidRDefault="00000000">
            <w:pPr>
              <w:pStyle w:val="TableParagraph"/>
              <w:spacing w:before="29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451B95C6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4E4DA1AC" w14:textId="77777777" w:rsidR="006A6657" w:rsidRDefault="006A6657">
            <w:pPr>
              <w:pStyle w:val="TableParagraph"/>
            </w:pPr>
          </w:p>
        </w:tc>
      </w:tr>
    </w:tbl>
    <w:p w14:paraId="2032CDFD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581517A9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4E2A5C04" w14:textId="77777777">
        <w:trPr>
          <w:trHeight w:val="2065"/>
        </w:trPr>
        <w:tc>
          <w:tcPr>
            <w:tcW w:w="682" w:type="dxa"/>
          </w:tcPr>
          <w:p w14:paraId="3C398370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05743FC0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57BE56FB" w14:textId="77777777" w:rsidR="006A6657" w:rsidRDefault="00000000">
            <w:pPr>
              <w:pStyle w:val="TableParagraph"/>
              <w:spacing w:before="27"/>
              <w:ind w:left="813"/>
            </w:pPr>
            <w:r>
              <w:rPr>
                <w:w w:val="110"/>
              </w:rPr>
              <w:t>մաս 1, կետ 6,</w:t>
            </w:r>
          </w:p>
          <w:p w14:paraId="3C1BB7CC" w14:textId="77777777" w:rsidR="006A6657" w:rsidRDefault="006A6657">
            <w:pPr>
              <w:pStyle w:val="TableParagraph"/>
              <w:spacing w:before="1"/>
              <w:rPr>
                <w:sz w:val="26"/>
              </w:rPr>
            </w:pPr>
          </w:p>
          <w:p w14:paraId="0E66D412" w14:textId="77777777" w:rsidR="006A6657" w:rsidRDefault="00000000">
            <w:pPr>
              <w:pStyle w:val="TableParagraph"/>
              <w:spacing w:line="290" w:lineRule="atLeast"/>
              <w:ind w:left="370" w:right="359" w:hanging="5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17</w:t>
            </w:r>
          </w:p>
        </w:tc>
        <w:tc>
          <w:tcPr>
            <w:tcW w:w="709" w:type="dxa"/>
          </w:tcPr>
          <w:p w14:paraId="19E26A8B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E1E0C3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1C7A341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2CE9F19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2BBA5B8D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2756F60F" w14:textId="77777777" w:rsidR="006A6657" w:rsidRDefault="006A6657">
            <w:pPr>
              <w:pStyle w:val="TableParagraph"/>
            </w:pPr>
          </w:p>
        </w:tc>
      </w:tr>
      <w:tr w:rsidR="006A6657" w14:paraId="5ED2CC16" w14:textId="77777777">
        <w:trPr>
          <w:trHeight w:val="3246"/>
        </w:trPr>
        <w:tc>
          <w:tcPr>
            <w:tcW w:w="682" w:type="dxa"/>
          </w:tcPr>
          <w:p w14:paraId="4A18D2A1" w14:textId="77777777" w:rsidR="006A6657" w:rsidRDefault="00000000">
            <w:pPr>
              <w:pStyle w:val="TableParagraph"/>
              <w:spacing w:before="27"/>
              <w:ind w:left="140" w:right="140"/>
              <w:jc w:val="center"/>
            </w:pPr>
            <w:r>
              <w:t>13)</w:t>
            </w:r>
          </w:p>
        </w:tc>
        <w:tc>
          <w:tcPr>
            <w:tcW w:w="4952" w:type="dxa"/>
          </w:tcPr>
          <w:p w14:paraId="355547C6" w14:textId="77777777" w:rsidR="006A6657" w:rsidRDefault="00000000">
            <w:pPr>
              <w:pStyle w:val="TableParagraph"/>
              <w:spacing w:before="27" w:line="280" w:lineRule="auto"/>
              <w:ind w:left="107" w:right="342"/>
            </w:pPr>
            <w:r>
              <w:rPr>
                <w:w w:val="105"/>
              </w:rPr>
              <w:t>Կանանց կոնսուլտացիայում վարվում է հղիի հսկողության պարտադիր ծավալների հաշվառման ձև</w:t>
            </w:r>
          </w:p>
        </w:tc>
        <w:tc>
          <w:tcPr>
            <w:tcW w:w="2977" w:type="dxa"/>
          </w:tcPr>
          <w:p w14:paraId="23AF563E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188C3DCD" w14:textId="77777777" w:rsidR="006A6657" w:rsidRDefault="00000000">
            <w:pPr>
              <w:pStyle w:val="TableParagraph"/>
              <w:spacing w:line="250" w:lineRule="exact"/>
              <w:ind w:left="813"/>
            </w:pPr>
            <w:r>
              <w:rPr>
                <w:w w:val="110"/>
              </w:rPr>
              <w:t>մաս 1, կետ 6,</w:t>
            </w:r>
          </w:p>
          <w:p w14:paraId="572B9A91" w14:textId="77777777" w:rsidR="006A6657" w:rsidRDefault="006A6657">
            <w:pPr>
              <w:pStyle w:val="TableParagraph"/>
              <w:spacing w:before="1"/>
              <w:rPr>
                <w:sz w:val="26"/>
              </w:rPr>
            </w:pPr>
          </w:p>
          <w:p w14:paraId="3ED59640" w14:textId="77777777" w:rsidR="006A6657" w:rsidRDefault="00000000">
            <w:pPr>
              <w:pStyle w:val="TableParagraph"/>
              <w:spacing w:line="290" w:lineRule="atLeast"/>
              <w:ind w:left="368" w:right="361" w:hanging="1"/>
              <w:jc w:val="center"/>
            </w:pPr>
            <w:r>
              <w:rPr>
                <w:w w:val="105"/>
              </w:rPr>
              <w:t>Առողջապահության նախարարի 2014 թվականի մայիսի 6-ի N 16-Ն հրաման, հավելված N 18</w:t>
            </w:r>
          </w:p>
        </w:tc>
        <w:tc>
          <w:tcPr>
            <w:tcW w:w="709" w:type="dxa"/>
          </w:tcPr>
          <w:p w14:paraId="22F1EC7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6097B8E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4D5C6C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3836E7F4" w14:textId="77777777" w:rsidR="006A6657" w:rsidRDefault="00000000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2D6D4F90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55920B92" w14:textId="77777777" w:rsidR="006A6657" w:rsidRDefault="006A6657">
            <w:pPr>
              <w:pStyle w:val="TableParagraph"/>
            </w:pPr>
          </w:p>
        </w:tc>
      </w:tr>
      <w:tr w:rsidR="006A6657" w14:paraId="55273CDF" w14:textId="77777777">
        <w:trPr>
          <w:trHeight w:val="3249"/>
        </w:trPr>
        <w:tc>
          <w:tcPr>
            <w:tcW w:w="682" w:type="dxa"/>
          </w:tcPr>
          <w:p w14:paraId="57EC3EFC" w14:textId="77777777" w:rsidR="006A6657" w:rsidRDefault="00000000">
            <w:pPr>
              <w:pStyle w:val="TableParagraph"/>
              <w:spacing w:before="27"/>
              <w:ind w:left="140" w:right="142"/>
              <w:jc w:val="center"/>
            </w:pPr>
            <w:r>
              <w:t>14)</w:t>
            </w:r>
          </w:p>
        </w:tc>
        <w:tc>
          <w:tcPr>
            <w:tcW w:w="4952" w:type="dxa"/>
          </w:tcPr>
          <w:p w14:paraId="1D391EF8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Կանանց կոնսուլտացիայում լրացվում է նախածննդյան պատրոնաժի թերթիկ</w:t>
            </w:r>
          </w:p>
        </w:tc>
        <w:tc>
          <w:tcPr>
            <w:tcW w:w="2977" w:type="dxa"/>
          </w:tcPr>
          <w:p w14:paraId="3365C645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6274050E" w14:textId="77777777" w:rsidR="006A6657" w:rsidRDefault="00000000">
            <w:pPr>
              <w:pStyle w:val="TableParagraph"/>
              <w:spacing w:line="250" w:lineRule="exact"/>
              <w:ind w:left="780"/>
            </w:pPr>
            <w:r>
              <w:rPr>
                <w:w w:val="110"/>
              </w:rPr>
              <w:t>մաս 1, կետ 6,</w:t>
            </w:r>
          </w:p>
          <w:p w14:paraId="17F2C893" w14:textId="77777777" w:rsidR="006A6657" w:rsidRDefault="006A6657">
            <w:pPr>
              <w:pStyle w:val="TableParagraph"/>
              <w:spacing w:before="4"/>
              <w:rPr>
                <w:sz w:val="29"/>
              </w:rPr>
            </w:pPr>
          </w:p>
          <w:p w14:paraId="580564C0" w14:textId="77777777" w:rsidR="006A6657" w:rsidRDefault="00000000">
            <w:pPr>
              <w:pStyle w:val="TableParagraph"/>
              <w:spacing w:line="280" w:lineRule="auto"/>
              <w:ind w:left="178" w:right="173" w:firstLine="1"/>
              <w:jc w:val="center"/>
            </w:pPr>
            <w:r>
              <w:rPr>
                <w:w w:val="105"/>
              </w:rPr>
              <w:t>Առողջապահության նախարարի 2007 թվականի նոյեմբերի 26-ի N 1752-Ն հրաման,</w:t>
            </w:r>
          </w:p>
          <w:p w14:paraId="61F7002D" w14:textId="77777777" w:rsidR="006A6657" w:rsidRDefault="00000000">
            <w:pPr>
              <w:pStyle w:val="TableParagraph"/>
              <w:spacing w:line="247" w:lineRule="exact"/>
              <w:ind w:left="193" w:right="186"/>
              <w:jc w:val="center"/>
            </w:pPr>
            <w:r>
              <w:rPr>
                <w:w w:val="110"/>
              </w:rPr>
              <w:t>հավելված 5</w:t>
            </w:r>
          </w:p>
        </w:tc>
        <w:tc>
          <w:tcPr>
            <w:tcW w:w="709" w:type="dxa"/>
          </w:tcPr>
          <w:p w14:paraId="5BCEA3C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16EC711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1D7979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36E043F8" w14:textId="77777777" w:rsidR="006A6657" w:rsidRDefault="00000000">
            <w:pPr>
              <w:pStyle w:val="TableParagraph"/>
              <w:spacing w:before="27"/>
              <w:ind w:left="178" w:right="178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8" w:type="dxa"/>
          </w:tcPr>
          <w:p w14:paraId="549C4414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09EC9BF2" w14:textId="77777777" w:rsidR="006A6657" w:rsidRDefault="006A6657">
            <w:pPr>
              <w:pStyle w:val="TableParagraph"/>
            </w:pPr>
          </w:p>
        </w:tc>
      </w:tr>
      <w:tr w:rsidR="006A6657" w14:paraId="3000EB9D" w14:textId="77777777">
        <w:trPr>
          <w:trHeight w:val="590"/>
        </w:trPr>
        <w:tc>
          <w:tcPr>
            <w:tcW w:w="682" w:type="dxa"/>
          </w:tcPr>
          <w:p w14:paraId="5D572C6C" w14:textId="77777777" w:rsidR="006A6657" w:rsidRDefault="00000000">
            <w:pPr>
              <w:pStyle w:val="TableParagraph"/>
              <w:spacing w:before="27"/>
              <w:ind w:left="140" w:right="140"/>
              <w:jc w:val="center"/>
            </w:pPr>
            <w:r>
              <w:rPr>
                <w:w w:val="110"/>
              </w:rPr>
              <w:t>10.</w:t>
            </w:r>
          </w:p>
        </w:tc>
        <w:tc>
          <w:tcPr>
            <w:tcW w:w="4952" w:type="dxa"/>
          </w:tcPr>
          <w:p w14:paraId="74501D46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Անաշխատունակության թերթիկով</w:t>
            </w:r>
          </w:p>
          <w:p w14:paraId="407FF1CD" w14:textId="77777777" w:rsidR="006A665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վավերացված՝ հղիության և ծննդաբերության</w:t>
            </w:r>
          </w:p>
        </w:tc>
        <w:tc>
          <w:tcPr>
            <w:tcW w:w="2977" w:type="dxa"/>
          </w:tcPr>
          <w:p w14:paraId="076C2A8E" w14:textId="77777777" w:rsidR="006A6657" w:rsidRDefault="00000000">
            <w:pPr>
              <w:pStyle w:val="TableParagraph"/>
              <w:spacing w:before="27"/>
              <w:ind w:left="358"/>
            </w:pPr>
            <w:r>
              <w:t>Կառավարության  2011</w:t>
            </w:r>
          </w:p>
          <w:p w14:paraId="5BA93E56" w14:textId="77777777" w:rsidR="006A6657" w:rsidRDefault="00000000">
            <w:pPr>
              <w:pStyle w:val="TableParagraph"/>
              <w:spacing w:before="42" w:line="248" w:lineRule="exact"/>
              <w:ind w:left="348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709" w:type="dxa"/>
          </w:tcPr>
          <w:p w14:paraId="06C93E4A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167569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471405D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7BEE61C" w14:textId="77777777" w:rsidR="006A6657" w:rsidRDefault="00000000">
            <w:pPr>
              <w:pStyle w:val="TableParagraph"/>
              <w:spacing w:before="27"/>
              <w:ind w:right="4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8" w:type="dxa"/>
          </w:tcPr>
          <w:p w14:paraId="618E8E18" w14:textId="77777777" w:rsidR="006A6657" w:rsidRDefault="00000000">
            <w:pPr>
              <w:pStyle w:val="TableParagraph"/>
              <w:spacing w:before="27"/>
              <w:ind w:left="101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4EE2B53" w14:textId="77777777" w:rsidR="006A6657" w:rsidRDefault="006A6657">
            <w:pPr>
              <w:pStyle w:val="TableParagraph"/>
            </w:pPr>
          </w:p>
        </w:tc>
      </w:tr>
    </w:tbl>
    <w:p w14:paraId="2E5BC56C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11B17C7B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063A2CA4" w14:textId="77777777">
        <w:trPr>
          <w:trHeight w:val="300"/>
        </w:trPr>
        <w:tc>
          <w:tcPr>
            <w:tcW w:w="682" w:type="dxa"/>
            <w:vMerge w:val="restart"/>
          </w:tcPr>
          <w:p w14:paraId="61012FA8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bottom w:val="nil"/>
            </w:tcBorders>
          </w:tcPr>
          <w:p w14:paraId="058E29FC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պատճառով առաջացած ժամանակավոր</w:t>
            </w:r>
          </w:p>
        </w:tc>
        <w:tc>
          <w:tcPr>
            <w:tcW w:w="2977" w:type="dxa"/>
            <w:tcBorders>
              <w:bottom w:val="nil"/>
            </w:tcBorders>
          </w:tcPr>
          <w:p w14:paraId="39ED55E1" w14:textId="77777777" w:rsidR="006A6657" w:rsidRDefault="00000000">
            <w:pPr>
              <w:pStyle w:val="TableParagraph"/>
              <w:spacing w:before="27"/>
              <w:ind w:left="569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709" w:type="dxa"/>
            <w:vMerge w:val="restart"/>
          </w:tcPr>
          <w:p w14:paraId="61046E7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020E508E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7A35071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14:paraId="5F5DDD57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vMerge w:val="restart"/>
          </w:tcPr>
          <w:p w14:paraId="2F01373C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14:paraId="5CB0D076" w14:textId="77777777" w:rsidR="006A6657" w:rsidRDefault="006A6657">
            <w:pPr>
              <w:pStyle w:val="TableParagraph"/>
            </w:pPr>
          </w:p>
        </w:tc>
      </w:tr>
      <w:tr w:rsidR="006A6657" w14:paraId="235E83CF" w14:textId="77777777">
        <w:trPr>
          <w:trHeight w:val="285"/>
        </w:trPr>
        <w:tc>
          <w:tcPr>
            <w:tcW w:w="682" w:type="dxa"/>
            <w:vMerge/>
            <w:tcBorders>
              <w:top w:val="nil"/>
            </w:tcBorders>
          </w:tcPr>
          <w:p w14:paraId="00CF470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2AE49AE8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անաշխատունակության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F177513" w14:textId="77777777" w:rsidR="006A6657" w:rsidRDefault="00000000">
            <w:pPr>
              <w:pStyle w:val="TableParagraph"/>
              <w:spacing w:before="11"/>
              <w:ind w:left="296"/>
            </w:pPr>
            <w:r>
              <w:rPr>
                <w:w w:val="105"/>
              </w:rPr>
              <w:t>հավելված N 5, կետ 34,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1F3211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74A81D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063A931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5E63F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22EBAA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5BC498E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7E8C10A0" w14:textId="77777777">
        <w:trPr>
          <w:trHeight w:val="285"/>
        </w:trPr>
        <w:tc>
          <w:tcPr>
            <w:tcW w:w="682" w:type="dxa"/>
            <w:vMerge/>
            <w:tcBorders>
              <w:top w:val="nil"/>
            </w:tcBorders>
          </w:tcPr>
          <w:p w14:paraId="7BF3710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454397F8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ժամանակահատվածի ընդհանուր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D29E620" w14:textId="77777777" w:rsidR="006A6657" w:rsidRDefault="00000000">
            <w:pPr>
              <w:pStyle w:val="TableParagraph"/>
              <w:spacing w:before="11"/>
              <w:ind w:left="850"/>
            </w:pPr>
            <w:r>
              <w:rPr>
                <w:w w:val="110"/>
              </w:rPr>
              <w:t>ենթակետ գ,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B6E3C1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F03BF08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3DC461B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1E63C3E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68A1F348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FF0C6A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17577279" w14:textId="77777777">
        <w:trPr>
          <w:trHeight w:val="285"/>
        </w:trPr>
        <w:tc>
          <w:tcPr>
            <w:tcW w:w="682" w:type="dxa"/>
            <w:vMerge/>
            <w:tcBorders>
              <w:top w:val="nil"/>
            </w:tcBorders>
          </w:tcPr>
          <w:p w14:paraId="5E66CD5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28DFC517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տևողությունը չի գերազանցում 180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B98D853" w14:textId="77777777" w:rsidR="006A6657" w:rsidRDefault="00000000">
            <w:pPr>
              <w:pStyle w:val="TableParagraph"/>
              <w:spacing w:before="11"/>
              <w:ind w:left="617"/>
            </w:pPr>
            <w:r>
              <w:rPr>
                <w:w w:val="105"/>
              </w:rPr>
              <w:t>պարբերություն 4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1AFC13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E95403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6ECE406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89539B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459575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277C1EE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3520FDE3" w14:textId="77777777">
        <w:trPr>
          <w:trHeight w:val="574"/>
        </w:trPr>
        <w:tc>
          <w:tcPr>
            <w:tcW w:w="682" w:type="dxa"/>
            <w:vMerge/>
            <w:tcBorders>
              <w:top w:val="nil"/>
            </w:tcBorders>
          </w:tcPr>
          <w:p w14:paraId="10CF497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14:paraId="7B4285AA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օրացուցային օրը</w:t>
            </w:r>
          </w:p>
        </w:tc>
        <w:tc>
          <w:tcPr>
            <w:tcW w:w="2977" w:type="dxa"/>
            <w:tcBorders>
              <w:top w:val="nil"/>
            </w:tcBorders>
          </w:tcPr>
          <w:p w14:paraId="420EBB60" w14:textId="77777777" w:rsidR="006A6657" w:rsidRDefault="006A6657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A372C0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1A05CA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400EA21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C6E4EF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ED8FD9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584DD0C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D2440E8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4DB8AFDA" w14:textId="77777777" w:rsidR="006A6657" w:rsidRDefault="00000000">
            <w:pPr>
              <w:pStyle w:val="TableParagraph"/>
              <w:spacing w:before="27"/>
              <w:ind w:right="209"/>
              <w:jc w:val="right"/>
            </w:pPr>
            <w:r>
              <w:rPr>
                <w:w w:val="95"/>
              </w:rPr>
              <w:t>11.</w:t>
            </w:r>
          </w:p>
        </w:tc>
        <w:tc>
          <w:tcPr>
            <w:tcW w:w="4952" w:type="dxa"/>
            <w:tcBorders>
              <w:bottom w:val="nil"/>
            </w:tcBorders>
          </w:tcPr>
          <w:p w14:paraId="413F157D" w14:textId="77777777" w:rsidR="006A6657" w:rsidRDefault="00000000">
            <w:pPr>
              <w:pStyle w:val="TableParagraph"/>
              <w:spacing w:before="27" w:line="280" w:lineRule="auto"/>
              <w:ind w:left="107" w:right="737"/>
            </w:pPr>
            <w:r>
              <w:rPr>
                <w:w w:val="105"/>
              </w:rPr>
              <w:t>Քաղաքացիներին տրամադրվող ժամանակավոր անաշխատունակության թերթիկների վերաբերյալ բժշկական հաստատություններում վարվում է էլեկտրոնային մատյան</w:t>
            </w:r>
          </w:p>
        </w:tc>
        <w:tc>
          <w:tcPr>
            <w:tcW w:w="2977" w:type="dxa"/>
            <w:tcBorders>
              <w:bottom w:val="nil"/>
            </w:tcBorders>
          </w:tcPr>
          <w:p w14:paraId="2C282757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1B7A00A9" w14:textId="77777777" w:rsidR="006A6657" w:rsidRDefault="00000000">
            <w:pPr>
              <w:pStyle w:val="TableParagraph"/>
              <w:spacing w:line="250" w:lineRule="exact"/>
              <w:ind w:left="192" w:right="186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327814E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3C5F280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1BF4EE8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1E6F2BE0" w14:textId="77777777" w:rsidR="006A6657" w:rsidRDefault="00000000">
            <w:pPr>
              <w:pStyle w:val="TableParagraph"/>
              <w:spacing w:before="27"/>
              <w:ind w:left="373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</w:tcPr>
          <w:p w14:paraId="29F2F5C3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420" w:type="dxa"/>
            <w:vMerge w:val="restart"/>
          </w:tcPr>
          <w:p w14:paraId="68CAF4F5" w14:textId="77777777" w:rsidR="006A6657" w:rsidRDefault="006A6657">
            <w:pPr>
              <w:pStyle w:val="TableParagraph"/>
            </w:pPr>
          </w:p>
        </w:tc>
      </w:tr>
      <w:tr w:rsidR="006A6657" w14:paraId="681368D6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02DADF53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21B61ADE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62317477" w14:textId="77777777" w:rsidR="006A6657" w:rsidRDefault="00000000">
            <w:pPr>
              <w:pStyle w:val="TableParagraph"/>
              <w:spacing w:before="122" w:line="290" w:lineRule="atLeast"/>
              <w:ind w:left="284" w:right="272" w:hanging="6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 հավելված 14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E4DE47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D420D3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5A0186A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79719FF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4ACD0C00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75236F7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02EA1C7C" w14:textId="77777777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4BA9C20B" w14:textId="77777777" w:rsidR="006A6657" w:rsidRDefault="00000000">
            <w:pPr>
              <w:pStyle w:val="TableParagraph"/>
              <w:spacing w:before="27"/>
              <w:ind w:left="95"/>
            </w:pPr>
            <w:r>
              <w:rPr>
                <w:w w:val="105"/>
              </w:rPr>
              <w:t>12.</w:t>
            </w:r>
          </w:p>
        </w:tc>
        <w:tc>
          <w:tcPr>
            <w:tcW w:w="4952" w:type="dxa"/>
            <w:tcBorders>
              <w:bottom w:val="nil"/>
            </w:tcBorders>
          </w:tcPr>
          <w:p w14:paraId="4A85F3D7" w14:textId="77777777" w:rsidR="006A665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Ամբուլատոր-պոլիկլինիկական բժշկական</w:t>
            </w:r>
          </w:p>
        </w:tc>
        <w:tc>
          <w:tcPr>
            <w:tcW w:w="2977" w:type="dxa"/>
            <w:tcBorders>
              <w:bottom w:val="nil"/>
            </w:tcBorders>
          </w:tcPr>
          <w:p w14:paraId="0FE862C3" w14:textId="77777777" w:rsidR="006A6657" w:rsidRDefault="00000000">
            <w:pPr>
              <w:pStyle w:val="TableParagraph"/>
              <w:spacing w:before="27"/>
              <w:ind w:left="502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709" w:type="dxa"/>
            <w:vMerge w:val="restart"/>
          </w:tcPr>
          <w:p w14:paraId="61219CA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61833C8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02B712E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445C7F9B" w14:textId="77777777" w:rsidR="006A6657" w:rsidRDefault="00000000">
            <w:pPr>
              <w:pStyle w:val="TableParagraph"/>
              <w:spacing w:before="27"/>
              <w:ind w:left="373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</w:tcPr>
          <w:p w14:paraId="2B9841CB" w14:textId="77777777" w:rsidR="006A6657" w:rsidRDefault="00000000">
            <w:pPr>
              <w:pStyle w:val="TableParagraph"/>
              <w:spacing w:before="27"/>
              <w:ind w:left="194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0B20C31E" w14:textId="77777777" w:rsidR="006A6657" w:rsidRDefault="006A6657">
            <w:pPr>
              <w:pStyle w:val="TableParagraph"/>
            </w:pPr>
          </w:p>
        </w:tc>
      </w:tr>
      <w:tr w:rsidR="006A6657" w14:paraId="76794B2B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6A537891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1F45435F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կազմակերպությունում ժամանակավոր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F36652F" w14:textId="77777777" w:rsidR="006A6657" w:rsidRDefault="00000000">
            <w:pPr>
              <w:pStyle w:val="TableParagraph"/>
              <w:spacing w:before="11"/>
              <w:ind w:left="600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4D4957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76C47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095B884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717F5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4AECC86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0E90533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0A0965A6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2645A210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586719F3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անաշխատունակության թերթիկների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65B6CD4" w14:textId="77777777" w:rsidR="006A6657" w:rsidRDefault="00000000">
            <w:pPr>
              <w:pStyle w:val="TableParagraph"/>
              <w:spacing w:before="11"/>
              <w:ind w:left="257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C6AA38E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21174A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2B5CE8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C0643C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6D23A2C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A0E84CD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34620B2D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258D351F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353BB95C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լրացման և տրամադրման գործընթացը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F42C2C2" w14:textId="77777777" w:rsidR="006A6657" w:rsidRDefault="00000000">
            <w:pPr>
              <w:pStyle w:val="TableParagraph"/>
              <w:spacing w:before="11"/>
              <w:ind w:left="245"/>
            </w:pPr>
            <w:r>
              <w:t>N 14-Ն և աշխատանքի և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F365921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30619DB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4C1AE2B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785F92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AF73CC1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9E29459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AEAC923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05385F4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0F46BBDC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իրականացնելու համար բժշկական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7A18EB6" w14:textId="77777777" w:rsidR="006A6657" w:rsidRDefault="00000000">
            <w:pPr>
              <w:pStyle w:val="TableParagraph"/>
              <w:spacing w:before="11"/>
              <w:ind w:left="344"/>
            </w:pPr>
            <w:r>
              <w:rPr>
                <w:w w:val="110"/>
              </w:rPr>
              <w:t>սոցիալական հարցերի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BECA0E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FE58E0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64861009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220848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2A471EB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9B33450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0B798E09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2C332905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41B96E79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հաստատությունում տնoրենի հրամանով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1CFE0A4" w14:textId="77777777" w:rsidR="006A6657" w:rsidRDefault="00000000">
            <w:pPr>
              <w:pStyle w:val="TableParagraph"/>
              <w:spacing w:before="11"/>
              <w:ind w:left="600"/>
            </w:pPr>
            <w:r>
              <w:rPr>
                <w:w w:val="115"/>
              </w:rPr>
              <w:t>նախարարի 2008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EE9AE6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5D4491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3C04AD28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39B0B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00FC1B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787B00C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6D7F6915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14AA24C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37410BD6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նշանակվում է պատասխանատու անձ կամ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56FDC7E" w14:textId="77777777" w:rsidR="006A6657" w:rsidRDefault="00000000">
            <w:pPr>
              <w:pStyle w:val="TableParagraph"/>
              <w:spacing w:before="11"/>
              <w:ind w:left="226"/>
            </w:pPr>
            <w:r>
              <w:rPr>
                <w:w w:val="105"/>
              </w:rPr>
              <w:t>թվականի օգոստոսի 11-ի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F6AC01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D58F96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5965526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169BF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16A6A8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A85E3C3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730F9554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BEF4224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34C92E21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ստեղծվում է ժամանակավոր անաշխատու-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4FB73AB" w14:textId="77777777" w:rsidR="006A6657" w:rsidRDefault="00000000">
            <w:pPr>
              <w:pStyle w:val="TableParagraph"/>
              <w:spacing w:before="11"/>
              <w:ind w:left="540"/>
            </w:pPr>
            <w:r>
              <w:rPr>
                <w:w w:val="105"/>
              </w:rPr>
              <w:t>N 109-Ն համատեղ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D912C21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556D2FE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0EE92E6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A6980A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C2370F3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6B118C2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2567823A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7E0A2F7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3FD8A37D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նակության թերթիկների տրման բաժին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504D05E" w14:textId="77777777" w:rsidR="006A6657" w:rsidRDefault="00000000">
            <w:pPr>
              <w:pStyle w:val="TableParagraph"/>
              <w:spacing w:before="11"/>
              <w:ind w:left="202" w:right="162"/>
              <w:jc w:val="center"/>
            </w:pPr>
            <w:r>
              <w:rPr>
                <w:w w:val="110"/>
              </w:rPr>
              <w:t>հրաման,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4BA9DC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644EB30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6CFF53D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17E23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D90BC63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497FA3C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C74B676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0EFBA7EA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14:paraId="6765825D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C471921" w14:textId="77777777" w:rsidR="006A6657" w:rsidRDefault="00000000">
            <w:pPr>
              <w:pStyle w:val="TableParagraph"/>
              <w:spacing w:before="11" w:line="248" w:lineRule="exact"/>
              <w:ind w:left="559"/>
            </w:pPr>
            <w:r>
              <w:rPr>
                <w:w w:val="110"/>
              </w:rPr>
              <w:t>հավելված 2, կետ 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E9BDDA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C943C1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2DD337EC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B15173A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1328D248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017CF34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26C1E3D0" w14:textId="77777777">
        <w:trPr>
          <w:trHeight w:val="1182"/>
        </w:trPr>
        <w:tc>
          <w:tcPr>
            <w:tcW w:w="682" w:type="dxa"/>
          </w:tcPr>
          <w:p w14:paraId="3488AC07" w14:textId="77777777" w:rsidR="006A6657" w:rsidRDefault="00000000">
            <w:pPr>
              <w:pStyle w:val="TableParagraph"/>
              <w:spacing w:before="29"/>
              <w:ind w:right="189"/>
              <w:jc w:val="right"/>
            </w:pPr>
            <w:r>
              <w:rPr>
                <w:w w:val="105"/>
              </w:rPr>
              <w:t>13.</w:t>
            </w:r>
          </w:p>
        </w:tc>
        <w:tc>
          <w:tcPr>
            <w:tcW w:w="4952" w:type="dxa"/>
          </w:tcPr>
          <w:p w14:paraId="7A3C563E" w14:textId="77777777" w:rsidR="006A6657" w:rsidRDefault="00000000">
            <w:pPr>
              <w:pStyle w:val="TableParagraph"/>
              <w:spacing w:before="29" w:line="280" w:lineRule="auto"/>
              <w:ind w:left="107"/>
            </w:pPr>
            <w:r>
              <w:rPr>
                <w:w w:val="105"/>
              </w:rPr>
              <w:t>Ամբուլատոր պայմաններում բուժման անհրաժեշտության հետևանքով առաջացած անաշխատունակության դեպքում քաղաքացու</w:t>
            </w:r>
          </w:p>
          <w:p w14:paraId="77C57039" w14:textId="77777777" w:rsidR="006A6657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դիմելու oրը բուժող բժիշկի կողմից ամբուլատոր</w:t>
            </w:r>
          </w:p>
        </w:tc>
        <w:tc>
          <w:tcPr>
            <w:tcW w:w="2977" w:type="dxa"/>
          </w:tcPr>
          <w:p w14:paraId="6C6F2388" w14:textId="77777777" w:rsidR="006A6657" w:rsidRDefault="00000000">
            <w:pPr>
              <w:pStyle w:val="TableParagraph"/>
              <w:spacing w:before="29" w:line="280" w:lineRule="auto"/>
              <w:ind w:left="192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</w:t>
            </w:r>
          </w:p>
        </w:tc>
        <w:tc>
          <w:tcPr>
            <w:tcW w:w="709" w:type="dxa"/>
          </w:tcPr>
          <w:p w14:paraId="7EB2F6B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2B0A4E0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DB1F4B9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F0644C1" w14:textId="77777777" w:rsidR="006A6657" w:rsidRDefault="00000000">
            <w:pPr>
              <w:pStyle w:val="TableParagraph"/>
              <w:spacing w:before="29"/>
              <w:ind w:left="362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5E88A15D" w14:textId="77777777" w:rsidR="006A6657" w:rsidRDefault="00000000">
            <w:pPr>
              <w:pStyle w:val="TableParagraph"/>
              <w:spacing w:before="29"/>
              <w:ind w:left="194" w:right="14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AA3535D" w14:textId="77777777" w:rsidR="006A6657" w:rsidRDefault="006A6657">
            <w:pPr>
              <w:pStyle w:val="TableParagraph"/>
            </w:pPr>
          </w:p>
        </w:tc>
      </w:tr>
    </w:tbl>
    <w:p w14:paraId="774D71E9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117DF31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77EE0987" w14:textId="77777777">
        <w:trPr>
          <w:trHeight w:val="3837"/>
        </w:trPr>
        <w:tc>
          <w:tcPr>
            <w:tcW w:w="682" w:type="dxa"/>
          </w:tcPr>
          <w:p w14:paraId="3BDA5C34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4310050A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բժշկական քարտում կատարվում է համապա- տասխան գրառումներ ժամանակավոր անաշխատունակության թերթիկի բացման վերաբերյալ, նշվում է ժամանակավոր անաշ- խատունակության թերթիկ տալու oբյեկտիվ տվյալները, ախտորոշումը, նշանակված բուժումը, առաջարկված ռեժիմը, կոնսուլ- տացիաների ու լաբորատոր-ախտորոշիչ հետազոտությունների տվյալները, հիվանդի հաջորդ հաճախման կամ բժշկի տնային այցելության ժամկետը</w:t>
            </w:r>
          </w:p>
        </w:tc>
        <w:tc>
          <w:tcPr>
            <w:tcW w:w="2977" w:type="dxa"/>
          </w:tcPr>
          <w:p w14:paraId="589E3BC7" w14:textId="77777777" w:rsidR="006A6657" w:rsidRDefault="00000000">
            <w:pPr>
              <w:pStyle w:val="TableParagraph"/>
              <w:spacing w:before="27" w:line="280" w:lineRule="auto"/>
              <w:ind w:left="216" w:right="177"/>
              <w:jc w:val="center"/>
            </w:pPr>
            <w:r>
              <w:rPr>
                <w:w w:val="110"/>
              </w:rPr>
              <w:t>օրենքի, hոդված 31, մաս 1-ին, կետ 6,</w:t>
            </w:r>
          </w:p>
          <w:p w14:paraId="496837C1" w14:textId="77777777" w:rsidR="006A6657" w:rsidRDefault="006A6657">
            <w:pPr>
              <w:pStyle w:val="TableParagraph"/>
              <w:spacing w:before="6"/>
              <w:rPr>
                <w:sz w:val="25"/>
              </w:rPr>
            </w:pPr>
          </w:p>
          <w:p w14:paraId="3E2FC79F" w14:textId="77777777" w:rsidR="006A6657" w:rsidRDefault="00000000">
            <w:pPr>
              <w:pStyle w:val="TableParagraph"/>
              <w:spacing w:line="280" w:lineRule="auto"/>
              <w:ind w:left="226" w:right="186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</w:t>
            </w:r>
          </w:p>
          <w:p w14:paraId="4A09F6CD" w14:textId="77777777" w:rsidR="006A6657" w:rsidRDefault="00000000">
            <w:pPr>
              <w:pStyle w:val="TableParagraph"/>
              <w:spacing w:line="241" w:lineRule="exact"/>
              <w:ind w:left="202" w:right="161"/>
              <w:jc w:val="center"/>
            </w:pPr>
            <w:r>
              <w:rPr>
                <w:w w:val="110"/>
              </w:rPr>
              <w:t>հավելված 2, կետ 5</w:t>
            </w:r>
          </w:p>
        </w:tc>
        <w:tc>
          <w:tcPr>
            <w:tcW w:w="709" w:type="dxa"/>
          </w:tcPr>
          <w:p w14:paraId="7B4E00B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A7E826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25DE1D1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6ACE984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72873794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486C25AC" w14:textId="77777777" w:rsidR="006A6657" w:rsidRDefault="006A6657">
            <w:pPr>
              <w:pStyle w:val="TableParagraph"/>
            </w:pPr>
          </w:p>
        </w:tc>
      </w:tr>
      <w:tr w:rsidR="006A6657" w14:paraId="4682CBA6" w14:textId="77777777">
        <w:trPr>
          <w:trHeight w:val="4722"/>
        </w:trPr>
        <w:tc>
          <w:tcPr>
            <w:tcW w:w="682" w:type="dxa"/>
          </w:tcPr>
          <w:p w14:paraId="01F07C47" w14:textId="77777777" w:rsidR="006A6657" w:rsidRDefault="00000000">
            <w:pPr>
              <w:pStyle w:val="TableParagraph"/>
              <w:spacing w:before="27"/>
              <w:ind w:left="140" w:right="142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4952" w:type="dxa"/>
          </w:tcPr>
          <w:p w14:paraId="01DC6991" w14:textId="77777777" w:rsidR="006A6657" w:rsidRDefault="00000000">
            <w:pPr>
              <w:pStyle w:val="TableParagraph"/>
              <w:spacing w:before="27" w:line="280" w:lineRule="auto"/>
              <w:ind w:left="107" w:right="309"/>
            </w:pPr>
            <w:r>
              <w:rPr>
                <w:w w:val="105"/>
              </w:rPr>
              <w:t>Բուժող բժիշկը լրացնում և ստորագրում է ժամանակավոր անաշխատունակության թերթիկը, որից հետո այն կնքվում է բուժհաստատության կնիքով: Կնքված և ստորագրված ժամանակավոր անաշխատունակության թերթիկը քաղաքացուն տրամադրում է բուժող բժիշկը</w:t>
            </w:r>
          </w:p>
        </w:tc>
        <w:tc>
          <w:tcPr>
            <w:tcW w:w="2977" w:type="dxa"/>
          </w:tcPr>
          <w:p w14:paraId="7FCA94E0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օրենքի, հոդված 31,</w:t>
            </w:r>
          </w:p>
          <w:p w14:paraId="19BE44DE" w14:textId="77777777" w:rsidR="006A6657" w:rsidRDefault="00000000">
            <w:pPr>
              <w:pStyle w:val="TableParagraph"/>
              <w:spacing w:line="250" w:lineRule="exact"/>
              <w:ind w:left="780"/>
            </w:pPr>
            <w:r>
              <w:rPr>
                <w:w w:val="110"/>
              </w:rPr>
              <w:t>մաս 1, կետ 6,</w:t>
            </w:r>
          </w:p>
          <w:p w14:paraId="3364AF6C" w14:textId="77777777" w:rsidR="006A6657" w:rsidRDefault="006A6657">
            <w:pPr>
              <w:pStyle w:val="TableParagraph"/>
              <w:spacing w:before="4"/>
              <w:rPr>
                <w:sz w:val="29"/>
              </w:rPr>
            </w:pPr>
          </w:p>
          <w:p w14:paraId="38AA939B" w14:textId="77777777" w:rsidR="006A6657" w:rsidRDefault="00000000">
            <w:pPr>
              <w:pStyle w:val="TableParagraph"/>
              <w:spacing w:line="280" w:lineRule="auto"/>
              <w:ind w:left="209" w:right="203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</w:t>
            </w:r>
          </w:p>
          <w:p w14:paraId="02ED8531" w14:textId="77777777" w:rsidR="006A6657" w:rsidRDefault="00000000">
            <w:pPr>
              <w:pStyle w:val="TableParagraph"/>
              <w:spacing w:line="241" w:lineRule="exact"/>
              <w:ind w:left="202" w:right="129"/>
              <w:jc w:val="center"/>
            </w:pPr>
            <w:r>
              <w:rPr>
                <w:w w:val="110"/>
              </w:rPr>
              <w:t>հավելված 2, կետ 6</w:t>
            </w:r>
          </w:p>
        </w:tc>
        <w:tc>
          <w:tcPr>
            <w:tcW w:w="709" w:type="dxa"/>
          </w:tcPr>
          <w:p w14:paraId="6D1B6125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E6AB90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F4A658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4255677" w14:textId="77777777" w:rsidR="006A6657" w:rsidRDefault="00000000">
            <w:pPr>
              <w:pStyle w:val="TableParagraph"/>
              <w:spacing w:before="27"/>
              <w:ind w:left="362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7772E114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0D31B1E8" w14:textId="77777777" w:rsidR="006A6657" w:rsidRDefault="006A6657">
            <w:pPr>
              <w:pStyle w:val="TableParagraph"/>
            </w:pPr>
          </w:p>
        </w:tc>
      </w:tr>
      <w:tr w:rsidR="006A6657" w14:paraId="63BC849A" w14:textId="77777777">
        <w:trPr>
          <w:trHeight w:val="592"/>
        </w:trPr>
        <w:tc>
          <w:tcPr>
            <w:tcW w:w="682" w:type="dxa"/>
          </w:tcPr>
          <w:p w14:paraId="22CB8C41" w14:textId="77777777" w:rsidR="006A6657" w:rsidRDefault="00000000">
            <w:pPr>
              <w:pStyle w:val="TableParagraph"/>
              <w:spacing w:before="32"/>
              <w:ind w:left="140" w:right="14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15.</w:t>
            </w:r>
          </w:p>
        </w:tc>
        <w:tc>
          <w:tcPr>
            <w:tcW w:w="4952" w:type="dxa"/>
          </w:tcPr>
          <w:p w14:paraId="75D05122" w14:textId="77777777" w:rsidR="006A665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Լրացված ժամանակավոր անաշխատու-</w:t>
            </w:r>
          </w:p>
          <w:p w14:paraId="53C5760B" w14:textId="77777777" w:rsidR="006A6657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նակության թերթիկի սերիան, համարը ու</w:t>
            </w:r>
          </w:p>
        </w:tc>
        <w:tc>
          <w:tcPr>
            <w:tcW w:w="2977" w:type="dxa"/>
          </w:tcPr>
          <w:p w14:paraId="594E6507" w14:textId="77777777" w:rsidR="006A6657" w:rsidRDefault="00000000">
            <w:pPr>
              <w:pStyle w:val="TableParagraph"/>
              <w:spacing w:before="29"/>
              <w:ind w:left="173" w:right="136"/>
              <w:jc w:val="center"/>
            </w:pPr>
            <w:r>
              <w:rPr>
                <w:w w:val="105"/>
              </w:rPr>
              <w:t>«Բնակչության բժշկական</w:t>
            </w:r>
          </w:p>
          <w:p w14:paraId="2F86A000" w14:textId="77777777" w:rsidR="006A6657" w:rsidRDefault="00000000">
            <w:pPr>
              <w:pStyle w:val="TableParagraph"/>
              <w:spacing w:before="43" w:line="248" w:lineRule="exact"/>
              <w:ind w:left="202" w:right="166"/>
              <w:jc w:val="center"/>
            </w:pPr>
            <w:r>
              <w:t>օգնության և</w:t>
            </w:r>
          </w:p>
        </w:tc>
        <w:tc>
          <w:tcPr>
            <w:tcW w:w="709" w:type="dxa"/>
          </w:tcPr>
          <w:p w14:paraId="5AB4ED6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6A04543E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320C7D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B9F1324" w14:textId="77777777" w:rsidR="006A6657" w:rsidRDefault="00000000">
            <w:pPr>
              <w:pStyle w:val="TableParagraph"/>
              <w:spacing w:before="29"/>
              <w:ind w:left="373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00AE20FA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333C294" w14:textId="77777777" w:rsidR="006A6657" w:rsidRDefault="006A6657">
            <w:pPr>
              <w:pStyle w:val="TableParagraph"/>
            </w:pPr>
          </w:p>
        </w:tc>
      </w:tr>
    </w:tbl>
    <w:p w14:paraId="5237EF4F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6E4864F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035C8BDA" w14:textId="77777777">
        <w:trPr>
          <w:trHeight w:val="1038"/>
        </w:trPr>
        <w:tc>
          <w:tcPr>
            <w:tcW w:w="682" w:type="dxa"/>
            <w:vMerge w:val="restart"/>
          </w:tcPr>
          <w:p w14:paraId="48017205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bottom w:val="nil"/>
            </w:tcBorders>
          </w:tcPr>
          <w:p w14:paraId="7A80042D" w14:textId="77777777" w:rsidR="006A6657" w:rsidRDefault="00000000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տրման ամսաթիվը նշվում է քաղաքացու ամբուլատոր բժշկական քարտում</w:t>
            </w:r>
          </w:p>
        </w:tc>
        <w:tc>
          <w:tcPr>
            <w:tcW w:w="2977" w:type="dxa"/>
            <w:tcBorders>
              <w:bottom w:val="nil"/>
            </w:tcBorders>
          </w:tcPr>
          <w:p w14:paraId="1C2D34CD" w14:textId="77777777" w:rsidR="006A6657" w:rsidRDefault="00000000">
            <w:pPr>
              <w:pStyle w:val="TableParagraph"/>
              <w:spacing w:before="27" w:line="280" w:lineRule="auto"/>
              <w:ind w:left="202" w:right="163"/>
              <w:jc w:val="center"/>
            </w:pPr>
            <w:r>
              <w:rPr>
                <w:w w:val="105"/>
              </w:rPr>
              <w:t>սպասարկման մասին» օրենք, հոդված 31,</w:t>
            </w:r>
          </w:p>
          <w:p w14:paraId="0D4F5918" w14:textId="77777777" w:rsidR="006A6657" w:rsidRDefault="00000000">
            <w:pPr>
              <w:pStyle w:val="TableParagraph"/>
              <w:spacing w:line="251" w:lineRule="exact"/>
              <w:ind w:left="202" w:right="163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38199F2C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49FC305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6AD6DC15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14:paraId="4FC5FC1A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vMerge w:val="restart"/>
          </w:tcPr>
          <w:p w14:paraId="79654FA1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 w:val="restart"/>
          </w:tcPr>
          <w:p w14:paraId="3EACB9B1" w14:textId="77777777" w:rsidR="006A6657" w:rsidRDefault="006A6657">
            <w:pPr>
              <w:pStyle w:val="TableParagraph"/>
            </w:pPr>
          </w:p>
        </w:tc>
      </w:tr>
      <w:tr w:rsidR="006A6657" w14:paraId="321DF007" w14:textId="77777777">
        <w:trPr>
          <w:trHeight w:val="3083"/>
        </w:trPr>
        <w:tc>
          <w:tcPr>
            <w:tcW w:w="682" w:type="dxa"/>
            <w:vMerge/>
            <w:tcBorders>
              <w:top w:val="nil"/>
            </w:tcBorders>
          </w:tcPr>
          <w:p w14:paraId="106DE7C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14:paraId="6361EFB2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3F356C29" w14:textId="77777777" w:rsidR="006A6657" w:rsidRDefault="00000000">
            <w:pPr>
              <w:pStyle w:val="TableParagraph"/>
              <w:spacing w:before="159" w:line="280" w:lineRule="auto"/>
              <w:ind w:left="226" w:right="173" w:hanging="14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</w:t>
            </w:r>
          </w:p>
          <w:p w14:paraId="7F833B54" w14:textId="77777777" w:rsidR="006A6657" w:rsidRDefault="00000000">
            <w:pPr>
              <w:pStyle w:val="TableParagraph"/>
              <w:spacing w:line="241" w:lineRule="exact"/>
              <w:ind w:left="202" w:right="97"/>
              <w:jc w:val="center"/>
            </w:pPr>
            <w:r>
              <w:rPr>
                <w:w w:val="110"/>
              </w:rPr>
              <w:t>հավելված 2, կետ 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8880EE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6B1C5C2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2CFC82A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E2C74E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A8E1CB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8F03493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0E746FB0" w14:textId="77777777">
        <w:trPr>
          <w:trHeight w:val="3105"/>
        </w:trPr>
        <w:tc>
          <w:tcPr>
            <w:tcW w:w="682" w:type="dxa"/>
            <w:tcBorders>
              <w:bottom w:val="nil"/>
            </w:tcBorders>
          </w:tcPr>
          <w:p w14:paraId="418E0380" w14:textId="77777777" w:rsidR="006A6657" w:rsidRDefault="00000000">
            <w:pPr>
              <w:pStyle w:val="TableParagraph"/>
              <w:spacing w:before="30"/>
              <w:ind w:left="140" w:right="14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16.</w:t>
            </w:r>
          </w:p>
        </w:tc>
        <w:tc>
          <w:tcPr>
            <w:tcW w:w="4952" w:type="dxa"/>
            <w:tcBorders>
              <w:bottom w:val="nil"/>
            </w:tcBorders>
          </w:tcPr>
          <w:p w14:paraId="00291FDE" w14:textId="77777777" w:rsidR="006A6657" w:rsidRDefault="00000000">
            <w:pPr>
              <w:pStyle w:val="TableParagraph"/>
              <w:spacing w:before="27" w:line="280" w:lineRule="auto"/>
              <w:ind w:left="107" w:right="141"/>
            </w:pPr>
            <w:r>
              <w:rPr>
                <w:w w:val="105"/>
              </w:rPr>
              <w:t>«Եզրափակիչ ախտորոշում» սյունակում պարտադիր նշվում է հիվանդի ախտորոշումը` ելնելով հիվանդությունների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2977" w:type="dxa"/>
            <w:tcBorders>
              <w:bottom w:val="nil"/>
            </w:tcBorders>
          </w:tcPr>
          <w:p w14:paraId="44B83D5F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6B17486B" w14:textId="77777777" w:rsidR="006A6657" w:rsidRDefault="00000000">
            <w:pPr>
              <w:pStyle w:val="TableParagraph"/>
              <w:spacing w:line="250" w:lineRule="exact"/>
              <w:ind w:left="780"/>
            </w:pPr>
            <w:r>
              <w:rPr>
                <w:w w:val="110"/>
              </w:rPr>
              <w:t>մաս 1, կետ 6,</w:t>
            </w:r>
          </w:p>
          <w:p w14:paraId="7742101A" w14:textId="77777777" w:rsidR="006A6657" w:rsidRDefault="006A6657">
            <w:pPr>
              <w:pStyle w:val="TableParagraph"/>
              <w:spacing w:before="4"/>
              <w:rPr>
                <w:sz w:val="29"/>
              </w:rPr>
            </w:pPr>
          </w:p>
          <w:p w14:paraId="3C70B08E" w14:textId="77777777" w:rsidR="006A6657" w:rsidRDefault="00000000">
            <w:pPr>
              <w:pStyle w:val="TableParagraph"/>
              <w:spacing w:line="280" w:lineRule="auto"/>
              <w:ind w:left="348" w:right="341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7,</w:t>
            </w:r>
          </w:p>
        </w:tc>
        <w:tc>
          <w:tcPr>
            <w:tcW w:w="709" w:type="dxa"/>
            <w:vMerge w:val="restart"/>
          </w:tcPr>
          <w:p w14:paraId="4A31FBD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7A97798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201D93F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29C18069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  <w:tcBorders>
              <w:bottom w:val="nil"/>
            </w:tcBorders>
          </w:tcPr>
          <w:p w14:paraId="7F67F948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52D347C0" w14:textId="77777777" w:rsidR="006A6657" w:rsidRDefault="006A6657">
            <w:pPr>
              <w:pStyle w:val="TableParagraph"/>
            </w:pPr>
          </w:p>
        </w:tc>
      </w:tr>
      <w:tr w:rsidR="006A6657" w14:paraId="656699BF" w14:textId="77777777">
        <w:trPr>
          <w:trHeight w:val="1312"/>
        </w:trPr>
        <w:tc>
          <w:tcPr>
            <w:tcW w:w="682" w:type="dxa"/>
            <w:tcBorders>
              <w:top w:val="nil"/>
            </w:tcBorders>
          </w:tcPr>
          <w:p w14:paraId="23ED6BBC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664AD8FF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60739656" w14:textId="77777777" w:rsidR="006A6657" w:rsidRDefault="00000000">
            <w:pPr>
              <w:pStyle w:val="TableParagraph"/>
              <w:spacing w:before="159" w:line="280" w:lineRule="auto"/>
              <w:ind w:left="159" w:right="153"/>
              <w:jc w:val="center"/>
            </w:pPr>
            <w:r>
              <w:rPr>
                <w:w w:val="105"/>
              </w:rPr>
              <w:t>Էկոնոմիկայի նախարարի 2013 թվականի սեպտեմբերի 19-ի</w:t>
            </w:r>
          </w:p>
          <w:p w14:paraId="4D5B4A11" w14:textId="77777777" w:rsidR="006A6657" w:rsidRDefault="00000000">
            <w:pPr>
              <w:pStyle w:val="TableParagraph"/>
              <w:spacing w:line="245" w:lineRule="exact"/>
              <w:ind w:left="193" w:right="186"/>
              <w:jc w:val="center"/>
            </w:pPr>
            <w:r>
              <w:rPr>
                <w:w w:val="105"/>
              </w:rPr>
              <w:t>N 871-Ն հրաման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2354C70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1C22B7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610B7390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F5D3FA5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075F58BD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FDBFC2F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712B55E1" w14:textId="77777777">
        <w:trPr>
          <w:trHeight w:val="592"/>
        </w:trPr>
        <w:tc>
          <w:tcPr>
            <w:tcW w:w="682" w:type="dxa"/>
          </w:tcPr>
          <w:p w14:paraId="2C252C33" w14:textId="77777777" w:rsidR="006A6657" w:rsidRDefault="00000000">
            <w:pPr>
              <w:pStyle w:val="TableParagraph"/>
              <w:spacing w:before="32"/>
              <w:ind w:left="140" w:right="1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4952" w:type="dxa"/>
          </w:tcPr>
          <w:p w14:paraId="291D6503" w14:textId="77777777" w:rsidR="006A665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Եթե ամբուլատոր պայմաններում բուժման</w:t>
            </w:r>
          </w:p>
          <w:p w14:paraId="67B8FEAD" w14:textId="77777777" w:rsidR="006A6657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անհրաժեշտության հետևանքով առաջացած</w:t>
            </w:r>
          </w:p>
        </w:tc>
        <w:tc>
          <w:tcPr>
            <w:tcW w:w="2977" w:type="dxa"/>
          </w:tcPr>
          <w:p w14:paraId="3F0F23D7" w14:textId="77777777" w:rsidR="006A6657" w:rsidRDefault="00000000">
            <w:pPr>
              <w:pStyle w:val="TableParagraph"/>
              <w:spacing w:before="29"/>
              <w:ind w:left="156" w:right="153"/>
              <w:jc w:val="center"/>
            </w:pPr>
            <w:r>
              <w:rPr>
                <w:w w:val="105"/>
              </w:rPr>
              <w:t>«Բնակչության բժշկական</w:t>
            </w:r>
          </w:p>
          <w:p w14:paraId="42DEC5A6" w14:textId="77777777" w:rsidR="006A6657" w:rsidRDefault="00000000">
            <w:pPr>
              <w:pStyle w:val="TableParagraph"/>
              <w:spacing w:before="43" w:line="248" w:lineRule="exact"/>
              <w:ind w:left="189" w:right="186"/>
              <w:jc w:val="center"/>
            </w:pPr>
            <w:r>
              <w:t>օգնության և</w:t>
            </w:r>
          </w:p>
        </w:tc>
        <w:tc>
          <w:tcPr>
            <w:tcW w:w="709" w:type="dxa"/>
          </w:tcPr>
          <w:p w14:paraId="7751434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38EC9B2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17DC6F7C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EAD95E6" w14:textId="77777777" w:rsidR="006A6657" w:rsidRDefault="00000000">
            <w:pPr>
              <w:pStyle w:val="TableParagraph"/>
              <w:spacing w:before="29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645C9F0D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504E915C" w14:textId="77777777" w:rsidR="006A6657" w:rsidRDefault="006A6657">
            <w:pPr>
              <w:pStyle w:val="TableParagraph"/>
            </w:pPr>
          </w:p>
        </w:tc>
      </w:tr>
    </w:tbl>
    <w:p w14:paraId="268A8250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AB60E5B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736D9F56" w14:textId="77777777">
        <w:trPr>
          <w:trHeight w:val="2951"/>
        </w:trPr>
        <w:tc>
          <w:tcPr>
            <w:tcW w:w="682" w:type="dxa"/>
          </w:tcPr>
          <w:p w14:paraId="255183FD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43414CF6" w14:textId="77777777" w:rsidR="006A6657" w:rsidRDefault="00000000">
            <w:pPr>
              <w:pStyle w:val="TableParagraph"/>
              <w:spacing w:before="27" w:line="280" w:lineRule="auto"/>
              <w:ind w:left="107" w:right="250"/>
            </w:pPr>
            <w:r>
              <w:rPr>
                <w:w w:val="105"/>
              </w:rPr>
              <w:t>ժամանակավոր անաշխատունակության ժամանակահատվածում հիվանդը հոսպի- տալացվում է, ապա հիվանդին կամ նրան խնամող անձին տրամադրվում է անաշխա- տունակության թերթիկ` որպես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անաշխատու- նակության ժամանակահատվածի վերջին օր նշելով հոսպիտալացմանը նախորդող օրը, իսկ աշխատանքի ներկայանալու օրը նշելու համար նախատեսված տողում նշվում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է`</w:t>
            </w:r>
          </w:p>
          <w:p w14:paraId="3B326138" w14:textId="77777777" w:rsidR="006A6657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«Հիվանդը հոսպիտալացվել է»</w:t>
            </w:r>
          </w:p>
        </w:tc>
        <w:tc>
          <w:tcPr>
            <w:tcW w:w="2977" w:type="dxa"/>
          </w:tcPr>
          <w:p w14:paraId="16C871BF" w14:textId="77777777" w:rsidR="006A6657" w:rsidRDefault="00000000">
            <w:pPr>
              <w:pStyle w:val="TableParagraph"/>
              <w:spacing w:before="27" w:line="280" w:lineRule="auto"/>
              <w:ind w:left="192" w:right="186"/>
              <w:jc w:val="center"/>
            </w:pPr>
            <w:r>
              <w:rPr>
                <w:w w:val="105"/>
              </w:rPr>
              <w:t>սպասարկման մասին» օրենք, հոդված 31,</w:t>
            </w:r>
          </w:p>
          <w:p w14:paraId="22C05C0B" w14:textId="77777777" w:rsidR="006A6657" w:rsidRDefault="00000000">
            <w:pPr>
              <w:pStyle w:val="TableParagraph"/>
              <w:spacing w:line="251" w:lineRule="exact"/>
              <w:ind w:left="813"/>
            </w:pPr>
            <w:r>
              <w:rPr>
                <w:w w:val="110"/>
              </w:rPr>
              <w:t>մաս 1, կետ 6,</w:t>
            </w:r>
          </w:p>
          <w:p w14:paraId="4897D98D" w14:textId="77777777" w:rsidR="006A6657" w:rsidRDefault="006A6657">
            <w:pPr>
              <w:pStyle w:val="TableParagraph"/>
              <w:spacing w:before="4"/>
              <w:rPr>
                <w:sz w:val="29"/>
              </w:rPr>
            </w:pPr>
          </w:p>
          <w:p w14:paraId="0481E1F9" w14:textId="77777777" w:rsidR="006A6657" w:rsidRDefault="00000000">
            <w:pPr>
              <w:pStyle w:val="TableParagraph"/>
              <w:spacing w:line="280" w:lineRule="auto"/>
              <w:ind w:left="348" w:right="341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8</w:t>
            </w:r>
          </w:p>
        </w:tc>
        <w:tc>
          <w:tcPr>
            <w:tcW w:w="709" w:type="dxa"/>
          </w:tcPr>
          <w:p w14:paraId="05C6C894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3609954E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8B1AC60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32EACF3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70ADCA74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563CBEB9" w14:textId="77777777" w:rsidR="006A6657" w:rsidRDefault="006A6657">
            <w:pPr>
              <w:pStyle w:val="TableParagraph"/>
            </w:pPr>
          </w:p>
        </w:tc>
      </w:tr>
      <w:tr w:rsidR="006A6657" w14:paraId="4FA8F2BA" w14:textId="77777777">
        <w:trPr>
          <w:trHeight w:val="2951"/>
        </w:trPr>
        <w:tc>
          <w:tcPr>
            <w:tcW w:w="682" w:type="dxa"/>
          </w:tcPr>
          <w:p w14:paraId="4F86A82B" w14:textId="77777777" w:rsidR="006A6657" w:rsidRDefault="00000000">
            <w:pPr>
              <w:pStyle w:val="TableParagraph"/>
              <w:spacing w:before="30"/>
              <w:ind w:left="138" w:right="14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18.</w:t>
            </w:r>
          </w:p>
        </w:tc>
        <w:tc>
          <w:tcPr>
            <w:tcW w:w="4952" w:type="dxa"/>
          </w:tcPr>
          <w:p w14:paraId="7BEE5242" w14:textId="77777777" w:rsidR="006A6657" w:rsidRDefault="00000000">
            <w:pPr>
              <w:pStyle w:val="TableParagraph"/>
              <w:spacing w:before="27" w:line="280" w:lineRule="auto"/>
              <w:ind w:left="107" w:right="141" w:hanging="12"/>
            </w:pPr>
            <w:r>
              <w:rPr>
                <w:w w:val="105"/>
              </w:rPr>
              <w:t>15 օրվանից ավելի տևողությամբ ժամանակավոր անաշխատունակության դեպքում, անաշխատունակ անձի կամ նրան խնամող անձի պահանջով, յուրաքանչյուր 15- րդ օրվանից հետո ժամանակավոր անաշխատունակության փաստացի օրերի համար տրվում է անաշխատունակության թերթիկ, որի աշխատանքի ներկայանալու օրը նշելու համար նախատեսված տողում</w:t>
            </w:r>
          </w:p>
          <w:p w14:paraId="00D6A99D" w14:textId="77777777" w:rsidR="006A6657" w:rsidRDefault="00000000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կատարվում է «Շարունակելի» նշումը</w:t>
            </w:r>
          </w:p>
        </w:tc>
        <w:tc>
          <w:tcPr>
            <w:tcW w:w="2977" w:type="dxa"/>
          </w:tcPr>
          <w:p w14:paraId="4635946C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108BC968" w14:textId="77777777" w:rsidR="006A6657" w:rsidRDefault="00000000">
            <w:pPr>
              <w:pStyle w:val="TableParagraph"/>
              <w:spacing w:line="250" w:lineRule="exact"/>
              <w:ind w:left="780"/>
            </w:pPr>
            <w:r>
              <w:rPr>
                <w:w w:val="110"/>
              </w:rPr>
              <w:t>մաս 1, կետ 6,</w:t>
            </w:r>
          </w:p>
          <w:p w14:paraId="5DBA5560" w14:textId="77777777" w:rsidR="006A6657" w:rsidRDefault="006A6657">
            <w:pPr>
              <w:pStyle w:val="TableParagraph"/>
              <w:spacing w:before="1"/>
              <w:rPr>
                <w:sz w:val="26"/>
              </w:rPr>
            </w:pPr>
          </w:p>
          <w:p w14:paraId="506A1F5D" w14:textId="77777777" w:rsidR="006A6657" w:rsidRDefault="00000000">
            <w:pPr>
              <w:pStyle w:val="TableParagraph"/>
              <w:spacing w:line="290" w:lineRule="atLeast"/>
              <w:ind w:left="348" w:right="341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 հավելված N 5, կետ 9</w:t>
            </w:r>
          </w:p>
        </w:tc>
        <w:tc>
          <w:tcPr>
            <w:tcW w:w="709" w:type="dxa"/>
          </w:tcPr>
          <w:p w14:paraId="1242044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9AC162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9DAACA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451DB438" w14:textId="77777777" w:rsidR="006A6657" w:rsidRDefault="00000000">
            <w:pPr>
              <w:pStyle w:val="TableParagraph"/>
              <w:spacing w:before="27"/>
              <w:ind w:left="362"/>
            </w:pPr>
            <w:r>
              <w:rPr>
                <w:w w:val="106"/>
              </w:rPr>
              <w:t>2</w:t>
            </w:r>
          </w:p>
        </w:tc>
        <w:tc>
          <w:tcPr>
            <w:tcW w:w="2128" w:type="dxa"/>
          </w:tcPr>
          <w:p w14:paraId="1F979B5E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16302285" w14:textId="77777777" w:rsidR="006A6657" w:rsidRDefault="006A6657">
            <w:pPr>
              <w:pStyle w:val="TableParagraph"/>
            </w:pPr>
          </w:p>
        </w:tc>
      </w:tr>
      <w:tr w:rsidR="006A6657" w14:paraId="44F39619" w14:textId="77777777">
        <w:trPr>
          <w:trHeight w:val="2954"/>
        </w:trPr>
        <w:tc>
          <w:tcPr>
            <w:tcW w:w="682" w:type="dxa"/>
          </w:tcPr>
          <w:p w14:paraId="1F749C12" w14:textId="77777777" w:rsidR="006A6657" w:rsidRDefault="00000000">
            <w:pPr>
              <w:pStyle w:val="TableParagraph"/>
              <w:spacing w:before="30"/>
              <w:ind w:left="140" w:right="14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19.</w:t>
            </w:r>
          </w:p>
        </w:tc>
        <w:tc>
          <w:tcPr>
            <w:tcW w:w="4952" w:type="dxa"/>
          </w:tcPr>
          <w:p w14:paraId="5794117D" w14:textId="77777777" w:rsidR="006A6657" w:rsidRDefault="00000000">
            <w:pPr>
              <w:pStyle w:val="TableParagraph"/>
              <w:spacing w:before="27" w:line="280" w:lineRule="auto"/>
              <w:ind w:left="140" w:right="127"/>
            </w:pPr>
            <w:r>
              <w:rPr>
                <w:w w:val="105"/>
              </w:rPr>
              <w:t>Ամբուլատոր-պոլիկլինիկական բժշկական հաստատության կողմից բուժում ստանալու դեպքում քաղաքացու ախտաբանական վիճակի, դրա հետևանքների կամ բարդու- թյունների վերացման օրն անաշխատունակու- թյան թերթիկը փակվում է բուժող բժիշկի կողմից և ներկայացվում է փորձաքննության գծով տնօրենի տեղակալի կամ փորձաքննու- թյուն իրականացնելու իրավասություն</w:t>
            </w:r>
          </w:p>
          <w:p w14:paraId="666FD607" w14:textId="77777777" w:rsidR="006A6657" w:rsidRDefault="00000000">
            <w:pPr>
              <w:pStyle w:val="TableParagraph"/>
              <w:spacing w:line="243" w:lineRule="exact"/>
              <w:ind w:left="140"/>
            </w:pPr>
            <w:r>
              <w:rPr>
                <w:w w:val="105"/>
              </w:rPr>
              <w:t>ունեցող անձի հաստատմանը</w:t>
            </w:r>
          </w:p>
        </w:tc>
        <w:tc>
          <w:tcPr>
            <w:tcW w:w="2977" w:type="dxa"/>
          </w:tcPr>
          <w:p w14:paraId="6B72C0C7" w14:textId="77777777" w:rsidR="006A6657" w:rsidRDefault="00000000">
            <w:pPr>
              <w:pStyle w:val="TableParagraph"/>
              <w:spacing w:before="27" w:line="280" w:lineRule="auto"/>
              <w:ind w:left="288" w:right="211" w:hanging="73"/>
              <w:jc w:val="center"/>
            </w:pPr>
            <w:r>
              <w:rPr>
                <w:w w:val="105"/>
              </w:rPr>
              <w:t>Կառավարության 2011 թվականի հուլիսի 14-ի  N 1024-Ն որոշում, հավելված N 5,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12.3</w:t>
            </w:r>
          </w:p>
        </w:tc>
        <w:tc>
          <w:tcPr>
            <w:tcW w:w="709" w:type="dxa"/>
          </w:tcPr>
          <w:p w14:paraId="2C5A8443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790BC7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69A9E3B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4B53373" w14:textId="77777777" w:rsidR="006A6657" w:rsidRDefault="00000000">
            <w:pPr>
              <w:pStyle w:val="TableParagraph"/>
              <w:spacing w:before="27"/>
              <w:ind w:left="373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5683798D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0CDAE799" w14:textId="77777777" w:rsidR="006A6657" w:rsidRDefault="006A6657">
            <w:pPr>
              <w:pStyle w:val="TableParagraph"/>
            </w:pPr>
          </w:p>
        </w:tc>
      </w:tr>
    </w:tbl>
    <w:p w14:paraId="4FD21BCA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4A810500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2B21801A" w14:textId="77777777">
        <w:trPr>
          <w:trHeight w:val="1180"/>
        </w:trPr>
        <w:tc>
          <w:tcPr>
            <w:tcW w:w="682" w:type="dxa"/>
          </w:tcPr>
          <w:p w14:paraId="52A9AB10" w14:textId="77777777" w:rsidR="006A6657" w:rsidRDefault="00000000">
            <w:pPr>
              <w:pStyle w:val="TableParagraph"/>
              <w:spacing w:before="30"/>
              <w:ind w:left="140" w:right="14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20.</w:t>
            </w:r>
          </w:p>
        </w:tc>
        <w:tc>
          <w:tcPr>
            <w:tcW w:w="4952" w:type="dxa"/>
          </w:tcPr>
          <w:p w14:paraId="52146B63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Անաշխատունակության թերթիկը վարձու աշխատողին և ինքնուրույնաբար իրեն աշխատանքով ապահոված անձին տրվում է.</w:t>
            </w:r>
          </w:p>
        </w:tc>
        <w:tc>
          <w:tcPr>
            <w:tcW w:w="2977" w:type="dxa"/>
          </w:tcPr>
          <w:p w14:paraId="7468A85A" w14:textId="77777777" w:rsidR="006A6657" w:rsidRDefault="00000000">
            <w:pPr>
              <w:pStyle w:val="TableParagraph"/>
              <w:spacing w:before="27" w:line="280" w:lineRule="auto"/>
              <w:ind w:left="348" w:right="341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</w:t>
            </w:r>
          </w:p>
          <w:p w14:paraId="6E0F7A68" w14:textId="77777777" w:rsidR="006A6657" w:rsidRDefault="00000000">
            <w:pPr>
              <w:pStyle w:val="TableParagraph"/>
              <w:spacing w:line="245" w:lineRule="exact"/>
              <w:ind w:left="202" w:right="130"/>
              <w:jc w:val="center"/>
            </w:pPr>
            <w:r>
              <w:rPr>
                <w:w w:val="105"/>
              </w:rPr>
              <w:t>հավելված N 5, կետ 34,</w:t>
            </w:r>
          </w:p>
        </w:tc>
        <w:tc>
          <w:tcPr>
            <w:tcW w:w="709" w:type="dxa"/>
            <w:shd w:val="clear" w:color="auto" w:fill="D8D8D8"/>
          </w:tcPr>
          <w:p w14:paraId="62D7CF6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0C3CAAB7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shd w:val="clear" w:color="auto" w:fill="D8D8D8"/>
          </w:tcPr>
          <w:p w14:paraId="0E6DF178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shd w:val="clear" w:color="auto" w:fill="D8D8D8"/>
          </w:tcPr>
          <w:p w14:paraId="2AD54AE8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shd w:val="clear" w:color="auto" w:fill="D8D8D8"/>
          </w:tcPr>
          <w:p w14:paraId="53A7769A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shd w:val="clear" w:color="auto" w:fill="D8D8D8"/>
          </w:tcPr>
          <w:p w14:paraId="5A7DE75B" w14:textId="77777777" w:rsidR="006A6657" w:rsidRDefault="006A6657">
            <w:pPr>
              <w:pStyle w:val="TableParagraph"/>
            </w:pPr>
          </w:p>
        </w:tc>
      </w:tr>
      <w:tr w:rsidR="006A6657" w14:paraId="3529BC61" w14:textId="77777777">
        <w:trPr>
          <w:trHeight w:val="1629"/>
        </w:trPr>
        <w:tc>
          <w:tcPr>
            <w:tcW w:w="682" w:type="dxa"/>
            <w:tcBorders>
              <w:bottom w:val="nil"/>
            </w:tcBorders>
          </w:tcPr>
          <w:p w14:paraId="3F3C2A74" w14:textId="77777777" w:rsidR="006A6657" w:rsidRDefault="00000000">
            <w:pPr>
              <w:pStyle w:val="TableParagraph"/>
              <w:spacing w:before="30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952" w:type="dxa"/>
            <w:tcBorders>
              <w:bottom w:val="nil"/>
            </w:tcBorders>
          </w:tcPr>
          <w:p w14:paraId="02358926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Մեկ անաշխատունակության թերթիկ 140 օրացուցային օր տևողությամբ արձակուրդի ժամանակաշրջանի համար (հղիության` 70 օրացուցային օր, ծննդաբերության` 70 օրացուցային օր)</w:t>
            </w:r>
          </w:p>
        </w:tc>
        <w:tc>
          <w:tcPr>
            <w:tcW w:w="2977" w:type="dxa"/>
            <w:tcBorders>
              <w:bottom w:val="nil"/>
            </w:tcBorders>
          </w:tcPr>
          <w:p w14:paraId="5ADB2496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</w:t>
            </w:r>
          </w:p>
          <w:p w14:paraId="241767A9" w14:textId="77777777" w:rsidR="006A6657" w:rsidRDefault="00000000">
            <w:pPr>
              <w:pStyle w:val="TableParagraph"/>
              <w:spacing w:line="250" w:lineRule="exact"/>
              <w:ind w:left="202" w:right="131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709" w:type="dxa"/>
            <w:vMerge w:val="restart"/>
          </w:tcPr>
          <w:p w14:paraId="30F08EB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179FF7E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6EF5D7D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68674B05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  <w:tcBorders>
              <w:bottom w:val="nil"/>
            </w:tcBorders>
          </w:tcPr>
          <w:p w14:paraId="5DB5E3E5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25F4A34E" w14:textId="77777777" w:rsidR="006A6657" w:rsidRDefault="006A6657">
            <w:pPr>
              <w:pStyle w:val="TableParagraph"/>
            </w:pPr>
          </w:p>
        </w:tc>
      </w:tr>
      <w:tr w:rsidR="006A6657" w14:paraId="26693FCF" w14:textId="77777777">
        <w:trPr>
          <w:trHeight w:val="1607"/>
        </w:trPr>
        <w:tc>
          <w:tcPr>
            <w:tcW w:w="682" w:type="dxa"/>
            <w:tcBorders>
              <w:top w:val="nil"/>
            </w:tcBorders>
          </w:tcPr>
          <w:p w14:paraId="1D2CB54C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  <w:tcBorders>
              <w:top w:val="nil"/>
            </w:tcBorders>
          </w:tcPr>
          <w:p w14:paraId="5733F934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14:paraId="7FEC1C80" w14:textId="77777777" w:rsidR="006A6657" w:rsidRDefault="00000000">
            <w:pPr>
              <w:pStyle w:val="TableParagraph"/>
              <w:spacing w:before="122" w:line="290" w:lineRule="atLeast"/>
              <w:ind w:left="296" w:right="288" w:hanging="3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34, ենթակետ ա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00E47D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E61DB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3D0F4BA0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ED517EA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  <w:tcBorders>
              <w:top w:val="nil"/>
            </w:tcBorders>
          </w:tcPr>
          <w:p w14:paraId="200316DE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1911898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1CB1E3EC" w14:textId="77777777">
        <w:trPr>
          <w:trHeight w:val="313"/>
        </w:trPr>
        <w:tc>
          <w:tcPr>
            <w:tcW w:w="682" w:type="dxa"/>
            <w:tcBorders>
              <w:bottom w:val="nil"/>
            </w:tcBorders>
          </w:tcPr>
          <w:p w14:paraId="2EC1B1B5" w14:textId="77777777" w:rsidR="006A6657" w:rsidRDefault="00000000">
            <w:pPr>
              <w:pStyle w:val="TableParagraph"/>
              <w:spacing w:before="30" w:line="263" w:lineRule="exact"/>
              <w:ind w:left="140" w:right="141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952" w:type="dxa"/>
            <w:tcBorders>
              <w:bottom w:val="nil"/>
            </w:tcBorders>
          </w:tcPr>
          <w:p w14:paraId="57CB277F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Բարդ ծննդաբերության դեպքում՝ մեկ</w:t>
            </w:r>
          </w:p>
        </w:tc>
        <w:tc>
          <w:tcPr>
            <w:tcW w:w="2977" w:type="dxa"/>
            <w:tcBorders>
              <w:bottom w:val="nil"/>
            </w:tcBorders>
          </w:tcPr>
          <w:p w14:paraId="27B71C90" w14:textId="77777777" w:rsidR="006A6657" w:rsidRDefault="00000000">
            <w:pPr>
              <w:pStyle w:val="TableParagraph"/>
              <w:spacing w:before="27"/>
              <w:ind w:left="358"/>
            </w:pPr>
            <w:r>
              <w:t>Կառավարության 2011</w:t>
            </w:r>
          </w:p>
        </w:tc>
        <w:tc>
          <w:tcPr>
            <w:tcW w:w="709" w:type="dxa"/>
            <w:vMerge w:val="restart"/>
          </w:tcPr>
          <w:p w14:paraId="36CF8998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52DE586C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36F2F6A9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21ED798D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  <w:tcBorders>
              <w:bottom w:val="nil"/>
            </w:tcBorders>
          </w:tcPr>
          <w:p w14:paraId="2E5CECFE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3DFC8CCA" w14:textId="77777777" w:rsidR="006A6657" w:rsidRDefault="006A6657">
            <w:pPr>
              <w:pStyle w:val="TableParagraph"/>
            </w:pPr>
          </w:p>
        </w:tc>
      </w:tr>
      <w:tr w:rsidR="006A6657" w14:paraId="79518084" w14:textId="77777777">
        <w:trPr>
          <w:trHeight w:val="272"/>
        </w:trPr>
        <w:tc>
          <w:tcPr>
            <w:tcW w:w="682" w:type="dxa"/>
            <w:tcBorders>
              <w:top w:val="nil"/>
              <w:bottom w:val="nil"/>
            </w:tcBorders>
          </w:tcPr>
          <w:p w14:paraId="6F81939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59083DA1" w14:textId="77777777" w:rsidR="006A6657" w:rsidRDefault="00000000">
            <w:pPr>
              <w:pStyle w:val="TableParagraph"/>
              <w:spacing w:line="252" w:lineRule="exact"/>
              <w:ind w:left="140"/>
            </w:pPr>
            <w:r>
              <w:rPr>
                <w:w w:val="105"/>
              </w:rPr>
              <w:t>անաշխատունակության թերթիկ 155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C313CCE" w14:textId="77777777" w:rsidR="006A6657" w:rsidRDefault="00000000">
            <w:pPr>
              <w:pStyle w:val="TableParagraph"/>
              <w:spacing w:line="252" w:lineRule="exact"/>
              <w:ind w:left="348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7F6733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4AEF0A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0653114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C9DB9B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9FA9FDA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ED3402B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CC0DAFD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6BC526C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41B2C67C" w14:textId="77777777" w:rsidR="006A6657" w:rsidRDefault="00000000">
            <w:pPr>
              <w:pStyle w:val="TableParagraph"/>
              <w:spacing w:before="11"/>
              <w:ind w:left="140"/>
            </w:pPr>
            <w:r>
              <w:rPr>
                <w:w w:val="105"/>
              </w:rPr>
              <w:t>օրացուցային օր տևողությամբ արձակուրդի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275674E" w14:textId="77777777" w:rsidR="006A6657" w:rsidRDefault="00000000">
            <w:pPr>
              <w:pStyle w:val="TableParagraph"/>
              <w:spacing w:before="11"/>
              <w:ind w:left="569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D08D028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62690EA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092074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2EC17B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5C1617B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6C55E56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A5D7F86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D9DFC45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50E3AD2B" w14:textId="77777777" w:rsidR="006A6657" w:rsidRDefault="00000000">
            <w:pPr>
              <w:pStyle w:val="TableParagraph"/>
              <w:spacing w:before="11"/>
              <w:ind w:left="140"/>
            </w:pPr>
            <w:r>
              <w:rPr>
                <w:w w:val="110"/>
              </w:rPr>
              <w:t>ժամանակաշրջանի համար (հղիության` 70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773D1C" w14:textId="77777777" w:rsidR="006A6657" w:rsidRDefault="00000000">
            <w:pPr>
              <w:pStyle w:val="TableParagraph"/>
              <w:spacing w:before="11"/>
              <w:ind w:left="328"/>
            </w:pPr>
            <w:r>
              <w:rPr>
                <w:w w:val="105"/>
              </w:rPr>
              <w:t>հավելված N 5, կետ 34,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E7049F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4D3618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2C5234C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F152C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59C2E40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3A70AFD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2D2F2E08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FF21BEE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06267B04" w14:textId="77777777" w:rsidR="006A6657" w:rsidRDefault="00000000">
            <w:pPr>
              <w:pStyle w:val="TableParagraph"/>
              <w:spacing w:before="11"/>
              <w:ind w:left="140"/>
            </w:pPr>
            <w:r>
              <w:rPr>
                <w:w w:val="110"/>
              </w:rPr>
              <w:t>օրացուցային օր, ծննդաբերության` 85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D49FE2E" w14:textId="77777777" w:rsidR="006A6657" w:rsidRDefault="00000000">
            <w:pPr>
              <w:pStyle w:val="TableParagraph"/>
              <w:spacing w:before="11"/>
              <w:ind w:left="891"/>
            </w:pPr>
            <w:r>
              <w:rPr>
                <w:w w:val="110"/>
              </w:rPr>
              <w:t>ենթակետ բ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AA8E740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CBC797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58C7D5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0FB3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5A28F47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85F5AE7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5D3D62C1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0605A1C8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14:paraId="211C23F7" w14:textId="77777777" w:rsidR="006A6657" w:rsidRDefault="00000000">
            <w:pPr>
              <w:pStyle w:val="TableParagraph"/>
              <w:spacing w:before="11" w:line="248" w:lineRule="exact"/>
              <w:ind w:left="140"/>
            </w:pPr>
            <w:r>
              <w:rPr>
                <w:w w:val="105"/>
              </w:rPr>
              <w:t>օրացուցային օր)</w:t>
            </w:r>
          </w:p>
        </w:tc>
        <w:tc>
          <w:tcPr>
            <w:tcW w:w="2977" w:type="dxa"/>
            <w:tcBorders>
              <w:top w:val="nil"/>
            </w:tcBorders>
          </w:tcPr>
          <w:p w14:paraId="4F9C77F2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0B2681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750FB4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8C484F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62EF8F0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1310E1E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9B76F81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71773A6C" w14:textId="77777777">
        <w:trPr>
          <w:trHeight w:val="315"/>
        </w:trPr>
        <w:tc>
          <w:tcPr>
            <w:tcW w:w="682" w:type="dxa"/>
            <w:tcBorders>
              <w:bottom w:val="nil"/>
            </w:tcBorders>
          </w:tcPr>
          <w:p w14:paraId="17027D7A" w14:textId="77777777" w:rsidR="006A6657" w:rsidRDefault="00000000">
            <w:pPr>
              <w:pStyle w:val="TableParagraph"/>
              <w:spacing w:before="32" w:line="263" w:lineRule="exact"/>
              <w:ind w:left="140" w:right="14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</w:p>
        </w:tc>
        <w:tc>
          <w:tcPr>
            <w:tcW w:w="4952" w:type="dxa"/>
            <w:tcBorders>
              <w:bottom w:val="nil"/>
            </w:tcBorders>
          </w:tcPr>
          <w:p w14:paraId="5594725B" w14:textId="77777777" w:rsidR="006A6657" w:rsidRDefault="00000000">
            <w:pPr>
              <w:pStyle w:val="TableParagraph"/>
              <w:spacing w:before="29"/>
              <w:ind w:left="95"/>
            </w:pPr>
            <w:r>
              <w:rPr>
                <w:w w:val="105"/>
              </w:rPr>
              <w:t>Միաժամանակ մեկից ավելի երեխաներ</w:t>
            </w:r>
          </w:p>
        </w:tc>
        <w:tc>
          <w:tcPr>
            <w:tcW w:w="2977" w:type="dxa"/>
            <w:tcBorders>
              <w:bottom w:val="nil"/>
            </w:tcBorders>
          </w:tcPr>
          <w:p w14:paraId="3AF40060" w14:textId="77777777" w:rsidR="006A6657" w:rsidRDefault="00000000">
            <w:pPr>
              <w:pStyle w:val="TableParagraph"/>
              <w:spacing w:before="29"/>
              <w:ind w:left="358"/>
            </w:pPr>
            <w:r>
              <w:t>Կառավարության 2011</w:t>
            </w:r>
          </w:p>
        </w:tc>
        <w:tc>
          <w:tcPr>
            <w:tcW w:w="709" w:type="dxa"/>
            <w:vMerge w:val="restart"/>
          </w:tcPr>
          <w:p w14:paraId="3DBF2B42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69EB4848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  <w:vMerge w:val="restart"/>
          </w:tcPr>
          <w:p w14:paraId="0240F309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  <w:tcBorders>
              <w:bottom w:val="nil"/>
            </w:tcBorders>
          </w:tcPr>
          <w:p w14:paraId="10B863EF" w14:textId="77777777" w:rsidR="006A6657" w:rsidRDefault="00000000">
            <w:pPr>
              <w:pStyle w:val="TableParagraph"/>
              <w:spacing w:before="29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  <w:tcBorders>
              <w:bottom w:val="nil"/>
            </w:tcBorders>
          </w:tcPr>
          <w:p w14:paraId="0CDE7C21" w14:textId="77777777" w:rsidR="006A6657" w:rsidRDefault="00000000">
            <w:pPr>
              <w:pStyle w:val="TableParagraph"/>
              <w:spacing w:before="29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  <w:vMerge w:val="restart"/>
          </w:tcPr>
          <w:p w14:paraId="4E4CC039" w14:textId="77777777" w:rsidR="006A6657" w:rsidRDefault="006A6657">
            <w:pPr>
              <w:pStyle w:val="TableParagraph"/>
            </w:pPr>
          </w:p>
        </w:tc>
      </w:tr>
      <w:tr w:rsidR="006A6657" w14:paraId="2C9D7DA6" w14:textId="77777777">
        <w:trPr>
          <w:trHeight w:val="272"/>
        </w:trPr>
        <w:tc>
          <w:tcPr>
            <w:tcW w:w="682" w:type="dxa"/>
            <w:tcBorders>
              <w:top w:val="nil"/>
              <w:bottom w:val="nil"/>
            </w:tcBorders>
          </w:tcPr>
          <w:p w14:paraId="06093AC6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2B206305" w14:textId="77777777" w:rsidR="006A6657" w:rsidRDefault="00000000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ծննդաբերելու դեպքում՝ մեկ անաշխատունա-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4838D49" w14:textId="77777777" w:rsidR="006A6657" w:rsidRDefault="00000000">
            <w:pPr>
              <w:pStyle w:val="TableParagraph"/>
              <w:spacing w:line="252" w:lineRule="exact"/>
              <w:ind w:left="348"/>
            </w:pPr>
            <w:r>
              <w:rPr>
                <w:w w:val="105"/>
              </w:rPr>
              <w:t>թվականի հուլիսի 14-ի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5CFF48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5E48BB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0BD035C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AB2440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99A7DBF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D6E1B3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335106FD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0EA1941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1FD7A530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կության թերթիկ 180 օրացուցային օր տևո-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EE8DC5C" w14:textId="77777777" w:rsidR="006A6657" w:rsidRDefault="00000000">
            <w:pPr>
              <w:pStyle w:val="TableParagraph"/>
              <w:spacing w:before="11"/>
              <w:ind w:left="602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65A788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7CFD633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0B592A9D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C47278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9685097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1E89961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364A127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685EF34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1B3668D2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ղությամբ արձակուրդի ժամանակաշրջանի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600C58" w14:textId="77777777" w:rsidR="006A6657" w:rsidRDefault="00000000">
            <w:pPr>
              <w:pStyle w:val="TableParagraph"/>
              <w:spacing w:before="11"/>
              <w:ind w:left="436"/>
            </w:pPr>
            <w:r>
              <w:rPr>
                <w:w w:val="110"/>
              </w:rPr>
              <w:t>հավելված 5, կետ 34,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CC64D75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9651E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77D0E0EF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521EBF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0724AD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BAE28EB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140D818C" w14:textId="77777777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06873096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14:paraId="0B5F8EB0" w14:textId="77777777" w:rsidR="006A665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համար (հղիության` 70 օրացուցային օր,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BF19F25" w14:textId="77777777" w:rsidR="006A6657" w:rsidRDefault="00000000">
            <w:pPr>
              <w:pStyle w:val="TableParagraph"/>
              <w:spacing w:before="11"/>
              <w:ind w:left="884"/>
            </w:pPr>
            <w:r>
              <w:rPr>
                <w:w w:val="110"/>
              </w:rPr>
              <w:t>ենթակետ գ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F734AE6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50D282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4CA4EC4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3C6C94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91E2629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4AAB5CE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FA66E8D" w14:textId="77777777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652F85F0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4952" w:type="dxa"/>
            <w:tcBorders>
              <w:top w:val="nil"/>
            </w:tcBorders>
          </w:tcPr>
          <w:p w14:paraId="6B323D39" w14:textId="77777777" w:rsidR="006A6657" w:rsidRDefault="00000000">
            <w:pPr>
              <w:pStyle w:val="TableParagraph"/>
              <w:spacing w:before="11" w:line="248" w:lineRule="exact"/>
              <w:ind w:left="107"/>
            </w:pPr>
            <w:r>
              <w:t>ծննդաբերության` 110 օրացուցային օր)</w:t>
            </w:r>
          </w:p>
        </w:tc>
        <w:tc>
          <w:tcPr>
            <w:tcW w:w="2977" w:type="dxa"/>
            <w:tcBorders>
              <w:top w:val="nil"/>
            </w:tcBorders>
          </w:tcPr>
          <w:p w14:paraId="0163A946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76195C1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5BAF73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10AABFB7" w14:textId="77777777" w:rsidR="006A6657" w:rsidRDefault="006A665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18994F1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1623A3A4" w14:textId="77777777" w:rsidR="006A6657" w:rsidRDefault="006A665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04985FF" w14:textId="77777777" w:rsidR="006A6657" w:rsidRDefault="006A6657">
            <w:pPr>
              <w:rPr>
                <w:sz w:val="2"/>
                <w:szCs w:val="2"/>
              </w:rPr>
            </w:pPr>
          </w:p>
        </w:tc>
      </w:tr>
      <w:tr w:rsidR="006A6657" w14:paraId="4AC8DFAE" w14:textId="77777777">
        <w:trPr>
          <w:trHeight w:val="1180"/>
        </w:trPr>
        <w:tc>
          <w:tcPr>
            <w:tcW w:w="682" w:type="dxa"/>
          </w:tcPr>
          <w:p w14:paraId="3EEBF076" w14:textId="77777777" w:rsidR="006A6657" w:rsidRDefault="00000000">
            <w:pPr>
              <w:pStyle w:val="TableParagraph"/>
              <w:spacing w:before="30"/>
              <w:ind w:left="140" w:right="14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952" w:type="dxa"/>
          </w:tcPr>
          <w:p w14:paraId="7C74C584" w14:textId="77777777" w:rsidR="006A6657" w:rsidRDefault="00000000">
            <w:pPr>
              <w:pStyle w:val="TableParagraph"/>
              <w:spacing w:before="27" w:line="280" w:lineRule="auto"/>
              <w:ind w:left="140" w:right="127"/>
            </w:pPr>
            <w:r>
              <w:rPr>
                <w:w w:val="105"/>
              </w:rPr>
              <w:t>Բարդ ծննդաբերության և միաժամանակ մեկից ավելի երեխաներ ծննդաբերելու դեպքում, ըստ անհրաժեշտության, որպես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140</w:t>
            </w:r>
          </w:p>
          <w:p w14:paraId="26CA5350" w14:textId="77777777" w:rsidR="006A6657" w:rsidRDefault="00000000">
            <w:pPr>
              <w:pStyle w:val="TableParagraph"/>
              <w:spacing w:line="245" w:lineRule="exact"/>
              <w:ind w:left="140"/>
            </w:pPr>
            <w:r>
              <w:rPr>
                <w:w w:val="105"/>
              </w:rPr>
              <w:t>օրացուցային օր տևողությամբ տրված</w:t>
            </w:r>
          </w:p>
        </w:tc>
        <w:tc>
          <w:tcPr>
            <w:tcW w:w="2977" w:type="dxa"/>
          </w:tcPr>
          <w:p w14:paraId="3AEAEF5E" w14:textId="77777777" w:rsidR="006A6657" w:rsidRDefault="00000000">
            <w:pPr>
              <w:pStyle w:val="TableParagraph"/>
              <w:spacing w:before="27" w:line="280" w:lineRule="auto"/>
              <w:ind w:left="348" w:right="341" w:hanging="3"/>
              <w:jc w:val="center"/>
            </w:pPr>
            <w:r>
              <w:t xml:space="preserve">Կառավարության 2011 </w:t>
            </w:r>
            <w:r>
              <w:rPr>
                <w:w w:val="105"/>
              </w:rPr>
              <w:t>թվականի հուլիսի 14-ի N 1024-Ն որոշում,</w:t>
            </w:r>
          </w:p>
        </w:tc>
        <w:tc>
          <w:tcPr>
            <w:tcW w:w="709" w:type="dxa"/>
          </w:tcPr>
          <w:p w14:paraId="61EDB1A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6C6337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CB0E1C7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8D253DB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57E7B3C0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6EE7B99E" w14:textId="77777777" w:rsidR="006A6657" w:rsidRDefault="006A6657">
            <w:pPr>
              <w:pStyle w:val="TableParagraph"/>
            </w:pPr>
          </w:p>
        </w:tc>
      </w:tr>
    </w:tbl>
    <w:p w14:paraId="1739E4AA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306080E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4242280C" w14:textId="77777777">
        <w:trPr>
          <w:trHeight w:val="2065"/>
        </w:trPr>
        <w:tc>
          <w:tcPr>
            <w:tcW w:w="682" w:type="dxa"/>
          </w:tcPr>
          <w:p w14:paraId="396FC0B3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0F407509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նախորդ անաշխատունակության թերթիկի շարունակություն, լրացուցիչ տրվում է նոր անաշխատունակության թերթիկ` համապա- տասխանաբար 15 և 40 օր տևողությամբ` անաշխատունակության թերթիկում նշելով նախորդ անաշխատունակության թերթիկի</w:t>
            </w:r>
          </w:p>
          <w:p w14:paraId="36D6A43A" w14:textId="77777777" w:rsidR="006A6657" w:rsidRDefault="00000000">
            <w:pPr>
              <w:pStyle w:val="TableParagraph"/>
              <w:spacing w:line="243" w:lineRule="exact"/>
              <w:ind w:left="140"/>
            </w:pPr>
            <w:r>
              <w:rPr>
                <w:w w:val="105"/>
              </w:rPr>
              <w:t>սերիան ու համարը</w:t>
            </w:r>
          </w:p>
        </w:tc>
        <w:tc>
          <w:tcPr>
            <w:tcW w:w="2977" w:type="dxa"/>
          </w:tcPr>
          <w:p w14:paraId="63670342" w14:textId="77777777" w:rsidR="006A6657" w:rsidRDefault="00000000">
            <w:pPr>
              <w:pStyle w:val="TableParagraph"/>
              <w:spacing w:before="27"/>
              <w:ind w:left="202" w:right="131"/>
              <w:jc w:val="center"/>
            </w:pPr>
            <w:r>
              <w:rPr>
                <w:w w:val="105"/>
              </w:rPr>
              <w:t>հավելված N 5, կետ 34,</w:t>
            </w:r>
          </w:p>
          <w:p w14:paraId="01F4F20B" w14:textId="77777777" w:rsidR="006A6657" w:rsidRDefault="00000000">
            <w:pPr>
              <w:pStyle w:val="TableParagraph"/>
              <w:spacing w:before="42"/>
              <w:ind w:left="194" w:right="186"/>
              <w:jc w:val="center"/>
            </w:pPr>
            <w:r>
              <w:t>պարբերություն 1</w:t>
            </w:r>
          </w:p>
        </w:tc>
        <w:tc>
          <w:tcPr>
            <w:tcW w:w="709" w:type="dxa"/>
          </w:tcPr>
          <w:p w14:paraId="2CF63529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C624354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0BDF1C3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1F0B69B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3A9A404F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4AA1F509" w14:textId="77777777" w:rsidR="006A6657" w:rsidRDefault="006A6657">
            <w:pPr>
              <w:pStyle w:val="TableParagraph"/>
            </w:pPr>
          </w:p>
        </w:tc>
      </w:tr>
      <w:tr w:rsidR="006A6657" w14:paraId="7FFE457A" w14:textId="77777777">
        <w:trPr>
          <w:trHeight w:val="5903"/>
        </w:trPr>
        <w:tc>
          <w:tcPr>
            <w:tcW w:w="682" w:type="dxa"/>
          </w:tcPr>
          <w:p w14:paraId="7F071CA9" w14:textId="77777777" w:rsidR="006A6657" w:rsidRDefault="00000000">
            <w:pPr>
              <w:pStyle w:val="TableParagraph"/>
              <w:spacing w:before="30"/>
              <w:ind w:left="140" w:right="14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</w:p>
        </w:tc>
        <w:tc>
          <w:tcPr>
            <w:tcW w:w="4952" w:type="dxa"/>
          </w:tcPr>
          <w:p w14:paraId="4EE38A76" w14:textId="77777777" w:rsidR="006A6657" w:rsidRDefault="00000000">
            <w:pPr>
              <w:pStyle w:val="TableParagraph"/>
              <w:spacing w:before="27" w:line="280" w:lineRule="auto"/>
              <w:ind w:left="140" w:right="141"/>
            </w:pPr>
            <w:r>
              <w:rPr>
                <w:w w:val="105"/>
              </w:rPr>
              <w:t xml:space="preserve">Նորածին որդեգրած կամ  նորածնի խնամակալ  նշանակված  վարձու աշխատողին, նորածին որդեգրած կամ նորածնի խնամակալ նշանակված` ինքնուրույնաբար իրեն աշխատանքով ապահոված անձին, ինչպես նաև փոխնակ (սուրոգատ) մորից ծնված երեխայի </w:t>
            </w:r>
            <w:r>
              <w:rPr>
                <w:spacing w:val="-3"/>
                <w:w w:val="105"/>
              </w:rPr>
              <w:t xml:space="preserve">կենսաբանական մորն անաշխատունակության </w:t>
            </w:r>
            <w:r>
              <w:rPr>
                <w:w w:val="105"/>
              </w:rPr>
              <w:t>թերթիկ տրվում է միայն հետծննդյան արձակուրդի ժամանակաշրջանի համար` խնամակալ նշանակվելու կամ երեխա որդեգրելու, կամ փոխնակ (սուրոգատ) մորից երեխայի ծնվելու օրվանից մինչև նորածնի 70 օրական դառնալը (երկու և ավելի նորածին որդեգրած կամ երկու և ավելի նորածնի խնամակալ նշանակված անձին, ինչպես նաև փոխնակ (սուրոգատ) մորից երկու և ավելի երեխա ծնվելու դեպքում երեխայի կենսաբանական մորը` մինչև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նորածինների</w:t>
            </w:r>
          </w:p>
          <w:p w14:paraId="0A43AF81" w14:textId="77777777" w:rsidR="006A6657" w:rsidRDefault="00000000">
            <w:pPr>
              <w:pStyle w:val="TableParagraph"/>
              <w:spacing w:line="233" w:lineRule="exact"/>
              <w:ind w:left="140"/>
            </w:pPr>
            <w:r>
              <w:rPr>
                <w:w w:val="105"/>
              </w:rPr>
              <w:t>110 օրական դառնալը</w:t>
            </w:r>
          </w:p>
        </w:tc>
        <w:tc>
          <w:tcPr>
            <w:tcW w:w="2977" w:type="dxa"/>
          </w:tcPr>
          <w:p w14:paraId="61B0AB26" w14:textId="77777777" w:rsidR="006A6657" w:rsidRDefault="00000000">
            <w:pPr>
              <w:pStyle w:val="TableParagraph"/>
              <w:spacing w:before="27" w:line="280" w:lineRule="auto"/>
              <w:ind w:left="328" w:right="255" w:hanging="70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34,</w:t>
            </w:r>
          </w:p>
          <w:p w14:paraId="51A2AEFD" w14:textId="77777777" w:rsidR="006A6657" w:rsidRDefault="00000000">
            <w:pPr>
              <w:pStyle w:val="TableParagraph"/>
              <w:spacing w:line="250" w:lineRule="exact"/>
              <w:ind w:left="193" w:right="186"/>
              <w:jc w:val="center"/>
            </w:pPr>
            <w:r>
              <w:rPr>
                <w:w w:val="105"/>
              </w:rPr>
              <w:t>պարբերություն 2</w:t>
            </w:r>
          </w:p>
        </w:tc>
        <w:tc>
          <w:tcPr>
            <w:tcW w:w="709" w:type="dxa"/>
          </w:tcPr>
          <w:p w14:paraId="6920061C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C975716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24F4A496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585ACDCE" w14:textId="77777777" w:rsidR="006A6657" w:rsidRDefault="00000000">
            <w:pPr>
              <w:pStyle w:val="TableParagraph"/>
              <w:spacing w:before="27"/>
              <w:ind w:right="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8" w:type="dxa"/>
          </w:tcPr>
          <w:p w14:paraId="2E964455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55C84B51" w14:textId="77777777" w:rsidR="006A6657" w:rsidRDefault="006A6657">
            <w:pPr>
              <w:pStyle w:val="TableParagraph"/>
            </w:pPr>
          </w:p>
        </w:tc>
      </w:tr>
      <w:tr w:rsidR="006A6657" w14:paraId="433F25AA" w14:textId="77777777">
        <w:trPr>
          <w:trHeight w:val="887"/>
        </w:trPr>
        <w:tc>
          <w:tcPr>
            <w:tcW w:w="682" w:type="dxa"/>
          </w:tcPr>
          <w:p w14:paraId="58BC5E77" w14:textId="77777777" w:rsidR="006A6657" w:rsidRDefault="00000000">
            <w:pPr>
              <w:pStyle w:val="TableParagraph"/>
              <w:spacing w:before="30"/>
              <w:ind w:left="140" w:right="14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6)</w:t>
            </w:r>
          </w:p>
        </w:tc>
        <w:tc>
          <w:tcPr>
            <w:tcW w:w="4952" w:type="dxa"/>
          </w:tcPr>
          <w:p w14:paraId="4D80F2E4" w14:textId="77777777" w:rsidR="006A6657" w:rsidRDefault="00000000">
            <w:pPr>
              <w:pStyle w:val="TableParagraph"/>
              <w:spacing w:before="27"/>
              <w:ind w:left="140"/>
            </w:pPr>
            <w:r>
              <w:rPr>
                <w:w w:val="105"/>
              </w:rPr>
              <w:t>Փոխնակ (սուրոգատ) մորն անաշխատունա-</w:t>
            </w:r>
          </w:p>
          <w:p w14:paraId="66F2F1BD" w14:textId="77777777" w:rsidR="006A6657" w:rsidRDefault="00000000">
            <w:pPr>
              <w:pStyle w:val="TableParagraph"/>
              <w:spacing w:before="8" w:line="290" w:lineRule="atLeast"/>
              <w:ind w:left="140" w:right="309"/>
            </w:pPr>
            <w:r>
              <w:rPr>
                <w:w w:val="105"/>
              </w:rPr>
              <w:t>կության թերթիկ տրվում է նույն կարգով ինչպես հղի կնոջը</w:t>
            </w:r>
          </w:p>
        </w:tc>
        <w:tc>
          <w:tcPr>
            <w:tcW w:w="2977" w:type="dxa"/>
          </w:tcPr>
          <w:p w14:paraId="1130C27E" w14:textId="77777777" w:rsidR="006A6657" w:rsidRDefault="00000000">
            <w:pPr>
              <w:pStyle w:val="TableParagraph"/>
              <w:spacing w:before="27"/>
              <w:ind w:left="348" w:firstLine="9"/>
            </w:pPr>
            <w:r>
              <w:t>Կառավարության 2011</w:t>
            </w:r>
          </w:p>
          <w:p w14:paraId="16A225A8" w14:textId="77777777" w:rsidR="006A6657" w:rsidRDefault="00000000">
            <w:pPr>
              <w:pStyle w:val="TableParagraph"/>
              <w:spacing w:before="8" w:line="290" w:lineRule="atLeast"/>
              <w:ind w:left="569" w:right="332" w:hanging="221"/>
            </w:pPr>
            <w:r>
              <w:rPr>
                <w:w w:val="105"/>
              </w:rPr>
              <w:t>թվականի հուլիսի 14-ի N 1024-Ն որոշում,</w:t>
            </w:r>
          </w:p>
        </w:tc>
        <w:tc>
          <w:tcPr>
            <w:tcW w:w="709" w:type="dxa"/>
          </w:tcPr>
          <w:p w14:paraId="658B5540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2D52736F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4F23347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4A10D48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01873849" w14:textId="77777777" w:rsidR="006A6657" w:rsidRDefault="00000000">
            <w:pPr>
              <w:pStyle w:val="TableParagraph"/>
              <w:spacing w:before="27"/>
              <w:ind w:right="155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3B86F3AE" w14:textId="77777777" w:rsidR="006A6657" w:rsidRDefault="006A6657">
            <w:pPr>
              <w:pStyle w:val="TableParagraph"/>
            </w:pPr>
          </w:p>
        </w:tc>
      </w:tr>
    </w:tbl>
    <w:p w14:paraId="6894CCB0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2F7D654A" w14:textId="77777777" w:rsidR="006A6657" w:rsidRDefault="006A6657">
      <w:pPr>
        <w:pStyle w:val="BodyText"/>
        <w:spacing w:before="8"/>
        <w:rPr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228651B2" w14:textId="77777777">
        <w:trPr>
          <w:trHeight w:val="590"/>
        </w:trPr>
        <w:tc>
          <w:tcPr>
            <w:tcW w:w="682" w:type="dxa"/>
          </w:tcPr>
          <w:p w14:paraId="78A38A31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34F9707D" w14:textId="77777777" w:rsidR="006A6657" w:rsidRDefault="006A6657">
            <w:pPr>
              <w:pStyle w:val="TableParagraph"/>
            </w:pPr>
          </w:p>
        </w:tc>
        <w:tc>
          <w:tcPr>
            <w:tcW w:w="2977" w:type="dxa"/>
          </w:tcPr>
          <w:p w14:paraId="605D3A75" w14:textId="77777777" w:rsidR="006A6657" w:rsidRDefault="00000000">
            <w:pPr>
              <w:pStyle w:val="TableParagraph"/>
              <w:spacing w:before="27"/>
              <w:ind w:left="191" w:right="186"/>
              <w:jc w:val="center"/>
            </w:pPr>
            <w:r>
              <w:rPr>
                <w:w w:val="105"/>
              </w:rPr>
              <w:t>հավելված N 5, կետ 34,</w:t>
            </w:r>
          </w:p>
          <w:p w14:paraId="73988C8B" w14:textId="77777777" w:rsidR="006A6657" w:rsidRDefault="00000000">
            <w:pPr>
              <w:pStyle w:val="TableParagraph"/>
              <w:spacing w:before="42" w:line="248" w:lineRule="exact"/>
              <w:ind w:left="194" w:right="186"/>
              <w:jc w:val="center"/>
            </w:pPr>
            <w:r>
              <w:rPr>
                <w:w w:val="110"/>
              </w:rPr>
              <w:t>պարբերություն 3</w:t>
            </w:r>
          </w:p>
        </w:tc>
        <w:tc>
          <w:tcPr>
            <w:tcW w:w="709" w:type="dxa"/>
          </w:tcPr>
          <w:p w14:paraId="3E549BDE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EEC78BA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60E052AE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8D0D89F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1F130575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37C52E19" w14:textId="77777777" w:rsidR="006A6657" w:rsidRDefault="006A6657">
            <w:pPr>
              <w:pStyle w:val="TableParagraph"/>
            </w:pPr>
          </w:p>
        </w:tc>
      </w:tr>
      <w:tr w:rsidR="006A6657" w14:paraId="7130BA79" w14:textId="77777777">
        <w:trPr>
          <w:trHeight w:val="1770"/>
        </w:trPr>
        <w:tc>
          <w:tcPr>
            <w:tcW w:w="682" w:type="dxa"/>
          </w:tcPr>
          <w:p w14:paraId="15F8E0A0" w14:textId="77777777" w:rsidR="006A6657" w:rsidRDefault="00000000">
            <w:pPr>
              <w:pStyle w:val="TableParagraph"/>
              <w:spacing w:before="30"/>
              <w:ind w:left="140" w:right="1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4952" w:type="dxa"/>
          </w:tcPr>
          <w:p w14:paraId="07CE0E21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Հղիության 154-րդ օրը և 154 օրվանից հետո վաղաժամ ծննդաբերելու և հղիության արձակուրդում չգտնվելու դեպքում անաշխատունակության թերթիկ տրվում է միայն ծննդաբերության արձակուրդի</w:t>
            </w:r>
          </w:p>
          <w:p w14:paraId="0700BDB7" w14:textId="77777777" w:rsidR="006A6657" w:rsidRDefault="00000000">
            <w:pPr>
              <w:pStyle w:val="TableParagraph"/>
              <w:spacing w:line="244" w:lineRule="exact"/>
              <w:ind w:left="140"/>
            </w:pPr>
            <w:r>
              <w:rPr>
                <w:w w:val="105"/>
              </w:rPr>
              <w:t>ժամանակաշրջանի համար</w:t>
            </w:r>
          </w:p>
        </w:tc>
        <w:tc>
          <w:tcPr>
            <w:tcW w:w="2977" w:type="dxa"/>
          </w:tcPr>
          <w:p w14:paraId="427AD206" w14:textId="77777777" w:rsidR="006A6657" w:rsidRDefault="00000000">
            <w:pPr>
              <w:pStyle w:val="TableParagraph"/>
              <w:spacing w:before="27" w:line="280" w:lineRule="auto"/>
              <w:ind w:left="348" w:right="281" w:hanging="63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36</w:t>
            </w:r>
          </w:p>
        </w:tc>
        <w:tc>
          <w:tcPr>
            <w:tcW w:w="709" w:type="dxa"/>
          </w:tcPr>
          <w:p w14:paraId="7CD80106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05AC4303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3C937912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00987D1D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75045F47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43C82B44" w14:textId="77777777" w:rsidR="006A6657" w:rsidRDefault="006A6657">
            <w:pPr>
              <w:pStyle w:val="TableParagraph"/>
            </w:pPr>
          </w:p>
        </w:tc>
      </w:tr>
      <w:tr w:rsidR="006A6657" w14:paraId="7CC9D1BC" w14:textId="77777777">
        <w:trPr>
          <w:trHeight w:val="1770"/>
        </w:trPr>
        <w:tc>
          <w:tcPr>
            <w:tcW w:w="682" w:type="dxa"/>
          </w:tcPr>
          <w:p w14:paraId="756EADF0" w14:textId="77777777" w:rsidR="006A6657" w:rsidRDefault="00000000">
            <w:pPr>
              <w:pStyle w:val="TableParagraph"/>
              <w:spacing w:before="30"/>
              <w:ind w:left="140" w:right="14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22.</w:t>
            </w:r>
          </w:p>
        </w:tc>
        <w:tc>
          <w:tcPr>
            <w:tcW w:w="4952" w:type="dxa"/>
          </w:tcPr>
          <w:p w14:paraId="3213C54D" w14:textId="77777777" w:rsidR="006A6657" w:rsidRDefault="00000000">
            <w:pPr>
              <w:pStyle w:val="TableParagraph"/>
              <w:spacing w:before="27" w:line="280" w:lineRule="auto"/>
              <w:ind w:left="140" w:right="309"/>
            </w:pPr>
            <w:r>
              <w:rPr>
                <w:w w:val="105"/>
              </w:rPr>
              <w:t>Ծննդաբերության արձակուրդի ժամանակաշրջանի համար անաշխատունակության թերթիկ է տրամադրվում նաև այն դեպքում, երբ երեխան ծնվել է մահացած կամ մահացել է</w:t>
            </w:r>
          </w:p>
          <w:p w14:paraId="3B84F137" w14:textId="77777777" w:rsidR="006A6657" w:rsidRDefault="00000000">
            <w:pPr>
              <w:pStyle w:val="TableParagraph"/>
              <w:spacing w:line="244" w:lineRule="exact"/>
              <w:ind w:left="140"/>
            </w:pPr>
            <w:r>
              <w:rPr>
                <w:w w:val="105"/>
              </w:rPr>
              <w:t>ծնվելուց հետո</w:t>
            </w:r>
          </w:p>
        </w:tc>
        <w:tc>
          <w:tcPr>
            <w:tcW w:w="2977" w:type="dxa"/>
          </w:tcPr>
          <w:p w14:paraId="7626A770" w14:textId="77777777" w:rsidR="006A6657" w:rsidRDefault="00000000">
            <w:pPr>
              <w:pStyle w:val="TableParagraph"/>
              <w:spacing w:before="27" w:line="280" w:lineRule="auto"/>
              <w:ind w:left="348" w:right="280" w:hanging="64"/>
              <w:jc w:val="center"/>
            </w:pPr>
            <w:r>
              <w:rPr>
                <w:w w:val="105"/>
              </w:rPr>
              <w:t>Կառավարության 2011 թվականի հուլիսի 14-ի N 1024-Ն որոշում, հավելված N 5, կետ 38</w:t>
            </w:r>
          </w:p>
        </w:tc>
        <w:tc>
          <w:tcPr>
            <w:tcW w:w="709" w:type="dxa"/>
          </w:tcPr>
          <w:p w14:paraId="43F2796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48297A01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A3A5AA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2BB537F3" w14:textId="77777777" w:rsidR="006A6657" w:rsidRDefault="00000000">
            <w:pPr>
              <w:pStyle w:val="TableParagraph"/>
              <w:spacing w:before="27"/>
              <w:ind w:left="177" w:right="1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8" w:type="dxa"/>
          </w:tcPr>
          <w:p w14:paraId="6230396C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420" w:type="dxa"/>
          </w:tcPr>
          <w:p w14:paraId="6F17BD66" w14:textId="77777777" w:rsidR="006A6657" w:rsidRDefault="006A6657">
            <w:pPr>
              <w:pStyle w:val="TableParagraph"/>
            </w:pPr>
          </w:p>
        </w:tc>
      </w:tr>
      <w:tr w:rsidR="006A6657" w14:paraId="6F00B2A8" w14:textId="77777777">
        <w:trPr>
          <w:trHeight w:val="4134"/>
        </w:trPr>
        <w:tc>
          <w:tcPr>
            <w:tcW w:w="682" w:type="dxa"/>
          </w:tcPr>
          <w:p w14:paraId="658017D9" w14:textId="77777777" w:rsidR="006A6657" w:rsidRDefault="00000000">
            <w:pPr>
              <w:pStyle w:val="TableParagraph"/>
              <w:spacing w:before="27"/>
              <w:ind w:left="140" w:right="140"/>
              <w:jc w:val="center"/>
            </w:pPr>
            <w:r>
              <w:rPr>
                <w:w w:val="115"/>
              </w:rPr>
              <w:t>23.</w:t>
            </w:r>
          </w:p>
        </w:tc>
        <w:tc>
          <w:tcPr>
            <w:tcW w:w="4952" w:type="dxa"/>
          </w:tcPr>
          <w:p w14:paraId="7E1FD817" w14:textId="77777777" w:rsidR="006A6657" w:rsidRDefault="00000000">
            <w:pPr>
              <w:pStyle w:val="TableParagraph"/>
              <w:spacing w:before="27" w:line="280" w:lineRule="auto"/>
              <w:ind w:left="140" w:right="309"/>
            </w:pPr>
            <w:r>
              <w:rPr>
                <w:w w:val="105"/>
              </w:rPr>
              <w:t xml:space="preserve">Կազմակերպությունն ունի պաշտոնական ինտերնետային կայքէջ, որն առնվազն պարունակում է տեղեկատվություն ծառայությունների, գնացուցակի, </w:t>
            </w: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ձ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զ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r>
              <w:t xml:space="preserve">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 xml:space="preserve">ն </w:t>
            </w:r>
            <w:r>
              <w:rPr>
                <w:w w:val="105"/>
              </w:rPr>
              <w:t>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</w:t>
            </w:r>
          </w:p>
          <w:p w14:paraId="26B1D8A7" w14:textId="77777777" w:rsidR="006A6657" w:rsidRDefault="00000000">
            <w:pPr>
              <w:pStyle w:val="TableParagraph"/>
              <w:spacing w:line="240" w:lineRule="exact"/>
              <w:ind w:left="140"/>
            </w:pPr>
            <w:r>
              <w:rPr>
                <w:w w:val="105"/>
              </w:rPr>
              <w:t>իրականացնողների նկատմամբ)</w:t>
            </w:r>
          </w:p>
        </w:tc>
        <w:tc>
          <w:tcPr>
            <w:tcW w:w="2977" w:type="dxa"/>
          </w:tcPr>
          <w:p w14:paraId="0FD14089" w14:textId="77777777" w:rsidR="006A6657" w:rsidRDefault="00000000">
            <w:pPr>
              <w:pStyle w:val="TableParagraph"/>
              <w:spacing w:before="27" w:line="280" w:lineRule="auto"/>
              <w:ind w:left="191" w:right="186"/>
              <w:jc w:val="center"/>
            </w:pPr>
            <w:r>
              <w:t>«Բնակչության բժշկական օգնության և սպասարկման մասին» օրենք, հոդված 28 մաս</w:t>
            </w:r>
            <w:r>
              <w:rPr>
                <w:spacing w:val="12"/>
              </w:rPr>
              <w:t xml:space="preserve"> </w:t>
            </w:r>
            <w:r>
              <w:t>1</w:t>
            </w:r>
          </w:p>
          <w:p w14:paraId="69A56E48" w14:textId="77777777" w:rsidR="006A6657" w:rsidRDefault="00000000">
            <w:pPr>
              <w:pStyle w:val="TableParagraph"/>
              <w:spacing w:line="250" w:lineRule="exact"/>
              <w:ind w:left="191" w:right="186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709" w:type="dxa"/>
          </w:tcPr>
          <w:p w14:paraId="0A84A7E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1E2B4542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D0CA8C0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69B2BB4B" w14:textId="77777777" w:rsidR="006A6657" w:rsidRDefault="00000000">
            <w:pPr>
              <w:pStyle w:val="TableParagraph"/>
              <w:spacing w:before="2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28" w:type="dxa"/>
          </w:tcPr>
          <w:p w14:paraId="08C81BAB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420" w:type="dxa"/>
          </w:tcPr>
          <w:p w14:paraId="7FDA266A" w14:textId="77777777" w:rsidR="006A6657" w:rsidRDefault="006A6657">
            <w:pPr>
              <w:pStyle w:val="TableParagraph"/>
            </w:pPr>
          </w:p>
        </w:tc>
      </w:tr>
      <w:tr w:rsidR="006A6657" w14:paraId="101A7F61" w14:textId="77777777">
        <w:trPr>
          <w:trHeight w:val="885"/>
        </w:trPr>
        <w:tc>
          <w:tcPr>
            <w:tcW w:w="682" w:type="dxa"/>
          </w:tcPr>
          <w:p w14:paraId="08D2C481" w14:textId="77777777" w:rsidR="006A6657" w:rsidRDefault="00000000">
            <w:pPr>
              <w:pStyle w:val="TableParagraph"/>
              <w:spacing w:before="27"/>
              <w:ind w:left="140" w:right="140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4952" w:type="dxa"/>
          </w:tcPr>
          <w:p w14:paraId="18C94AE1" w14:textId="77777777" w:rsidR="006A6657" w:rsidRDefault="00000000">
            <w:pPr>
              <w:pStyle w:val="TableParagraph"/>
              <w:spacing w:before="27" w:line="280" w:lineRule="auto"/>
              <w:ind w:left="140"/>
            </w:pPr>
            <w:r>
              <w:rPr>
                <w:w w:val="105"/>
              </w:rPr>
              <w:t>Կազմակերպության պաշտոնական ինտերնետային կայքէջը ապահովում է</w:t>
            </w:r>
          </w:p>
          <w:p w14:paraId="7D4A4E2F" w14:textId="77777777" w:rsidR="006A6657" w:rsidRDefault="00000000">
            <w:pPr>
              <w:pStyle w:val="TableParagraph"/>
              <w:spacing w:line="246" w:lineRule="exact"/>
              <w:ind w:left="140"/>
            </w:pPr>
            <w:r>
              <w:rPr>
                <w:w w:val="105"/>
              </w:rPr>
              <w:t>հետադարձ կապի հնարավորություն</w:t>
            </w:r>
          </w:p>
        </w:tc>
        <w:tc>
          <w:tcPr>
            <w:tcW w:w="2977" w:type="dxa"/>
          </w:tcPr>
          <w:p w14:paraId="26A666F9" w14:textId="77777777" w:rsidR="006A6657" w:rsidRDefault="00000000">
            <w:pPr>
              <w:pStyle w:val="TableParagraph"/>
              <w:spacing w:before="27" w:line="280" w:lineRule="auto"/>
              <w:ind w:left="158" w:right="153"/>
              <w:jc w:val="center"/>
            </w:pPr>
            <w:r>
              <w:rPr>
                <w:w w:val="105"/>
              </w:rPr>
              <w:t>«Բնակչության բժշկական օգնության և</w:t>
            </w:r>
          </w:p>
          <w:p w14:paraId="58C928B6" w14:textId="77777777" w:rsidR="006A6657" w:rsidRDefault="00000000">
            <w:pPr>
              <w:pStyle w:val="TableParagraph"/>
              <w:spacing w:line="246" w:lineRule="exact"/>
              <w:ind w:left="189" w:right="186"/>
              <w:jc w:val="center"/>
            </w:pPr>
            <w:r>
              <w:rPr>
                <w:w w:val="105"/>
              </w:rPr>
              <w:t>սպասարկման մասին»</w:t>
            </w:r>
          </w:p>
        </w:tc>
        <w:tc>
          <w:tcPr>
            <w:tcW w:w="709" w:type="dxa"/>
          </w:tcPr>
          <w:p w14:paraId="382BA82F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DDFD349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0EB98AE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7F12DBFD" w14:textId="77777777" w:rsidR="006A6657" w:rsidRDefault="00000000">
            <w:pPr>
              <w:pStyle w:val="TableParagraph"/>
              <w:spacing w:before="53"/>
              <w:ind w:right="2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2128" w:type="dxa"/>
          </w:tcPr>
          <w:p w14:paraId="118E86D4" w14:textId="77777777" w:rsidR="006A6657" w:rsidRDefault="00000000">
            <w:pPr>
              <w:pStyle w:val="TableParagraph"/>
              <w:spacing w:before="27"/>
              <w:ind w:left="194" w:right="148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420" w:type="dxa"/>
          </w:tcPr>
          <w:p w14:paraId="23D727B1" w14:textId="77777777" w:rsidR="006A6657" w:rsidRDefault="006A6657">
            <w:pPr>
              <w:pStyle w:val="TableParagraph"/>
            </w:pPr>
          </w:p>
        </w:tc>
      </w:tr>
    </w:tbl>
    <w:p w14:paraId="63956A0D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6126F4D" w14:textId="77777777" w:rsidR="006A6657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48512" behindDoc="1" locked="0" layoutInCell="1" allowOverlap="1" wp14:anchorId="6032D8A6" wp14:editId="19AE3764">
            <wp:simplePos x="0" y="0"/>
            <wp:positionH relativeFrom="page">
              <wp:posOffset>8080248</wp:posOffset>
            </wp:positionH>
            <wp:positionV relativeFrom="page">
              <wp:posOffset>6347460</wp:posOffset>
            </wp:positionV>
            <wp:extent cx="331683" cy="2286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83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952"/>
        <w:gridCol w:w="2977"/>
        <w:gridCol w:w="709"/>
        <w:gridCol w:w="567"/>
        <w:gridCol w:w="745"/>
        <w:gridCol w:w="851"/>
        <w:gridCol w:w="2128"/>
        <w:gridCol w:w="1420"/>
      </w:tblGrid>
      <w:tr w:rsidR="006A6657" w14:paraId="4CCA139B" w14:textId="77777777">
        <w:trPr>
          <w:trHeight w:val="3246"/>
        </w:trPr>
        <w:tc>
          <w:tcPr>
            <w:tcW w:w="682" w:type="dxa"/>
          </w:tcPr>
          <w:p w14:paraId="3C44E378" w14:textId="77777777" w:rsidR="006A6657" w:rsidRDefault="006A6657">
            <w:pPr>
              <w:pStyle w:val="TableParagraph"/>
            </w:pPr>
          </w:p>
        </w:tc>
        <w:tc>
          <w:tcPr>
            <w:tcW w:w="4952" w:type="dxa"/>
          </w:tcPr>
          <w:p w14:paraId="39D74E3B" w14:textId="77777777" w:rsidR="006A6657" w:rsidRDefault="00000000">
            <w:pPr>
              <w:pStyle w:val="TableParagraph"/>
              <w:spacing w:before="27" w:line="280" w:lineRule="auto"/>
              <w:ind w:left="140" w:right="309"/>
            </w:pPr>
            <w:r>
              <w:rPr>
                <w:w w:val="105"/>
              </w:rPr>
              <w:t xml:space="preserve">մասնագիտական ծառայություններ </w:t>
            </w:r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 xml:space="preserve">ն </w:t>
            </w:r>
            <w:r>
              <w:rPr>
                <w:w w:val="105"/>
              </w:rPr>
              <w:t>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</w:t>
            </w:r>
          </w:p>
          <w:p w14:paraId="13E10CE5" w14:textId="77777777" w:rsidR="006A6657" w:rsidRDefault="00000000">
            <w:pPr>
              <w:pStyle w:val="TableParagraph"/>
              <w:spacing w:line="240" w:lineRule="exact"/>
              <w:ind w:left="140"/>
            </w:pPr>
            <w:r>
              <w:rPr>
                <w:w w:val="110"/>
              </w:rPr>
              <w:t>իրականացնողների նկատմամբ</w:t>
            </w:r>
          </w:p>
        </w:tc>
        <w:tc>
          <w:tcPr>
            <w:tcW w:w="2977" w:type="dxa"/>
          </w:tcPr>
          <w:p w14:paraId="3BB87067" w14:textId="77777777" w:rsidR="006A6657" w:rsidRDefault="00000000">
            <w:pPr>
              <w:pStyle w:val="TableParagraph"/>
              <w:spacing w:before="27"/>
              <w:ind w:left="190" w:right="186"/>
              <w:jc w:val="center"/>
            </w:pPr>
            <w:r>
              <w:rPr>
                <w:w w:val="105"/>
              </w:rPr>
              <w:t>օրենք, հոդված 28 մաս 1</w:t>
            </w:r>
          </w:p>
          <w:p w14:paraId="2DBCF6A3" w14:textId="77777777" w:rsidR="006A6657" w:rsidRDefault="00000000">
            <w:pPr>
              <w:pStyle w:val="TableParagraph"/>
              <w:spacing w:before="42"/>
              <w:ind w:left="191" w:right="186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709" w:type="dxa"/>
          </w:tcPr>
          <w:p w14:paraId="454E8F2D" w14:textId="77777777" w:rsidR="006A6657" w:rsidRDefault="006A6657">
            <w:pPr>
              <w:pStyle w:val="TableParagraph"/>
            </w:pPr>
          </w:p>
        </w:tc>
        <w:tc>
          <w:tcPr>
            <w:tcW w:w="567" w:type="dxa"/>
          </w:tcPr>
          <w:p w14:paraId="71D78185" w14:textId="77777777" w:rsidR="006A6657" w:rsidRDefault="006A6657">
            <w:pPr>
              <w:pStyle w:val="TableParagraph"/>
            </w:pPr>
          </w:p>
        </w:tc>
        <w:tc>
          <w:tcPr>
            <w:tcW w:w="745" w:type="dxa"/>
          </w:tcPr>
          <w:p w14:paraId="7390B2CA" w14:textId="77777777" w:rsidR="006A6657" w:rsidRDefault="006A6657">
            <w:pPr>
              <w:pStyle w:val="TableParagraph"/>
            </w:pPr>
          </w:p>
        </w:tc>
        <w:tc>
          <w:tcPr>
            <w:tcW w:w="851" w:type="dxa"/>
          </w:tcPr>
          <w:p w14:paraId="1127E9BE" w14:textId="77777777" w:rsidR="006A6657" w:rsidRDefault="006A6657">
            <w:pPr>
              <w:pStyle w:val="TableParagraph"/>
            </w:pPr>
          </w:p>
        </w:tc>
        <w:tc>
          <w:tcPr>
            <w:tcW w:w="2128" w:type="dxa"/>
          </w:tcPr>
          <w:p w14:paraId="433EE954" w14:textId="77777777" w:rsidR="006A6657" w:rsidRDefault="006A6657">
            <w:pPr>
              <w:pStyle w:val="TableParagraph"/>
            </w:pPr>
          </w:p>
        </w:tc>
        <w:tc>
          <w:tcPr>
            <w:tcW w:w="1420" w:type="dxa"/>
          </w:tcPr>
          <w:p w14:paraId="5F8A040B" w14:textId="77777777" w:rsidR="006A6657" w:rsidRDefault="006A6657">
            <w:pPr>
              <w:pStyle w:val="TableParagraph"/>
            </w:pPr>
          </w:p>
        </w:tc>
      </w:tr>
    </w:tbl>
    <w:p w14:paraId="7F5EF394" w14:textId="77777777" w:rsidR="006A6657" w:rsidRDefault="006A6657">
      <w:pPr>
        <w:pStyle w:val="BodyText"/>
        <w:rPr>
          <w:sz w:val="20"/>
        </w:rPr>
      </w:pPr>
    </w:p>
    <w:p w14:paraId="78B35F89" w14:textId="77777777" w:rsidR="006A6657" w:rsidRDefault="006A6657">
      <w:pPr>
        <w:pStyle w:val="BodyText"/>
        <w:spacing w:before="4"/>
        <w:rPr>
          <w:sz w:val="29"/>
        </w:rPr>
      </w:pPr>
    </w:p>
    <w:p w14:paraId="146504D5" w14:textId="77777777" w:rsidR="006A6657" w:rsidRDefault="00000000">
      <w:pPr>
        <w:pStyle w:val="ListParagraph"/>
        <w:numPr>
          <w:ilvl w:val="0"/>
          <w:numId w:val="3"/>
        </w:numPr>
        <w:tabs>
          <w:tab w:val="left" w:pos="6513"/>
        </w:tabs>
        <w:spacing w:before="92"/>
        <w:ind w:left="6512"/>
        <w:jc w:val="left"/>
      </w:pPr>
      <w:r>
        <w:rPr>
          <w:w w:val="105"/>
        </w:rPr>
        <w:t>ԾԱՆՈԹԱԳՐՈՒԹՅՈՒՆՆԵՐ</w:t>
      </w:r>
    </w:p>
    <w:p w14:paraId="02770ED0" w14:textId="77777777" w:rsidR="006A6657" w:rsidRDefault="006A6657">
      <w:pPr>
        <w:pStyle w:val="BodyText"/>
        <w:spacing w:before="7"/>
      </w:pPr>
    </w:p>
    <w:p w14:paraId="2C7FF437" w14:textId="77777777" w:rsidR="006A6657" w:rsidRDefault="00000000">
      <w:pPr>
        <w:pStyle w:val="BodyText"/>
        <w:spacing w:line="280" w:lineRule="auto"/>
        <w:ind w:left="109" w:right="296" w:firstLine="360"/>
        <w:jc w:val="both"/>
      </w:pPr>
      <w:r>
        <w:rPr>
          <w:w w:val="105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43C8B3BB" w14:textId="77777777" w:rsidR="006A6657" w:rsidRDefault="00000000">
      <w:pPr>
        <w:pStyle w:val="BodyText"/>
        <w:spacing w:before="120" w:line="280" w:lineRule="auto"/>
        <w:ind w:left="109" w:right="296" w:firstLine="360"/>
        <w:jc w:val="both"/>
      </w:pPr>
      <w:r>
        <w:rPr>
          <w:w w:val="105"/>
        </w:rPr>
        <w:t>2.*Վերաբերելի է բժշկական կազմակերպություններից դուրս գործող կանանց կոնսուլտացիաներին։ Ընդ որում, եթե կանանց կոնսուլտացիան գործում</w:t>
      </w:r>
      <w:r>
        <w:rPr>
          <w:spacing w:val="-6"/>
          <w:w w:val="105"/>
        </w:rPr>
        <w:t xml:space="preserve"> </w:t>
      </w:r>
      <w:r>
        <w:rPr>
          <w:w w:val="105"/>
        </w:rPr>
        <w:t>է</w:t>
      </w:r>
      <w:r>
        <w:rPr>
          <w:spacing w:val="-1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-3"/>
          <w:w w:val="105"/>
        </w:rPr>
        <w:t xml:space="preserve"> </w:t>
      </w:r>
      <w:r>
        <w:rPr>
          <w:w w:val="105"/>
        </w:rPr>
        <w:t>կազմակերպության</w:t>
      </w:r>
      <w:r>
        <w:rPr>
          <w:spacing w:val="-5"/>
          <w:w w:val="105"/>
        </w:rPr>
        <w:t xml:space="preserve"> </w:t>
      </w:r>
      <w:r>
        <w:rPr>
          <w:w w:val="105"/>
        </w:rPr>
        <w:t>մեջ՝</w:t>
      </w:r>
      <w:r>
        <w:rPr>
          <w:spacing w:val="-5"/>
          <w:w w:val="105"/>
        </w:rPr>
        <w:t xml:space="preserve"> </w:t>
      </w:r>
      <w:r>
        <w:rPr>
          <w:w w:val="105"/>
        </w:rPr>
        <w:t>միջամտությունների</w:t>
      </w:r>
      <w:r>
        <w:rPr>
          <w:spacing w:val="-3"/>
          <w:w w:val="105"/>
        </w:rPr>
        <w:t xml:space="preserve"> </w:t>
      </w:r>
      <w:r>
        <w:rPr>
          <w:w w:val="105"/>
        </w:rPr>
        <w:t>և</w:t>
      </w:r>
      <w:r>
        <w:rPr>
          <w:spacing w:val="-5"/>
          <w:w w:val="105"/>
        </w:rPr>
        <w:t xml:space="preserve"> </w:t>
      </w:r>
      <w:r>
        <w:rPr>
          <w:w w:val="105"/>
        </w:rPr>
        <w:t>ախտահանման</w:t>
      </w:r>
      <w:r>
        <w:rPr>
          <w:spacing w:val="-5"/>
          <w:w w:val="105"/>
        </w:rPr>
        <w:t xml:space="preserve"> </w:t>
      </w:r>
      <w:r>
        <w:rPr>
          <w:w w:val="105"/>
        </w:rPr>
        <w:t>կաբինետները,</w:t>
      </w:r>
      <w:r>
        <w:rPr>
          <w:spacing w:val="-3"/>
          <w:w w:val="105"/>
        </w:rPr>
        <w:t xml:space="preserve"> </w:t>
      </w:r>
      <w:r>
        <w:rPr>
          <w:w w:val="105"/>
        </w:rPr>
        <w:t>ինչպես</w:t>
      </w:r>
      <w:r>
        <w:rPr>
          <w:spacing w:val="-3"/>
          <w:w w:val="105"/>
        </w:rPr>
        <w:t xml:space="preserve"> </w:t>
      </w:r>
      <w:r>
        <w:rPr>
          <w:w w:val="105"/>
        </w:rPr>
        <w:t>նաև</w:t>
      </w:r>
      <w:r>
        <w:rPr>
          <w:spacing w:val="-3"/>
          <w:w w:val="105"/>
        </w:rPr>
        <w:t xml:space="preserve"> </w:t>
      </w:r>
      <w:r>
        <w:rPr>
          <w:w w:val="105"/>
        </w:rPr>
        <w:t>վիճակագրության</w:t>
      </w:r>
      <w:r>
        <w:rPr>
          <w:spacing w:val="-3"/>
          <w:w w:val="105"/>
        </w:rPr>
        <w:t xml:space="preserve"> </w:t>
      </w:r>
      <w:r>
        <w:rPr>
          <w:w w:val="105"/>
        </w:rPr>
        <w:t>և</w:t>
      </w:r>
      <w:r>
        <w:rPr>
          <w:spacing w:val="-5"/>
          <w:w w:val="105"/>
        </w:rPr>
        <w:t xml:space="preserve"> </w:t>
      </w:r>
      <w:r>
        <w:rPr>
          <w:w w:val="105"/>
        </w:rPr>
        <w:t>մատենավարման ծառայությունը կարող են լինել</w:t>
      </w:r>
      <w:r>
        <w:rPr>
          <w:spacing w:val="35"/>
          <w:w w:val="105"/>
        </w:rPr>
        <w:t xml:space="preserve"> </w:t>
      </w:r>
      <w:r>
        <w:rPr>
          <w:w w:val="105"/>
        </w:rPr>
        <w:t>կենտրոնացված։</w:t>
      </w:r>
    </w:p>
    <w:p w14:paraId="05A3DDEF" w14:textId="77777777" w:rsidR="006A6657" w:rsidRDefault="006A6657">
      <w:pPr>
        <w:pStyle w:val="BodyText"/>
        <w:rPr>
          <w:sz w:val="20"/>
        </w:rPr>
      </w:pPr>
    </w:p>
    <w:p w14:paraId="7A85DADC" w14:textId="77777777" w:rsidR="006A6657" w:rsidRDefault="006A6657">
      <w:pPr>
        <w:pStyle w:val="BodyText"/>
        <w:rPr>
          <w:sz w:val="20"/>
        </w:rPr>
      </w:pPr>
    </w:p>
    <w:p w14:paraId="7C2A1D3C" w14:textId="77777777" w:rsidR="006A6657" w:rsidRDefault="006A6657">
      <w:pPr>
        <w:pStyle w:val="BodyText"/>
        <w:rPr>
          <w:sz w:val="20"/>
        </w:rPr>
      </w:pPr>
    </w:p>
    <w:p w14:paraId="76B0759D" w14:textId="77777777" w:rsidR="006A6657" w:rsidRDefault="006A6657">
      <w:pPr>
        <w:pStyle w:val="BodyText"/>
        <w:rPr>
          <w:sz w:val="20"/>
        </w:rPr>
      </w:pPr>
    </w:p>
    <w:p w14:paraId="6A9CFAC0" w14:textId="77777777" w:rsidR="006A6657" w:rsidRDefault="006A6657">
      <w:pPr>
        <w:pStyle w:val="BodyText"/>
        <w:rPr>
          <w:sz w:val="20"/>
        </w:rPr>
      </w:pPr>
    </w:p>
    <w:p w14:paraId="234C7530" w14:textId="77777777" w:rsidR="006A6657" w:rsidRDefault="006A6657">
      <w:pPr>
        <w:pStyle w:val="BodyText"/>
        <w:spacing w:before="11"/>
        <w:rPr>
          <w:sz w:val="16"/>
        </w:rPr>
      </w:pPr>
    </w:p>
    <w:tbl>
      <w:tblPr>
        <w:tblW w:w="0" w:type="auto"/>
        <w:tblInd w:w="275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9005"/>
        <w:gridCol w:w="195"/>
        <w:gridCol w:w="161"/>
        <w:gridCol w:w="167"/>
      </w:tblGrid>
      <w:tr w:rsidR="006A6657" w14:paraId="78DFB2AF" w14:textId="77777777">
        <w:trPr>
          <w:trHeight w:val="621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7387952" w14:textId="77777777" w:rsidR="006A6657" w:rsidRDefault="00000000">
            <w:pPr>
              <w:pStyle w:val="TableParagraph"/>
              <w:spacing w:before="18"/>
              <w:ind w:right="4"/>
              <w:jc w:val="center"/>
            </w:pPr>
            <w:r>
              <w:t>1.</w:t>
            </w:r>
          </w:p>
        </w:tc>
        <w:tc>
          <w:tcPr>
            <w:tcW w:w="9005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C93122F" w14:textId="77777777" w:rsidR="006A6657" w:rsidRDefault="00000000">
            <w:pPr>
              <w:pStyle w:val="TableParagraph"/>
              <w:spacing w:before="18"/>
              <w:ind w:left="11"/>
            </w:pPr>
            <w:r>
              <w:rPr>
                <w:w w:val="110"/>
              </w:rPr>
              <w:t>«Այո»-առկա է, համապատասխանում է նորմատիվ իրավական ակտերի</w:t>
            </w:r>
          </w:p>
          <w:p w14:paraId="112D7549" w14:textId="77777777" w:rsidR="006A6657" w:rsidRDefault="00000000">
            <w:pPr>
              <w:pStyle w:val="TableParagraph"/>
              <w:spacing w:before="64"/>
              <w:ind w:left="11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95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7F92DB1" w14:textId="77777777" w:rsidR="006A6657" w:rsidRDefault="006A6657">
            <w:pPr>
              <w:pStyle w:val="TableParagraph"/>
              <w:spacing w:before="1"/>
              <w:rPr>
                <w:sz w:val="29"/>
              </w:rPr>
            </w:pPr>
          </w:p>
          <w:p w14:paraId="4D5A8D4E" w14:textId="77777777" w:rsidR="006A6657" w:rsidRDefault="00000000">
            <w:pPr>
              <w:pStyle w:val="TableParagraph"/>
              <w:ind w:left="18"/>
            </w:pPr>
            <w:r>
              <w:rPr>
                <w:w w:val="83"/>
              </w:rPr>
              <w:t>V</w:t>
            </w:r>
          </w:p>
        </w:tc>
        <w:tc>
          <w:tcPr>
            <w:tcW w:w="16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5EBD768" w14:textId="77777777" w:rsidR="006A6657" w:rsidRDefault="006A6657">
            <w:pPr>
              <w:pStyle w:val="TableParagraph"/>
            </w:pPr>
          </w:p>
        </w:tc>
        <w:tc>
          <w:tcPr>
            <w:tcW w:w="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63B3841A" w14:textId="77777777" w:rsidR="006A6657" w:rsidRDefault="006A6657">
            <w:pPr>
              <w:pStyle w:val="TableParagraph"/>
            </w:pPr>
          </w:p>
        </w:tc>
      </w:tr>
      <w:tr w:rsidR="006A6657" w14:paraId="5A6C87D2" w14:textId="77777777">
        <w:trPr>
          <w:trHeight w:val="630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8D6CA3A" w14:textId="77777777" w:rsidR="006A6657" w:rsidRDefault="00000000">
            <w:pPr>
              <w:pStyle w:val="TableParagraph"/>
              <w:spacing w:before="27"/>
              <w:ind w:left="6" w:right="-2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00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18E738" w14:textId="77777777" w:rsidR="006A6657" w:rsidRDefault="00000000">
            <w:pPr>
              <w:pStyle w:val="TableParagraph"/>
              <w:spacing w:before="27"/>
              <w:ind w:left="11"/>
            </w:pPr>
            <w:r>
              <w:rPr>
                <w:w w:val="115"/>
              </w:rPr>
              <w:t>«Ոչ»-բացակայում է, չի համապատասխանում, չի բավարարում նորմատիվ</w:t>
            </w:r>
          </w:p>
          <w:p w14:paraId="0D6B0226" w14:textId="77777777" w:rsidR="006A6657" w:rsidRDefault="00000000">
            <w:pPr>
              <w:pStyle w:val="TableParagraph"/>
              <w:spacing w:before="63"/>
              <w:ind w:left="11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195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5D3E2520" w14:textId="77777777" w:rsidR="006A6657" w:rsidRDefault="006A6657">
            <w:pPr>
              <w:pStyle w:val="TableParagraph"/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342314BE" w14:textId="77777777" w:rsidR="006A6657" w:rsidRDefault="00000000">
            <w:pPr>
              <w:pStyle w:val="TableParagraph"/>
              <w:spacing w:before="27"/>
              <w:ind w:left="17" w:right="-29"/>
            </w:pPr>
            <w:r>
              <w:rPr>
                <w:w w:val="83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40DF87E1" w14:textId="77777777" w:rsidR="006A6657" w:rsidRDefault="006A6657">
            <w:pPr>
              <w:pStyle w:val="TableParagraph"/>
            </w:pPr>
          </w:p>
        </w:tc>
      </w:tr>
      <w:tr w:rsidR="006A6657" w14:paraId="3676A651" w14:textId="77777777">
        <w:trPr>
          <w:trHeight w:val="309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</w:tcBorders>
          </w:tcPr>
          <w:p w14:paraId="10A36F44" w14:textId="77777777" w:rsidR="006A6657" w:rsidRDefault="00000000">
            <w:pPr>
              <w:pStyle w:val="TableParagraph"/>
              <w:spacing w:before="29"/>
              <w:ind w:left="6" w:right="-29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9005" w:type="dxa"/>
            <w:tcBorders>
              <w:top w:val="single" w:sz="12" w:space="0" w:color="A0A0A0"/>
              <w:right w:val="single" w:sz="6" w:space="0" w:color="EFEFEF"/>
            </w:tcBorders>
          </w:tcPr>
          <w:p w14:paraId="68F02D5C" w14:textId="77777777" w:rsidR="006A6657" w:rsidRDefault="00000000">
            <w:pPr>
              <w:pStyle w:val="TableParagraph"/>
              <w:spacing w:before="29"/>
              <w:ind w:left="11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523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61092253" w14:textId="77777777" w:rsidR="006A6657" w:rsidRDefault="00000000">
            <w:pPr>
              <w:pStyle w:val="TableParagraph"/>
              <w:spacing w:before="29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00D734F1" w14:textId="77777777" w:rsidR="006A6657" w:rsidRDefault="006A6657">
      <w:pPr>
        <w:jc w:val="right"/>
        <w:sectPr w:rsidR="006A6657">
          <w:headerReference w:type="default" r:id="rId10"/>
          <w:pgSz w:w="16840" w:h="11910" w:orient="landscape"/>
          <w:pgMar w:top="940" w:right="520" w:bottom="280" w:left="740" w:header="727" w:footer="0" w:gutter="0"/>
          <w:pgNumType w:start="20"/>
          <w:cols w:space="720"/>
        </w:sectPr>
      </w:pPr>
    </w:p>
    <w:p w14:paraId="5B16A7EA" w14:textId="77777777" w:rsidR="006A6657" w:rsidRDefault="006A6657">
      <w:pPr>
        <w:pStyle w:val="BodyText"/>
        <w:rPr>
          <w:sz w:val="20"/>
        </w:rPr>
      </w:pPr>
    </w:p>
    <w:p w14:paraId="0F3495DA" w14:textId="77777777" w:rsidR="006A6657" w:rsidRDefault="006A6657">
      <w:pPr>
        <w:pStyle w:val="BodyText"/>
        <w:rPr>
          <w:sz w:val="20"/>
        </w:rPr>
      </w:pPr>
    </w:p>
    <w:p w14:paraId="6F6582F7" w14:textId="77777777" w:rsidR="006A6657" w:rsidRDefault="006A6657">
      <w:pPr>
        <w:pStyle w:val="BodyText"/>
        <w:spacing w:before="2"/>
        <w:rPr>
          <w:sz w:val="21"/>
        </w:rPr>
      </w:pPr>
    </w:p>
    <w:p w14:paraId="245E3578" w14:textId="77777777" w:rsidR="006A6657" w:rsidRDefault="00000000">
      <w:pPr>
        <w:pStyle w:val="BodyText"/>
        <w:spacing w:before="1"/>
        <w:ind w:right="430"/>
        <w:jc w:val="right"/>
      </w:pPr>
      <w:r>
        <w:t>Նշում 1*</w:t>
      </w:r>
    </w:p>
    <w:p w14:paraId="4D35FA42" w14:textId="77777777" w:rsidR="006A6657" w:rsidRDefault="006A6657">
      <w:pPr>
        <w:pStyle w:val="BodyText"/>
        <w:spacing w:before="1"/>
        <w:rPr>
          <w:sz w:val="25"/>
        </w:rPr>
      </w:pPr>
    </w:p>
    <w:p w14:paraId="2ACEA2A0" w14:textId="77777777" w:rsidR="006A6657" w:rsidRDefault="00000000">
      <w:pPr>
        <w:pStyle w:val="BodyText"/>
        <w:tabs>
          <w:tab w:val="left" w:pos="829"/>
        </w:tabs>
        <w:spacing w:before="92"/>
        <w:ind w:left="469"/>
      </w:pPr>
      <w:r>
        <w:rPr>
          <w:w w:val="110"/>
        </w:rPr>
        <w:t>1.</w:t>
      </w:r>
      <w:r>
        <w:rPr>
          <w:w w:val="110"/>
        </w:rPr>
        <w:tab/>
        <w:t>Անհետաձգելի բուժօգնության</w:t>
      </w:r>
      <w:r>
        <w:rPr>
          <w:spacing w:val="12"/>
          <w:w w:val="110"/>
        </w:rPr>
        <w:t xml:space="preserve"> </w:t>
      </w:r>
      <w:r>
        <w:rPr>
          <w:w w:val="110"/>
        </w:rPr>
        <w:t>պահարան</w:t>
      </w:r>
    </w:p>
    <w:p w14:paraId="54419623" w14:textId="77777777" w:rsidR="006A6657" w:rsidRDefault="006A6657">
      <w:pPr>
        <w:pStyle w:val="BodyText"/>
        <w:spacing w:before="7"/>
        <w:rPr>
          <w:sz w:val="32"/>
        </w:rPr>
      </w:pPr>
    </w:p>
    <w:p w14:paraId="73299786" w14:textId="77777777" w:rsidR="006A6657" w:rsidRDefault="00000000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"/>
      </w:pPr>
      <w:r>
        <w:rPr>
          <w:w w:val="110"/>
        </w:rPr>
        <w:t>բժշկական</w:t>
      </w:r>
      <w:r>
        <w:rPr>
          <w:spacing w:val="5"/>
          <w:w w:val="110"/>
        </w:rPr>
        <w:t xml:space="preserve"> </w:t>
      </w:r>
      <w:r>
        <w:rPr>
          <w:w w:val="110"/>
        </w:rPr>
        <w:t>լարան</w:t>
      </w:r>
    </w:p>
    <w:p w14:paraId="1DA6F594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63"/>
      </w:pPr>
      <w:r>
        <w:rPr>
          <w:w w:val="110"/>
        </w:rPr>
        <w:t>ասեղնաբռնիչ</w:t>
      </w:r>
    </w:p>
    <w:p w14:paraId="2927F905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67"/>
      </w:pPr>
      <w:r>
        <w:rPr>
          <w:w w:val="110"/>
        </w:rPr>
        <w:t>ասեղներ</w:t>
      </w:r>
    </w:p>
    <w:p w14:paraId="7D890EE0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</w:pPr>
      <w:r>
        <w:rPr>
          <w:w w:val="110"/>
        </w:rPr>
        <w:t>վիրակապական</w:t>
      </w:r>
      <w:r>
        <w:rPr>
          <w:spacing w:val="5"/>
          <w:w w:val="110"/>
        </w:rPr>
        <w:t xml:space="preserve"> </w:t>
      </w:r>
      <w:r>
        <w:rPr>
          <w:w w:val="110"/>
        </w:rPr>
        <w:t>թելեր</w:t>
      </w:r>
    </w:p>
    <w:p w14:paraId="0E0CB452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</w:pPr>
      <w:r>
        <w:rPr>
          <w:w w:val="110"/>
        </w:rPr>
        <w:t>սկալպելի</w:t>
      </w:r>
      <w:r>
        <w:rPr>
          <w:spacing w:val="5"/>
          <w:w w:val="110"/>
        </w:rPr>
        <w:t xml:space="preserve"> </w:t>
      </w:r>
      <w:r>
        <w:rPr>
          <w:w w:val="110"/>
        </w:rPr>
        <w:t>բռնակ</w:t>
      </w:r>
    </w:p>
    <w:p w14:paraId="186E5488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64"/>
      </w:pPr>
      <w:r>
        <w:rPr>
          <w:w w:val="105"/>
        </w:rPr>
        <w:t>ունելիներ</w:t>
      </w:r>
    </w:p>
    <w:p w14:paraId="5BAD955C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</w:pPr>
      <w:r>
        <w:rPr>
          <w:w w:val="105"/>
        </w:rPr>
        <w:t>մկրատ</w:t>
      </w:r>
    </w:p>
    <w:p w14:paraId="2D47CDDA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</w:pPr>
      <w:r>
        <w:rPr>
          <w:w w:val="110"/>
        </w:rPr>
        <w:t>սկալպել</w:t>
      </w:r>
    </w:p>
    <w:p w14:paraId="36B0FF75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67"/>
      </w:pPr>
      <w:r>
        <w:rPr>
          <w:w w:val="110"/>
        </w:rPr>
        <w:t>ստերիլ</w:t>
      </w:r>
      <w:r>
        <w:rPr>
          <w:spacing w:val="5"/>
          <w:w w:val="110"/>
        </w:rPr>
        <w:t xml:space="preserve"> </w:t>
      </w:r>
      <w:r>
        <w:rPr>
          <w:w w:val="110"/>
        </w:rPr>
        <w:t>բինտ</w:t>
      </w:r>
    </w:p>
    <w:p w14:paraId="3F450E7C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63"/>
      </w:pPr>
      <w:r>
        <w:rPr>
          <w:w w:val="110"/>
        </w:rPr>
        <w:t>հիգրոսկոպիկ</w:t>
      </w:r>
      <w:r>
        <w:rPr>
          <w:spacing w:val="3"/>
          <w:w w:val="110"/>
        </w:rPr>
        <w:t xml:space="preserve"> </w:t>
      </w:r>
      <w:r>
        <w:rPr>
          <w:w w:val="110"/>
        </w:rPr>
        <w:t>բամբակ</w:t>
      </w:r>
    </w:p>
    <w:p w14:paraId="574982DD" w14:textId="77777777" w:rsidR="006A6657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69"/>
      </w:pPr>
      <w:r>
        <w:rPr>
          <w:w w:val="105"/>
        </w:rPr>
        <w:t>հակաշոկային</w:t>
      </w:r>
      <w:r>
        <w:rPr>
          <w:spacing w:val="5"/>
          <w:w w:val="105"/>
        </w:rPr>
        <w:t xml:space="preserve"> </w:t>
      </w:r>
      <w:r>
        <w:rPr>
          <w:w w:val="105"/>
        </w:rPr>
        <w:t>պրեպարատներ</w:t>
      </w:r>
    </w:p>
    <w:p w14:paraId="3A2E2DA1" w14:textId="77777777" w:rsidR="006A6657" w:rsidRDefault="006A6657">
      <w:pPr>
        <w:pStyle w:val="BodyText"/>
        <w:rPr>
          <w:sz w:val="20"/>
        </w:rPr>
      </w:pPr>
    </w:p>
    <w:p w14:paraId="18994F0F" w14:textId="77777777" w:rsidR="006A6657" w:rsidRDefault="006A6657">
      <w:pPr>
        <w:pStyle w:val="BodyText"/>
        <w:rPr>
          <w:sz w:val="20"/>
        </w:rPr>
      </w:pPr>
    </w:p>
    <w:p w14:paraId="4C7AB68F" w14:textId="77777777" w:rsidR="006A6657" w:rsidRDefault="006A6657">
      <w:pPr>
        <w:pStyle w:val="BodyText"/>
        <w:rPr>
          <w:sz w:val="20"/>
        </w:rPr>
      </w:pPr>
    </w:p>
    <w:p w14:paraId="1ABA6A10" w14:textId="77777777" w:rsidR="006A6657" w:rsidRDefault="00000000">
      <w:pPr>
        <w:pStyle w:val="BodyText"/>
        <w:spacing w:before="214"/>
        <w:ind w:left="6568"/>
      </w:pPr>
      <w:r>
        <w:rPr>
          <w:w w:val="105"/>
        </w:rPr>
        <w:t>5. ԻՐԱՎԱԿԱՆ ԱԿՏԵՐ</w:t>
      </w:r>
    </w:p>
    <w:p w14:paraId="7C83A0AE" w14:textId="77777777" w:rsidR="006A6657" w:rsidRDefault="006A6657">
      <w:pPr>
        <w:pStyle w:val="BodyText"/>
        <w:rPr>
          <w:sz w:val="24"/>
        </w:rPr>
      </w:pPr>
    </w:p>
    <w:p w14:paraId="60B82E3E" w14:textId="77777777" w:rsidR="006A6657" w:rsidRDefault="00000000">
      <w:pPr>
        <w:pStyle w:val="BodyText"/>
        <w:tabs>
          <w:tab w:val="left" w:pos="860"/>
        </w:tabs>
        <w:spacing w:before="143"/>
        <w:ind w:left="500"/>
      </w:pPr>
      <w:r>
        <w:rPr>
          <w:w w:val="110"/>
        </w:rPr>
        <w:t>1.</w:t>
      </w:r>
      <w:r>
        <w:rPr>
          <w:w w:val="110"/>
        </w:rPr>
        <w:tab/>
        <w:t>Տվյալ ստուգաթերթը կազմվել է հետևյալ նորմատիվ իրավական ակտերի հիման</w:t>
      </w:r>
      <w:r>
        <w:rPr>
          <w:spacing w:val="8"/>
          <w:w w:val="110"/>
        </w:rPr>
        <w:t xml:space="preserve"> </w:t>
      </w:r>
      <w:r>
        <w:rPr>
          <w:w w:val="110"/>
        </w:rPr>
        <w:t>վրա՝</w:t>
      </w:r>
    </w:p>
    <w:p w14:paraId="14D2E442" w14:textId="77777777" w:rsidR="006A6657" w:rsidRDefault="006A6657">
      <w:pPr>
        <w:pStyle w:val="BodyText"/>
        <w:rPr>
          <w:sz w:val="24"/>
        </w:rPr>
      </w:pPr>
    </w:p>
    <w:p w14:paraId="798B6262" w14:textId="77777777" w:rsidR="006A6657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41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734A4275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63"/>
      </w:pPr>
      <w:r>
        <w:rPr>
          <w:w w:val="105"/>
        </w:rPr>
        <w:t>Կառավարության 2002 թվականի հունիսի 29-ի N 867 որոշում.</w:t>
      </w:r>
    </w:p>
    <w:p w14:paraId="02E48243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67"/>
      </w:pPr>
      <w:r>
        <w:rPr>
          <w:w w:val="105"/>
        </w:rPr>
        <w:t>Կառավարության 2011 թվականի հուլիսի 14-ի 1024-Ն</w:t>
      </w:r>
      <w:r>
        <w:rPr>
          <w:spacing w:val="41"/>
          <w:w w:val="105"/>
        </w:rPr>
        <w:t xml:space="preserve"> </w:t>
      </w:r>
      <w:r>
        <w:rPr>
          <w:w w:val="105"/>
        </w:rPr>
        <w:t>որոշում.</w:t>
      </w:r>
    </w:p>
    <w:p w14:paraId="1365EC48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68"/>
      </w:pPr>
      <w:r>
        <w:rPr>
          <w:w w:val="105"/>
        </w:rPr>
        <w:t>Առողջապահության նախարարի 2021 թվականի դեկտեմբերի 06-ի N 88-Ն</w:t>
      </w:r>
      <w:r>
        <w:rPr>
          <w:spacing w:val="15"/>
          <w:w w:val="105"/>
        </w:rPr>
        <w:t xml:space="preserve"> </w:t>
      </w:r>
      <w:r>
        <w:rPr>
          <w:w w:val="105"/>
        </w:rPr>
        <w:t>հրաման.</w:t>
      </w:r>
    </w:p>
    <w:p w14:paraId="48263284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83"/>
      </w:pPr>
      <w:r>
        <w:rPr>
          <w:w w:val="105"/>
        </w:rPr>
        <w:t>Էկոնոմիկայի նախարարի 2013 թվականի սեպտեմբերի 19-ի N 871-Ն</w:t>
      </w:r>
      <w:r>
        <w:rPr>
          <w:spacing w:val="11"/>
          <w:w w:val="105"/>
        </w:rPr>
        <w:t xml:space="preserve"> </w:t>
      </w:r>
      <w:r>
        <w:rPr>
          <w:w w:val="105"/>
        </w:rPr>
        <w:t>հրաման.</w:t>
      </w:r>
    </w:p>
    <w:p w14:paraId="7C6CD0CF" w14:textId="77777777" w:rsidR="006A6657" w:rsidRDefault="006A6657">
      <w:pPr>
        <w:sectPr w:rsidR="006A6657">
          <w:pgSz w:w="16840" w:h="11910" w:orient="landscape"/>
          <w:pgMar w:top="940" w:right="520" w:bottom="280" w:left="740" w:header="727" w:footer="0" w:gutter="0"/>
          <w:cols w:space="720"/>
        </w:sectPr>
      </w:pPr>
    </w:p>
    <w:p w14:paraId="759393C0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68" w:line="300" w:lineRule="auto"/>
        <w:ind w:right="430"/>
      </w:pPr>
      <w:r>
        <w:rPr>
          <w:w w:val="105"/>
        </w:rPr>
        <w:lastRenderedPageBreak/>
        <w:t>Առողջապահության նախարարի 2008 թվականի օգոստոսի 7-ի N 14-Ն և աշխատանքի և սոցիալական հարցերի նախարարի 2008 թվականի օգոստոսի 11-ի N 109-Ն համատեղ</w:t>
      </w:r>
      <w:r>
        <w:rPr>
          <w:spacing w:val="36"/>
          <w:w w:val="105"/>
        </w:rPr>
        <w:t xml:space="preserve"> </w:t>
      </w:r>
      <w:r>
        <w:rPr>
          <w:w w:val="105"/>
        </w:rPr>
        <w:t>հրաման.</w:t>
      </w:r>
    </w:p>
    <w:p w14:paraId="39982503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4"/>
      </w:pPr>
      <w:r>
        <w:rPr>
          <w:w w:val="105"/>
        </w:rPr>
        <w:t>Առողջապահության նախարարի 2014 թվականի մայիսի 6-ի N 16-Ն</w:t>
      </w:r>
      <w:r>
        <w:rPr>
          <w:spacing w:val="1"/>
          <w:w w:val="105"/>
        </w:rPr>
        <w:t xml:space="preserve"> </w:t>
      </w:r>
      <w:r>
        <w:rPr>
          <w:w w:val="105"/>
        </w:rPr>
        <w:t>հրաման.</w:t>
      </w:r>
    </w:p>
    <w:p w14:paraId="1CD0AC19" w14:textId="77777777" w:rsidR="006A6657" w:rsidRDefault="00000000">
      <w:pPr>
        <w:pStyle w:val="ListParagraph"/>
        <w:numPr>
          <w:ilvl w:val="0"/>
          <w:numId w:val="1"/>
        </w:numPr>
        <w:tabs>
          <w:tab w:val="left" w:pos="830"/>
        </w:tabs>
      </w:pPr>
      <w:r>
        <w:rPr>
          <w:w w:val="105"/>
        </w:rPr>
        <w:t>Առողջապահության նախարարի 2007 թվականի նոյեմբերի 26-ի N 1752-Ն</w:t>
      </w:r>
      <w:r>
        <w:rPr>
          <w:spacing w:val="11"/>
          <w:w w:val="105"/>
        </w:rPr>
        <w:t xml:space="preserve"> </w:t>
      </w:r>
      <w:r>
        <w:rPr>
          <w:w w:val="105"/>
        </w:rPr>
        <w:t>հրաման:</w:t>
      </w:r>
    </w:p>
    <w:p w14:paraId="0C6703EA" w14:textId="77777777" w:rsidR="006A6657" w:rsidRDefault="006A6657">
      <w:pPr>
        <w:pStyle w:val="BodyText"/>
        <w:rPr>
          <w:sz w:val="20"/>
        </w:rPr>
      </w:pPr>
    </w:p>
    <w:p w14:paraId="670DF0C3" w14:textId="77777777" w:rsidR="006A6657" w:rsidRDefault="006A6657">
      <w:pPr>
        <w:pStyle w:val="BodyText"/>
        <w:rPr>
          <w:sz w:val="20"/>
        </w:rPr>
      </w:pPr>
    </w:p>
    <w:p w14:paraId="1CDA50FE" w14:textId="77777777" w:rsidR="006A6657" w:rsidRDefault="006A6657">
      <w:pPr>
        <w:pStyle w:val="BodyText"/>
        <w:rPr>
          <w:sz w:val="20"/>
        </w:rPr>
      </w:pPr>
    </w:p>
    <w:p w14:paraId="7E61E62E" w14:textId="77777777" w:rsidR="006A6657" w:rsidRDefault="006A6657">
      <w:pPr>
        <w:pStyle w:val="BodyText"/>
        <w:rPr>
          <w:sz w:val="20"/>
        </w:rPr>
      </w:pPr>
    </w:p>
    <w:p w14:paraId="0CC85E9C" w14:textId="77777777" w:rsidR="006A6657" w:rsidRDefault="006A6657">
      <w:pPr>
        <w:pStyle w:val="BodyText"/>
        <w:spacing w:before="2"/>
        <w:rPr>
          <w:sz w:val="19"/>
        </w:rPr>
      </w:pPr>
    </w:p>
    <w:p w14:paraId="7DE24FB9" w14:textId="77777777" w:rsidR="006A6657" w:rsidRDefault="00000000">
      <w:pPr>
        <w:pStyle w:val="BodyText"/>
        <w:tabs>
          <w:tab w:val="left" w:pos="6567"/>
          <w:tab w:val="left" w:pos="7731"/>
          <w:tab w:val="left" w:pos="12479"/>
        </w:tabs>
        <w:spacing w:before="92"/>
        <w:ind w:left="579"/>
      </w:pPr>
      <w:r>
        <w:rPr>
          <w:w w:val="105"/>
        </w:rPr>
        <w:t>Տեսչական</w:t>
      </w:r>
      <w:r>
        <w:rPr>
          <w:spacing w:val="15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1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19703A" w14:textId="77777777" w:rsidR="006A6657" w:rsidRDefault="00000000">
      <w:pPr>
        <w:pStyle w:val="BodyText"/>
        <w:tabs>
          <w:tab w:val="left" w:pos="10189"/>
        </w:tabs>
        <w:spacing w:before="42"/>
        <w:ind w:left="4541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60F3635E" w14:textId="596922CD" w:rsidR="006A6657" w:rsidRDefault="006A6657">
      <w:pPr>
        <w:spacing w:before="40"/>
        <w:ind w:right="435"/>
        <w:jc w:val="right"/>
        <w:rPr>
          <w:sz w:val="20"/>
        </w:rPr>
      </w:pPr>
    </w:p>
    <w:p w14:paraId="7438088D" w14:textId="77777777" w:rsidR="006A6657" w:rsidRDefault="006A6657">
      <w:pPr>
        <w:pStyle w:val="BodyText"/>
        <w:rPr>
          <w:sz w:val="20"/>
        </w:rPr>
      </w:pPr>
    </w:p>
    <w:p w14:paraId="24AD0FA5" w14:textId="77777777" w:rsidR="006A6657" w:rsidRDefault="006A6657">
      <w:pPr>
        <w:pStyle w:val="BodyText"/>
        <w:rPr>
          <w:sz w:val="20"/>
        </w:rPr>
      </w:pPr>
    </w:p>
    <w:p w14:paraId="1E3E01B0" w14:textId="77777777" w:rsidR="006A6657" w:rsidRDefault="006A6657">
      <w:pPr>
        <w:pStyle w:val="BodyText"/>
        <w:rPr>
          <w:sz w:val="20"/>
        </w:rPr>
      </w:pPr>
    </w:p>
    <w:p w14:paraId="4BD3811F" w14:textId="77777777" w:rsidR="006A6657" w:rsidRDefault="006A6657">
      <w:pPr>
        <w:pStyle w:val="BodyText"/>
        <w:spacing w:before="2"/>
        <w:rPr>
          <w:sz w:val="23"/>
        </w:rPr>
      </w:pPr>
    </w:p>
    <w:p w14:paraId="0C0D6758" w14:textId="77777777" w:rsidR="006A6657" w:rsidRDefault="00000000">
      <w:pPr>
        <w:pStyle w:val="Heading1"/>
        <w:spacing w:line="280" w:lineRule="auto"/>
        <w:ind w:right="9237" w:hanging="150"/>
      </w:pPr>
      <w:r>
        <w:t>ՀԱՅԱՍՏԱՆԻ ՀԱՆՐԱՊԵՏՈՒԹՅԱՆ ՎԱՐՉԱՊԵՏԻ ԱՇԽԱՏԱԿԱԶՄԻ</w:t>
      </w:r>
    </w:p>
    <w:p w14:paraId="79424FB7" w14:textId="77777777" w:rsidR="006A6657" w:rsidRDefault="00000000">
      <w:pPr>
        <w:tabs>
          <w:tab w:val="left" w:pos="10908"/>
        </w:tabs>
        <w:ind w:left="155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7FF91AE2" w14:textId="77777777" w:rsidR="006A6657" w:rsidRDefault="006A6657">
      <w:pPr>
        <w:pStyle w:val="BodyText"/>
        <w:rPr>
          <w:sz w:val="20"/>
        </w:rPr>
      </w:pPr>
    </w:p>
    <w:p w14:paraId="1289569A" w14:textId="77777777" w:rsidR="006A6657" w:rsidRDefault="006A6657">
      <w:pPr>
        <w:pStyle w:val="BodyText"/>
        <w:rPr>
          <w:sz w:val="20"/>
        </w:rPr>
      </w:pPr>
    </w:p>
    <w:p w14:paraId="39CC0738" w14:textId="77777777" w:rsidR="006A6657" w:rsidRDefault="006A6657">
      <w:pPr>
        <w:pStyle w:val="BodyText"/>
        <w:rPr>
          <w:sz w:val="20"/>
        </w:rPr>
      </w:pPr>
    </w:p>
    <w:p w14:paraId="633DCECD" w14:textId="77777777" w:rsidR="006A6657" w:rsidRDefault="006A6657">
      <w:pPr>
        <w:pStyle w:val="BodyText"/>
        <w:rPr>
          <w:sz w:val="20"/>
        </w:rPr>
      </w:pPr>
    </w:p>
    <w:p w14:paraId="5533780C" w14:textId="77777777" w:rsidR="006A6657" w:rsidRDefault="006A6657">
      <w:pPr>
        <w:pStyle w:val="BodyText"/>
        <w:rPr>
          <w:sz w:val="20"/>
        </w:rPr>
      </w:pPr>
    </w:p>
    <w:p w14:paraId="32913B94" w14:textId="77777777" w:rsidR="006A6657" w:rsidRDefault="006A6657">
      <w:pPr>
        <w:pStyle w:val="BodyText"/>
        <w:rPr>
          <w:sz w:val="20"/>
        </w:rPr>
      </w:pPr>
    </w:p>
    <w:p w14:paraId="08A760BB" w14:textId="77777777" w:rsidR="006A6657" w:rsidRDefault="006A6657">
      <w:pPr>
        <w:pStyle w:val="BodyText"/>
        <w:rPr>
          <w:sz w:val="20"/>
        </w:rPr>
      </w:pPr>
    </w:p>
    <w:p w14:paraId="18368FBF" w14:textId="77777777" w:rsidR="006A6657" w:rsidRDefault="006A6657">
      <w:pPr>
        <w:pStyle w:val="BodyText"/>
        <w:rPr>
          <w:sz w:val="20"/>
        </w:rPr>
      </w:pPr>
    </w:p>
    <w:p w14:paraId="00355381" w14:textId="77777777" w:rsidR="006A6657" w:rsidRDefault="006A6657">
      <w:pPr>
        <w:pStyle w:val="BodyText"/>
        <w:rPr>
          <w:sz w:val="20"/>
        </w:rPr>
      </w:pPr>
    </w:p>
    <w:p w14:paraId="18D1296C" w14:textId="77777777" w:rsidR="006A6657" w:rsidRDefault="006A6657">
      <w:pPr>
        <w:pStyle w:val="BodyText"/>
        <w:rPr>
          <w:sz w:val="20"/>
        </w:rPr>
      </w:pPr>
    </w:p>
    <w:p w14:paraId="2B2ED87F" w14:textId="77777777" w:rsidR="006A6657" w:rsidRDefault="006A6657">
      <w:pPr>
        <w:pStyle w:val="BodyText"/>
        <w:rPr>
          <w:sz w:val="20"/>
        </w:rPr>
      </w:pPr>
    </w:p>
    <w:p w14:paraId="3F345430" w14:textId="77777777" w:rsidR="006A6657" w:rsidRDefault="006A6657">
      <w:pPr>
        <w:pStyle w:val="BodyText"/>
        <w:rPr>
          <w:sz w:val="20"/>
        </w:rPr>
      </w:pPr>
    </w:p>
    <w:p w14:paraId="558E8F80" w14:textId="77777777" w:rsidR="006A6657" w:rsidRDefault="006A6657">
      <w:pPr>
        <w:pStyle w:val="BodyText"/>
        <w:rPr>
          <w:sz w:val="20"/>
        </w:rPr>
      </w:pPr>
    </w:p>
    <w:p w14:paraId="59240813" w14:textId="77777777" w:rsidR="006A6657" w:rsidRDefault="006A6657">
      <w:pPr>
        <w:pStyle w:val="BodyText"/>
        <w:rPr>
          <w:sz w:val="20"/>
        </w:rPr>
      </w:pPr>
    </w:p>
    <w:p w14:paraId="5656B44A" w14:textId="77777777" w:rsidR="006A6657" w:rsidRDefault="006A6657">
      <w:pPr>
        <w:pStyle w:val="BodyText"/>
        <w:rPr>
          <w:sz w:val="20"/>
        </w:rPr>
      </w:pPr>
    </w:p>
    <w:p w14:paraId="574F7098" w14:textId="77777777" w:rsidR="006A6657" w:rsidRDefault="006A6657">
      <w:pPr>
        <w:pStyle w:val="BodyText"/>
        <w:rPr>
          <w:sz w:val="20"/>
        </w:rPr>
      </w:pPr>
    </w:p>
    <w:p w14:paraId="1D9F5EC6" w14:textId="77777777" w:rsidR="006A6657" w:rsidRDefault="006A6657">
      <w:pPr>
        <w:pStyle w:val="BodyText"/>
        <w:rPr>
          <w:sz w:val="20"/>
        </w:rPr>
      </w:pPr>
    </w:p>
    <w:p w14:paraId="06038675" w14:textId="77777777" w:rsidR="006A6657" w:rsidRDefault="006A6657">
      <w:pPr>
        <w:pStyle w:val="BodyText"/>
        <w:rPr>
          <w:sz w:val="20"/>
        </w:rPr>
      </w:pPr>
    </w:p>
    <w:p w14:paraId="5049F6A4" w14:textId="77777777" w:rsidR="006A6657" w:rsidRDefault="006A6657">
      <w:pPr>
        <w:pStyle w:val="BodyText"/>
        <w:spacing w:before="7"/>
        <w:rPr>
          <w:sz w:val="24"/>
        </w:rPr>
      </w:pPr>
    </w:p>
    <w:p w14:paraId="4087DE00" w14:textId="77777777" w:rsidR="006A6657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4B8FBE0F" wp14:editId="647B3145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6A6657">
      <w:pgSz w:w="16840" w:h="11910" w:orient="landscape"/>
      <w:pgMar w:top="940" w:right="520" w:bottom="280" w:left="7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B76D" w14:textId="77777777" w:rsidR="00853C5A" w:rsidRDefault="00853C5A">
      <w:r>
        <w:separator/>
      </w:r>
    </w:p>
  </w:endnote>
  <w:endnote w:type="continuationSeparator" w:id="0">
    <w:p w14:paraId="37EFE85F" w14:textId="77777777" w:rsidR="00853C5A" w:rsidRDefault="0085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A5BA" w14:textId="77777777" w:rsidR="00853C5A" w:rsidRDefault="00853C5A">
      <w:r>
        <w:separator/>
      </w:r>
    </w:p>
  </w:footnote>
  <w:footnote w:type="continuationSeparator" w:id="0">
    <w:p w14:paraId="4016E2E7" w14:textId="77777777" w:rsidR="00853C5A" w:rsidRDefault="0085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AF89" w14:textId="77777777" w:rsidR="006A6657" w:rsidRDefault="00000000">
    <w:pPr>
      <w:pStyle w:val="BodyText"/>
      <w:spacing w:line="14" w:lineRule="auto"/>
      <w:rPr>
        <w:sz w:val="20"/>
      </w:rPr>
    </w:pPr>
    <w:r>
      <w:pict w14:anchorId="2467FAF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3.55pt;margin-top:35.35pt;width:9.55pt;height:13.05pt;z-index:-97384;mso-position-horizontal-relative:page;mso-position-vertical-relative:page" filled="f" stroked="f">
          <v:textbox inset="0,0,0,0">
            <w:txbxContent>
              <w:p w14:paraId="2F87F16D" w14:textId="77777777" w:rsidR="006A6657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3EF4" w14:textId="77777777" w:rsidR="006A6657" w:rsidRDefault="00000000">
    <w:pPr>
      <w:pStyle w:val="BodyText"/>
      <w:spacing w:line="14" w:lineRule="auto"/>
      <w:rPr>
        <w:sz w:val="20"/>
      </w:rPr>
    </w:pPr>
    <w:r>
      <w:pict w14:anchorId="4414485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8pt;margin-top:35.35pt;width:15.1pt;height:13.05pt;z-index:-97360;mso-position-horizontal-relative:page;mso-position-vertical-relative:page" filled="f" stroked="f">
          <v:textbox inset="0,0,0,0">
            <w:txbxContent>
              <w:p w14:paraId="42C8FAFF" w14:textId="77777777" w:rsidR="006A6657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82FB" w14:textId="77777777" w:rsidR="006A6657" w:rsidRDefault="00000000">
    <w:pPr>
      <w:pStyle w:val="BodyText"/>
      <w:spacing w:line="14" w:lineRule="auto"/>
      <w:rPr>
        <w:sz w:val="20"/>
      </w:rPr>
    </w:pPr>
    <w:r>
      <w:pict w14:anchorId="59285E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8pt;margin-top:35.35pt;width:15.1pt;height:13.05pt;z-index:-97336;mso-position-horizontal-relative:page;mso-position-vertical-relative:page" filled="f" stroked="f">
          <v:textbox inset="0,0,0,0">
            <w:txbxContent>
              <w:p w14:paraId="65BDE742" w14:textId="77777777" w:rsidR="006A6657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D593D"/>
    <w:multiLevelType w:val="hybridMultilevel"/>
    <w:tmpl w:val="5F98E54C"/>
    <w:lvl w:ilvl="0" w:tplc="46664A70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0B82EB38">
      <w:numFmt w:val="bullet"/>
      <w:lvlText w:val="•"/>
      <w:lvlJc w:val="left"/>
      <w:pPr>
        <w:ind w:left="2295" w:hanging="360"/>
      </w:pPr>
      <w:rPr>
        <w:rFonts w:hint="default"/>
      </w:rPr>
    </w:lvl>
    <w:lvl w:ilvl="2" w:tplc="799AAC88">
      <w:numFmt w:val="bullet"/>
      <w:lvlText w:val="•"/>
      <w:lvlJc w:val="left"/>
      <w:pPr>
        <w:ind w:left="3771" w:hanging="360"/>
      </w:pPr>
      <w:rPr>
        <w:rFonts w:hint="default"/>
      </w:rPr>
    </w:lvl>
    <w:lvl w:ilvl="3" w:tplc="50B496C6">
      <w:numFmt w:val="bullet"/>
      <w:lvlText w:val="•"/>
      <w:lvlJc w:val="left"/>
      <w:pPr>
        <w:ind w:left="5247" w:hanging="360"/>
      </w:pPr>
      <w:rPr>
        <w:rFonts w:hint="default"/>
      </w:rPr>
    </w:lvl>
    <w:lvl w:ilvl="4" w:tplc="D72C2B4A">
      <w:numFmt w:val="bullet"/>
      <w:lvlText w:val="•"/>
      <w:lvlJc w:val="left"/>
      <w:pPr>
        <w:ind w:left="6723" w:hanging="360"/>
      </w:pPr>
      <w:rPr>
        <w:rFonts w:hint="default"/>
      </w:rPr>
    </w:lvl>
    <w:lvl w:ilvl="5" w:tplc="3E107C9E">
      <w:numFmt w:val="bullet"/>
      <w:lvlText w:val="•"/>
      <w:lvlJc w:val="left"/>
      <w:pPr>
        <w:ind w:left="8199" w:hanging="360"/>
      </w:pPr>
      <w:rPr>
        <w:rFonts w:hint="default"/>
      </w:rPr>
    </w:lvl>
    <w:lvl w:ilvl="6" w:tplc="5096205A">
      <w:numFmt w:val="bullet"/>
      <w:lvlText w:val="•"/>
      <w:lvlJc w:val="left"/>
      <w:pPr>
        <w:ind w:left="9675" w:hanging="360"/>
      </w:pPr>
      <w:rPr>
        <w:rFonts w:hint="default"/>
      </w:rPr>
    </w:lvl>
    <w:lvl w:ilvl="7" w:tplc="671E6D2E">
      <w:numFmt w:val="bullet"/>
      <w:lvlText w:val="•"/>
      <w:lvlJc w:val="left"/>
      <w:pPr>
        <w:ind w:left="11150" w:hanging="360"/>
      </w:pPr>
      <w:rPr>
        <w:rFonts w:hint="default"/>
      </w:rPr>
    </w:lvl>
    <w:lvl w:ilvl="8" w:tplc="05587422">
      <w:numFmt w:val="bullet"/>
      <w:lvlText w:val="•"/>
      <w:lvlJc w:val="left"/>
      <w:pPr>
        <w:ind w:left="12626" w:hanging="360"/>
      </w:pPr>
      <w:rPr>
        <w:rFonts w:hint="default"/>
      </w:rPr>
    </w:lvl>
  </w:abstractNum>
  <w:abstractNum w:abstractNumId="1" w15:restartNumberingAfterBreak="0">
    <w:nsid w:val="5D0727A0"/>
    <w:multiLevelType w:val="hybridMultilevel"/>
    <w:tmpl w:val="A914FA3A"/>
    <w:lvl w:ilvl="0" w:tplc="20302AAA">
      <w:start w:val="1"/>
      <w:numFmt w:val="decimal"/>
      <w:lvlText w:val="%1."/>
      <w:lvlJc w:val="left"/>
      <w:pPr>
        <w:ind w:left="7081" w:hanging="360"/>
        <w:jc w:val="right"/>
      </w:pPr>
      <w:rPr>
        <w:rFonts w:hint="default"/>
        <w:w w:val="85"/>
      </w:rPr>
    </w:lvl>
    <w:lvl w:ilvl="1" w:tplc="462673F6">
      <w:numFmt w:val="bullet"/>
      <w:lvlText w:val="•"/>
      <w:lvlJc w:val="left"/>
      <w:pPr>
        <w:ind w:left="7929" w:hanging="360"/>
      </w:pPr>
      <w:rPr>
        <w:rFonts w:hint="default"/>
      </w:rPr>
    </w:lvl>
    <w:lvl w:ilvl="2" w:tplc="04881FA8">
      <w:numFmt w:val="bullet"/>
      <w:lvlText w:val="•"/>
      <w:lvlJc w:val="left"/>
      <w:pPr>
        <w:ind w:left="8779" w:hanging="360"/>
      </w:pPr>
      <w:rPr>
        <w:rFonts w:hint="default"/>
      </w:rPr>
    </w:lvl>
    <w:lvl w:ilvl="3" w:tplc="CE7636C2">
      <w:numFmt w:val="bullet"/>
      <w:lvlText w:val="•"/>
      <w:lvlJc w:val="left"/>
      <w:pPr>
        <w:ind w:left="9629" w:hanging="360"/>
      </w:pPr>
      <w:rPr>
        <w:rFonts w:hint="default"/>
      </w:rPr>
    </w:lvl>
    <w:lvl w:ilvl="4" w:tplc="4308FA7A">
      <w:numFmt w:val="bullet"/>
      <w:lvlText w:val="•"/>
      <w:lvlJc w:val="left"/>
      <w:pPr>
        <w:ind w:left="10479" w:hanging="360"/>
      </w:pPr>
      <w:rPr>
        <w:rFonts w:hint="default"/>
      </w:rPr>
    </w:lvl>
    <w:lvl w:ilvl="5" w:tplc="CC9E4054">
      <w:numFmt w:val="bullet"/>
      <w:lvlText w:val="•"/>
      <w:lvlJc w:val="left"/>
      <w:pPr>
        <w:ind w:left="11329" w:hanging="360"/>
      </w:pPr>
      <w:rPr>
        <w:rFonts w:hint="default"/>
      </w:rPr>
    </w:lvl>
    <w:lvl w:ilvl="6" w:tplc="33883F5E">
      <w:numFmt w:val="bullet"/>
      <w:lvlText w:val="•"/>
      <w:lvlJc w:val="left"/>
      <w:pPr>
        <w:ind w:left="12179" w:hanging="360"/>
      </w:pPr>
      <w:rPr>
        <w:rFonts w:hint="default"/>
      </w:rPr>
    </w:lvl>
    <w:lvl w:ilvl="7" w:tplc="477EF870">
      <w:numFmt w:val="bullet"/>
      <w:lvlText w:val="•"/>
      <w:lvlJc w:val="left"/>
      <w:pPr>
        <w:ind w:left="13028" w:hanging="360"/>
      </w:pPr>
      <w:rPr>
        <w:rFonts w:hint="default"/>
      </w:rPr>
    </w:lvl>
    <w:lvl w:ilvl="8" w:tplc="9C366262">
      <w:numFmt w:val="bullet"/>
      <w:lvlText w:val="•"/>
      <w:lvlJc w:val="left"/>
      <w:pPr>
        <w:ind w:left="13878" w:hanging="360"/>
      </w:pPr>
      <w:rPr>
        <w:rFonts w:hint="default"/>
      </w:rPr>
    </w:lvl>
  </w:abstractNum>
  <w:abstractNum w:abstractNumId="2" w15:restartNumberingAfterBreak="0">
    <w:nsid w:val="6F817E1B"/>
    <w:multiLevelType w:val="hybridMultilevel"/>
    <w:tmpl w:val="3C90B3C2"/>
    <w:lvl w:ilvl="0" w:tplc="A896F3D2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7344682A">
      <w:numFmt w:val="bullet"/>
      <w:lvlText w:val="•"/>
      <w:lvlJc w:val="left"/>
      <w:pPr>
        <w:ind w:left="2295" w:hanging="360"/>
      </w:pPr>
      <w:rPr>
        <w:rFonts w:hint="default"/>
      </w:rPr>
    </w:lvl>
    <w:lvl w:ilvl="2" w:tplc="6AFE223A">
      <w:numFmt w:val="bullet"/>
      <w:lvlText w:val="•"/>
      <w:lvlJc w:val="left"/>
      <w:pPr>
        <w:ind w:left="3771" w:hanging="360"/>
      </w:pPr>
      <w:rPr>
        <w:rFonts w:hint="default"/>
      </w:rPr>
    </w:lvl>
    <w:lvl w:ilvl="3" w:tplc="58B45A3A">
      <w:numFmt w:val="bullet"/>
      <w:lvlText w:val="•"/>
      <w:lvlJc w:val="left"/>
      <w:pPr>
        <w:ind w:left="5247" w:hanging="360"/>
      </w:pPr>
      <w:rPr>
        <w:rFonts w:hint="default"/>
      </w:rPr>
    </w:lvl>
    <w:lvl w:ilvl="4" w:tplc="CAEE8610">
      <w:numFmt w:val="bullet"/>
      <w:lvlText w:val="•"/>
      <w:lvlJc w:val="left"/>
      <w:pPr>
        <w:ind w:left="6723" w:hanging="360"/>
      </w:pPr>
      <w:rPr>
        <w:rFonts w:hint="default"/>
      </w:rPr>
    </w:lvl>
    <w:lvl w:ilvl="5" w:tplc="8B84DFD2">
      <w:numFmt w:val="bullet"/>
      <w:lvlText w:val="•"/>
      <w:lvlJc w:val="left"/>
      <w:pPr>
        <w:ind w:left="8199" w:hanging="360"/>
      </w:pPr>
      <w:rPr>
        <w:rFonts w:hint="default"/>
      </w:rPr>
    </w:lvl>
    <w:lvl w:ilvl="6" w:tplc="2ADC8AAE">
      <w:numFmt w:val="bullet"/>
      <w:lvlText w:val="•"/>
      <w:lvlJc w:val="left"/>
      <w:pPr>
        <w:ind w:left="9675" w:hanging="360"/>
      </w:pPr>
      <w:rPr>
        <w:rFonts w:hint="default"/>
      </w:rPr>
    </w:lvl>
    <w:lvl w:ilvl="7" w:tplc="D3EA4762">
      <w:numFmt w:val="bullet"/>
      <w:lvlText w:val="•"/>
      <w:lvlJc w:val="left"/>
      <w:pPr>
        <w:ind w:left="11150" w:hanging="360"/>
      </w:pPr>
      <w:rPr>
        <w:rFonts w:hint="default"/>
      </w:rPr>
    </w:lvl>
    <w:lvl w:ilvl="8" w:tplc="F4121E50">
      <w:numFmt w:val="bullet"/>
      <w:lvlText w:val="•"/>
      <w:lvlJc w:val="left"/>
      <w:pPr>
        <w:ind w:left="12626" w:hanging="360"/>
      </w:pPr>
      <w:rPr>
        <w:rFonts w:hint="default"/>
      </w:rPr>
    </w:lvl>
  </w:abstractNum>
  <w:num w:numId="1" w16cid:durableId="1211915952">
    <w:abstractNumId w:val="0"/>
  </w:num>
  <w:num w:numId="2" w16cid:durableId="1672222164">
    <w:abstractNumId w:val="2"/>
  </w:num>
  <w:num w:numId="3" w16cid:durableId="47148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657"/>
    <w:rsid w:val="001236AC"/>
    <w:rsid w:val="006A6657"/>
    <w:rsid w:val="007F1DE5"/>
    <w:rsid w:val="008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47E346E4"/>
  <w15:docId w15:val="{5E3808E8-8C09-4CC5-96CC-F22D8EFE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7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6"/>
      <w:ind w:left="8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3206</Words>
  <Characters>18277</Characters>
  <Application>Microsoft Office Word</Application>
  <DocSecurity>0</DocSecurity>
  <Lines>152</Lines>
  <Paragraphs>42</Paragraphs>
  <ScaleCrop>false</ScaleCrop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LK-331.13</dc:title>
  <dc:creator>LiannaH</dc:creator>
  <cp:lastModifiedBy>Tigran Ghandiljyan</cp:lastModifiedBy>
  <cp:revision>2</cp:revision>
  <dcterms:created xsi:type="dcterms:W3CDTF">2024-10-18T12:33:00Z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