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213C" w14:textId="77777777" w:rsidR="00D56C95" w:rsidRDefault="00D56C95">
      <w:pPr>
        <w:pStyle w:val="BodyText"/>
        <w:spacing w:before="9"/>
        <w:rPr>
          <w:sz w:val="27"/>
        </w:rPr>
      </w:pPr>
    </w:p>
    <w:p w14:paraId="175EE7E6" w14:textId="351A780C" w:rsidR="00D56C95" w:rsidRDefault="00000000">
      <w:pPr>
        <w:ind w:left="12248"/>
        <w:rPr>
          <w:sz w:val="24"/>
          <w:szCs w:val="24"/>
        </w:rPr>
      </w:pPr>
      <w:r>
        <w:rPr>
          <w:w w:val="105"/>
          <w:sz w:val="24"/>
          <w:szCs w:val="24"/>
        </w:rPr>
        <w:t>Հավելված N 3</w:t>
      </w:r>
    </w:p>
    <w:p w14:paraId="2EF318A7" w14:textId="77777777" w:rsidR="00D56C95" w:rsidRDefault="00000000">
      <w:pPr>
        <w:spacing w:before="48" w:line="280" w:lineRule="auto"/>
        <w:ind w:left="11331" w:right="472"/>
        <w:jc w:val="center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 xml:space="preserve">ՀՀ </w:t>
      </w:r>
      <w:r>
        <w:rPr>
          <w:spacing w:val="-8"/>
          <w:w w:val="105"/>
          <w:sz w:val="24"/>
          <w:szCs w:val="24"/>
        </w:rPr>
        <w:t xml:space="preserve">կառավարության </w:t>
      </w:r>
      <w:r>
        <w:rPr>
          <w:spacing w:val="-6"/>
          <w:w w:val="105"/>
          <w:sz w:val="24"/>
          <w:szCs w:val="24"/>
        </w:rPr>
        <w:t xml:space="preserve">2020 </w:t>
      </w:r>
      <w:r>
        <w:rPr>
          <w:spacing w:val="-8"/>
          <w:w w:val="105"/>
          <w:sz w:val="24"/>
          <w:szCs w:val="24"/>
        </w:rPr>
        <w:t xml:space="preserve">թվականի </w:t>
      </w:r>
      <w:r>
        <w:rPr>
          <w:spacing w:val="-7"/>
          <w:w w:val="105"/>
          <w:sz w:val="24"/>
          <w:szCs w:val="24"/>
        </w:rPr>
        <w:t xml:space="preserve">ապրիլի 30-ի </w:t>
      </w:r>
      <w:r>
        <w:rPr>
          <w:w w:val="105"/>
          <w:sz w:val="24"/>
          <w:szCs w:val="24"/>
        </w:rPr>
        <w:t xml:space="preserve">N </w:t>
      </w:r>
      <w:r>
        <w:rPr>
          <w:spacing w:val="-7"/>
          <w:w w:val="105"/>
          <w:sz w:val="24"/>
          <w:szCs w:val="24"/>
        </w:rPr>
        <w:t xml:space="preserve">718-Ն </w:t>
      </w:r>
      <w:r>
        <w:rPr>
          <w:spacing w:val="-8"/>
          <w:w w:val="105"/>
          <w:sz w:val="24"/>
          <w:szCs w:val="24"/>
        </w:rPr>
        <w:t>որոշման</w:t>
      </w:r>
    </w:p>
    <w:p w14:paraId="3F059E0D" w14:textId="77777777" w:rsidR="00D56C95" w:rsidRDefault="00D56C95">
      <w:pPr>
        <w:pStyle w:val="BodyText"/>
        <w:rPr>
          <w:sz w:val="20"/>
        </w:rPr>
      </w:pPr>
    </w:p>
    <w:p w14:paraId="558D3B54" w14:textId="77777777" w:rsidR="00D56C95" w:rsidRDefault="00D56C95">
      <w:pPr>
        <w:pStyle w:val="BodyText"/>
        <w:spacing w:before="3"/>
      </w:pPr>
    </w:p>
    <w:p w14:paraId="2629E0DB" w14:textId="77777777" w:rsidR="00D56C95" w:rsidRDefault="00000000">
      <w:pPr>
        <w:pStyle w:val="BodyText"/>
        <w:spacing w:before="92" w:line="278" w:lineRule="auto"/>
        <w:ind w:left="4379" w:right="4116" w:firstLine="1348"/>
      </w:pPr>
      <w:r>
        <w:t>ՀԱՅԱՍՏԱՆԻ ՀԱՆՐԱՊԵՏՈՒԹՅԱՆ ԱՌՈՂՋԱՊԱՀԱԿԱՆ ԵՎ ԱՇԽԱՏԱՆՔԻ ՏԵՍՉԱԿԱՆ ՄԱՐՄԻՆ</w:t>
      </w:r>
    </w:p>
    <w:p w14:paraId="2FA3F525" w14:textId="77777777" w:rsidR="00D56C95" w:rsidRDefault="00D56C95">
      <w:pPr>
        <w:pStyle w:val="BodyText"/>
        <w:spacing w:before="4"/>
        <w:rPr>
          <w:sz w:val="25"/>
        </w:rPr>
      </w:pPr>
    </w:p>
    <w:p w14:paraId="40006023" w14:textId="77777777" w:rsidR="00D56C95" w:rsidRDefault="00000000">
      <w:pPr>
        <w:pStyle w:val="BodyText"/>
        <w:ind w:left="151" w:right="472"/>
        <w:jc w:val="center"/>
      </w:pPr>
      <w:r>
        <w:rPr>
          <w:w w:val="110"/>
        </w:rPr>
        <w:t>Ստուգաթերթ N 3.9</w:t>
      </w:r>
    </w:p>
    <w:p w14:paraId="6974F46E" w14:textId="77777777" w:rsidR="00D56C95" w:rsidRDefault="00000000">
      <w:pPr>
        <w:pStyle w:val="BodyText"/>
        <w:spacing w:before="83" w:line="319" w:lineRule="auto"/>
        <w:ind w:left="1564" w:right="1889"/>
        <w:jc w:val="center"/>
      </w:pPr>
      <w:r>
        <w:rPr>
          <w:w w:val="110"/>
        </w:rPr>
        <w:t>18 տարեկանից բարձր անձանց արտահիվանդանոցային բժշկական օգնության և սպասարկման վերահսկողություն մեծահասակների և խառը տիպի պոլիկլինիկայում</w:t>
      </w:r>
    </w:p>
    <w:p w14:paraId="46D2185F" w14:textId="77777777" w:rsidR="00D56C95" w:rsidRDefault="00000000">
      <w:pPr>
        <w:pStyle w:val="BodyText"/>
        <w:spacing w:line="252" w:lineRule="exact"/>
        <w:ind w:left="152" w:right="472"/>
        <w:jc w:val="center"/>
      </w:pPr>
      <w:r>
        <w:rPr>
          <w:w w:val="110"/>
        </w:rPr>
        <w:t>Q 86.21, 86.22 (ՏԳՏԴ)</w:t>
      </w:r>
    </w:p>
    <w:p w14:paraId="04FDCA62" w14:textId="77777777" w:rsidR="00D56C95" w:rsidRDefault="00D56C95">
      <w:pPr>
        <w:pStyle w:val="BodyText"/>
        <w:rPr>
          <w:sz w:val="24"/>
        </w:rPr>
      </w:pPr>
    </w:p>
    <w:p w14:paraId="1749CB39" w14:textId="77777777" w:rsidR="00D56C95" w:rsidRDefault="00000000">
      <w:pPr>
        <w:pStyle w:val="ListParagraph"/>
        <w:numPr>
          <w:ilvl w:val="0"/>
          <w:numId w:val="1"/>
        </w:numPr>
        <w:tabs>
          <w:tab w:val="left" w:pos="7081"/>
          <w:tab w:val="left" w:pos="7082"/>
        </w:tabs>
        <w:spacing w:before="143"/>
        <w:jc w:val="left"/>
      </w:pPr>
      <w:r>
        <w:t>ՏԻՏՂՈՍԱԹԵՐԹ</w:t>
      </w:r>
    </w:p>
    <w:p w14:paraId="05061756" w14:textId="77777777" w:rsidR="00D56C95" w:rsidRDefault="00D56C95">
      <w:pPr>
        <w:pStyle w:val="BodyText"/>
        <w:rPr>
          <w:sz w:val="20"/>
        </w:rPr>
      </w:pPr>
    </w:p>
    <w:p w14:paraId="55B9F89C" w14:textId="77777777" w:rsidR="00D56C95" w:rsidRDefault="00000000">
      <w:pPr>
        <w:pStyle w:val="BodyText"/>
        <w:spacing w:before="11"/>
        <w:rPr>
          <w:sz w:val="28"/>
        </w:rPr>
      </w:pPr>
      <w:r>
        <w:pict w14:anchorId="0B75CCA7">
          <v:line id="_x0000_s2069" style="position:absolute;z-index:251651072;mso-wrap-distance-left:0;mso-wrap-distance-right:0;mso-position-horizontal-relative:page" from="42.5pt,18.8pt" to="466.55pt,18.8pt" strokeweight=".14053mm">
            <w10:wrap type="topAndBottom" anchorx="page"/>
          </v:line>
        </w:pict>
      </w:r>
      <w:r>
        <w:pict w14:anchorId="4138DEB0">
          <v:line id="_x0000_s2068" style="position:absolute;z-index:251652096;mso-wrap-distance-left:0;mso-wrap-distance-right:0;mso-position-horizontal-relative:page" from="581.15pt,18.8pt" to="749.75pt,18.8pt" strokeweight=".14053mm">
            <w10:wrap type="topAndBottom" anchorx="page"/>
          </v:line>
        </w:pict>
      </w:r>
    </w:p>
    <w:p w14:paraId="5A83659E" w14:textId="77777777" w:rsidR="00D56C95" w:rsidRDefault="00000000">
      <w:pPr>
        <w:tabs>
          <w:tab w:val="left" w:pos="11053"/>
        </w:tabs>
        <w:spacing w:before="51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Առողջապահական և աշխատանքի տեսչական մարմնի (ԱԱՏՄ) 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ստորաբաժանման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անվանումը,</w:t>
      </w:r>
      <w:r>
        <w:rPr>
          <w:w w:val="105"/>
          <w:sz w:val="20"/>
          <w:szCs w:val="20"/>
        </w:rPr>
        <w:tab/>
        <w:t>հեռախոսահամարը, գտնվելու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</w:t>
      </w:r>
    </w:p>
    <w:p w14:paraId="7DDE3C48" w14:textId="77777777" w:rsidR="00D56C95" w:rsidRDefault="00000000">
      <w:pPr>
        <w:pStyle w:val="BodyText"/>
        <w:spacing w:before="9"/>
      </w:pPr>
      <w:r>
        <w:pict w14:anchorId="3DC3CC5F">
          <v:line id="_x0000_s2067" style="position:absolute;z-index:251653120;mso-wrap-distance-left:0;mso-wrap-distance-right:0;mso-position-horizontal-relative:page" from="42.5pt,15.25pt" to="466.55pt,15.25pt" strokeweight=".14053mm">
            <w10:wrap type="topAndBottom" anchorx="page"/>
          </v:line>
        </w:pict>
      </w:r>
      <w:r>
        <w:pict w14:anchorId="1B842876">
          <v:line id="_x0000_s2066" style="position:absolute;z-index:251654144;mso-wrap-distance-left:0;mso-wrap-distance-right:0;mso-position-horizontal-relative:page" from="581.15pt,15.25pt" to="749.75pt,15.25pt" strokeweight=".14053mm">
            <w10:wrap type="topAndBottom" anchorx="page"/>
          </v:line>
        </w:pict>
      </w:r>
    </w:p>
    <w:p w14:paraId="51BB86D9" w14:textId="77777777" w:rsidR="00D56C95" w:rsidRDefault="00000000">
      <w:pPr>
        <w:tabs>
          <w:tab w:val="left" w:pos="10924"/>
        </w:tabs>
        <w:spacing w:before="48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 հայրանուն</w:t>
      </w:r>
    </w:p>
    <w:p w14:paraId="223113DE" w14:textId="77777777" w:rsidR="00D56C95" w:rsidRDefault="00D56C95">
      <w:pPr>
        <w:pStyle w:val="BodyText"/>
        <w:rPr>
          <w:sz w:val="20"/>
        </w:rPr>
      </w:pPr>
    </w:p>
    <w:p w14:paraId="4FD3E7BE" w14:textId="77777777" w:rsidR="00D56C95" w:rsidRDefault="00000000">
      <w:pPr>
        <w:pStyle w:val="BodyText"/>
        <w:spacing w:before="2"/>
        <w:rPr>
          <w:sz w:val="26"/>
        </w:rPr>
      </w:pPr>
      <w:r>
        <w:pict w14:anchorId="38110970">
          <v:line id="_x0000_s2065" style="position:absolute;z-index:251655168;mso-wrap-distance-left:0;mso-wrap-distance-right:0;mso-position-horizontal-relative:page" from="42.5pt,17.25pt" to="461.45pt,17.25pt" strokeweight=".14053mm">
            <w10:wrap type="topAndBottom" anchorx="page"/>
          </v:line>
        </w:pict>
      </w:r>
      <w:r>
        <w:pict w14:anchorId="00A3EDF9">
          <v:line id="_x0000_s2064" style="position:absolute;z-index:251656192;mso-wrap-distance-left:0;mso-wrap-distance-right:0;mso-position-horizontal-relative:page" from="581.15pt,17.25pt" to="749.8pt,17.25pt" strokeweight=".14053mm">
            <w10:wrap type="topAndBottom" anchorx="page"/>
          </v:line>
        </w:pict>
      </w:r>
    </w:p>
    <w:p w14:paraId="0F6E316D" w14:textId="77777777" w:rsidR="00D56C95" w:rsidRDefault="00000000">
      <w:pPr>
        <w:tabs>
          <w:tab w:val="left" w:pos="10924"/>
        </w:tabs>
        <w:spacing w:before="48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 հայրանուն</w:t>
      </w:r>
    </w:p>
    <w:p w14:paraId="116AEE6E" w14:textId="77777777" w:rsidR="00D56C95" w:rsidRDefault="00000000">
      <w:pPr>
        <w:tabs>
          <w:tab w:val="left" w:pos="3605"/>
          <w:tab w:val="left" w:pos="6983"/>
          <w:tab w:val="left" w:pos="7309"/>
          <w:tab w:val="left" w:pos="9468"/>
          <w:tab w:val="left" w:pos="10877"/>
          <w:tab w:val="left" w:pos="13789"/>
        </w:tabs>
        <w:spacing w:before="80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Ստուգման սկիզբը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(ամսաթիվը)`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ավարտը`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sz w:val="20"/>
          <w:szCs w:val="20"/>
          <w:u w:val="single"/>
        </w:rPr>
        <w:tab/>
      </w:r>
    </w:p>
    <w:p w14:paraId="4E499E8B" w14:textId="77777777" w:rsidR="00D56C95" w:rsidRDefault="00D56C95">
      <w:pPr>
        <w:pStyle w:val="BodyText"/>
        <w:rPr>
          <w:sz w:val="20"/>
        </w:rPr>
      </w:pPr>
    </w:p>
    <w:p w14:paraId="79541741" w14:textId="77777777" w:rsidR="00D56C95" w:rsidRDefault="00000000">
      <w:pPr>
        <w:pStyle w:val="BodyText"/>
        <w:spacing w:before="1"/>
        <w:rPr>
          <w:sz w:val="20"/>
        </w:rPr>
      </w:pPr>
      <w:r>
        <w:pict w14:anchorId="2BED2C98">
          <v:line id="_x0000_s2063" style="position:absolute;z-index:251657216;mso-wrap-distance-left:0;mso-wrap-distance-right:0;mso-position-horizontal-relative:page" from="42.5pt,13.75pt" to="716.9pt,13.75pt" strokeweight=".14053mm">
            <w10:wrap type="topAndBottom" anchorx="page"/>
          </v:line>
        </w:pict>
      </w:r>
    </w:p>
    <w:p w14:paraId="2A0D13DF" w14:textId="77777777" w:rsidR="00D56C95" w:rsidRDefault="00D56C95">
      <w:pPr>
        <w:rPr>
          <w:sz w:val="20"/>
        </w:rPr>
        <w:sectPr w:rsidR="00D56C95">
          <w:type w:val="continuous"/>
          <w:pgSz w:w="16840" w:h="11910" w:orient="landscape"/>
          <w:pgMar w:top="940" w:right="520" w:bottom="280" w:left="740" w:header="720" w:footer="720" w:gutter="0"/>
          <w:cols w:space="720"/>
        </w:sectPr>
      </w:pPr>
    </w:p>
    <w:p w14:paraId="52C02435" w14:textId="77777777" w:rsidR="00D56C95" w:rsidRDefault="00000000">
      <w:pPr>
        <w:spacing w:before="67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lastRenderedPageBreak/>
        <w:t>Տնտեսավարող սուբյեկտի անվանումը,</w:t>
      </w:r>
    </w:p>
    <w:p w14:paraId="3039E90F" w14:textId="77777777" w:rsidR="00D56C95" w:rsidRDefault="00D56C95">
      <w:pPr>
        <w:pStyle w:val="BodyText"/>
        <w:spacing w:before="2"/>
        <w:rPr>
          <w:sz w:val="16"/>
        </w:rPr>
      </w:pPr>
    </w:p>
    <w:p w14:paraId="38AEBC31" w14:textId="77777777" w:rsidR="00D56C95" w:rsidRDefault="00000000">
      <w:pPr>
        <w:spacing w:before="91"/>
        <w:ind w:left="1564" w:right="327"/>
        <w:jc w:val="center"/>
        <w:rPr>
          <w:sz w:val="20"/>
          <w:szCs w:val="20"/>
        </w:rPr>
      </w:pPr>
      <w:r>
        <w:pict w14:anchorId="44D49378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487.7pt;margin-top:.85pt;width:110.2pt;height:20.55pt;z-index:25166438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 w:rsidR="00D56C95" w14:paraId="174658EF" w14:textId="77777777">
                    <w:trPr>
                      <w:trHeight w:val="351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 w14:paraId="64A9AAE6" w14:textId="77777777" w:rsidR="00D56C95" w:rsidRDefault="00D56C9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5C0E3064" w14:textId="77777777" w:rsidR="00D56C95" w:rsidRDefault="00D56C9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27634951" w14:textId="77777777" w:rsidR="00D56C95" w:rsidRDefault="00D56C9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27006BDD" w14:textId="77777777" w:rsidR="00D56C95" w:rsidRDefault="00D56C9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5636C30B" w14:textId="77777777" w:rsidR="00D56C95" w:rsidRDefault="00D56C9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0DE55AF6" w14:textId="77777777" w:rsidR="00D56C95" w:rsidRDefault="00D56C9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32DF3A4D" w14:textId="77777777" w:rsidR="00D56C95" w:rsidRDefault="00D56C9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38CC78E2" w14:textId="77777777" w:rsidR="00D56C95" w:rsidRDefault="00D56C9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00CE92B5" w14:textId="77777777" w:rsidR="00D56C95" w:rsidRDefault="00D56C9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20"/>
          <w:szCs w:val="20"/>
        </w:rPr>
        <w:t>Հ Վ Հ Հ</w:t>
      </w:r>
    </w:p>
    <w:p w14:paraId="2276722E" w14:textId="77777777" w:rsidR="00D56C95" w:rsidRDefault="00000000"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 w14:anchorId="306D3AC2">
          <v:group id="_x0000_s2060" style="width:296.35pt;height:.4pt;mso-position-horizontal-relative:char;mso-position-vertical-relative:line" coordsize="5927,8">
            <v:line id="_x0000_s2061" style="position:absolute" from="0,4" to="5926,4" strokeweight=".14053mm"/>
            <w10:anchorlock/>
          </v:group>
        </w:pict>
      </w:r>
    </w:p>
    <w:p w14:paraId="3507020A" w14:textId="77777777" w:rsidR="00D56C95" w:rsidRDefault="00000000">
      <w:pPr>
        <w:spacing w:before="60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Պետական ռեգիստրի գրանցման համարը, ամսաթիվը</w:t>
      </w:r>
    </w:p>
    <w:p w14:paraId="68E5FD5E" w14:textId="77777777" w:rsidR="00D56C95" w:rsidRDefault="00000000">
      <w:pPr>
        <w:pStyle w:val="BodyText"/>
        <w:spacing w:before="9"/>
      </w:pPr>
      <w:r>
        <w:pict w14:anchorId="6973F938">
          <v:line id="_x0000_s2059" style="position:absolute;z-index:251658240;mso-wrap-distance-left:0;mso-wrap-distance-right:0;mso-position-horizontal-relative:page" from="42.5pt,15.25pt" to="492.05pt,15.25pt" strokeweight=".14053mm">
            <w10:wrap type="topAndBottom" anchorx="page"/>
          </v:line>
        </w:pict>
      </w:r>
      <w:r>
        <w:pict w14:anchorId="212CC3E5">
          <v:line id="_x0000_s2058" style="position:absolute;z-index:251659264;mso-wrap-distance-left:0;mso-wrap-distance-right:0;mso-position-horizontal-relative:page" from="618.45pt,15.25pt" to="720.6pt,15.25pt" strokeweight=".14053mm">
            <w10:wrap type="topAndBottom" anchorx="page"/>
          </v:line>
        </w:pict>
      </w:r>
    </w:p>
    <w:p w14:paraId="5A35E0C7" w14:textId="77777777" w:rsidR="00D56C95" w:rsidRDefault="00000000">
      <w:pPr>
        <w:tabs>
          <w:tab w:val="left" w:pos="11629"/>
        </w:tabs>
        <w:spacing w:before="7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գտնվելու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վայրը,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կայքի,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էլեկտրոնային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փոստի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հասցեները</w:t>
      </w:r>
      <w:r>
        <w:rPr>
          <w:w w:val="105"/>
          <w:sz w:val="20"/>
          <w:szCs w:val="20"/>
        </w:rPr>
        <w:tab/>
        <w:t>(հեռախոսահամարը)</w:t>
      </w:r>
    </w:p>
    <w:p w14:paraId="5FFD2621" w14:textId="77777777" w:rsidR="00D56C95" w:rsidRDefault="00D56C95">
      <w:pPr>
        <w:pStyle w:val="BodyText"/>
        <w:rPr>
          <w:sz w:val="20"/>
        </w:rPr>
      </w:pPr>
    </w:p>
    <w:p w14:paraId="0DACB927" w14:textId="77777777" w:rsidR="00D56C95" w:rsidRDefault="00000000">
      <w:pPr>
        <w:pStyle w:val="BodyText"/>
        <w:spacing w:before="2"/>
        <w:rPr>
          <w:sz w:val="20"/>
        </w:rPr>
      </w:pPr>
      <w:r>
        <w:pict w14:anchorId="4D63E6E8">
          <v:line id="_x0000_s2057" style="position:absolute;z-index:251660288;mso-wrap-distance-left:0;mso-wrap-distance-right:0;mso-position-horizontal-relative:page" from="42.5pt,13.75pt" to="492.05pt,13.75pt" strokeweight=".14053mm">
            <w10:wrap type="topAndBottom" anchorx="page"/>
          </v:line>
        </w:pict>
      </w:r>
      <w:r>
        <w:pict w14:anchorId="0C9E2D66">
          <v:line id="_x0000_s2056" style="position:absolute;z-index:251661312;mso-wrap-distance-left:0;mso-wrap-distance-right:0;mso-position-horizontal-relative:page" from="618.45pt,13.75pt" to="720.6pt,13.75pt" strokeweight=".14053mm">
            <w10:wrap type="topAndBottom" anchorx="page"/>
          </v:line>
        </w:pict>
      </w:r>
    </w:p>
    <w:p w14:paraId="3647B5A1" w14:textId="77777777" w:rsidR="00D56C95" w:rsidRDefault="00000000">
      <w:pPr>
        <w:tabs>
          <w:tab w:val="left" w:pos="11628"/>
        </w:tabs>
        <w:spacing w:before="51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ղեկավարի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կամ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փոխարինող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անձի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ազգանունը,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հայրանունը</w:t>
      </w:r>
      <w:r>
        <w:rPr>
          <w:w w:val="105"/>
          <w:sz w:val="20"/>
          <w:szCs w:val="20"/>
        </w:rPr>
        <w:tab/>
        <w:t>(հեռախոսահամարը)</w:t>
      </w:r>
    </w:p>
    <w:p w14:paraId="780FBE9F" w14:textId="77777777" w:rsidR="00D56C95" w:rsidRDefault="00D56C95">
      <w:pPr>
        <w:pStyle w:val="BodyText"/>
      </w:pPr>
    </w:p>
    <w:p w14:paraId="0F10D180" w14:textId="77777777" w:rsidR="00D56C95" w:rsidRDefault="00D56C95">
      <w:pPr>
        <w:pStyle w:val="BodyText"/>
        <w:spacing w:before="8"/>
        <w:rPr>
          <w:sz w:val="19"/>
        </w:rPr>
      </w:pPr>
    </w:p>
    <w:p w14:paraId="1341D92B" w14:textId="77777777" w:rsidR="00D56C95" w:rsidRDefault="00000000">
      <w:pPr>
        <w:tabs>
          <w:tab w:val="left" w:pos="6006"/>
          <w:tab w:val="left" w:pos="10189"/>
          <w:tab w:val="left" w:pos="10659"/>
        </w:tabs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Ստուգման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հանձնարարագրի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համարը`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տրված`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  <w:t>20</w:t>
      </w:r>
      <w:r>
        <w:rPr>
          <w:w w:val="105"/>
          <w:sz w:val="20"/>
          <w:szCs w:val="20"/>
          <w:u w:val="single"/>
        </w:rPr>
        <w:tab/>
        <w:t>թ.</w:t>
      </w:r>
    </w:p>
    <w:p w14:paraId="60350CE7" w14:textId="77777777" w:rsidR="00D56C95" w:rsidRDefault="00D56C95">
      <w:pPr>
        <w:pStyle w:val="BodyText"/>
        <w:spacing w:before="4"/>
        <w:rPr>
          <w:sz w:val="16"/>
        </w:rPr>
      </w:pPr>
    </w:p>
    <w:p w14:paraId="6E3CE24A" w14:textId="77777777" w:rsidR="00D56C95" w:rsidRDefault="00000000">
      <w:pPr>
        <w:tabs>
          <w:tab w:val="left" w:pos="14555"/>
        </w:tabs>
        <w:spacing w:before="91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Ստուգման նպատակը, պարզաբանման ենթակա</w:t>
      </w:r>
      <w:r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հարցերի համարները`</w:t>
      </w:r>
      <w:r>
        <w:rPr>
          <w:spacing w:val="1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30C2320F" w14:textId="77777777" w:rsidR="00D56C95" w:rsidRDefault="00000000">
      <w:pPr>
        <w:pStyle w:val="BodyText"/>
        <w:spacing w:before="2"/>
        <w:rPr>
          <w:sz w:val="29"/>
        </w:rPr>
      </w:pPr>
      <w:r>
        <w:pict w14:anchorId="2B4050BD">
          <v:line id="_x0000_s2055" style="position:absolute;z-index:251662336;mso-wrap-distance-left:0;mso-wrap-distance-right:0;mso-position-horizontal-relative:page" from="42.5pt,19pt" to="618.5pt,19pt" strokeweight=".48pt">
            <w10:wrap type="topAndBottom" anchorx="page"/>
          </v:line>
        </w:pict>
      </w:r>
      <w:r>
        <w:pict w14:anchorId="5D661C5A">
          <v:line id="_x0000_s2054" style="position:absolute;z-index:251663360;mso-wrap-distance-left:0;mso-wrap-distance-right:0;mso-position-horizontal-relative:page" from="42.5pt,39.15pt" to="726.5pt,39.15pt" strokeweight=".48pt">
            <w10:wrap type="topAndBottom" anchorx="page"/>
          </v:line>
        </w:pict>
      </w:r>
    </w:p>
    <w:p w14:paraId="250748FC" w14:textId="77777777" w:rsidR="00D56C95" w:rsidRDefault="00D56C95">
      <w:pPr>
        <w:pStyle w:val="BodyText"/>
        <w:spacing w:before="3"/>
        <w:rPr>
          <w:sz w:val="28"/>
        </w:rPr>
      </w:pPr>
    </w:p>
    <w:p w14:paraId="2387B5BA" w14:textId="77777777" w:rsidR="00D56C95" w:rsidRDefault="00D56C95">
      <w:pPr>
        <w:pStyle w:val="BodyText"/>
        <w:spacing w:before="5"/>
        <w:rPr>
          <w:sz w:val="29"/>
        </w:rPr>
      </w:pPr>
    </w:p>
    <w:p w14:paraId="285373AB" w14:textId="77777777" w:rsidR="00D56C95" w:rsidRDefault="00000000">
      <w:pPr>
        <w:pStyle w:val="ListParagraph"/>
        <w:numPr>
          <w:ilvl w:val="0"/>
          <w:numId w:val="1"/>
        </w:numPr>
        <w:tabs>
          <w:tab w:val="left" w:pos="6672"/>
        </w:tabs>
        <w:spacing w:before="91"/>
        <w:ind w:left="6671"/>
        <w:jc w:val="left"/>
        <w:rPr>
          <w:sz w:val="20"/>
          <w:szCs w:val="20"/>
        </w:rPr>
      </w:pPr>
      <w:r>
        <w:rPr>
          <w:sz w:val="20"/>
          <w:szCs w:val="20"/>
        </w:rPr>
        <w:t>ՏԵՂԵԿԱՏՎԱԿԱՆ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ՀԱՐՑԵՐ</w:t>
      </w:r>
    </w:p>
    <w:p w14:paraId="24892B75" w14:textId="77777777" w:rsidR="00D56C95" w:rsidRDefault="00D56C95">
      <w:pPr>
        <w:pStyle w:val="BodyText"/>
        <w:spacing w:before="6"/>
        <w:rPr>
          <w:sz w:val="12"/>
        </w:rPr>
      </w:pPr>
    </w:p>
    <w:tbl>
      <w:tblPr>
        <w:tblW w:w="0" w:type="auto"/>
        <w:tblInd w:w="1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6391"/>
        <w:gridCol w:w="5976"/>
      </w:tblGrid>
      <w:tr w:rsidR="00D56C95" w14:paraId="68F3DEB4" w14:textId="77777777">
        <w:trPr>
          <w:trHeight w:val="505"/>
        </w:trPr>
        <w:tc>
          <w:tcPr>
            <w:tcW w:w="449" w:type="dxa"/>
          </w:tcPr>
          <w:p w14:paraId="3D54F428" w14:textId="77777777" w:rsidR="00D56C95" w:rsidRDefault="00000000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w w:val="106"/>
                <w:sz w:val="20"/>
              </w:rPr>
              <w:t>№</w:t>
            </w:r>
          </w:p>
        </w:tc>
        <w:tc>
          <w:tcPr>
            <w:tcW w:w="6391" w:type="dxa"/>
          </w:tcPr>
          <w:p w14:paraId="7F277566" w14:textId="77777777" w:rsidR="00D56C95" w:rsidRDefault="00000000">
            <w:pPr>
              <w:pStyle w:val="TableParagraph"/>
              <w:spacing w:before="26"/>
              <w:ind w:left="2744" w:right="274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5976" w:type="dxa"/>
          </w:tcPr>
          <w:p w14:paraId="27CFC636" w14:textId="77777777" w:rsidR="00D56C95" w:rsidRDefault="00000000">
            <w:pPr>
              <w:pStyle w:val="TableParagraph"/>
              <w:spacing w:before="26"/>
              <w:ind w:left="2353" w:right="23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ՊԱՏԱՍԽԱՆ</w:t>
            </w:r>
          </w:p>
        </w:tc>
      </w:tr>
      <w:tr w:rsidR="00D56C95" w14:paraId="4D304679" w14:textId="77777777">
        <w:trPr>
          <w:trHeight w:val="506"/>
        </w:trPr>
        <w:tc>
          <w:tcPr>
            <w:tcW w:w="449" w:type="dxa"/>
          </w:tcPr>
          <w:p w14:paraId="6EB39E77" w14:textId="77777777" w:rsidR="00D56C95" w:rsidRDefault="0000000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391" w:type="dxa"/>
          </w:tcPr>
          <w:p w14:paraId="7BD33DD4" w14:textId="77777777" w:rsidR="00D56C95" w:rsidRDefault="00000000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Լիցենզիան, գործունեության տեսակները</w:t>
            </w:r>
          </w:p>
        </w:tc>
        <w:tc>
          <w:tcPr>
            <w:tcW w:w="5976" w:type="dxa"/>
          </w:tcPr>
          <w:p w14:paraId="71F7DEEE" w14:textId="77777777" w:rsidR="00D56C95" w:rsidRDefault="00D56C95">
            <w:pPr>
              <w:pStyle w:val="TableParagraph"/>
              <w:rPr>
                <w:sz w:val="18"/>
              </w:rPr>
            </w:pPr>
          </w:p>
        </w:tc>
      </w:tr>
      <w:tr w:rsidR="00D56C95" w14:paraId="5C2CC67B" w14:textId="77777777">
        <w:trPr>
          <w:trHeight w:val="806"/>
        </w:trPr>
        <w:tc>
          <w:tcPr>
            <w:tcW w:w="449" w:type="dxa"/>
          </w:tcPr>
          <w:p w14:paraId="500C6D18" w14:textId="77777777" w:rsidR="00D56C95" w:rsidRDefault="0000000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6391" w:type="dxa"/>
          </w:tcPr>
          <w:p w14:paraId="07C20318" w14:textId="77777777" w:rsidR="00D56C95" w:rsidRDefault="00000000">
            <w:pPr>
              <w:pStyle w:val="TableParagraph"/>
              <w:spacing w:before="24" w:line="280" w:lineRule="auto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 օգնության և սպասարկման պայմանը (բժշկական կազմակերպությունից դուրս, արտահիվանդանոցային, ցերեկային</w:t>
            </w:r>
          </w:p>
          <w:p w14:paraId="38FD6D3C" w14:textId="77777777" w:rsidR="00D56C95" w:rsidRDefault="00000000">
            <w:pPr>
              <w:pStyle w:val="TableParagraph"/>
              <w:spacing w:line="224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ստացիոնար, հիվանդանոցային)</w:t>
            </w:r>
          </w:p>
        </w:tc>
        <w:tc>
          <w:tcPr>
            <w:tcW w:w="5976" w:type="dxa"/>
          </w:tcPr>
          <w:p w14:paraId="6D547581" w14:textId="77777777" w:rsidR="00D56C95" w:rsidRDefault="00D56C95">
            <w:pPr>
              <w:pStyle w:val="TableParagraph"/>
              <w:rPr>
                <w:sz w:val="18"/>
              </w:rPr>
            </w:pPr>
          </w:p>
        </w:tc>
      </w:tr>
      <w:tr w:rsidR="00D56C95" w14:paraId="242B1993" w14:textId="77777777">
        <w:trPr>
          <w:trHeight w:val="803"/>
        </w:trPr>
        <w:tc>
          <w:tcPr>
            <w:tcW w:w="449" w:type="dxa"/>
          </w:tcPr>
          <w:p w14:paraId="3CC736D3" w14:textId="77777777" w:rsidR="00D56C95" w:rsidRDefault="0000000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6391" w:type="dxa"/>
          </w:tcPr>
          <w:p w14:paraId="418F03D6" w14:textId="77777777" w:rsidR="00D56C95" w:rsidRDefault="00000000">
            <w:pPr>
              <w:pStyle w:val="TableParagraph"/>
              <w:spacing w:before="24" w:line="280" w:lineRule="auto"/>
              <w:ind w:left="107" w:right="385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Բուժաշխատողների թիվը՝ Ավագ</w:t>
            </w:r>
          </w:p>
          <w:p w14:paraId="2692F1A6" w14:textId="77777777" w:rsidR="00D56C95" w:rsidRDefault="00000000">
            <w:pPr>
              <w:pStyle w:val="TableParagraph"/>
              <w:spacing w:line="221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</w:t>
            </w:r>
          </w:p>
        </w:tc>
        <w:tc>
          <w:tcPr>
            <w:tcW w:w="5976" w:type="dxa"/>
          </w:tcPr>
          <w:p w14:paraId="6E4D3D07" w14:textId="77777777" w:rsidR="00D56C95" w:rsidRDefault="00D56C95">
            <w:pPr>
              <w:pStyle w:val="TableParagraph"/>
              <w:rPr>
                <w:sz w:val="18"/>
              </w:rPr>
            </w:pPr>
          </w:p>
        </w:tc>
      </w:tr>
      <w:tr w:rsidR="00D56C95" w14:paraId="4C186D3F" w14:textId="77777777">
        <w:trPr>
          <w:trHeight w:val="537"/>
        </w:trPr>
        <w:tc>
          <w:tcPr>
            <w:tcW w:w="449" w:type="dxa"/>
          </w:tcPr>
          <w:p w14:paraId="2480E2C3" w14:textId="77777777" w:rsidR="00D56C95" w:rsidRDefault="0000000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4.</w:t>
            </w:r>
          </w:p>
        </w:tc>
        <w:tc>
          <w:tcPr>
            <w:tcW w:w="6391" w:type="dxa"/>
          </w:tcPr>
          <w:p w14:paraId="7F881BD1" w14:textId="77777777" w:rsidR="00D56C95" w:rsidRDefault="00000000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Սպասարկվող բնակչության թիվը (մեծահասակ, խառը տիպի</w:t>
            </w:r>
          </w:p>
          <w:p w14:paraId="23A01DFC" w14:textId="77777777" w:rsidR="00D56C95" w:rsidRDefault="00000000">
            <w:pPr>
              <w:pStyle w:val="TableParagraph"/>
              <w:spacing w:before="39" w:line="224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դեպքում նաև՝ մանկական)</w:t>
            </w:r>
          </w:p>
        </w:tc>
        <w:tc>
          <w:tcPr>
            <w:tcW w:w="5976" w:type="dxa"/>
          </w:tcPr>
          <w:p w14:paraId="50AB062B" w14:textId="77777777" w:rsidR="00D56C95" w:rsidRDefault="00D56C95">
            <w:pPr>
              <w:pStyle w:val="TableParagraph"/>
              <w:rPr>
                <w:sz w:val="18"/>
              </w:rPr>
            </w:pPr>
          </w:p>
        </w:tc>
      </w:tr>
      <w:tr w:rsidR="00D56C95" w14:paraId="5A84D0E3" w14:textId="77777777">
        <w:trPr>
          <w:trHeight w:val="506"/>
        </w:trPr>
        <w:tc>
          <w:tcPr>
            <w:tcW w:w="449" w:type="dxa"/>
          </w:tcPr>
          <w:p w14:paraId="6023EA9E" w14:textId="77777777" w:rsidR="00D56C95" w:rsidRDefault="0000000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5.</w:t>
            </w:r>
          </w:p>
        </w:tc>
        <w:tc>
          <w:tcPr>
            <w:tcW w:w="6391" w:type="dxa"/>
          </w:tcPr>
          <w:p w14:paraId="5CEC9C58" w14:textId="77777777" w:rsidR="00D56C95" w:rsidRDefault="00000000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Կցագրված բուժակ-մանկաբարձական կետերը (ԲՄԿ)</w:t>
            </w:r>
          </w:p>
        </w:tc>
        <w:tc>
          <w:tcPr>
            <w:tcW w:w="5976" w:type="dxa"/>
          </w:tcPr>
          <w:p w14:paraId="7C36B9DA" w14:textId="77777777" w:rsidR="00D56C95" w:rsidRDefault="00D56C95">
            <w:pPr>
              <w:pStyle w:val="TableParagraph"/>
              <w:rPr>
                <w:sz w:val="18"/>
              </w:rPr>
            </w:pPr>
          </w:p>
        </w:tc>
      </w:tr>
    </w:tbl>
    <w:p w14:paraId="344E757F" w14:textId="77777777" w:rsidR="00D56C95" w:rsidRDefault="00D56C95">
      <w:pPr>
        <w:rPr>
          <w:sz w:val="18"/>
        </w:rPr>
        <w:sectPr w:rsidR="00D56C95">
          <w:headerReference w:type="default" r:id="rId7"/>
          <w:pgSz w:w="16840" w:h="11910" w:orient="landscape"/>
          <w:pgMar w:top="940" w:right="520" w:bottom="280" w:left="740" w:header="727" w:footer="0" w:gutter="0"/>
          <w:pgNumType w:start="2"/>
          <w:cols w:space="720"/>
        </w:sectPr>
      </w:pPr>
    </w:p>
    <w:p w14:paraId="40FE6B98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6391"/>
        <w:gridCol w:w="5976"/>
      </w:tblGrid>
      <w:tr w:rsidR="00D56C95" w14:paraId="5056724F" w14:textId="77777777">
        <w:trPr>
          <w:trHeight w:val="503"/>
        </w:trPr>
        <w:tc>
          <w:tcPr>
            <w:tcW w:w="449" w:type="dxa"/>
          </w:tcPr>
          <w:p w14:paraId="7B72739E" w14:textId="77777777" w:rsidR="00D56C95" w:rsidRDefault="0000000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6.</w:t>
            </w:r>
          </w:p>
        </w:tc>
        <w:tc>
          <w:tcPr>
            <w:tcW w:w="6391" w:type="dxa"/>
          </w:tcPr>
          <w:p w14:paraId="70CA6696" w14:textId="77777777" w:rsidR="00D56C95" w:rsidRDefault="00000000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Սպասարկվող դպրոցները</w:t>
            </w:r>
          </w:p>
        </w:tc>
        <w:tc>
          <w:tcPr>
            <w:tcW w:w="5976" w:type="dxa"/>
          </w:tcPr>
          <w:p w14:paraId="1FCE81CE" w14:textId="77777777" w:rsidR="00D56C95" w:rsidRDefault="00D56C95">
            <w:pPr>
              <w:pStyle w:val="TableParagraph"/>
            </w:pPr>
          </w:p>
        </w:tc>
      </w:tr>
    </w:tbl>
    <w:p w14:paraId="1F6C1C90" w14:textId="77777777" w:rsidR="00D56C95" w:rsidRDefault="00D56C95">
      <w:pPr>
        <w:pStyle w:val="BodyText"/>
        <w:rPr>
          <w:sz w:val="20"/>
        </w:rPr>
      </w:pPr>
    </w:p>
    <w:p w14:paraId="11908E51" w14:textId="77777777" w:rsidR="00D56C95" w:rsidRDefault="00D56C95">
      <w:pPr>
        <w:pStyle w:val="BodyText"/>
        <w:rPr>
          <w:sz w:val="20"/>
        </w:rPr>
      </w:pPr>
    </w:p>
    <w:p w14:paraId="71B07045" w14:textId="77777777" w:rsidR="00D56C95" w:rsidRDefault="00D56C95">
      <w:pPr>
        <w:pStyle w:val="BodyText"/>
        <w:rPr>
          <w:sz w:val="20"/>
        </w:rPr>
      </w:pPr>
    </w:p>
    <w:p w14:paraId="18D005C6" w14:textId="77777777" w:rsidR="00D56C95" w:rsidRDefault="00D56C95">
      <w:pPr>
        <w:pStyle w:val="BodyText"/>
        <w:rPr>
          <w:sz w:val="20"/>
        </w:rPr>
      </w:pPr>
    </w:p>
    <w:p w14:paraId="7F7A3665" w14:textId="77777777" w:rsidR="00D56C95" w:rsidRDefault="00D56C95">
      <w:pPr>
        <w:pStyle w:val="BodyText"/>
        <w:spacing w:before="5"/>
        <w:rPr>
          <w:sz w:val="23"/>
        </w:rPr>
      </w:pPr>
    </w:p>
    <w:p w14:paraId="0E85CD1C" w14:textId="77777777" w:rsidR="00D56C95" w:rsidRDefault="00000000">
      <w:pPr>
        <w:pStyle w:val="ListParagraph"/>
        <w:numPr>
          <w:ilvl w:val="0"/>
          <w:numId w:val="1"/>
        </w:numPr>
        <w:tabs>
          <w:tab w:val="left" w:pos="7353"/>
        </w:tabs>
        <w:spacing w:before="91"/>
        <w:ind w:left="7352"/>
        <w:jc w:val="left"/>
      </w:pPr>
      <w:r>
        <w:rPr>
          <w:w w:val="105"/>
        </w:rPr>
        <w:t>ՀԱՐՑԱՇԱՐ</w:t>
      </w:r>
    </w:p>
    <w:p w14:paraId="3E1A6DEF" w14:textId="77777777" w:rsidR="00D56C95" w:rsidRDefault="00000000">
      <w:pPr>
        <w:pStyle w:val="BodyText"/>
        <w:spacing w:before="83" w:line="319" w:lineRule="auto"/>
        <w:ind w:left="1247" w:right="639" w:hanging="596"/>
      </w:pPr>
      <w:r>
        <w:t>ՀԱՅԱՍՏԱՆԻ ՀԱՆՐԱՊԵՏՈՒԹՅԱՆ ԱՌՈՂՋԱՊԱՀԱԿԱՆ ԵՎ ԱՇԽԱՏԱՆՔԻ ՏԵՍՉԱԿԱՆ ՄԱՐՄՆԻ ԿՈՂՄԻՑ ԲԺՇԿԱԿԱՆ  ՕԳՆՈՒԹՅԱՆ ԵՎ</w:t>
      </w:r>
      <w:r>
        <w:rPr>
          <w:spacing w:val="22"/>
        </w:rPr>
        <w:t xml:space="preserve"> </w:t>
      </w:r>
      <w:r>
        <w:t>ՍՊԱՍԱՐԿՄԱՆ</w:t>
      </w:r>
      <w:r>
        <w:rPr>
          <w:spacing w:val="22"/>
        </w:rPr>
        <w:t xml:space="preserve"> </w:t>
      </w:r>
      <w:r>
        <w:t>ՆՈՐՄԵՐԻ</w:t>
      </w:r>
      <w:r>
        <w:rPr>
          <w:spacing w:val="25"/>
        </w:rPr>
        <w:t xml:space="preserve"> </w:t>
      </w:r>
      <w:r>
        <w:t>ՆՎԱԶԱԳՈՒՅՆ</w:t>
      </w:r>
      <w:r>
        <w:rPr>
          <w:spacing w:val="22"/>
        </w:rPr>
        <w:t xml:space="preserve"> </w:t>
      </w:r>
      <w:r>
        <w:t>ՊԱՀԱՆՋՆԵՐԻ</w:t>
      </w:r>
      <w:r>
        <w:rPr>
          <w:spacing w:val="20"/>
        </w:rPr>
        <w:t xml:space="preserve"> </w:t>
      </w:r>
      <w:r>
        <w:t>ԿԱՏԱՐՄԱՆ</w:t>
      </w:r>
      <w:r>
        <w:rPr>
          <w:spacing w:val="22"/>
        </w:rPr>
        <w:t xml:space="preserve"> </w:t>
      </w:r>
      <w:r>
        <w:t>ՆԿԱՏՄԱՄԲ</w:t>
      </w:r>
      <w:r>
        <w:rPr>
          <w:spacing w:val="21"/>
        </w:rPr>
        <w:t xml:space="preserve"> </w:t>
      </w:r>
      <w:r>
        <w:t>ԻՐԱԿԱՆԱՑՎՈՂ</w:t>
      </w:r>
      <w:r>
        <w:rPr>
          <w:spacing w:val="22"/>
        </w:rPr>
        <w:t xml:space="preserve"> </w:t>
      </w:r>
      <w:r>
        <w:t>ՍՏՈՒԳՈՒՄՆԵՐԻ</w:t>
      </w:r>
    </w:p>
    <w:p w14:paraId="16F83D99" w14:textId="77777777" w:rsidR="00D56C95" w:rsidRDefault="00D56C95">
      <w:pPr>
        <w:pStyle w:val="BodyText"/>
        <w:spacing w:before="9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3D9E6B3D" w14:textId="77777777">
        <w:trPr>
          <w:trHeight w:val="530"/>
        </w:trPr>
        <w:tc>
          <w:tcPr>
            <w:tcW w:w="703" w:type="dxa"/>
            <w:vMerge w:val="restart"/>
          </w:tcPr>
          <w:p w14:paraId="4C5FCCE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244AE36" w14:textId="77777777" w:rsidR="00D56C95" w:rsidRDefault="00000000">
            <w:pPr>
              <w:pStyle w:val="TableParagraph"/>
              <w:spacing w:before="169"/>
              <w:ind w:left="199"/>
            </w:pPr>
            <w:r>
              <w:t>NN</w:t>
            </w:r>
          </w:p>
          <w:p w14:paraId="6FDBFD7E" w14:textId="77777777" w:rsidR="00D56C95" w:rsidRDefault="00000000">
            <w:pPr>
              <w:pStyle w:val="TableParagraph"/>
              <w:spacing w:before="37"/>
              <w:ind w:left="165"/>
            </w:pPr>
            <w:r>
              <w:rPr>
                <w:w w:val="135"/>
              </w:rPr>
              <w:t>ը/կ</w:t>
            </w:r>
          </w:p>
        </w:tc>
        <w:tc>
          <w:tcPr>
            <w:tcW w:w="5671" w:type="dxa"/>
            <w:vMerge w:val="restart"/>
          </w:tcPr>
          <w:p w14:paraId="6598CD99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214461E" w14:textId="77777777" w:rsidR="00D56C95" w:rsidRDefault="00D56C95">
            <w:pPr>
              <w:pStyle w:val="TableParagraph"/>
              <w:spacing w:before="2"/>
              <w:rPr>
                <w:sz w:val="27"/>
              </w:rPr>
            </w:pPr>
          </w:p>
          <w:p w14:paraId="4ED2B714" w14:textId="77777777" w:rsidR="00D56C95" w:rsidRDefault="00000000">
            <w:pPr>
              <w:pStyle w:val="TableParagraph"/>
              <w:ind w:left="2513" w:right="2507"/>
              <w:jc w:val="center"/>
            </w:pPr>
            <w:r>
              <w:rPr>
                <w:w w:val="115"/>
              </w:rPr>
              <w:t>Հարց</w:t>
            </w:r>
          </w:p>
        </w:tc>
        <w:tc>
          <w:tcPr>
            <w:tcW w:w="2976" w:type="dxa"/>
            <w:vMerge w:val="restart"/>
          </w:tcPr>
          <w:p w14:paraId="04C64D5D" w14:textId="77777777" w:rsidR="00D56C95" w:rsidRDefault="00D56C95">
            <w:pPr>
              <w:pStyle w:val="TableParagraph"/>
              <w:spacing w:before="10"/>
              <w:rPr>
                <w:sz w:val="25"/>
              </w:rPr>
            </w:pPr>
          </w:p>
          <w:p w14:paraId="4692AD1F" w14:textId="77777777" w:rsidR="00D56C95" w:rsidRDefault="00000000">
            <w:pPr>
              <w:pStyle w:val="TableParagraph"/>
              <w:spacing w:before="1" w:line="276" w:lineRule="auto"/>
              <w:ind w:left="433" w:right="419"/>
              <w:jc w:val="center"/>
            </w:pPr>
            <w:r>
              <w:rPr>
                <w:w w:val="110"/>
              </w:rPr>
              <w:t>Հղում նորմատիվ իրավական ակտերին</w:t>
            </w:r>
          </w:p>
        </w:tc>
        <w:tc>
          <w:tcPr>
            <w:tcW w:w="1845" w:type="dxa"/>
            <w:gridSpan w:val="3"/>
          </w:tcPr>
          <w:p w14:paraId="04084AEB" w14:textId="77777777" w:rsidR="00D56C95" w:rsidRDefault="00000000">
            <w:pPr>
              <w:pStyle w:val="TableParagraph"/>
              <w:spacing w:before="147"/>
              <w:ind w:left="221"/>
            </w:pPr>
            <w:r>
              <w:rPr>
                <w:w w:val="110"/>
              </w:rPr>
              <w:t>Պատասխան</w:t>
            </w:r>
          </w:p>
        </w:tc>
        <w:tc>
          <w:tcPr>
            <w:tcW w:w="709" w:type="dxa"/>
            <w:vMerge w:val="restart"/>
          </w:tcPr>
          <w:p w14:paraId="4D2EC5E1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66A1E89" w14:textId="77777777" w:rsidR="00D56C95" w:rsidRDefault="00D56C95">
            <w:pPr>
              <w:pStyle w:val="TableParagraph"/>
              <w:spacing w:before="2"/>
              <w:rPr>
                <w:sz w:val="27"/>
              </w:rPr>
            </w:pPr>
          </w:p>
          <w:p w14:paraId="0022206D" w14:textId="77777777" w:rsidR="00D56C95" w:rsidRDefault="00000000">
            <w:pPr>
              <w:pStyle w:val="TableParagraph"/>
              <w:ind w:left="51"/>
            </w:pPr>
            <w:r>
              <w:rPr>
                <w:w w:val="110"/>
              </w:rPr>
              <w:t>Կշիռ</w:t>
            </w:r>
          </w:p>
        </w:tc>
        <w:tc>
          <w:tcPr>
            <w:tcW w:w="1986" w:type="dxa"/>
            <w:vMerge w:val="restart"/>
          </w:tcPr>
          <w:p w14:paraId="3842A0FB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F269D8A" w14:textId="77777777" w:rsidR="00D56C95" w:rsidRDefault="00000000">
            <w:pPr>
              <w:pStyle w:val="TableParagraph"/>
              <w:spacing w:before="169" w:line="276" w:lineRule="auto"/>
              <w:ind w:left="607" w:hanging="183"/>
            </w:pPr>
            <w:r>
              <w:rPr>
                <w:w w:val="105"/>
              </w:rPr>
              <w:t xml:space="preserve">Ստուգման </w:t>
            </w:r>
            <w:r>
              <w:rPr>
                <w:w w:val="110"/>
              </w:rPr>
              <w:t>տեսակ</w:t>
            </w:r>
          </w:p>
        </w:tc>
        <w:tc>
          <w:tcPr>
            <w:tcW w:w="1136" w:type="dxa"/>
            <w:vMerge w:val="restart"/>
          </w:tcPr>
          <w:p w14:paraId="3776B5FD" w14:textId="77777777" w:rsidR="00D56C95" w:rsidRDefault="00D56C95">
            <w:pPr>
              <w:pStyle w:val="TableParagraph"/>
              <w:spacing w:before="10"/>
              <w:rPr>
                <w:sz w:val="25"/>
              </w:rPr>
            </w:pPr>
          </w:p>
          <w:p w14:paraId="60307251" w14:textId="77777777" w:rsidR="00D56C95" w:rsidRDefault="00000000">
            <w:pPr>
              <w:pStyle w:val="TableParagraph"/>
              <w:spacing w:before="1" w:line="276" w:lineRule="auto"/>
              <w:ind w:left="44" w:right="135" w:firstLine="57"/>
              <w:jc w:val="both"/>
            </w:pPr>
            <w:r>
              <w:rPr>
                <w:w w:val="110"/>
              </w:rPr>
              <w:t>Մեկնա- բանու- թյուններ</w:t>
            </w:r>
          </w:p>
        </w:tc>
      </w:tr>
      <w:tr w:rsidR="00D56C95" w14:paraId="1B558AC8" w14:textId="77777777">
        <w:trPr>
          <w:trHeight w:val="875"/>
        </w:trPr>
        <w:tc>
          <w:tcPr>
            <w:tcW w:w="703" w:type="dxa"/>
            <w:vMerge/>
            <w:tcBorders>
              <w:top w:val="nil"/>
            </w:tcBorders>
          </w:tcPr>
          <w:p w14:paraId="0184C68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14:paraId="5DC0C17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6CAFAA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3FF9B3B" w14:textId="77777777" w:rsidR="00D56C95" w:rsidRDefault="00D56C95">
            <w:pPr>
              <w:pStyle w:val="TableParagraph"/>
              <w:spacing w:before="9"/>
              <w:rPr>
                <w:sz w:val="27"/>
              </w:rPr>
            </w:pPr>
          </w:p>
          <w:p w14:paraId="2FF32537" w14:textId="77777777" w:rsidR="00D56C95" w:rsidRDefault="00000000">
            <w:pPr>
              <w:pStyle w:val="TableParagraph"/>
              <w:ind w:left="52"/>
            </w:pPr>
            <w:r>
              <w:rPr>
                <w:w w:val="110"/>
              </w:rPr>
              <w:t>Այո</w:t>
            </w:r>
          </w:p>
        </w:tc>
        <w:tc>
          <w:tcPr>
            <w:tcW w:w="567" w:type="dxa"/>
          </w:tcPr>
          <w:p w14:paraId="1DE76F59" w14:textId="77777777" w:rsidR="00D56C95" w:rsidRDefault="00D56C95">
            <w:pPr>
              <w:pStyle w:val="TableParagraph"/>
              <w:spacing w:before="9"/>
              <w:rPr>
                <w:sz w:val="27"/>
              </w:rPr>
            </w:pPr>
          </w:p>
          <w:p w14:paraId="52A75DEE" w14:textId="77777777" w:rsidR="00D56C95" w:rsidRDefault="00000000">
            <w:pPr>
              <w:pStyle w:val="TableParagraph"/>
              <w:ind w:left="163"/>
            </w:pPr>
            <w:r>
              <w:rPr>
                <w:w w:val="115"/>
              </w:rPr>
              <w:t>Ոչ</w:t>
            </w:r>
          </w:p>
        </w:tc>
        <w:tc>
          <w:tcPr>
            <w:tcW w:w="709" w:type="dxa"/>
          </w:tcPr>
          <w:p w14:paraId="79CB60EE" w14:textId="77777777" w:rsidR="00D56C95" w:rsidRDefault="00D56C95">
            <w:pPr>
              <w:pStyle w:val="TableParagraph"/>
              <w:spacing w:before="9"/>
              <w:rPr>
                <w:sz w:val="27"/>
              </w:rPr>
            </w:pPr>
          </w:p>
          <w:p w14:paraId="0A5272C4" w14:textId="77777777" w:rsidR="00D56C95" w:rsidRDefault="00000000">
            <w:pPr>
              <w:pStyle w:val="TableParagraph"/>
              <w:ind w:left="128"/>
            </w:pPr>
            <w:r>
              <w:rPr>
                <w:w w:val="130"/>
              </w:rPr>
              <w:t>Չ/պ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180976B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3E1AFB3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C24D03D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653CABB3" w14:textId="77777777">
        <w:trPr>
          <w:trHeight w:val="1180"/>
        </w:trPr>
        <w:tc>
          <w:tcPr>
            <w:tcW w:w="703" w:type="dxa"/>
          </w:tcPr>
          <w:p w14:paraId="3BB9CD3C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2034193" w14:textId="77777777" w:rsidR="00D56C95" w:rsidRDefault="00000000">
            <w:pPr>
              <w:pStyle w:val="TableParagraph"/>
              <w:spacing w:before="195"/>
              <w:ind w:left="282"/>
            </w:pPr>
            <w:r>
              <w:t>1.</w:t>
            </w:r>
          </w:p>
        </w:tc>
        <w:tc>
          <w:tcPr>
            <w:tcW w:w="5671" w:type="dxa"/>
          </w:tcPr>
          <w:p w14:paraId="31F788E2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Արտահիվանդանոցային բժշկական օգնություն և սպասարկում իրականացնող բժշկական կազմակերպությունն ունի տվյալ գործունեության</w:t>
            </w:r>
          </w:p>
          <w:p w14:paraId="004B0FD6" w14:textId="77777777" w:rsidR="00D56C95" w:rsidRDefault="00000000">
            <w:pPr>
              <w:pStyle w:val="TableParagraph"/>
              <w:spacing w:line="245" w:lineRule="exact"/>
              <w:ind w:left="107"/>
            </w:pPr>
            <w:r>
              <w:rPr>
                <w:w w:val="105"/>
              </w:rPr>
              <w:t>տեսակով զբաղվելու լիցենզիա</w:t>
            </w:r>
          </w:p>
        </w:tc>
        <w:tc>
          <w:tcPr>
            <w:tcW w:w="2976" w:type="dxa"/>
          </w:tcPr>
          <w:p w14:paraId="5AAB2E07" w14:textId="77777777" w:rsidR="00D56C95" w:rsidRDefault="00000000">
            <w:pPr>
              <w:pStyle w:val="TableParagraph"/>
              <w:spacing w:before="27" w:line="280" w:lineRule="auto"/>
              <w:ind w:left="166" w:right="156"/>
              <w:jc w:val="center"/>
            </w:pPr>
            <w:r>
              <w:rPr>
                <w:w w:val="105"/>
              </w:rPr>
              <w:t>«Բնակչության բժշկական օգնության և սպասարկման մասին»</w:t>
            </w:r>
          </w:p>
          <w:p w14:paraId="74119F9A" w14:textId="77777777" w:rsidR="00D56C95" w:rsidRDefault="00000000">
            <w:pPr>
              <w:pStyle w:val="TableParagraph"/>
              <w:spacing w:line="245" w:lineRule="exact"/>
              <w:ind w:left="166" w:right="156"/>
              <w:jc w:val="center"/>
            </w:pPr>
            <w:r>
              <w:rPr>
                <w:w w:val="105"/>
              </w:rPr>
              <w:t>օրենք, հոդված 27, մաս 1</w:t>
            </w:r>
          </w:p>
        </w:tc>
        <w:tc>
          <w:tcPr>
            <w:tcW w:w="569" w:type="dxa"/>
          </w:tcPr>
          <w:p w14:paraId="6324D61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736605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C1B9D1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A672664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1238C7C3" w14:textId="77777777" w:rsidR="00D56C95" w:rsidRDefault="00000000">
            <w:pPr>
              <w:pStyle w:val="TableParagraph"/>
              <w:spacing w:before="27"/>
              <w:ind w:right="103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275439DD" w14:textId="77777777" w:rsidR="00D56C95" w:rsidRDefault="00D56C95">
            <w:pPr>
              <w:pStyle w:val="TableParagraph"/>
            </w:pPr>
          </w:p>
        </w:tc>
      </w:tr>
      <w:tr w:rsidR="00D56C95" w14:paraId="46CA92C4" w14:textId="77777777">
        <w:trPr>
          <w:trHeight w:val="2953"/>
        </w:trPr>
        <w:tc>
          <w:tcPr>
            <w:tcW w:w="703" w:type="dxa"/>
          </w:tcPr>
          <w:p w14:paraId="6393D8C1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9EF3F14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A53A96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69589CF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1D4C469" w14:textId="77777777" w:rsidR="00D56C95" w:rsidRDefault="00D56C95">
            <w:pPr>
              <w:pStyle w:val="TableParagraph"/>
              <w:spacing w:before="2"/>
            </w:pPr>
          </w:p>
          <w:p w14:paraId="2A7FAD70" w14:textId="77777777" w:rsidR="00D56C95" w:rsidRDefault="00000000">
            <w:pPr>
              <w:pStyle w:val="TableParagraph"/>
              <w:ind w:left="268"/>
            </w:pPr>
            <w:r>
              <w:rPr>
                <w:w w:val="115"/>
              </w:rPr>
              <w:t>2.</w:t>
            </w:r>
          </w:p>
        </w:tc>
        <w:tc>
          <w:tcPr>
            <w:tcW w:w="5671" w:type="dxa"/>
          </w:tcPr>
          <w:p w14:paraId="7F2D6B7D" w14:textId="77777777" w:rsidR="00D56C95" w:rsidRDefault="00000000">
            <w:pPr>
              <w:pStyle w:val="TableParagraph"/>
              <w:spacing w:before="29" w:line="280" w:lineRule="auto"/>
              <w:ind w:left="107" w:right="181"/>
            </w:pPr>
            <w:r>
              <w:rPr>
                <w:w w:val="105"/>
              </w:rPr>
              <w:t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որևէ</w:t>
            </w:r>
          </w:p>
          <w:p w14:paraId="0C819765" w14:textId="77777777" w:rsidR="00D56C95" w:rsidRDefault="00000000">
            <w:pPr>
              <w:pStyle w:val="TableParagraph"/>
              <w:spacing w:line="241" w:lineRule="exact"/>
              <w:ind w:left="107"/>
            </w:pPr>
            <w:r>
              <w:rPr>
                <w:w w:val="105"/>
              </w:rPr>
              <w:t>կազմակերպության հետ կնքված պայմանագիրը</w:t>
            </w:r>
          </w:p>
        </w:tc>
        <w:tc>
          <w:tcPr>
            <w:tcW w:w="2976" w:type="dxa"/>
          </w:tcPr>
          <w:p w14:paraId="6299B044" w14:textId="77777777" w:rsidR="00D56C95" w:rsidRDefault="00000000">
            <w:pPr>
              <w:pStyle w:val="TableParagraph"/>
              <w:spacing w:before="29" w:line="280" w:lineRule="auto"/>
              <w:ind w:left="166" w:right="156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8,</w:t>
            </w:r>
          </w:p>
          <w:p w14:paraId="3D0C11D8" w14:textId="77777777" w:rsidR="00D56C95" w:rsidRDefault="00000000">
            <w:pPr>
              <w:pStyle w:val="TableParagraph"/>
              <w:spacing w:line="280" w:lineRule="auto"/>
              <w:ind w:left="189" w:right="177" w:hanging="4"/>
              <w:jc w:val="center"/>
            </w:pPr>
            <w:r>
              <w:rPr>
                <w:w w:val="105"/>
              </w:rPr>
              <w:t>Կառավարության 2002 թվականի  հունիսի 29-ի  N 867 որոշում, հավելված N 5, կետ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</w:p>
        </w:tc>
        <w:tc>
          <w:tcPr>
            <w:tcW w:w="569" w:type="dxa"/>
          </w:tcPr>
          <w:p w14:paraId="13156FF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874870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96C276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52F6AEF" w14:textId="77777777" w:rsidR="00D56C95" w:rsidRDefault="00000000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37264398" w14:textId="77777777" w:rsidR="00D56C95" w:rsidRDefault="00000000">
            <w:pPr>
              <w:pStyle w:val="TableParagraph"/>
              <w:spacing w:before="29"/>
              <w:ind w:right="103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51FBDFEE" w14:textId="77777777" w:rsidR="00D56C95" w:rsidRDefault="00D56C95">
            <w:pPr>
              <w:pStyle w:val="TableParagraph"/>
            </w:pPr>
          </w:p>
        </w:tc>
      </w:tr>
      <w:tr w:rsidR="00D56C95" w14:paraId="2491737F" w14:textId="77777777">
        <w:trPr>
          <w:trHeight w:val="719"/>
        </w:trPr>
        <w:tc>
          <w:tcPr>
            <w:tcW w:w="703" w:type="dxa"/>
          </w:tcPr>
          <w:p w14:paraId="646D32DB" w14:textId="77777777" w:rsidR="00D56C95" w:rsidRDefault="00D56C95">
            <w:pPr>
              <w:pStyle w:val="TableParagraph"/>
              <w:spacing w:before="10"/>
              <w:rPr>
                <w:sz w:val="20"/>
              </w:rPr>
            </w:pPr>
          </w:p>
          <w:p w14:paraId="4C44EA9A" w14:textId="77777777" w:rsidR="00D56C95" w:rsidRDefault="00000000">
            <w:pPr>
              <w:pStyle w:val="TableParagraph"/>
              <w:spacing w:before="1"/>
              <w:ind w:left="263"/>
            </w:pPr>
            <w:r>
              <w:rPr>
                <w:w w:val="120"/>
              </w:rPr>
              <w:t>3.</w:t>
            </w:r>
          </w:p>
        </w:tc>
        <w:tc>
          <w:tcPr>
            <w:tcW w:w="5671" w:type="dxa"/>
          </w:tcPr>
          <w:p w14:paraId="0AE8F722" w14:textId="77777777" w:rsidR="00D56C95" w:rsidRDefault="00000000">
            <w:pPr>
              <w:pStyle w:val="TableParagraph"/>
              <w:spacing w:before="51"/>
              <w:ind w:left="107"/>
            </w:pPr>
            <w:r>
              <w:rPr>
                <w:w w:val="105"/>
              </w:rPr>
              <w:t>Արտահիվանդանոցային կազմակերպության</w:t>
            </w:r>
          </w:p>
          <w:p w14:paraId="265D7705" w14:textId="77777777" w:rsidR="00D56C95" w:rsidRDefault="00000000">
            <w:pPr>
              <w:pStyle w:val="TableParagraph"/>
              <w:spacing w:before="95"/>
              <w:ind w:left="107"/>
            </w:pPr>
            <w:r>
              <w:rPr>
                <w:w w:val="105"/>
              </w:rPr>
              <w:t>կառուցվածքում առկա է՝ վարչական մաս, բուժական</w:t>
            </w:r>
          </w:p>
        </w:tc>
        <w:tc>
          <w:tcPr>
            <w:tcW w:w="2976" w:type="dxa"/>
          </w:tcPr>
          <w:p w14:paraId="6AABBFF9" w14:textId="77777777" w:rsidR="00D56C95" w:rsidRDefault="00000000">
            <w:pPr>
              <w:pStyle w:val="TableParagraph"/>
              <w:spacing w:before="92" w:line="280" w:lineRule="auto"/>
              <w:ind w:left="304" w:right="284" w:firstLine="38"/>
            </w:pPr>
            <w:r>
              <w:rPr>
                <w:w w:val="105"/>
              </w:rPr>
              <w:t>Կառավարության 2014 թվականի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դեկտեմբերի</w:t>
            </w:r>
          </w:p>
        </w:tc>
        <w:tc>
          <w:tcPr>
            <w:tcW w:w="569" w:type="dxa"/>
            <w:shd w:val="clear" w:color="auto" w:fill="BFBFBF"/>
          </w:tcPr>
          <w:p w14:paraId="59F0A66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002C62F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41DD2AE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5CC45203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BFBFBF"/>
          </w:tcPr>
          <w:p w14:paraId="728B20BE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BFBFBF"/>
          </w:tcPr>
          <w:p w14:paraId="5E740931" w14:textId="77777777" w:rsidR="00D56C95" w:rsidRDefault="00D56C95">
            <w:pPr>
              <w:pStyle w:val="TableParagraph"/>
            </w:pPr>
          </w:p>
        </w:tc>
      </w:tr>
    </w:tbl>
    <w:p w14:paraId="7B0888AE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1170683C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7D2D4865" w14:textId="77777777">
        <w:trPr>
          <w:trHeight w:val="3479"/>
        </w:trPr>
        <w:tc>
          <w:tcPr>
            <w:tcW w:w="703" w:type="dxa"/>
          </w:tcPr>
          <w:p w14:paraId="205B845D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71F1B0F5" w14:textId="77777777" w:rsidR="00D56C95" w:rsidRDefault="00000000">
            <w:pPr>
              <w:pStyle w:val="TableParagraph"/>
              <w:spacing w:before="27" w:line="331" w:lineRule="auto"/>
              <w:ind w:left="107" w:right="211"/>
            </w:pPr>
            <w:r>
              <w:rPr>
                <w:w w:val="105"/>
              </w:rPr>
              <w:t>մաս, իմունականխարգելման կաբինետ՝ երեխաների և մեծահասակների համար, ախտորոշման բաժին, որը ներառում է  լաբորատոր-գործիքային ախտորոշիչ և օժանդակ ծառայությունները, կանանց կոնսուլտացիա կամ դրա բացակայության դեպքում պոլիկլինիկան պարտավոր է ունենալ գինեկոլոգիական կաբինետ, մատենավարման բաժին, բժշկական վիճակագրության բաժին, միջամտությունների կաբինետ,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ախտահանման</w:t>
            </w:r>
          </w:p>
          <w:p w14:paraId="601EAAA7" w14:textId="77777777" w:rsidR="00D56C95" w:rsidRDefault="00000000">
            <w:pPr>
              <w:pStyle w:val="TableParagraph"/>
              <w:spacing w:line="243" w:lineRule="exact"/>
              <w:ind w:left="107"/>
            </w:pPr>
            <w:r>
              <w:rPr>
                <w:w w:val="110"/>
              </w:rPr>
              <w:t>կաբինետ</w:t>
            </w:r>
          </w:p>
        </w:tc>
        <w:tc>
          <w:tcPr>
            <w:tcW w:w="2976" w:type="dxa"/>
          </w:tcPr>
          <w:p w14:paraId="1385A80E" w14:textId="77777777" w:rsidR="00D56C95" w:rsidRDefault="00000000">
            <w:pPr>
              <w:pStyle w:val="TableParagraph"/>
              <w:spacing w:before="27" w:line="280" w:lineRule="auto"/>
              <w:ind w:left="417" w:right="284" w:hanging="101"/>
            </w:pPr>
            <w:r>
              <w:rPr>
                <w:w w:val="105"/>
              </w:rPr>
              <w:t>25-ի N 1529-Ն որոշում, հավելված N 1, կետ 2</w:t>
            </w:r>
          </w:p>
        </w:tc>
        <w:tc>
          <w:tcPr>
            <w:tcW w:w="569" w:type="dxa"/>
            <w:shd w:val="clear" w:color="auto" w:fill="BFBFBF"/>
          </w:tcPr>
          <w:p w14:paraId="098CDD5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7C13BAD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1BF4272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008E8A4A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BFBFBF"/>
          </w:tcPr>
          <w:p w14:paraId="775BF62C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BFBFBF"/>
          </w:tcPr>
          <w:p w14:paraId="1DFFE628" w14:textId="77777777" w:rsidR="00D56C95" w:rsidRDefault="00D56C95">
            <w:pPr>
              <w:pStyle w:val="TableParagraph"/>
            </w:pPr>
          </w:p>
        </w:tc>
      </w:tr>
      <w:tr w:rsidR="00D56C95" w14:paraId="10E99C5A" w14:textId="77777777">
        <w:trPr>
          <w:trHeight w:val="611"/>
        </w:trPr>
        <w:tc>
          <w:tcPr>
            <w:tcW w:w="15026" w:type="dxa"/>
            <w:gridSpan w:val="9"/>
          </w:tcPr>
          <w:p w14:paraId="4D3F4FEA" w14:textId="77777777" w:rsidR="00D56C95" w:rsidRDefault="00000000">
            <w:pPr>
              <w:pStyle w:val="TableParagraph"/>
              <w:spacing w:before="185"/>
              <w:ind w:left="5182" w:right="5150"/>
              <w:jc w:val="center"/>
            </w:pPr>
            <w:r>
              <w:t>ԲՈՒԺԱԿԱՆ ՄԱՍԻ ԿԱԶՄՈՒՄ ԳՈՐԾՈՒՄ ԵՆ</w:t>
            </w:r>
          </w:p>
        </w:tc>
      </w:tr>
      <w:tr w:rsidR="00D56C95" w14:paraId="1B437CCC" w14:textId="77777777">
        <w:trPr>
          <w:trHeight w:val="305"/>
        </w:trPr>
        <w:tc>
          <w:tcPr>
            <w:tcW w:w="703" w:type="dxa"/>
            <w:tcBorders>
              <w:bottom w:val="nil"/>
            </w:tcBorders>
          </w:tcPr>
          <w:p w14:paraId="6D1FE217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7B316B70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bottom w:val="nil"/>
            </w:tcBorders>
          </w:tcPr>
          <w:p w14:paraId="31F394DC" w14:textId="77777777" w:rsidR="00D56C95" w:rsidRDefault="00000000">
            <w:pPr>
              <w:pStyle w:val="TableParagraph"/>
              <w:spacing w:before="49" w:line="237" w:lineRule="exact"/>
              <w:ind w:left="168" w:right="137"/>
              <w:jc w:val="center"/>
            </w:pPr>
            <w:r>
              <w:rPr>
                <w:w w:val="105"/>
              </w:rPr>
              <w:t>Կառավարության 2014</w:t>
            </w:r>
          </w:p>
        </w:tc>
        <w:tc>
          <w:tcPr>
            <w:tcW w:w="569" w:type="dxa"/>
            <w:vMerge w:val="restart"/>
          </w:tcPr>
          <w:p w14:paraId="68A2886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3E58828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6494797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2F03BC51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  <w:tcBorders>
              <w:bottom w:val="nil"/>
            </w:tcBorders>
          </w:tcPr>
          <w:p w14:paraId="3D5C4837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  <w:vMerge w:val="restart"/>
          </w:tcPr>
          <w:p w14:paraId="184B4930" w14:textId="77777777" w:rsidR="00D56C95" w:rsidRDefault="00D56C95">
            <w:pPr>
              <w:pStyle w:val="TableParagraph"/>
            </w:pPr>
          </w:p>
        </w:tc>
      </w:tr>
      <w:tr w:rsidR="00D56C95" w14:paraId="66804A16" w14:textId="77777777">
        <w:trPr>
          <w:trHeight w:val="1431"/>
        </w:trPr>
        <w:tc>
          <w:tcPr>
            <w:tcW w:w="703" w:type="dxa"/>
            <w:tcBorders>
              <w:top w:val="nil"/>
            </w:tcBorders>
          </w:tcPr>
          <w:p w14:paraId="0717671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7DAB40D" w14:textId="77777777" w:rsidR="00D56C95" w:rsidRDefault="00000000">
            <w:pPr>
              <w:pStyle w:val="TableParagraph"/>
              <w:spacing w:before="163"/>
              <w:ind w:left="263"/>
            </w:pPr>
            <w:r>
              <w:rPr>
                <w:w w:val="120"/>
              </w:rPr>
              <w:t>4.</w:t>
            </w:r>
          </w:p>
        </w:tc>
        <w:tc>
          <w:tcPr>
            <w:tcW w:w="5671" w:type="dxa"/>
            <w:tcBorders>
              <w:top w:val="nil"/>
            </w:tcBorders>
          </w:tcPr>
          <w:p w14:paraId="0C3A1045" w14:textId="77777777" w:rsidR="00D56C95" w:rsidRDefault="00000000">
            <w:pPr>
              <w:pStyle w:val="TableParagraph"/>
              <w:spacing w:line="280" w:lineRule="auto"/>
              <w:ind w:left="107"/>
            </w:pPr>
            <w:r>
              <w:rPr>
                <w:w w:val="105"/>
              </w:rPr>
              <w:t>Առողջության առաջնային պահպանման բաժին (ընտանեկան բժշկի, ընդհանուր պրակտիկայի թերապևտի և ընդհանուր պրակտիկայի մանկաբույժի կողմից մատուցվող ծառայություններ)</w:t>
            </w:r>
          </w:p>
        </w:tc>
        <w:tc>
          <w:tcPr>
            <w:tcW w:w="2976" w:type="dxa"/>
            <w:tcBorders>
              <w:top w:val="nil"/>
            </w:tcBorders>
          </w:tcPr>
          <w:p w14:paraId="2A8EEDBA" w14:textId="77777777" w:rsidR="00D56C95" w:rsidRDefault="00000000">
            <w:pPr>
              <w:pStyle w:val="TableParagraph"/>
              <w:spacing w:before="79" w:line="326" w:lineRule="auto"/>
              <w:ind w:left="230" w:right="198" w:firstLine="2"/>
              <w:jc w:val="center"/>
            </w:pPr>
            <w:r>
              <w:rPr>
                <w:w w:val="105"/>
              </w:rPr>
              <w:t>թվականի դեկտեմբերի 25-ի-ի N 1529-Ն որոշում, հավելված N 1, կետ 2,</w:t>
            </w:r>
          </w:p>
          <w:p w14:paraId="4842B70F" w14:textId="77777777" w:rsidR="00D56C95" w:rsidRDefault="00000000">
            <w:pPr>
              <w:pStyle w:val="TableParagraph"/>
              <w:ind w:left="440" w:right="406"/>
              <w:jc w:val="center"/>
            </w:pPr>
            <w:r>
              <w:rPr>
                <w:w w:val="105"/>
              </w:rPr>
              <w:t>ենթակետ 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4275A70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6954C3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89A05A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7D743BC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484E775C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545EC20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6B1423F" w14:textId="77777777">
        <w:trPr>
          <w:trHeight w:val="305"/>
        </w:trPr>
        <w:tc>
          <w:tcPr>
            <w:tcW w:w="703" w:type="dxa"/>
            <w:tcBorders>
              <w:bottom w:val="nil"/>
            </w:tcBorders>
          </w:tcPr>
          <w:p w14:paraId="62A70C40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3D8DE06C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bottom w:val="nil"/>
            </w:tcBorders>
          </w:tcPr>
          <w:p w14:paraId="06E75BAA" w14:textId="77777777" w:rsidR="00D56C95" w:rsidRDefault="00000000">
            <w:pPr>
              <w:pStyle w:val="TableParagraph"/>
              <w:spacing w:before="49" w:line="237" w:lineRule="exact"/>
              <w:ind w:left="168" w:right="132"/>
              <w:jc w:val="center"/>
            </w:pPr>
            <w:r>
              <w:rPr>
                <w:w w:val="105"/>
              </w:rPr>
              <w:t>Կառավարության 2014</w:t>
            </w:r>
          </w:p>
        </w:tc>
        <w:tc>
          <w:tcPr>
            <w:tcW w:w="569" w:type="dxa"/>
            <w:vMerge w:val="restart"/>
          </w:tcPr>
          <w:p w14:paraId="74B446B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430A095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73160CD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2FF6E4E7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  <w:tcBorders>
              <w:bottom w:val="nil"/>
            </w:tcBorders>
          </w:tcPr>
          <w:p w14:paraId="2DB83B46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  <w:vMerge w:val="restart"/>
          </w:tcPr>
          <w:p w14:paraId="0FC6BF9A" w14:textId="77777777" w:rsidR="00D56C95" w:rsidRDefault="00D56C95">
            <w:pPr>
              <w:pStyle w:val="TableParagraph"/>
            </w:pPr>
          </w:p>
        </w:tc>
      </w:tr>
      <w:tr w:rsidR="00D56C95" w14:paraId="60E23820" w14:textId="77777777">
        <w:trPr>
          <w:trHeight w:val="1431"/>
        </w:trPr>
        <w:tc>
          <w:tcPr>
            <w:tcW w:w="703" w:type="dxa"/>
            <w:tcBorders>
              <w:top w:val="nil"/>
            </w:tcBorders>
          </w:tcPr>
          <w:p w14:paraId="694759C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14C20E6" w14:textId="77777777" w:rsidR="00D56C95" w:rsidRDefault="00000000">
            <w:pPr>
              <w:pStyle w:val="TableParagraph"/>
              <w:spacing w:before="163"/>
              <w:ind w:left="263"/>
            </w:pPr>
            <w:r>
              <w:rPr>
                <w:w w:val="120"/>
              </w:rPr>
              <w:t>5.</w:t>
            </w:r>
          </w:p>
        </w:tc>
        <w:tc>
          <w:tcPr>
            <w:tcW w:w="5671" w:type="dxa"/>
            <w:tcBorders>
              <w:top w:val="nil"/>
            </w:tcBorders>
          </w:tcPr>
          <w:p w14:paraId="10971031" w14:textId="77777777" w:rsidR="00D56C95" w:rsidRDefault="00000000">
            <w:pPr>
              <w:pStyle w:val="TableParagraph"/>
              <w:spacing w:line="280" w:lineRule="auto"/>
              <w:ind w:left="107" w:right="181"/>
            </w:pPr>
            <w:r>
              <w:rPr>
                <w:w w:val="110"/>
              </w:rPr>
              <w:t xml:space="preserve">Նեղ մասնագիտական խորհրդատվական բաժին (վիրաբուժական/ վնասվածքաբանական, ակնաբուժական, սրտաբանական, </w:t>
            </w:r>
            <w:r>
              <w:rPr>
                <w:w w:val="105"/>
              </w:rPr>
              <w:t>նյարդաբանական, քիթ-կոկորդ-ականջաբանական)</w:t>
            </w:r>
          </w:p>
        </w:tc>
        <w:tc>
          <w:tcPr>
            <w:tcW w:w="2976" w:type="dxa"/>
            <w:tcBorders>
              <w:top w:val="nil"/>
            </w:tcBorders>
          </w:tcPr>
          <w:p w14:paraId="0E54EC5D" w14:textId="77777777" w:rsidR="00D56C95" w:rsidRDefault="00000000">
            <w:pPr>
              <w:pStyle w:val="TableParagraph"/>
              <w:spacing w:before="76" w:line="328" w:lineRule="auto"/>
              <w:ind w:left="233" w:right="196" w:firstLine="2"/>
              <w:jc w:val="center"/>
            </w:pPr>
            <w:r>
              <w:rPr>
                <w:w w:val="105"/>
              </w:rPr>
              <w:t>թվականի դեկտեմբերի 25-ի-ի N 1529-Ն որոշում, հավելված N 1, կետ 2,</w:t>
            </w:r>
          </w:p>
          <w:p w14:paraId="6AFC66FA" w14:textId="77777777" w:rsidR="00D56C95" w:rsidRDefault="00000000">
            <w:pPr>
              <w:pStyle w:val="TableParagraph"/>
              <w:spacing w:line="248" w:lineRule="exact"/>
              <w:ind w:left="440" w:right="401"/>
              <w:jc w:val="center"/>
            </w:pPr>
            <w:r>
              <w:rPr>
                <w:w w:val="105"/>
              </w:rPr>
              <w:t>ենթակետ 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00771B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8A16A4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37794B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D91FA2A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1436FF7E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CF43D59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78DAD174" w14:textId="77777777">
        <w:trPr>
          <w:trHeight w:val="1770"/>
        </w:trPr>
        <w:tc>
          <w:tcPr>
            <w:tcW w:w="703" w:type="dxa"/>
          </w:tcPr>
          <w:p w14:paraId="619017B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FE9A2A3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1113009" w14:textId="77777777" w:rsidR="00D56C95" w:rsidRDefault="00000000">
            <w:pPr>
              <w:pStyle w:val="TableParagraph"/>
              <w:spacing w:before="214"/>
              <w:ind w:left="261"/>
            </w:pPr>
            <w:r>
              <w:rPr>
                <w:w w:val="120"/>
              </w:rPr>
              <w:t>6.</w:t>
            </w:r>
          </w:p>
        </w:tc>
        <w:tc>
          <w:tcPr>
            <w:tcW w:w="5671" w:type="dxa"/>
          </w:tcPr>
          <w:p w14:paraId="3B6CCDF8" w14:textId="77777777" w:rsidR="00D56C95" w:rsidRDefault="00000000">
            <w:pPr>
              <w:pStyle w:val="TableParagraph"/>
              <w:spacing w:before="27" w:line="280" w:lineRule="auto"/>
              <w:ind w:left="107" w:right="637"/>
            </w:pPr>
            <w:r>
              <w:rPr>
                <w:w w:val="105"/>
              </w:rPr>
              <w:t xml:space="preserve">Դիսպանսերային (շարունակական հսկողություն իրականացնող) մասնագիտական կաբինետներ` </w:t>
            </w:r>
            <w:r>
              <w:rPr>
                <w:w w:val="110"/>
              </w:rPr>
              <w:t>մեծահասակների և երեխաների համար (վարակաբանական, ուռուցքաբանական, ներզատաբանական, մաշկավեներաբանական,</w:t>
            </w:r>
          </w:p>
          <w:p w14:paraId="582670F1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անհրաժեշտության կամ առանձին դեպքերում նաև</w:t>
            </w:r>
          </w:p>
        </w:tc>
        <w:tc>
          <w:tcPr>
            <w:tcW w:w="2976" w:type="dxa"/>
          </w:tcPr>
          <w:p w14:paraId="55C7C330" w14:textId="77777777" w:rsidR="00D56C95" w:rsidRDefault="00000000">
            <w:pPr>
              <w:pStyle w:val="TableParagraph"/>
              <w:spacing w:before="49" w:line="326" w:lineRule="auto"/>
              <w:ind w:left="233" w:right="196" w:firstLine="1"/>
              <w:jc w:val="center"/>
            </w:pPr>
            <w:r>
              <w:rPr>
                <w:w w:val="105"/>
              </w:rPr>
              <w:t>Կառավարության 2014 թվականի դեկտեմբերի 25-ի-ի N 1529-Ն որոշում, հավելված N, կետ 2,</w:t>
            </w:r>
          </w:p>
          <w:p w14:paraId="6B97E905" w14:textId="77777777" w:rsidR="00D56C95" w:rsidRDefault="00000000">
            <w:pPr>
              <w:pStyle w:val="TableParagraph"/>
              <w:spacing w:before="1"/>
              <w:ind w:left="440" w:right="401"/>
              <w:jc w:val="center"/>
            </w:pPr>
            <w:r>
              <w:rPr>
                <w:w w:val="105"/>
              </w:rPr>
              <w:t>ենթակետ 2</w:t>
            </w:r>
          </w:p>
        </w:tc>
        <w:tc>
          <w:tcPr>
            <w:tcW w:w="569" w:type="dxa"/>
          </w:tcPr>
          <w:p w14:paraId="3DD343D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CDDDBC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645513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C4A5305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4A5FDA0E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A3D3303" w14:textId="77777777" w:rsidR="00D56C95" w:rsidRDefault="00D56C95">
            <w:pPr>
              <w:pStyle w:val="TableParagraph"/>
            </w:pPr>
          </w:p>
        </w:tc>
      </w:tr>
    </w:tbl>
    <w:p w14:paraId="7DA24766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559A026C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549AF4B6" w14:textId="77777777">
        <w:trPr>
          <w:trHeight w:val="590"/>
        </w:trPr>
        <w:tc>
          <w:tcPr>
            <w:tcW w:w="703" w:type="dxa"/>
          </w:tcPr>
          <w:p w14:paraId="105BD882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2E8D9C97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հոգեբուժական/նարկոլոգիական, տուբերկուլոզի դեմ</w:t>
            </w:r>
          </w:p>
          <w:p w14:paraId="09BD0A86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պայքարի կաբինետներ)</w:t>
            </w:r>
          </w:p>
        </w:tc>
        <w:tc>
          <w:tcPr>
            <w:tcW w:w="2976" w:type="dxa"/>
          </w:tcPr>
          <w:p w14:paraId="34497CF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24BD1B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1BA40D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156314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2AD51F9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7E2EADD9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5FD0495A" w14:textId="77777777" w:rsidR="00D56C95" w:rsidRDefault="00D56C95">
            <w:pPr>
              <w:pStyle w:val="TableParagraph"/>
            </w:pPr>
          </w:p>
        </w:tc>
      </w:tr>
      <w:tr w:rsidR="00D56C95" w14:paraId="3B497320" w14:textId="77777777">
        <w:trPr>
          <w:trHeight w:val="612"/>
        </w:trPr>
        <w:tc>
          <w:tcPr>
            <w:tcW w:w="703" w:type="dxa"/>
            <w:tcBorders>
              <w:bottom w:val="nil"/>
            </w:tcBorders>
          </w:tcPr>
          <w:p w14:paraId="57AABCFD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4C210BB4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vMerge w:val="restart"/>
          </w:tcPr>
          <w:p w14:paraId="2ACAD168" w14:textId="77777777" w:rsidR="00D56C95" w:rsidRDefault="00000000">
            <w:pPr>
              <w:pStyle w:val="TableParagraph"/>
              <w:spacing w:before="27" w:line="280" w:lineRule="auto"/>
              <w:ind w:left="164" w:right="156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</w:t>
            </w:r>
          </w:p>
          <w:p w14:paraId="41D05487" w14:textId="77777777" w:rsidR="00D56C95" w:rsidRDefault="00000000">
            <w:pPr>
              <w:pStyle w:val="TableParagraph"/>
              <w:spacing w:line="280" w:lineRule="auto"/>
              <w:ind w:left="163" w:right="150" w:hanging="3"/>
              <w:jc w:val="center"/>
            </w:pPr>
            <w:r>
              <w:rPr>
                <w:w w:val="105"/>
              </w:rPr>
              <w:t>կետ 6        Առողջապահության նախարարի 2008 թվականի սեպտեմբերի 24-ի N 17-Ն հրաման, կետ 1, հավելված N 1, կետ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6,</w:t>
            </w:r>
          </w:p>
          <w:p w14:paraId="70479F66" w14:textId="77777777" w:rsidR="00D56C95" w:rsidRDefault="00000000">
            <w:pPr>
              <w:pStyle w:val="TableParagraph"/>
              <w:spacing w:line="248" w:lineRule="exact"/>
              <w:ind w:left="427" w:right="419"/>
              <w:jc w:val="center"/>
            </w:pPr>
            <w:r>
              <w:rPr>
                <w:w w:val="115"/>
              </w:rPr>
              <w:t>ենթակետ 3,</w:t>
            </w:r>
          </w:p>
          <w:p w14:paraId="06BAFC87" w14:textId="77777777" w:rsidR="00D56C95" w:rsidRDefault="00000000">
            <w:pPr>
              <w:pStyle w:val="TableParagraph"/>
              <w:spacing w:before="39" w:line="248" w:lineRule="exact"/>
              <w:ind w:left="430" w:right="419"/>
              <w:jc w:val="center"/>
            </w:pPr>
            <w:r>
              <w:rPr>
                <w:w w:val="105"/>
              </w:rPr>
              <w:t>հավելված N 2</w:t>
            </w:r>
          </w:p>
        </w:tc>
        <w:tc>
          <w:tcPr>
            <w:tcW w:w="569" w:type="dxa"/>
            <w:vMerge w:val="restart"/>
          </w:tcPr>
          <w:p w14:paraId="4E766CE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303BE98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057AA83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4D93834B" w14:textId="77777777" w:rsidR="00D56C95" w:rsidRDefault="00000000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  <w:tcBorders>
              <w:bottom w:val="nil"/>
            </w:tcBorders>
          </w:tcPr>
          <w:p w14:paraId="2F20BB20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  <w:vMerge w:val="restart"/>
          </w:tcPr>
          <w:p w14:paraId="15B77D2A" w14:textId="77777777" w:rsidR="00D56C95" w:rsidRDefault="00D56C95">
            <w:pPr>
              <w:pStyle w:val="TableParagraph"/>
            </w:pPr>
          </w:p>
        </w:tc>
      </w:tr>
      <w:tr w:rsidR="00D56C95" w14:paraId="2A60D390" w14:textId="77777777">
        <w:trPr>
          <w:trHeight w:val="622"/>
        </w:trPr>
        <w:tc>
          <w:tcPr>
            <w:tcW w:w="703" w:type="dxa"/>
            <w:tcBorders>
              <w:top w:val="nil"/>
              <w:bottom w:val="nil"/>
            </w:tcBorders>
          </w:tcPr>
          <w:p w14:paraId="0BD25551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F1FAADE" w14:textId="77777777" w:rsidR="00D56C95" w:rsidRDefault="00D56C95">
            <w:pPr>
              <w:pStyle w:val="TableParagraph"/>
              <w:spacing w:before="1"/>
              <w:rPr>
                <w:sz w:val="28"/>
              </w:rPr>
            </w:pPr>
          </w:p>
          <w:p w14:paraId="1CEAC118" w14:textId="77777777" w:rsidR="00D56C95" w:rsidRDefault="00000000">
            <w:pPr>
              <w:pStyle w:val="TableParagraph"/>
              <w:ind w:left="107"/>
            </w:pPr>
            <w:r>
              <w:rPr>
                <w:w w:val="105"/>
              </w:rPr>
              <w:t>Մատենավարման (գրանցման) բաժնի (ծառայություն)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74FE834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2FEC7D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345013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94D1FE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CCE6B6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5BBA424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A94D29E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206A26A" w14:textId="77777777">
        <w:trPr>
          <w:trHeight w:val="334"/>
        </w:trPr>
        <w:tc>
          <w:tcPr>
            <w:tcW w:w="703" w:type="dxa"/>
            <w:tcBorders>
              <w:top w:val="nil"/>
              <w:bottom w:val="nil"/>
            </w:tcBorders>
          </w:tcPr>
          <w:p w14:paraId="5FA0FED2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E5CB161" w14:textId="77777777" w:rsidR="00D56C95" w:rsidRDefault="00000000">
            <w:pPr>
              <w:pStyle w:val="TableParagraph"/>
              <w:spacing w:before="37"/>
              <w:ind w:left="107"/>
            </w:pPr>
            <w:r>
              <w:rPr>
                <w:w w:val="105"/>
              </w:rPr>
              <w:t>աշխատակիցը համապատասխան գրառում է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050DB01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928C0E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B7E909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17D4C1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DBFAE6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8351169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6E9CA67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177080E" w14:textId="77777777">
        <w:trPr>
          <w:trHeight w:val="342"/>
        </w:trPr>
        <w:tc>
          <w:tcPr>
            <w:tcW w:w="703" w:type="dxa"/>
            <w:tcBorders>
              <w:top w:val="nil"/>
              <w:bottom w:val="nil"/>
            </w:tcBorders>
          </w:tcPr>
          <w:p w14:paraId="1391A3E9" w14:textId="77777777" w:rsidR="00D56C95" w:rsidRDefault="00000000">
            <w:pPr>
              <w:pStyle w:val="TableParagraph"/>
              <w:spacing w:before="52"/>
              <w:ind w:left="268"/>
            </w:pPr>
            <w:r>
              <w:rPr>
                <w:w w:val="115"/>
              </w:rPr>
              <w:t>7.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549EE98" w14:textId="77777777" w:rsidR="00D56C95" w:rsidRDefault="00000000">
            <w:pPr>
              <w:pStyle w:val="TableParagraph"/>
              <w:spacing w:before="35"/>
              <w:ind w:left="107"/>
            </w:pPr>
            <w:r>
              <w:rPr>
                <w:w w:val="105"/>
              </w:rPr>
              <w:t>կատարում ամբուլատոր բժշկական քարտերի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10532BF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1CA680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D06222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F58CF7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1BE2E4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1DC3CC9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914E3E1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512DC7F" w14:textId="77777777">
        <w:trPr>
          <w:trHeight w:val="325"/>
        </w:trPr>
        <w:tc>
          <w:tcPr>
            <w:tcW w:w="703" w:type="dxa"/>
            <w:tcBorders>
              <w:top w:val="nil"/>
              <w:bottom w:val="nil"/>
            </w:tcBorders>
          </w:tcPr>
          <w:p w14:paraId="1E7CC858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41EA7D8" w14:textId="77777777" w:rsidR="00D56C95" w:rsidRDefault="00000000">
            <w:pPr>
              <w:pStyle w:val="TableParagraph"/>
              <w:spacing w:before="28"/>
              <w:ind w:left="107"/>
            </w:pPr>
            <w:r>
              <w:rPr>
                <w:w w:val="105"/>
              </w:rPr>
              <w:t>շրջանառության հաշվառման մատյանում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1719D51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50FF7F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0A7C1A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EBDDD9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EBD315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60DC0EC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8AECD9E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7F3372EC" w14:textId="77777777">
        <w:trPr>
          <w:trHeight w:val="1253"/>
        </w:trPr>
        <w:tc>
          <w:tcPr>
            <w:tcW w:w="703" w:type="dxa"/>
            <w:tcBorders>
              <w:top w:val="nil"/>
            </w:tcBorders>
          </w:tcPr>
          <w:p w14:paraId="4FA1D385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</w:tcBorders>
          </w:tcPr>
          <w:p w14:paraId="0E3C77ED" w14:textId="77777777" w:rsidR="00D56C95" w:rsidRDefault="00000000">
            <w:pPr>
              <w:pStyle w:val="TableParagraph"/>
              <w:spacing w:before="35"/>
              <w:ind w:left="107"/>
            </w:pPr>
            <w:r>
              <w:rPr>
                <w:w w:val="105"/>
              </w:rPr>
              <w:t>(էլեկտրոնային կամ թղթային տարբերակով)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0D1741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E5EC07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40B4F1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0E6948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8DCD117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0A4E353A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55CABB0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81A418F" w14:textId="77777777">
        <w:trPr>
          <w:trHeight w:val="744"/>
        </w:trPr>
        <w:tc>
          <w:tcPr>
            <w:tcW w:w="703" w:type="dxa"/>
            <w:tcBorders>
              <w:bottom w:val="nil"/>
            </w:tcBorders>
          </w:tcPr>
          <w:p w14:paraId="73CCCED4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1327880A" w14:textId="77777777" w:rsidR="00D56C95" w:rsidRDefault="00000000">
            <w:pPr>
              <w:pStyle w:val="TableParagraph"/>
              <w:spacing w:before="139" w:line="290" w:lineRule="atLeast"/>
              <w:ind w:left="107"/>
            </w:pPr>
            <w:r>
              <w:rPr>
                <w:w w:val="105"/>
              </w:rPr>
              <w:t>Տվյալ առողջական խնդրի կապակցությամբ դեպքն ավարտվելուց հետո, աշխատանքային օրվա վերջում</w:t>
            </w:r>
          </w:p>
        </w:tc>
        <w:tc>
          <w:tcPr>
            <w:tcW w:w="2976" w:type="dxa"/>
            <w:vMerge w:val="restart"/>
          </w:tcPr>
          <w:p w14:paraId="6E9AA632" w14:textId="77777777" w:rsidR="00D56C95" w:rsidRDefault="00000000">
            <w:pPr>
              <w:pStyle w:val="TableParagraph"/>
              <w:spacing w:before="27" w:line="280" w:lineRule="auto"/>
              <w:ind w:left="166" w:right="156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3DE6BFB4" w14:textId="77777777" w:rsidR="00D56C95" w:rsidRDefault="00000000">
            <w:pPr>
              <w:pStyle w:val="TableParagraph"/>
              <w:spacing w:line="280" w:lineRule="auto"/>
              <w:ind w:left="283" w:right="268" w:hanging="5"/>
              <w:jc w:val="center"/>
            </w:pPr>
            <w:r>
              <w:rPr>
                <w:w w:val="105"/>
              </w:rPr>
              <w:t>մաս 1, կետ 6 Առողջապահության նախարարի 2008 թվականի սեպտեմբերի 24-ի N 17-Ն հրաման,</w:t>
            </w:r>
          </w:p>
          <w:p w14:paraId="585539D3" w14:textId="77777777" w:rsidR="00D56C95" w:rsidRDefault="00000000">
            <w:pPr>
              <w:pStyle w:val="TableParagraph"/>
              <w:spacing w:line="244" w:lineRule="exact"/>
              <w:ind w:left="166" w:right="156"/>
              <w:jc w:val="center"/>
            </w:pPr>
            <w:r>
              <w:rPr>
                <w:w w:val="105"/>
              </w:rPr>
              <w:t>հավելված N 1, կետ 12</w:t>
            </w:r>
          </w:p>
        </w:tc>
        <w:tc>
          <w:tcPr>
            <w:tcW w:w="569" w:type="dxa"/>
            <w:vMerge w:val="restart"/>
          </w:tcPr>
          <w:p w14:paraId="589840E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63FE8AF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37256C7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31BFB394" w14:textId="77777777" w:rsidR="00D56C95" w:rsidRDefault="00000000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  <w:tcBorders>
              <w:bottom w:val="nil"/>
            </w:tcBorders>
          </w:tcPr>
          <w:p w14:paraId="22590923" w14:textId="77777777" w:rsidR="00D56C95" w:rsidRDefault="00000000">
            <w:pPr>
              <w:pStyle w:val="TableParagraph"/>
              <w:spacing w:before="27" w:line="280" w:lineRule="auto"/>
              <w:ind w:left="342" w:hanging="226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136" w:type="dxa"/>
            <w:vMerge w:val="restart"/>
          </w:tcPr>
          <w:p w14:paraId="4CC04B6C" w14:textId="77777777" w:rsidR="00D56C95" w:rsidRDefault="00D56C95">
            <w:pPr>
              <w:pStyle w:val="TableParagraph"/>
            </w:pPr>
          </w:p>
        </w:tc>
      </w:tr>
      <w:tr w:rsidR="00D56C95" w14:paraId="45C8FDF1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7251BDD3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4EC2E4E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ամբուլատոր բժշկական քարտը` թղթային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33B93A7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40559D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C54B98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95DD51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C3DE6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8378DC6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646D0E6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76A47D7D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4AC2E017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11BAE85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տարբերակի առկայության դեպքում, վերադարձվում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0E02E7D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0847CB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5B25ED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6EE15F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CD316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8ECBDFE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D418BFF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1594C00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1F6F2C08" w14:textId="77777777" w:rsidR="00D56C95" w:rsidRDefault="00000000">
            <w:pPr>
              <w:pStyle w:val="TableParagraph"/>
              <w:spacing w:before="11"/>
              <w:ind w:left="256"/>
            </w:pPr>
            <w:r>
              <w:rPr>
                <w:w w:val="125"/>
              </w:rPr>
              <w:t>8.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6F9000F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է մատենավարման (գրանցման) բաժին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1983E81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46A728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2B847D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2A7B4D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D100AE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B1400FC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9767AFF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E4BDDC6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29C55ACB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338D978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(ծառայություն), որտեղ մատենավարի կողմից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06FB7B2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8B0679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283500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2A197F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50023A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4722B96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AFEDC06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19FBAB1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5F87B7B0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749ED511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կատարվում է համապատասխան գրառում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0C60F03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DECAF1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C0522B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C12F81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C46A31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02A9991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D521941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CA790C6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37C9D73E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5532F2D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ամբուլատոր բժշկական քարտերի շրջանառության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7345C06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5F29D8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79174B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2369CC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29E03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58AF72B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F391A02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0B00768" w14:textId="77777777">
        <w:trPr>
          <w:trHeight w:val="425"/>
        </w:trPr>
        <w:tc>
          <w:tcPr>
            <w:tcW w:w="703" w:type="dxa"/>
            <w:tcBorders>
              <w:top w:val="nil"/>
            </w:tcBorders>
          </w:tcPr>
          <w:p w14:paraId="2369D1CD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</w:tcBorders>
          </w:tcPr>
          <w:p w14:paraId="2DA25F18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հաշվառման մատյանում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26E95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4D2B5B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29180F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30DAE7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EEBF00A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2C64886D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7D27A71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A049BBE" w14:textId="77777777">
        <w:trPr>
          <w:trHeight w:val="303"/>
        </w:trPr>
        <w:tc>
          <w:tcPr>
            <w:tcW w:w="703" w:type="dxa"/>
            <w:tcBorders>
              <w:bottom w:val="nil"/>
            </w:tcBorders>
          </w:tcPr>
          <w:p w14:paraId="0C191021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388C7251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bottom w:val="nil"/>
            </w:tcBorders>
          </w:tcPr>
          <w:p w14:paraId="7F0A6D55" w14:textId="77777777" w:rsidR="00D56C95" w:rsidRDefault="00000000">
            <w:pPr>
              <w:pStyle w:val="TableParagraph"/>
              <w:spacing w:before="29"/>
              <w:ind w:left="163" w:right="156"/>
              <w:jc w:val="center"/>
            </w:pPr>
            <w:r>
              <w:rPr>
                <w:w w:val="105"/>
              </w:rPr>
              <w:t>«Բնակչության բժշկական</w:t>
            </w:r>
          </w:p>
        </w:tc>
        <w:tc>
          <w:tcPr>
            <w:tcW w:w="569" w:type="dxa"/>
            <w:vMerge w:val="restart"/>
          </w:tcPr>
          <w:p w14:paraId="4E1142E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0740567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4A42A03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790987FD" w14:textId="77777777" w:rsidR="00D56C95" w:rsidRDefault="00000000">
            <w:pPr>
              <w:pStyle w:val="TableParagraph"/>
              <w:spacing w:before="29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  <w:tcBorders>
              <w:bottom w:val="nil"/>
            </w:tcBorders>
          </w:tcPr>
          <w:p w14:paraId="7DB2FA94" w14:textId="77777777" w:rsidR="00D56C95" w:rsidRDefault="00000000">
            <w:pPr>
              <w:pStyle w:val="TableParagraph"/>
              <w:spacing w:before="29"/>
              <w:ind w:left="34" w:right="26"/>
              <w:jc w:val="center"/>
            </w:pPr>
            <w:r>
              <w:rPr>
                <w:w w:val="110"/>
              </w:rPr>
              <w:t>Փաստաթղթային,</w:t>
            </w:r>
          </w:p>
        </w:tc>
        <w:tc>
          <w:tcPr>
            <w:tcW w:w="1136" w:type="dxa"/>
            <w:vMerge w:val="restart"/>
          </w:tcPr>
          <w:p w14:paraId="564401C4" w14:textId="77777777" w:rsidR="00D56C95" w:rsidRDefault="00D56C95">
            <w:pPr>
              <w:pStyle w:val="TableParagraph"/>
            </w:pPr>
          </w:p>
        </w:tc>
      </w:tr>
      <w:tr w:rsidR="00D56C95" w14:paraId="42E11DA5" w14:textId="77777777">
        <w:trPr>
          <w:trHeight w:val="1465"/>
        </w:trPr>
        <w:tc>
          <w:tcPr>
            <w:tcW w:w="703" w:type="dxa"/>
            <w:tcBorders>
              <w:top w:val="nil"/>
              <w:bottom w:val="nil"/>
            </w:tcBorders>
          </w:tcPr>
          <w:p w14:paraId="6DD76BD6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C50EA33" w14:textId="77777777" w:rsidR="00D56C95" w:rsidRDefault="00D56C95">
            <w:pPr>
              <w:pStyle w:val="TableParagraph"/>
              <w:spacing w:before="4"/>
              <w:rPr>
                <w:sz w:val="28"/>
              </w:rPr>
            </w:pPr>
          </w:p>
          <w:p w14:paraId="4735914D" w14:textId="77777777" w:rsidR="00D56C95" w:rsidRDefault="00000000">
            <w:pPr>
              <w:pStyle w:val="TableParagraph"/>
              <w:ind w:left="261"/>
            </w:pPr>
            <w:r>
              <w:rPr>
                <w:w w:val="120"/>
              </w:rPr>
              <w:t>9.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D140AAA" w14:textId="77777777" w:rsidR="00D56C95" w:rsidRDefault="00000000">
            <w:pPr>
              <w:pStyle w:val="TableParagraph"/>
              <w:spacing w:before="158" w:line="280" w:lineRule="auto"/>
              <w:ind w:left="107" w:right="181"/>
            </w:pPr>
            <w:r>
              <w:rPr>
                <w:w w:val="105"/>
              </w:rPr>
              <w:t>*Այցի ընթացքում նեղ մասնագիտացմամբ բժիշկը կամ լաբորատոր-ախտորոշիչ հետազոտություն իրականացնող մասնագետը ամբուլատոր բժշկական քարտում լրացնում է հետազոտման արդյունքները: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4EA17D7" w14:textId="77777777" w:rsidR="00D56C95" w:rsidRDefault="00000000">
            <w:pPr>
              <w:pStyle w:val="TableParagraph"/>
              <w:spacing w:before="11" w:line="280" w:lineRule="auto"/>
              <w:ind w:left="333" w:right="323" w:hanging="1"/>
              <w:jc w:val="center"/>
            </w:pPr>
            <w:r>
              <w:rPr>
                <w:w w:val="105"/>
              </w:rPr>
              <w:t>օգնության և սպասարկման մասին» օրենք, հոդված 31,</w:t>
            </w:r>
          </w:p>
          <w:p w14:paraId="13A16528" w14:textId="77777777" w:rsidR="00D56C95" w:rsidRDefault="00000000">
            <w:pPr>
              <w:pStyle w:val="TableParagraph"/>
              <w:spacing w:line="251" w:lineRule="exact"/>
              <w:ind w:left="440" w:right="366"/>
              <w:jc w:val="center"/>
            </w:pPr>
            <w:r>
              <w:rPr>
                <w:w w:val="110"/>
              </w:rPr>
              <w:t>մաս 1, կետ 6</w:t>
            </w:r>
          </w:p>
          <w:p w14:paraId="31B25F09" w14:textId="77777777" w:rsidR="00D56C95" w:rsidRDefault="00000000">
            <w:pPr>
              <w:pStyle w:val="TableParagraph"/>
              <w:spacing w:before="43"/>
              <w:ind w:left="427" w:right="419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2F4BC4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1E6D73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FDC1FE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C05AC7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0673BD1" w14:textId="77777777" w:rsidR="00D56C95" w:rsidRDefault="00000000">
            <w:pPr>
              <w:pStyle w:val="TableParagraph"/>
              <w:spacing w:before="11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036E8B42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6AB34D34" w14:textId="77777777">
        <w:trPr>
          <w:trHeight w:val="279"/>
        </w:trPr>
        <w:tc>
          <w:tcPr>
            <w:tcW w:w="703" w:type="dxa"/>
            <w:tcBorders>
              <w:top w:val="nil"/>
            </w:tcBorders>
          </w:tcPr>
          <w:p w14:paraId="513B256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65168774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2C575F55" w14:textId="77777777" w:rsidR="00D56C95" w:rsidRDefault="00000000">
            <w:pPr>
              <w:pStyle w:val="TableParagraph"/>
              <w:spacing w:before="11" w:line="248" w:lineRule="exact"/>
              <w:ind w:left="425" w:right="419"/>
              <w:jc w:val="center"/>
            </w:pPr>
            <w:r>
              <w:rPr>
                <w:w w:val="115"/>
              </w:rPr>
              <w:t>նախարարի 2008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EF112D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16C056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818886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035A99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65B8CFD6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E0A42D8" w14:textId="77777777" w:rsidR="00D56C95" w:rsidRDefault="00D56C95">
            <w:pPr>
              <w:rPr>
                <w:sz w:val="2"/>
                <w:szCs w:val="2"/>
              </w:rPr>
            </w:pPr>
          </w:p>
        </w:tc>
      </w:tr>
    </w:tbl>
    <w:p w14:paraId="7BA5C417" w14:textId="77777777" w:rsidR="00D56C95" w:rsidRDefault="00D56C95">
      <w:pPr>
        <w:rPr>
          <w:sz w:val="2"/>
          <w:szCs w:val="2"/>
        </w:r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21609E65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5B671782" w14:textId="77777777">
        <w:trPr>
          <w:trHeight w:val="885"/>
        </w:trPr>
        <w:tc>
          <w:tcPr>
            <w:tcW w:w="703" w:type="dxa"/>
          </w:tcPr>
          <w:p w14:paraId="12A93BDF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016A8FD0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</w:tcPr>
          <w:p w14:paraId="701BE212" w14:textId="77777777" w:rsidR="00D56C95" w:rsidRDefault="00000000">
            <w:pPr>
              <w:pStyle w:val="TableParagraph"/>
              <w:spacing w:before="27" w:line="280" w:lineRule="auto"/>
              <w:ind w:left="408" w:right="268" w:hanging="125"/>
            </w:pPr>
            <w:r>
              <w:rPr>
                <w:w w:val="105"/>
              </w:rPr>
              <w:t>թվականի սեպտեմբերի 24-ի N 17-Ն հրաման,</w:t>
            </w:r>
          </w:p>
          <w:p w14:paraId="78BCBFA1" w14:textId="77777777" w:rsidR="00D56C95" w:rsidRDefault="00000000">
            <w:pPr>
              <w:pStyle w:val="TableParagraph"/>
              <w:spacing w:line="246" w:lineRule="exact"/>
              <w:ind w:left="367"/>
            </w:pPr>
            <w:r>
              <w:rPr>
                <w:w w:val="105"/>
              </w:rPr>
              <w:t>հավելված N 1, կետ 15</w:t>
            </w:r>
          </w:p>
        </w:tc>
        <w:tc>
          <w:tcPr>
            <w:tcW w:w="569" w:type="dxa"/>
          </w:tcPr>
          <w:p w14:paraId="7C1068D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C93DD5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F9F6AE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1D6373A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22119532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179572F0" w14:textId="77777777" w:rsidR="00D56C95" w:rsidRDefault="00D56C95">
            <w:pPr>
              <w:pStyle w:val="TableParagraph"/>
            </w:pPr>
          </w:p>
        </w:tc>
      </w:tr>
      <w:tr w:rsidR="00D56C95" w14:paraId="7E8C8175" w14:textId="77777777">
        <w:trPr>
          <w:trHeight w:val="1770"/>
        </w:trPr>
        <w:tc>
          <w:tcPr>
            <w:tcW w:w="703" w:type="dxa"/>
          </w:tcPr>
          <w:p w14:paraId="1CFDCA85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F4F0032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4C75AA1" w14:textId="77777777" w:rsidR="00D56C95" w:rsidRDefault="00000000">
            <w:pPr>
              <w:pStyle w:val="TableParagraph"/>
              <w:spacing w:before="214"/>
              <w:ind w:right="179"/>
              <w:jc w:val="right"/>
            </w:pPr>
            <w:r>
              <w:rPr>
                <w:w w:val="105"/>
              </w:rPr>
              <w:t>10.</w:t>
            </w:r>
          </w:p>
        </w:tc>
        <w:tc>
          <w:tcPr>
            <w:tcW w:w="5671" w:type="dxa"/>
          </w:tcPr>
          <w:p w14:paraId="0EEC8B83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Վիճակագրական և մատենավարման ծառայությունն իրականացնում է բժիշկ կամ միջին բուժաշխատող վերջին 5 տարվա ընթացքում Հայաստանի Հանրապետության օրենքով սահմանված դեպքերում և ժամկետներում շարունակական մասնագիտական</w:t>
            </w:r>
          </w:p>
          <w:p w14:paraId="23B0DCD6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զարգացման հավաստագրի առկայությամբ</w:t>
            </w:r>
          </w:p>
        </w:tc>
        <w:tc>
          <w:tcPr>
            <w:tcW w:w="2976" w:type="dxa"/>
          </w:tcPr>
          <w:p w14:paraId="5314B2B7" w14:textId="77777777" w:rsidR="00D56C95" w:rsidRDefault="00000000">
            <w:pPr>
              <w:pStyle w:val="TableParagraph"/>
              <w:spacing w:before="27" w:line="280" w:lineRule="auto"/>
              <w:ind w:left="268" w:right="257" w:firstLine="68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 12, կետ 8․2</w:t>
            </w:r>
          </w:p>
        </w:tc>
        <w:tc>
          <w:tcPr>
            <w:tcW w:w="569" w:type="dxa"/>
          </w:tcPr>
          <w:p w14:paraId="5C19006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6324FA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326B5C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F1758CC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4DB65FFA" w14:textId="77777777" w:rsidR="00D56C95" w:rsidRDefault="00000000">
            <w:pPr>
              <w:pStyle w:val="TableParagraph"/>
              <w:spacing w:before="27" w:line="280" w:lineRule="auto"/>
              <w:ind w:left="299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136" w:type="dxa"/>
          </w:tcPr>
          <w:p w14:paraId="688CD9CD" w14:textId="77777777" w:rsidR="00D56C95" w:rsidRDefault="00D56C95">
            <w:pPr>
              <w:pStyle w:val="TableParagraph"/>
            </w:pPr>
          </w:p>
        </w:tc>
      </w:tr>
      <w:tr w:rsidR="00D56C95" w14:paraId="6CD85C08" w14:textId="77777777">
        <w:trPr>
          <w:trHeight w:val="553"/>
        </w:trPr>
        <w:tc>
          <w:tcPr>
            <w:tcW w:w="703" w:type="dxa"/>
          </w:tcPr>
          <w:p w14:paraId="6F4F6C99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5506169A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</w:tcPr>
          <w:p w14:paraId="659DF6D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814BC8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E924A8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D413C9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ABF0F47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7EB9F221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3E8AC5F0" w14:textId="77777777" w:rsidR="00D56C95" w:rsidRDefault="00D56C95">
            <w:pPr>
              <w:pStyle w:val="TableParagraph"/>
            </w:pPr>
          </w:p>
        </w:tc>
      </w:tr>
      <w:tr w:rsidR="00D56C95" w14:paraId="6A09BC6A" w14:textId="77777777">
        <w:trPr>
          <w:trHeight w:val="4847"/>
        </w:trPr>
        <w:tc>
          <w:tcPr>
            <w:tcW w:w="703" w:type="dxa"/>
          </w:tcPr>
          <w:p w14:paraId="434F829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C509844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AEE4D42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316ADAD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811916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502ED5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C56DCF2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B67034F" w14:textId="77777777" w:rsidR="00D56C95" w:rsidRDefault="00D56C95">
            <w:pPr>
              <w:pStyle w:val="TableParagraph"/>
              <w:spacing w:before="5"/>
              <w:rPr>
                <w:sz w:val="32"/>
              </w:rPr>
            </w:pPr>
          </w:p>
          <w:p w14:paraId="79F6CDE7" w14:textId="77777777" w:rsidR="00D56C95" w:rsidRDefault="00000000">
            <w:pPr>
              <w:pStyle w:val="TableParagraph"/>
              <w:ind w:right="200"/>
              <w:jc w:val="right"/>
            </w:pPr>
            <w:r>
              <w:rPr>
                <w:w w:val="95"/>
              </w:rPr>
              <w:t>11.</w:t>
            </w:r>
          </w:p>
        </w:tc>
        <w:tc>
          <w:tcPr>
            <w:tcW w:w="5671" w:type="dxa"/>
          </w:tcPr>
          <w:p w14:paraId="0C461FD1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93F4301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AFA726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503A8C4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86E4EC1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AD01CFF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CF56F81" w14:textId="77777777" w:rsidR="00D56C95" w:rsidRDefault="00000000">
            <w:pPr>
              <w:pStyle w:val="TableParagraph"/>
              <w:spacing w:before="205" w:line="280" w:lineRule="auto"/>
              <w:ind w:left="107"/>
            </w:pPr>
            <w:r>
              <w:rPr>
                <w:w w:val="105"/>
              </w:rPr>
              <w:t>Արտահիվանդանոցային բժշկական կազմակերպությունում լրացվում/վարվում են հետևյալ բժշկական փաստաթղթերը (էլեկտրոնային կամ թղթային տարբերակով)․</w:t>
            </w:r>
          </w:p>
        </w:tc>
        <w:tc>
          <w:tcPr>
            <w:tcW w:w="2976" w:type="dxa"/>
          </w:tcPr>
          <w:p w14:paraId="0EC36DED" w14:textId="77777777" w:rsidR="00D56C95" w:rsidRDefault="00000000">
            <w:pPr>
              <w:pStyle w:val="TableParagraph"/>
              <w:spacing w:before="51" w:line="326" w:lineRule="auto"/>
              <w:ind w:left="295" w:right="255" w:hanging="4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7A5CCA34" w14:textId="77777777" w:rsidR="00D56C95" w:rsidRDefault="00000000">
            <w:pPr>
              <w:pStyle w:val="TableParagraph"/>
              <w:spacing w:before="1" w:line="326" w:lineRule="auto"/>
              <w:ind w:left="295" w:right="256" w:hanging="4"/>
              <w:jc w:val="center"/>
            </w:pPr>
            <w:r>
              <w:rPr>
                <w:w w:val="110"/>
              </w:rPr>
              <w:t>մաս 1, կետ 6 Առողջապահության նախարարի 2021 թվականի</w:t>
            </w:r>
            <w:r>
              <w:rPr>
                <w:spacing w:val="-35"/>
                <w:w w:val="110"/>
              </w:rPr>
              <w:t xml:space="preserve"> </w:t>
            </w:r>
            <w:r>
              <w:rPr>
                <w:w w:val="110"/>
              </w:rPr>
              <w:t>դեկտեմբերի 06-ի N 88-Ն հրաման, Առողջապահության նախարարի 2007 թվականի նոյեմբերի 26-ի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N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1752-Ն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հրաման,</w:t>
            </w:r>
          </w:p>
          <w:p w14:paraId="54C61411" w14:textId="77777777" w:rsidR="00D56C95" w:rsidRDefault="00000000">
            <w:pPr>
              <w:pStyle w:val="TableParagraph"/>
              <w:spacing w:before="2"/>
              <w:ind w:left="440" w:right="405"/>
              <w:jc w:val="center"/>
            </w:pPr>
            <w:r>
              <w:t>հավելված N 1</w:t>
            </w:r>
          </w:p>
        </w:tc>
        <w:tc>
          <w:tcPr>
            <w:tcW w:w="569" w:type="dxa"/>
            <w:shd w:val="clear" w:color="auto" w:fill="D8D8D8"/>
          </w:tcPr>
          <w:p w14:paraId="4DFCAEA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71C5651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CC4A33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5EB71A53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3179C0B7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26E2E8CD" w14:textId="77777777" w:rsidR="00D56C95" w:rsidRDefault="00D56C95">
            <w:pPr>
              <w:pStyle w:val="TableParagraph"/>
            </w:pPr>
          </w:p>
        </w:tc>
      </w:tr>
      <w:tr w:rsidR="00D56C95" w14:paraId="3ED4CBC6" w14:textId="77777777">
        <w:trPr>
          <w:trHeight w:val="1067"/>
        </w:trPr>
        <w:tc>
          <w:tcPr>
            <w:tcW w:w="703" w:type="dxa"/>
          </w:tcPr>
          <w:p w14:paraId="128E1457" w14:textId="77777777" w:rsidR="00D56C95" w:rsidRDefault="00D56C95">
            <w:pPr>
              <w:pStyle w:val="TableParagraph"/>
              <w:spacing w:before="11"/>
              <w:rPr>
                <w:sz w:val="35"/>
              </w:rPr>
            </w:pPr>
          </w:p>
          <w:p w14:paraId="6FAEFB4F" w14:textId="77777777" w:rsidR="00D56C95" w:rsidRDefault="00000000">
            <w:pPr>
              <w:pStyle w:val="TableParagraph"/>
              <w:ind w:left="238" w:right="207"/>
              <w:jc w:val="center"/>
            </w:pPr>
            <w:r>
              <w:t>1)</w:t>
            </w:r>
          </w:p>
        </w:tc>
        <w:tc>
          <w:tcPr>
            <w:tcW w:w="5671" w:type="dxa"/>
          </w:tcPr>
          <w:p w14:paraId="26EBFE43" w14:textId="77777777" w:rsidR="00D56C95" w:rsidRDefault="00000000">
            <w:pPr>
              <w:pStyle w:val="TableParagraph"/>
              <w:spacing w:before="118" w:line="280" w:lineRule="auto"/>
              <w:ind w:left="107" w:right="637"/>
            </w:pPr>
            <w:r>
              <w:rPr>
                <w:w w:val="105"/>
              </w:rPr>
              <w:t>Արտերկիր մեկնող մեծահասակի առողջական վիճակի վերաբերյալ բժշկական եզրակացության կտրոն</w:t>
            </w:r>
          </w:p>
        </w:tc>
        <w:tc>
          <w:tcPr>
            <w:tcW w:w="2976" w:type="dxa"/>
          </w:tcPr>
          <w:p w14:paraId="46860DDB" w14:textId="77777777" w:rsidR="00D56C95" w:rsidRDefault="00000000">
            <w:pPr>
              <w:pStyle w:val="TableParagraph"/>
              <w:spacing w:before="51" w:line="331" w:lineRule="auto"/>
              <w:ind w:left="290" w:right="259" w:firstLine="1"/>
              <w:jc w:val="center"/>
            </w:pPr>
            <w:r>
              <w:rPr>
                <w:w w:val="105"/>
              </w:rPr>
              <w:t>«Բնակչության բժշկական օգնության և</w:t>
            </w:r>
          </w:p>
          <w:p w14:paraId="1FCE6945" w14:textId="77777777" w:rsidR="00D56C95" w:rsidRDefault="00000000">
            <w:pPr>
              <w:pStyle w:val="TableParagraph"/>
              <w:spacing w:line="251" w:lineRule="exact"/>
              <w:ind w:left="168" w:right="141"/>
              <w:jc w:val="center"/>
            </w:pPr>
            <w:r>
              <w:rPr>
                <w:w w:val="105"/>
              </w:rPr>
              <w:t>սպասարկման մասին»</w:t>
            </w:r>
          </w:p>
        </w:tc>
        <w:tc>
          <w:tcPr>
            <w:tcW w:w="569" w:type="dxa"/>
          </w:tcPr>
          <w:p w14:paraId="4CA9465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4FB91D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2173EC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0CFFEF5" w14:textId="77777777" w:rsidR="00D56C95" w:rsidRDefault="00000000">
            <w:pPr>
              <w:pStyle w:val="TableParagraph"/>
              <w:spacing w:before="27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6674CC5A" w14:textId="77777777" w:rsidR="00D56C95" w:rsidRDefault="00000000">
            <w:pPr>
              <w:pStyle w:val="TableParagraph"/>
              <w:spacing w:before="27" w:line="280" w:lineRule="auto"/>
              <w:ind w:left="230" w:hanging="197"/>
            </w:pPr>
            <w:r>
              <w:rPr>
                <w:w w:val="105"/>
              </w:rPr>
              <w:t>Փաստաթղթային, էլեկտրոնային</w:t>
            </w:r>
          </w:p>
        </w:tc>
        <w:tc>
          <w:tcPr>
            <w:tcW w:w="1136" w:type="dxa"/>
          </w:tcPr>
          <w:p w14:paraId="29D0803F" w14:textId="77777777" w:rsidR="00D56C95" w:rsidRDefault="00D56C95">
            <w:pPr>
              <w:pStyle w:val="TableParagraph"/>
            </w:pPr>
          </w:p>
        </w:tc>
      </w:tr>
    </w:tbl>
    <w:p w14:paraId="049A516F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2F32D562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7522F5D1" w14:textId="77777777">
        <w:trPr>
          <w:trHeight w:val="2459"/>
        </w:trPr>
        <w:tc>
          <w:tcPr>
            <w:tcW w:w="703" w:type="dxa"/>
          </w:tcPr>
          <w:p w14:paraId="4C30E412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0AAA6DB8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</w:tcPr>
          <w:p w14:paraId="473FE3E4" w14:textId="77777777" w:rsidR="00D56C95" w:rsidRDefault="00000000">
            <w:pPr>
              <w:pStyle w:val="TableParagraph"/>
              <w:spacing w:before="27"/>
              <w:ind w:left="552"/>
            </w:pPr>
            <w:r>
              <w:rPr>
                <w:w w:val="105"/>
              </w:rPr>
              <w:t>օրենք, հոդված 31,</w:t>
            </w:r>
          </w:p>
          <w:p w14:paraId="79167692" w14:textId="77777777" w:rsidR="00D56C95" w:rsidRDefault="00000000">
            <w:pPr>
              <w:pStyle w:val="TableParagraph"/>
              <w:spacing w:before="95" w:line="336" w:lineRule="auto"/>
              <w:ind w:left="314" w:right="284"/>
              <w:jc w:val="center"/>
            </w:pPr>
            <w:r>
              <w:rPr>
                <w:w w:val="110"/>
              </w:rPr>
              <w:t xml:space="preserve">մաս 1, կետ 6 Առողջապահության նախարարի 2021 </w:t>
            </w:r>
            <w:r>
              <w:rPr>
                <w:w w:val="105"/>
              </w:rPr>
              <w:t xml:space="preserve">թվականի դեկտեմբերի </w:t>
            </w:r>
            <w:r>
              <w:rPr>
                <w:w w:val="110"/>
              </w:rPr>
              <w:t>06-ի N 88-Ն հրաման,</w:t>
            </w:r>
          </w:p>
          <w:p w14:paraId="6DCFA996" w14:textId="77777777" w:rsidR="00D56C95" w:rsidRDefault="00000000">
            <w:pPr>
              <w:pStyle w:val="TableParagraph"/>
              <w:spacing w:line="246" w:lineRule="exact"/>
              <w:ind w:left="440" w:right="408"/>
              <w:jc w:val="center"/>
            </w:pPr>
            <w:r>
              <w:rPr>
                <w:w w:val="105"/>
              </w:rPr>
              <w:t>հավելված N 4</w:t>
            </w:r>
          </w:p>
        </w:tc>
        <w:tc>
          <w:tcPr>
            <w:tcW w:w="569" w:type="dxa"/>
          </w:tcPr>
          <w:p w14:paraId="52A9C4B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5ECAFF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42790D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CED4AF9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26620076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18B865B8" w14:textId="77777777" w:rsidR="00D56C95" w:rsidRDefault="00D56C95">
            <w:pPr>
              <w:pStyle w:val="TableParagraph"/>
            </w:pPr>
          </w:p>
        </w:tc>
      </w:tr>
      <w:tr w:rsidR="00D56C95" w14:paraId="7FDAC6CE" w14:textId="77777777">
        <w:trPr>
          <w:trHeight w:val="694"/>
        </w:trPr>
        <w:tc>
          <w:tcPr>
            <w:tcW w:w="703" w:type="dxa"/>
            <w:tcBorders>
              <w:bottom w:val="nil"/>
            </w:tcBorders>
          </w:tcPr>
          <w:p w14:paraId="593D590C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218E0098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bottom w:val="nil"/>
            </w:tcBorders>
          </w:tcPr>
          <w:p w14:paraId="5FB99BE3" w14:textId="77777777" w:rsidR="00D56C95" w:rsidRDefault="00000000">
            <w:pPr>
              <w:pStyle w:val="TableParagraph"/>
              <w:spacing w:before="51"/>
              <w:ind w:left="440" w:right="406"/>
              <w:jc w:val="center"/>
            </w:pPr>
            <w:r>
              <w:rPr>
                <w:w w:val="105"/>
              </w:rPr>
              <w:t>«Բնակչության</w:t>
            </w:r>
          </w:p>
          <w:p w14:paraId="6E9E370B" w14:textId="77777777" w:rsidR="00D56C95" w:rsidRDefault="00000000">
            <w:pPr>
              <w:pStyle w:val="TableParagraph"/>
              <w:spacing w:before="93"/>
              <w:ind w:left="168" w:right="130"/>
              <w:jc w:val="center"/>
            </w:pPr>
            <w:r>
              <w:t>բժշկական օգնության և</w:t>
            </w:r>
          </w:p>
        </w:tc>
        <w:tc>
          <w:tcPr>
            <w:tcW w:w="569" w:type="dxa"/>
            <w:vMerge w:val="restart"/>
          </w:tcPr>
          <w:p w14:paraId="46B28A3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4A6C7AE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3EB3C87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121F0B5A" w14:textId="77777777" w:rsidR="00D56C95" w:rsidRDefault="00000000">
            <w:pPr>
              <w:pStyle w:val="TableParagraph"/>
              <w:spacing w:before="27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  <w:tcBorders>
              <w:bottom w:val="nil"/>
            </w:tcBorders>
          </w:tcPr>
          <w:p w14:paraId="4C03280D" w14:textId="77777777" w:rsidR="00D56C95" w:rsidRDefault="00000000">
            <w:pPr>
              <w:pStyle w:val="TableParagraph"/>
              <w:spacing w:before="27" w:line="280" w:lineRule="auto"/>
              <w:ind w:left="230" w:hanging="197"/>
            </w:pPr>
            <w:r>
              <w:rPr>
                <w:w w:val="105"/>
              </w:rPr>
              <w:t>Փաստաթղթային, էլեկտրոնային</w:t>
            </w:r>
          </w:p>
        </w:tc>
        <w:tc>
          <w:tcPr>
            <w:tcW w:w="1136" w:type="dxa"/>
            <w:vMerge w:val="restart"/>
          </w:tcPr>
          <w:p w14:paraId="302468F2" w14:textId="77777777" w:rsidR="00D56C95" w:rsidRDefault="00D56C95">
            <w:pPr>
              <w:pStyle w:val="TableParagraph"/>
            </w:pPr>
          </w:p>
        </w:tc>
      </w:tr>
      <w:tr w:rsidR="00D56C95" w14:paraId="0E8A7991" w14:textId="77777777">
        <w:trPr>
          <w:trHeight w:val="334"/>
        </w:trPr>
        <w:tc>
          <w:tcPr>
            <w:tcW w:w="703" w:type="dxa"/>
            <w:tcBorders>
              <w:top w:val="nil"/>
              <w:bottom w:val="nil"/>
            </w:tcBorders>
          </w:tcPr>
          <w:p w14:paraId="0709C433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CB899A4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0EAFC7F" w14:textId="77777777" w:rsidR="00D56C95" w:rsidRDefault="00000000">
            <w:pPr>
              <w:pStyle w:val="TableParagraph"/>
              <w:spacing w:before="35"/>
              <w:ind w:right="309"/>
              <w:jc w:val="right"/>
            </w:pPr>
            <w:r>
              <w:rPr>
                <w:w w:val="105"/>
              </w:rPr>
              <w:t>սպասարկման մասին»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1E57EC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C3CC49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24EFF8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BAE5FCC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B9DE8F3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3FEBC4B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B0AF073" w14:textId="77777777">
        <w:trPr>
          <w:trHeight w:val="334"/>
        </w:trPr>
        <w:tc>
          <w:tcPr>
            <w:tcW w:w="703" w:type="dxa"/>
            <w:tcBorders>
              <w:top w:val="nil"/>
              <w:bottom w:val="nil"/>
            </w:tcBorders>
          </w:tcPr>
          <w:p w14:paraId="71666DF0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1948E39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B20C1E7" w14:textId="77777777" w:rsidR="00D56C95" w:rsidRDefault="00000000">
            <w:pPr>
              <w:pStyle w:val="TableParagraph"/>
              <w:spacing w:before="37"/>
              <w:ind w:left="554"/>
            </w:pPr>
            <w:r>
              <w:rPr>
                <w:w w:val="105"/>
              </w:rPr>
              <w:t>օրենք, հոդված 31,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2BB804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E35F6E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74E736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AE350C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135E627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BCB2302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AC5961E" w14:textId="77777777">
        <w:trPr>
          <w:trHeight w:val="705"/>
        </w:trPr>
        <w:tc>
          <w:tcPr>
            <w:tcW w:w="703" w:type="dxa"/>
            <w:tcBorders>
              <w:top w:val="nil"/>
              <w:bottom w:val="nil"/>
            </w:tcBorders>
          </w:tcPr>
          <w:p w14:paraId="2DB734D5" w14:textId="77777777" w:rsidR="00D56C95" w:rsidRDefault="00D56C95">
            <w:pPr>
              <w:pStyle w:val="TableParagraph"/>
              <w:spacing w:before="4"/>
              <w:rPr>
                <w:sz w:val="20"/>
              </w:rPr>
            </w:pPr>
          </w:p>
          <w:p w14:paraId="6872AD0A" w14:textId="77777777" w:rsidR="00D56C95" w:rsidRDefault="00000000">
            <w:pPr>
              <w:pStyle w:val="TableParagraph"/>
              <w:spacing w:before="1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265346C" w14:textId="77777777" w:rsidR="00D56C95" w:rsidRDefault="00000000">
            <w:pPr>
              <w:pStyle w:val="TableParagraph"/>
              <w:spacing w:before="88" w:line="280" w:lineRule="auto"/>
              <w:ind w:left="107"/>
            </w:pPr>
            <w:r>
              <w:rPr>
                <w:w w:val="105"/>
              </w:rPr>
              <w:t>Մեծահասակի ամբուլատոր բժշկական քարտից քաղվածք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F98DA44" w14:textId="77777777" w:rsidR="00D56C95" w:rsidRDefault="00000000">
            <w:pPr>
              <w:pStyle w:val="TableParagraph"/>
              <w:spacing w:before="35"/>
              <w:ind w:left="440" w:right="402"/>
              <w:jc w:val="center"/>
            </w:pPr>
            <w:r>
              <w:rPr>
                <w:w w:val="110"/>
              </w:rPr>
              <w:t>մաս 1, կետ 6</w:t>
            </w:r>
          </w:p>
          <w:p w14:paraId="35FA4409" w14:textId="77777777" w:rsidR="00D56C95" w:rsidRDefault="00000000">
            <w:pPr>
              <w:pStyle w:val="TableParagraph"/>
              <w:spacing w:before="119"/>
              <w:ind w:left="440" w:right="403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5D10E53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C37121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7BD569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5AFCA14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3E83855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EC5F145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D735A33" w14:textId="77777777">
        <w:trPr>
          <w:trHeight w:val="334"/>
        </w:trPr>
        <w:tc>
          <w:tcPr>
            <w:tcW w:w="703" w:type="dxa"/>
            <w:tcBorders>
              <w:top w:val="nil"/>
              <w:bottom w:val="nil"/>
            </w:tcBorders>
          </w:tcPr>
          <w:p w14:paraId="691CE39F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4554C17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754D577" w14:textId="77777777" w:rsidR="00D56C95" w:rsidRDefault="00000000">
            <w:pPr>
              <w:pStyle w:val="TableParagraph"/>
              <w:spacing w:before="35"/>
              <w:ind w:left="631"/>
            </w:pPr>
            <w:r>
              <w:rPr>
                <w:w w:val="105"/>
              </w:rPr>
              <w:t>նախարարի 2021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C8DF82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D765D7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0EC81F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428B37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FE39685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912487B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4FC4AE0" w14:textId="77777777">
        <w:trPr>
          <w:trHeight w:val="334"/>
        </w:trPr>
        <w:tc>
          <w:tcPr>
            <w:tcW w:w="703" w:type="dxa"/>
            <w:tcBorders>
              <w:top w:val="nil"/>
              <w:bottom w:val="nil"/>
            </w:tcBorders>
          </w:tcPr>
          <w:p w14:paraId="1D57FCE5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38D90AB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8F3C1CA" w14:textId="77777777" w:rsidR="00D56C95" w:rsidRDefault="00000000">
            <w:pPr>
              <w:pStyle w:val="TableParagraph"/>
              <w:spacing w:before="37"/>
              <w:ind w:right="280"/>
              <w:jc w:val="right"/>
            </w:pPr>
            <w:r>
              <w:rPr>
                <w:w w:val="105"/>
              </w:rPr>
              <w:t>թվականի դեկտեմբերի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3A5E622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1E7A70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EFF172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28E134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A546926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352A7CE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02E0EEA" w14:textId="77777777">
        <w:trPr>
          <w:trHeight w:val="334"/>
        </w:trPr>
        <w:tc>
          <w:tcPr>
            <w:tcW w:w="703" w:type="dxa"/>
            <w:tcBorders>
              <w:top w:val="nil"/>
              <w:bottom w:val="nil"/>
            </w:tcBorders>
          </w:tcPr>
          <w:p w14:paraId="4DD14053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F9D9EE5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CE5A2DE" w14:textId="77777777" w:rsidR="00D56C95" w:rsidRDefault="00000000">
            <w:pPr>
              <w:pStyle w:val="TableParagraph"/>
              <w:spacing w:before="35"/>
              <w:ind w:right="339"/>
              <w:jc w:val="right"/>
            </w:pPr>
            <w:r>
              <w:rPr>
                <w:w w:val="110"/>
              </w:rPr>
              <w:t>06-ի N 88-Ն հրաման,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60A5D2D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497A60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8C84AE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EE7841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5882483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2ED99B1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6AA60DBB" w14:textId="77777777">
        <w:trPr>
          <w:trHeight w:val="354"/>
        </w:trPr>
        <w:tc>
          <w:tcPr>
            <w:tcW w:w="703" w:type="dxa"/>
            <w:tcBorders>
              <w:top w:val="nil"/>
            </w:tcBorders>
          </w:tcPr>
          <w:p w14:paraId="11FF0B44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</w:tcBorders>
          </w:tcPr>
          <w:p w14:paraId="005FE488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14:paraId="79CEEB0D" w14:textId="77777777" w:rsidR="00D56C95" w:rsidRDefault="00000000">
            <w:pPr>
              <w:pStyle w:val="TableParagraph"/>
              <w:spacing w:before="37"/>
              <w:ind w:left="787"/>
            </w:pPr>
            <w:r>
              <w:rPr>
                <w:w w:val="105"/>
              </w:rPr>
              <w:t>հավելված N 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121C540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3D04D9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93E34E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28197CD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70A991A6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4458903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6F1250C7" w14:textId="77777777">
        <w:trPr>
          <w:trHeight w:val="691"/>
        </w:trPr>
        <w:tc>
          <w:tcPr>
            <w:tcW w:w="703" w:type="dxa"/>
            <w:tcBorders>
              <w:bottom w:val="nil"/>
            </w:tcBorders>
          </w:tcPr>
          <w:p w14:paraId="7F69B05F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14A02CDE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bottom w:val="nil"/>
            </w:tcBorders>
          </w:tcPr>
          <w:p w14:paraId="5FE5F9F8" w14:textId="77777777" w:rsidR="00D56C95" w:rsidRDefault="00000000">
            <w:pPr>
              <w:pStyle w:val="TableParagraph"/>
              <w:spacing w:before="49"/>
              <w:ind w:left="440" w:right="406"/>
              <w:jc w:val="center"/>
            </w:pPr>
            <w:r>
              <w:rPr>
                <w:w w:val="105"/>
              </w:rPr>
              <w:t>«Բնակչության</w:t>
            </w:r>
          </w:p>
          <w:p w14:paraId="14B37736" w14:textId="77777777" w:rsidR="00D56C95" w:rsidRDefault="00000000">
            <w:pPr>
              <w:pStyle w:val="TableParagraph"/>
              <w:spacing w:before="92"/>
              <w:ind w:left="168" w:right="130"/>
              <w:jc w:val="center"/>
            </w:pPr>
            <w:r>
              <w:t>բժշկական օգնության և</w:t>
            </w:r>
          </w:p>
        </w:tc>
        <w:tc>
          <w:tcPr>
            <w:tcW w:w="569" w:type="dxa"/>
            <w:vMerge w:val="restart"/>
          </w:tcPr>
          <w:p w14:paraId="43F11D7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1404700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094B1B9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216ED956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34946B6B" w14:textId="77777777" w:rsidR="00D56C95" w:rsidRDefault="00000000">
            <w:pPr>
              <w:pStyle w:val="TableParagraph"/>
              <w:spacing w:before="27" w:line="280" w:lineRule="auto"/>
              <w:ind w:left="230" w:hanging="197"/>
            </w:pPr>
            <w:r>
              <w:rPr>
                <w:w w:val="105"/>
              </w:rPr>
              <w:t>Փաստաթղթային, էլեկտրոնային</w:t>
            </w:r>
          </w:p>
        </w:tc>
        <w:tc>
          <w:tcPr>
            <w:tcW w:w="1136" w:type="dxa"/>
            <w:vMerge w:val="restart"/>
          </w:tcPr>
          <w:p w14:paraId="3CE9C409" w14:textId="77777777" w:rsidR="00D56C95" w:rsidRDefault="00D56C95">
            <w:pPr>
              <w:pStyle w:val="TableParagraph"/>
            </w:pPr>
          </w:p>
        </w:tc>
      </w:tr>
      <w:tr w:rsidR="00D56C95" w14:paraId="7DE98D7D" w14:textId="77777777">
        <w:trPr>
          <w:trHeight w:val="334"/>
        </w:trPr>
        <w:tc>
          <w:tcPr>
            <w:tcW w:w="703" w:type="dxa"/>
            <w:tcBorders>
              <w:top w:val="nil"/>
              <w:bottom w:val="nil"/>
            </w:tcBorders>
          </w:tcPr>
          <w:p w14:paraId="2CB1D562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D53EA71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755C2B9" w14:textId="77777777" w:rsidR="00D56C95" w:rsidRDefault="00000000">
            <w:pPr>
              <w:pStyle w:val="TableParagraph"/>
              <w:spacing w:before="35"/>
              <w:ind w:right="309"/>
              <w:jc w:val="right"/>
            </w:pPr>
            <w:r>
              <w:rPr>
                <w:w w:val="105"/>
              </w:rPr>
              <w:t>սպասարկման մասին»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101C0C9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F1C17C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3CA2BF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04FB9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035BD48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8AB47AE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4BB4F26" w14:textId="77777777">
        <w:trPr>
          <w:trHeight w:val="346"/>
        </w:trPr>
        <w:tc>
          <w:tcPr>
            <w:tcW w:w="703" w:type="dxa"/>
            <w:tcBorders>
              <w:top w:val="nil"/>
              <w:bottom w:val="nil"/>
            </w:tcBorders>
          </w:tcPr>
          <w:p w14:paraId="03E5E5DB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5AFB656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0F2C86C" w14:textId="77777777" w:rsidR="00D56C95" w:rsidRDefault="00000000">
            <w:pPr>
              <w:pStyle w:val="TableParagraph"/>
              <w:spacing w:before="37"/>
              <w:ind w:left="554"/>
            </w:pPr>
            <w:r>
              <w:rPr>
                <w:w w:val="105"/>
              </w:rPr>
              <w:t>օրենք, հոդված 31,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5CFFC68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B6F129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F28E88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6D22F6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8E31FBE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C4596E9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409AC48" w14:textId="77777777">
        <w:trPr>
          <w:trHeight w:val="348"/>
        </w:trPr>
        <w:tc>
          <w:tcPr>
            <w:tcW w:w="703" w:type="dxa"/>
            <w:tcBorders>
              <w:top w:val="nil"/>
              <w:bottom w:val="nil"/>
            </w:tcBorders>
          </w:tcPr>
          <w:p w14:paraId="40D82ADD" w14:textId="77777777" w:rsidR="00D56C95" w:rsidRDefault="00000000">
            <w:pPr>
              <w:pStyle w:val="TableParagraph"/>
              <w:spacing w:before="52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FF133C1" w14:textId="77777777" w:rsidR="00D56C95" w:rsidRDefault="00000000">
            <w:pPr>
              <w:pStyle w:val="TableParagraph"/>
              <w:spacing w:before="52"/>
              <w:ind w:left="107"/>
            </w:pPr>
            <w:r>
              <w:rPr>
                <w:w w:val="105"/>
              </w:rPr>
              <w:t>Մեծահասակների տնային այցերի գրանցամատյան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35B5A4B" w14:textId="77777777" w:rsidR="00D56C95" w:rsidRDefault="00000000">
            <w:pPr>
              <w:pStyle w:val="TableParagraph"/>
              <w:spacing w:before="47"/>
              <w:ind w:left="828"/>
            </w:pPr>
            <w:r>
              <w:rPr>
                <w:w w:val="110"/>
              </w:rPr>
              <w:t>մաս 1, կետ 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2A3A74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B55BCF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340207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2A2496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1CA608B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BE67B02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FF7F3EE" w14:textId="77777777">
        <w:trPr>
          <w:trHeight w:val="331"/>
        </w:trPr>
        <w:tc>
          <w:tcPr>
            <w:tcW w:w="703" w:type="dxa"/>
            <w:tcBorders>
              <w:top w:val="nil"/>
              <w:bottom w:val="nil"/>
            </w:tcBorders>
          </w:tcPr>
          <w:p w14:paraId="2223149C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6DA5EF8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27A0FB5" w14:textId="77777777" w:rsidR="00D56C95" w:rsidRDefault="00000000">
            <w:pPr>
              <w:pStyle w:val="TableParagraph"/>
              <w:spacing w:before="34"/>
              <w:ind w:left="501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4FB974C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8C126C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4FA1E4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A6940AC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2E2D203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29F9A87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F2432DD" w14:textId="77777777">
        <w:trPr>
          <w:trHeight w:val="334"/>
        </w:trPr>
        <w:tc>
          <w:tcPr>
            <w:tcW w:w="703" w:type="dxa"/>
            <w:tcBorders>
              <w:top w:val="nil"/>
              <w:bottom w:val="nil"/>
            </w:tcBorders>
          </w:tcPr>
          <w:p w14:paraId="36559E7E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DAE27FC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D40AAB6" w14:textId="77777777" w:rsidR="00D56C95" w:rsidRDefault="00000000">
            <w:pPr>
              <w:pStyle w:val="TableParagraph"/>
              <w:spacing w:before="35"/>
              <w:ind w:left="631"/>
            </w:pPr>
            <w:r>
              <w:rPr>
                <w:w w:val="105"/>
              </w:rPr>
              <w:t>նախարարի 2021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64E202D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D942D0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8912CF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776A2F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4314E1C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28E7B7D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DCA79F0" w14:textId="77777777">
        <w:trPr>
          <w:trHeight w:val="334"/>
        </w:trPr>
        <w:tc>
          <w:tcPr>
            <w:tcW w:w="703" w:type="dxa"/>
            <w:tcBorders>
              <w:top w:val="nil"/>
              <w:bottom w:val="nil"/>
            </w:tcBorders>
          </w:tcPr>
          <w:p w14:paraId="3AC03AED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7BA16C7D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ACBE1CE" w14:textId="77777777" w:rsidR="00D56C95" w:rsidRDefault="00000000">
            <w:pPr>
              <w:pStyle w:val="TableParagraph"/>
              <w:spacing w:before="37"/>
              <w:ind w:right="280"/>
              <w:jc w:val="right"/>
            </w:pPr>
            <w:r>
              <w:rPr>
                <w:w w:val="105"/>
              </w:rPr>
              <w:t>թվականի դեկտեմբերի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AA2995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AE1820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8466E9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10E1A42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51229AC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4D58134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01285D3" w14:textId="77777777">
        <w:trPr>
          <w:trHeight w:val="356"/>
        </w:trPr>
        <w:tc>
          <w:tcPr>
            <w:tcW w:w="703" w:type="dxa"/>
            <w:tcBorders>
              <w:top w:val="nil"/>
            </w:tcBorders>
          </w:tcPr>
          <w:p w14:paraId="6BB4C20E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</w:tcBorders>
          </w:tcPr>
          <w:p w14:paraId="10857313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14:paraId="6A9C473D" w14:textId="77777777" w:rsidR="00D56C95" w:rsidRDefault="00000000">
            <w:pPr>
              <w:pStyle w:val="TableParagraph"/>
              <w:spacing w:before="35"/>
              <w:ind w:right="339"/>
              <w:jc w:val="right"/>
            </w:pPr>
            <w:r>
              <w:rPr>
                <w:w w:val="110"/>
              </w:rPr>
              <w:t>06-ի N 88-Ն հրաման,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865D6D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5F09EB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B06E3A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2581E1D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59880AF6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31963B2" w14:textId="77777777" w:rsidR="00D56C95" w:rsidRDefault="00D56C95">
            <w:pPr>
              <w:rPr>
                <w:sz w:val="2"/>
                <w:szCs w:val="2"/>
              </w:rPr>
            </w:pPr>
          </w:p>
        </w:tc>
      </w:tr>
    </w:tbl>
    <w:p w14:paraId="31A4A12E" w14:textId="77777777" w:rsidR="00D56C95" w:rsidRDefault="00D56C95">
      <w:pPr>
        <w:rPr>
          <w:sz w:val="2"/>
          <w:szCs w:val="2"/>
        </w:r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13C83E07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2CE771C3" w14:textId="77777777">
        <w:trPr>
          <w:trHeight w:val="551"/>
        </w:trPr>
        <w:tc>
          <w:tcPr>
            <w:tcW w:w="703" w:type="dxa"/>
          </w:tcPr>
          <w:p w14:paraId="04003DA1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18490DFA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</w:tcPr>
          <w:p w14:paraId="45A9E40C" w14:textId="77777777" w:rsidR="00D56C95" w:rsidRDefault="00000000">
            <w:pPr>
              <w:pStyle w:val="TableParagraph"/>
              <w:spacing w:before="25"/>
              <w:ind w:left="787"/>
            </w:pPr>
            <w:r>
              <w:rPr>
                <w:w w:val="105"/>
              </w:rPr>
              <w:t>հավելված N 7</w:t>
            </w:r>
          </w:p>
        </w:tc>
        <w:tc>
          <w:tcPr>
            <w:tcW w:w="569" w:type="dxa"/>
          </w:tcPr>
          <w:p w14:paraId="219E6AF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57B427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4B12E1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C42DD6F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3C35CF81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77665C14" w14:textId="77777777" w:rsidR="00D56C95" w:rsidRDefault="00D56C95">
            <w:pPr>
              <w:pStyle w:val="TableParagraph"/>
            </w:pPr>
          </w:p>
        </w:tc>
      </w:tr>
      <w:tr w:rsidR="00D56C95" w14:paraId="1B108EF8" w14:textId="77777777">
        <w:trPr>
          <w:trHeight w:val="691"/>
        </w:trPr>
        <w:tc>
          <w:tcPr>
            <w:tcW w:w="703" w:type="dxa"/>
            <w:tcBorders>
              <w:bottom w:val="nil"/>
            </w:tcBorders>
          </w:tcPr>
          <w:p w14:paraId="4604217A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278524C8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bottom w:val="nil"/>
            </w:tcBorders>
          </w:tcPr>
          <w:p w14:paraId="39E0CFDE" w14:textId="77777777" w:rsidR="00D56C95" w:rsidRDefault="00000000">
            <w:pPr>
              <w:pStyle w:val="TableParagraph"/>
              <w:spacing w:before="49"/>
              <w:ind w:left="440" w:right="406"/>
              <w:jc w:val="center"/>
            </w:pPr>
            <w:r>
              <w:rPr>
                <w:w w:val="105"/>
              </w:rPr>
              <w:t>«Բնակչության</w:t>
            </w:r>
          </w:p>
          <w:p w14:paraId="00934EDF" w14:textId="77777777" w:rsidR="00D56C95" w:rsidRDefault="00000000">
            <w:pPr>
              <w:pStyle w:val="TableParagraph"/>
              <w:spacing w:before="92"/>
              <w:ind w:left="168" w:right="130"/>
              <w:jc w:val="center"/>
            </w:pPr>
            <w:r>
              <w:t>բժշկական օգնության և</w:t>
            </w:r>
          </w:p>
        </w:tc>
        <w:tc>
          <w:tcPr>
            <w:tcW w:w="569" w:type="dxa"/>
            <w:vMerge w:val="restart"/>
          </w:tcPr>
          <w:p w14:paraId="2E455E9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364B56D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034F8F7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1E3EEB06" w14:textId="77777777" w:rsidR="00D56C95" w:rsidRDefault="00000000">
            <w:pPr>
              <w:pStyle w:val="TableParagraph"/>
              <w:spacing w:before="27"/>
              <w:ind w:right="300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6ECAFA27" w14:textId="77777777" w:rsidR="00D56C95" w:rsidRDefault="00000000">
            <w:pPr>
              <w:pStyle w:val="TableParagraph"/>
              <w:spacing w:before="27" w:line="280" w:lineRule="auto"/>
              <w:ind w:left="230" w:hanging="197"/>
            </w:pPr>
            <w:r>
              <w:rPr>
                <w:w w:val="105"/>
              </w:rPr>
              <w:t>Փաստաթղթային, էլեկտրոնային</w:t>
            </w:r>
          </w:p>
        </w:tc>
        <w:tc>
          <w:tcPr>
            <w:tcW w:w="1136" w:type="dxa"/>
            <w:vMerge w:val="restart"/>
          </w:tcPr>
          <w:p w14:paraId="7BEBAB1E" w14:textId="77777777" w:rsidR="00D56C95" w:rsidRDefault="00D56C95">
            <w:pPr>
              <w:pStyle w:val="TableParagraph"/>
            </w:pPr>
          </w:p>
        </w:tc>
      </w:tr>
      <w:tr w:rsidR="00D56C95" w14:paraId="6DEF3A1A" w14:textId="77777777">
        <w:trPr>
          <w:trHeight w:val="334"/>
        </w:trPr>
        <w:tc>
          <w:tcPr>
            <w:tcW w:w="703" w:type="dxa"/>
            <w:tcBorders>
              <w:top w:val="nil"/>
              <w:bottom w:val="nil"/>
            </w:tcBorders>
          </w:tcPr>
          <w:p w14:paraId="65497750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E73333E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481C30A" w14:textId="77777777" w:rsidR="00D56C95" w:rsidRDefault="00000000">
            <w:pPr>
              <w:pStyle w:val="TableParagraph"/>
              <w:spacing w:before="35"/>
              <w:ind w:right="309"/>
              <w:jc w:val="right"/>
            </w:pPr>
            <w:r>
              <w:rPr>
                <w:w w:val="105"/>
              </w:rPr>
              <w:t>սպասարկման մասին»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124379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575775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6703C9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D05919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5F6E66E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BF2D557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1C098C0" w14:textId="77777777">
        <w:trPr>
          <w:trHeight w:val="346"/>
        </w:trPr>
        <w:tc>
          <w:tcPr>
            <w:tcW w:w="703" w:type="dxa"/>
            <w:tcBorders>
              <w:top w:val="nil"/>
              <w:bottom w:val="nil"/>
            </w:tcBorders>
          </w:tcPr>
          <w:p w14:paraId="0D94ECF0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5525F79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42565D8" w14:textId="77777777" w:rsidR="00D56C95" w:rsidRDefault="00000000">
            <w:pPr>
              <w:pStyle w:val="TableParagraph"/>
              <w:spacing w:before="37"/>
              <w:ind w:left="557"/>
            </w:pPr>
            <w:r>
              <w:rPr>
                <w:w w:val="105"/>
              </w:rPr>
              <w:t>օրենք, հոդված 31,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9C0F4D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A7DF97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DD7C21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3CC15F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AD32004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08036BC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73175A2" w14:textId="77777777">
        <w:trPr>
          <w:trHeight w:val="358"/>
        </w:trPr>
        <w:tc>
          <w:tcPr>
            <w:tcW w:w="703" w:type="dxa"/>
            <w:tcBorders>
              <w:top w:val="nil"/>
              <w:bottom w:val="nil"/>
            </w:tcBorders>
          </w:tcPr>
          <w:p w14:paraId="24B0B80C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A9163FA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6B52977" w14:textId="77777777" w:rsidR="00D56C95" w:rsidRDefault="00000000">
            <w:pPr>
              <w:pStyle w:val="TableParagraph"/>
              <w:spacing w:before="47"/>
              <w:ind w:left="863"/>
            </w:pPr>
            <w:r>
              <w:rPr>
                <w:w w:val="110"/>
              </w:rPr>
              <w:t>մաս 1, կետ 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F04843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B4FE3A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2DC683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95C4F7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8B2152A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2E2F081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692AFF2B" w14:textId="77777777">
        <w:trPr>
          <w:trHeight w:val="346"/>
        </w:trPr>
        <w:tc>
          <w:tcPr>
            <w:tcW w:w="703" w:type="dxa"/>
            <w:tcBorders>
              <w:top w:val="nil"/>
              <w:bottom w:val="nil"/>
            </w:tcBorders>
          </w:tcPr>
          <w:p w14:paraId="7F7A897C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AF95EBF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BB4933C" w14:textId="77777777" w:rsidR="00D56C95" w:rsidRDefault="00000000">
            <w:pPr>
              <w:pStyle w:val="TableParagraph"/>
              <w:spacing w:before="49"/>
              <w:ind w:right="319"/>
              <w:jc w:val="right"/>
            </w:pPr>
            <w:r>
              <w:rPr>
                <w:w w:val="105"/>
              </w:rPr>
              <w:t>Կառավարության 2014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9815A7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277350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23B470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20DBCA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29CC526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3442ACF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70FF1D8E" w14:textId="77777777">
        <w:trPr>
          <w:trHeight w:val="678"/>
        </w:trPr>
        <w:tc>
          <w:tcPr>
            <w:tcW w:w="703" w:type="dxa"/>
            <w:tcBorders>
              <w:top w:val="nil"/>
              <w:bottom w:val="nil"/>
            </w:tcBorders>
          </w:tcPr>
          <w:p w14:paraId="318C08C3" w14:textId="77777777" w:rsidR="00D56C95" w:rsidRDefault="00000000">
            <w:pPr>
              <w:pStyle w:val="TableParagraph"/>
              <w:spacing w:before="199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4390026" w14:textId="77777777" w:rsidR="00D56C95" w:rsidRDefault="00000000">
            <w:pPr>
              <w:pStyle w:val="TableParagraph"/>
              <w:spacing w:before="199"/>
              <w:ind w:left="107"/>
            </w:pPr>
            <w:r>
              <w:rPr>
                <w:w w:val="105"/>
              </w:rPr>
              <w:t>Նեղ մասնագետների գրառումների գրանցամատյան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9C78D70" w14:textId="77777777" w:rsidR="00D56C95" w:rsidRDefault="00000000">
            <w:pPr>
              <w:pStyle w:val="TableParagraph"/>
              <w:spacing w:before="35"/>
              <w:ind w:left="295"/>
            </w:pPr>
            <w:r>
              <w:rPr>
                <w:w w:val="110"/>
              </w:rPr>
              <w:t>թվականի սեպտեմբերի</w:t>
            </w:r>
          </w:p>
          <w:p w14:paraId="778A0782" w14:textId="77777777" w:rsidR="00D56C95" w:rsidRDefault="00000000">
            <w:pPr>
              <w:pStyle w:val="TableParagraph"/>
              <w:spacing w:before="93"/>
              <w:ind w:left="367"/>
            </w:pPr>
            <w:r>
              <w:rPr>
                <w:w w:val="105"/>
              </w:rPr>
              <w:t>04-ի N 952-Ն որոշում,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54EEFF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058228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03097E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40B8CF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4FEBE01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BCC2047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5C0C513" w14:textId="77777777">
        <w:trPr>
          <w:trHeight w:val="334"/>
        </w:trPr>
        <w:tc>
          <w:tcPr>
            <w:tcW w:w="703" w:type="dxa"/>
            <w:tcBorders>
              <w:top w:val="nil"/>
              <w:bottom w:val="nil"/>
            </w:tcBorders>
          </w:tcPr>
          <w:p w14:paraId="061DC1A8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E9B0141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B8BEF6E" w14:textId="77777777" w:rsidR="00D56C95" w:rsidRDefault="00000000">
            <w:pPr>
              <w:pStyle w:val="TableParagraph"/>
              <w:spacing w:before="35"/>
              <w:ind w:left="753"/>
            </w:pPr>
            <w:r>
              <w:rPr>
                <w:w w:val="105"/>
              </w:rPr>
              <w:t>հավելված N 2,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26D407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44F694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586A44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9592FA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D86F1AB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CF1DD3A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4D39936" w14:textId="77777777">
        <w:trPr>
          <w:trHeight w:val="334"/>
        </w:trPr>
        <w:tc>
          <w:tcPr>
            <w:tcW w:w="703" w:type="dxa"/>
            <w:tcBorders>
              <w:top w:val="nil"/>
              <w:bottom w:val="nil"/>
            </w:tcBorders>
          </w:tcPr>
          <w:p w14:paraId="3F553CEC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40F0D77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0845F02" w14:textId="77777777" w:rsidR="00D56C95" w:rsidRDefault="00000000">
            <w:pPr>
              <w:pStyle w:val="TableParagraph"/>
              <w:spacing w:before="37"/>
              <w:ind w:left="501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413D7BD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EC5803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9D56B6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B86B7D1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A46C5DB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821695C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070C9BC" w14:textId="77777777">
        <w:trPr>
          <w:trHeight w:val="334"/>
        </w:trPr>
        <w:tc>
          <w:tcPr>
            <w:tcW w:w="703" w:type="dxa"/>
            <w:tcBorders>
              <w:top w:val="nil"/>
              <w:bottom w:val="nil"/>
            </w:tcBorders>
          </w:tcPr>
          <w:p w14:paraId="44A9553A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F377D25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EC8BD91" w14:textId="77777777" w:rsidR="00D56C95" w:rsidRDefault="00000000">
            <w:pPr>
              <w:pStyle w:val="TableParagraph"/>
              <w:spacing w:before="35"/>
              <w:ind w:left="631"/>
            </w:pPr>
            <w:r>
              <w:rPr>
                <w:w w:val="105"/>
              </w:rPr>
              <w:t>նախարարի 2021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61D6EA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22B6DD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72285B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715DF4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22E3F9F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34B7268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6260C4E6" w14:textId="77777777">
        <w:trPr>
          <w:trHeight w:val="335"/>
        </w:trPr>
        <w:tc>
          <w:tcPr>
            <w:tcW w:w="703" w:type="dxa"/>
            <w:tcBorders>
              <w:top w:val="nil"/>
              <w:bottom w:val="nil"/>
            </w:tcBorders>
          </w:tcPr>
          <w:p w14:paraId="11F815DB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756B1CE4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94048B9" w14:textId="77777777" w:rsidR="00D56C95" w:rsidRDefault="00000000">
            <w:pPr>
              <w:pStyle w:val="TableParagraph"/>
              <w:spacing w:before="37"/>
              <w:ind w:right="280"/>
              <w:jc w:val="right"/>
            </w:pPr>
            <w:r>
              <w:rPr>
                <w:w w:val="105"/>
              </w:rPr>
              <w:t>թվականի դեկտեմբերի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232984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A08C90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E15580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3DEE4C0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8FA7C47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C7EAA87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6608210" w14:textId="77777777">
        <w:trPr>
          <w:trHeight w:val="334"/>
        </w:trPr>
        <w:tc>
          <w:tcPr>
            <w:tcW w:w="703" w:type="dxa"/>
            <w:tcBorders>
              <w:top w:val="nil"/>
              <w:bottom w:val="nil"/>
            </w:tcBorders>
          </w:tcPr>
          <w:p w14:paraId="356E8CD0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D1CD88F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6ACCD5B" w14:textId="77777777" w:rsidR="00D56C95" w:rsidRDefault="00000000">
            <w:pPr>
              <w:pStyle w:val="TableParagraph"/>
              <w:spacing w:before="37"/>
              <w:ind w:right="339"/>
              <w:jc w:val="right"/>
            </w:pPr>
            <w:r>
              <w:rPr>
                <w:w w:val="110"/>
              </w:rPr>
              <w:t>06-ի N 88-Ն հրաման,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E4EC2A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E8E22B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DD57F3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7F6E67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DBB2914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023BEEE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E25BF71" w14:textId="77777777">
        <w:trPr>
          <w:trHeight w:val="356"/>
        </w:trPr>
        <w:tc>
          <w:tcPr>
            <w:tcW w:w="703" w:type="dxa"/>
            <w:tcBorders>
              <w:top w:val="nil"/>
            </w:tcBorders>
          </w:tcPr>
          <w:p w14:paraId="3F6A4BDF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</w:tcBorders>
          </w:tcPr>
          <w:p w14:paraId="6BED7C5B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14:paraId="10C8A0CE" w14:textId="77777777" w:rsidR="00D56C95" w:rsidRDefault="00000000">
            <w:pPr>
              <w:pStyle w:val="TableParagraph"/>
              <w:spacing w:before="35"/>
              <w:ind w:left="734"/>
            </w:pPr>
            <w:r>
              <w:rPr>
                <w:w w:val="105"/>
              </w:rPr>
              <w:t>հավելված N 10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BCDA81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BB78A5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B425CB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BEB5B53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3F1B7BC2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C679E04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6A9919A9" w14:textId="77777777">
        <w:trPr>
          <w:trHeight w:val="699"/>
        </w:trPr>
        <w:tc>
          <w:tcPr>
            <w:tcW w:w="703" w:type="dxa"/>
            <w:tcBorders>
              <w:bottom w:val="nil"/>
            </w:tcBorders>
          </w:tcPr>
          <w:p w14:paraId="192E308A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1C08D37C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bottom w:val="nil"/>
            </w:tcBorders>
          </w:tcPr>
          <w:p w14:paraId="19A5FC1D" w14:textId="77777777" w:rsidR="00D56C95" w:rsidRDefault="00000000">
            <w:pPr>
              <w:pStyle w:val="TableParagraph"/>
              <w:spacing w:before="51"/>
              <w:ind w:left="440" w:right="406"/>
              <w:jc w:val="center"/>
            </w:pPr>
            <w:r>
              <w:rPr>
                <w:w w:val="105"/>
              </w:rPr>
              <w:t>«Բնակչության</w:t>
            </w:r>
          </w:p>
          <w:p w14:paraId="0FC5A3A1" w14:textId="77777777" w:rsidR="00D56C95" w:rsidRDefault="00000000">
            <w:pPr>
              <w:pStyle w:val="TableParagraph"/>
              <w:spacing w:before="95"/>
              <w:ind w:left="168" w:right="130"/>
              <w:jc w:val="center"/>
            </w:pPr>
            <w:r>
              <w:t>բժշկական օգնության և</w:t>
            </w:r>
          </w:p>
        </w:tc>
        <w:tc>
          <w:tcPr>
            <w:tcW w:w="569" w:type="dxa"/>
            <w:vMerge w:val="restart"/>
          </w:tcPr>
          <w:p w14:paraId="2C2308B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57123B4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71791B1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4E110457" w14:textId="77777777" w:rsidR="00D56C95" w:rsidRDefault="00000000">
            <w:pPr>
              <w:pStyle w:val="TableParagraph"/>
              <w:spacing w:before="27"/>
              <w:ind w:right="300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7DE0666D" w14:textId="77777777" w:rsidR="00D56C95" w:rsidRDefault="00000000">
            <w:pPr>
              <w:pStyle w:val="TableParagraph"/>
              <w:spacing w:before="27" w:line="280" w:lineRule="auto"/>
              <w:ind w:left="230" w:hanging="197"/>
            </w:pPr>
            <w:r>
              <w:rPr>
                <w:w w:val="105"/>
              </w:rPr>
              <w:t>Փաստաթղթային, էլեկտրոնային</w:t>
            </w:r>
          </w:p>
        </w:tc>
        <w:tc>
          <w:tcPr>
            <w:tcW w:w="1136" w:type="dxa"/>
            <w:vMerge w:val="restart"/>
          </w:tcPr>
          <w:p w14:paraId="24C66839" w14:textId="77777777" w:rsidR="00D56C95" w:rsidRDefault="00D56C95">
            <w:pPr>
              <w:pStyle w:val="TableParagraph"/>
            </w:pPr>
          </w:p>
        </w:tc>
      </w:tr>
      <w:tr w:rsidR="00D56C95" w14:paraId="6B53D6B5" w14:textId="77777777">
        <w:trPr>
          <w:trHeight w:val="337"/>
        </w:trPr>
        <w:tc>
          <w:tcPr>
            <w:tcW w:w="703" w:type="dxa"/>
            <w:tcBorders>
              <w:top w:val="nil"/>
              <w:bottom w:val="nil"/>
            </w:tcBorders>
          </w:tcPr>
          <w:p w14:paraId="0E7A6920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91FA65A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E3D873D" w14:textId="77777777" w:rsidR="00D56C95" w:rsidRDefault="00000000">
            <w:pPr>
              <w:pStyle w:val="TableParagraph"/>
              <w:spacing w:before="38"/>
              <w:ind w:right="309"/>
              <w:jc w:val="right"/>
            </w:pPr>
            <w:r>
              <w:rPr>
                <w:w w:val="105"/>
              </w:rPr>
              <w:t>սպասարկման մասին»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397A000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85F263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548FAF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D1D045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B2FB36C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002ED3B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3B3006D" w14:textId="77777777">
        <w:trPr>
          <w:trHeight w:val="1406"/>
        </w:trPr>
        <w:tc>
          <w:tcPr>
            <w:tcW w:w="703" w:type="dxa"/>
            <w:tcBorders>
              <w:top w:val="nil"/>
              <w:bottom w:val="nil"/>
            </w:tcBorders>
          </w:tcPr>
          <w:p w14:paraId="0A60DBA3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0D6B5AF" w14:textId="77777777" w:rsidR="00D56C95" w:rsidRDefault="00D56C95">
            <w:pPr>
              <w:pStyle w:val="TableParagraph"/>
              <w:spacing w:before="1"/>
              <w:rPr>
                <w:sz w:val="27"/>
              </w:rPr>
            </w:pPr>
          </w:p>
          <w:p w14:paraId="0804E0A1" w14:textId="77777777" w:rsidR="00D56C95" w:rsidRDefault="00000000">
            <w:pPr>
              <w:pStyle w:val="TableParagraph"/>
              <w:ind w:right="15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E2A431A" w14:textId="77777777" w:rsidR="00D56C95" w:rsidRDefault="00000000">
            <w:pPr>
              <w:pStyle w:val="TableParagraph"/>
              <w:spacing w:before="143" w:line="280" w:lineRule="auto"/>
              <w:ind w:left="107"/>
            </w:pPr>
            <w:r>
              <w:rPr>
                <w:w w:val="105"/>
              </w:rPr>
              <w:t>Հայաստանի Հանրապետության ժամանակավոր կամ մշտական կացության կարգավիճակ ստանալու (կացության կարգավիճակը երկարաձգելու) համար դիմած անձի առողջական վիճակի մասին տեղեկանք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65D0247" w14:textId="77777777" w:rsidR="00D56C95" w:rsidRDefault="00000000">
            <w:pPr>
              <w:pStyle w:val="TableParagraph"/>
              <w:spacing w:before="38"/>
              <w:ind w:left="554"/>
            </w:pPr>
            <w:r>
              <w:rPr>
                <w:w w:val="105"/>
              </w:rPr>
              <w:t>օրենք, հոդված 31,</w:t>
            </w:r>
          </w:p>
          <w:p w14:paraId="692D42B8" w14:textId="77777777" w:rsidR="00D56C95" w:rsidRDefault="00000000">
            <w:pPr>
              <w:pStyle w:val="TableParagraph"/>
              <w:spacing w:before="22" w:line="350" w:lineRule="atLeast"/>
              <w:ind w:left="501" w:right="462" w:firstLine="61"/>
              <w:jc w:val="center"/>
            </w:pPr>
            <w:r>
              <w:rPr>
                <w:w w:val="105"/>
              </w:rPr>
              <w:t xml:space="preserve">մաս 1, կետ 6 </w:t>
            </w:r>
            <w:r>
              <w:t xml:space="preserve">Առողջապահության </w:t>
            </w:r>
            <w:r>
              <w:rPr>
                <w:w w:val="105"/>
              </w:rPr>
              <w:t>նախարարի 2021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865807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8FDECC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070A9A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29BAC4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4EEF381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E007C73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BFA08ED" w14:textId="77777777">
        <w:trPr>
          <w:trHeight w:val="338"/>
        </w:trPr>
        <w:tc>
          <w:tcPr>
            <w:tcW w:w="703" w:type="dxa"/>
            <w:tcBorders>
              <w:top w:val="nil"/>
              <w:bottom w:val="nil"/>
            </w:tcBorders>
          </w:tcPr>
          <w:p w14:paraId="5524155C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4545A5D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31B89DD" w14:textId="77777777" w:rsidR="00D56C95" w:rsidRDefault="00000000">
            <w:pPr>
              <w:pStyle w:val="TableParagraph"/>
              <w:spacing w:before="38"/>
              <w:ind w:right="280"/>
              <w:jc w:val="right"/>
            </w:pPr>
            <w:r>
              <w:rPr>
                <w:w w:val="105"/>
              </w:rPr>
              <w:t>թվականի դեկտեմբերի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284A23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55054B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5CF2C4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E1746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F3C905B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17AB837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9AA79DF" w14:textId="77777777">
        <w:trPr>
          <w:trHeight w:val="337"/>
        </w:trPr>
        <w:tc>
          <w:tcPr>
            <w:tcW w:w="703" w:type="dxa"/>
            <w:tcBorders>
              <w:top w:val="nil"/>
              <w:bottom w:val="nil"/>
            </w:tcBorders>
          </w:tcPr>
          <w:p w14:paraId="123511CA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8F833DF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4EAC26A" w14:textId="77777777" w:rsidR="00D56C95" w:rsidRDefault="00000000">
            <w:pPr>
              <w:pStyle w:val="TableParagraph"/>
              <w:spacing w:before="38"/>
              <w:ind w:right="339"/>
              <w:jc w:val="right"/>
            </w:pPr>
            <w:r>
              <w:rPr>
                <w:w w:val="110"/>
              </w:rPr>
              <w:t>06-ի N 88-Ն հրաման,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3D310C2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DAC6ED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B240D4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11F712F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E45D7B1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8705CF1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7AEB8C8" w14:textId="77777777">
        <w:trPr>
          <w:trHeight w:val="358"/>
        </w:trPr>
        <w:tc>
          <w:tcPr>
            <w:tcW w:w="703" w:type="dxa"/>
            <w:tcBorders>
              <w:top w:val="nil"/>
            </w:tcBorders>
          </w:tcPr>
          <w:p w14:paraId="6C121E46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</w:tcBorders>
          </w:tcPr>
          <w:p w14:paraId="0E206176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14:paraId="0B47B36D" w14:textId="77777777" w:rsidR="00D56C95" w:rsidRDefault="00000000">
            <w:pPr>
              <w:pStyle w:val="TableParagraph"/>
              <w:spacing w:before="38"/>
              <w:ind w:left="758"/>
            </w:pPr>
            <w:r>
              <w:t>հավելված N 11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58BB21F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E137BA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C7C0EA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E4B446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588D2479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9BD212E" w14:textId="77777777" w:rsidR="00D56C95" w:rsidRDefault="00D56C95">
            <w:pPr>
              <w:rPr>
                <w:sz w:val="2"/>
                <w:szCs w:val="2"/>
              </w:rPr>
            </w:pPr>
          </w:p>
        </w:tc>
      </w:tr>
    </w:tbl>
    <w:p w14:paraId="74F386AD" w14:textId="77777777" w:rsidR="00D56C95" w:rsidRDefault="00D56C95">
      <w:pPr>
        <w:rPr>
          <w:sz w:val="2"/>
          <w:szCs w:val="2"/>
        </w:r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3D8299A0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05FC3D30" w14:textId="77777777">
        <w:trPr>
          <w:trHeight w:val="3484"/>
        </w:trPr>
        <w:tc>
          <w:tcPr>
            <w:tcW w:w="703" w:type="dxa"/>
          </w:tcPr>
          <w:p w14:paraId="564C75DA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E52072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BE97701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687234E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96214D2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2C57995" w14:textId="77777777" w:rsidR="00D56C95" w:rsidRDefault="00D56C95">
            <w:pPr>
              <w:pStyle w:val="TableParagraph"/>
              <w:spacing w:before="10"/>
              <w:rPr>
                <w:sz w:val="20"/>
              </w:rPr>
            </w:pPr>
          </w:p>
          <w:p w14:paraId="3CD612EF" w14:textId="77777777" w:rsidR="00D56C95" w:rsidRDefault="00000000">
            <w:pPr>
              <w:pStyle w:val="TableParagraph"/>
              <w:spacing w:before="1"/>
              <w:ind w:right="155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7BA1317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1F294FD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24A9F22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3C77A2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6A5D063" w14:textId="77777777" w:rsidR="00D56C95" w:rsidRDefault="00D56C95">
            <w:pPr>
              <w:pStyle w:val="TableParagraph"/>
              <w:spacing w:before="3"/>
              <w:rPr>
                <w:sz w:val="19"/>
              </w:rPr>
            </w:pPr>
          </w:p>
          <w:p w14:paraId="7238227F" w14:textId="77777777" w:rsidR="00D56C95" w:rsidRDefault="00000000">
            <w:pPr>
              <w:pStyle w:val="TableParagraph"/>
              <w:spacing w:line="280" w:lineRule="auto"/>
              <w:ind w:left="107"/>
            </w:pPr>
            <w:r>
              <w:rPr>
                <w:w w:val="105"/>
              </w:rPr>
              <w:t>Բժշկական միջամտություն ստանալու կամ դրանից հրաժարվելու վերաբերյալ գրավոր իրազեկված համաձայնության ձև</w:t>
            </w:r>
          </w:p>
        </w:tc>
        <w:tc>
          <w:tcPr>
            <w:tcW w:w="2976" w:type="dxa"/>
          </w:tcPr>
          <w:p w14:paraId="6E904A19" w14:textId="77777777" w:rsidR="00D56C95" w:rsidRDefault="00000000">
            <w:pPr>
              <w:pStyle w:val="TableParagraph"/>
              <w:spacing w:before="51" w:line="321" w:lineRule="auto"/>
              <w:ind w:left="223" w:right="199" w:firstLine="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16 մաս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30778F27" w14:textId="77777777" w:rsidR="00D56C95" w:rsidRDefault="00000000">
            <w:pPr>
              <w:pStyle w:val="TableParagraph"/>
              <w:spacing w:before="2" w:line="333" w:lineRule="auto"/>
              <w:ind w:left="319" w:right="280" w:hanging="16"/>
              <w:jc w:val="center"/>
            </w:pPr>
            <w:r>
              <w:rPr>
                <w:w w:val="105"/>
              </w:rPr>
              <w:t>մաս 2      Առողջապահության նախարարի 2021 թվականի դեկտեմբերի 06-ի N 88-Ն հրաման,</w:t>
            </w:r>
          </w:p>
          <w:p w14:paraId="75BB9E8F" w14:textId="77777777" w:rsidR="00D56C95" w:rsidRDefault="00000000">
            <w:pPr>
              <w:pStyle w:val="TableParagraph"/>
              <w:spacing w:line="249" w:lineRule="exact"/>
              <w:ind w:left="440" w:right="403"/>
              <w:jc w:val="center"/>
            </w:pPr>
            <w:r>
              <w:rPr>
                <w:w w:val="105"/>
              </w:rPr>
              <w:t>հավելված N 15</w:t>
            </w:r>
          </w:p>
        </w:tc>
        <w:tc>
          <w:tcPr>
            <w:tcW w:w="569" w:type="dxa"/>
          </w:tcPr>
          <w:p w14:paraId="39BEDA8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9D202D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8C4133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5217999" w14:textId="77777777" w:rsidR="00D56C95" w:rsidRDefault="00000000">
            <w:pPr>
              <w:pStyle w:val="TableParagraph"/>
              <w:spacing w:before="27"/>
              <w:ind w:right="300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0042B5E8" w14:textId="77777777" w:rsidR="00D56C95" w:rsidRDefault="00000000">
            <w:pPr>
              <w:pStyle w:val="TableParagraph"/>
              <w:spacing w:before="27"/>
              <w:ind w:left="88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1A493829" w14:textId="77777777" w:rsidR="00D56C95" w:rsidRDefault="00D56C95">
            <w:pPr>
              <w:pStyle w:val="TableParagraph"/>
            </w:pPr>
          </w:p>
        </w:tc>
      </w:tr>
      <w:tr w:rsidR="00D56C95" w14:paraId="385A23DD" w14:textId="77777777">
        <w:trPr>
          <w:trHeight w:val="701"/>
        </w:trPr>
        <w:tc>
          <w:tcPr>
            <w:tcW w:w="703" w:type="dxa"/>
            <w:tcBorders>
              <w:bottom w:val="nil"/>
            </w:tcBorders>
          </w:tcPr>
          <w:p w14:paraId="38C41670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559D94F8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bottom w:val="nil"/>
            </w:tcBorders>
          </w:tcPr>
          <w:p w14:paraId="1968C8AF" w14:textId="77777777" w:rsidR="00D56C95" w:rsidRDefault="00000000">
            <w:pPr>
              <w:pStyle w:val="TableParagraph"/>
              <w:spacing w:before="51"/>
              <w:ind w:left="440" w:right="406"/>
              <w:jc w:val="center"/>
            </w:pPr>
            <w:r>
              <w:rPr>
                <w:w w:val="105"/>
              </w:rPr>
              <w:t>«Բնակչության</w:t>
            </w:r>
          </w:p>
          <w:p w14:paraId="63E7AC33" w14:textId="77777777" w:rsidR="00D56C95" w:rsidRDefault="00000000">
            <w:pPr>
              <w:pStyle w:val="TableParagraph"/>
              <w:spacing w:before="97"/>
              <w:ind w:left="168" w:right="130"/>
              <w:jc w:val="center"/>
            </w:pPr>
            <w:r>
              <w:t>բժշկական օգնության և</w:t>
            </w:r>
          </w:p>
        </w:tc>
        <w:tc>
          <w:tcPr>
            <w:tcW w:w="569" w:type="dxa"/>
            <w:vMerge w:val="restart"/>
          </w:tcPr>
          <w:p w14:paraId="49C61D6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5063FD4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26F91B8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3DA12E55" w14:textId="77777777" w:rsidR="00D56C95" w:rsidRDefault="00000000">
            <w:pPr>
              <w:pStyle w:val="TableParagraph"/>
              <w:spacing w:before="27"/>
              <w:ind w:right="300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6B7B4021" w14:textId="77777777" w:rsidR="00D56C95" w:rsidRDefault="00000000">
            <w:pPr>
              <w:pStyle w:val="TableParagraph"/>
              <w:spacing w:before="27" w:line="280" w:lineRule="auto"/>
              <w:ind w:left="275" w:hanging="171"/>
            </w:pPr>
            <w:r>
              <w:rPr>
                <w:w w:val="105"/>
              </w:rPr>
              <w:t>Փաստաթղթային, էլեկտրոնային</w:t>
            </w:r>
          </w:p>
        </w:tc>
        <w:tc>
          <w:tcPr>
            <w:tcW w:w="1136" w:type="dxa"/>
            <w:vMerge w:val="restart"/>
          </w:tcPr>
          <w:p w14:paraId="7258163D" w14:textId="77777777" w:rsidR="00D56C95" w:rsidRDefault="00D56C95">
            <w:pPr>
              <w:pStyle w:val="TableParagraph"/>
            </w:pPr>
          </w:p>
        </w:tc>
      </w:tr>
      <w:tr w:rsidR="00D56C95" w14:paraId="346FC46D" w14:textId="77777777">
        <w:trPr>
          <w:trHeight w:val="337"/>
        </w:trPr>
        <w:tc>
          <w:tcPr>
            <w:tcW w:w="703" w:type="dxa"/>
            <w:tcBorders>
              <w:top w:val="nil"/>
              <w:bottom w:val="nil"/>
            </w:tcBorders>
          </w:tcPr>
          <w:p w14:paraId="751E98F1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1DE5694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9AC3D83" w14:textId="77777777" w:rsidR="00D56C95" w:rsidRDefault="00000000">
            <w:pPr>
              <w:pStyle w:val="TableParagraph"/>
              <w:spacing w:before="38"/>
              <w:ind w:left="168" w:right="132"/>
              <w:jc w:val="center"/>
            </w:pPr>
            <w:r>
              <w:rPr>
                <w:w w:val="105"/>
              </w:rPr>
              <w:t>սպասարկման մասին»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1FC0AAF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D6AF66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B7AD9B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FFA364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42BFF9A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6F9B3B4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B53A140" w14:textId="77777777">
        <w:trPr>
          <w:trHeight w:val="338"/>
        </w:trPr>
        <w:tc>
          <w:tcPr>
            <w:tcW w:w="703" w:type="dxa"/>
            <w:tcBorders>
              <w:top w:val="nil"/>
              <w:bottom w:val="nil"/>
            </w:tcBorders>
          </w:tcPr>
          <w:p w14:paraId="3ECF60BD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4BF1604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1BC6BC0" w14:textId="77777777" w:rsidR="00D56C95" w:rsidRDefault="00000000">
            <w:pPr>
              <w:pStyle w:val="TableParagraph"/>
              <w:spacing w:before="38"/>
              <w:ind w:left="440" w:right="406"/>
              <w:jc w:val="center"/>
            </w:pPr>
            <w:r>
              <w:rPr>
                <w:w w:val="105"/>
              </w:rPr>
              <w:t>օրենք, հոդված 31,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547E657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00843D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81FDB1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23B89F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A6E945D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F3E7D24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2373DD1" w14:textId="77777777">
        <w:trPr>
          <w:trHeight w:val="685"/>
        </w:trPr>
        <w:tc>
          <w:tcPr>
            <w:tcW w:w="703" w:type="dxa"/>
            <w:tcBorders>
              <w:top w:val="nil"/>
              <w:bottom w:val="nil"/>
            </w:tcBorders>
          </w:tcPr>
          <w:p w14:paraId="125DDF8E" w14:textId="77777777" w:rsidR="00D56C95" w:rsidRDefault="00D56C95">
            <w:pPr>
              <w:pStyle w:val="TableParagraph"/>
              <w:spacing w:before="6"/>
              <w:rPr>
                <w:sz w:val="19"/>
              </w:rPr>
            </w:pPr>
          </w:p>
          <w:p w14:paraId="3656131E" w14:textId="77777777" w:rsidR="00D56C95" w:rsidRDefault="00000000">
            <w:pPr>
              <w:pStyle w:val="TableParagraph"/>
              <w:spacing w:before="1"/>
              <w:ind w:right="163"/>
              <w:jc w:val="right"/>
            </w:pPr>
            <w:r>
              <w:t>7)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F283925" w14:textId="77777777" w:rsidR="00D56C95" w:rsidRDefault="00D56C95">
            <w:pPr>
              <w:pStyle w:val="TableParagraph"/>
              <w:spacing w:before="6"/>
              <w:rPr>
                <w:sz w:val="19"/>
              </w:rPr>
            </w:pPr>
          </w:p>
          <w:p w14:paraId="652512B6" w14:textId="77777777" w:rsidR="00D56C95" w:rsidRDefault="00000000">
            <w:pPr>
              <w:pStyle w:val="TableParagraph"/>
              <w:spacing w:before="1"/>
              <w:ind w:left="107"/>
            </w:pPr>
            <w:r>
              <w:rPr>
                <w:w w:val="105"/>
              </w:rPr>
              <w:t>Մեծահասակի ամբուլատոր բժշկական քարտ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A4BBAE4" w14:textId="77777777" w:rsidR="00D56C95" w:rsidRDefault="00000000">
            <w:pPr>
              <w:pStyle w:val="TableParagraph"/>
              <w:spacing w:before="38"/>
              <w:ind w:left="440" w:right="407"/>
              <w:jc w:val="center"/>
            </w:pPr>
            <w:r>
              <w:rPr>
                <w:w w:val="110"/>
              </w:rPr>
              <w:t>մաս 1, կետ 6</w:t>
            </w:r>
          </w:p>
          <w:p w14:paraId="264D9073" w14:textId="77777777" w:rsidR="00D56C95" w:rsidRDefault="00000000">
            <w:pPr>
              <w:pStyle w:val="TableParagraph"/>
              <w:spacing w:before="95"/>
              <w:ind w:left="440" w:right="403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8AB5A8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0BCC33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499C41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0549A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7E85415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6EE6221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67CB8161" w14:textId="77777777">
        <w:trPr>
          <w:trHeight w:val="337"/>
        </w:trPr>
        <w:tc>
          <w:tcPr>
            <w:tcW w:w="703" w:type="dxa"/>
            <w:tcBorders>
              <w:top w:val="nil"/>
              <w:bottom w:val="nil"/>
            </w:tcBorders>
          </w:tcPr>
          <w:p w14:paraId="2C4B4CC0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FCC22B6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55C8C77" w14:textId="77777777" w:rsidR="00D56C95" w:rsidRDefault="00000000">
            <w:pPr>
              <w:pStyle w:val="TableParagraph"/>
              <w:spacing w:before="38"/>
              <w:ind w:left="440" w:right="408"/>
              <w:jc w:val="center"/>
            </w:pPr>
            <w:r>
              <w:rPr>
                <w:w w:val="110"/>
              </w:rPr>
              <w:t>նախարարի 2007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3A857DB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E355A3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FD3677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353EDB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1B956B7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E406765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2524BEC" w14:textId="77777777">
        <w:trPr>
          <w:trHeight w:val="337"/>
        </w:trPr>
        <w:tc>
          <w:tcPr>
            <w:tcW w:w="703" w:type="dxa"/>
            <w:tcBorders>
              <w:top w:val="nil"/>
              <w:bottom w:val="nil"/>
            </w:tcBorders>
          </w:tcPr>
          <w:p w14:paraId="052F5177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354F2F0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CF89735" w14:textId="77777777" w:rsidR="00D56C95" w:rsidRDefault="00000000">
            <w:pPr>
              <w:pStyle w:val="TableParagraph"/>
              <w:spacing w:before="38"/>
              <w:ind w:left="440" w:right="407"/>
              <w:jc w:val="center"/>
            </w:pPr>
            <w:r>
              <w:rPr>
                <w:w w:val="105"/>
              </w:rPr>
              <w:t>թվականի նոյեմբերի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17CDCB0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CF2EFB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EE2F1F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6A145C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79BCFA9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F7A4FC0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6EA04DF7" w14:textId="77777777">
        <w:trPr>
          <w:trHeight w:val="338"/>
        </w:trPr>
        <w:tc>
          <w:tcPr>
            <w:tcW w:w="703" w:type="dxa"/>
            <w:tcBorders>
              <w:top w:val="nil"/>
              <w:bottom w:val="nil"/>
            </w:tcBorders>
          </w:tcPr>
          <w:p w14:paraId="4A376809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A9F102A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33BEE81" w14:textId="77777777" w:rsidR="00D56C95" w:rsidRDefault="00000000">
            <w:pPr>
              <w:pStyle w:val="TableParagraph"/>
              <w:spacing w:before="38"/>
              <w:ind w:left="168" w:right="132"/>
              <w:jc w:val="center"/>
            </w:pPr>
            <w:r>
              <w:rPr>
                <w:w w:val="105"/>
              </w:rPr>
              <w:t>26-ի N 1752-Ն հրաման,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3D399D2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64E0C1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B33FB3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3A6EA2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0B33963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6AD3A3E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78F049EC" w14:textId="77777777">
        <w:trPr>
          <w:trHeight w:val="358"/>
        </w:trPr>
        <w:tc>
          <w:tcPr>
            <w:tcW w:w="703" w:type="dxa"/>
            <w:tcBorders>
              <w:top w:val="nil"/>
            </w:tcBorders>
          </w:tcPr>
          <w:p w14:paraId="16DBE243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</w:tcBorders>
          </w:tcPr>
          <w:p w14:paraId="0C83DC9D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14:paraId="39B33652" w14:textId="77777777" w:rsidR="00D56C95" w:rsidRDefault="00000000">
            <w:pPr>
              <w:pStyle w:val="TableParagraph"/>
              <w:spacing w:before="38"/>
              <w:ind w:left="440" w:right="405"/>
              <w:jc w:val="center"/>
            </w:pPr>
            <w:r>
              <w:t>հավելված N 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B37C5F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5B2C7A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6A26EF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086F782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74D1F58A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5C59BA1" w14:textId="77777777" w:rsidR="00D56C95" w:rsidRDefault="00D56C95">
            <w:pPr>
              <w:rPr>
                <w:sz w:val="2"/>
                <w:szCs w:val="2"/>
              </w:rPr>
            </w:pPr>
          </w:p>
        </w:tc>
      </w:tr>
    </w:tbl>
    <w:p w14:paraId="3550EC27" w14:textId="77777777" w:rsidR="00D56C95" w:rsidRDefault="00D56C95">
      <w:pPr>
        <w:rPr>
          <w:sz w:val="2"/>
          <w:szCs w:val="2"/>
        </w:r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7C807319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23CDEDEC" w14:textId="77777777">
        <w:trPr>
          <w:trHeight w:val="351"/>
        </w:trPr>
        <w:tc>
          <w:tcPr>
            <w:tcW w:w="703" w:type="dxa"/>
            <w:tcBorders>
              <w:bottom w:val="nil"/>
            </w:tcBorders>
          </w:tcPr>
          <w:p w14:paraId="66CC8B9A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50148729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bottom w:val="nil"/>
            </w:tcBorders>
          </w:tcPr>
          <w:p w14:paraId="3E91FF2B" w14:textId="77777777" w:rsidR="00D56C95" w:rsidRDefault="00000000">
            <w:pPr>
              <w:pStyle w:val="TableParagraph"/>
              <w:spacing w:before="51"/>
              <w:ind w:left="440" w:right="406"/>
              <w:jc w:val="center"/>
            </w:pPr>
            <w:r>
              <w:rPr>
                <w:w w:val="105"/>
              </w:rPr>
              <w:t>«Բնակչության</w:t>
            </w:r>
          </w:p>
        </w:tc>
        <w:tc>
          <w:tcPr>
            <w:tcW w:w="569" w:type="dxa"/>
            <w:vMerge w:val="restart"/>
          </w:tcPr>
          <w:p w14:paraId="01F6F53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7A29AAE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2B8E1FB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06625D29" w14:textId="77777777" w:rsidR="00D56C95" w:rsidRDefault="00000000">
            <w:pPr>
              <w:pStyle w:val="TableParagraph"/>
              <w:spacing w:before="27"/>
              <w:ind w:right="300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069CA68B" w14:textId="77777777" w:rsidR="00D56C95" w:rsidRDefault="00000000">
            <w:pPr>
              <w:pStyle w:val="TableParagraph"/>
              <w:spacing w:before="27"/>
              <w:ind w:left="34" w:right="70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136" w:type="dxa"/>
            <w:vMerge w:val="restart"/>
          </w:tcPr>
          <w:p w14:paraId="42ADE243" w14:textId="77777777" w:rsidR="00D56C95" w:rsidRDefault="00D56C95">
            <w:pPr>
              <w:pStyle w:val="TableParagraph"/>
            </w:pPr>
          </w:p>
        </w:tc>
      </w:tr>
      <w:tr w:rsidR="00D56C95" w14:paraId="15762D44" w14:textId="77777777">
        <w:trPr>
          <w:trHeight w:val="338"/>
        </w:trPr>
        <w:tc>
          <w:tcPr>
            <w:tcW w:w="703" w:type="dxa"/>
            <w:tcBorders>
              <w:top w:val="nil"/>
              <w:bottom w:val="nil"/>
            </w:tcBorders>
          </w:tcPr>
          <w:p w14:paraId="2E2D3873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7DB52B8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401267F" w14:textId="77777777" w:rsidR="00D56C95" w:rsidRDefault="00000000">
            <w:pPr>
              <w:pStyle w:val="TableParagraph"/>
              <w:spacing w:before="38"/>
              <w:ind w:left="168" w:right="130"/>
              <w:jc w:val="center"/>
            </w:pPr>
            <w:r>
              <w:t>բժշկական օգնության և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4B2EC52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C4F56E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AC5593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FCA4D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A4DA54E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FCB4DD7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F54D1BA" w14:textId="77777777">
        <w:trPr>
          <w:trHeight w:val="338"/>
        </w:trPr>
        <w:tc>
          <w:tcPr>
            <w:tcW w:w="703" w:type="dxa"/>
            <w:tcBorders>
              <w:top w:val="nil"/>
              <w:bottom w:val="nil"/>
            </w:tcBorders>
          </w:tcPr>
          <w:p w14:paraId="71B33C5A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41F40CF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E05FF45" w14:textId="77777777" w:rsidR="00D56C95" w:rsidRDefault="00000000">
            <w:pPr>
              <w:pStyle w:val="TableParagraph"/>
              <w:spacing w:before="38"/>
              <w:ind w:left="168" w:right="132"/>
              <w:jc w:val="center"/>
            </w:pPr>
            <w:r>
              <w:rPr>
                <w:w w:val="105"/>
              </w:rPr>
              <w:t>սպասարկման մասին»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71ECB2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363EC1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B64D0D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ABF769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13F3903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17ACE9A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BFADC1C" w14:textId="77777777">
        <w:trPr>
          <w:trHeight w:val="343"/>
        </w:trPr>
        <w:tc>
          <w:tcPr>
            <w:tcW w:w="703" w:type="dxa"/>
            <w:tcBorders>
              <w:top w:val="nil"/>
              <w:bottom w:val="nil"/>
            </w:tcBorders>
          </w:tcPr>
          <w:p w14:paraId="43FE7B40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4CB2650" w14:textId="77777777" w:rsidR="00D56C95" w:rsidRDefault="00000000">
            <w:pPr>
              <w:pStyle w:val="TableParagraph"/>
              <w:spacing w:before="50"/>
              <w:ind w:left="218"/>
            </w:pPr>
            <w:r>
              <w:rPr>
                <w:w w:val="105"/>
              </w:rPr>
              <w:t>Արտահիվանդանոցային պայմաններում վարվում է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089794B" w14:textId="77777777" w:rsidR="00D56C95" w:rsidRDefault="00000000">
            <w:pPr>
              <w:pStyle w:val="TableParagraph"/>
              <w:spacing w:before="38"/>
              <w:ind w:left="440" w:right="406"/>
              <w:jc w:val="center"/>
            </w:pPr>
            <w:r>
              <w:rPr>
                <w:w w:val="105"/>
              </w:rPr>
              <w:t>օրենք, հոդված 31,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44FF0ED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7E9D4E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098961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C33F88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5692750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E15F8E9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6F0785D" w14:textId="77777777">
        <w:trPr>
          <w:trHeight w:val="697"/>
        </w:trPr>
        <w:tc>
          <w:tcPr>
            <w:tcW w:w="703" w:type="dxa"/>
            <w:tcBorders>
              <w:top w:val="nil"/>
              <w:bottom w:val="nil"/>
            </w:tcBorders>
          </w:tcPr>
          <w:p w14:paraId="21DAF35E" w14:textId="77777777" w:rsidR="00D56C95" w:rsidRDefault="00D56C95">
            <w:pPr>
              <w:pStyle w:val="TableParagraph"/>
              <w:spacing w:before="3"/>
              <w:rPr>
                <w:sz w:val="20"/>
              </w:rPr>
            </w:pPr>
          </w:p>
          <w:p w14:paraId="67B724C7" w14:textId="77777777" w:rsidR="00D56C95" w:rsidRDefault="00000000">
            <w:pPr>
              <w:pStyle w:val="TableParagraph"/>
              <w:ind w:right="117"/>
              <w:jc w:val="right"/>
            </w:pPr>
            <w:r>
              <w:rPr>
                <w:w w:val="105"/>
              </w:rPr>
              <w:t>12.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780AD901" w14:textId="77777777" w:rsidR="00D56C95" w:rsidRDefault="00000000">
            <w:pPr>
              <w:pStyle w:val="TableParagraph"/>
              <w:spacing w:before="44"/>
              <w:ind w:left="218"/>
            </w:pPr>
            <w:r>
              <w:rPr>
                <w:w w:val="110"/>
              </w:rPr>
              <w:t>քաղաքացիներին տրամադրվող ժամանակավոր</w:t>
            </w:r>
          </w:p>
          <w:p w14:paraId="5333FF16" w14:textId="77777777" w:rsidR="00D56C95" w:rsidRDefault="00000000">
            <w:pPr>
              <w:pStyle w:val="TableParagraph"/>
              <w:spacing w:before="95"/>
              <w:ind w:left="218"/>
            </w:pPr>
            <w:r>
              <w:rPr>
                <w:w w:val="105"/>
              </w:rPr>
              <w:t>անաշխատունակության թերթիկների հաշվառման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CCDD56C" w14:textId="77777777" w:rsidR="00D56C95" w:rsidRDefault="00000000">
            <w:pPr>
              <w:pStyle w:val="TableParagraph"/>
              <w:spacing w:before="32"/>
              <w:ind w:left="440" w:right="402"/>
              <w:jc w:val="center"/>
            </w:pPr>
            <w:r>
              <w:rPr>
                <w:w w:val="110"/>
              </w:rPr>
              <w:t>մաս 1, կետ 6</w:t>
            </w:r>
          </w:p>
          <w:p w14:paraId="4F814F53" w14:textId="77777777" w:rsidR="00D56C95" w:rsidRDefault="00000000">
            <w:pPr>
              <w:pStyle w:val="TableParagraph"/>
              <w:spacing w:before="119"/>
              <w:ind w:left="259" w:right="156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ECCFAB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8BC31D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6D04D9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3D367A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75FCEFE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194DD09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7B043E3" w14:textId="77777777">
        <w:trPr>
          <w:trHeight w:val="343"/>
        </w:trPr>
        <w:tc>
          <w:tcPr>
            <w:tcW w:w="703" w:type="dxa"/>
            <w:tcBorders>
              <w:top w:val="nil"/>
              <w:bottom w:val="nil"/>
            </w:tcBorders>
          </w:tcPr>
          <w:p w14:paraId="4246564F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F69FC54" w14:textId="77777777" w:rsidR="00D56C95" w:rsidRDefault="00000000">
            <w:pPr>
              <w:pStyle w:val="TableParagraph"/>
              <w:spacing w:before="32"/>
              <w:ind w:left="218"/>
            </w:pPr>
            <w:r>
              <w:rPr>
                <w:w w:val="105"/>
              </w:rPr>
              <w:t>էլեկտրոնային մատյան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001DE02" w14:textId="77777777" w:rsidR="00D56C95" w:rsidRDefault="00000000">
            <w:pPr>
              <w:pStyle w:val="TableParagraph"/>
              <w:spacing w:before="44"/>
              <w:ind w:left="440" w:right="406"/>
              <w:jc w:val="center"/>
            </w:pPr>
            <w:r>
              <w:rPr>
                <w:w w:val="105"/>
              </w:rPr>
              <w:t>նախարարի 2021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2AED51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832599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EA45F4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2E7398B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B979025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0819EA6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3DEF87D" w14:textId="77777777">
        <w:trPr>
          <w:trHeight w:val="338"/>
        </w:trPr>
        <w:tc>
          <w:tcPr>
            <w:tcW w:w="703" w:type="dxa"/>
            <w:tcBorders>
              <w:top w:val="nil"/>
              <w:bottom w:val="nil"/>
            </w:tcBorders>
          </w:tcPr>
          <w:p w14:paraId="00291F6E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4A768C5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56B350B" w14:textId="77777777" w:rsidR="00D56C95" w:rsidRDefault="00000000">
            <w:pPr>
              <w:pStyle w:val="TableParagraph"/>
              <w:spacing w:before="38"/>
              <w:ind w:left="168" w:right="131"/>
              <w:jc w:val="center"/>
            </w:pPr>
            <w:r>
              <w:rPr>
                <w:w w:val="110"/>
              </w:rPr>
              <w:t>թվականի դեկտեմբերի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5CDEC94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9DD74C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FD6B08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A3F96B2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484E82F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9CC0B6C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6BD9543" w14:textId="77777777">
        <w:trPr>
          <w:trHeight w:val="337"/>
        </w:trPr>
        <w:tc>
          <w:tcPr>
            <w:tcW w:w="703" w:type="dxa"/>
            <w:tcBorders>
              <w:top w:val="nil"/>
              <w:bottom w:val="nil"/>
            </w:tcBorders>
          </w:tcPr>
          <w:p w14:paraId="0BEFAD7A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4DEE18A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57F11CB" w14:textId="77777777" w:rsidR="00D56C95" w:rsidRDefault="00000000">
            <w:pPr>
              <w:pStyle w:val="TableParagraph"/>
              <w:spacing w:before="38"/>
              <w:ind w:left="168" w:right="135"/>
              <w:jc w:val="center"/>
            </w:pPr>
            <w:r>
              <w:rPr>
                <w:w w:val="110"/>
              </w:rPr>
              <w:t>06-ի N 88-Ն հրաման,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6DA8E7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998062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83001D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C39DD9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F8B7AA2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4EC426F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A678291" w14:textId="77777777">
        <w:trPr>
          <w:trHeight w:val="358"/>
        </w:trPr>
        <w:tc>
          <w:tcPr>
            <w:tcW w:w="703" w:type="dxa"/>
            <w:tcBorders>
              <w:top w:val="nil"/>
            </w:tcBorders>
          </w:tcPr>
          <w:p w14:paraId="5213E569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</w:tcBorders>
          </w:tcPr>
          <w:p w14:paraId="6054BE37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14:paraId="2E12325A" w14:textId="77777777" w:rsidR="00D56C95" w:rsidRDefault="00000000">
            <w:pPr>
              <w:pStyle w:val="TableParagraph"/>
              <w:spacing w:before="38"/>
              <w:ind w:left="440" w:right="404"/>
              <w:jc w:val="center"/>
            </w:pPr>
            <w:r>
              <w:t>հավելված N 14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B226F8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31D56C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797B84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284A83F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663764C8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6223C12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826F508" w14:textId="77777777">
        <w:trPr>
          <w:trHeight w:val="351"/>
        </w:trPr>
        <w:tc>
          <w:tcPr>
            <w:tcW w:w="703" w:type="dxa"/>
            <w:tcBorders>
              <w:bottom w:val="nil"/>
            </w:tcBorders>
          </w:tcPr>
          <w:p w14:paraId="1008AA41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37782E38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bottom w:val="nil"/>
            </w:tcBorders>
          </w:tcPr>
          <w:p w14:paraId="1891F370" w14:textId="77777777" w:rsidR="00D56C95" w:rsidRDefault="00000000">
            <w:pPr>
              <w:pStyle w:val="TableParagraph"/>
              <w:spacing w:before="51"/>
              <w:ind w:left="440" w:right="339"/>
              <w:jc w:val="center"/>
            </w:pPr>
            <w:r>
              <w:rPr>
                <w:w w:val="105"/>
              </w:rPr>
              <w:t>«Բնակչության</w:t>
            </w:r>
          </w:p>
        </w:tc>
        <w:tc>
          <w:tcPr>
            <w:tcW w:w="569" w:type="dxa"/>
            <w:vMerge w:val="restart"/>
          </w:tcPr>
          <w:p w14:paraId="3234C20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2D04D5D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2D8D967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2BD32861" w14:textId="77777777" w:rsidR="00D56C95" w:rsidRDefault="00000000">
            <w:pPr>
              <w:pStyle w:val="TableParagraph"/>
              <w:spacing w:before="27"/>
              <w:ind w:right="300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5EC0EB73" w14:textId="77777777" w:rsidR="00D56C95" w:rsidRDefault="00000000">
            <w:pPr>
              <w:pStyle w:val="TableParagraph"/>
              <w:spacing w:before="27"/>
              <w:ind w:left="34" w:right="70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136" w:type="dxa"/>
            <w:vMerge w:val="restart"/>
          </w:tcPr>
          <w:p w14:paraId="2A158F4B" w14:textId="77777777" w:rsidR="00D56C95" w:rsidRDefault="00D56C95">
            <w:pPr>
              <w:pStyle w:val="TableParagraph"/>
            </w:pPr>
          </w:p>
        </w:tc>
      </w:tr>
      <w:tr w:rsidR="00D56C95" w14:paraId="7133072C" w14:textId="77777777">
        <w:trPr>
          <w:trHeight w:val="339"/>
        </w:trPr>
        <w:tc>
          <w:tcPr>
            <w:tcW w:w="703" w:type="dxa"/>
            <w:tcBorders>
              <w:top w:val="nil"/>
              <w:bottom w:val="nil"/>
            </w:tcBorders>
          </w:tcPr>
          <w:p w14:paraId="29930402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80D7AE0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82F950E" w14:textId="77777777" w:rsidR="00D56C95" w:rsidRDefault="00000000">
            <w:pPr>
              <w:pStyle w:val="TableParagraph"/>
              <w:spacing w:before="38"/>
              <w:ind w:left="168" w:right="130"/>
              <w:jc w:val="center"/>
            </w:pPr>
            <w:r>
              <w:t>բժշկական օգնության և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475FDF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D9D02A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B7BF8F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0BFBD2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CC86F24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05CBFB3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5638938" w14:textId="77777777">
        <w:trPr>
          <w:trHeight w:val="634"/>
        </w:trPr>
        <w:tc>
          <w:tcPr>
            <w:tcW w:w="703" w:type="dxa"/>
            <w:tcBorders>
              <w:top w:val="nil"/>
              <w:bottom w:val="nil"/>
            </w:tcBorders>
          </w:tcPr>
          <w:p w14:paraId="4DA71852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E5CED04" w14:textId="77777777" w:rsidR="00D56C95" w:rsidRDefault="00D56C95">
            <w:pPr>
              <w:pStyle w:val="TableParagraph"/>
              <w:spacing w:before="4"/>
            </w:pPr>
          </w:p>
          <w:p w14:paraId="6DFD6327" w14:textId="77777777" w:rsidR="00D56C95" w:rsidRDefault="00000000">
            <w:pPr>
              <w:pStyle w:val="TableParagraph"/>
              <w:ind w:left="218"/>
            </w:pPr>
            <w:r>
              <w:rPr>
                <w:w w:val="105"/>
              </w:rPr>
              <w:t>Արտահիվանդանոցային պայմաններում վարվում է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CD1D1EB" w14:textId="77777777" w:rsidR="00D56C95" w:rsidRDefault="00000000">
            <w:pPr>
              <w:pStyle w:val="TableParagraph"/>
              <w:spacing w:before="39"/>
              <w:ind w:left="168" w:right="132"/>
              <w:jc w:val="center"/>
            </w:pPr>
            <w:r>
              <w:rPr>
                <w:w w:val="105"/>
              </w:rPr>
              <w:t>սպասարկման մասին»</w:t>
            </w:r>
          </w:p>
          <w:p w14:paraId="086EFCDD" w14:textId="77777777" w:rsidR="00D56C95" w:rsidRDefault="00000000">
            <w:pPr>
              <w:pStyle w:val="TableParagraph"/>
              <w:spacing w:before="95" w:line="227" w:lineRule="exact"/>
              <w:ind w:left="440" w:right="407"/>
              <w:jc w:val="center"/>
            </w:pPr>
            <w:r>
              <w:rPr>
                <w:w w:val="105"/>
              </w:rPr>
              <w:t>օրենք, հոդված 31,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4E7719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DFE913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A16BF0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5AA6E25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65040AF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FCE38BE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A7802CC" w14:textId="77777777">
        <w:trPr>
          <w:trHeight w:val="786"/>
        </w:trPr>
        <w:tc>
          <w:tcPr>
            <w:tcW w:w="703" w:type="dxa"/>
            <w:tcBorders>
              <w:top w:val="nil"/>
              <w:bottom w:val="nil"/>
            </w:tcBorders>
          </w:tcPr>
          <w:p w14:paraId="16940C07" w14:textId="77777777" w:rsidR="00D56C95" w:rsidRDefault="00D56C95">
            <w:pPr>
              <w:pStyle w:val="TableParagraph"/>
              <w:spacing w:before="5"/>
              <w:rPr>
                <w:sz w:val="26"/>
              </w:rPr>
            </w:pPr>
          </w:p>
          <w:p w14:paraId="489E247C" w14:textId="77777777" w:rsidR="00D56C95" w:rsidRDefault="00000000">
            <w:pPr>
              <w:pStyle w:val="TableParagraph"/>
              <w:ind w:right="111"/>
              <w:jc w:val="right"/>
            </w:pPr>
            <w:r>
              <w:rPr>
                <w:w w:val="105"/>
              </w:rPr>
              <w:t>13.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75EA8EDF" w14:textId="77777777" w:rsidR="00D56C95" w:rsidRDefault="00000000">
            <w:pPr>
              <w:pStyle w:val="TableParagraph"/>
              <w:spacing w:line="238" w:lineRule="exact"/>
              <w:ind w:left="218"/>
            </w:pPr>
            <w:r>
              <w:rPr>
                <w:w w:val="105"/>
              </w:rPr>
              <w:t>անձի ֆունկցիոնալության գնահատման ուղեգրերի</w:t>
            </w:r>
          </w:p>
          <w:p w14:paraId="4277FB72" w14:textId="77777777" w:rsidR="00D56C95" w:rsidRDefault="00000000">
            <w:pPr>
              <w:pStyle w:val="TableParagraph"/>
              <w:spacing w:before="95"/>
              <w:ind w:left="218"/>
            </w:pPr>
            <w:r>
              <w:rPr>
                <w:w w:val="105"/>
              </w:rPr>
              <w:t>հաշվառման էլեկտրոնային գրանցամատյան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FF616C3" w14:textId="77777777" w:rsidR="00D56C95" w:rsidRDefault="00000000">
            <w:pPr>
              <w:pStyle w:val="TableParagraph"/>
              <w:spacing w:before="22" w:line="372" w:lineRule="exact"/>
              <w:ind w:left="501" w:right="284" w:firstLine="328"/>
            </w:pPr>
            <w:r>
              <w:rPr>
                <w:w w:val="105"/>
              </w:rPr>
              <w:t xml:space="preserve">մաս 1, կետ 6 </w:t>
            </w:r>
            <w:r>
              <w:t>Առողջապահության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6ED4023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665EDD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F6246A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83DE7BD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9EFFA6E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6670D5A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DE6B442" w14:textId="77777777">
        <w:trPr>
          <w:trHeight w:val="337"/>
        </w:trPr>
        <w:tc>
          <w:tcPr>
            <w:tcW w:w="703" w:type="dxa"/>
            <w:tcBorders>
              <w:top w:val="nil"/>
              <w:bottom w:val="nil"/>
            </w:tcBorders>
          </w:tcPr>
          <w:p w14:paraId="4910226D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B059308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FE64ECE" w14:textId="77777777" w:rsidR="00D56C95" w:rsidRDefault="00000000">
            <w:pPr>
              <w:pStyle w:val="TableParagraph"/>
              <w:spacing w:before="38"/>
              <w:ind w:left="440" w:right="406"/>
              <w:jc w:val="center"/>
            </w:pPr>
            <w:r>
              <w:rPr>
                <w:w w:val="110"/>
              </w:rPr>
              <w:t>նախարարի 2022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16A17D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E2084D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094225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DF52F7B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22B420C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091A153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92F2E4C" w14:textId="77777777">
        <w:trPr>
          <w:trHeight w:val="338"/>
        </w:trPr>
        <w:tc>
          <w:tcPr>
            <w:tcW w:w="703" w:type="dxa"/>
            <w:tcBorders>
              <w:top w:val="nil"/>
              <w:bottom w:val="nil"/>
            </w:tcBorders>
          </w:tcPr>
          <w:p w14:paraId="769E3046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DAEE7A4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9F93BF2" w14:textId="77777777" w:rsidR="00D56C95" w:rsidRDefault="00000000">
            <w:pPr>
              <w:pStyle w:val="TableParagraph"/>
              <w:spacing w:before="38"/>
              <w:ind w:left="168" w:right="134"/>
              <w:jc w:val="center"/>
            </w:pPr>
            <w:r>
              <w:rPr>
                <w:w w:val="110"/>
              </w:rPr>
              <w:t>թվականի հոկտեմբերի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597D83A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F31C96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40980A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98DAD6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21013B1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DD03FDF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4A7F817" w14:textId="77777777">
        <w:trPr>
          <w:trHeight w:val="338"/>
        </w:trPr>
        <w:tc>
          <w:tcPr>
            <w:tcW w:w="703" w:type="dxa"/>
            <w:tcBorders>
              <w:top w:val="nil"/>
              <w:bottom w:val="nil"/>
            </w:tcBorders>
          </w:tcPr>
          <w:p w14:paraId="420FDCBF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75945BA2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78C444B" w14:textId="77777777" w:rsidR="00D56C95" w:rsidRDefault="00000000">
            <w:pPr>
              <w:pStyle w:val="TableParagraph"/>
              <w:spacing w:before="38"/>
              <w:ind w:left="168" w:right="132"/>
              <w:jc w:val="center"/>
            </w:pPr>
            <w:r>
              <w:rPr>
                <w:w w:val="110"/>
              </w:rPr>
              <w:t>25-ի N 72-Ն հրաման,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3B24E78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1D42B8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3966D9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F77016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B93A5E1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A4F70D2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54BC66C" w14:textId="77777777">
        <w:trPr>
          <w:trHeight w:val="358"/>
        </w:trPr>
        <w:tc>
          <w:tcPr>
            <w:tcW w:w="703" w:type="dxa"/>
            <w:tcBorders>
              <w:top w:val="nil"/>
            </w:tcBorders>
          </w:tcPr>
          <w:p w14:paraId="0AE54EFE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</w:tcBorders>
          </w:tcPr>
          <w:p w14:paraId="1A142870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14:paraId="12601314" w14:textId="77777777" w:rsidR="00D56C95" w:rsidRDefault="00000000">
            <w:pPr>
              <w:pStyle w:val="TableParagraph"/>
              <w:spacing w:before="38"/>
              <w:ind w:left="440" w:right="405"/>
              <w:jc w:val="center"/>
            </w:pPr>
            <w:r>
              <w:t>հավելված 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AC8973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C5D241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C3E78C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3AC056A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2958AA45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988EF29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05F18FD" w14:textId="77777777">
        <w:trPr>
          <w:trHeight w:val="449"/>
        </w:trPr>
        <w:tc>
          <w:tcPr>
            <w:tcW w:w="703" w:type="dxa"/>
            <w:tcBorders>
              <w:bottom w:val="nil"/>
            </w:tcBorders>
          </w:tcPr>
          <w:p w14:paraId="6707DE7F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33EF8FFE" w14:textId="77777777" w:rsidR="00D56C95" w:rsidRDefault="00000000">
            <w:pPr>
              <w:pStyle w:val="TableParagraph"/>
              <w:spacing w:before="176"/>
              <w:ind w:left="107"/>
            </w:pPr>
            <w:r>
              <w:rPr>
                <w:w w:val="110"/>
              </w:rPr>
              <w:t>Արտահիվանդանոցային բժշկական</w:t>
            </w:r>
          </w:p>
        </w:tc>
        <w:tc>
          <w:tcPr>
            <w:tcW w:w="2976" w:type="dxa"/>
            <w:vMerge w:val="restart"/>
          </w:tcPr>
          <w:p w14:paraId="0873E5A8" w14:textId="77777777" w:rsidR="00D56C95" w:rsidRDefault="00000000">
            <w:pPr>
              <w:pStyle w:val="TableParagraph"/>
              <w:spacing w:before="27" w:line="280" w:lineRule="auto"/>
              <w:ind w:left="173" w:right="162" w:hanging="1"/>
              <w:jc w:val="center"/>
            </w:pPr>
            <w:r>
              <w:rPr>
                <w:w w:val="105"/>
              </w:rPr>
              <w:t>Առողջապահության նախարարի 2008 թվականի օգոստոսի 07-ի N 14-Ն և աշխատանքի և սոցիալական հարցերի նախարարի 2008</w:t>
            </w:r>
          </w:p>
          <w:p w14:paraId="613E2476" w14:textId="77777777" w:rsidR="00D56C95" w:rsidRDefault="00000000">
            <w:pPr>
              <w:pStyle w:val="TableParagraph"/>
              <w:spacing w:line="243" w:lineRule="exact"/>
              <w:ind w:left="164" w:right="156"/>
              <w:jc w:val="center"/>
            </w:pPr>
            <w:r>
              <w:rPr>
                <w:w w:val="105"/>
              </w:rPr>
              <w:t>թվականի օգոստոսի 11-ի</w:t>
            </w:r>
          </w:p>
        </w:tc>
        <w:tc>
          <w:tcPr>
            <w:tcW w:w="569" w:type="dxa"/>
            <w:vMerge w:val="restart"/>
          </w:tcPr>
          <w:p w14:paraId="2809B92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1811EC4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02A2667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2B40C030" w14:textId="77777777" w:rsidR="00D56C95" w:rsidRDefault="00000000">
            <w:pPr>
              <w:pStyle w:val="TableParagraph"/>
              <w:spacing w:before="27"/>
              <w:ind w:right="300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6E19C1B0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  <w:vMerge w:val="restart"/>
          </w:tcPr>
          <w:p w14:paraId="6D285C05" w14:textId="77777777" w:rsidR="00D56C95" w:rsidRDefault="00D56C95">
            <w:pPr>
              <w:pStyle w:val="TableParagraph"/>
            </w:pPr>
          </w:p>
        </w:tc>
      </w:tr>
      <w:tr w:rsidR="00D56C95" w14:paraId="0F5694CE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1B4E6E6A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AEE9D72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կազմակերպությունում ժամանակավոր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1F1AD61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393E24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B5BD6C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D4B006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15B8280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EAA57D8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7F8D02A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37CA35F" w14:textId="77777777">
        <w:trPr>
          <w:trHeight w:val="580"/>
        </w:trPr>
        <w:tc>
          <w:tcPr>
            <w:tcW w:w="703" w:type="dxa"/>
            <w:tcBorders>
              <w:top w:val="nil"/>
              <w:bottom w:val="nil"/>
            </w:tcBorders>
          </w:tcPr>
          <w:p w14:paraId="0797697F" w14:textId="77777777" w:rsidR="00D56C95" w:rsidRDefault="00000000">
            <w:pPr>
              <w:pStyle w:val="TableParagraph"/>
              <w:spacing w:before="160"/>
              <w:ind w:right="111"/>
              <w:jc w:val="right"/>
            </w:pPr>
            <w:r>
              <w:rPr>
                <w:w w:val="105"/>
              </w:rPr>
              <w:t>14.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6B6EBA0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անաշխատունակության թերթիկների լրացման և</w:t>
            </w:r>
          </w:p>
          <w:p w14:paraId="427A45B2" w14:textId="77777777" w:rsidR="00D56C95" w:rsidRDefault="00000000">
            <w:pPr>
              <w:pStyle w:val="TableParagraph"/>
              <w:spacing w:before="43"/>
              <w:ind w:left="107"/>
            </w:pPr>
            <w:r>
              <w:rPr>
                <w:w w:val="105"/>
              </w:rPr>
              <w:t>տրամադրման գործընթացն իրականացնելու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համար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67D09F1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973547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87C851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C0B9D9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4A9DE49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3C158FA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B7F7371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2D620F4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1F944DE1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77C6677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բժշկական հաստատության տնoրենի հրամանով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1A739FC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0C53FC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A2C8EC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A6D7DA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7AF71F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9670640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067A29C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78DEE421" w14:textId="77777777">
        <w:trPr>
          <w:trHeight w:val="425"/>
        </w:trPr>
        <w:tc>
          <w:tcPr>
            <w:tcW w:w="703" w:type="dxa"/>
            <w:tcBorders>
              <w:top w:val="nil"/>
            </w:tcBorders>
          </w:tcPr>
          <w:p w14:paraId="6BBAE1CB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</w:tcBorders>
          </w:tcPr>
          <w:p w14:paraId="7B750894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նշանակվել է պատասխանատու անձ կամ ստեղծվել է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53D712D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CF9E24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96A650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1B3AAD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4AD00E0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7C0748E5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E8469E2" w14:textId="77777777" w:rsidR="00D56C95" w:rsidRDefault="00D56C95">
            <w:pPr>
              <w:rPr>
                <w:sz w:val="2"/>
                <w:szCs w:val="2"/>
              </w:rPr>
            </w:pPr>
          </w:p>
        </w:tc>
      </w:tr>
    </w:tbl>
    <w:p w14:paraId="19E2CECF" w14:textId="77777777" w:rsidR="00D56C95" w:rsidRDefault="00D56C95">
      <w:pPr>
        <w:rPr>
          <w:sz w:val="2"/>
          <w:szCs w:val="2"/>
        </w:rPr>
        <w:sectPr w:rsidR="00D56C95">
          <w:headerReference w:type="default" r:id="rId8"/>
          <w:pgSz w:w="16840" w:h="11910" w:orient="landscape"/>
          <w:pgMar w:top="940" w:right="520" w:bottom="280" w:left="740" w:header="727" w:footer="0" w:gutter="0"/>
          <w:pgNumType w:start="10"/>
          <w:cols w:space="720"/>
        </w:sectPr>
      </w:pPr>
    </w:p>
    <w:p w14:paraId="2D24A8C0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75C38158" w14:textId="77777777">
        <w:trPr>
          <w:trHeight w:val="885"/>
        </w:trPr>
        <w:tc>
          <w:tcPr>
            <w:tcW w:w="703" w:type="dxa"/>
          </w:tcPr>
          <w:p w14:paraId="726AA783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00A93DA9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ժամանակավոր անաշխատունակության թերթիկների տրման բաժին</w:t>
            </w:r>
          </w:p>
        </w:tc>
        <w:tc>
          <w:tcPr>
            <w:tcW w:w="2976" w:type="dxa"/>
          </w:tcPr>
          <w:p w14:paraId="77AF339D" w14:textId="77777777" w:rsidR="00D56C95" w:rsidRDefault="00000000">
            <w:pPr>
              <w:pStyle w:val="TableParagraph"/>
              <w:spacing w:before="27" w:line="280" w:lineRule="auto"/>
              <w:ind w:left="357" w:right="344" w:hanging="1"/>
              <w:jc w:val="center"/>
            </w:pPr>
            <w:r>
              <w:rPr>
                <w:w w:val="105"/>
              </w:rPr>
              <w:t>N 109-Ն համատեղ հրաման, հավելված 2,</w:t>
            </w:r>
          </w:p>
          <w:p w14:paraId="175C0939" w14:textId="77777777" w:rsidR="00D56C95" w:rsidRDefault="00000000">
            <w:pPr>
              <w:pStyle w:val="TableParagraph"/>
              <w:spacing w:line="246" w:lineRule="exact"/>
              <w:ind w:left="440" w:right="362"/>
              <w:jc w:val="center"/>
            </w:pPr>
            <w:r>
              <w:rPr>
                <w:w w:val="105"/>
              </w:rPr>
              <w:t>կետ 2</w:t>
            </w:r>
          </w:p>
        </w:tc>
        <w:tc>
          <w:tcPr>
            <w:tcW w:w="569" w:type="dxa"/>
          </w:tcPr>
          <w:p w14:paraId="40DA800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96EB92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7C2E05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A265B01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4C7DFB92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1828F173" w14:textId="77777777" w:rsidR="00D56C95" w:rsidRDefault="00D56C95">
            <w:pPr>
              <w:pStyle w:val="TableParagraph"/>
            </w:pPr>
          </w:p>
        </w:tc>
      </w:tr>
      <w:tr w:rsidR="00D56C95" w14:paraId="24343E40" w14:textId="77777777">
        <w:trPr>
          <w:trHeight w:val="447"/>
        </w:trPr>
        <w:tc>
          <w:tcPr>
            <w:tcW w:w="703" w:type="dxa"/>
            <w:tcBorders>
              <w:bottom w:val="nil"/>
            </w:tcBorders>
          </w:tcPr>
          <w:p w14:paraId="6846127D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6340399F" w14:textId="77777777" w:rsidR="00D56C95" w:rsidRDefault="00000000">
            <w:pPr>
              <w:pStyle w:val="TableParagraph"/>
              <w:spacing w:before="173"/>
              <w:ind w:left="107"/>
            </w:pPr>
            <w:r>
              <w:rPr>
                <w:w w:val="105"/>
              </w:rPr>
              <w:t>Արտահիվանդանոցային պայմաններում բուժման</w:t>
            </w:r>
          </w:p>
        </w:tc>
        <w:tc>
          <w:tcPr>
            <w:tcW w:w="2976" w:type="dxa"/>
            <w:vMerge w:val="restart"/>
          </w:tcPr>
          <w:p w14:paraId="31EF7E66" w14:textId="77777777" w:rsidR="00D56C95" w:rsidRDefault="00000000">
            <w:pPr>
              <w:pStyle w:val="TableParagraph"/>
              <w:spacing w:before="27" w:line="280" w:lineRule="auto"/>
              <w:ind w:left="166" w:right="156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4BD0EFA3" w14:textId="77777777" w:rsidR="00D56C95" w:rsidRDefault="00000000">
            <w:pPr>
              <w:pStyle w:val="TableParagraph"/>
              <w:spacing w:line="280" w:lineRule="auto"/>
              <w:ind w:left="167" w:right="156"/>
              <w:jc w:val="center"/>
            </w:pPr>
            <w:r>
              <w:rPr>
                <w:w w:val="105"/>
              </w:rPr>
              <w:t>մաս 1, կետ 6 Առողջապահության նախարարի 2008 թվականի օգոստոսի 07-ի N 14-Ն և աշխատանքի և սոցիալական հարցերի նախարարի 2008 թվականի օգոստոսի 11-ի N 109-Ն համատեղ հրաման, հավելված 2,</w:t>
            </w:r>
          </w:p>
          <w:p w14:paraId="29861F3A" w14:textId="77777777" w:rsidR="00D56C95" w:rsidRDefault="00000000">
            <w:pPr>
              <w:pStyle w:val="TableParagraph"/>
              <w:spacing w:line="240" w:lineRule="exact"/>
              <w:ind w:left="430" w:right="419"/>
              <w:jc w:val="center"/>
            </w:pPr>
            <w:r>
              <w:rPr>
                <w:w w:val="110"/>
              </w:rPr>
              <w:t>կետ 5</w:t>
            </w:r>
          </w:p>
        </w:tc>
        <w:tc>
          <w:tcPr>
            <w:tcW w:w="569" w:type="dxa"/>
            <w:vMerge w:val="restart"/>
          </w:tcPr>
          <w:p w14:paraId="1968B3D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60C7E25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6F424BD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5D654296" w14:textId="77777777" w:rsidR="00D56C95" w:rsidRDefault="00000000">
            <w:pPr>
              <w:pStyle w:val="TableParagraph"/>
              <w:spacing w:before="27"/>
              <w:ind w:right="300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10B86483" w14:textId="77777777" w:rsidR="00D56C95" w:rsidRDefault="00000000">
            <w:pPr>
              <w:pStyle w:val="TableParagraph"/>
              <w:spacing w:before="27"/>
              <w:ind w:right="103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  <w:vMerge w:val="restart"/>
          </w:tcPr>
          <w:p w14:paraId="0CF4BE46" w14:textId="77777777" w:rsidR="00D56C95" w:rsidRDefault="00D56C95">
            <w:pPr>
              <w:pStyle w:val="TableParagraph"/>
            </w:pPr>
          </w:p>
        </w:tc>
      </w:tr>
      <w:tr w:rsidR="00D56C95" w14:paraId="08ED98E8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0344E748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5697A52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անհրաժեշտության հետևանքով առաջացած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3A86420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B9F034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E4CE2E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6A98F4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EAB56B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43E91C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F6C4DB3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AAAE6D4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1E0FBDB2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CED1F18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անաշխատունակության դեպքում քաղաքացու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0FCEB5D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823801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4F654B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91CC03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066EEC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4DA1A0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E24F3D4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1F5877C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1966328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0AE1568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դիմելու oրը բուժող բժիշկի կողմից ամբուլատոր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3177E38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F60034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16B060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1D368D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695387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1B61E19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2AD6B2E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0E56976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035B71FC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63088BE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բժշկական քարտում կատարվում են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6EFAC3B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532B2B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4FE3C7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86381D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790DAB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B0E1690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6846A0E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10B6EFF" w14:textId="77777777">
        <w:trPr>
          <w:trHeight w:val="286"/>
        </w:trPr>
        <w:tc>
          <w:tcPr>
            <w:tcW w:w="703" w:type="dxa"/>
            <w:tcBorders>
              <w:top w:val="nil"/>
              <w:bottom w:val="nil"/>
            </w:tcBorders>
          </w:tcPr>
          <w:p w14:paraId="3C0BAD8F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70E0AB0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համապատասխան գրառումներ ժամանակավոր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60BCBD3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3B367B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49F43B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CF62BC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F98E9E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2E0EE7C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A29CF88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6575624" w14:textId="77777777">
        <w:trPr>
          <w:trHeight w:val="581"/>
        </w:trPr>
        <w:tc>
          <w:tcPr>
            <w:tcW w:w="703" w:type="dxa"/>
            <w:tcBorders>
              <w:top w:val="nil"/>
              <w:bottom w:val="nil"/>
            </w:tcBorders>
          </w:tcPr>
          <w:p w14:paraId="4EADF744" w14:textId="77777777" w:rsidR="00D56C95" w:rsidRDefault="00000000">
            <w:pPr>
              <w:pStyle w:val="TableParagraph"/>
              <w:spacing w:before="161"/>
              <w:ind w:right="128"/>
              <w:jc w:val="right"/>
            </w:pPr>
            <w:r>
              <w:rPr>
                <w:w w:val="105"/>
              </w:rPr>
              <w:t>15.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2F3C240" w14:textId="77777777" w:rsidR="00D56C95" w:rsidRDefault="00000000">
            <w:pPr>
              <w:pStyle w:val="TableParagraph"/>
              <w:spacing w:before="13"/>
              <w:ind w:left="107"/>
            </w:pPr>
            <w:r>
              <w:rPr>
                <w:w w:val="105"/>
              </w:rPr>
              <w:t>անաշխատունակության թերթիկի բացման</w:t>
            </w:r>
          </w:p>
          <w:p w14:paraId="5C6FBCDB" w14:textId="77777777" w:rsidR="00D56C95" w:rsidRDefault="00000000">
            <w:pPr>
              <w:pStyle w:val="TableParagraph"/>
              <w:spacing w:before="42"/>
              <w:ind w:left="107"/>
            </w:pPr>
            <w:r>
              <w:rPr>
                <w:w w:val="105"/>
              </w:rPr>
              <w:t>վերաբերյալ, նշվում են ժամանակավոր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5AD12D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BB7FD6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C80F63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A73673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84C6A59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698B46B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B4E4FC8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93AF3DC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6F907C8A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506B5B1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անաշխատունակության թերթիկ տալու oբյեկտիվ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3D750F0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ECD930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F8F0C9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DE3303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BE41CB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0EED40E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549BF40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726BC9E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45AA1CA8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A1A3BCA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տվյալները, ախտորոշումը, նշանակված բուժումը,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B74774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E1159F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AB4BA1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253ACA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13EB51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A378267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E928C8C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B3EE81B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741EA049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5F7F4C6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առաջարկված ռեժիմը, կոնսուլտացիաների ու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24762B4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466B9A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3ED0F5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873388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4B7EEA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6508682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A452F94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39DFF45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575B152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C471544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լաբորատոր-ախտորոշիչ հետազոտությունների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2E07AFF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7F65D8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16F438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47FA94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08DEAF4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F7B442B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6F301EF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FA49A27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6F56E4E9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7398BF98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10"/>
              </w:rPr>
              <w:t>տվյալները, հիվանդի հաջորդ հաճախման կամ բժշկի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5FB1B4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D529D1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561E9A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84C90A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55C49C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1647721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63AFA64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6D31153" w14:textId="77777777">
        <w:trPr>
          <w:trHeight w:val="425"/>
        </w:trPr>
        <w:tc>
          <w:tcPr>
            <w:tcW w:w="703" w:type="dxa"/>
            <w:tcBorders>
              <w:top w:val="nil"/>
            </w:tcBorders>
          </w:tcPr>
          <w:p w14:paraId="48BAC37A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</w:tcBorders>
          </w:tcPr>
          <w:p w14:paraId="3FE9FC15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տնային այցելության ժամկետը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0E78868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0CD94C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9D2594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5B9079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663ED51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6293F346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0E89CC5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39F27FB" w14:textId="77777777">
        <w:trPr>
          <w:trHeight w:val="300"/>
        </w:trPr>
        <w:tc>
          <w:tcPr>
            <w:tcW w:w="703" w:type="dxa"/>
            <w:tcBorders>
              <w:bottom w:val="nil"/>
            </w:tcBorders>
          </w:tcPr>
          <w:p w14:paraId="7A4C7C3C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6346F6E4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bottom w:val="nil"/>
            </w:tcBorders>
          </w:tcPr>
          <w:p w14:paraId="347A74A7" w14:textId="77777777" w:rsidR="00D56C95" w:rsidRDefault="00000000">
            <w:pPr>
              <w:pStyle w:val="TableParagraph"/>
              <w:spacing w:before="27"/>
              <w:ind w:left="163" w:right="156"/>
              <w:jc w:val="center"/>
            </w:pPr>
            <w:r>
              <w:rPr>
                <w:w w:val="105"/>
              </w:rPr>
              <w:t>«Բնակչության բժշկական</w:t>
            </w:r>
          </w:p>
        </w:tc>
        <w:tc>
          <w:tcPr>
            <w:tcW w:w="569" w:type="dxa"/>
            <w:vMerge w:val="restart"/>
          </w:tcPr>
          <w:p w14:paraId="58D9ECC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3B5C89E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6822F19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1F9B91DD" w14:textId="77777777" w:rsidR="00D56C95" w:rsidRDefault="00000000">
            <w:pPr>
              <w:pStyle w:val="TableParagraph"/>
              <w:spacing w:before="27"/>
              <w:ind w:right="300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2E379ADC" w14:textId="77777777" w:rsidR="00D56C95" w:rsidRDefault="00000000">
            <w:pPr>
              <w:pStyle w:val="TableParagraph"/>
              <w:spacing w:before="27"/>
              <w:ind w:right="103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  <w:vMerge w:val="restart"/>
          </w:tcPr>
          <w:p w14:paraId="263CC004" w14:textId="77777777" w:rsidR="00D56C95" w:rsidRDefault="00D56C95">
            <w:pPr>
              <w:pStyle w:val="TableParagraph"/>
            </w:pPr>
          </w:p>
        </w:tc>
      </w:tr>
      <w:tr w:rsidR="00D56C95" w14:paraId="68DE05AB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0BCD8973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71EBC4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1298573" w14:textId="77777777" w:rsidR="00D56C95" w:rsidRDefault="00000000">
            <w:pPr>
              <w:pStyle w:val="TableParagraph"/>
              <w:spacing w:before="11"/>
              <w:ind w:left="426" w:right="419"/>
              <w:jc w:val="center"/>
            </w:pPr>
            <w:r>
              <w:t>օգնության և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50F1533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5120E9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0C5A33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14882C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3B8C320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2224C83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775FC1DD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288C6749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D632028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ED560B1" w14:textId="77777777" w:rsidR="00D56C95" w:rsidRDefault="00000000">
            <w:pPr>
              <w:pStyle w:val="TableParagraph"/>
              <w:spacing w:before="11"/>
              <w:ind w:left="163" w:right="156"/>
              <w:jc w:val="center"/>
            </w:pPr>
            <w:r>
              <w:rPr>
                <w:w w:val="105"/>
              </w:rPr>
              <w:t>սպասարկման մասին»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6AEB4F0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0447D0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E7CCD7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E2D486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CFFFC69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38318EB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29F51A9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2F9D3AF7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DEBDCF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C89A5C9" w14:textId="77777777" w:rsidR="00D56C95" w:rsidRDefault="00000000">
            <w:pPr>
              <w:pStyle w:val="TableParagraph"/>
              <w:spacing w:before="11"/>
              <w:ind w:left="428" w:right="419"/>
              <w:jc w:val="center"/>
            </w:pPr>
            <w:r>
              <w:rPr>
                <w:w w:val="105"/>
              </w:rPr>
              <w:t>օրենք, հոդված 31,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67A9DB9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A5B472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AC5FF6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8E32672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D46C711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F4FC759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FE64782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450CA04E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06E96FF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Լրացված ժամանակավոր անաշխատունակության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DA37320" w14:textId="77777777" w:rsidR="00D56C95" w:rsidRDefault="00000000">
            <w:pPr>
              <w:pStyle w:val="TableParagraph"/>
              <w:spacing w:before="11"/>
              <w:ind w:left="428" w:right="419"/>
              <w:jc w:val="center"/>
            </w:pPr>
            <w:r>
              <w:rPr>
                <w:w w:val="110"/>
              </w:rPr>
              <w:t>մաս 1, կետ 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2847F3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01082A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470D9D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622582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845D799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A6CEDA9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C275481" w14:textId="77777777">
        <w:trPr>
          <w:trHeight w:val="580"/>
        </w:trPr>
        <w:tc>
          <w:tcPr>
            <w:tcW w:w="703" w:type="dxa"/>
            <w:tcBorders>
              <w:top w:val="nil"/>
              <w:bottom w:val="nil"/>
            </w:tcBorders>
          </w:tcPr>
          <w:p w14:paraId="60521B45" w14:textId="77777777" w:rsidR="00D56C95" w:rsidRDefault="00000000">
            <w:pPr>
              <w:pStyle w:val="TableParagraph"/>
              <w:spacing w:before="163"/>
              <w:ind w:right="108"/>
              <w:jc w:val="right"/>
            </w:pPr>
            <w:r>
              <w:rPr>
                <w:w w:val="110"/>
              </w:rPr>
              <w:t>16.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8ED0620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10"/>
              </w:rPr>
              <w:t>թերթիկի սերիան, համարը ու տրման ամսաթիվը</w:t>
            </w:r>
          </w:p>
          <w:p w14:paraId="4810CE38" w14:textId="77777777" w:rsidR="00D56C95" w:rsidRDefault="00000000">
            <w:pPr>
              <w:pStyle w:val="TableParagraph"/>
              <w:spacing w:before="43"/>
              <w:ind w:left="107"/>
            </w:pPr>
            <w:r>
              <w:rPr>
                <w:w w:val="105"/>
              </w:rPr>
              <w:t>նշվում են քաղաքացու ամբուլատոր բժշկական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7C416F4" w14:textId="77777777" w:rsidR="00D56C95" w:rsidRDefault="00000000">
            <w:pPr>
              <w:pStyle w:val="TableParagraph"/>
              <w:spacing w:before="11"/>
              <w:ind w:left="487"/>
            </w:pPr>
            <w:r>
              <w:rPr>
                <w:w w:val="105"/>
              </w:rPr>
              <w:t>Առողջապահության</w:t>
            </w:r>
          </w:p>
          <w:p w14:paraId="48B17BF6" w14:textId="77777777" w:rsidR="00D56C95" w:rsidRDefault="00000000">
            <w:pPr>
              <w:pStyle w:val="TableParagraph"/>
              <w:spacing w:before="43"/>
              <w:ind w:left="585"/>
            </w:pPr>
            <w:r>
              <w:rPr>
                <w:w w:val="115"/>
              </w:rPr>
              <w:t>նախարարի 2008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5BED66B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D8AF00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626D2B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6ED40D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8C9F68D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704546B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F9DB0FE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4BE1A537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A8C0C58" w14:textId="77777777" w:rsidR="00D56C95" w:rsidRDefault="00000000">
            <w:pPr>
              <w:pStyle w:val="TableParagraph"/>
              <w:spacing w:before="11"/>
              <w:ind w:left="107"/>
            </w:pPr>
            <w:r>
              <w:t>քարտում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9C24BE2" w14:textId="77777777" w:rsidR="00D56C95" w:rsidRDefault="00000000">
            <w:pPr>
              <w:pStyle w:val="TableParagraph"/>
              <w:spacing w:before="11"/>
              <w:ind w:left="131" w:right="123"/>
              <w:jc w:val="center"/>
            </w:pPr>
            <w:r>
              <w:rPr>
                <w:w w:val="110"/>
              </w:rPr>
              <w:t>թվականի օգոստոսի 07-ի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DE5F49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9E6313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EFB8A7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FCA006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093CC04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1067404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B72F1A4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6F9BDD8E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98F9642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4843D9E" w14:textId="77777777" w:rsidR="00D56C95" w:rsidRDefault="00000000">
            <w:pPr>
              <w:pStyle w:val="TableParagraph"/>
              <w:spacing w:before="11"/>
              <w:ind w:left="163" w:right="156"/>
              <w:jc w:val="center"/>
            </w:pPr>
            <w:r>
              <w:t>N 14-Ն և աշխատանքի և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03C8F7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E59BE5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3E8338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0E7A92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C80FE6B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BAD1E60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7A1781DE" w14:textId="77777777">
        <w:trPr>
          <w:trHeight w:val="286"/>
        </w:trPr>
        <w:tc>
          <w:tcPr>
            <w:tcW w:w="703" w:type="dxa"/>
            <w:tcBorders>
              <w:top w:val="nil"/>
              <w:bottom w:val="nil"/>
            </w:tcBorders>
          </w:tcPr>
          <w:p w14:paraId="53ACCCDC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73BFB2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31FAC5D" w14:textId="77777777" w:rsidR="00D56C95" w:rsidRDefault="00000000">
            <w:pPr>
              <w:pStyle w:val="TableParagraph"/>
              <w:spacing w:before="11"/>
              <w:ind w:left="163" w:right="156"/>
              <w:jc w:val="center"/>
            </w:pPr>
            <w:r>
              <w:rPr>
                <w:w w:val="110"/>
              </w:rPr>
              <w:t>սոցիալական հարցերի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31243C6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62E4CB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94176F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7D0EC8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BAD0BF0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8AFC4A4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FB75F41" w14:textId="77777777">
        <w:trPr>
          <w:trHeight w:val="286"/>
        </w:trPr>
        <w:tc>
          <w:tcPr>
            <w:tcW w:w="703" w:type="dxa"/>
            <w:tcBorders>
              <w:top w:val="nil"/>
              <w:bottom w:val="nil"/>
            </w:tcBorders>
          </w:tcPr>
          <w:p w14:paraId="72DE2DF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09724FE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172F545" w14:textId="77777777" w:rsidR="00D56C95" w:rsidRDefault="00000000">
            <w:pPr>
              <w:pStyle w:val="TableParagraph"/>
              <w:spacing w:before="13"/>
              <w:ind w:left="425" w:right="419"/>
              <w:jc w:val="center"/>
            </w:pPr>
            <w:r>
              <w:rPr>
                <w:w w:val="115"/>
              </w:rPr>
              <w:t>նախարարի 2008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42383F7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2E7AB8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CACE23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F7029D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D01C1E2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777F322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6A8C85E5" w14:textId="77777777">
        <w:trPr>
          <w:trHeight w:val="279"/>
        </w:trPr>
        <w:tc>
          <w:tcPr>
            <w:tcW w:w="703" w:type="dxa"/>
            <w:tcBorders>
              <w:top w:val="nil"/>
            </w:tcBorders>
          </w:tcPr>
          <w:p w14:paraId="48CE1CDA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2635A1A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72883273" w14:textId="77777777" w:rsidR="00D56C95" w:rsidRDefault="00000000">
            <w:pPr>
              <w:pStyle w:val="TableParagraph"/>
              <w:spacing w:before="11" w:line="248" w:lineRule="exact"/>
              <w:ind w:left="164" w:right="156"/>
              <w:jc w:val="center"/>
            </w:pPr>
            <w:r>
              <w:rPr>
                <w:w w:val="105"/>
              </w:rPr>
              <w:t>թվականի օգոստոսի 11-ի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6E04665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9D77F3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B37FF7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E50C263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0B3E2C5B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B38511C" w14:textId="77777777" w:rsidR="00D56C95" w:rsidRDefault="00D56C95">
            <w:pPr>
              <w:rPr>
                <w:sz w:val="2"/>
                <w:szCs w:val="2"/>
              </w:rPr>
            </w:pPr>
          </w:p>
        </w:tc>
      </w:tr>
    </w:tbl>
    <w:p w14:paraId="2BF9A398" w14:textId="77777777" w:rsidR="00D56C95" w:rsidRDefault="00D56C95">
      <w:pPr>
        <w:rPr>
          <w:sz w:val="2"/>
          <w:szCs w:val="2"/>
        </w:r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2305CC4C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7B498B1F" w14:textId="77777777">
        <w:trPr>
          <w:trHeight w:val="885"/>
        </w:trPr>
        <w:tc>
          <w:tcPr>
            <w:tcW w:w="703" w:type="dxa"/>
          </w:tcPr>
          <w:p w14:paraId="307B3D6D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02F052D2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</w:tcPr>
          <w:p w14:paraId="58A5FC0F" w14:textId="77777777" w:rsidR="00D56C95" w:rsidRDefault="00000000">
            <w:pPr>
              <w:pStyle w:val="TableParagraph"/>
              <w:spacing w:before="27" w:line="280" w:lineRule="auto"/>
              <w:ind w:left="357" w:right="344" w:hanging="1"/>
              <w:jc w:val="center"/>
            </w:pPr>
            <w:r>
              <w:rPr>
                <w:w w:val="105"/>
              </w:rPr>
              <w:t>N 109-Ն համատեղ հրաման, հավելված 2,</w:t>
            </w:r>
          </w:p>
          <w:p w14:paraId="72C3A703" w14:textId="77777777" w:rsidR="00D56C95" w:rsidRDefault="00000000">
            <w:pPr>
              <w:pStyle w:val="TableParagraph"/>
              <w:spacing w:line="246" w:lineRule="exact"/>
              <w:ind w:left="440" w:right="364"/>
              <w:jc w:val="center"/>
            </w:pPr>
            <w:r>
              <w:rPr>
                <w:w w:val="115"/>
              </w:rPr>
              <w:t>կետ 8</w:t>
            </w:r>
          </w:p>
        </w:tc>
        <w:tc>
          <w:tcPr>
            <w:tcW w:w="569" w:type="dxa"/>
          </w:tcPr>
          <w:p w14:paraId="56EB0D9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274F1C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B6B772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4C68DD9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603C9BA4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102BCC4E" w14:textId="77777777" w:rsidR="00D56C95" w:rsidRDefault="00D56C95">
            <w:pPr>
              <w:pStyle w:val="TableParagraph"/>
            </w:pPr>
          </w:p>
        </w:tc>
      </w:tr>
      <w:tr w:rsidR="00D56C95" w14:paraId="69394692" w14:textId="77777777">
        <w:trPr>
          <w:trHeight w:val="3837"/>
        </w:trPr>
        <w:tc>
          <w:tcPr>
            <w:tcW w:w="703" w:type="dxa"/>
          </w:tcPr>
          <w:p w14:paraId="4F6B2CB5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D9EECC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4ED692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2E7CA1F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141CFA4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4C7B24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C0E1BC3" w14:textId="77777777" w:rsidR="00D56C95" w:rsidRDefault="00000000">
            <w:pPr>
              <w:pStyle w:val="TableParagraph"/>
              <w:spacing w:before="145"/>
              <w:ind w:right="139"/>
              <w:jc w:val="right"/>
            </w:pPr>
            <w:r>
              <w:rPr>
                <w:w w:val="105"/>
              </w:rPr>
              <w:t>17.</w:t>
            </w:r>
          </w:p>
        </w:tc>
        <w:tc>
          <w:tcPr>
            <w:tcW w:w="5671" w:type="dxa"/>
          </w:tcPr>
          <w:p w14:paraId="744BF1DC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08A860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D446CD1" w14:textId="77777777" w:rsidR="00D56C95" w:rsidRDefault="00D56C95">
            <w:pPr>
              <w:pStyle w:val="TableParagraph"/>
              <w:spacing w:before="4"/>
              <w:rPr>
                <w:sz w:val="31"/>
              </w:rPr>
            </w:pPr>
          </w:p>
          <w:p w14:paraId="450F898F" w14:textId="77777777" w:rsidR="00D56C95" w:rsidRDefault="00000000">
            <w:pPr>
              <w:pStyle w:val="TableParagraph"/>
              <w:spacing w:line="280" w:lineRule="auto"/>
              <w:ind w:left="107" w:right="221"/>
            </w:pPr>
            <w:r>
              <w:rPr>
                <w:w w:val="105"/>
              </w:rPr>
              <w:t>«Եզրափակիչ ախտորոշում» սյունակում պարտադիր նշվում է հիվանդի ախտորոշումը` ելնելով հիվանդությունների և առողջության հետ կապված խնդիրների վիճակագրական դասակարգիչով սահմանված եզրույթներից՝ այն չփոխարինելով հիվանդության ախտանշաններով կամ համախտանիշներով</w:t>
            </w:r>
          </w:p>
        </w:tc>
        <w:tc>
          <w:tcPr>
            <w:tcW w:w="2976" w:type="dxa"/>
          </w:tcPr>
          <w:p w14:paraId="001D01B4" w14:textId="77777777" w:rsidR="00D56C95" w:rsidRDefault="00000000">
            <w:pPr>
              <w:pStyle w:val="TableParagraph"/>
              <w:spacing w:before="27" w:line="280" w:lineRule="auto"/>
              <w:ind w:left="164" w:right="156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</w:t>
            </w:r>
          </w:p>
          <w:p w14:paraId="73D70631" w14:textId="77777777" w:rsidR="00D56C95" w:rsidRDefault="00000000">
            <w:pPr>
              <w:pStyle w:val="TableParagraph"/>
              <w:spacing w:line="250" w:lineRule="exact"/>
              <w:ind w:left="427" w:right="419"/>
              <w:jc w:val="center"/>
            </w:pPr>
            <w:r>
              <w:rPr>
                <w:w w:val="115"/>
              </w:rPr>
              <w:t>կետ 6</w:t>
            </w:r>
          </w:p>
          <w:p w14:paraId="1B1581A9" w14:textId="77777777" w:rsidR="00D56C95" w:rsidRDefault="00000000">
            <w:pPr>
              <w:pStyle w:val="TableParagraph"/>
              <w:spacing w:before="42" w:line="280" w:lineRule="auto"/>
              <w:ind w:left="350" w:right="339" w:hanging="3"/>
              <w:jc w:val="center"/>
            </w:pPr>
            <w:r>
              <w:t xml:space="preserve">Կառավարության 2011 </w:t>
            </w:r>
            <w:r>
              <w:rPr>
                <w:w w:val="105"/>
              </w:rPr>
              <w:t>թվականի հուլիսի 14-ի N 1024-Ն որոշում, հավելված N 5, կետ 7,</w:t>
            </w:r>
          </w:p>
          <w:p w14:paraId="231BFC00" w14:textId="77777777" w:rsidR="00D56C95" w:rsidRDefault="00000000">
            <w:pPr>
              <w:pStyle w:val="TableParagraph"/>
              <w:spacing w:line="280" w:lineRule="auto"/>
              <w:ind w:left="141" w:right="129" w:hanging="3"/>
              <w:jc w:val="center"/>
            </w:pPr>
            <w:r>
              <w:rPr>
                <w:w w:val="105"/>
              </w:rPr>
              <w:t>Էկոնոմիկայի նախարարի 2013 թվականի սեպտեմբերի 19-ի N 871-Ն</w:t>
            </w:r>
          </w:p>
          <w:p w14:paraId="039F4A0B" w14:textId="77777777" w:rsidR="00D56C95" w:rsidRDefault="00000000">
            <w:pPr>
              <w:pStyle w:val="TableParagraph"/>
              <w:spacing w:line="245" w:lineRule="exact"/>
              <w:ind w:left="432" w:right="419"/>
              <w:jc w:val="center"/>
            </w:pPr>
            <w:r>
              <w:rPr>
                <w:w w:val="110"/>
              </w:rPr>
              <w:t>հրաման, հավելված</w:t>
            </w:r>
          </w:p>
        </w:tc>
        <w:tc>
          <w:tcPr>
            <w:tcW w:w="569" w:type="dxa"/>
          </w:tcPr>
          <w:p w14:paraId="10E84AC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A88C83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C76F59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AB7D653" w14:textId="77777777" w:rsidR="00D56C95" w:rsidRDefault="00000000">
            <w:pPr>
              <w:pStyle w:val="TableParagraph"/>
              <w:spacing w:before="27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29A62AC3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66C330F0" w14:textId="77777777" w:rsidR="00D56C95" w:rsidRDefault="00D56C95">
            <w:pPr>
              <w:pStyle w:val="TableParagraph"/>
            </w:pPr>
          </w:p>
        </w:tc>
      </w:tr>
      <w:tr w:rsidR="00D56C95" w14:paraId="705A6F91" w14:textId="77777777">
        <w:trPr>
          <w:trHeight w:val="3544"/>
        </w:trPr>
        <w:tc>
          <w:tcPr>
            <w:tcW w:w="703" w:type="dxa"/>
          </w:tcPr>
          <w:p w14:paraId="555531A5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05E624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FED27BD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81A77B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A6FA3A3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7E57D3A" w14:textId="77777777" w:rsidR="00D56C95" w:rsidRDefault="00D56C95">
            <w:pPr>
              <w:pStyle w:val="TableParagraph"/>
              <w:spacing w:before="10"/>
              <w:rPr>
                <w:sz w:val="23"/>
              </w:rPr>
            </w:pPr>
          </w:p>
          <w:p w14:paraId="6A02122E" w14:textId="77777777" w:rsidR="00D56C95" w:rsidRDefault="00000000">
            <w:pPr>
              <w:pStyle w:val="TableParagraph"/>
              <w:ind w:right="111"/>
              <w:jc w:val="right"/>
            </w:pPr>
            <w:r>
              <w:rPr>
                <w:w w:val="110"/>
              </w:rPr>
              <w:t>18.</w:t>
            </w:r>
          </w:p>
        </w:tc>
        <w:tc>
          <w:tcPr>
            <w:tcW w:w="5671" w:type="dxa"/>
          </w:tcPr>
          <w:p w14:paraId="6C804F11" w14:textId="77777777" w:rsidR="00D56C95" w:rsidRDefault="00000000">
            <w:pPr>
              <w:pStyle w:val="TableParagraph"/>
              <w:spacing w:before="27" w:line="280" w:lineRule="auto"/>
              <w:ind w:left="107" w:right="120"/>
            </w:pPr>
            <w:r>
              <w:rPr>
                <w:w w:val="105"/>
              </w:rPr>
              <w:t>Եթե արտահիվանդանոցային  պայմաններում բուժման անհրաժեշտության հետևանքով առաջացած ժամանակավոր անաշխատունակության ժամանակահատվածում հիվանդը հոսպիտալացվում է, ապա հիվանդին կամ նրան խնամող անձին տրամադրվում է անաշխատունակության թերթիկ` որպես անաշխատունակության ժամանակահատվածի վերջին օր նշելով հոսպիտալացմանը նախորդող  օրը,  իսկ աշխատանքի ներկայանալու օրը նշելու համար նախատեսված տողում նշվում է`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«Հիվանդը</w:t>
            </w:r>
          </w:p>
          <w:p w14:paraId="11662FA5" w14:textId="77777777" w:rsidR="00D56C95" w:rsidRDefault="00000000">
            <w:pPr>
              <w:pStyle w:val="TableParagraph"/>
              <w:spacing w:line="241" w:lineRule="exact"/>
              <w:ind w:left="107"/>
            </w:pPr>
            <w:r>
              <w:rPr>
                <w:w w:val="105"/>
              </w:rPr>
              <w:t>հոսպիտալացվել է»</w:t>
            </w:r>
          </w:p>
        </w:tc>
        <w:tc>
          <w:tcPr>
            <w:tcW w:w="2976" w:type="dxa"/>
          </w:tcPr>
          <w:p w14:paraId="183E9925" w14:textId="77777777" w:rsidR="00D56C95" w:rsidRDefault="00000000">
            <w:pPr>
              <w:pStyle w:val="TableParagraph"/>
              <w:spacing w:before="27" w:line="280" w:lineRule="auto"/>
              <w:ind w:left="166" w:right="156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3485EFDE" w14:textId="77777777" w:rsidR="00D56C95" w:rsidRDefault="00000000">
            <w:pPr>
              <w:pStyle w:val="TableParagraph"/>
              <w:spacing w:line="250" w:lineRule="exact"/>
              <w:ind w:left="816"/>
            </w:pPr>
            <w:r>
              <w:rPr>
                <w:w w:val="110"/>
              </w:rPr>
              <w:t>մաս 1, կետ 6</w:t>
            </w:r>
          </w:p>
          <w:p w14:paraId="114FDFCF" w14:textId="77777777" w:rsidR="00D56C95" w:rsidRDefault="00000000">
            <w:pPr>
              <w:pStyle w:val="TableParagraph"/>
              <w:spacing w:before="42" w:line="280" w:lineRule="auto"/>
              <w:ind w:left="350" w:right="339" w:hanging="3"/>
              <w:jc w:val="center"/>
            </w:pPr>
            <w:r>
              <w:t xml:space="preserve">Կառավարության 2011 </w:t>
            </w:r>
            <w:r>
              <w:rPr>
                <w:w w:val="105"/>
              </w:rPr>
              <w:t>թվականի հուլիսի 14-ի N 1024-Ն որոշում, հավելված N 5, կետ 8</w:t>
            </w:r>
          </w:p>
        </w:tc>
        <w:tc>
          <w:tcPr>
            <w:tcW w:w="569" w:type="dxa"/>
          </w:tcPr>
          <w:p w14:paraId="4049B89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73BD2D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D13AB2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69B35AA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3B66A3E2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BA9E8F2" w14:textId="77777777" w:rsidR="00D56C95" w:rsidRDefault="00D56C95">
            <w:pPr>
              <w:pStyle w:val="TableParagraph"/>
            </w:pPr>
          </w:p>
        </w:tc>
      </w:tr>
      <w:tr w:rsidR="00D56C95" w14:paraId="3A02799E" w14:textId="77777777">
        <w:trPr>
          <w:trHeight w:val="885"/>
        </w:trPr>
        <w:tc>
          <w:tcPr>
            <w:tcW w:w="703" w:type="dxa"/>
          </w:tcPr>
          <w:p w14:paraId="5876FDFE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67FADDE6" w14:textId="77777777" w:rsidR="00D56C95" w:rsidRDefault="00000000">
            <w:pPr>
              <w:pStyle w:val="TableParagraph"/>
              <w:ind w:right="108"/>
              <w:jc w:val="right"/>
            </w:pPr>
            <w:r>
              <w:rPr>
                <w:w w:val="110"/>
              </w:rPr>
              <w:t>19.</w:t>
            </w:r>
          </w:p>
        </w:tc>
        <w:tc>
          <w:tcPr>
            <w:tcW w:w="5671" w:type="dxa"/>
          </w:tcPr>
          <w:p w14:paraId="1E1FBE96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*Տնային կանչի կամ ամբուլատոր այցի հիման վրա անաշխատունակության թերթիկը քաղաքացուն</w:t>
            </w:r>
          </w:p>
          <w:p w14:paraId="42DF47E6" w14:textId="77777777" w:rsidR="00D56C95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տրվում է (բացվում է) 1-5-րդ օրացուցային օրը՝</w:t>
            </w:r>
          </w:p>
        </w:tc>
        <w:tc>
          <w:tcPr>
            <w:tcW w:w="2976" w:type="dxa"/>
          </w:tcPr>
          <w:p w14:paraId="0AD6205E" w14:textId="77777777" w:rsidR="00D56C95" w:rsidRDefault="00000000">
            <w:pPr>
              <w:pStyle w:val="TableParagraph"/>
              <w:spacing w:before="27" w:line="280" w:lineRule="auto"/>
              <w:ind w:left="852" w:right="175" w:hanging="665"/>
            </w:pPr>
            <w:r>
              <w:rPr>
                <w:w w:val="105"/>
              </w:rPr>
              <w:t>«Բնակչության բժշկական օգնության և</w:t>
            </w:r>
          </w:p>
        </w:tc>
        <w:tc>
          <w:tcPr>
            <w:tcW w:w="569" w:type="dxa"/>
          </w:tcPr>
          <w:p w14:paraId="53A4798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7D6556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4964C5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4FAB6B6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1140448E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6992A64B" w14:textId="77777777" w:rsidR="00D56C95" w:rsidRDefault="00D56C95">
            <w:pPr>
              <w:pStyle w:val="TableParagraph"/>
            </w:pPr>
          </w:p>
        </w:tc>
      </w:tr>
    </w:tbl>
    <w:p w14:paraId="0C006B3B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071E7F31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14F3A426" w14:textId="77777777">
        <w:trPr>
          <w:trHeight w:val="300"/>
        </w:trPr>
        <w:tc>
          <w:tcPr>
            <w:tcW w:w="703" w:type="dxa"/>
            <w:vMerge w:val="restart"/>
          </w:tcPr>
          <w:p w14:paraId="38023C97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48DB32C3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ներառյալ օրացուցային օրվա համար բուժող բժշկի</w:t>
            </w:r>
          </w:p>
        </w:tc>
        <w:tc>
          <w:tcPr>
            <w:tcW w:w="2976" w:type="dxa"/>
            <w:tcBorders>
              <w:bottom w:val="nil"/>
            </w:tcBorders>
          </w:tcPr>
          <w:p w14:paraId="1C374EBD" w14:textId="77777777" w:rsidR="00D56C95" w:rsidRDefault="00000000">
            <w:pPr>
              <w:pStyle w:val="TableParagraph"/>
              <w:spacing w:before="27"/>
              <w:ind w:left="163" w:right="156"/>
              <w:jc w:val="center"/>
            </w:pPr>
            <w:r>
              <w:rPr>
                <w:w w:val="105"/>
              </w:rPr>
              <w:t>սպասարկման մասին»</w:t>
            </w:r>
          </w:p>
        </w:tc>
        <w:tc>
          <w:tcPr>
            <w:tcW w:w="569" w:type="dxa"/>
            <w:vMerge w:val="restart"/>
          </w:tcPr>
          <w:p w14:paraId="10D471B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411B572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50EADBD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5D019AA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vMerge w:val="restart"/>
          </w:tcPr>
          <w:p w14:paraId="2197E68C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 w:val="restart"/>
          </w:tcPr>
          <w:p w14:paraId="5B743A76" w14:textId="77777777" w:rsidR="00D56C95" w:rsidRDefault="00D56C95">
            <w:pPr>
              <w:pStyle w:val="TableParagraph"/>
            </w:pPr>
          </w:p>
        </w:tc>
      </w:tr>
      <w:tr w:rsidR="00D56C95" w14:paraId="3A255CD9" w14:textId="77777777">
        <w:trPr>
          <w:trHeight w:val="285"/>
        </w:trPr>
        <w:tc>
          <w:tcPr>
            <w:tcW w:w="703" w:type="dxa"/>
            <w:vMerge/>
            <w:tcBorders>
              <w:top w:val="nil"/>
            </w:tcBorders>
          </w:tcPr>
          <w:p w14:paraId="61ED132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F03C436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կողմից, որից հետո անաշխատունակության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E8B22AF" w14:textId="77777777" w:rsidR="00D56C95" w:rsidRDefault="00000000">
            <w:pPr>
              <w:pStyle w:val="TableParagraph"/>
              <w:spacing w:before="11"/>
              <w:ind w:left="428" w:right="419"/>
              <w:jc w:val="center"/>
            </w:pPr>
            <w:r>
              <w:rPr>
                <w:w w:val="105"/>
              </w:rPr>
              <w:t>օրենք, հոդված 31,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ABE6FF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6DA08C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58FC76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7E0D59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576DE2C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DA1FAF5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B000D18" w14:textId="77777777">
        <w:trPr>
          <w:trHeight w:val="285"/>
        </w:trPr>
        <w:tc>
          <w:tcPr>
            <w:tcW w:w="703" w:type="dxa"/>
            <w:vMerge/>
            <w:tcBorders>
              <w:top w:val="nil"/>
            </w:tcBorders>
          </w:tcPr>
          <w:p w14:paraId="4667D47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84F8938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ժամկետի յուրաքանչյուր երկարաձգում կատարվում է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E4FD999" w14:textId="77777777" w:rsidR="00D56C95" w:rsidRDefault="00000000">
            <w:pPr>
              <w:pStyle w:val="TableParagraph"/>
              <w:spacing w:before="11"/>
              <w:ind w:left="440" w:right="366"/>
              <w:jc w:val="center"/>
            </w:pPr>
            <w:r>
              <w:rPr>
                <w:w w:val="110"/>
              </w:rPr>
              <w:t>մաս 1, կետ 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185B9B8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D6A2E7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D8522F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79BE74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73045E7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9A7F21E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6B320F6" w14:textId="77777777">
        <w:trPr>
          <w:trHeight w:val="285"/>
        </w:trPr>
        <w:tc>
          <w:tcPr>
            <w:tcW w:w="703" w:type="dxa"/>
            <w:vMerge/>
            <w:tcBorders>
              <w:top w:val="nil"/>
            </w:tcBorders>
          </w:tcPr>
          <w:p w14:paraId="1C02FAE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961528E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տվյալ հաստատության հանձնաժողովի**, իսկ դրա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5A8E01C" w14:textId="77777777" w:rsidR="00D56C95" w:rsidRDefault="00000000">
            <w:pPr>
              <w:pStyle w:val="TableParagraph"/>
              <w:spacing w:before="11"/>
              <w:ind w:left="162" w:right="156"/>
              <w:jc w:val="center"/>
            </w:pPr>
            <w:r>
              <w:t>Կառավարության 2011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1AAA79C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90F68F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F3AAE1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93654F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04667E0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AFE3E91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6213A57" w14:textId="77777777">
        <w:trPr>
          <w:trHeight w:val="285"/>
        </w:trPr>
        <w:tc>
          <w:tcPr>
            <w:tcW w:w="703" w:type="dxa"/>
            <w:vMerge/>
            <w:tcBorders>
              <w:top w:val="nil"/>
            </w:tcBorders>
          </w:tcPr>
          <w:p w14:paraId="1104409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B2E44FB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բացակայության դեպքում` տնօրենի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9193B81" w14:textId="77777777" w:rsidR="00D56C95" w:rsidRDefault="00000000">
            <w:pPr>
              <w:pStyle w:val="TableParagraph"/>
              <w:spacing w:before="11"/>
              <w:ind w:left="165" w:right="156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80CBA7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B5AA26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F15193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7753E0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27DA683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0DCEA9D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7B4D51B" w14:textId="77777777">
        <w:trPr>
          <w:trHeight w:val="285"/>
        </w:trPr>
        <w:tc>
          <w:tcPr>
            <w:tcW w:w="703" w:type="dxa"/>
            <w:vMerge/>
            <w:tcBorders>
              <w:top w:val="nil"/>
            </w:tcBorders>
          </w:tcPr>
          <w:p w14:paraId="33C7E30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65CD35E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համաձայնությամբ` նկարագրելով տվյալ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225787F" w14:textId="77777777" w:rsidR="00D56C95" w:rsidRDefault="00000000">
            <w:pPr>
              <w:pStyle w:val="TableParagraph"/>
              <w:spacing w:before="11"/>
              <w:ind w:left="427" w:right="419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28C4E3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BA1890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F126B1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0A34F3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42390A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370568A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0662B06" w14:textId="77777777">
        <w:trPr>
          <w:trHeight w:val="285"/>
        </w:trPr>
        <w:tc>
          <w:tcPr>
            <w:tcW w:w="703" w:type="dxa"/>
            <w:vMerge/>
            <w:tcBorders>
              <w:top w:val="nil"/>
            </w:tcBorders>
          </w:tcPr>
          <w:p w14:paraId="7F60590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E43604B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հիվանդության ախտորոշման հիմնավորումը,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9D1EA7F" w14:textId="77777777" w:rsidR="00D56C95" w:rsidRDefault="00000000">
            <w:pPr>
              <w:pStyle w:val="TableParagraph"/>
              <w:spacing w:before="11"/>
              <w:ind w:left="168" w:right="156"/>
              <w:jc w:val="center"/>
            </w:pPr>
            <w:r>
              <w:rPr>
                <w:w w:val="105"/>
              </w:rPr>
              <w:t>հավելված N 5, կետ 11.1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351DEE6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84F4D8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55D9CF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35B8BA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0A09F42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AE8CF51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2B34C4D" w14:textId="77777777">
        <w:trPr>
          <w:trHeight w:val="285"/>
        </w:trPr>
        <w:tc>
          <w:tcPr>
            <w:tcW w:w="703" w:type="dxa"/>
            <w:vMerge/>
            <w:tcBorders>
              <w:top w:val="nil"/>
            </w:tcBorders>
          </w:tcPr>
          <w:p w14:paraId="3A8D3B6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72DB1EB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ընթացքը և կատարված լաբորատոր-գործիքային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F0F5EB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BB22E6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DAA488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8AC741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AEDD65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5145A95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87E5C99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6F26F804" w14:textId="77777777">
        <w:trPr>
          <w:trHeight w:val="279"/>
        </w:trPr>
        <w:tc>
          <w:tcPr>
            <w:tcW w:w="703" w:type="dxa"/>
            <w:vMerge/>
            <w:tcBorders>
              <w:top w:val="nil"/>
            </w:tcBorders>
          </w:tcPr>
          <w:p w14:paraId="5382DD0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5E66DC3D" w14:textId="77777777" w:rsidR="00D56C95" w:rsidRDefault="00000000">
            <w:pPr>
              <w:pStyle w:val="TableParagraph"/>
              <w:spacing w:before="11" w:line="248" w:lineRule="exact"/>
              <w:ind w:left="107"/>
            </w:pPr>
            <w:r>
              <w:rPr>
                <w:w w:val="105"/>
              </w:rPr>
              <w:t>ախտորոշիչ հետազոտությունները</w:t>
            </w:r>
          </w:p>
        </w:tc>
        <w:tc>
          <w:tcPr>
            <w:tcW w:w="2976" w:type="dxa"/>
            <w:tcBorders>
              <w:top w:val="nil"/>
            </w:tcBorders>
          </w:tcPr>
          <w:p w14:paraId="2B1C09EC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DB55C9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1AD7C4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786440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4ED9BC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3A7D570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580F43E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EF87D3B" w14:textId="77777777">
        <w:trPr>
          <w:trHeight w:val="312"/>
        </w:trPr>
        <w:tc>
          <w:tcPr>
            <w:tcW w:w="703" w:type="dxa"/>
            <w:tcBorders>
              <w:bottom w:val="nil"/>
            </w:tcBorders>
          </w:tcPr>
          <w:p w14:paraId="45059748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0289794E" w14:textId="77777777" w:rsidR="00D56C95" w:rsidRDefault="00000000">
            <w:pPr>
              <w:pStyle w:val="TableParagraph"/>
              <w:spacing w:before="51" w:line="241" w:lineRule="exact"/>
              <w:ind w:left="107"/>
            </w:pPr>
            <w:r>
              <w:rPr>
                <w:w w:val="105"/>
              </w:rPr>
              <w:t>Արտահիվանդանոցային բժշկական հաստատության</w:t>
            </w:r>
          </w:p>
        </w:tc>
        <w:tc>
          <w:tcPr>
            <w:tcW w:w="2976" w:type="dxa"/>
            <w:tcBorders>
              <w:bottom w:val="nil"/>
            </w:tcBorders>
          </w:tcPr>
          <w:p w14:paraId="6EFF5823" w14:textId="77777777" w:rsidR="00D56C95" w:rsidRDefault="00000000">
            <w:pPr>
              <w:pStyle w:val="TableParagraph"/>
              <w:spacing w:before="27"/>
              <w:ind w:left="163" w:right="156"/>
              <w:jc w:val="center"/>
            </w:pPr>
            <w:r>
              <w:rPr>
                <w:w w:val="105"/>
              </w:rPr>
              <w:t>«Բնակչության բժշկական</w:t>
            </w:r>
          </w:p>
        </w:tc>
        <w:tc>
          <w:tcPr>
            <w:tcW w:w="569" w:type="dxa"/>
            <w:vMerge w:val="restart"/>
          </w:tcPr>
          <w:p w14:paraId="54E5166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7399362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57C01E2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0050EAC7" w14:textId="77777777" w:rsidR="00D56C95" w:rsidRDefault="00000000">
            <w:pPr>
              <w:pStyle w:val="TableParagraph"/>
              <w:spacing w:before="27"/>
              <w:ind w:right="300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3B4B8167" w14:textId="77777777" w:rsidR="00D56C95" w:rsidRDefault="00000000">
            <w:pPr>
              <w:pStyle w:val="TableParagraph"/>
              <w:spacing w:before="27"/>
              <w:ind w:right="103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  <w:vMerge w:val="restart"/>
          </w:tcPr>
          <w:p w14:paraId="5AB00D3B" w14:textId="77777777" w:rsidR="00D56C95" w:rsidRDefault="00D56C95">
            <w:pPr>
              <w:pStyle w:val="TableParagraph"/>
            </w:pPr>
          </w:p>
        </w:tc>
      </w:tr>
      <w:tr w:rsidR="00D56C95" w14:paraId="55572179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0DE91063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126522C" w14:textId="77777777" w:rsidR="00D56C95" w:rsidRDefault="00000000">
            <w:pPr>
              <w:pStyle w:val="TableParagraph"/>
              <w:spacing w:before="23" w:line="241" w:lineRule="exact"/>
              <w:ind w:left="107"/>
            </w:pPr>
            <w:r>
              <w:rPr>
                <w:w w:val="105"/>
              </w:rPr>
              <w:t>կողմից բուժում ստանալու դեպքում քաղաքացու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62B4244" w14:textId="77777777" w:rsidR="00D56C95" w:rsidRDefault="00000000">
            <w:pPr>
              <w:pStyle w:val="TableParagraph"/>
              <w:spacing w:line="253" w:lineRule="exact"/>
              <w:ind w:left="426" w:right="419"/>
              <w:jc w:val="center"/>
            </w:pPr>
            <w:r>
              <w:t>օգնության և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49A143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605DF2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A4E303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9D4490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05C2F31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B8B2D56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B1945D3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0AABF01C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1270ACA" w14:textId="77777777" w:rsidR="00D56C95" w:rsidRDefault="00000000">
            <w:pPr>
              <w:pStyle w:val="TableParagraph"/>
              <w:spacing w:before="23" w:line="241" w:lineRule="exact"/>
              <w:ind w:left="107"/>
            </w:pPr>
            <w:r>
              <w:rPr>
                <w:w w:val="110"/>
              </w:rPr>
              <w:t>ախտաբանական վիճակի, դրա հետևանքների կամ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1D585BA" w14:textId="77777777" w:rsidR="00D56C95" w:rsidRDefault="00000000">
            <w:pPr>
              <w:pStyle w:val="TableParagraph"/>
              <w:spacing w:line="253" w:lineRule="exact"/>
              <w:ind w:left="163" w:right="156"/>
              <w:jc w:val="center"/>
            </w:pPr>
            <w:r>
              <w:rPr>
                <w:w w:val="105"/>
              </w:rPr>
              <w:t>սպասարկման մասին»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0778201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672F5E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35094E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6E4B8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3541E1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D12F3A1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8EAAEAA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53987D6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C10AD45" w14:textId="77777777" w:rsidR="00D56C95" w:rsidRDefault="00000000">
            <w:pPr>
              <w:pStyle w:val="TableParagraph"/>
              <w:spacing w:before="23" w:line="241" w:lineRule="exact"/>
              <w:ind w:left="107"/>
            </w:pPr>
            <w:r>
              <w:rPr>
                <w:w w:val="105"/>
              </w:rPr>
              <w:t>բարդությունների վերացման օրն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6D3EE68" w14:textId="77777777" w:rsidR="00D56C95" w:rsidRDefault="00000000">
            <w:pPr>
              <w:pStyle w:val="TableParagraph"/>
              <w:spacing w:line="253" w:lineRule="exact"/>
              <w:ind w:left="428" w:right="419"/>
              <w:jc w:val="center"/>
            </w:pPr>
            <w:r>
              <w:rPr>
                <w:w w:val="105"/>
              </w:rPr>
              <w:t>օրենք, հոդված 31,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4B6DEA6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2C6CE2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FDFB2B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D7FCAF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0059620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15D0737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1EB85C9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7E3B5D63" w14:textId="77777777" w:rsidR="00D56C95" w:rsidRDefault="00000000">
            <w:pPr>
              <w:pStyle w:val="TableParagraph"/>
              <w:spacing w:before="14" w:line="251" w:lineRule="exact"/>
              <w:ind w:right="96"/>
              <w:jc w:val="right"/>
            </w:pPr>
            <w:r>
              <w:rPr>
                <w:w w:val="115"/>
              </w:rPr>
              <w:t>20.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67A908E" w14:textId="77777777" w:rsidR="00D56C95" w:rsidRDefault="00000000">
            <w:pPr>
              <w:pStyle w:val="TableParagraph"/>
              <w:spacing w:before="23" w:line="241" w:lineRule="exact"/>
              <w:ind w:left="107"/>
            </w:pPr>
            <w:r>
              <w:rPr>
                <w:w w:val="105"/>
              </w:rPr>
              <w:t>անաշխատունակության թերթիկը փակվում է բուժող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7087F82" w14:textId="77777777" w:rsidR="00D56C95" w:rsidRDefault="00000000">
            <w:pPr>
              <w:pStyle w:val="TableParagraph"/>
              <w:spacing w:line="253" w:lineRule="exact"/>
              <w:ind w:left="440" w:right="366"/>
              <w:jc w:val="center"/>
            </w:pPr>
            <w:r>
              <w:rPr>
                <w:w w:val="110"/>
              </w:rPr>
              <w:t>մաս 1, կետ 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4C109BF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43BD7E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6D680D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19ED0F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3A82566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4AFA8CC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69DAC73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6378242B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3106FA6" w14:textId="77777777" w:rsidR="00D56C95" w:rsidRDefault="00000000">
            <w:pPr>
              <w:pStyle w:val="TableParagraph"/>
              <w:spacing w:before="23" w:line="241" w:lineRule="exact"/>
              <w:ind w:left="107"/>
            </w:pPr>
            <w:r>
              <w:rPr>
                <w:w w:val="105"/>
              </w:rPr>
              <w:t>բժիշկի կողմից և ներկայացվում է փորձաքննության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897E79A" w14:textId="77777777" w:rsidR="00D56C95" w:rsidRDefault="00000000">
            <w:pPr>
              <w:pStyle w:val="TableParagraph"/>
              <w:spacing w:line="253" w:lineRule="exact"/>
              <w:ind w:left="162" w:right="156"/>
              <w:jc w:val="center"/>
            </w:pPr>
            <w:r>
              <w:t>Կառավարության 2011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69CF6E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EB8F4C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8934FA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64BADF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161F619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62AE4F0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6CF50B50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39ED626A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2E53D8B" w14:textId="77777777" w:rsidR="00D56C95" w:rsidRDefault="00000000">
            <w:pPr>
              <w:pStyle w:val="TableParagraph"/>
              <w:spacing w:before="23" w:line="241" w:lineRule="exact"/>
              <w:ind w:left="107"/>
            </w:pPr>
            <w:r>
              <w:rPr>
                <w:w w:val="105"/>
              </w:rPr>
              <w:t>գծով տնօրենի տեղակալի կամ փորձաքննություն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F76F0D0" w14:textId="77777777" w:rsidR="00D56C95" w:rsidRDefault="00000000">
            <w:pPr>
              <w:pStyle w:val="TableParagraph"/>
              <w:spacing w:line="253" w:lineRule="exact"/>
              <w:ind w:left="165" w:right="156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610123F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3CCC03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0F7253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5BBF5F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EC953D0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CA12429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111E823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0FBFF4C6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21E1B62" w14:textId="77777777" w:rsidR="00D56C95" w:rsidRDefault="00000000">
            <w:pPr>
              <w:pStyle w:val="TableParagraph"/>
              <w:spacing w:before="23" w:line="241" w:lineRule="exact"/>
              <w:ind w:left="107"/>
            </w:pPr>
            <w:r>
              <w:rPr>
                <w:w w:val="105"/>
              </w:rPr>
              <w:t>իրականացնելու իրավասություն ունեցող անձի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80D5511" w14:textId="77777777" w:rsidR="00D56C95" w:rsidRDefault="00000000">
            <w:pPr>
              <w:pStyle w:val="TableParagraph"/>
              <w:spacing w:line="253" w:lineRule="exact"/>
              <w:ind w:left="427" w:right="419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62855E8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188CD8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84124A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291E59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27E0ED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90BB455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69818EC8" w14:textId="77777777">
        <w:trPr>
          <w:trHeight w:val="291"/>
        </w:trPr>
        <w:tc>
          <w:tcPr>
            <w:tcW w:w="703" w:type="dxa"/>
            <w:tcBorders>
              <w:top w:val="nil"/>
            </w:tcBorders>
          </w:tcPr>
          <w:p w14:paraId="47035697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661DAA75" w14:textId="77777777" w:rsidR="00D56C95" w:rsidRDefault="00000000">
            <w:pPr>
              <w:pStyle w:val="TableParagraph"/>
              <w:spacing w:before="23" w:line="248" w:lineRule="exact"/>
              <w:ind w:left="107"/>
            </w:pPr>
            <w:r>
              <w:rPr>
                <w:w w:val="105"/>
              </w:rPr>
              <w:t>հաստատմանը</w:t>
            </w:r>
          </w:p>
        </w:tc>
        <w:tc>
          <w:tcPr>
            <w:tcW w:w="2976" w:type="dxa"/>
            <w:tcBorders>
              <w:top w:val="nil"/>
            </w:tcBorders>
          </w:tcPr>
          <w:p w14:paraId="1B212EE9" w14:textId="77777777" w:rsidR="00D56C95" w:rsidRDefault="00000000">
            <w:pPr>
              <w:pStyle w:val="TableParagraph"/>
              <w:spacing w:line="253" w:lineRule="exact"/>
              <w:ind w:left="166" w:right="156"/>
              <w:jc w:val="center"/>
            </w:pPr>
            <w:r>
              <w:rPr>
                <w:w w:val="105"/>
              </w:rPr>
              <w:t>հավելված N 5, կետ 12.3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6311636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D1F608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7C7DDE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9990192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3DDE1448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BBCEA9F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EBFD4D4" w14:textId="77777777">
        <w:trPr>
          <w:trHeight w:val="375"/>
        </w:trPr>
        <w:tc>
          <w:tcPr>
            <w:tcW w:w="703" w:type="dxa"/>
            <w:tcBorders>
              <w:bottom w:val="nil"/>
            </w:tcBorders>
          </w:tcPr>
          <w:p w14:paraId="2A4F7143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44B8F2AD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vMerge w:val="restart"/>
          </w:tcPr>
          <w:p w14:paraId="0642C0CD" w14:textId="77777777" w:rsidR="00D56C95" w:rsidRDefault="00000000">
            <w:pPr>
              <w:pStyle w:val="TableParagraph"/>
              <w:spacing w:before="27" w:line="280" w:lineRule="auto"/>
              <w:ind w:left="166" w:right="156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49EB25CE" w14:textId="77777777" w:rsidR="00D56C95" w:rsidRDefault="00000000">
            <w:pPr>
              <w:pStyle w:val="TableParagraph"/>
              <w:spacing w:line="250" w:lineRule="exact"/>
              <w:ind w:left="816"/>
            </w:pPr>
            <w:r>
              <w:rPr>
                <w:w w:val="110"/>
              </w:rPr>
              <w:t>մաս 1, կետ 6</w:t>
            </w:r>
          </w:p>
          <w:p w14:paraId="5D16258D" w14:textId="77777777" w:rsidR="00D56C95" w:rsidRDefault="00000000">
            <w:pPr>
              <w:pStyle w:val="TableParagraph"/>
              <w:spacing w:before="5" w:line="290" w:lineRule="atLeast"/>
              <w:ind w:left="350" w:right="339" w:hanging="3"/>
              <w:jc w:val="center"/>
            </w:pPr>
            <w:r>
              <w:t xml:space="preserve">Կառավարության 2011 </w:t>
            </w:r>
            <w:r>
              <w:rPr>
                <w:w w:val="105"/>
              </w:rPr>
              <w:t>թվականի հուլիսի 14-ի N 1024-Ն որոշում, հավելված N 5, կետ 21</w:t>
            </w:r>
          </w:p>
        </w:tc>
        <w:tc>
          <w:tcPr>
            <w:tcW w:w="569" w:type="dxa"/>
            <w:vMerge w:val="restart"/>
          </w:tcPr>
          <w:p w14:paraId="35AB8AA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10F23EB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385CF8D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61C2AAA4" w14:textId="77777777" w:rsidR="00D56C95" w:rsidRDefault="00000000">
            <w:pPr>
              <w:pStyle w:val="TableParagraph"/>
              <w:spacing w:before="27"/>
              <w:ind w:right="300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04193651" w14:textId="77777777" w:rsidR="00D56C95" w:rsidRDefault="00000000">
            <w:pPr>
              <w:pStyle w:val="TableParagraph"/>
              <w:spacing w:before="27"/>
              <w:ind w:right="103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  <w:vMerge w:val="restart"/>
          </w:tcPr>
          <w:p w14:paraId="564561A5" w14:textId="77777777" w:rsidR="00D56C95" w:rsidRDefault="00D56C95">
            <w:pPr>
              <w:pStyle w:val="TableParagraph"/>
            </w:pPr>
          </w:p>
        </w:tc>
      </w:tr>
      <w:tr w:rsidR="00D56C95" w14:paraId="3CA23EDA" w14:textId="77777777">
        <w:trPr>
          <w:trHeight w:val="359"/>
        </w:trPr>
        <w:tc>
          <w:tcPr>
            <w:tcW w:w="703" w:type="dxa"/>
            <w:tcBorders>
              <w:top w:val="nil"/>
              <w:bottom w:val="nil"/>
            </w:tcBorders>
          </w:tcPr>
          <w:p w14:paraId="60549358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7A57801" w14:textId="77777777" w:rsidR="00D56C95" w:rsidRDefault="00000000">
            <w:pPr>
              <w:pStyle w:val="TableParagraph"/>
              <w:spacing w:before="86"/>
              <w:ind w:left="107"/>
            </w:pPr>
            <w:r>
              <w:rPr>
                <w:w w:val="105"/>
              </w:rPr>
              <w:t>Ըստ ֆունկցիոնալության գնահատման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11F97A7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ADBA7E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7C53B1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479741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2687FA8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DF64B71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CB8E7D2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4363554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375209B0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14A6C44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եզրակացության, հիվանդը շարունակում է մնալ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7F2869E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C73D72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310CB8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65DD3C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91BD20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A1153EE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5CDD376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2CBEA9E" w14:textId="77777777">
        <w:trPr>
          <w:trHeight w:val="580"/>
        </w:trPr>
        <w:tc>
          <w:tcPr>
            <w:tcW w:w="703" w:type="dxa"/>
            <w:tcBorders>
              <w:top w:val="nil"/>
              <w:bottom w:val="nil"/>
            </w:tcBorders>
          </w:tcPr>
          <w:p w14:paraId="1EA89ABB" w14:textId="77777777" w:rsidR="00D56C95" w:rsidRDefault="00000000">
            <w:pPr>
              <w:pStyle w:val="TableParagraph"/>
              <w:spacing w:before="160"/>
              <w:ind w:right="116"/>
              <w:jc w:val="right"/>
            </w:pPr>
            <w:r>
              <w:rPr>
                <w:w w:val="105"/>
              </w:rPr>
              <w:t>21.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544A8C9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ժամանակավորապես անաշխատունակ, ապա</w:t>
            </w:r>
          </w:p>
          <w:p w14:paraId="760C1157" w14:textId="77777777" w:rsidR="00D56C95" w:rsidRDefault="00000000">
            <w:pPr>
              <w:pStyle w:val="TableParagraph"/>
              <w:spacing w:before="43"/>
              <w:ind w:left="107"/>
            </w:pPr>
            <w:r>
              <w:rPr>
                <w:w w:val="105"/>
              </w:rPr>
              <w:t>անաշխատունակության թերթիկում նշված ժամկետը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8022D2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68AA5B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003CC3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CBF6F4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1C7080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914AE74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9754458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68284797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03F4729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3DDA1E3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երկարաձգվում է հանձնաժողովի կողմից`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78986BC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A6BF48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A91D33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760A07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F92456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0F3E41E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7830374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7B9963ED" w14:textId="77777777">
        <w:trPr>
          <w:trHeight w:val="720"/>
        </w:trPr>
        <w:tc>
          <w:tcPr>
            <w:tcW w:w="703" w:type="dxa"/>
            <w:tcBorders>
              <w:top w:val="nil"/>
            </w:tcBorders>
          </w:tcPr>
          <w:p w14:paraId="6C4F5803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</w:tcBorders>
          </w:tcPr>
          <w:p w14:paraId="3AF05FAE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առավելագույնը ևս 3 ամիս ժամկետով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329361F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B220CB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44E5CA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D44ADB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EC9DAF1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40E11AA1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6C76C7B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99F53B5" w14:textId="77777777">
        <w:trPr>
          <w:trHeight w:val="303"/>
        </w:trPr>
        <w:tc>
          <w:tcPr>
            <w:tcW w:w="703" w:type="dxa"/>
            <w:tcBorders>
              <w:bottom w:val="nil"/>
            </w:tcBorders>
          </w:tcPr>
          <w:p w14:paraId="469B729C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548899B8" w14:textId="77777777" w:rsidR="00D56C95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Եթե ժամանակավոր անաշխատունակությունն</w:t>
            </w:r>
          </w:p>
        </w:tc>
        <w:tc>
          <w:tcPr>
            <w:tcW w:w="2976" w:type="dxa"/>
            <w:tcBorders>
              <w:bottom w:val="nil"/>
            </w:tcBorders>
          </w:tcPr>
          <w:p w14:paraId="177E19E3" w14:textId="77777777" w:rsidR="00D56C95" w:rsidRDefault="00000000">
            <w:pPr>
              <w:pStyle w:val="TableParagraph"/>
              <w:spacing w:before="29"/>
              <w:ind w:left="163" w:right="156"/>
              <w:jc w:val="center"/>
            </w:pPr>
            <w:r>
              <w:rPr>
                <w:w w:val="105"/>
              </w:rPr>
              <w:t>«Բնակչության բժշկական</w:t>
            </w:r>
          </w:p>
        </w:tc>
        <w:tc>
          <w:tcPr>
            <w:tcW w:w="569" w:type="dxa"/>
            <w:vMerge w:val="restart"/>
          </w:tcPr>
          <w:p w14:paraId="5BB3DE7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1E6AACF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7D7A2D8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5330D3C1" w14:textId="77777777" w:rsidR="00D56C95" w:rsidRDefault="00000000">
            <w:pPr>
              <w:pStyle w:val="TableParagraph"/>
              <w:spacing w:before="29"/>
              <w:ind w:right="300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133872F3" w14:textId="77777777" w:rsidR="00D56C95" w:rsidRDefault="00000000">
            <w:pPr>
              <w:pStyle w:val="TableParagraph"/>
              <w:spacing w:before="29"/>
              <w:ind w:right="103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  <w:vMerge w:val="restart"/>
          </w:tcPr>
          <w:p w14:paraId="779E93F7" w14:textId="77777777" w:rsidR="00D56C95" w:rsidRDefault="00D56C95">
            <w:pPr>
              <w:pStyle w:val="TableParagraph"/>
            </w:pPr>
          </w:p>
        </w:tc>
      </w:tr>
      <w:tr w:rsidR="00D56C95" w14:paraId="21B2E464" w14:textId="77777777">
        <w:trPr>
          <w:trHeight w:val="580"/>
        </w:trPr>
        <w:tc>
          <w:tcPr>
            <w:tcW w:w="703" w:type="dxa"/>
            <w:tcBorders>
              <w:top w:val="nil"/>
              <w:bottom w:val="nil"/>
            </w:tcBorders>
          </w:tcPr>
          <w:p w14:paraId="105B0CAA" w14:textId="77777777" w:rsidR="00D56C95" w:rsidRDefault="00000000">
            <w:pPr>
              <w:pStyle w:val="TableParagraph"/>
              <w:spacing w:before="160"/>
              <w:ind w:right="102"/>
              <w:jc w:val="right"/>
            </w:pPr>
            <w:r>
              <w:rPr>
                <w:w w:val="110"/>
              </w:rPr>
              <w:t>22.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0019B4B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առաջացել է ոչ իր բնակության վայրում,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ապա</w:t>
            </w:r>
          </w:p>
          <w:p w14:paraId="28AF554E" w14:textId="77777777" w:rsidR="00D56C95" w:rsidRDefault="00000000">
            <w:pPr>
              <w:pStyle w:val="TableParagraph"/>
              <w:spacing w:before="43"/>
              <w:ind w:left="107"/>
            </w:pPr>
            <w:r>
              <w:rPr>
                <w:w w:val="105"/>
              </w:rPr>
              <w:t>անաշխատունակության թերթիկ տրամադրվում է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96848A1" w14:textId="77777777" w:rsidR="00D56C95" w:rsidRDefault="00000000">
            <w:pPr>
              <w:pStyle w:val="TableParagraph"/>
              <w:spacing w:before="11"/>
              <w:ind w:left="426" w:right="419"/>
              <w:jc w:val="center"/>
            </w:pPr>
            <w:r>
              <w:t>օգնության և</w:t>
            </w:r>
          </w:p>
          <w:p w14:paraId="60B74AA3" w14:textId="77777777" w:rsidR="00D56C95" w:rsidRDefault="00000000">
            <w:pPr>
              <w:pStyle w:val="TableParagraph"/>
              <w:spacing w:before="43"/>
              <w:ind w:left="163" w:right="156"/>
              <w:jc w:val="center"/>
            </w:pPr>
            <w:r>
              <w:rPr>
                <w:w w:val="105"/>
              </w:rPr>
              <w:t>սպասարկման մասին»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2B73C9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A9D0E0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62F146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2E9DBF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2665246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A6F0F83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255BCEA" w14:textId="77777777">
        <w:trPr>
          <w:trHeight w:val="279"/>
        </w:trPr>
        <w:tc>
          <w:tcPr>
            <w:tcW w:w="703" w:type="dxa"/>
            <w:tcBorders>
              <w:top w:val="nil"/>
            </w:tcBorders>
          </w:tcPr>
          <w:p w14:paraId="66F094F6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368F89E5" w14:textId="77777777" w:rsidR="00D56C95" w:rsidRDefault="00000000">
            <w:pPr>
              <w:pStyle w:val="TableParagraph"/>
              <w:spacing w:before="11" w:line="248" w:lineRule="exact"/>
              <w:ind w:left="107"/>
            </w:pPr>
            <w:r>
              <w:rPr>
                <w:w w:val="105"/>
              </w:rPr>
              <w:t>նրա ժամանակավորապես գտնվելու վայրում`</w:t>
            </w:r>
          </w:p>
        </w:tc>
        <w:tc>
          <w:tcPr>
            <w:tcW w:w="2976" w:type="dxa"/>
            <w:tcBorders>
              <w:top w:val="nil"/>
            </w:tcBorders>
          </w:tcPr>
          <w:p w14:paraId="3BA9D894" w14:textId="77777777" w:rsidR="00D56C95" w:rsidRDefault="00000000">
            <w:pPr>
              <w:pStyle w:val="TableParagraph"/>
              <w:spacing w:before="11" w:line="248" w:lineRule="exact"/>
              <w:ind w:left="428" w:right="419"/>
              <w:jc w:val="center"/>
            </w:pPr>
            <w:r>
              <w:rPr>
                <w:w w:val="105"/>
              </w:rPr>
              <w:t>օրենք, հոդված 31,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DE67D0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E58736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24F1C4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FFD2ABB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0E5D3ED9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A40C86D" w14:textId="77777777" w:rsidR="00D56C95" w:rsidRDefault="00D56C95">
            <w:pPr>
              <w:rPr>
                <w:sz w:val="2"/>
                <w:szCs w:val="2"/>
              </w:rPr>
            </w:pPr>
          </w:p>
        </w:tc>
      </w:tr>
    </w:tbl>
    <w:p w14:paraId="7E3D2323" w14:textId="77777777" w:rsidR="00D56C95" w:rsidRDefault="00D56C95">
      <w:pPr>
        <w:rPr>
          <w:sz w:val="2"/>
          <w:szCs w:val="2"/>
        </w:r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0A79F685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395C37A4" w14:textId="77777777">
        <w:trPr>
          <w:trHeight w:val="300"/>
        </w:trPr>
        <w:tc>
          <w:tcPr>
            <w:tcW w:w="703" w:type="dxa"/>
            <w:vMerge w:val="restart"/>
          </w:tcPr>
          <w:p w14:paraId="03F30916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1DB05062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հաստատության ղեկավարի</w:t>
            </w:r>
          </w:p>
        </w:tc>
        <w:tc>
          <w:tcPr>
            <w:tcW w:w="2976" w:type="dxa"/>
            <w:tcBorders>
              <w:bottom w:val="nil"/>
            </w:tcBorders>
          </w:tcPr>
          <w:p w14:paraId="10088CB5" w14:textId="77777777" w:rsidR="00D56C95" w:rsidRDefault="00000000">
            <w:pPr>
              <w:pStyle w:val="TableParagraph"/>
              <w:spacing w:before="27"/>
              <w:ind w:left="440" w:right="366"/>
              <w:jc w:val="center"/>
            </w:pPr>
            <w:r>
              <w:rPr>
                <w:w w:val="110"/>
              </w:rPr>
              <w:t>մաս 1, կետ 6</w:t>
            </w:r>
          </w:p>
        </w:tc>
        <w:tc>
          <w:tcPr>
            <w:tcW w:w="569" w:type="dxa"/>
            <w:vMerge w:val="restart"/>
          </w:tcPr>
          <w:p w14:paraId="330AABB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3B6A222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71AE405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44E70639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vMerge w:val="restart"/>
          </w:tcPr>
          <w:p w14:paraId="6DE69098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 w:val="restart"/>
          </w:tcPr>
          <w:p w14:paraId="414619E5" w14:textId="77777777" w:rsidR="00D56C95" w:rsidRDefault="00D56C95">
            <w:pPr>
              <w:pStyle w:val="TableParagraph"/>
            </w:pPr>
          </w:p>
        </w:tc>
      </w:tr>
      <w:tr w:rsidR="00D56C95" w14:paraId="17CEC40B" w14:textId="77777777">
        <w:trPr>
          <w:trHeight w:val="285"/>
        </w:trPr>
        <w:tc>
          <w:tcPr>
            <w:tcW w:w="703" w:type="dxa"/>
            <w:vMerge/>
            <w:tcBorders>
              <w:top w:val="nil"/>
            </w:tcBorders>
          </w:tcPr>
          <w:p w14:paraId="21CF531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9B26767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հաստատմամբ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C35A50C" w14:textId="77777777" w:rsidR="00D56C95" w:rsidRDefault="00000000">
            <w:pPr>
              <w:pStyle w:val="TableParagraph"/>
              <w:spacing w:before="11"/>
              <w:ind w:left="162" w:right="156"/>
              <w:jc w:val="center"/>
            </w:pPr>
            <w:r>
              <w:t>Կառավարության 2011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10993E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77BD6E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4EFB7E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B6DFE6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45C613E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AF583D1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43F3BFE" w14:textId="77777777">
        <w:trPr>
          <w:trHeight w:val="285"/>
        </w:trPr>
        <w:tc>
          <w:tcPr>
            <w:tcW w:w="703" w:type="dxa"/>
            <w:vMerge/>
            <w:tcBorders>
              <w:top w:val="nil"/>
            </w:tcBorders>
          </w:tcPr>
          <w:p w14:paraId="724388A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3DF34E8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4FD7D06" w14:textId="77777777" w:rsidR="00D56C95" w:rsidRDefault="00000000">
            <w:pPr>
              <w:pStyle w:val="TableParagraph"/>
              <w:spacing w:before="11"/>
              <w:ind w:left="165" w:right="156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4BB239B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F5D79A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010B06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B4CCDE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7C846A1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EE5E2EB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369F3D7" w14:textId="77777777">
        <w:trPr>
          <w:trHeight w:val="285"/>
        </w:trPr>
        <w:tc>
          <w:tcPr>
            <w:tcW w:w="703" w:type="dxa"/>
            <w:vMerge/>
            <w:tcBorders>
              <w:top w:val="nil"/>
            </w:tcBorders>
          </w:tcPr>
          <w:p w14:paraId="18ED6B6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73DDFA6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BB9DAF7" w14:textId="77777777" w:rsidR="00D56C95" w:rsidRDefault="00000000">
            <w:pPr>
              <w:pStyle w:val="TableParagraph"/>
              <w:spacing w:before="11"/>
              <w:ind w:left="427" w:right="419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341212A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462006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EB6860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B4071C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259410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5204E56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0E297B4" w14:textId="77777777">
        <w:trPr>
          <w:trHeight w:val="279"/>
        </w:trPr>
        <w:tc>
          <w:tcPr>
            <w:tcW w:w="703" w:type="dxa"/>
            <w:vMerge/>
            <w:tcBorders>
              <w:top w:val="nil"/>
            </w:tcBorders>
          </w:tcPr>
          <w:p w14:paraId="62BC343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692C8CF4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6D285E74" w14:textId="77777777" w:rsidR="00D56C95" w:rsidRDefault="00000000">
            <w:pPr>
              <w:pStyle w:val="TableParagraph"/>
              <w:spacing w:before="11" w:line="248" w:lineRule="exact"/>
              <w:ind w:left="167" w:right="156"/>
              <w:jc w:val="center"/>
            </w:pPr>
            <w:r>
              <w:rPr>
                <w:w w:val="105"/>
              </w:rPr>
              <w:t>հավելված N 5, կետ 24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40BC84F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B460F9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9D1B4A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D0B5FF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286DCB5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71EBA6D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A7B65AD" w14:textId="77777777">
        <w:trPr>
          <w:trHeight w:val="300"/>
        </w:trPr>
        <w:tc>
          <w:tcPr>
            <w:tcW w:w="703" w:type="dxa"/>
            <w:tcBorders>
              <w:bottom w:val="nil"/>
            </w:tcBorders>
          </w:tcPr>
          <w:p w14:paraId="5FE29F64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1409B8B7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bottom w:val="nil"/>
            </w:tcBorders>
          </w:tcPr>
          <w:p w14:paraId="540001D9" w14:textId="77777777" w:rsidR="00D56C95" w:rsidRDefault="00000000">
            <w:pPr>
              <w:pStyle w:val="TableParagraph"/>
              <w:spacing w:before="27"/>
              <w:ind w:left="163" w:right="156"/>
              <w:jc w:val="center"/>
            </w:pPr>
            <w:r>
              <w:rPr>
                <w:w w:val="105"/>
              </w:rPr>
              <w:t>«Բնակչության բժշկական</w:t>
            </w:r>
          </w:p>
        </w:tc>
        <w:tc>
          <w:tcPr>
            <w:tcW w:w="569" w:type="dxa"/>
            <w:vMerge w:val="restart"/>
          </w:tcPr>
          <w:p w14:paraId="1F53B29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68F7B6C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022CD62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0D205D6E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2DACEE7A" w14:textId="77777777" w:rsidR="00D56C95" w:rsidRDefault="00000000">
            <w:pPr>
              <w:pStyle w:val="TableParagraph"/>
              <w:spacing w:before="27"/>
              <w:ind w:right="103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  <w:vMerge w:val="restart"/>
          </w:tcPr>
          <w:p w14:paraId="5E457A8D" w14:textId="77777777" w:rsidR="00D56C95" w:rsidRDefault="00D56C95">
            <w:pPr>
              <w:pStyle w:val="TableParagraph"/>
            </w:pPr>
          </w:p>
        </w:tc>
      </w:tr>
      <w:tr w:rsidR="00D56C95" w14:paraId="0051E6AF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5AF875F6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8D24F96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743F294" w14:textId="77777777" w:rsidR="00D56C95" w:rsidRDefault="00000000">
            <w:pPr>
              <w:pStyle w:val="TableParagraph"/>
              <w:spacing w:before="11"/>
              <w:ind w:left="426" w:right="419"/>
              <w:jc w:val="center"/>
            </w:pPr>
            <w:r>
              <w:t>օգնության և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54BDDD6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2E27BE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5B8001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E874E1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6D8C59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521E4C4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C0706B5" w14:textId="77777777">
        <w:trPr>
          <w:trHeight w:val="1465"/>
        </w:trPr>
        <w:tc>
          <w:tcPr>
            <w:tcW w:w="703" w:type="dxa"/>
            <w:tcBorders>
              <w:top w:val="nil"/>
              <w:bottom w:val="nil"/>
            </w:tcBorders>
          </w:tcPr>
          <w:p w14:paraId="610B72E2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F43217F" w14:textId="77777777" w:rsidR="00D56C95" w:rsidRDefault="00D56C95">
            <w:pPr>
              <w:pStyle w:val="TableParagraph"/>
              <w:spacing w:before="6"/>
              <w:rPr>
                <w:sz w:val="28"/>
              </w:rPr>
            </w:pPr>
          </w:p>
          <w:p w14:paraId="1D68BB63" w14:textId="77777777" w:rsidR="00D56C95" w:rsidRDefault="00000000">
            <w:pPr>
              <w:pStyle w:val="TableParagraph"/>
              <w:ind w:left="203"/>
            </w:pPr>
            <w:r>
              <w:rPr>
                <w:w w:val="115"/>
              </w:rPr>
              <w:t>23.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5E98BEC" w14:textId="77777777" w:rsidR="00D56C95" w:rsidRDefault="00000000">
            <w:pPr>
              <w:pStyle w:val="TableParagraph"/>
              <w:spacing w:before="170" w:line="280" w:lineRule="auto"/>
              <w:ind w:left="107" w:right="181"/>
            </w:pPr>
            <w:r>
              <w:rPr>
                <w:w w:val="105"/>
              </w:rPr>
              <w:t>Ոչ իր բնակության վայրում անաշխատունակության ժամանակահատվածը 7 օրացուցային օրը գերազանցելու դեպքում դրա մասին եզրակացությունը տալիս է հանձնաժողովը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BA9B718" w14:textId="77777777" w:rsidR="00D56C95" w:rsidRDefault="00000000">
            <w:pPr>
              <w:pStyle w:val="TableParagraph"/>
              <w:spacing w:before="11" w:line="280" w:lineRule="auto"/>
              <w:ind w:left="166" w:right="156"/>
              <w:jc w:val="center"/>
            </w:pPr>
            <w:r>
              <w:rPr>
                <w:w w:val="105"/>
              </w:rPr>
              <w:t>սպասարկման մասին» օրենք, հոդված 31,</w:t>
            </w:r>
          </w:p>
          <w:p w14:paraId="38E2162B" w14:textId="77777777" w:rsidR="00D56C95" w:rsidRDefault="00000000">
            <w:pPr>
              <w:pStyle w:val="TableParagraph"/>
              <w:spacing w:line="251" w:lineRule="exact"/>
              <w:ind w:left="816"/>
            </w:pPr>
            <w:r>
              <w:rPr>
                <w:w w:val="110"/>
              </w:rPr>
              <w:t>մաս 1, կետ 6</w:t>
            </w:r>
          </w:p>
          <w:p w14:paraId="5479529A" w14:textId="77777777" w:rsidR="00D56C95" w:rsidRDefault="00000000">
            <w:pPr>
              <w:pStyle w:val="TableParagraph"/>
              <w:spacing w:before="6" w:line="290" w:lineRule="atLeast"/>
              <w:ind w:left="350" w:right="339" w:hanging="3"/>
              <w:jc w:val="center"/>
            </w:pPr>
            <w:r>
              <w:t xml:space="preserve">Կառավարության 2011 </w:t>
            </w:r>
            <w:r>
              <w:rPr>
                <w:w w:val="105"/>
              </w:rPr>
              <w:t>թվականի հուլիսի 14-ի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4D62B5C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EE3CF2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49013A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4E650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88781D6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18CA79D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1E2F3DC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54990AF8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E46B54C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9A5D8FC" w14:textId="77777777" w:rsidR="00D56C95" w:rsidRDefault="00000000">
            <w:pPr>
              <w:pStyle w:val="TableParagraph"/>
              <w:spacing w:before="11"/>
              <w:ind w:left="440" w:right="366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A82141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B4A6AD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0F1668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F78B08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E9D9603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E90BE58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8DD9487" w14:textId="77777777">
        <w:trPr>
          <w:trHeight w:val="279"/>
        </w:trPr>
        <w:tc>
          <w:tcPr>
            <w:tcW w:w="703" w:type="dxa"/>
            <w:tcBorders>
              <w:top w:val="nil"/>
            </w:tcBorders>
          </w:tcPr>
          <w:p w14:paraId="6AB21A1B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4DA0802F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21626703" w14:textId="77777777" w:rsidR="00D56C95" w:rsidRDefault="00000000">
            <w:pPr>
              <w:pStyle w:val="TableParagraph"/>
              <w:spacing w:before="11" w:line="248" w:lineRule="exact"/>
              <w:ind w:left="168" w:right="154"/>
              <w:jc w:val="center"/>
            </w:pPr>
            <w:r>
              <w:rPr>
                <w:w w:val="105"/>
              </w:rPr>
              <w:t>հավելված N 5, կետ 24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5716B30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CE01F8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D26C9D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41A6612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73CA8B04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C44076C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6F56893" w14:textId="77777777">
        <w:trPr>
          <w:trHeight w:val="300"/>
        </w:trPr>
        <w:tc>
          <w:tcPr>
            <w:tcW w:w="703" w:type="dxa"/>
            <w:tcBorders>
              <w:bottom w:val="nil"/>
            </w:tcBorders>
          </w:tcPr>
          <w:p w14:paraId="0797ADCD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60F35222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bottom w:val="nil"/>
            </w:tcBorders>
          </w:tcPr>
          <w:p w14:paraId="71A2D92F" w14:textId="77777777" w:rsidR="00D56C95" w:rsidRDefault="00000000">
            <w:pPr>
              <w:pStyle w:val="TableParagraph"/>
              <w:spacing w:before="27"/>
              <w:ind w:left="163" w:right="156"/>
              <w:jc w:val="center"/>
            </w:pPr>
            <w:r>
              <w:rPr>
                <w:w w:val="105"/>
              </w:rPr>
              <w:t>«Բնակչության բժշկական</w:t>
            </w:r>
          </w:p>
        </w:tc>
        <w:tc>
          <w:tcPr>
            <w:tcW w:w="569" w:type="dxa"/>
            <w:vMerge w:val="restart"/>
          </w:tcPr>
          <w:p w14:paraId="0F72E36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458B901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16244EE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09F3A766" w14:textId="77777777" w:rsidR="00D56C95" w:rsidRDefault="00000000">
            <w:pPr>
              <w:pStyle w:val="TableParagraph"/>
              <w:spacing w:before="27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  <w:tcBorders>
              <w:bottom w:val="nil"/>
            </w:tcBorders>
          </w:tcPr>
          <w:p w14:paraId="63699F5D" w14:textId="77777777" w:rsidR="00D56C95" w:rsidRDefault="00000000">
            <w:pPr>
              <w:pStyle w:val="TableParagraph"/>
              <w:spacing w:before="27"/>
              <w:ind w:right="103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  <w:vMerge w:val="restart"/>
          </w:tcPr>
          <w:p w14:paraId="66138C2C" w14:textId="77777777" w:rsidR="00D56C95" w:rsidRDefault="00D56C95">
            <w:pPr>
              <w:pStyle w:val="TableParagraph"/>
            </w:pPr>
          </w:p>
        </w:tc>
      </w:tr>
      <w:tr w:rsidR="00D56C95" w14:paraId="50175EBA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5FB99B27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E821982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Եթե շարունակվում է անձի` ոչ իր հաշվառման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019711D" w14:textId="77777777" w:rsidR="00D56C95" w:rsidRDefault="00000000">
            <w:pPr>
              <w:pStyle w:val="TableParagraph"/>
              <w:spacing w:before="11"/>
              <w:ind w:left="426" w:right="419"/>
              <w:jc w:val="center"/>
            </w:pPr>
            <w:r>
              <w:t>օգնության և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3B1513C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2A422D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DD872E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BC2277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3830B51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5560556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E2B14D9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2B99DF09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90E3176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վայրում առաջացած ժամանակավոր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08C69DD" w14:textId="77777777" w:rsidR="00D56C95" w:rsidRDefault="00000000">
            <w:pPr>
              <w:pStyle w:val="TableParagraph"/>
              <w:spacing w:before="11"/>
              <w:ind w:left="163" w:right="156"/>
              <w:jc w:val="center"/>
            </w:pPr>
            <w:r>
              <w:rPr>
                <w:w w:val="105"/>
              </w:rPr>
              <w:t>սպասարկման մասին»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65C60FA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A52BD9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33F96A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98468C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7B5674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547CA5D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3154BCA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45CB921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DB12EBD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անաշխատունակությունը, բայց հիվանդը կարող է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15AD817" w14:textId="77777777" w:rsidR="00D56C95" w:rsidRDefault="00000000">
            <w:pPr>
              <w:pStyle w:val="TableParagraph"/>
              <w:spacing w:before="11"/>
              <w:ind w:left="428" w:right="419"/>
              <w:jc w:val="center"/>
            </w:pPr>
            <w:r>
              <w:rPr>
                <w:w w:val="105"/>
              </w:rPr>
              <w:t>օրենք, հոդված 31,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15208C2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CAD649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2F8276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0D050E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F87CFB1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8377877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0F169A6" w14:textId="77777777">
        <w:trPr>
          <w:trHeight w:val="286"/>
        </w:trPr>
        <w:tc>
          <w:tcPr>
            <w:tcW w:w="703" w:type="dxa"/>
            <w:tcBorders>
              <w:top w:val="nil"/>
              <w:bottom w:val="nil"/>
            </w:tcBorders>
          </w:tcPr>
          <w:p w14:paraId="23096711" w14:textId="77777777" w:rsidR="00D56C95" w:rsidRDefault="00000000">
            <w:pPr>
              <w:pStyle w:val="TableParagraph"/>
              <w:spacing w:before="14" w:line="252" w:lineRule="exact"/>
              <w:ind w:left="273"/>
            </w:pPr>
            <w:r>
              <w:rPr>
                <w:w w:val="115"/>
              </w:rPr>
              <w:t>24.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AC3B31E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տեղափոխվել իր բնակության վայրը, ապա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0BB6BBB" w14:textId="77777777" w:rsidR="00D56C95" w:rsidRDefault="00000000">
            <w:pPr>
              <w:pStyle w:val="TableParagraph"/>
              <w:spacing w:before="11"/>
              <w:ind w:left="440" w:right="366"/>
              <w:jc w:val="center"/>
            </w:pPr>
            <w:r>
              <w:rPr>
                <w:w w:val="110"/>
              </w:rPr>
              <w:t>մաս 1, կետ 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312092A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9A66FC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11AEE3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1325A26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3B9424B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530EC98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74DD9CD3" w14:textId="77777777">
        <w:trPr>
          <w:trHeight w:val="283"/>
        </w:trPr>
        <w:tc>
          <w:tcPr>
            <w:tcW w:w="703" w:type="dxa"/>
            <w:tcBorders>
              <w:top w:val="nil"/>
              <w:bottom w:val="nil"/>
            </w:tcBorders>
          </w:tcPr>
          <w:p w14:paraId="486EC46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C712E48" w14:textId="77777777" w:rsidR="00D56C95" w:rsidRDefault="00000000">
            <w:pPr>
              <w:pStyle w:val="TableParagraph"/>
              <w:spacing w:before="10"/>
              <w:ind w:left="107"/>
            </w:pPr>
            <w:r>
              <w:rPr>
                <w:w w:val="105"/>
              </w:rPr>
              <w:t>աշխատանքի ներկայանալու օրը նշելու համար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D09726B" w14:textId="77777777" w:rsidR="00D56C95" w:rsidRDefault="00000000">
            <w:pPr>
              <w:pStyle w:val="TableParagraph"/>
              <w:spacing w:before="10"/>
              <w:ind w:left="168" w:right="96"/>
              <w:jc w:val="center"/>
            </w:pPr>
            <w:r>
              <w:t>Կառավարության 2011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6E77732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789517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A0657C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061831F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7F00758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E566E99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546F424F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74D64229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AB5144E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նախատեսված տողում նշվում է «Մեկնել է մշտական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FD8E673" w14:textId="77777777" w:rsidR="00D56C95" w:rsidRDefault="00000000">
            <w:pPr>
              <w:pStyle w:val="TableParagraph"/>
              <w:spacing w:before="11"/>
              <w:ind w:left="165" w:right="156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6F0DBC1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CF6ABE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E2EABFE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8903B7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660788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DFC55A9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747151AA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4B4FABB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A7C3FBC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բնակության վայր»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BA5F37B" w14:textId="77777777" w:rsidR="00D56C95" w:rsidRDefault="00000000">
            <w:pPr>
              <w:pStyle w:val="TableParagraph"/>
              <w:spacing w:before="11"/>
              <w:ind w:left="427" w:right="419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487A638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A49854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18A5D4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28D233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D148F7F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8D1D1FB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0216955" w14:textId="77777777">
        <w:trPr>
          <w:trHeight w:val="279"/>
        </w:trPr>
        <w:tc>
          <w:tcPr>
            <w:tcW w:w="703" w:type="dxa"/>
            <w:tcBorders>
              <w:top w:val="nil"/>
            </w:tcBorders>
          </w:tcPr>
          <w:p w14:paraId="3A56CB89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2ECB2C73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4374FDE9" w14:textId="77777777" w:rsidR="00D56C95" w:rsidRDefault="00000000">
            <w:pPr>
              <w:pStyle w:val="TableParagraph"/>
              <w:spacing w:before="11" w:line="248" w:lineRule="exact"/>
              <w:ind w:left="168" w:right="156"/>
              <w:jc w:val="center"/>
            </w:pPr>
            <w:r>
              <w:rPr>
                <w:w w:val="105"/>
              </w:rPr>
              <w:t>հավելված N 5, կետ 25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7A3DAE1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B4C3EB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70D9E8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086C063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5C8F63AA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3EF5876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A801716" w14:textId="77777777">
        <w:trPr>
          <w:trHeight w:val="303"/>
        </w:trPr>
        <w:tc>
          <w:tcPr>
            <w:tcW w:w="703" w:type="dxa"/>
            <w:tcBorders>
              <w:bottom w:val="nil"/>
            </w:tcBorders>
          </w:tcPr>
          <w:p w14:paraId="6CD299C6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66622E19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  <w:tcBorders>
              <w:bottom w:val="nil"/>
            </w:tcBorders>
          </w:tcPr>
          <w:p w14:paraId="5F8F67F2" w14:textId="77777777" w:rsidR="00D56C95" w:rsidRDefault="00000000">
            <w:pPr>
              <w:pStyle w:val="TableParagraph"/>
              <w:spacing w:before="29"/>
              <w:ind w:left="163" w:right="156"/>
              <w:jc w:val="center"/>
            </w:pPr>
            <w:r>
              <w:rPr>
                <w:w w:val="105"/>
              </w:rPr>
              <w:t>«Բնակչության բժշկական</w:t>
            </w:r>
          </w:p>
        </w:tc>
        <w:tc>
          <w:tcPr>
            <w:tcW w:w="569" w:type="dxa"/>
            <w:vMerge w:val="restart"/>
          </w:tcPr>
          <w:p w14:paraId="1B939A37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088FE7A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13B6C9F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666DAE9D" w14:textId="77777777" w:rsidR="00D56C95" w:rsidRDefault="00000000">
            <w:pPr>
              <w:pStyle w:val="TableParagraph"/>
              <w:spacing w:before="29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  <w:tcBorders>
              <w:bottom w:val="nil"/>
            </w:tcBorders>
          </w:tcPr>
          <w:p w14:paraId="18D0A03E" w14:textId="77777777" w:rsidR="00D56C95" w:rsidRDefault="00000000">
            <w:pPr>
              <w:pStyle w:val="TableParagraph"/>
              <w:spacing w:before="29"/>
              <w:ind w:right="103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  <w:vMerge w:val="restart"/>
          </w:tcPr>
          <w:p w14:paraId="16A030E2" w14:textId="77777777" w:rsidR="00D56C95" w:rsidRDefault="00D56C95">
            <w:pPr>
              <w:pStyle w:val="TableParagraph"/>
            </w:pPr>
          </w:p>
        </w:tc>
      </w:tr>
      <w:tr w:rsidR="00D56C95" w14:paraId="5FB1AC46" w14:textId="77777777">
        <w:trPr>
          <w:trHeight w:val="1465"/>
        </w:trPr>
        <w:tc>
          <w:tcPr>
            <w:tcW w:w="703" w:type="dxa"/>
            <w:tcBorders>
              <w:top w:val="nil"/>
              <w:bottom w:val="nil"/>
            </w:tcBorders>
          </w:tcPr>
          <w:p w14:paraId="3F025752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7DCC4B2" w14:textId="77777777" w:rsidR="00D56C95" w:rsidRDefault="00D56C95">
            <w:pPr>
              <w:pStyle w:val="TableParagraph"/>
              <w:spacing w:before="4"/>
              <w:rPr>
                <w:sz w:val="28"/>
              </w:rPr>
            </w:pPr>
          </w:p>
          <w:p w14:paraId="4B72CDAF" w14:textId="77777777" w:rsidR="00D56C95" w:rsidRDefault="00000000">
            <w:pPr>
              <w:pStyle w:val="TableParagraph"/>
              <w:ind w:left="203"/>
            </w:pPr>
            <w:r>
              <w:rPr>
                <w:w w:val="115"/>
              </w:rPr>
              <w:t>25.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E49976E" w14:textId="77777777" w:rsidR="00D56C95" w:rsidRDefault="00000000">
            <w:pPr>
              <w:pStyle w:val="TableParagraph"/>
              <w:spacing w:before="158" w:line="280" w:lineRule="auto"/>
              <w:ind w:left="107"/>
            </w:pPr>
            <w:r>
              <w:rPr>
                <w:w w:val="105"/>
              </w:rPr>
              <w:t>Ընտանիքի անդամի հիվանդության (վնասվածքի) պատճառով առաջացած խնամքի անհրաժեշտության դեպքում` խնամող անձին անաշխատունակության թերթիկ է տրվում բժշկի եզրակացության հիման վրա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8431D2B" w14:textId="77777777" w:rsidR="00D56C95" w:rsidRDefault="00000000">
            <w:pPr>
              <w:pStyle w:val="TableParagraph"/>
              <w:spacing w:before="11" w:line="280" w:lineRule="auto"/>
              <w:ind w:left="333" w:right="323" w:hanging="1"/>
              <w:jc w:val="center"/>
            </w:pPr>
            <w:r>
              <w:rPr>
                <w:w w:val="105"/>
              </w:rPr>
              <w:t>օգնության և սպասարկման մասին» օրենք, հոդված 31,</w:t>
            </w:r>
          </w:p>
          <w:p w14:paraId="01C2DC08" w14:textId="77777777" w:rsidR="00D56C95" w:rsidRDefault="00000000">
            <w:pPr>
              <w:pStyle w:val="TableParagraph"/>
              <w:spacing w:line="251" w:lineRule="exact"/>
              <w:ind w:left="440" w:right="366"/>
              <w:jc w:val="center"/>
            </w:pPr>
            <w:r>
              <w:rPr>
                <w:w w:val="110"/>
              </w:rPr>
              <w:t>մաս 1, կետ 6</w:t>
            </w:r>
          </w:p>
          <w:p w14:paraId="2B7FD77B" w14:textId="77777777" w:rsidR="00D56C95" w:rsidRDefault="00000000">
            <w:pPr>
              <w:pStyle w:val="TableParagraph"/>
              <w:spacing w:before="43"/>
              <w:ind w:left="162" w:right="156"/>
              <w:jc w:val="center"/>
            </w:pPr>
            <w:r>
              <w:t>Կառավարության 2011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627A427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7554D6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E86AD9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BEB03B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17BA5C5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F934457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73DF9F5" w14:textId="77777777">
        <w:trPr>
          <w:trHeight w:val="279"/>
        </w:trPr>
        <w:tc>
          <w:tcPr>
            <w:tcW w:w="703" w:type="dxa"/>
            <w:tcBorders>
              <w:top w:val="nil"/>
            </w:tcBorders>
          </w:tcPr>
          <w:p w14:paraId="3E2ADE22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0D989CF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32CB5932" w14:textId="77777777" w:rsidR="00D56C95" w:rsidRDefault="00000000">
            <w:pPr>
              <w:pStyle w:val="TableParagraph"/>
              <w:spacing w:before="11" w:line="248" w:lineRule="exact"/>
              <w:ind w:left="165" w:right="156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3E29B15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085898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DFA1D5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F439060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5E06BF10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3DCC352" w14:textId="77777777" w:rsidR="00D56C95" w:rsidRDefault="00D56C95">
            <w:pPr>
              <w:rPr>
                <w:sz w:val="2"/>
                <w:szCs w:val="2"/>
              </w:rPr>
            </w:pPr>
          </w:p>
        </w:tc>
      </w:tr>
    </w:tbl>
    <w:p w14:paraId="6FAAE552" w14:textId="77777777" w:rsidR="00D56C95" w:rsidRDefault="00D56C95">
      <w:pPr>
        <w:rPr>
          <w:sz w:val="2"/>
          <w:szCs w:val="2"/>
        </w:r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0A2C7946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2FB5D318" w14:textId="77777777">
        <w:trPr>
          <w:trHeight w:val="590"/>
        </w:trPr>
        <w:tc>
          <w:tcPr>
            <w:tcW w:w="703" w:type="dxa"/>
          </w:tcPr>
          <w:p w14:paraId="673516EB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7ABD20D1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</w:tcPr>
          <w:p w14:paraId="44A0DDE6" w14:textId="77777777" w:rsidR="00D56C95" w:rsidRDefault="00000000">
            <w:pPr>
              <w:pStyle w:val="TableParagraph"/>
              <w:spacing w:before="27"/>
              <w:ind w:left="427" w:right="419"/>
              <w:jc w:val="center"/>
            </w:pPr>
            <w:r>
              <w:rPr>
                <w:w w:val="105"/>
              </w:rPr>
              <w:t>N 1024-Ն որոշում,</w:t>
            </w:r>
          </w:p>
          <w:p w14:paraId="6A6D90A7" w14:textId="77777777" w:rsidR="00D56C95" w:rsidRDefault="00000000">
            <w:pPr>
              <w:pStyle w:val="TableParagraph"/>
              <w:spacing w:before="42" w:line="248" w:lineRule="exact"/>
              <w:ind w:left="168" w:right="156"/>
              <w:jc w:val="center"/>
            </w:pPr>
            <w:r>
              <w:rPr>
                <w:w w:val="105"/>
              </w:rPr>
              <w:t>հավելված N 5, կետ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29</w:t>
            </w:r>
          </w:p>
        </w:tc>
        <w:tc>
          <w:tcPr>
            <w:tcW w:w="569" w:type="dxa"/>
          </w:tcPr>
          <w:p w14:paraId="0853372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B78916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B6E6D3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660A056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33F3D66A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2C756BD0" w14:textId="77777777" w:rsidR="00D56C95" w:rsidRDefault="00D56C95">
            <w:pPr>
              <w:pStyle w:val="TableParagraph"/>
            </w:pPr>
          </w:p>
        </w:tc>
      </w:tr>
      <w:tr w:rsidR="00D56C95" w14:paraId="7C165B53" w14:textId="77777777">
        <w:trPr>
          <w:trHeight w:val="2656"/>
        </w:trPr>
        <w:tc>
          <w:tcPr>
            <w:tcW w:w="703" w:type="dxa"/>
          </w:tcPr>
          <w:p w14:paraId="6D7012F6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F94600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A33CAEB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FFCA15E" w14:textId="77777777" w:rsidR="00D56C95" w:rsidRDefault="00D56C95">
            <w:pPr>
              <w:pStyle w:val="TableParagraph"/>
              <w:spacing w:before="3"/>
              <w:rPr>
                <w:sz w:val="33"/>
              </w:rPr>
            </w:pPr>
          </w:p>
          <w:p w14:paraId="09C760B4" w14:textId="77777777" w:rsidR="00D56C95" w:rsidRDefault="00000000">
            <w:pPr>
              <w:pStyle w:val="TableParagraph"/>
              <w:ind w:left="270"/>
            </w:pPr>
            <w:r>
              <w:rPr>
                <w:w w:val="120"/>
              </w:rPr>
              <w:t>26.</w:t>
            </w:r>
          </w:p>
        </w:tc>
        <w:tc>
          <w:tcPr>
            <w:tcW w:w="5671" w:type="dxa"/>
          </w:tcPr>
          <w:p w14:paraId="40D58CCB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B871273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7DBA349" w14:textId="77777777" w:rsidR="00D56C95" w:rsidRDefault="00D56C95">
            <w:pPr>
              <w:pStyle w:val="TableParagraph"/>
              <w:spacing w:before="4"/>
              <w:rPr>
                <w:sz w:val="31"/>
              </w:rPr>
            </w:pPr>
          </w:p>
          <w:p w14:paraId="70141BBB" w14:textId="77777777" w:rsidR="00D56C95" w:rsidRDefault="00000000">
            <w:pPr>
              <w:pStyle w:val="TableParagraph"/>
              <w:spacing w:line="280" w:lineRule="auto"/>
              <w:ind w:left="107" w:right="181"/>
            </w:pPr>
            <w:r>
              <w:rPr>
                <w:w w:val="105"/>
              </w:rPr>
              <w:t>Իր հաշվառման վայրում չգտնվող անձի հիվանդության դեպքում նրան խնամող անձին ևս տրամադրվում է անաշխատունակության թերթիկ</w:t>
            </w:r>
          </w:p>
        </w:tc>
        <w:tc>
          <w:tcPr>
            <w:tcW w:w="2976" w:type="dxa"/>
          </w:tcPr>
          <w:p w14:paraId="4E78CA92" w14:textId="77777777" w:rsidR="00D56C95" w:rsidRDefault="00000000">
            <w:pPr>
              <w:pStyle w:val="TableParagraph"/>
              <w:spacing w:before="27" w:line="280" w:lineRule="auto"/>
              <w:ind w:left="166" w:right="156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0B0023C6" w14:textId="77777777" w:rsidR="00D56C95" w:rsidRDefault="00000000">
            <w:pPr>
              <w:pStyle w:val="TableParagraph"/>
              <w:spacing w:line="250" w:lineRule="exact"/>
              <w:ind w:left="816"/>
            </w:pPr>
            <w:r>
              <w:rPr>
                <w:w w:val="110"/>
              </w:rPr>
              <w:t>մաս 1, կետ 6</w:t>
            </w:r>
          </w:p>
          <w:p w14:paraId="1F692984" w14:textId="77777777" w:rsidR="00D56C95" w:rsidRDefault="00000000">
            <w:pPr>
              <w:pStyle w:val="TableParagraph"/>
              <w:spacing w:before="5" w:line="290" w:lineRule="atLeast"/>
              <w:ind w:left="333" w:right="322" w:hanging="4"/>
              <w:jc w:val="center"/>
            </w:pPr>
            <w:r>
              <w:rPr>
                <w:w w:val="105"/>
              </w:rPr>
              <w:t>Կառավարության 2011 թվականի հուլիսի 14-ի N 1024-Ն որոշում, հավելված N 5, կետ 32</w:t>
            </w:r>
          </w:p>
        </w:tc>
        <w:tc>
          <w:tcPr>
            <w:tcW w:w="569" w:type="dxa"/>
          </w:tcPr>
          <w:p w14:paraId="206A647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C9D66A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D77CF5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859F8B2" w14:textId="77777777" w:rsidR="00D56C95" w:rsidRDefault="00000000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5EA6B86D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3CFE1FCA" w14:textId="77777777" w:rsidR="00D56C95" w:rsidRDefault="00D56C95">
            <w:pPr>
              <w:pStyle w:val="TableParagraph"/>
            </w:pPr>
          </w:p>
        </w:tc>
      </w:tr>
      <w:tr w:rsidR="00D56C95" w14:paraId="0E24B2D7" w14:textId="77777777">
        <w:trPr>
          <w:trHeight w:val="553"/>
        </w:trPr>
        <w:tc>
          <w:tcPr>
            <w:tcW w:w="15026" w:type="dxa"/>
            <w:gridSpan w:val="9"/>
          </w:tcPr>
          <w:p w14:paraId="00BA8248" w14:textId="77777777" w:rsidR="00D56C95" w:rsidRDefault="00000000">
            <w:pPr>
              <w:pStyle w:val="TableParagraph"/>
              <w:spacing w:before="145"/>
              <w:ind w:left="1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ՊՈԼԻԿԼԻՆԻԿԱ ՄԵԾԱՀԱՍԱԿՆԵՐԻ (ՆԱԵՎ՝ ԽԱՌԸ ՏԻՊԻ ՊՈԼԻԿԼԻՆԻԿԱՅԻ ԿԱԶՄՈՒՄ ԳՈՐԾԵԼՈՒ ԴԵՊՔՈՒՄ)</w:t>
            </w:r>
          </w:p>
        </w:tc>
      </w:tr>
      <w:tr w:rsidR="00D56C95" w14:paraId="18B035DD" w14:textId="77777777">
        <w:trPr>
          <w:trHeight w:val="1180"/>
        </w:trPr>
        <w:tc>
          <w:tcPr>
            <w:tcW w:w="703" w:type="dxa"/>
          </w:tcPr>
          <w:p w14:paraId="30ED9BCD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67EE792" w14:textId="77777777" w:rsidR="00D56C95" w:rsidRDefault="00000000">
            <w:pPr>
              <w:pStyle w:val="TableParagraph"/>
              <w:spacing w:before="195"/>
              <w:ind w:left="208"/>
            </w:pPr>
            <w:r>
              <w:rPr>
                <w:w w:val="115"/>
              </w:rPr>
              <w:t>27.</w:t>
            </w:r>
          </w:p>
        </w:tc>
        <w:tc>
          <w:tcPr>
            <w:tcW w:w="5671" w:type="dxa"/>
          </w:tcPr>
          <w:p w14:paraId="6D8690EF" w14:textId="77777777" w:rsidR="00D56C95" w:rsidRDefault="00000000">
            <w:pPr>
              <w:pStyle w:val="TableParagraph"/>
              <w:spacing w:before="173" w:line="280" w:lineRule="auto"/>
              <w:ind w:left="107"/>
            </w:pPr>
            <w:r>
              <w:rPr>
                <w:w w:val="105"/>
              </w:rPr>
              <w:t>Տեղամասային թերապևտի (ընդհանուր պրակտիկայի բժշկի)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5E730E8E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F024B34" w14:textId="77777777" w:rsidR="00D56C95" w:rsidRDefault="00000000">
            <w:pPr>
              <w:pStyle w:val="TableParagraph"/>
              <w:spacing w:line="245" w:lineRule="exact"/>
              <w:ind w:left="168" w:right="156"/>
              <w:jc w:val="center"/>
            </w:pPr>
            <w:r>
              <w:t>հավելված N 12, կետ 1․1</w:t>
            </w:r>
          </w:p>
        </w:tc>
        <w:tc>
          <w:tcPr>
            <w:tcW w:w="569" w:type="dxa"/>
            <w:shd w:val="clear" w:color="auto" w:fill="D8D8D8"/>
          </w:tcPr>
          <w:p w14:paraId="160C002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656DBDB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E14EE0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43FB56E2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1C40F0A0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025BD969" w14:textId="77777777" w:rsidR="00D56C95" w:rsidRDefault="00D56C95">
            <w:pPr>
              <w:pStyle w:val="TableParagraph"/>
            </w:pPr>
          </w:p>
        </w:tc>
      </w:tr>
      <w:tr w:rsidR="00D56C95" w14:paraId="45AAC2FA" w14:textId="77777777">
        <w:trPr>
          <w:trHeight w:val="551"/>
        </w:trPr>
        <w:tc>
          <w:tcPr>
            <w:tcW w:w="703" w:type="dxa"/>
          </w:tcPr>
          <w:p w14:paraId="3B0F12EA" w14:textId="77777777" w:rsidR="00D56C95" w:rsidRDefault="00000000">
            <w:pPr>
              <w:pStyle w:val="TableParagraph"/>
              <w:spacing w:before="157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4C556B41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Բժշկական քննության բազմոց</w:t>
            </w:r>
          </w:p>
        </w:tc>
        <w:tc>
          <w:tcPr>
            <w:tcW w:w="2976" w:type="dxa"/>
          </w:tcPr>
          <w:p w14:paraId="04008B1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3E38E4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BD4F1E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35053A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BA509F4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257B8D8A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FF1ADF1" w14:textId="77777777" w:rsidR="00D56C95" w:rsidRDefault="00D56C95">
            <w:pPr>
              <w:pStyle w:val="TableParagraph"/>
            </w:pPr>
          </w:p>
        </w:tc>
      </w:tr>
      <w:tr w:rsidR="00D56C95" w14:paraId="5D0F33E8" w14:textId="77777777">
        <w:trPr>
          <w:trHeight w:val="554"/>
        </w:trPr>
        <w:tc>
          <w:tcPr>
            <w:tcW w:w="703" w:type="dxa"/>
          </w:tcPr>
          <w:p w14:paraId="4306D526" w14:textId="77777777" w:rsidR="00D56C95" w:rsidRDefault="00000000">
            <w:pPr>
              <w:pStyle w:val="TableParagraph"/>
              <w:spacing w:before="157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782BF4F5" w14:textId="77777777" w:rsidR="00D56C95" w:rsidRDefault="00000000">
            <w:pPr>
              <w:pStyle w:val="TableParagraph"/>
              <w:spacing w:before="157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4961594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6AA155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602693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58AB04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4988895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6ABC5CDF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743BF50" w14:textId="77777777" w:rsidR="00D56C95" w:rsidRDefault="00D56C95">
            <w:pPr>
              <w:pStyle w:val="TableParagraph"/>
            </w:pPr>
          </w:p>
        </w:tc>
      </w:tr>
      <w:tr w:rsidR="00D56C95" w14:paraId="31EF2C72" w14:textId="77777777">
        <w:trPr>
          <w:trHeight w:val="554"/>
        </w:trPr>
        <w:tc>
          <w:tcPr>
            <w:tcW w:w="703" w:type="dxa"/>
          </w:tcPr>
          <w:p w14:paraId="2B472EF0" w14:textId="77777777" w:rsidR="00D56C95" w:rsidRDefault="00000000">
            <w:pPr>
              <w:pStyle w:val="TableParagraph"/>
              <w:spacing w:before="157"/>
              <w:ind w:left="333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64E076FD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Բժշկական կշեռք, հասակաչափ (մեծերի)</w:t>
            </w:r>
          </w:p>
        </w:tc>
        <w:tc>
          <w:tcPr>
            <w:tcW w:w="2976" w:type="dxa"/>
          </w:tcPr>
          <w:p w14:paraId="1241C4E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02B37C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5074B5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3E2537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CA83AE0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4CE77618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6AA64F0" w14:textId="77777777" w:rsidR="00D56C95" w:rsidRDefault="00D56C95">
            <w:pPr>
              <w:pStyle w:val="TableParagraph"/>
            </w:pPr>
          </w:p>
        </w:tc>
      </w:tr>
      <w:tr w:rsidR="00D56C95" w14:paraId="7983C847" w14:textId="77777777">
        <w:trPr>
          <w:trHeight w:val="1475"/>
        </w:trPr>
        <w:tc>
          <w:tcPr>
            <w:tcW w:w="703" w:type="dxa"/>
          </w:tcPr>
          <w:p w14:paraId="3F88E269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162BD8D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440E70D0" w14:textId="77777777" w:rsidR="00D56C95" w:rsidRDefault="00000000">
            <w:pPr>
              <w:pStyle w:val="TableParagraph"/>
              <w:ind w:left="244"/>
            </w:pPr>
            <w:r>
              <w:rPr>
                <w:w w:val="120"/>
              </w:rPr>
              <w:t>28.</w:t>
            </w:r>
          </w:p>
        </w:tc>
        <w:tc>
          <w:tcPr>
            <w:tcW w:w="5671" w:type="dxa"/>
          </w:tcPr>
          <w:p w14:paraId="790AA3F1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8404BB0" w14:textId="77777777" w:rsidR="00D56C95" w:rsidRDefault="00000000">
            <w:pPr>
              <w:pStyle w:val="TableParagraph"/>
              <w:spacing w:before="193" w:line="280" w:lineRule="auto"/>
              <w:ind w:left="107"/>
            </w:pPr>
            <w:r>
              <w:rPr>
                <w:w w:val="105"/>
              </w:rPr>
              <w:t>Տեղամասային թերապևտի (ընդհանուր պրակտիկայի բժշկի) կաբինետը հագեցած է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կադրերով.</w:t>
            </w:r>
          </w:p>
        </w:tc>
        <w:tc>
          <w:tcPr>
            <w:tcW w:w="2976" w:type="dxa"/>
          </w:tcPr>
          <w:p w14:paraId="45A47195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0A64861" w14:textId="77777777" w:rsidR="00D56C95" w:rsidRDefault="00000000">
            <w:pPr>
              <w:pStyle w:val="TableParagraph"/>
              <w:spacing w:line="251" w:lineRule="exact"/>
              <w:ind w:left="163" w:right="156"/>
              <w:jc w:val="center"/>
            </w:pPr>
            <w:r>
              <w:rPr>
                <w:w w:val="105"/>
              </w:rPr>
              <w:t>հավելված N 5, կետ  18,</w:t>
            </w:r>
          </w:p>
          <w:p w14:paraId="1633969E" w14:textId="77777777" w:rsidR="00D56C95" w:rsidRDefault="00000000">
            <w:pPr>
              <w:pStyle w:val="TableParagraph"/>
              <w:spacing w:before="42" w:line="248" w:lineRule="exact"/>
              <w:ind w:left="168" w:right="156"/>
              <w:jc w:val="center"/>
            </w:pPr>
            <w:r>
              <w:t>հավելված N 12, կետ 1․1</w:t>
            </w:r>
          </w:p>
        </w:tc>
        <w:tc>
          <w:tcPr>
            <w:tcW w:w="569" w:type="dxa"/>
            <w:shd w:val="clear" w:color="auto" w:fill="D8D8D8"/>
          </w:tcPr>
          <w:p w14:paraId="5425FC0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504236B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173AD23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469F74DA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6E52A61C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73BB74FB" w14:textId="77777777" w:rsidR="00D56C95" w:rsidRDefault="00D56C95">
            <w:pPr>
              <w:pStyle w:val="TableParagraph"/>
            </w:pPr>
          </w:p>
        </w:tc>
      </w:tr>
      <w:tr w:rsidR="00D56C95" w14:paraId="40BE82BB" w14:textId="77777777">
        <w:trPr>
          <w:trHeight w:val="885"/>
        </w:trPr>
        <w:tc>
          <w:tcPr>
            <w:tcW w:w="703" w:type="dxa"/>
          </w:tcPr>
          <w:p w14:paraId="4FA738D0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5D3B687D" w14:textId="77777777" w:rsidR="00D56C95" w:rsidRDefault="00000000">
            <w:pPr>
              <w:pStyle w:val="TableParagraph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4B2476F3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բուժաշխատող-թերապևտ` վերջին 5 տարվա ընթացքում Հայաստանի Հանրապետության օրենքով</w:t>
            </w:r>
          </w:p>
          <w:p w14:paraId="50F42590" w14:textId="77777777" w:rsidR="00D56C95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սահմանված դեպքերում և ժամկետներում</w:t>
            </w:r>
          </w:p>
        </w:tc>
        <w:tc>
          <w:tcPr>
            <w:tcW w:w="2976" w:type="dxa"/>
          </w:tcPr>
          <w:p w14:paraId="4151E49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DBC836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409BF8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504EE5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9375837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0B401811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34E7EEBC" w14:textId="77777777" w:rsidR="00D56C95" w:rsidRDefault="00D56C95">
            <w:pPr>
              <w:pStyle w:val="TableParagraph"/>
            </w:pPr>
          </w:p>
        </w:tc>
      </w:tr>
    </w:tbl>
    <w:p w14:paraId="67AA1101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025B41BD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59F902BE" w14:textId="77777777">
        <w:trPr>
          <w:trHeight w:val="590"/>
        </w:trPr>
        <w:tc>
          <w:tcPr>
            <w:tcW w:w="703" w:type="dxa"/>
          </w:tcPr>
          <w:p w14:paraId="01F59222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44F3C4BF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շարունակական մասնագիտական զարգացման</w:t>
            </w:r>
          </w:p>
          <w:p w14:paraId="56CFAC2C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780CEF8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34EA65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B50921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D01CD4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92C2056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3CE16879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2E71ACA5" w14:textId="77777777" w:rsidR="00D56C95" w:rsidRDefault="00D56C95">
            <w:pPr>
              <w:pStyle w:val="TableParagraph"/>
            </w:pPr>
          </w:p>
        </w:tc>
      </w:tr>
      <w:tr w:rsidR="00D56C95" w14:paraId="5CAC1EC8" w14:textId="77777777">
        <w:trPr>
          <w:trHeight w:val="1475"/>
        </w:trPr>
        <w:tc>
          <w:tcPr>
            <w:tcW w:w="703" w:type="dxa"/>
          </w:tcPr>
          <w:p w14:paraId="40EB13D5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5649FEF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50584739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65B146C6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5CF4F770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առկայությամբ*</w:t>
            </w:r>
          </w:p>
        </w:tc>
        <w:tc>
          <w:tcPr>
            <w:tcW w:w="2976" w:type="dxa"/>
          </w:tcPr>
          <w:p w14:paraId="3CC577E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E95A83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E62406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A4CCEB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FA1FCAB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646717F1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620E6100" w14:textId="77777777" w:rsidR="00D56C95" w:rsidRDefault="00D56C95">
            <w:pPr>
              <w:pStyle w:val="TableParagraph"/>
            </w:pPr>
          </w:p>
        </w:tc>
      </w:tr>
      <w:tr w:rsidR="00D56C95" w14:paraId="26D01F1D" w14:textId="77777777">
        <w:trPr>
          <w:trHeight w:val="1180"/>
        </w:trPr>
        <w:tc>
          <w:tcPr>
            <w:tcW w:w="703" w:type="dxa"/>
          </w:tcPr>
          <w:p w14:paraId="5225BA11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C600F19" w14:textId="77777777" w:rsidR="00D56C95" w:rsidRDefault="00000000">
            <w:pPr>
              <w:pStyle w:val="TableParagraph"/>
              <w:spacing w:before="195"/>
              <w:ind w:right="117"/>
              <w:jc w:val="right"/>
            </w:pPr>
            <w:r>
              <w:rPr>
                <w:w w:val="115"/>
              </w:rPr>
              <w:t>29.</w:t>
            </w:r>
          </w:p>
        </w:tc>
        <w:tc>
          <w:tcPr>
            <w:tcW w:w="5671" w:type="dxa"/>
          </w:tcPr>
          <w:p w14:paraId="5C2FDB4B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32FCA257" w14:textId="77777777" w:rsidR="00D56C95" w:rsidRDefault="00000000">
            <w:pPr>
              <w:pStyle w:val="TableParagraph"/>
              <w:spacing w:line="280" w:lineRule="auto"/>
              <w:ind w:left="107"/>
            </w:pPr>
            <w:r>
              <w:rPr>
                <w:w w:val="105"/>
              </w:rPr>
              <w:t>Նյարդաբանական կաբինետում առկա են հետևյալ սարքավորումները և բժշկական գործիքները.</w:t>
            </w:r>
          </w:p>
        </w:tc>
        <w:tc>
          <w:tcPr>
            <w:tcW w:w="2976" w:type="dxa"/>
          </w:tcPr>
          <w:p w14:paraId="20ECB222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37A839D" w14:textId="77777777" w:rsidR="00D56C95" w:rsidRDefault="00000000">
            <w:pPr>
              <w:pStyle w:val="TableParagraph"/>
              <w:spacing w:line="245" w:lineRule="exact"/>
              <w:ind w:left="167" w:right="156"/>
              <w:jc w:val="center"/>
            </w:pPr>
            <w:r>
              <w:t>հավելված N 12, կետ 1․3</w:t>
            </w:r>
          </w:p>
        </w:tc>
        <w:tc>
          <w:tcPr>
            <w:tcW w:w="569" w:type="dxa"/>
            <w:shd w:val="clear" w:color="auto" w:fill="D8D8D8"/>
          </w:tcPr>
          <w:p w14:paraId="7E17FFE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79C0B03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7034CE1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4D4789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56241AE4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42288055" w14:textId="77777777" w:rsidR="00D56C95" w:rsidRDefault="00D56C95">
            <w:pPr>
              <w:pStyle w:val="TableParagraph"/>
            </w:pPr>
          </w:p>
        </w:tc>
      </w:tr>
      <w:tr w:rsidR="00D56C95" w14:paraId="4843184E" w14:textId="77777777">
        <w:trPr>
          <w:trHeight w:val="553"/>
        </w:trPr>
        <w:tc>
          <w:tcPr>
            <w:tcW w:w="703" w:type="dxa"/>
          </w:tcPr>
          <w:p w14:paraId="19465409" w14:textId="77777777" w:rsidR="00D56C95" w:rsidRDefault="00000000">
            <w:pPr>
              <w:pStyle w:val="TableParagraph"/>
              <w:spacing w:before="157"/>
              <w:ind w:right="184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3A128F19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Բժշկական քննության բազմոց (թախտ)</w:t>
            </w:r>
          </w:p>
        </w:tc>
        <w:tc>
          <w:tcPr>
            <w:tcW w:w="2976" w:type="dxa"/>
          </w:tcPr>
          <w:p w14:paraId="750883E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2B91C3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27D62F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F49B16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926E3ED" w14:textId="77777777" w:rsidR="00D56C95" w:rsidRDefault="00000000">
            <w:pPr>
              <w:pStyle w:val="TableParagraph"/>
              <w:spacing w:before="27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4402E772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E75CCEB" w14:textId="77777777" w:rsidR="00D56C95" w:rsidRDefault="00D56C95">
            <w:pPr>
              <w:pStyle w:val="TableParagraph"/>
            </w:pPr>
          </w:p>
        </w:tc>
      </w:tr>
      <w:tr w:rsidR="00D56C95" w14:paraId="7D351745" w14:textId="77777777">
        <w:trPr>
          <w:trHeight w:val="551"/>
        </w:trPr>
        <w:tc>
          <w:tcPr>
            <w:tcW w:w="703" w:type="dxa"/>
          </w:tcPr>
          <w:p w14:paraId="5108465F" w14:textId="77777777" w:rsidR="00D56C95" w:rsidRDefault="00000000">
            <w:pPr>
              <w:pStyle w:val="TableParagraph"/>
              <w:spacing w:before="157"/>
              <w:ind w:right="170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458082C7" w14:textId="77777777" w:rsidR="00D56C95" w:rsidRDefault="00000000">
            <w:pPr>
              <w:pStyle w:val="TableParagraph"/>
              <w:spacing w:before="157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6E25E51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ED239D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2018D1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08EE76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5511749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42F751CB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5099F68" w14:textId="77777777" w:rsidR="00D56C95" w:rsidRDefault="00D56C95">
            <w:pPr>
              <w:pStyle w:val="TableParagraph"/>
            </w:pPr>
          </w:p>
        </w:tc>
      </w:tr>
      <w:tr w:rsidR="00D56C95" w14:paraId="6D20A69A" w14:textId="77777777">
        <w:trPr>
          <w:trHeight w:val="297"/>
        </w:trPr>
        <w:tc>
          <w:tcPr>
            <w:tcW w:w="703" w:type="dxa"/>
          </w:tcPr>
          <w:p w14:paraId="78CA9EA2" w14:textId="77777777" w:rsidR="00D56C95" w:rsidRDefault="00000000">
            <w:pPr>
              <w:pStyle w:val="TableParagraph"/>
              <w:spacing w:before="29" w:line="248" w:lineRule="exact"/>
              <w:ind w:right="164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1034B4B3" w14:textId="77777777" w:rsidR="00D56C95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10"/>
              </w:rPr>
              <w:t>Բժշկական կշեռք, հասակաչափ (մեծերի)</w:t>
            </w:r>
          </w:p>
        </w:tc>
        <w:tc>
          <w:tcPr>
            <w:tcW w:w="2976" w:type="dxa"/>
          </w:tcPr>
          <w:p w14:paraId="5104F6A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676D39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79FEB7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D1858F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A19F2CB" w14:textId="77777777" w:rsidR="00D56C95" w:rsidRDefault="00000000">
            <w:pPr>
              <w:pStyle w:val="TableParagraph"/>
              <w:spacing w:before="29" w:line="248" w:lineRule="exact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70842145" w14:textId="77777777" w:rsidR="00D56C95" w:rsidRDefault="00000000">
            <w:pPr>
              <w:pStyle w:val="TableParagraph"/>
              <w:spacing w:before="29" w:line="248" w:lineRule="exact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7FD57DE" w14:textId="77777777" w:rsidR="00D56C95" w:rsidRDefault="00D56C95">
            <w:pPr>
              <w:pStyle w:val="TableParagraph"/>
            </w:pPr>
          </w:p>
        </w:tc>
      </w:tr>
      <w:tr w:rsidR="00D56C95" w14:paraId="3FFD04AB" w14:textId="77777777">
        <w:trPr>
          <w:trHeight w:val="294"/>
        </w:trPr>
        <w:tc>
          <w:tcPr>
            <w:tcW w:w="703" w:type="dxa"/>
          </w:tcPr>
          <w:p w14:paraId="18A462AD" w14:textId="77777777" w:rsidR="00D56C95" w:rsidRDefault="00000000">
            <w:pPr>
              <w:pStyle w:val="TableParagraph"/>
              <w:spacing w:before="27" w:line="248" w:lineRule="exact"/>
              <w:ind w:right="170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756A3CB8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Նևրոլոգիական մուրճիկ</w:t>
            </w:r>
          </w:p>
        </w:tc>
        <w:tc>
          <w:tcPr>
            <w:tcW w:w="2976" w:type="dxa"/>
          </w:tcPr>
          <w:p w14:paraId="07A84FB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F05DBB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EC9FD7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60D110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E53E554" w14:textId="77777777" w:rsidR="00D56C95" w:rsidRDefault="00000000">
            <w:pPr>
              <w:pStyle w:val="TableParagraph"/>
              <w:spacing w:before="27" w:line="248" w:lineRule="exact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5391BDE7" w14:textId="77777777" w:rsidR="00D56C95" w:rsidRDefault="00000000">
            <w:pPr>
              <w:pStyle w:val="TableParagraph"/>
              <w:spacing w:before="27" w:line="248" w:lineRule="exact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92F2076" w14:textId="77777777" w:rsidR="00D56C95" w:rsidRDefault="00D56C95">
            <w:pPr>
              <w:pStyle w:val="TableParagraph"/>
            </w:pPr>
          </w:p>
        </w:tc>
      </w:tr>
      <w:tr w:rsidR="00D56C95" w14:paraId="501A901F" w14:textId="77777777">
        <w:trPr>
          <w:trHeight w:val="609"/>
        </w:trPr>
        <w:tc>
          <w:tcPr>
            <w:tcW w:w="703" w:type="dxa"/>
          </w:tcPr>
          <w:p w14:paraId="68A8D7A1" w14:textId="77777777" w:rsidR="00D56C95" w:rsidRDefault="00000000">
            <w:pPr>
              <w:pStyle w:val="TableParagraph"/>
              <w:spacing w:before="185"/>
              <w:ind w:right="164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30652E94" w14:textId="77777777" w:rsidR="00D56C95" w:rsidRDefault="00000000">
            <w:pPr>
              <w:pStyle w:val="TableParagraph"/>
              <w:spacing w:before="185"/>
              <w:ind w:left="107"/>
            </w:pPr>
            <w:r>
              <w:rPr>
                <w:w w:val="105"/>
              </w:rPr>
              <w:t>Բբի ռեակցիայի ստուգման համար լապտերիկ</w:t>
            </w:r>
          </w:p>
        </w:tc>
        <w:tc>
          <w:tcPr>
            <w:tcW w:w="2976" w:type="dxa"/>
          </w:tcPr>
          <w:p w14:paraId="34B8BD9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E4EB4F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C81DA9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CAB07A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850773F" w14:textId="77777777" w:rsidR="00D56C95" w:rsidRDefault="00000000">
            <w:pPr>
              <w:pStyle w:val="TableParagraph"/>
              <w:spacing w:before="27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11FB5181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1727C61" w14:textId="77777777" w:rsidR="00D56C95" w:rsidRDefault="00D56C95">
            <w:pPr>
              <w:pStyle w:val="TableParagraph"/>
            </w:pPr>
          </w:p>
        </w:tc>
      </w:tr>
      <w:tr w:rsidR="00D56C95" w14:paraId="3C0026B5" w14:textId="77777777">
        <w:trPr>
          <w:trHeight w:val="1477"/>
        </w:trPr>
        <w:tc>
          <w:tcPr>
            <w:tcW w:w="703" w:type="dxa"/>
          </w:tcPr>
          <w:p w14:paraId="2617CAE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9CFF15B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396B3069" w14:textId="77777777" w:rsidR="00D56C95" w:rsidRDefault="00000000">
            <w:pPr>
              <w:pStyle w:val="TableParagraph"/>
              <w:ind w:right="160"/>
              <w:jc w:val="right"/>
            </w:pPr>
            <w:r>
              <w:rPr>
                <w:w w:val="120"/>
              </w:rPr>
              <w:t>30.</w:t>
            </w:r>
          </w:p>
        </w:tc>
        <w:tc>
          <w:tcPr>
            <w:tcW w:w="5671" w:type="dxa"/>
          </w:tcPr>
          <w:p w14:paraId="602D0BD4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B2B9C22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13118F35" w14:textId="77777777" w:rsidR="00D56C95" w:rsidRDefault="00000000">
            <w:pPr>
              <w:pStyle w:val="TableParagraph"/>
              <w:ind w:left="107"/>
            </w:pPr>
            <w:r>
              <w:rPr>
                <w:w w:val="110"/>
              </w:rPr>
              <w:t>Նյարդաբանական կաբինետը հագեցած է կադրերով.</w:t>
            </w:r>
          </w:p>
        </w:tc>
        <w:tc>
          <w:tcPr>
            <w:tcW w:w="2976" w:type="dxa"/>
          </w:tcPr>
          <w:p w14:paraId="23AFA957" w14:textId="77777777" w:rsidR="00D56C95" w:rsidRDefault="00000000">
            <w:pPr>
              <w:pStyle w:val="TableParagraph"/>
              <w:spacing w:before="29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5003437" w14:textId="77777777" w:rsidR="00D56C95" w:rsidRDefault="00000000">
            <w:pPr>
              <w:pStyle w:val="TableParagraph"/>
              <w:spacing w:line="251" w:lineRule="exact"/>
              <w:ind w:left="163" w:right="156"/>
              <w:jc w:val="center"/>
            </w:pPr>
            <w:r>
              <w:rPr>
                <w:w w:val="105"/>
              </w:rPr>
              <w:t>հավելված N 5, կետ  18,</w:t>
            </w:r>
          </w:p>
          <w:p w14:paraId="13DFF202" w14:textId="77777777" w:rsidR="00D56C95" w:rsidRDefault="00000000">
            <w:pPr>
              <w:pStyle w:val="TableParagraph"/>
              <w:spacing w:before="43" w:line="248" w:lineRule="exact"/>
              <w:ind w:left="167" w:right="156"/>
              <w:jc w:val="center"/>
            </w:pPr>
            <w:r>
              <w:t>հավելված N 12, կետ  1․3</w:t>
            </w:r>
          </w:p>
        </w:tc>
        <w:tc>
          <w:tcPr>
            <w:tcW w:w="569" w:type="dxa"/>
            <w:shd w:val="clear" w:color="auto" w:fill="D8D8D8"/>
          </w:tcPr>
          <w:p w14:paraId="1153E9E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5B411F1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6C522C2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7742DC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2F0E11AD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49C8EB85" w14:textId="77777777" w:rsidR="00D56C95" w:rsidRDefault="00D56C95">
            <w:pPr>
              <w:pStyle w:val="TableParagraph"/>
            </w:pPr>
          </w:p>
        </w:tc>
      </w:tr>
      <w:tr w:rsidR="00D56C95" w14:paraId="63001C59" w14:textId="77777777">
        <w:trPr>
          <w:trHeight w:val="1475"/>
        </w:trPr>
        <w:tc>
          <w:tcPr>
            <w:tcW w:w="703" w:type="dxa"/>
          </w:tcPr>
          <w:p w14:paraId="6CD9BBFA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80D57EF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32F35E3E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3D733216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բուժաշխատող-նյարդաբան`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7554D5D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6E85945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597D5B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CEEDC1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27D6B6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08EA96F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0C06DEC5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7E9CDE11" w14:textId="77777777" w:rsidR="00D56C95" w:rsidRDefault="00D56C95">
            <w:pPr>
              <w:pStyle w:val="TableParagraph"/>
            </w:pPr>
          </w:p>
        </w:tc>
      </w:tr>
      <w:tr w:rsidR="00D56C95" w14:paraId="702BFA61" w14:textId="77777777">
        <w:trPr>
          <w:trHeight w:val="590"/>
        </w:trPr>
        <w:tc>
          <w:tcPr>
            <w:tcW w:w="703" w:type="dxa"/>
          </w:tcPr>
          <w:p w14:paraId="164C6B02" w14:textId="77777777" w:rsidR="00D56C95" w:rsidRDefault="00000000">
            <w:pPr>
              <w:pStyle w:val="TableParagraph"/>
              <w:spacing w:before="176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0CB1FC0E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Միջին բուժաշխատող` վերջին 5 տարվա ընթացքում</w:t>
            </w:r>
          </w:p>
          <w:p w14:paraId="231F4DC6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Հայաստանի Հանրապետության օրենքով</w:t>
            </w:r>
          </w:p>
        </w:tc>
        <w:tc>
          <w:tcPr>
            <w:tcW w:w="2976" w:type="dxa"/>
          </w:tcPr>
          <w:p w14:paraId="02F7709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9A7D5A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6BD593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9147E2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2378815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576C9480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7B89CA8A" w14:textId="77777777" w:rsidR="00D56C95" w:rsidRDefault="00D56C95">
            <w:pPr>
              <w:pStyle w:val="TableParagraph"/>
            </w:pPr>
          </w:p>
        </w:tc>
      </w:tr>
    </w:tbl>
    <w:p w14:paraId="62314AF4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18156C41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42E0284C" w14:textId="77777777">
        <w:trPr>
          <w:trHeight w:val="885"/>
        </w:trPr>
        <w:tc>
          <w:tcPr>
            <w:tcW w:w="703" w:type="dxa"/>
          </w:tcPr>
          <w:p w14:paraId="08E6A586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1368CA18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սահմանված դեպքերում և ժամկետներում շարունակական մասնագիտական զարգացման</w:t>
            </w:r>
          </w:p>
          <w:p w14:paraId="361DA7FA" w14:textId="77777777" w:rsidR="00D56C95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2AC1F09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D36E73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E50B1B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8BFCFF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19A2001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70CAA811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299E8EFC" w14:textId="77777777" w:rsidR="00D56C95" w:rsidRDefault="00D56C95">
            <w:pPr>
              <w:pStyle w:val="TableParagraph"/>
            </w:pPr>
          </w:p>
        </w:tc>
      </w:tr>
      <w:tr w:rsidR="00D56C95" w14:paraId="3505E8AC" w14:textId="77777777">
        <w:trPr>
          <w:trHeight w:val="1475"/>
        </w:trPr>
        <w:tc>
          <w:tcPr>
            <w:tcW w:w="703" w:type="dxa"/>
          </w:tcPr>
          <w:p w14:paraId="2C76C1C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2F4C4C9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632E3686" w14:textId="77777777" w:rsidR="00D56C95" w:rsidRDefault="00000000">
            <w:pPr>
              <w:pStyle w:val="TableParagraph"/>
              <w:ind w:left="270"/>
            </w:pPr>
            <w:r>
              <w:t>31․</w:t>
            </w:r>
          </w:p>
        </w:tc>
        <w:tc>
          <w:tcPr>
            <w:tcW w:w="5671" w:type="dxa"/>
          </w:tcPr>
          <w:p w14:paraId="7EEE94E8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Հոգեթերապևտի կաբինետում առկա են հետևյալ սարքավորումները և բժշկական գործիքները (տեխնիկական պահանջներն ու պայմանները կարող են կիրառվել միայն առանձին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մասնագիտական</w:t>
            </w:r>
          </w:p>
          <w:p w14:paraId="21D38D82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կաբինետներում).</w:t>
            </w:r>
          </w:p>
        </w:tc>
        <w:tc>
          <w:tcPr>
            <w:tcW w:w="2976" w:type="dxa"/>
          </w:tcPr>
          <w:p w14:paraId="4BE86634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DA5B8A7" w14:textId="77777777" w:rsidR="00D56C95" w:rsidRDefault="00000000">
            <w:pPr>
              <w:pStyle w:val="TableParagraph"/>
              <w:spacing w:line="251" w:lineRule="exact"/>
              <w:ind w:left="164" w:right="156"/>
              <w:jc w:val="center"/>
            </w:pPr>
            <w:r>
              <w:t>հավելված, N 12, կետ 1․3․3</w:t>
            </w:r>
          </w:p>
        </w:tc>
        <w:tc>
          <w:tcPr>
            <w:tcW w:w="569" w:type="dxa"/>
            <w:shd w:val="clear" w:color="auto" w:fill="D8D8D8"/>
          </w:tcPr>
          <w:p w14:paraId="49A9976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0A219E1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46B9914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5806EC84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1CAC65BD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1CC7B8B6" w14:textId="77777777" w:rsidR="00D56C95" w:rsidRDefault="00D56C95">
            <w:pPr>
              <w:pStyle w:val="TableParagraph"/>
            </w:pPr>
          </w:p>
        </w:tc>
      </w:tr>
      <w:tr w:rsidR="00D56C95" w14:paraId="73452EAE" w14:textId="77777777">
        <w:trPr>
          <w:trHeight w:val="554"/>
        </w:trPr>
        <w:tc>
          <w:tcPr>
            <w:tcW w:w="703" w:type="dxa"/>
          </w:tcPr>
          <w:p w14:paraId="3EBBDE0F" w14:textId="77777777" w:rsidR="00D56C95" w:rsidRDefault="00000000">
            <w:pPr>
              <w:pStyle w:val="TableParagraph"/>
              <w:spacing w:before="157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4842BB8B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Աթոռներ կամ բազմոցներ</w:t>
            </w:r>
          </w:p>
        </w:tc>
        <w:tc>
          <w:tcPr>
            <w:tcW w:w="2976" w:type="dxa"/>
          </w:tcPr>
          <w:p w14:paraId="4321920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9EBB17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2031DE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C9F2FD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1FA12EE" w14:textId="77777777" w:rsidR="00D56C95" w:rsidRDefault="00000000">
            <w:pPr>
              <w:pStyle w:val="TableParagraph"/>
              <w:spacing w:before="27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21B52288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CFA8ECD" w14:textId="77777777" w:rsidR="00D56C95" w:rsidRDefault="00D56C95">
            <w:pPr>
              <w:pStyle w:val="TableParagraph"/>
            </w:pPr>
          </w:p>
        </w:tc>
      </w:tr>
      <w:tr w:rsidR="00D56C95" w14:paraId="052E36F9" w14:textId="77777777">
        <w:trPr>
          <w:trHeight w:val="551"/>
        </w:trPr>
        <w:tc>
          <w:tcPr>
            <w:tcW w:w="703" w:type="dxa"/>
          </w:tcPr>
          <w:p w14:paraId="401CABBE" w14:textId="77777777" w:rsidR="00D56C95" w:rsidRDefault="00000000">
            <w:pPr>
              <w:pStyle w:val="TableParagraph"/>
              <w:spacing w:before="154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26F56C78" w14:textId="77777777" w:rsidR="00D56C95" w:rsidRDefault="00000000">
            <w:pPr>
              <w:pStyle w:val="TableParagraph"/>
              <w:spacing w:before="154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304F064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2B0544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19D8E5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4699C8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2A7D956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0C49ABB6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14D1513" w14:textId="77777777" w:rsidR="00D56C95" w:rsidRDefault="00D56C95">
            <w:pPr>
              <w:pStyle w:val="TableParagraph"/>
            </w:pPr>
          </w:p>
        </w:tc>
      </w:tr>
      <w:tr w:rsidR="00D56C95" w14:paraId="14CFE3BE" w14:textId="77777777">
        <w:trPr>
          <w:trHeight w:val="1475"/>
        </w:trPr>
        <w:tc>
          <w:tcPr>
            <w:tcW w:w="703" w:type="dxa"/>
          </w:tcPr>
          <w:p w14:paraId="58FFA35B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22AC889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1E5C0EA2" w14:textId="77777777" w:rsidR="00D56C95" w:rsidRDefault="00000000">
            <w:pPr>
              <w:pStyle w:val="TableParagraph"/>
              <w:ind w:left="273"/>
            </w:pPr>
            <w:r>
              <w:rPr>
                <w:w w:val="115"/>
              </w:rPr>
              <w:t>32.</w:t>
            </w:r>
          </w:p>
        </w:tc>
        <w:tc>
          <w:tcPr>
            <w:tcW w:w="5671" w:type="dxa"/>
          </w:tcPr>
          <w:p w14:paraId="4CAA0EAE" w14:textId="77777777" w:rsidR="00D56C95" w:rsidRDefault="00000000">
            <w:pPr>
              <w:pStyle w:val="TableParagraph"/>
              <w:spacing w:before="176" w:line="280" w:lineRule="auto"/>
              <w:ind w:left="107"/>
            </w:pPr>
            <w:r>
              <w:rPr>
                <w:w w:val="105"/>
              </w:rPr>
              <w:t>Հոգեթերապևտի կաբինետը հագեցած է կադրերով (մասնագիտական որակավորման պահանջներն ու պայմանները (կարող են կիրառվել միայն առանձին մասնագիտական կաբինետներում).</w:t>
            </w:r>
          </w:p>
        </w:tc>
        <w:tc>
          <w:tcPr>
            <w:tcW w:w="2976" w:type="dxa"/>
          </w:tcPr>
          <w:p w14:paraId="3301FB09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E08493B" w14:textId="77777777" w:rsidR="00D56C95" w:rsidRDefault="00000000">
            <w:pPr>
              <w:pStyle w:val="TableParagraph"/>
              <w:spacing w:line="251" w:lineRule="exact"/>
              <w:ind w:left="163" w:right="156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4EEE48C8" w14:textId="77777777" w:rsidR="00D56C95" w:rsidRDefault="00000000">
            <w:pPr>
              <w:pStyle w:val="TableParagraph"/>
              <w:spacing w:before="42" w:line="248" w:lineRule="exact"/>
              <w:ind w:left="164" w:right="156"/>
              <w:jc w:val="center"/>
            </w:pPr>
            <w:r>
              <w:t>հավելված N 12, կետ 1․3․3</w:t>
            </w:r>
          </w:p>
        </w:tc>
        <w:tc>
          <w:tcPr>
            <w:tcW w:w="569" w:type="dxa"/>
            <w:shd w:val="clear" w:color="auto" w:fill="D8D8D8"/>
          </w:tcPr>
          <w:p w14:paraId="266AED4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6F1EC29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0A1B30D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502D3478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7142B84E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27A58AF0" w14:textId="77777777" w:rsidR="00D56C95" w:rsidRDefault="00D56C95">
            <w:pPr>
              <w:pStyle w:val="TableParagraph"/>
            </w:pPr>
          </w:p>
        </w:tc>
      </w:tr>
      <w:tr w:rsidR="00D56C95" w14:paraId="4FD34F65" w14:textId="77777777">
        <w:trPr>
          <w:trHeight w:val="1477"/>
        </w:trPr>
        <w:tc>
          <w:tcPr>
            <w:tcW w:w="703" w:type="dxa"/>
          </w:tcPr>
          <w:p w14:paraId="0660BF9A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8A326AD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360F8960" w14:textId="77777777" w:rsidR="00D56C95" w:rsidRDefault="00000000">
            <w:pPr>
              <w:pStyle w:val="TableParagraph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0D15E924" w14:textId="77777777" w:rsidR="00D56C95" w:rsidRDefault="00000000">
            <w:pPr>
              <w:pStyle w:val="TableParagraph"/>
              <w:spacing w:before="29" w:line="280" w:lineRule="auto"/>
              <w:ind w:left="107"/>
            </w:pPr>
            <w:r>
              <w:rPr>
                <w:w w:val="105"/>
              </w:rPr>
              <w:t>Ավագ բուժաշխատող-հոգեթերապևտ`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1C9DC593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6BB1546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D0079A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648651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25A361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9DAB074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35B03BA5" w14:textId="77777777" w:rsidR="00D56C95" w:rsidRDefault="00000000">
            <w:pPr>
              <w:pStyle w:val="TableParagraph"/>
              <w:spacing w:before="29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44ECE9D4" w14:textId="77777777" w:rsidR="00D56C95" w:rsidRDefault="00D56C95">
            <w:pPr>
              <w:pStyle w:val="TableParagraph"/>
            </w:pPr>
          </w:p>
        </w:tc>
      </w:tr>
      <w:tr w:rsidR="00D56C95" w14:paraId="599A8677" w14:textId="77777777">
        <w:trPr>
          <w:trHeight w:val="1475"/>
        </w:trPr>
        <w:tc>
          <w:tcPr>
            <w:tcW w:w="703" w:type="dxa"/>
          </w:tcPr>
          <w:p w14:paraId="7899A65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98E35FC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1FB9E62E" w14:textId="77777777" w:rsidR="00D56C95" w:rsidRDefault="00000000">
            <w:pPr>
              <w:pStyle w:val="TableParagraph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39C04030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1F6B443C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առկայությամբ*</w:t>
            </w:r>
          </w:p>
        </w:tc>
        <w:tc>
          <w:tcPr>
            <w:tcW w:w="2976" w:type="dxa"/>
          </w:tcPr>
          <w:p w14:paraId="7125809E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6C430E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F94B90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78A1FD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8F4A292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6C0D939A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5FE46F9B" w14:textId="77777777" w:rsidR="00D56C95" w:rsidRDefault="00D56C95">
            <w:pPr>
              <w:pStyle w:val="TableParagraph"/>
            </w:pPr>
          </w:p>
        </w:tc>
      </w:tr>
      <w:tr w:rsidR="00D56C95" w14:paraId="6268AE74" w14:textId="77777777">
        <w:trPr>
          <w:trHeight w:val="1475"/>
        </w:trPr>
        <w:tc>
          <w:tcPr>
            <w:tcW w:w="703" w:type="dxa"/>
          </w:tcPr>
          <w:p w14:paraId="1825786C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0897E01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65B3E419" w14:textId="77777777" w:rsidR="00D56C95" w:rsidRDefault="00000000">
            <w:pPr>
              <w:pStyle w:val="TableParagraph"/>
              <w:ind w:left="186"/>
            </w:pPr>
            <w:r>
              <w:rPr>
                <w:w w:val="120"/>
              </w:rPr>
              <w:t>33.</w:t>
            </w:r>
          </w:p>
        </w:tc>
        <w:tc>
          <w:tcPr>
            <w:tcW w:w="5671" w:type="dxa"/>
          </w:tcPr>
          <w:p w14:paraId="4142771D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Հոմեոպատիկ կաբինետում առկա են հետևյալ սարքավորումները և բժշկական գործիքները (տեխնիկական պահանջներն ու պայմանները կարող են կիրառվել միայն առանձին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մասնագիտական</w:t>
            </w:r>
          </w:p>
          <w:p w14:paraId="2DE059D2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t>կաբինետներում)․</w:t>
            </w:r>
          </w:p>
        </w:tc>
        <w:tc>
          <w:tcPr>
            <w:tcW w:w="2976" w:type="dxa"/>
          </w:tcPr>
          <w:p w14:paraId="12E28F4E" w14:textId="77777777" w:rsidR="00D56C95" w:rsidRDefault="00000000">
            <w:pPr>
              <w:pStyle w:val="TableParagraph"/>
              <w:spacing w:before="27" w:line="280" w:lineRule="auto"/>
              <w:ind w:left="204" w:right="190" w:hanging="5"/>
              <w:jc w:val="center"/>
            </w:pPr>
            <w:r>
              <w:rPr>
                <w:w w:val="105"/>
              </w:rPr>
              <w:t>Կառավարության 2002 թվականի  հունիսի 29-ի N 867 որոշում,  հավելված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կետ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1․3․4</w:t>
            </w:r>
          </w:p>
        </w:tc>
        <w:tc>
          <w:tcPr>
            <w:tcW w:w="569" w:type="dxa"/>
            <w:shd w:val="clear" w:color="auto" w:fill="D8D8D8"/>
          </w:tcPr>
          <w:p w14:paraId="18A057C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5A54998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7A93A6C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0D71804D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5653CE62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68215938" w14:textId="77777777" w:rsidR="00D56C95" w:rsidRDefault="00D56C95">
            <w:pPr>
              <w:pStyle w:val="TableParagraph"/>
            </w:pPr>
          </w:p>
        </w:tc>
      </w:tr>
    </w:tbl>
    <w:p w14:paraId="64F994AB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55C95FFA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3B20EF65" w14:textId="77777777">
        <w:trPr>
          <w:trHeight w:val="551"/>
        </w:trPr>
        <w:tc>
          <w:tcPr>
            <w:tcW w:w="703" w:type="dxa"/>
          </w:tcPr>
          <w:p w14:paraId="2973DD54" w14:textId="77777777" w:rsidR="00D56C95" w:rsidRDefault="00000000">
            <w:pPr>
              <w:pStyle w:val="TableParagraph"/>
              <w:spacing w:before="154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5CFE9B62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Հոմեոպատիկ դեղամիջոցների հավաքածու</w:t>
            </w:r>
          </w:p>
        </w:tc>
        <w:tc>
          <w:tcPr>
            <w:tcW w:w="2976" w:type="dxa"/>
          </w:tcPr>
          <w:p w14:paraId="2E9BDD76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C8BD00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AB9A14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E6CBB6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C5DD7AC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6" w:type="dxa"/>
          </w:tcPr>
          <w:p w14:paraId="3727D45A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E0A45B5" w14:textId="77777777" w:rsidR="00D56C95" w:rsidRDefault="00D56C95">
            <w:pPr>
              <w:pStyle w:val="TableParagraph"/>
            </w:pPr>
          </w:p>
        </w:tc>
      </w:tr>
      <w:tr w:rsidR="00D56C95" w14:paraId="6BE1FF80" w14:textId="77777777">
        <w:trPr>
          <w:trHeight w:val="553"/>
        </w:trPr>
        <w:tc>
          <w:tcPr>
            <w:tcW w:w="703" w:type="dxa"/>
          </w:tcPr>
          <w:p w14:paraId="798CC9D5" w14:textId="77777777" w:rsidR="00D56C95" w:rsidRDefault="00000000">
            <w:pPr>
              <w:pStyle w:val="TableParagraph"/>
              <w:spacing w:before="157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2927EFE9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Տոնոմետր</w:t>
            </w:r>
          </w:p>
        </w:tc>
        <w:tc>
          <w:tcPr>
            <w:tcW w:w="2976" w:type="dxa"/>
          </w:tcPr>
          <w:p w14:paraId="7C2B771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A857997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D96589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BD2792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47F4350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2145FBB4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4D5DF3E" w14:textId="77777777" w:rsidR="00D56C95" w:rsidRDefault="00D56C95">
            <w:pPr>
              <w:pStyle w:val="TableParagraph"/>
            </w:pPr>
          </w:p>
        </w:tc>
      </w:tr>
      <w:tr w:rsidR="00D56C95" w14:paraId="5BFF8B4F" w14:textId="77777777">
        <w:trPr>
          <w:trHeight w:val="551"/>
        </w:trPr>
        <w:tc>
          <w:tcPr>
            <w:tcW w:w="703" w:type="dxa"/>
          </w:tcPr>
          <w:p w14:paraId="5813B142" w14:textId="77777777" w:rsidR="00D56C95" w:rsidRDefault="00000000">
            <w:pPr>
              <w:pStyle w:val="TableParagraph"/>
              <w:spacing w:before="157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06841037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976" w:type="dxa"/>
          </w:tcPr>
          <w:p w14:paraId="136EBC4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A3A201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2EE484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A57CCE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55C45C2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5FECF1C6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0043204" w14:textId="77777777" w:rsidR="00D56C95" w:rsidRDefault="00D56C95">
            <w:pPr>
              <w:pStyle w:val="TableParagraph"/>
            </w:pPr>
          </w:p>
        </w:tc>
      </w:tr>
      <w:tr w:rsidR="00D56C95" w14:paraId="3583A4F0" w14:textId="77777777">
        <w:trPr>
          <w:trHeight w:val="554"/>
        </w:trPr>
        <w:tc>
          <w:tcPr>
            <w:tcW w:w="703" w:type="dxa"/>
          </w:tcPr>
          <w:p w14:paraId="759036F4" w14:textId="77777777" w:rsidR="00D56C95" w:rsidRDefault="00000000">
            <w:pPr>
              <w:pStyle w:val="TableParagraph"/>
              <w:spacing w:before="157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38992601" w14:textId="77777777" w:rsidR="00D56C95" w:rsidRDefault="00000000">
            <w:pPr>
              <w:pStyle w:val="TableParagraph"/>
              <w:spacing w:before="157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6653B57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465DD3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2E557C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3657FB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7E0F363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2BE5CC19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9D3983A" w14:textId="77777777" w:rsidR="00D56C95" w:rsidRDefault="00D56C95">
            <w:pPr>
              <w:pStyle w:val="TableParagraph"/>
            </w:pPr>
          </w:p>
        </w:tc>
      </w:tr>
      <w:tr w:rsidR="00D56C95" w14:paraId="13890FD0" w14:textId="77777777">
        <w:trPr>
          <w:trHeight w:val="1475"/>
        </w:trPr>
        <w:tc>
          <w:tcPr>
            <w:tcW w:w="703" w:type="dxa"/>
          </w:tcPr>
          <w:p w14:paraId="165B6A0D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C00268D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3CD3C10B" w14:textId="77777777" w:rsidR="00D56C95" w:rsidRDefault="00000000">
            <w:pPr>
              <w:pStyle w:val="TableParagraph"/>
              <w:ind w:right="174"/>
              <w:jc w:val="right"/>
            </w:pPr>
            <w:r>
              <w:rPr>
                <w:w w:val="120"/>
              </w:rPr>
              <w:t>34.</w:t>
            </w:r>
          </w:p>
        </w:tc>
        <w:tc>
          <w:tcPr>
            <w:tcW w:w="5671" w:type="dxa"/>
          </w:tcPr>
          <w:p w14:paraId="22A1AA53" w14:textId="77777777" w:rsidR="00D56C95" w:rsidRDefault="00000000">
            <w:pPr>
              <w:pStyle w:val="TableParagraph"/>
              <w:spacing w:before="176" w:line="280" w:lineRule="auto"/>
              <w:ind w:left="107"/>
            </w:pPr>
            <w:r>
              <w:rPr>
                <w:w w:val="105"/>
              </w:rPr>
              <w:t>Հոմեոպատիկ կաբինետը հագեցած է կադրերով (մասնագիտական որակավորման պահանջներն ու պայմանները կարող են կիրառվել միայն առանձին մասնագիտական կաբինետներում)․</w:t>
            </w:r>
          </w:p>
        </w:tc>
        <w:tc>
          <w:tcPr>
            <w:tcW w:w="2976" w:type="dxa"/>
          </w:tcPr>
          <w:p w14:paraId="2F0FF823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2AF2338" w14:textId="77777777" w:rsidR="00D56C95" w:rsidRDefault="00000000">
            <w:pPr>
              <w:pStyle w:val="TableParagraph"/>
              <w:spacing w:line="251" w:lineRule="exact"/>
              <w:ind w:left="163" w:right="156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63E6E047" w14:textId="77777777" w:rsidR="00D56C95" w:rsidRDefault="00000000">
            <w:pPr>
              <w:pStyle w:val="TableParagraph"/>
              <w:spacing w:before="42" w:line="248" w:lineRule="exact"/>
              <w:ind w:left="167" w:right="156"/>
              <w:jc w:val="center"/>
            </w:pPr>
            <w:r>
              <w:t>հավելված N 12, կետ 1․3․4</w:t>
            </w:r>
          </w:p>
        </w:tc>
        <w:tc>
          <w:tcPr>
            <w:tcW w:w="569" w:type="dxa"/>
            <w:shd w:val="clear" w:color="auto" w:fill="D8D8D8"/>
          </w:tcPr>
          <w:p w14:paraId="2B36E1D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73825A4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6ACE54F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089DAB33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23BD6A91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34AE0881" w14:textId="77777777" w:rsidR="00D56C95" w:rsidRDefault="00D56C95">
            <w:pPr>
              <w:pStyle w:val="TableParagraph"/>
            </w:pPr>
          </w:p>
        </w:tc>
      </w:tr>
      <w:tr w:rsidR="00D56C95" w14:paraId="37A86171" w14:textId="77777777">
        <w:trPr>
          <w:trHeight w:val="1770"/>
        </w:trPr>
        <w:tc>
          <w:tcPr>
            <w:tcW w:w="703" w:type="dxa"/>
          </w:tcPr>
          <w:p w14:paraId="0C3054F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5383643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8867A76" w14:textId="77777777" w:rsidR="00D56C95" w:rsidRDefault="00000000">
            <w:pPr>
              <w:pStyle w:val="TableParagraph"/>
              <w:spacing w:before="214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6A14DDB3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3D8A1E41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76B7719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68E713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19B563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F47CEE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0D959F9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7D5D6811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036E4060" w14:textId="77777777" w:rsidR="00D56C95" w:rsidRDefault="00D56C95">
            <w:pPr>
              <w:pStyle w:val="TableParagraph"/>
            </w:pPr>
          </w:p>
        </w:tc>
      </w:tr>
      <w:tr w:rsidR="00D56C95" w14:paraId="26714807" w14:textId="77777777">
        <w:trPr>
          <w:trHeight w:val="1477"/>
        </w:trPr>
        <w:tc>
          <w:tcPr>
            <w:tcW w:w="703" w:type="dxa"/>
          </w:tcPr>
          <w:p w14:paraId="51AEF93A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09C035B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3C39995E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08BD86CA" w14:textId="77777777" w:rsidR="00D56C95" w:rsidRDefault="00000000">
            <w:pPr>
              <w:pStyle w:val="TableParagraph"/>
              <w:spacing w:before="29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69E8AC7A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1E2DADE6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975016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8C3DD1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D0624F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FC598CF" w14:textId="77777777" w:rsidR="00D56C95" w:rsidRDefault="00000000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1A841F0F" w14:textId="77777777" w:rsidR="00D56C95" w:rsidRDefault="00000000">
            <w:pPr>
              <w:pStyle w:val="TableParagraph"/>
              <w:spacing w:before="29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59A83E77" w14:textId="77777777" w:rsidR="00D56C95" w:rsidRDefault="00D56C95">
            <w:pPr>
              <w:pStyle w:val="TableParagraph"/>
            </w:pPr>
          </w:p>
        </w:tc>
      </w:tr>
      <w:tr w:rsidR="00D56C95" w14:paraId="2BFC8E88" w14:textId="77777777">
        <w:trPr>
          <w:trHeight w:val="1180"/>
        </w:trPr>
        <w:tc>
          <w:tcPr>
            <w:tcW w:w="703" w:type="dxa"/>
          </w:tcPr>
          <w:p w14:paraId="62E5047D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6EA2859" w14:textId="77777777" w:rsidR="00D56C95" w:rsidRDefault="00000000">
            <w:pPr>
              <w:pStyle w:val="TableParagraph"/>
              <w:spacing w:before="195"/>
              <w:ind w:right="162"/>
              <w:jc w:val="right"/>
            </w:pPr>
            <w:r>
              <w:rPr>
                <w:w w:val="115"/>
              </w:rPr>
              <w:t>35.</w:t>
            </w:r>
          </w:p>
        </w:tc>
        <w:tc>
          <w:tcPr>
            <w:tcW w:w="5671" w:type="dxa"/>
          </w:tcPr>
          <w:p w14:paraId="601A9840" w14:textId="77777777" w:rsidR="00D56C95" w:rsidRDefault="00000000">
            <w:pPr>
              <w:pStyle w:val="TableParagraph"/>
              <w:spacing w:before="173" w:line="280" w:lineRule="auto"/>
              <w:ind w:left="107" w:right="181"/>
            </w:pPr>
            <w:r>
              <w:rPr>
                <w:w w:val="105"/>
              </w:rPr>
              <w:t>Քիթ-կոկորդ-ականջաբանական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774FB8BF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86F6DFF" w14:textId="77777777" w:rsidR="00D56C95" w:rsidRDefault="00000000">
            <w:pPr>
              <w:pStyle w:val="TableParagraph"/>
              <w:spacing w:line="245" w:lineRule="exact"/>
              <w:ind w:left="168" w:right="155"/>
              <w:jc w:val="center"/>
            </w:pPr>
            <w:r>
              <w:t>հավելված N 12, կետ 1․4</w:t>
            </w:r>
          </w:p>
        </w:tc>
        <w:tc>
          <w:tcPr>
            <w:tcW w:w="569" w:type="dxa"/>
            <w:shd w:val="clear" w:color="auto" w:fill="D8D8D8"/>
          </w:tcPr>
          <w:p w14:paraId="75DBBE27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0A1ADB4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435BD9A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5B912B0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180EC6ED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09F23589" w14:textId="77777777" w:rsidR="00D56C95" w:rsidRDefault="00D56C95">
            <w:pPr>
              <w:pStyle w:val="TableParagraph"/>
            </w:pPr>
          </w:p>
        </w:tc>
      </w:tr>
      <w:tr w:rsidR="00D56C95" w14:paraId="7E1D4D02" w14:textId="77777777">
        <w:trPr>
          <w:trHeight w:val="551"/>
        </w:trPr>
        <w:tc>
          <w:tcPr>
            <w:tcW w:w="703" w:type="dxa"/>
          </w:tcPr>
          <w:p w14:paraId="12F4AF02" w14:textId="77777777" w:rsidR="00D56C95" w:rsidRDefault="00000000">
            <w:pPr>
              <w:pStyle w:val="TableParagraph"/>
              <w:spacing w:before="157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4FEA8AA9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Լամպ` քիթ-կոկորդ-ականջի մասնագետի համար</w:t>
            </w:r>
          </w:p>
        </w:tc>
        <w:tc>
          <w:tcPr>
            <w:tcW w:w="2976" w:type="dxa"/>
          </w:tcPr>
          <w:p w14:paraId="73D6524E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0205D2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4A3049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CF35FF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FB51917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31904E17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8108DD1" w14:textId="77777777" w:rsidR="00D56C95" w:rsidRDefault="00D56C95">
            <w:pPr>
              <w:pStyle w:val="TableParagraph"/>
            </w:pPr>
          </w:p>
        </w:tc>
      </w:tr>
      <w:tr w:rsidR="00D56C95" w14:paraId="4A86745A" w14:textId="77777777">
        <w:trPr>
          <w:trHeight w:val="618"/>
        </w:trPr>
        <w:tc>
          <w:tcPr>
            <w:tcW w:w="703" w:type="dxa"/>
          </w:tcPr>
          <w:p w14:paraId="45204DDF" w14:textId="77777777" w:rsidR="00D56C95" w:rsidRDefault="00000000">
            <w:pPr>
              <w:pStyle w:val="TableParagraph"/>
              <w:spacing w:before="190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03583F81" w14:textId="77777777" w:rsidR="00D56C95" w:rsidRDefault="00000000">
            <w:pPr>
              <w:pStyle w:val="TableParagraph"/>
              <w:spacing w:before="16" w:line="290" w:lineRule="atLeast"/>
              <w:ind w:left="107" w:right="251"/>
            </w:pPr>
            <w:r>
              <w:rPr>
                <w:w w:val="110"/>
              </w:rPr>
              <w:t>Ականջի զննման գործիքներ (հայելիներ, զոնդեր, ձագարիկներ,</w:t>
            </w:r>
            <w:r>
              <w:rPr>
                <w:spacing w:val="-31"/>
                <w:w w:val="110"/>
              </w:rPr>
              <w:t xml:space="preserve"> </w:t>
            </w:r>
            <w:r>
              <w:rPr>
                <w:w w:val="110"/>
              </w:rPr>
              <w:t>տարբեր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ունելիներ)</w:t>
            </w:r>
            <w:r>
              <w:rPr>
                <w:spacing w:val="-31"/>
                <w:w w:val="110"/>
              </w:rPr>
              <w:t xml:space="preserve"> </w:t>
            </w:r>
            <w:r>
              <w:rPr>
                <w:w w:val="110"/>
              </w:rPr>
              <w:t>Ժանեի</w:t>
            </w:r>
            <w:r>
              <w:rPr>
                <w:spacing w:val="-31"/>
                <w:w w:val="110"/>
              </w:rPr>
              <w:t xml:space="preserve"> </w:t>
            </w:r>
            <w:r>
              <w:rPr>
                <w:w w:val="110"/>
              </w:rPr>
              <w:t>ներարկիչ</w:t>
            </w:r>
          </w:p>
        </w:tc>
        <w:tc>
          <w:tcPr>
            <w:tcW w:w="2976" w:type="dxa"/>
          </w:tcPr>
          <w:p w14:paraId="6B88E30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D7A28A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275A56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656E5B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EB85987" w14:textId="77777777" w:rsidR="00D56C95" w:rsidRDefault="00000000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114F7007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F898A2C" w14:textId="77777777" w:rsidR="00D56C95" w:rsidRDefault="00D56C95">
            <w:pPr>
              <w:pStyle w:val="TableParagraph"/>
            </w:pPr>
          </w:p>
        </w:tc>
      </w:tr>
    </w:tbl>
    <w:p w14:paraId="232A8DA5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3288AA77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266A270A" w14:textId="77777777">
        <w:trPr>
          <w:trHeight w:val="551"/>
        </w:trPr>
        <w:tc>
          <w:tcPr>
            <w:tcW w:w="703" w:type="dxa"/>
          </w:tcPr>
          <w:p w14:paraId="4000618F" w14:textId="77777777" w:rsidR="00D56C95" w:rsidRDefault="00000000">
            <w:pPr>
              <w:pStyle w:val="TableParagraph"/>
              <w:spacing w:before="154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69AB8BFB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Ռետինե խողովակներ` միջին ականջի փչման համար</w:t>
            </w:r>
          </w:p>
        </w:tc>
        <w:tc>
          <w:tcPr>
            <w:tcW w:w="2976" w:type="dxa"/>
          </w:tcPr>
          <w:p w14:paraId="7525FEA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DA6A6F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D60B71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25CA0E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695BCEC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797D7F00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E7E17F6" w14:textId="77777777" w:rsidR="00D56C95" w:rsidRDefault="00D56C95">
            <w:pPr>
              <w:pStyle w:val="TableParagraph"/>
            </w:pPr>
          </w:p>
        </w:tc>
      </w:tr>
      <w:tr w:rsidR="00D56C95" w14:paraId="6E348D10" w14:textId="77777777">
        <w:trPr>
          <w:trHeight w:val="553"/>
        </w:trPr>
        <w:tc>
          <w:tcPr>
            <w:tcW w:w="703" w:type="dxa"/>
          </w:tcPr>
          <w:p w14:paraId="516868F9" w14:textId="77777777" w:rsidR="00D56C95" w:rsidRDefault="00000000">
            <w:pPr>
              <w:pStyle w:val="TableParagraph"/>
              <w:spacing w:before="157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2D8FF718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Ռետինե գնդանոթներ` տարբեր չափերի</w:t>
            </w:r>
          </w:p>
        </w:tc>
        <w:tc>
          <w:tcPr>
            <w:tcW w:w="2976" w:type="dxa"/>
          </w:tcPr>
          <w:p w14:paraId="0707170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60A5F8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700641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50B8A5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6C7CF60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4A6B7BB4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8757C77" w14:textId="77777777" w:rsidR="00D56C95" w:rsidRDefault="00D56C95">
            <w:pPr>
              <w:pStyle w:val="TableParagraph"/>
            </w:pPr>
          </w:p>
        </w:tc>
      </w:tr>
      <w:tr w:rsidR="00D56C95" w14:paraId="26C16FF3" w14:textId="77777777">
        <w:trPr>
          <w:trHeight w:val="909"/>
        </w:trPr>
        <w:tc>
          <w:tcPr>
            <w:tcW w:w="703" w:type="dxa"/>
          </w:tcPr>
          <w:p w14:paraId="7114829D" w14:textId="77777777" w:rsidR="00D56C95" w:rsidRDefault="00D56C95">
            <w:pPr>
              <w:pStyle w:val="TableParagraph"/>
              <w:rPr>
                <w:sz w:val="29"/>
              </w:rPr>
            </w:pPr>
          </w:p>
          <w:p w14:paraId="3AE3BF24" w14:textId="77777777" w:rsidR="00D56C95" w:rsidRDefault="00000000">
            <w:pPr>
              <w:pStyle w:val="TableParagraph"/>
              <w:spacing w:before="1"/>
              <w:ind w:right="15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4E289687" w14:textId="77777777" w:rsidR="00D56C95" w:rsidRDefault="00000000">
            <w:pPr>
              <w:pStyle w:val="TableParagraph"/>
              <w:spacing w:before="14" w:line="290" w:lineRule="atLeast"/>
              <w:ind w:left="107" w:right="295"/>
            </w:pPr>
            <w:r>
              <w:rPr>
                <w:w w:val="105"/>
              </w:rPr>
              <w:t>Քթի զննման գործիքներ (հայելիներ, ձագարիկներ, զոնդեր, տարբեր պինցետներ), օլիվաներ` քթի համար</w:t>
            </w:r>
          </w:p>
        </w:tc>
        <w:tc>
          <w:tcPr>
            <w:tcW w:w="2976" w:type="dxa"/>
          </w:tcPr>
          <w:p w14:paraId="062399B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ECC4E0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ED95E5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4062C7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BE4B5C9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201EB0B8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46E4E5F" w14:textId="77777777" w:rsidR="00D56C95" w:rsidRDefault="00D56C95">
            <w:pPr>
              <w:pStyle w:val="TableParagraph"/>
            </w:pPr>
          </w:p>
        </w:tc>
      </w:tr>
      <w:tr w:rsidR="00D56C95" w14:paraId="6E2488C8" w14:textId="77777777">
        <w:trPr>
          <w:trHeight w:val="551"/>
        </w:trPr>
        <w:tc>
          <w:tcPr>
            <w:tcW w:w="703" w:type="dxa"/>
          </w:tcPr>
          <w:p w14:paraId="65F08428" w14:textId="77777777" w:rsidR="00D56C95" w:rsidRDefault="00000000">
            <w:pPr>
              <w:pStyle w:val="TableParagraph"/>
              <w:spacing w:before="157"/>
              <w:ind w:right="155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570AEC4A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Ռեֆլեկտոր` ճակատային</w:t>
            </w:r>
          </w:p>
        </w:tc>
        <w:tc>
          <w:tcPr>
            <w:tcW w:w="2976" w:type="dxa"/>
          </w:tcPr>
          <w:p w14:paraId="5917B31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D3E5BE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C57E7D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365C49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23402D6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005DC31B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812A3D9" w14:textId="77777777" w:rsidR="00D56C95" w:rsidRDefault="00D56C95">
            <w:pPr>
              <w:pStyle w:val="TableParagraph"/>
            </w:pPr>
          </w:p>
        </w:tc>
      </w:tr>
      <w:tr w:rsidR="00D56C95" w14:paraId="1D564EDA" w14:textId="77777777">
        <w:trPr>
          <w:trHeight w:val="553"/>
        </w:trPr>
        <w:tc>
          <w:tcPr>
            <w:tcW w:w="703" w:type="dxa"/>
          </w:tcPr>
          <w:p w14:paraId="0AA05DCA" w14:textId="77777777" w:rsidR="00D56C95" w:rsidRDefault="00000000">
            <w:pPr>
              <w:pStyle w:val="TableParagraph"/>
              <w:spacing w:before="157"/>
              <w:ind w:right="163"/>
              <w:jc w:val="right"/>
            </w:pPr>
            <w:r>
              <w:t>7)</w:t>
            </w:r>
          </w:p>
        </w:tc>
        <w:tc>
          <w:tcPr>
            <w:tcW w:w="5671" w:type="dxa"/>
          </w:tcPr>
          <w:p w14:paraId="453ACF0C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Օտոսկոպ, արտածծիչ, կամերտոններ, սեղմիչներ</w:t>
            </w:r>
          </w:p>
        </w:tc>
        <w:tc>
          <w:tcPr>
            <w:tcW w:w="2976" w:type="dxa"/>
          </w:tcPr>
          <w:p w14:paraId="7C25CFD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1A2FB5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49208A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163082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F3B6719" w14:textId="77777777" w:rsidR="00D56C95" w:rsidRDefault="00000000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54EF221E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4FCB26F" w14:textId="77777777" w:rsidR="00D56C95" w:rsidRDefault="00D56C95">
            <w:pPr>
              <w:pStyle w:val="TableParagraph"/>
            </w:pPr>
          </w:p>
        </w:tc>
      </w:tr>
      <w:tr w:rsidR="00D56C95" w14:paraId="4176F0F6" w14:textId="77777777">
        <w:trPr>
          <w:trHeight w:val="590"/>
        </w:trPr>
        <w:tc>
          <w:tcPr>
            <w:tcW w:w="703" w:type="dxa"/>
          </w:tcPr>
          <w:p w14:paraId="131BC4DC" w14:textId="77777777" w:rsidR="00D56C95" w:rsidRDefault="00000000">
            <w:pPr>
              <w:pStyle w:val="TableParagraph"/>
              <w:spacing w:before="176"/>
              <w:ind w:right="155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71" w:type="dxa"/>
          </w:tcPr>
          <w:p w14:paraId="2B5BE039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Օտար մարմնի հեռացման հավաքածու (ականջային,</w:t>
            </w:r>
          </w:p>
          <w:p w14:paraId="7EB5BC4D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քթային)</w:t>
            </w:r>
          </w:p>
        </w:tc>
        <w:tc>
          <w:tcPr>
            <w:tcW w:w="2976" w:type="dxa"/>
          </w:tcPr>
          <w:p w14:paraId="1D05CEC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2D9BAD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5E0FC0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3318E6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F3111E9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0888E13A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6352FC9" w14:textId="77777777" w:rsidR="00D56C95" w:rsidRDefault="00D56C95">
            <w:pPr>
              <w:pStyle w:val="TableParagraph"/>
            </w:pPr>
          </w:p>
        </w:tc>
      </w:tr>
      <w:tr w:rsidR="00D56C95" w14:paraId="07145567" w14:textId="77777777">
        <w:trPr>
          <w:trHeight w:val="590"/>
        </w:trPr>
        <w:tc>
          <w:tcPr>
            <w:tcW w:w="703" w:type="dxa"/>
          </w:tcPr>
          <w:p w14:paraId="0B06D706" w14:textId="77777777" w:rsidR="00D56C95" w:rsidRDefault="00000000">
            <w:pPr>
              <w:pStyle w:val="TableParagraph"/>
              <w:spacing w:before="176"/>
              <w:ind w:right="155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671" w:type="dxa"/>
          </w:tcPr>
          <w:p w14:paraId="2073C9DD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Վերևից լուսավորվող աթոռ` պացիենտի զննության</w:t>
            </w:r>
          </w:p>
          <w:p w14:paraId="1513DE1B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համար</w:t>
            </w:r>
          </w:p>
        </w:tc>
        <w:tc>
          <w:tcPr>
            <w:tcW w:w="2976" w:type="dxa"/>
          </w:tcPr>
          <w:p w14:paraId="363C7BD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967AC4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948794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C618B0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520985D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6E82006C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C572ADF" w14:textId="77777777" w:rsidR="00D56C95" w:rsidRDefault="00D56C95">
            <w:pPr>
              <w:pStyle w:val="TableParagraph"/>
            </w:pPr>
          </w:p>
        </w:tc>
      </w:tr>
      <w:tr w:rsidR="00D56C95" w14:paraId="19453F6C" w14:textId="77777777">
        <w:trPr>
          <w:trHeight w:val="554"/>
        </w:trPr>
        <w:tc>
          <w:tcPr>
            <w:tcW w:w="703" w:type="dxa"/>
          </w:tcPr>
          <w:p w14:paraId="321D0039" w14:textId="77777777" w:rsidR="00D56C95" w:rsidRDefault="00000000">
            <w:pPr>
              <w:pStyle w:val="TableParagraph"/>
              <w:spacing w:before="157"/>
              <w:ind w:right="110"/>
              <w:jc w:val="right"/>
            </w:pPr>
            <w:r>
              <w:t>10)</w:t>
            </w:r>
          </w:p>
        </w:tc>
        <w:tc>
          <w:tcPr>
            <w:tcW w:w="5671" w:type="dxa"/>
          </w:tcPr>
          <w:p w14:paraId="1D9E6034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Էլեկտրական լուսամփոփ</w:t>
            </w:r>
          </w:p>
        </w:tc>
        <w:tc>
          <w:tcPr>
            <w:tcW w:w="2976" w:type="dxa"/>
          </w:tcPr>
          <w:p w14:paraId="5FDD680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BECDD2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8EC669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027ED9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6D2B20B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2C0510F6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96881B7" w14:textId="77777777" w:rsidR="00D56C95" w:rsidRDefault="00D56C95">
            <w:pPr>
              <w:pStyle w:val="TableParagraph"/>
            </w:pPr>
          </w:p>
        </w:tc>
      </w:tr>
      <w:tr w:rsidR="00D56C95" w14:paraId="3F01F0C1" w14:textId="77777777">
        <w:trPr>
          <w:trHeight w:val="1475"/>
        </w:trPr>
        <w:tc>
          <w:tcPr>
            <w:tcW w:w="703" w:type="dxa"/>
          </w:tcPr>
          <w:p w14:paraId="109EC1F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583EF42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217E783E" w14:textId="77777777" w:rsidR="00D56C95" w:rsidRDefault="00000000">
            <w:pPr>
              <w:pStyle w:val="TableParagraph"/>
              <w:ind w:left="107"/>
            </w:pPr>
            <w:r>
              <w:rPr>
                <w:w w:val="120"/>
              </w:rPr>
              <w:t>36.</w:t>
            </w:r>
          </w:p>
        </w:tc>
        <w:tc>
          <w:tcPr>
            <w:tcW w:w="5671" w:type="dxa"/>
          </w:tcPr>
          <w:p w14:paraId="0BD79E05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9D5E1D5" w14:textId="77777777" w:rsidR="00D56C95" w:rsidRDefault="00000000">
            <w:pPr>
              <w:pStyle w:val="TableParagraph"/>
              <w:spacing w:before="195" w:line="280" w:lineRule="auto"/>
              <w:ind w:left="107" w:right="637"/>
            </w:pPr>
            <w:r>
              <w:rPr>
                <w:w w:val="105"/>
              </w:rPr>
              <w:t>Քիթ-կոկորդ-ականջաբանական կաբինետը հագեցած է կադրերով.</w:t>
            </w:r>
          </w:p>
        </w:tc>
        <w:tc>
          <w:tcPr>
            <w:tcW w:w="2976" w:type="dxa"/>
          </w:tcPr>
          <w:p w14:paraId="4D45952D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178AF4D" w14:textId="77777777" w:rsidR="00D56C95" w:rsidRDefault="00000000">
            <w:pPr>
              <w:pStyle w:val="TableParagraph"/>
              <w:spacing w:line="251" w:lineRule="exact"/>
              <w:ind w:left="163" w:right="156"/>
              <w:jc w:val="center"/>
            </w:pPr>
            <w:r>
              <w:rPr>
                <w:w w:val="105"/>
              </w:rPr>
              <w:t>հավելված N 5, կետ  18,</w:t>
            </w:r>
          </w:p>
          <w:p w14:paraId="0DE9C92F" w14:textId="77777777" w:rsidR="00D56C95" w:rsidRDefault="00000000">
            <w:pPr>
              <w:pStyle w:val="TableParagraph"/>
              <w:spacing w:before="42" w:line="248" w:lineRule="exact"/>
              <w:ind w:left="168" w:right="155"/>
              <w:jc w:val="center"/>
            </w:pPr>
            <w:r>
              <w:t>հավելված  N 12,  կետ 1․4</w:t>
            </w:r>
          </w:p>
        </w:tc>
        <w:tc>
          <w:tcPr>
            <w:tcW w:w="569" w:type="dxa"/>
            <w:shd w:val="clear" w:color="auto" w:fill="D8D8D8"/>
          </w:tcPr>
          <w:p w14:paraId="5CD7C9F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5D6D0A4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B2FFE4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B3B3513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696FEBB9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05B2FF89" w14:textId="77777777" w:rsidR="00D56C95" w:rsidRDefault="00D56C95">
            <w:pPr>
              <w:pStyle w:val="TableParagraph"/>
            </w:pPr>
          </w:p>
        </w:tc>
      </w:tr>
      <w:tr w:rsidR="00D56C95" w14:paraId="76AC1EA5" w14:textId="77777777">
        <w:trPr>
          <w:trHeight w:val="1478"/>
        </w:trPr>
        <w:tc>
          <w:tcPr>
            <w:tcW w:w="703" w:type="dxa"/>
          </w:tcPr>
          <w:p w14:paraId="487DE89D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151BA56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57662CEA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05D5E547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Ավագ բուժաշխատող-քիթ-կոկորդ-ականջաբան` վերջին 5 տարվա ընթացքում Հայաստանի Հանրապետության օրենքով սահմանված դեպքերում և ժամկետներում շարունակական մասնագիտական</w:t>
            </w:r>
          </w:p>
          <w:p w14:paraId="79C98737" w14:textId="77777777" w:rsidR="00D56C95" w:rsidRDefault="00000000">
            <w:pPr>
              <w:pStyle w:val="TableParagraph"/>
              <w:spacing w:line="247" w:lineRule="exact"/>
              <w:ind w:left="107"/>
            </w:pPr>
            <w:r>
              <w:rPr>
                <w:w w:val="105"/>
              </w:rPr>
              <w:t>զարգացման հավաստագրի առկայությամբ</w:t>
            </w:r>
          </w:p>
        </w:tc>
        <w:tc>
          <w:tcPr>
            <w:tcW w:w="2976" w:type="dxa"/>
          </w:tcPr>
          <w:p w14:paraId="4355528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B4CB19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8456A1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A048AD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B502031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5BEFE4D2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1D2A3125" w14:textId="77777777" w:rsidR="00D56C95" w:rsidRDefault="00D56C95">
            <w:pPr>
              <w:pStyle w:val="TableParagraph"/>
            </w:pPr>
          </w:p>
        </w:tc>
      </w:tr>
      <w:tr w:rsidR="00D56C95" w14:paraId="4FF3A156" w14:textId="77777777">
        <w:trPr>
          <w:trHeight w:val="1475"/>
        </w:trPr>
        <w:tc>
          <w:tcPr>
            <w:tcW w:w="703" w:type="dxa"/>
          </w:tcPr>
          <w:p w14:paraId="4420A7B6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3CED00D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201061E2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2F87E8CE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BFAE82D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առկայությամբ*</w:t>
            </w:r>
          </w:p>
        </w:tc>
        <w:tc>
          <w:tcPr>
            <w:tcW w:w="2976" w:type="dxa"/>
          </w:tcPr>
          <w:p w14:paraId="33A9C8C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3898B7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EB7F4A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2325D4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1312AC3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464236A2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7536BCBD" w14:textId="77777777" w:rsidR="00D56C95" w:rsidRDefault="00D56C95">
            <w:pPr>
              <w:pStyle w:val="TableParagraph"/>
            </w:pPr>
          </w:p>
        </w:tc>
      </w:tr>
    </w:tbl>
    <w:p w14:paraId="508131B0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075C17CA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372056CE" w14:textId="77777777">
        <w:trPr>
          <w:trHeight w:val="1180"/>
        </w:trPr>
        <w:tc>
          <w:tcPr>
            <w:tcW w:w="703" w:type="dxa"/>
          </w:tcPr>
          <w:p w14:paraId="7309549B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7FFAF4D" w14:textId="77777777" w:rsidR="00D56C95" w:rsidRDefault="00000000">
            <w:pPr>
              <w:pStyle w:val="TableParagraph"/>
              <w:spacing w:before="193"/>
              <w:ind w:left="107"/>
            </w:pPr>
            <w:r>
              <w:rPr>
                <w:w w:val="120"/>
              </w:rPr>
              <w:t>37.</w:t>
            </w:r>
          </w:p>
        </w:tc>
        <w:tc>
          <w:tcPr>
            <w:tcW w:w="5671" w:type="dxa"/>
          </w:tcPr>
          <w:p w14:paraId="36F4F384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6E2EE0EC" w14:textId="77777777" w:rsidR="00D56C95" w:rsidRDefault="00000000">
            <w:pPr>
              <w:pStyle w:val="TableParagraph"/>
              <w:spacing w:line="280" w:lineRule="auto"/>
              <w:ind w:left="107"/>
            </w:pPr>
            <w:r>
              <w:rPr>
                <w:w w:val="105"/>
              </w:rPr>
              <w:t>Ակնաբանական կաբինետում առկա են հետևյալ սարքավորումները և բժշկական գործիքները.</w:t>
            </w:r>
          </w:p>
        </w:tc>
        <w:tc>
          <w:tcPr>
            <w:tcW w:w="2976" w:type="dxa"/>
          </w:tcPr>
          <w:p w14:paraId="1777B300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61AC4D0" w14:textId="77777777" w:rsidR="00D56C95" w:rsidRDefault="00000000">
            <w:pPr>
              <w:pStyle w:val="TableParagraph"/>
              <w:spacing w:line="245" w:lineRule="exact"/>
              <w:ind w:left="168" w:right="156"/>
              <w:jc w:val="center"/>
            </w:pPr>
            <w:r>
              <w:t>հավելված N 12, կետ 1․5</w:t>
            </w:r>
          </w:p>
        </w:tc>
        <w:tc>
          <w:tcPr>
            <w:tcW w:w="569" w:type="dxa"/>
            <w:shd w:val="clear" w:color="auto" w:fill="D8D8D8"/>
          </w:tcPr>
          <w:p w14:paraId="2BFD5A2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31781D9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68136BF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4C21BB38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4518410A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4E83F379" w14:textId="77777777" w:rsidR="00D56C95" w:rsidRDefault="00D56C95">
            <w:pPr>
              <w:pStyle w:val="TableParagraph"/>
            </w:pPr>
          </w:p>
        </w:tc>
      </w:tr>
      <w:tr w:rsidR="00D56C95" w14:paraId="77F42925" w14:textId="77777777">
        <w:trPr>
          <w:trHeight w:val="551"/>
        </w:trPr>
        <w:tc>
          <w:tcPr>
            <w:tcW w:w="703" w:type="dxa"/>
          </w:tcPr>
          <w:p w14:paraId="6EAEDB40" w14:textId="77777777" w:rsidR="00D56C95" w:rsidRDefault="00000000">
            <w:pPr>
              <w:pStyle w:val="TableParagraph"/>
              <w:spacing w:before="157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451E0BDA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Օֆտալմոսկոպ</w:t>
            </w:r>
          </w:p>
        </w:tc>
        <w:tc>
          <w:tcPr>
            <w:tcW w:w="2976" w:type="dxa"/>
          </w:tcPr>
          <w:p w14:paraId="2CB98FB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5CB8AC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C9763E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6DFB76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F8BF69C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278092BE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A8A5539" w14:textId="77777777" w:rsidR="00D56C95" w:rsidRDefault="00D56C95">
            <w:pPr>
              <w:pStyle w:val="TableParagraph"/>
            </w:pPr>
          </w:p>
        </w:tc>
      </w:tr>
      <w:tr w:rsidR="00D56C95" w14:paraId="27654265" w14:textId="77777777">
        <w:trPr>
          <w:trHeight w:val="553"/>
        </w:trPr>
        <w:tc>
          <w:tcPr>
            <w:tcW w:w="703" w:type="dxa"/>
          </w:tcPr>
          <w:p w14:paraId="6CDB6E8B" w14:textId="77777777" w:rsidR="00D56C95" w:rsidRDefault="00000000">
            <w:pPr>
              <w:pStyle w:val="TableParagraph"/>
              <w:spacing w:before="157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392CBF4F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Օֆտալմոմետր</w:t>
            </w:r>
          </w:p>
        </w:tc>
        <w:tc>
          <w:tcPr>
            <w:tcW w:w="2976" w:type="dxa"/>
          </w:tcPr>
          <w:p w14:paraId="04B41A7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C66DAE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0E8D42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F203FF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3422E4F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4CF76F28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B701F15" w14:textId="77777777" w:rsidR="00D56C95" w:rsidRDefault="00D56C95">
            <w:pPr>
              <w:pStyle w:val="TableParagraph"/>
            </w:pPr>
          </w:p>
        </w:tc>
      </w:tr>
      <w:tr w:rsidR="00D56C95" w14:paraId="299966D0" w14:textId="77777777">
        <w:trPr>
          <w:trHeight w:val="551"/>
        </w:trPr>
        <w:tc>
          <w:tcPr>
            <w:tcW w:w="703" w:type="dxa"/>
          </w:tcPr>
          <w:p w14:paraId="72B0E764" w14:textId="77777777" w:rsidR="00D56C95" w:rsidRDefault="00000000">
            <w:pPr>
              <w:pStyle w:val="TableParagraph"/>
              <w:spacing w:before="157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07A9EB35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Օրլովայի աղյուսակ</w:t>
            </w:r>
          </w:p>
        </w:tc>
        <w:tc>
          <w:tcPr>
            <w:tcW w:w="2976" w:type="dxa"/>
          </w:tcPr>
          <w:p w14:paraId="1CB0F7BE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C1D034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0145B3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7FB45C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DB1FC53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3029EC2C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3561CBD" w14:textId="77777777" w:rsidR="00D56C95" w:rsidRDefault="00D56C95">
            <w:pPr>
              <w:pStyle w:val="TableParagraph"/>
            </w:pPr>
          </w:p>
        </w:tc>
      </w:tr>
      <w:tr w:rsidR="00D56C95" w14:paraId="46D97F96" w14:textId="77777777">
        <w:trPr>
          <w:trHeight w:val="553"/>
        </w:trPr>
        <w:tc>
          <w:tcPr>
            <w:tcW w:w="703" w:type="dxa"/>
          </w:tcPr>
          <w:p w14:paraId="7D09FF78" w14:textId="77777777" w:rsidR="00D56C95" w:rsidRDefault="00000000">
            <w:pPr>
              <w:pStyle w:val="TableParagraph"/>
              <w:spacing w:before="157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039A8A7F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Սկիասկոպ, սկիասկոպիկ քանոններ (2 հատ)</w:t>
            </w:r>
          </w:p>
        </w:tc>
        <w:tc>
          <w:tcPr>
            <w:tcW w:w="2976" w:type="dxa"/>
          </w:tcPr>
          <w:p w14:paraId="5ABFCCD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B21BEA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89CCEA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2B00A4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685F438" w14:textId="77777777" w:rsidR="00D56C95" w:rsidRDefault="00000000">
            <w:pPr>
              <w:pStyle w:val="TableParagraph"/>
              <w:spacing w:before="29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6BF6E04F" w14:textId="77777777" w:rsidR="00D56C95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90819FA" w14:textId="77777777" w:rsidR="00D56C95" w:rsidRDefault="00D56C95">
            <w:pPr>
              <w:pStyle w:val="TableParagraph"/>
            </w:pPr>
          </w:p>
        </w:tc>
      </w:tr>
      <w:tr w:rsidR="00D56C95" w14:paraId="11E780D5" w14:textId="77777777">
        <w:trPr>
          <w:trHeight w:val="614"/>
        </w:trPr>
        <w:tc>
          <w:tcPr>
            <w:tcW w:w="703" w:type="dxa"/>
          </w:tcPr>
          <w:p w14:paraId="21006966" w14:textId="77777777" w:rsidR="00D56C95" w:rsidRDefault="00000000">
            <w:pPr>
              <w:pStyle w:val="TableParagraph"/>
              <w:spacing w:before="188"/>
              <w:ind w:right="15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27D8219B" w14:textId="77777777" w:rsidR="00D56C95" w:rsidRDefault="00000000">
            <w:pPr>
              <w:pStyle w:val="TableParagraph"/>
              <w:spacing w:before="14" w:line="290" w:lineRule="atLeast"/>
              <w:ind w:left="107" w:right="153"/>
            </w:pPr>
            <w:r>
              <w:rPr>
                <w:w w:val="105"/>
              </w:rPr>
              <w:t>Սիվցևի և Գոլովինի տեսողության սրություն որոշելու աղյուսակ</w:t>
            </w:r>
          </w:p>
        </w:tc>
        <w:tc>
          <w:tcPr>
            <w:tcW w:w="2976" w:type="dxa"/>
          </w:tcPr>
          <w:p w14:paraId="298E0FF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A06B28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DFC737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8E63E1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3E922D2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71E98EAE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813927D" w14:textId="77777777" w:rsidR="00D56C95" w:rsidRDefault="00D56C95">
            <w:pPr>
              <w:pStyle w:val="TableParagraph"/>
            </w:pPr>
          </w:p>
        </w:tc>
      </w:tr>
      <w:tr w:rsidR="00D56C95" w14:paraId="050EB7E4" w14:textId="77777777">
        <w:trPr>
          <w:trHeight w:val="613"/>
        </w:trPr>
        <w:tc>
          <w:tcPr>
            <w:tcW w:w="703" w:type="dxa"/>
          </w:tcPr>
          <w:p w14:paraId="7946206D" w14:textId="77777777" w:rsidR="00D56C95" w:rsidRDefault="00000000">
            <w:pPr>
              <w:pStyle w:val="TableParagraph"/>
              <w:spacing w:before="188"/>
              <w:ind w:right="155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1256E685" w14:textId="77777777" w:rsidR="00D56C95" w:rsidRDefault="00000000">
            <w:pPr>
              <w:pStyle w:val="TableParagraph"/>
              <w:spacing w:before="14" w:line="290" w:lineRule="atLeast"/>
              <w:ind w:left="107"/>
            </w:pPr>
            <w:r>
              <w:rPr>
                <w:w w:val="105"/>
              </w:rPr>
              <w:t>Ակնոցի փորձնական ոսպնյակների և պրիզմաների հավաքածու</w:t>
            </w:r>
          </w:p>
        </w:tc>
        <w:tc>
          <w:tcPr>
            <w:tcW w:w="2976" w:type="dxa"/>
          </w:tcPr>
          <w:p w14:paraId="2AD6259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46D620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355B12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979271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7DC761E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4FAC268D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A4FDE45" w14:textId="77777777" w:rsidR="00D56C95" w:rsidRDefault="00D56C95">
            <w:pPr>
              <w:pStyle w:val="TableParagraph"/>
            </w:pPr>
          </w:p>
        </w:tc>
      </w:tr>
      <w:tr w:rsidR="00D56C95" w14:paraId="126DB774" w14:textId="77777777">
        <w:trPr>
          <w:trHeight w:val="616"/>
        </w:trPr>
        <w:tc>
          <w:tcPr>
            <w:tcW w:w="703" w:type="dxa"/>
          </w:tcPr>
          <w:p w14:paraId="20B1497F" w14:textId="77777777" w:rsidR="00D56C95" w:rsidRDefault="00000000">
            <w:pPr>
              <w:pStyle w:val="TableParagraph"/>
              <w:spacing w:before="188"/>
              <w:ind w:right="163"/>
              <w:jc w:val="right"/>
            </w:pPr>
            <w:r>
              <w:t>7)</w:t>
            </w:r>
          </w:p>
        </w:tc>
        <w:tc>
          <w:tcPr>
            <w:tcW w:w="5671" w:type="dxa"/>
          </w:tcPr>
          <w:p w14:paraId="4C5D524C" w14:textId="77777777" w:rsidR="00D56C95" w:rsidRDefault="00000000">
            <w:pPr>
              <w:pStyle w:val="TableParagraph"/>
              <w:spacing w:before="16" w:line="290" w:lineRule="atLeast"/>
              <w:ind w:left="107"/>
            </w:pPr>
            <w:r>
              <w:rPr>
                <w:w w:val="105"/>
              </w:rPr>
              <w:t>Ֆրոստի պերիմետր, դիոպտրիմետր, բինոկուլյար խոշորացույց</w:t>
            </w:r>
          </w:p>
        </w:tc>
        <w:tc>
          <w:tcPr>
            <w:tcW w:w="2976" w:type="dxa"/>
          </w:tcPr>
          <w:p w14:paraId="332AFA3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2CCCF5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63B168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3DBC4F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11FC047" w14:textId="77777777" w:rsidR="00D56C95" w:rsidRDefault="00000000">
            <w:pPr>
              <w:pStyle w:val="TableParagraph"/>
              <w:spacing w:before="29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0A200C08" w14:textId="77777777" w:rsidR="00D56C95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A7A5724" w14:textId="77777777" w:rsidR="00D56C95" w:rsidRDefault="00D56C95">
            <w:pPr>
              <w:pStyle w:val="TableParagraph"/>
            </w:pPr>
          </w:p>
        </w:tc>
      </w:tr>
      <w:tr w:rsidR="00D56C95" w14:paraId="21D2AE45" w14:textId="77777777">
        <w:trPr>
          <w:trHeight w:val="551"/>
        </w:trPr>
        <w:tc>
          <w:tcPr>
            <w:tcW w:w="703" w:type="dxa"/>
          </w:tcPr>
          <w:p w14:paraId="16239989" w14:textId="77777777" w:rsidR="00D56C95" w:rsidRDefault="00000000">
            <w:pPr>
              <w:pStyle w:val="TableParagraph"/>
              <w:spacing w:before="157"/>
              <w:ind w:right="155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71" w:type="dxa"/>
          </w:tcPr>
          <w:p w14:paraId="6EC5DFAE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Գունային թեստ</w:t>
            </w:r>
          </w:p>
        </w:tc>
        <w:tc>
          <w:tcPr>
            <w:tcW w:w="2976" w:type="dxa"/>
          </w:tcPr>
          <w:p w14:paraId="3822F7E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08DC6D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A110E9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B69F92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B87DA0D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25C52E38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88AD9D0" w14:textId="77777777" w:rsidR="00D56C95" w:rsidRDefault="00D56C95">
            <w:pPr>
              <w:pStyle w:val="TableParagraph"/>
            </w:pPr>
          </w:p>
        </w:tc>
      </w:tr>
      <w:tr w:rsidR="00D56C95" w14:paraId="15E038A6" w14:textId="77777777">
        <w:trPr>
          <w:trHeight w:val="553"/>
        </w:trPr>
        <w:tc>
          <w:tcPr>
            <w:tcW w:w="703" w:type="dxa"/>
          </w:tcPr>
          <w:p w14:paraId="2A745F44" w14:textId="77777777" w:rsidR="00D56C95" w:rsidRDefault="00000000">
            <w:pPr>
              <w:pStyle w:val="TableParagraph"/>
              <w:spacing w:before="157"/>
              <w:ind w:right="155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671" w:type="dxa"/>
          </w:tcPr>
          <w:p w14:paraId="4D777125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Գոնիոսկոպ</w:t>
            </w:r>
          </w:p>
        </w:tc>
        <w:tc>
          <w:tcPr>
            <w:tcW w:w="2976" w:type="dxa"/>
          </w:tcPr>
          <w:p w14:paraId="7A3C702E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BA8897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BADDA9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7A8B12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DA0B8CD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69DE5A93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245ABE5" w14:textId="77777777" w:rsidR="00D56C95" w:rsidRDefault="00D56C95">
            <w:pPr>
              <w:pStyle w:val="TableParagraph"/>
            </w:pPr>
          </w:p>
        </w:tc>
      </w:tr>
      <w:tr w:rsidR="00D56C95" w14:paraId="621E96B1" w14:textId="77777777">
        <w:trPr>
          <w:trHeight w:val="551"/>
        </w:trPr>
        <w:tc>
          <w:tcPr>
            <w:tcW w:w="703" w:type="dxa"/>
          </w:tcPr>
          <w:p w14:paraId="55EA0495" w14:textId="77777777" w:rsidR="00D56C95" w:rsidRDefault="00000000">
            <w:pPr>
              <w:pStyle w:val="TableParagraph"/>
              <w:spacing w:before="157"/>
              <w:ind w:right="110"/>
              <w:jc w:val="right"/>
            </w:pPr>
            <w:r>
              <w:t>10)</w:t>
            </w:r>
          </w:p>
        </w:tc>
        <w:tc>
          <w:tcPr>
            <w:tcW w:w="5671" w:type="dxa"/>
          </w:tcPr>
          <w:p w14:paraId="0DBE9E86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Օտար մարմին հեռացնելու հավաքածու</w:t>
            </w:r>
          </w:p>
        </w:tc>
        <w:tc>
          <w:tcPr>
            <w:tcW w:w="2976" w:type="dxa"/>
          </w:tcPr>
          <w:p w14:paraId="64D43EB6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D76C99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121BC1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63A9F3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1FA01E7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0F27D25D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5BDEC4A" w14:textId="77777777" w:rsidR="00D56C95" w:rsidRDefault="00D56C95">
            <w:pPr>
              <w:pStyle w:val="TableParagraph"/>
            </w:pPr>
          </w:p>
        </w:tc>
      </w:tr>
      <w:tr w:rsidR="00D56C95" w14:paraId="37B832B5" w14:textId="77777777">
        <w:trPr>
          <w:trHeight w:val="554"/>
        </w:trPr>
        <w:tc>
          <w:tcPr>
            <w:tcW w:w="703" w:type="dxa"/>
          </w:tcPr>
          <w:p w14:paraId="4A87ECE6" w14:textId="77777777" w:rsidR="00D56C95" w:rsidRDefault="00000000">
            <w:pPr>
              <w:pStyle w:val="TableParagraph"/>
              <w:spacing w:before="157"/>
              <w:ind w:right="134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5671" w:type="dxa"/>
          </w:tcPr>
          <w:p w14:paraId="5B982345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Ռուտի ապարատ</w:t>
            </w:r>
          </w:p>
        </w:tc>
        <w:tc>
          <w:tcPr>
            <w:tcW w:w="2976" w:type="dxa"/>
          </w:tcPr>
          <w:p w14:paraId="768E079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1C66A4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3E6E1D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B7368C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5874215" w14:textId="77777777" w:rsidR="00D56C95" w:rsidRDefault="00000000">
            <w:pPr>
              <w:pStyle w:val="TableParagraph"/>
              <w:spacing w:before="29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00FEE47E" w14:textId="77777777" w:rsidR="00D56C95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D90667A" w14:textId="77777777" w:rsidR="00D56C95" w:rsidRDefault="00D56C95">
            <w:pPr>
              <w:pStyle w:val="TableParagraph"/>
            </w:pPr>
          </w:p>
        </w:tc>
      </w:tr>
      <w:tr w:rsidR="00D56C95" w14:paraId="7355FA74" w14:textId="77777777">
        <w:trPr>
          <w:trHeight w:val="590"/>
        </w:trPr>
        <w:tc>
          <w:tcPr>
            <w:tcW w:w="703" w:type="dxa"/>
          </w:tcPr>
          <w:p w14:paraId="307E2DA2" w14:textId="77777777" w:rsidR="00D56C95" w:rsidRDefault="00000000">
            <w:pPr>
              <w:pStyle w:val="TableParagraph"/>
              <w:spacing w:before="176"/>
              <w:ind w:right="120"/>
              <w:jc w:val="right"/>
            </w:pPr>
            <w:r>
              <w:rPr>
                <w:w w:val="90"/>
              </w:rPr>
              <w:t>12)</w:t>
            </w:r>
          </w:p>
        </w:tc>
        <w:tc>
          <w:tcPr>
            <w:tcW w:w="5671" w:type="dxa"/>
          </w:tcPr>
          <w:p w14:paraId="73A97E8F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Տեսողության աստիճանը որոշելու համար</w:t>
            </w:r>
          </w:p>
          <w:p w14:paraId="48692491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նախատեսված աղյուսակի լուսավորիչ</w:t>
            </w:r>
          </w:p>
        </w:tc>
        <w:tc>
          <w:tcPr>
            <w:tcW w:w="2976" w:type="dxa"/>
          </w:tcPr>
          <w:p w14:paraId="04ACA8D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ED5211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163F81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330E71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61D3BD0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1A8C6844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788BA0B" w14:textId="77777777" w:rsidR="00D56C95" w:rsidRDefault="00D56C95">
            <w:pPr>
              <w:pStyle w:val="TableParagraph"/>
            </w:pPr>
          </w:p>
        </w:tc>
      </w:tr>
      <w:tr w:rsidR="00D56C95" w14:paraId="59140F4A" w14:textId="77777777">
        <w:trPr>
          <w:trHeight w:val="553"/>
        </w:trPr>
        <w:tc>
          <w:tcPr>
            <w:tcW w:w="703" w:type="dxa"/>
          </w:tcPr>
          <w:p w14:paraId="447638C4" w14:textId="77777777" w:rsidR="00D56C95" w:rsidRDefault="00000000">
            <w:pPr>
              <w:pStyle w:val="TableParagraph"/>
              <w:spacing w:before="157"/>
              <w:ind w:right="114"/>
              <w:jc w:val="right"/>
            </w:pPr>
            <w:r>
              <w:rPr>
                <w:w w:val="95"/>
              </w:rPr>
              <w:t>13)</w:t>
            </w:r>
          </w:p>
        </w:tc>
        <w:tc>
          <w:tcPr>
            <w:tcW w:w="5671" w:type="dxa"/>
          </w:tcPr>
          <w:p w14:paraId="066C7E2A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Ներակնային ճնշման չափման սարք</w:t>
            </w:r>
          </w:p>
        </w:tc>
        <w:tc>
          <w:tcPr>
            <w:tcW w:w="2976" w:type="dxa"/>
          </w:tcPr>
          <w:p w14:paraId="0B30C54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90C511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88EB5B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5DE24B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63273C4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788FFB65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6AC3FB0" w14:textId="77777777" w:rsidR="00D56C95" w:rsidRDefault="00D56C95">
            <w:pPr>
              <w:pStyle w:val="TableParagraph"/>
            </w:pPr>
          </w:p>
        </w:tc>
      </w:tr>
      <w:tr w:rsidR="00D56C95" w14:paraId="0A65D56F" w14:textId="77777777">
        <w:trPr>
          <w:trHeight w:val="554"/>
        </w:trPr>
        <w:tc>
          <w:tcPr>
            <w:tcW w:w="703" w:type="dxa"/>
          </w:tcPr>
          <w:p w14:paraId="719B673E" w14:textId="77777777" w:rsidR="00D56C95" w:rsidRDefault="00000000">
            <w:pPr>
              <w:pStyle w:val="TableParagraph"/>
              <w:spacing w:before="157"/>
              <w:ind w:right="119"/>
              <w:jc w:val="right"/>
            </w:pPr>
            <w:r>
              <w:rPr>
                <w:w w:val="95"/>
              </w:rPr>
              <w:t>14)</w:t>
            </w:r>
          </w:p>
        </w:tc>
        <w:tc>
          <w:tcPr>
            <w:tcW w:w="5671" w:type="dxa"/>
          </w:tcPr>
          <w:p w14:paraId="71D49BCC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Կանյուլաներ, կոպաբացիչ</w:t>
            </w:r>
          </w:p>
        </w:tc>
        <w:tc>
          <w:tcPr>
            <w:tcW w:w="2976" w:type="dxa"/>
          </w:tcPr>
          <w:p w14:paraId="0469DF1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C9F4FB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6C0FBD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48A25F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2DF8424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33DD4C3E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BC2C755" w14:textId="77777777" w:rsidR="00D56C95" w:rsidRDefault="00D56C95">
            <w:pPr>
              <w:pStyle w:val="TableParagraph"/>
            </w:pPr>
          </w:p>
        </w:tc>
      </w:tr>
    </w:tbl>
    <w:p w14:paraId="7FB9B6B9" w14:textId="77777777" w:rsidR="00D56C95" w:rsidRDefault="00D56C95">
      <w:pPr>
        <w:sectPr w:rsidR="00D56C95">
          <w:headerReference w:type="default" r:id="rId9"/>
          <w:pgSz w:w="16840" w:h="11910" w:orient="landscape"/>
          <w:pgMar w:top="940" w:right="520" w:bottom="280" w:left="740" w:header="727" w:footer="0" w:gutter="0"/>
          <w:pgNumType w:start="20"/>
          <w:cols w:space="720"/>
        </w:sectPr>
      </w:pPr>
    </w:p>
    <w:p w14:paraId="12A3C847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42CB66F3" w14:textId="77777777">
        <w:trPr>
          <w:trHeight w:val="551"/>
        </w:trPr>
        <w:tc>
          <w:tcPr>
            <w:tcW w:w="703" w:type="dxa"/>
          </w:tcPr>
          <w:p w14:paraId="30470304" w14:textId="77777777" w:rsidR="00D56C95" w:rsidRDefault="00000000">
            <w:pPr>
              <w:pStyle w:val="TableParagraph"/>
              <w:spacing w:before="154"/>
              <w:ind w:right="114"/>
              <w:jc w:val="right"/>
            </w:pPr>
            <w:r>
              <w:rPr>
                <w:w w:val="95"/>
              </w:rPr>
              <w:t>15)</w:t>
            </w:r>
          </w:p>
        </w:tc>
        <w:tc>
          <w:tcPr>
            <w:tcW w:w="5671" w:type="dxa"/>
          </w:tcPr>
          <w:p w14:paraId="2F4B8546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Փորձնական ակնոցային լինզաների հավաքածու</w:t>
            </w:r>
          </w:p>
        </w:tc>
        <w:tc>
          <w:tcPr>
            <w:tcW w:w="2976" w:type="dxa"/>
          </w:tcPr>
          <w:p w14:paraId="7F44999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5C4CA17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98989A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C71C4F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39D617E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17B1CFA1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B771773" w14:textId="77777777" w:rsidR="00D56C95" w:rsidRDefault="00D56C95">
            <w:pPr>
              <w:pStyle w:val="TableParagraph"/>
            </w:pPr>
          </w:p>
        </w:tc>
      </w:tr>
      <w:tr w:rsidR="00D56C95" w14:paraId="31AD1D18" w14:textId="77777777">
        <w:trPr>
          <w:trHeight w:val="1475"/>
        </w:trPr>
        <w:tc>
          <w:tcPr>
            <w:tcW w:w="703" w:type="dxa"/>
          </w:tcPr>
          <w:p w14:paraId="10395FC2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41B4309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24E77488" w14:textId="77777777" w:rsidR="00D56C95" w:rsidRDefault="00000000">
            <w:pPr>
              <w:pStyle w:val="TableParagraph"/>
              <w:ind w:right="166"/>
              <w:jc w:val="right"/>
            </w:pPr>
            <w:r>
              <w:rPr>
                <w:w w:val="125"/>
              </w:rPr>
              <w:t>38.</w:t>
            </w:r>
          </w:p>
        </w:tc>
        <w:tc>
          <w:tcPr>
            <w:tcW w:w="5671" w:type="dxa"/>
          </w:tcPr>
          <w:p w14:paraId="5E6E4B1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8438859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61D293C0" w14:textId="77777777" w:rsidR="00D56C95" w:rsidRDefault="00000000">
            <w:pPr>
              <w:pStyle w:val="TableParagraph"/>
              <w:ind w:left="107"/>
            </w:pPr>
            <w:r>
              <w:rPr>
                <w:w w:val="105"/>
              </w:rPr>
              <w:t>Ակնաբանական կաբինետը հագեցած է կադրերով.</w:t>
            </w:r>
          </w:p>
        </w:tc>
        <w:tc>
          <w:tcPr>
            <w:tcW w:w="2976" w:type="dxa"/>
          </w:tcPr>
          <w:p w14:paraId="667B0949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9201BE0" w14:textId="77777777" w:rsidR="00D56C95" w:rsidRDefault="00000000">
            <w:pPr>
              <w:pStyle w:val="TableParagraph"/>
              <w:spacing w:line="251" w:lineRule="exact"/>
              <w:ind w:left="163" w:right="156"/>
              <w:jc w:val="center"/>
            </w:pPr>
            <w:r>
              <w:rPr>
                <w:w w:val="110"/>
              </w:rPr>
              <w:t>hավելված N 5, կետ 18,</w:t>
            </w:r>
          </w:p>
          <w:p w14:paraId="7FDA187E" w14:textId="77777777" w:rsidR="00D56C95" w:rsidRDefault="00000000">
            <w:pPr>
              <w:pStyle w:val="TableParagraph"/>
              <w:spacing w:before="42" w:line="248" w:lineRule="exact"/>
              <w:ind w:left="168" w:right="156"/>
              <w:jc w:val="center"/>
            </w:pPr>
            <w:r>
              <w:t>hավելված N 12, կետ  1․5</w:t>
            </w:r>
          </w:p>
        </w:tc>
        <w:tc>
          <w:tcPr>
            <w:tcW w:w="569" w:type="dxa"/>
            <w:shd w:val="clear" w:color="auto" w:fill="BFBFBF"/>
          </w:tcPr>
          <w:p w14:paraId="6CEA9BD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7F69BA4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161B5B8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32924280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BFBFBF"/>
          </w:tcPr>
          <w:p w14:paraId="300DEBC9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BFBFBF"/>
          </w:tcPr>
          <w:p w14:paraId="211B5C35" w14:textId="77777777" w:rsidR="00D56C95" w:rsidRDefault="00D56C95">
            <w:pPr>
              <w:pStyle w:val="TableParagraph"/>
            </w:pPr>
          </w:p>
        </w:tc>
      </w:tr>
      <w:tr w:rsidR="00D56C95" w14:paraId="19D5EE95" w14:textId="77777777">
        <w:trPr>
          <w:trHeight w:val="1478"/>
        </w:trPr>
        <w:tc>
          <w:tcPr>
            <w:tcW w:w="703" w:type="dxa"/>
          </w:tcPr>
          <w:p w14:paraId="5941F244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1F7FEA8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31F158B6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12E50441" w14:textId="77777777" w:rsidR="00D56C95" w:rsidRDefault="00000000">
            <w:pPr>
              <w:pStyle w:val="TableParagraph"/>
              <w:spacing w:before="29" w:line="280" w:lineRule="auto"/>
              <w:ind w:left="107"/>
            </w:pPr>
            <w:r>
              <w:rPr>
                <w:w w:val="105"/>
              </w:rPr>
              <w:t>Ավագ բուժաշխատող-ակնաբան`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6E0E5AF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2CD873F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6E6B63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BE8EE6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20F263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A39A6F4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40C6C777" w14:textId="77777777" w:rsidR="00D56C95" w:rsidRDefault="00000000">
            <w:pPr>
              <w:pStyle w:val="TableParagraph"/>
              <w:spacing w:before="29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24DEFE7E" w14:textId="77777777" w:rsidR="00D56C95" w:rsidRDefault="00D56C95">
            <w:pPr>
              <w:pStyle w:val="TableParagraph"/>
            </w:pPr>
          </w:p>
        </w:tc>
      </w:tr>
      <w:tr w:rsidR="00D56C95" w14:paraId="4304A090" w14:textId="77777777">
        <w:trPr>
          <w:trHeight w:val="1475"/>
        </w:trPr>
        <w:tc>
          <w:tcPr>
            <w:tcW w:w="703" w:type="dxa"/>
          </w:tcPr>
          <w:p w14:paraId="3F2E968E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952A9E9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734D5829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793C1B4C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11F01CF0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4392CD1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1D219F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43BA85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FB6230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96B2621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0EA27E42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0AD25B48" w14:textId="77777777" w:rsidR="00D56C95" w:rsidRDefault="00D56C95">
            <w:pPr>
              <w:pStyle w:val="TableParagraph"/>
            </w:pPr>
          </w:p>
        </w:tc>
      </w:tr>
      <w:tr w:rsidR="00D56C95" w14:paraId="1BFBE253" w14:textId="77777777">
        <w:trPr>
          <w:trHeight w:val="1180"/>
        </w:trPr>
        <w:tc>
          <w:tcPr>
            <w:tcW w:w="703" w:type="dxa"/>
          </w:tcPr>
          <w:p w14:paraId="2390922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C4298FB" w14:textId="77777777" w:rsidR="00D56C95" w:rsidRDefault="00000000">
            <w:pPr>
              <w:pStyle w:val="TableParagraph"/>
              <w:spacing w:before="195"/>
              <w:ind w:right="161"/>
              <w:jc w:val="right"/>
            </w:pPr>
            <w:r>
              <w:rPr>
                <w:w w:val="120"/>
              </w:rPr>
              <w:t>39.</w:t>
            </w:r>
          </w:p>
        </w:tc>
        <w:tc>
          <w:tcPr>
            <w:tcW w:w="5671" w:type="dxa"/>
          </w:tcPr>
          <w:p w14:paraId="21F3E0B4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4001543" w14:textId="77777777" w:rsidR="00D56C95" w:rsidRDefault="00000000">
            <w:pPr>
              <w:pStyle w:val="TableParagraph"/>
              <w:spacing w:before="195"/>
              <w:ind w:left="107"/>
            </w:pPr>
            <w:r>
              <w:rPr>
                <w:w w:val="105"/>
              </w:rPr>
              <w:t>Շարժական ակնաբանական ծառայություն․</w:t>
            </w:r>
          </w:p>
        </w:tc>
        <w:tc>
          <w:tcPr>
            <w:tcW w:w="2976" w:type="dxa"/>
          </w:tcPr>
          <w:p w14:paraId="323C63D6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1CEE0EF" w14:textId="77777777" w:rsidR="00D56C95" w:rsidRDefault="00000000">
            <w:pPr>
              <w:pStyle w:val="TableParagraph"/>
              <w:spacing w:line="245" w:lineRule="exact"/>
              <w:ind w:left="165" w:right="156"/>
              <w:jc w:val="center"/>
            </w:pPr>
            <w:r>
              <w:t>հավելված N 12, կետ 1․5․1</w:t>
            </w:r>
          </w:p>
        </w:tc>
        <w:tc>
          <w:tcPr>
            <w:tcW w:w="569" w:type="dxa"/>
            <w:shd w:val="clear" w:color="auto" w:fill="BFBFBF"/>
          </w:tcPr>
          <w:p w14:paraId="089802A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4AAA5B4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047C2C0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2AB2BB3A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BFBFBF"/>
          </w:tcPr>
          <w:p w14:paraId="25C56502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BFBFBF"/>
          </w:tcPr>
          <w:p w14:paraId="20C0B567" w14:textId="77777777" w:rsidR="00D56C95" w:rsidRDefault="00D56C95">
            <w:pPr>
              <w:pStyle w:val="TableParagraph"/>
            </w:pPr>
          </w:p>
        </w:tc>
      </w:tr>
      <w:tr w:rsidR="00D56C95" w14:paraId="4CD45B72" w14:textId="77777777">
        <w:trPr>
          <w:trHeight w:val="554"/>
        </w:trPr>
        <w:tc>
          <w:tcPr>
            <w:tcW w:w="703" w:type="dxa"/>
          </w:tcPr>
          <w:p w14:paraId="29263C95" w14:textId="77777777" w:rsidR="00D56C95" w:rsidRDefault="00000000">
            <w:pPr>
              <w:pStyle w:val="TableParagraph"/>
              <w:spacing w:before="157"/>
              <w:ind w:left="238" w:right="202"/>
              <w:jc w:val="center"/>
            </w:pPr>
            <w:r>
              <w:t>1)</w:t>
            </w:r>
          </w:p>
        </w:tc>
        <w:tc>
          <w:tcPr>
            <w:tcW w:w="5671" w:type="dxa"/>
          </w:tcPr>
          <w:p w14:paraId="3AEEDCF9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Գործիքների սեղան</w:t>
            </w:r>
          </w:p>
        </w:tc>
        <w:tc>
          <w:tcPr>
            <w:tcW w:w="2976" w:type="dxa"/>
          </w:tcPr>
          <w:p w14:paraId="78A002D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D98D4E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B2C9F1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9E1561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4B12E97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0C551619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73D7C3F" w14:textId="77777777" w:rsidR="00D56C95" w:rsidRDefault="00D56C95">
            <w:pPr>
              <w:pStyle w:val="TableParagraph"/>
            </w:pPr>
          </w:p>
        </w:tc>
      </w:tr>
      <w:tr w:rsidR="00D56C95" w14:paraId="08205284" w14:textId="77777777">
        <w:trPr>
          <w:trHeight w:val="551"/>
        </w:trPr>
        <w:tc>
          <w:tcPr>
            <w:tcW w:w="703" w:type="dxa"/>
          </w:tcPr>
          <w:p w14:paraId="09C50719" w14:textId="77777777" w:rsidR="00D56C95" w:rsidRDefault="00000000">
            <w:pPr>
              <w:pStyle w:val="TableParagraph"/>
              <w:spacing w:before="157"/>
              <w:ind w:left="238" w:right="203"/>
              <w:jc w:val="center"/>
            </w:pPr>
            <w:r>
              <w:t>2)</w:t>
            </w:r>
          </w:p>
        </w:tc>
        <w:tc>
          <w:tcPr>
            <w:tcW w:w="5671" w:type="dxa"/>
          </w:tcPr>
          <w:p w14:paraId="66AE0606" w14:textId="77777777" w:rsidR="00D56C95" w:rsidRDefault="00000000">
            <w:pPr>
              <w:pStyle w:val="TableParagraph"/>
              <w:spacing w:before="157"/>
              <w:ind w:left="107"/>
              <w:rPr>
                <w:sz w:val="20"/>
                <w:szCs w:val="20"/>
              </w:rPr>
            </w:pPr>
            <w:r>
              <w:t xml:space="preserve">Անհետաձգելի բուժօգնության պահարան </w:t>
            </w:r>
            <w:r>
              <w:rPr>
                <w:sz w:val="18"/>
                <w:szCs w:val="18"/>
              </w:rPr>
              <w:t xml:space="preserve">Նշում </w:t>
            </w:r>
            <w:r>
              <w:rPr>
                <w:sz w:val="20"/>
                <w:szCs w:val="20"/>
              </w:rPr>
              <w:t>1*</w:t>
            </w:r>
          </w:p>
        </w:tc>
        <w:tc>
          <w:tcPr>
            <w:tcW w:w="2976" w:type="dxa"/>
          </w:tcPr>
          <w:p w14:paraId="3D29FA0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E68F2C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B374E4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3C3EA2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DFA3ED2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1448CCAB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7E06F72" w14:textId="77777777" w:rsidR="00D56C95" w:rsidRDefault="00D56C95">
            <w:pPr>
              <w:pStyle w:val="TableParagraph"/>
            </w:pPr>
          </w:p>
        </w:tc>
      </w:tr>
      <w:tr w:rsidR="00D56C95" w14:paraId="5F793D3C" w14:textId="77777777">
        <w:trPr>
          <w:trHeight w:val="553"/>
        </w:trPr>
        <w:tc>
          <w:tcPr>
            <w:tcW w:w="703" w:type="dxa"/>
          </w:tcPr>
          <w:p w14:paraId="5B0A4D38" w14:textId="77777777" w:rsidR="00D56C95" w:rsidRDefault="00000000">
            <w:pPr>
              <w:pStyle w:val="TableParagraph"/>
              <w:spacing w:before="157"/>
              <w:ind w:right="226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3541512F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Մեկանգամյա օգտագործման ներարկիչներ</w:t>
            </w:r>
          </w:p>
        </w:tc>
        <w:tc>
          <w:tcPr>
            <w:tcW w:w="2976" w:type="dxa"/>
          </w:tcPr>
          <w:p w14:paraId="25D44AD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C491BD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BBDBDE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92A321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2D14034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5098D12C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19D6D5D" w14:textId="77777777" w:rsidR="00D56C95" w:rsidRDefault="00D56C95">
            <w:pPr>
              <w:pStyle w:val="TableParagraph"/>
            </w:pPr>
          </w:p>
        </w:tc>
      </w:tr>
      <w:tr w:rsidR="00D56C95" w14:paraId="38D32AB2" w14:textId="77777777">
        <w:trPr>
          <w:trHeight w:val="551"/>
        </w:trPr>
        <w:tc>
          <w:tcPr>
            <w:tcW w:w="703" w:type="dxa"/>
          </w:tcPr>
          <w:p w14:paraId="492F0655" w14:textId="77777777" w:rsidR="00D56C95" w:rsidRDefault="00000000">
            <w:pPr>
              <w:pStyle w:val="TableParagraph"/>
              <w:spacing w:before="157"/>
              <w:ind w:left="238" w:right="200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1" w:type="dxa"/>
          </w:tcPr>
          <w:p w14:paraId="2C12B50F" w14:textId="77777777" w:rsidR="00D56C95" w:rsidRDefault="00000000">
            <w:pPr>
              <w:pStyle w:val="TableParagraph"/>
              <w:spacing w:before="157"/>
              <w:ind w:left="107"/>
            </w:pPr>
            <w:r>
              <w:t>Ժգուտ</w:t>
            </w:r>
          </w:p>
        </w:tc>
        <w:tc>
          <w:tcPr>
            <w:tcW w:w="2976" w:type="dxa"/>
          </w:tcPr>
          <w:p w14:paraId="64B8D38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198663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E9558D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27D1CC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4C6940D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112A9DC1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AF29F39" w14:textId="77777777" w:rsidR="00D56C95" w:rsidRDefault="00D56C95">
            <w:pPr>
              <w:pStyle w:val="TableParagraph"/>
            </w:pPr>
          </w:p>
        </w:tc>
      </w:tr>
      <w:tr w:rsidR="00D56C95" w14:paraId="17550185" w14:textId="77777777">
        <w:trPr>
          <w:trHeight w:val="554"/>
        </w:trPr>
        <w:tc>
          <w:tcPr>
            <w:tcW w:w="703" w:type="dxa"/>
          </w:tcPr>
          <w:p w14:paraId="1819B21A" w14:textId="77777777" w:rsidR="00D56C95" w:rsidRDefault="00000000">
            <w:pPr>
              <w:pStyle w:val="TableParagraph"/>
              <w:spacing w:before="157"/>
              <w:ind w:right="226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2CD25534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Փոխներարկման սիստեմաներ</w:t>
            </w:r>
          </w:p>
        </w:tc>
        <w:tc>
          <w:tcPr>
            <w:tcW w:w="2976" w:type="dxa"/>
          </w:tcPr>
          <w:p w14:paraId="1C1B89D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784417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7D15BA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5B72B6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F08FEA9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071E76FC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6C75001" w14:textId="77777777" w:rsidR="00D56C95" w:rsidRDefault="00D56C95">
            <w:pPr>
              <w:pStyle w:val="TableParagraph"/>
            </w:pPr>
          </w:p>
        </w:tc>
      </w:tr>
    </w:tbl>
    <w:p w14:paraId="332805E9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21779722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60EA451B" w14:textId="77777777">
        <w:trPr>
          <w:trHeight w:val="551"/>
        </w:trPr>
        <w:tc>
          <w:tcPr>
            <w:tcW w:w="703" w:type="dxa"/>
          </w:tcPr>
          <w:p w14:paraId="03EDC4E1" w14:textId="77777777" w:rsidR="00D56C95" w:rsidRDefault="00000000">
            <w:pPr>
              <w:pStyle w:val="TableParagraph"/>
              <w:spacing w:before="154"/>
              <w:ind w:left="270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53A690D4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10"/>
              </w:rPr>
              <w:t>Փոխներարկման կանգնակ</w:t>
            </w:r>
          </w:p>
        </w:tc>
        <w:tc>
          <w:tcPr>
            <w:tcW w:w="2976" w:type="dxa"/>
          </w:tcPr>
          <w:p w14:paraId="380EEB7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F6CBF0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9EA28B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729E4C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D3990F7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747B06D4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EC1EE93" w14:textId="77777777" w:rsidR="00D56C95" w:rsidRDefault="00D56C95">
            <w:pPr>
              <w:pStyle w:val="TableParagraph"/>
            </w:pPr>
          </w:p>
        </w:tc>
      </w:tr>
      <w:tr w:rsidR="00D56C95" w14:paraId="4F179555" w14:textId="77777777">
        <w:trPr>
          <w:trHeight w:val="553"/>
        </w:trPr>
        <w:tc>
          <w:tcPr>
            <w:tcW w:w="703" w:type="dxa"/>
          </w:tcPr>
          <w:p w14:paraId="166A167F" w14:textId="77777777" w:rsidR="00D56C95" w:rsidRDefault="00000000">
            <w:pPr>
              <w:pStyle w:val="TableParagraph"/>
              <w:spacing w:before="157"/>
              <w:ind w:left="238" w:right="198"/>
              <w:jc w:val="center"/>
            </w:pPr>
            <w:r>
              <w:t>7)</w:t>
            </w:r>
          </w:p>
        </w:tc>
        <w:tc>
          <w:tcPr>
            <w:tcW w:w="5671" w:type="dxa"/>
          </w:tcPr>
          <w:p w14:paraId="7EEDB902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Բիքսեր</w:t>
            </w:r>
          </w:p>
        </w:tc>
        <w:tc>
          <w:tcPr>
            <w:tcW w:w="2976" w:type="dxa"/>
          </w:tcPr>
          <w:p w14:paraId="00DF8EB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B73E32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7DEC1C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7BD273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E95DCB1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1640543C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CEC44C9" w14:textId="77777777" w:rsidR="00D56C95" w:rsidRDefault="00D56C95">
            <w:pPr>
              <w:pStyle w:val="TableParagraph"/>
            </w:pPr>
          </w:p>
        </w:tc>
      </w:tr>
      <w:tr w:rsidR="00D56C95" w14:paraId="0E3C5974" w14:textId="77777777">
        <w:trPr>
          <w:trHeight w:val="551"/>
        </w:trPr>
        <w:tc>
          <w:tcPr>
            <w:tcW w:w="703" w:type="dxa"/>
          </w:tcPr>
          <w:p w14:paraId="56C8AE33" w14:textId="77777777" w:rsidR="00D56C95" w:rsidRDefault="00000000">
            <w:pPr>
              <w:pStyle w:val="TableParagraph"/>
              <w:spacing w:before="157"/>
              <w:ind w:left="263"/>
            </w:pPr>
            <w:r>
              <w:rPr>
                <w:w w:val="110"/>
              </w:rPr>
              <w:t>8)</w:t>
            </w:r>
          </w:p>
        </w:tc>
        <w:tc>
          <w:tcPr>
            <w:tcW w:w="5671" w:type="dxa"/>
          </w:tcPr>
          <w:p w14:paraId="6BCFCFF0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Ջերմաչափեր</w:t>
            </w:r>
          </w:p>
        </w:tc>
        <w:tc>
          <w:tcPr>
            <w:tcW w:w="2976" w:type="dxa"/>
          </w:tcPr>
          <w:p w14:paraId="1E691C3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16CC89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5583BC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4FACD0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497C601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0D93ED02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EF814A1" w14:textId="77777777" w:rsidR="00D56C95" w:rsidRDefault="00D56C95">
            <w:pPr>
              <w:pStyle w:val="TableParagraph"/>
            </w:pPr>
          </w:p>
        </w:tc>
      </w:tr>
      <w:tr w:rsidR="00D56C95" w14:paraId="02DA3FFE" w14:textId="77777777">
        <w:trPr>
          <w:trHeight w:val="554"/>
        </w:trPr>
        <w:tc>
          <w:tcPr>
            <w:tcW w:w="703" w:type="dxa"/>
          </w:tcPr>
          <w:p w14:paraId="3C407F72" w14:textId="77777777" w:rsidR="00D56C95" w:rsidRDefault="00000000">
            <w:pPr>
              <w:pStyle w:val="TableParagraph"/>
              <w:spacing w:before="34"/>
              <w:ind w:left="263"/>
            </w:pPr>
            <w:r>
              <w:rPr>
                <w:w w:val="110"/>
              </w:rPr>
              <w:t>9)</w:t>
            </w:r>
          </w:p>
        </w:tc>
        <w:tc>
          <w:tcPr>
            <w:tcW w:w="5671" w:type="dxa"/>
          </w:tcPr>
          <w:p w14:paraId="11661D1F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Թանզիֆե դիմակներ</w:t>
            </w:r>
          </w:p>
        </w:tc>
        <w:tc>
          <w:tcPr>
            <w:tcW w:w="2976" w:type="dxa"/>
          </w:tcPr>
          <w:p w14:paraId="1577E68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3D3D90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13ACC4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7BB594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95C7C9D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4C2576FD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452AD96" w14:textId="77777777" w:rsidR="00D56C95" w:rsidRDefault="00D56C95">
            <w:pPr>
              <w:pStyle w:val="TableParagraph"/>
            </w:pPr>
          </w:p>
        </w:tc>
      </w:tr>
      <w:tr w:rsidR="00D56C95" w14:paraId="191574B0" w14:textId="77777777">
        <w:trPr>
          <w:trHeight w:val="551"/>
        </w:trPr>
        <w:tc>
          <w:tcPr>
            <w:tcW w:w="703" w:type="dxa"/>
          </w:tcPr>
          <w:p w14:paraId="09D5A75A" w14:textId="77777777" w:rsidR="00D56C95" w:rsidRDefault="00000000">
            <w:pPr>
              <w:pStyle w:val="TableParagraph"/>
              <w:spacing w:before="157"/>
              <w:ind w:left="202"/>
            </w:pPr>
            <w:r>
              <w:t>10)</w:t>
            </w:r>
          </w:p>
        </w:tc>
        <w:tc>
          <w:tcPr>
            <w:tcW w:w="5671" w:type="dxa"/>
          </w:tcPr>
          <w:p w14:paraId="6481E463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Բժշկական քննության կոշտ բազմոց (թախտ)</w:t>
            </w:r>
          </w:p>
        </w:tc>
        <w:tc>
          <w:tcPr>
            <w:tcW w:w="2976" w:type="dxa"/>
          </w:tcPr>
          <w:p w14:paraId="66239FBE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FB41B4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B8687A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30EA8A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4699F42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730F7978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3B3F046" w14:textId="77777777" w:rsidR="00D56C95" w:rsidRDefault="00D56C95">
            <w:pPr>
              <w:pStyle w:val="TableParagraph"/>
            </w:pPr>
          </w:p>
        </w:tc>
      </w:tr>
      <w:tr w:rsidR="00D56C95" w14:paraId="40180B9D" w14:textId="77777777">
        <w:trPr>
          <w:trHeight w:val="553"/>
        </w:trPr>
        <w:tc>
          <w:tcPr>
            <w:tcW w:w="703" w:type="dxa"/>
          </w:tcPr>
          <w:p w14:paraId="672A53CF" w14:textId="77777777" w:rsidR="00D56C95" w:rsidRDefault="00000000">
            <w:pPr>
              <w:pStyle w:val="TableParagraph"/>
              <w:spacing w:before="157"/>
              <w:ind w:left="202"/>
            </w:pPr>
            <w:r>
              <w:rPr>
                <w:w w:val="95"/>
              </w:rPr>
              <w:t>11)</w:t>
            </w:r>
          </w:p>
        </w:tc>
        <w:tc>
          <w:tcPr>
            <w:tcW w:w="5671" w:type="dxa"/>
          </w:tcPr>
          <w:p w14:paraId="5DDE1E2A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Օֆտալմոսկոպ</w:t>
            </w:r>
          </w:p>
        </w:tc>
        <w:tc>
          <w:tcPr>
            <w:tcW w:w="2976" w:type="dxa"/>
          </w:tcPr>
          <w:p w14:paraId="2D3815A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BA3DD8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8760B1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39427A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5C30C24" w14:textId="77777777" w:rsidR="00D56C95" w:rsidRDefault="00000000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26B570F6" w14:textId="77777777" w:rsidR="00D56C95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9BB4378" w14:textId="77777777" w:rsidR="00D56C95" w:rsidRDefault="00D56C95">
            <w:pPr>
              <w:pStyle w:val="TableParagraph"/>
            </w:pPr>
          </w:p>
        </w:tc>
      </w:tr>
      <w:tr w:rsidR="00D56C95" w14:paraId="0CD8459A" w14:textId="77777777">
        <w:trPr>
          <w:trHeight w:val="553"/>
        </w:trPr>
        <w:tc>
          <w:tcPr>
            <w:tcW w:w="703" w:type="dxa"/>
          </w:tcPr>
          <w:p w14:paraId="758268A3" w14:textId="77777777" w:rsidR="00D56C95" w:rsidRDefault="00000000">
            <w:pPr>
              <w:pStyle w:val="TableParagraph"/>
              <w:spacing w:before="157"/>
              <w:ind w:left="202"/>
            </w:pPr>
            <w:r>
              <w:t>12)</w:t>
            </w:r>
          </w:p>
        </w:tc>
        <w:tc>
          <w:tcPr>
            <w:tcW w:w="5671" w:type="dxa"/>
          </w:tcPr>
          <w:p w14:paraId="26F536EB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Օֆտալմոմետր</w:t>
            </w:r>
          </w:p>
        </w:tc>
        <w:tc>
          <w:tcPr>
            <w:tcW w:w="2976" w:type="dxa"/>
          </w:tcPr>
          <w:p w14:paraId="2848990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423A29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6208CA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9C01BA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9F10E90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1FC875B1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857D6CC" w14:textId="77777777" w:rsidR="00D56C95" w:rsidRDefault="00D56C95">
            <w:pPr>
              <w:pStyle w:val="TableParagraph"/>
            </w:pPr>
          </w:p>
        </w:tc>
      </w:tr>
      <w:tr w:rsidR="00D56C95" w14:paraId="0FDDC6DC" w14:textId="77777777">
        <w:trPr>
          <w:trHeight w:val="551"/>
        </w:trPr>
        <w:tc>
          <w:tcPr>
            <w:tcW w:w="703" w:type="dxa"/>
          </w:tcPr>
          <w:p w14:paraId="5FF2D13A" w14:textId="77777777" w:rsidR="00D56C95" w:rsidRDefault="00000000">
            <w:pPr>
              <w:pStyle w:val="TableParagraph"/>
              <w:spacing w:before="154"/>
              <w:ind w:left="222"/>
            </w:pPr>
            <w:r>
              <w:t>13)</w:t>
            </w:r>
          </w:p>
        </w:tc>
        <w:tc>
          <w:tcPr>
            <w:tcW w:w="5671" w:type="dxa"/>
          </w:tcPr>
          <w:p w14:paraId="01518553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Սկիասկոպ, սկիասկոպիկ քանոններ (2 հատ)</w:t>
            </w:r>
          </w:p>
        </w:tc>
        <w:tc>
          <w:tcPr>
            <w:tcW w:w="2976" w:type="dxa"/>
          </w:tcPr>
          <w:p w14:paraId="2F74802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365C23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1D9BAF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8E5C61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1EE5A2E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400680CF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48866D4" w14:textId="77777777" w:rsidR="00D56C95" w:rsidRDefault="00D56C95">
            <w:pPr>
              <w:pStyle w:val="TableParagraph"/>
            </w:pPr>
          </w:p>
        </w:tc>
      </w:tr>
      <w:tr w:rsidR="00D56C95" w14:paraId="098B20B0" w14:textId="77777777">
        <w:trPr>
          <w:trHeight w:val="614"/>
        </w:trPr>
        <w:tc>
          <w:tcPr>
            <w:tcW w:w="703" w:type="dxa"/>
          </w:tcPr>
          <w:p w14:paraId="4A22925B" w14:textId="77777777" w:rsidR="00D56C95" w:rsidRDefault="00000000">
            <w:pPr>
              <w:pStyle w:val="TableParagraph"/>
              <w:spacing w:before="188"/>
              <w:ind w:left="225"/>
            </w:pPr>
            <w:r>
              <w:t>14)</w:t>
            </w:r>
          </w:p>
        </w:tc>
        <w:tc>
          <w:tcPr>
            <w:tcW w:w="5671" w:type="dxa"/>
          </w:tcPr>
          <w:p w14:paraId="2B557BE2" w14:textId="77777777" w:rsidR="00D56C95" w:rsidRDefault="00000000">
            <w:pPr>
              <w:pStyle w:val="TableParagraph"/>
              <w:spacing w:before="14" w:line="290" w:lineRule="atLeast"/>
              <w:ind w:left="107" w:right="153"/>
            </w:pPr>
            <w:r>
              <w:rPr>
                <w:w w:val="105"/>
              </w:rPr>
              <w:t>Սիվցևի և Գոլովինի տեսողության սրություն որոշելու աղյուսակ</w:t>
            </w:r>
          </w:p>
        </w:tc>
        <w:tc>
          <w:tcPr>
            <w:tcW w:w="2976" w:type="dxa"/>
          </w:tcPr>
          <w:p w14:paraId="097E6A3E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1BE778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2FC804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BD24F3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E3654B0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155BBE14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B97CC72" w14:textId="77777777" w:rsidR="00D56C95" w:rsidRDefault="00D56C95">
            <w:pPr>
              <w:pStyle w:val="TableParagraph"/>
            </w:pPr>
          </w:p>
        </w:tc>
      </w:tr>
      <w:tr w:rsidR="00D56C95" w14:paraId="5AA02FE5" w14:textId="77777777">
        <w:trPr>
          <w:trHeight w:val="616"/>
        </w:trPr>
        <w:tc>
          <w:tcPr>
            <w:tcW w:w="703" w:type="dxa"/>
          </w:tcPr>
          <w:p w14:paraId="3971A960" w14:textId="77777777" w:rsidR="00D56C95" w:rsidRDefault="00000000">
            <w:pPr>
              <w:pStyle w:val="TableParagraph"/>
              <w:spacing w:before="188"/>
              <w:ind w:left="222"/>
            </w:pPr>
            <w:r>
              <w:t>15)</w:t>
            </w:r>
          </w:p>
        </w:tc>
        <w:tc>
          <w:tcPr>
            <w:tcW w:w="5671" w:type="dxa"/>
          </w:tcPr>
          <w:p w14:paraId="587B8C82" w14:textId="77777777" w:rsidR="00D56C95" w:rsidRDefault="00000000">
            <w:pPr>
              <w:pStyle w:val="TableParagraph"/>
              <w:spacing w:before="16" w:line="290" w:lineRule="atLeast"/>
              <w:ind w:left="107"/>
            </w:pPr>
            <w:r>
              <w:rPr>
                <w:w w:val="105"/>
              </w:rPr>
              <w:t>Ակնոցի փորձնական ոսպնյակների և պրիզմաների հավաքածու</w:t>
            </w:r>
          </w:p>
        </w:tc>
        <w:tc>
          <w:tcPr>
            <w:tcW w:w="2976" w:type="dxa"/>
          </w:tcPr>
          <w:p w14:paraId="16CA3FC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7FC917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F66B2C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1E5E0A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AE918E6" w14:textId="77777777" w:rsidR="00D56C95" w:rsidRDefault="00000000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0B6D1769" w14:textId="77777777" w:rsidR="00D56C95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327D841" w14:textId="77777777" w:rsidR="00D56C95" w:rsidRDefault="00D56C95">
            <w:pPr>
              <w:pStyle w:val="TableParagraph"/>
            </w:pPr>
          </w:p>
        </w:tc>
      </w:tr>
      <w:tr w:rsidR="00D56C95" w14:paraId="58C5E919" w14:textId="77777777">
        <w:trPr>
          <w:trHeight w:val="551"/>
        </w:trPr>
        <w:tc>
          <w:tcPr>
            <w:tcW w:w="703" w:type="dxa"/>
          </w:tcPr>
          <w:p w14:paraId="4E5A4ED0" w14:textId="77777777" w:rsidR="00D56C95" w:rsidRDefault="00000000">
            <w:pPr>
              <w:pStyle w:val="TableParagraph"/>
              <w:spacing w:before="154"/>
              <w:ind w:left="220"/>
            </w:pPr>
            <w:r>
              <w:t>16)</w:t>
            </w:r>
          </w:p>
        </w:tc>
        <w:tc>
          <w:tcPr>
            <w:tcW w:w="5671" w:type="dxa"/>
          </w:tcPr>
          <w:p w14:paraId="798E6D9B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Դիոպտրիմետր, բինոկուլյար խոշորացույց</w:t>
            </w:r>
          </w:p>
        </w:tc>
        <w:tc>
          <w:tcPr>
            <w:tcW w:w="2976" w:type="dxa"/>
          </w:tcPr>
          <w:p w14:paraId="680FD0A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1C4DF4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8B57DC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5A6375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4A609D3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20D3E235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B99DD26" w14:textId="77777777" w:rsidR="00D56C95" w:rsidRDefault="00D56C95">
            <w:pPr>
              <w:pStyle w:val="TableParagraph"/>
            </w:pPr>
          </w:p>
        </w:tc>
      </w:tr>
      <w:tr w:rsidR="00D56C95" w14:paraId="17F86C57" w14:textId="77777777">
        <w:trPr>
          <w:trHeight w:val="554"/>
        </w:trPr>
        <w:tc>
          <w:tcPr>
            <w:tcW w:w="703" w:type="dxa"/>
          </w:tcPr>
          <w:p w14:paraId="3B8C4C4F" w14:textId="77777777" w:rsidR="00D56C95" w:rsidRDefault="00000000">
            <w:pPr>
              <w:pStyle w:val="TableParagraph"/>
              <w:spacing w:before="157"/>
              <w:ind w:left="227"/>
            </w:pPr>
            <w:r>
              <w:t>17)</w:t>
            </w:r>
          </w:p>
        </w:tc>
        <w:tc>
          <w:tcPr>
            <w:tcW w:w="5671" w:type="dxa"/>
          </w:tcPr>
          <w:p w14:paraId="10583F94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Գունային թեստ</w:t>
            </w:r>
          </w:p>
        </w:tc>
        <w:tc>
          <w:tcPr>
            <w:tcW w:w="2976" w:type="dxa"/>
          </w:tcPr>
          <w:p w14:paraId="248BD22E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30AF82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6DE573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AC4C68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A00F218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115486BF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2C202F5" w14:textId="77777777" w:rsidR="00D56C95" w:rsidRDefault="00D56C95">
            <w:pPr>
              <w:pStyle w:val="TableParagraph"/>
            </w:pPr>
          </w:p>
        </w:tc>
      </w:tr>
      <w:tr w:rsidR="00D56C95" w14:paraId="73250820" w14:textId="77777777">
        <w:trPr>
          <w:trHeight w:val="551"/>
        </w:trPr>
        <w:tc>
          <w:tcPr>
            <w:tcW w:w="703" w:type="dxa"/>
          </w:tcPr>
          <w:p w14:paraId="3060F87C" w14:textId="77777777" w:rsidR="00D56C95" w:rsidRDefault="00000000">
            <w:pPr>
              <w:pStyle w:val="TableParagraph"/>
              <w:spacing w:before="157"/>
              <w:ind w:left="287"/>
            </w:pPr>
            <w:r>
              <w:t>18)</w:t>
            </w:r>
          </w:p>
        </w:tc>
        <w:tc>
          <w:tcPr>
            <w:tcW w:w="5671" w:type="dxa"/>
          </w:tcPr>
          <w:p w14:paraId="13296D57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Գոնիոսկոպ</w:t>
            </w:r>
          </w:p>
        </w:tc>
        <w:tc>
          <w:tcPr>
            <w:tcW w:w="2976" w:type="dxa"/>
          </w:tcPr>
          <w:p w14:paraId="3754503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896FF6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3D060E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C21E23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AEF6A0F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4DC4AFBE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D96F441" w14:textId="77777777" w:rsidR="00D56C95" w:rsidRDefault="00D56C95">
            <w:pPr>
              <w:pStyle w:val="TableParagraph"/>
            </w:pPr>
          </w:p>
        </w:tc>
      </w:tr>
      <w:tr w:rsidR="00D56C95" w14:paraId="263F32EE" w14:textId="77777777">
        <w:trPr>
          <w:trHeight w:val="616"/>
        </w:trPr>
        <w:tc>
          <w:tcPr>
            <w:tcW w:w="703" w:type="dxa"/>
          </w:tcPr>
          <w:p w14:paraId="6EB59B66" w14:textId="77777777" w:rsidR="00D56C95" w:rsidRDefault="00000000">
            <w:pPr>
              <w:pStyle w:val="TableParagraph"/>
              <w:spacing w:before="188"/>
              <w:ind w:left="287"/>
            </w:pPr>
            <w:r>
              <w:t>19)</w:t>
            </w:r>
          </w:p>
        </w:tc>
        <w:tc>
          <w:tcPr>
            <w:tcW w:w="5671" w:type="dxa"/>
          </w:tcPr>
          <w:p w14:paraId="481787EC" w14:textId="77777777" w:rsidR="00D56C95" w:rsidRDefault="00000000">
            <w:pPr>
              <w:pStyle w:val="TableParagraph"/>
              <w:spacing w:before="14" w:line="290" w:lineRule="atLeast"/>
              <w:ind w:left="107"/>
            </w:pPr>
            <w:r>
              <w:rPr>
                <w:w w:val="105"/>
              </w:rPr>
              <w:t>Տեսողության աստիճանը որոշելու համար նախատեսված աղյուսակի լուսավորիչ</w:t>
            </w:r>
          </w:p>
        </w:tc>
        <w:tc>
          <w:tcPr>
            <w:tcW w:w="2976" w:type="dxa"/>
          </w:tcPr>
          <w:p w14:paraId="49C649E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70E866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346E29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16F145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D6C3FE0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0CDB27EE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E9787BD" w14:textId="77777777" w:rsidR="00D56C95" w:rsidRDefault="00D56C95">
            <w:pPr>
              <w:pStyle w:val="TableParagraph"/>
            </w:pPr>
          </w:p>
        </w:tc>
      </w:tr>
      <w:tr w:rsidR="00D56C95" w14:paraId="3BCFDEC6" w14:textId="77777777">
        <w:trPr>
          <w:trHeight w:val="554"/>
        </w:trPr>
        <w:tc>
          <w:tcPr>
            <w:tcW w:w="703" w:type="dxa"/>
          </w:tcPr>
          <w:p w14:paraId="6191A30F" w14:textId="77777777" w:rsidR="00D56C95" w:rsidRDefault="00000000">
            <w:pPr>
              <w:pStyle w:val="TableParagraph"/>
              <w:spacing w:before="157"/>
              <w:ind w:left="270"/>
            </w:pPr>
            <w:r>
              <w:rPr>
                <w:w w:val="110"/>
              </w:rPr>
              <w:t>20)</w:t>
            </w:r>
          </w:p>
        </w:tc>
        <w:tc>
          <w:tcPr>
            <w:tcW w:w="5671" w:type="dxa"/>
          </w:tcPr>
          <w:p w14:paraId="2B29650C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Ներակնային ճնշման չափման սարք</w:t>
            </w:r>
          </w:p>
        </w:tc>
        <w:tc>
          <w:tcPr>
            <w:tcW w:w="2976" w:type="dxa"/>
          </w:tcPr>
          <w:p w14:paraId="6E1634B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4F1CCB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B46655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6AB6A1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910DA61" w14:textId="77777777" w:rsidR="00D56C95" w:rsidRDefault="00000000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56968AA9" w14:textId="77777777" w:rsidR="00D56C95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85263E9" w14:textId="77777777" w:rsidR="00D56C95" w:rsidRDefault="00D56C95">
            <w:pPr>
              <w:pStyle w:val="TableParagraph"/>
            </w:pPr>
          </w:p>
        </w:tc>
      </w:tr>
      <w:tr w:rsidR="00D56C95" w14:paraId="172D107B" w14:textId="77777777">
        <w:trPr>
          <w:trHeight w:val="553"/>
        </w:trPr>
        <w:tc>
          <w:tcPr>
            <w:tcW w:w="703" w:type="dxa"/>
          </w:tcPr>
          <w:p w14:paraId="30A238CF" w14:textId="77777777" w:rsidR="00D56C95" w:rsidRDefault="00000000">
            <w:pPr>
              <w:pStyle w:val="TableParagraph"/>
              <w:spacing w:before="157"/>
              <w:ind w:left="295"/>
            </w:pPr>
            <w:r>
              <w:t>21)</w:t>
            </w:r>
          </w:p>
        </w:tc>
        <w:tc>
          <w:tcPr>
            <w:tcW w:w="5671" w:type="dxa"/>
          </w:tcPr>
          <w:p w14:paraId="5A6A1FBC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Կանյուլաներ, կոպաբացիչ</w:t>
            </w:r>
          </w:p>
        </w:tc>
        <w:tc>
          <w:tcPr>
            <w:tcW w:w="2976" w:type="dxa"/>
          </w:tcPr>
          <w:p w14:paraId="3450548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8C781B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8C8AFB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60AA01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0ACF95D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56E71843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A9A9402" w14:textId="77777777" w:rsidR="00D56C95" w:rsidRDefault="00D56C95">
            <w:pPr>
              <w:pStyle w:val="TableParagraph"/>
            </w:pPr>
          </w:p>
        </w:tc>
      </w:tr>
    </w:tbl>
    <w:p w14:paraId="36DE0CFC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7FA4F244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7A41D8BB" w14:textId="77777777">
        <w:trPr>
          <w:trHeight w:val="551"/>
        </w:trPr>
        <w:tc>
          <w:tcPr>
            <w:tcW w:w="703" w:type="dxa"/>
          </w:tcPr>
          <w:p w14:paraId="75EF08EB" w14:textId="77777777" w:rsidR="00D56C95" w:rsidRDefault="00000000">
            <w:pPr>
              <w:pStyle w:val="TableParagraph"/>
              <w:spacing w:before="154"/>
              <w:ind w:right="104"/>
              <w:jc w:val="right"/>
            </w:pPr>
            <w:r>
              <w:t>22)</w:t>
            </w:r>
          </w:p>
        </w:tc>
        <w:tc>
          <w:tcPr>
            <w:tcW w:w="5671" w:type="dxa"/>
          </w:tcPr>
          <w:p w14:paraId="6E362710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Փորձնական ակնոցային լինզաների հավաքածու</w:t>
            </w:r>
          </w:p>
        </w:tc>
        <w:tc>
          <w:tcPr>
            <w:tcW w:w="2976" w:type="dxa"/>
          </w:tcPr>
          <w:p w14:paraId="2E858F3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4D41B4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8284F8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D7F15B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F706E50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5744B752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239B0D7" w14:textId="77777777" w:rsidR="00D56C95" w:rsidRDefault="00D56C95">
            <w:pPr>
              <w:pStyle w:val="TableParagraph"/>
            </w:pPr>
          </w:p>
        </w:tc>
      </w:tr>
      <w:tr w:rsidR="00D56C95" w14:paraId="66B20D72" w14:textId="77777777">
        <w:trPr>
          <w:trHeight w:val="553"/>
        </w:trPr>
        <w:tc>
          <w:tcPr>
            <w:tcW w:w="703" w:type="dxa"/>
          </w:tcPr>
          <w:p w14:paraId="4B2479B8" w14:textId="77777777" w:rsidR="00D56C95" w:rsidRDefault="00000000">
            <w:pPr>
              <w:pStyle w:val="TableParagraph"/>
              <w:spacing w:before="157"/>
              <w:ind w:right="100"/>
              <w:jc w:val="right"/>
            </w:pPr>
            <w:r>
              <w:rPr>
                <w:w w:val="105"/>
              </w:rPr>
              <w:t>23)</w:t>
            </w:r>
          </w:p>
        </w:tc>
        <w:tc>
          <w:tcPr>
            <w:tcW w:w="5671" w:type="dxa"/>
          </w:tcPr>
          <w:p w14:paraId="515E5518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Սեղան և աթոռներ</w:t>
            </w:r>
          </w:p>
        </w:tc>
        <w:tc>
          <w:tcPr>
            <w:tcW w:w="2976" w:type="dxa"/>
          </w:tcPr>
          <w:p w14:paraId="2AF35DF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568F4A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67E39F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382219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24EFFBC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3BB5A863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309B6AE" w14:textId="77777777" w:rsidR="00D56C95" w:rsidRDefault="00D56C95">
            <w:pPr>
              <w:pStyle w:val="TableParagraph"/>
            </w:pPr>
          </w:p>
        </w:tc>
      </w:tr>
      <w:tr w:rsidR="00D56C95" w14:paraId="3D4A4A5E" w14:textId="77777777">
        <w:trPr>
          <w:trHeight w:val="551"/>
        </w:trPr>
        <w:tc>
          <w:tcPr>
            <w:tcW w:w="703" w:type="dxa"/>
          </w:tcPr>
          <w:p w14:paraId="57BABF41" w14:textId="77777777" w:rsidR="00D56C95" w:rsidRDefault="00000000">
            <w:pPr>
              <w:pStyle w:val="TableParagraph"/>
              <w:spacing w:before="157"/>
              <w:ind w:right="105"/>
              <w:jc w:val="right"/>
            </w:pPr>
            <w:r>
              <w:t>24)</w:t>
            </w:r>
          </w:p>
        </w:tc>
        <w:tc>
          <w:tcPr>
            <w:tcW w:w="5671" w:type="dxa"/>
          </w:tcPr>
          <w:p w14:paraId="32480F95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Մանրէասպան լամպ</w:t>
            </w:r>
          </w:p>
        </w:tc>
        <w:tc>
          <w:tcPr>
            <w:tcW w:w="2976" w:type="dxa"/>
          </w:tcPr>
          <w:p w14:paraId="118AA15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E5C7B1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CEC190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889B17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569B603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33786922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D66013D" w14:textId="77777777" w:rsidR="00D56C95" w:rsidRDefault="00D56C95">
            <w:pPr>
              <w:pStyle w:val="TableParagraph"/>
            </w:pPr>
          </w:p>
        </w:tc>
      </w:tr>
      <w:tr w:rsidR="00D56C95" w14:paraId="1DFC6E7A" w14:textId="77777777">
        <w:trPr>
          <w:trHeight w:val="554"/>
        </w:trPr>
        <w:tc>
          <w:tcPr>
            <w:tcW w:w="703" w:type="dxa"/>
          </w:tcPr>
          <w:p w14:paraId="6613BD61" w14:textId="77777777" w:rsidR="00D56C95" w:rsidRDefault="00000000">
            <w:pPr>
              <w:pStyle w:val="TableParagraph"/>
              <w:spacing w:before="157"/>
              <w:ind w:right="100"/>
              <w:jc w:val="right"/>
            </w:pPr>
            <w:r>
              <w:rPr>
                <w:w w:val="105"/>
              </w:rPr>
              <w:t>25)</w:t>
            </w:r>
          </w:p>
        </w:tc>
        <w:tc>
          <w:tcPr>
            <w:tcW w:w="5671" w:type="dxa"/>
          </w:tcPr>
          <w:p w14:paraId="1E552C26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Ախտահանիչ միջոցներ</w:t>
            </w:r>
          </w:p>
        </w:tc>
        <w:tc>
          <w:tcPr>
            <w:tcW w:w="2976" w:type="dxa"/>
          </w:tcPr>
          <w:p w14:paraId="448B7596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52AD5C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7582EC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D0748F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B86AF7A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3906B84F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1D97222" w14:textId="77777777" w:rsidR="00D56C95" w:rsidRDefault="00D56C95">
            <w:pPr>
              <w:pStyle w:val="TableParagraph"/>
            </w:pPr>
          </w:p>
        </w:tc>
      </w:tr>
      <w:tr w:rsidR="00D56C95" w14:paraId="5BD76B99" w14:textId="77777777">
        <w:trPr>
          <w:trHeight w:val="551"/>
        </w:trPr>
        <w:tc>
          <w:tcPr>
            <w:tcW w:w="703" w:type="dxa"/>
          </w:tcPr>
          <w:p w14:paraId="7826F5EA" w14:textId="77777777" w:rsidR="00D56C95" w:rsidRDefault="00000000">
            <w:pPr>
              <w:pStyle w:val="TableParagraph"/>
              <w:spacing w:before="157"/>
              <w:ind w:right="96"/>
              <w:jc w:val="right"/>
            </w:pPr>
            <w:r>
              <w:rPr>
                <w:w w:val="105"/>
              </w:rPr>
              <w:t>26)</w:t>
            </w:r>
          </w:p>
        </w:tc>
        <w:tc>
          <w:tcPr>
            <w:tcW w:w="5671" w:type="dxa"/>
          </w:tcPr>
          <w:p w14:paraId="09B509AC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976" w:type="dxa"/>
          </w:tcPr>
          <w:p w14:paraId="0140C21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C636F9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DBD796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8E85A6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4E1C138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53BE4EF8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6E860D3" w14:textId="77777777" w:rsidR="00D56C95" w:rsidRDefault="00D56C95">
            <w:pPr>
              <w:pStyle w:val="TableParagraph"/>
            </w:pPr>
          </w:p>
        </w:tc>
      </w:tr>
      <w:tr w:rsidR="00D56C95" w14:paraId="41D1E618" w14:textId="77777777">
        <w:trPr>
          <w:trHeight w:val="1182"/>
        </w:trPr>
        <w:tc>
          <w:tcPr>
            <w:tcW w:w="703" w:type="dxa"/>
          </w:tcPr>
          <w:p w14:paraId="7247AA7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26387EC" w14:textId="77777777" w:rsidR="00D56C95" w:rsidRDefault="00000000">
            <w:pPr>
              <w:pStyle w:val="TableParagraph"/>
              <w:spacing w:before="197"/>
              <w:ind w:right="101"/>
              <w:jc w:val="right"/>
            </w:pPr>
            <w:r>
              <w:rPr>
                <w:w w:val="122"/>
              </w:rPr>
              <w:t>4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5671" w:type="dxa"/>
          </w:tcPr>
          <w:p w14:paraId="7F6249C3" w14:textId="77777777" w:rsidR="00D56C95" w:rsidRDefault="00000000">
            <w:pPr>
              <w:pStyle w:val="TableParagraph"/>
              <w:spacing w:before="176" w:line="280" w:lineRule="auto"/>
              <w:ind w:left="107" w:right="262"/>
            </w:pPr>
            <w:r>
              <w:rPr>
                <w:w w:val="105"/>
              </w:rPr>
              <w:t>Շարժական ակնաբանական ծառայության վիրաբուժական միջամտություններ իրականացնելու դեպքում ներառյալ նաև․</w:t>
            </w:r>
          </w:p>
        </w:tc>
        <w:tc>
          <w:tcPr>
            <w:tcW w:w="2976" w:type="dxa"/>
          </w:tcPr>
          <w:p w14:paraId="78B4C6A8" w14:textId="77777777" w:rsidR="00D56C95" w:rsidRDefault="00000000">
            <w:pPr>
              <w:pStyle w:val="TableParagraph"/>
              <w:spacing w:before="29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A360EF2" w14:textId="77777777" w:rsidR="00D56C95" w:rsidRDefault="00000000">
            <w:pPr>
              <w:pStyle w:val="TableParagraph"/>
              <w:spacing w:line="245" w:lineRule="exact"/>
              <w:ind w:left="165" w:right="156"/>
              <w:jc w:val="center"/>
            </w:pPr>
            <w:r>
              <w:t>հավելված N 12, կետ 1․5․1</w:t>
            </w:r>
          </w:p>
        </w:tc>
        <w:tc>
          <w:tcPr>
            <w:tcW w:w="569" w:type="dxa"/>
            <w:shd w:val="clear" w:color="auto" w:fill="BFBFBF"/>
          </w:tcPr>
          <w:p w14:paraId="16E833C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651644C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2259AC6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6538065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BFBFBF"/>
          </w:tcPr>
          <w:p w14:paraId="31593644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BFBFBF"/>
          </w:tcPr>
          <w:p w14:paraId="46839AAE" w14:textId="77777777" w:rsidR="00D56C95" w:rsidRDefault="00D56C95">
            <w:pPr>
              <w:pStyle w:val="TableParagraph"/>
            </w:pPr>
          </w:p>
        </w:tc>
      </w:tr>
      <w:tr w:rsidR="00D56C95" w14:paraId="3203CCBF" w14:textId="77777777">
        <w:trPr>
          <w:trHeight w:val="551"/>
        </w:trPr>
        <w:tc>
          <w:tcPr>
            <w:tcW w:w="703" w:type="dxa"/>
          </w:tcPr>
          <w:p w14:paraId="2C74FB3D" w14:textId="77777777" w:rsidR="00D56C95" w:rsidRDefault="00000000">
            <w:pPr>
              <w:pStyle w:val="TableParagraph"/>
              <w:spacing w:before="157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1ED728CE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Պահարաններ` գործիքների համար</w:t>
            </w:r>
          </w:p>
        </w:tc>
        <w:tc>
          <w:tcPr>
            <w:tcW w:w="2976" w:type="dxa"/>
          </w:tcPr>
          <w:p w14:paraId="3F4531E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C98B7F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9D7913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DEBEF0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F3DFB3F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77DC6498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D0C0AB6" w14:textId="77777777" w:rsidR="00D56C95" w:rsidRDefault="00D56C95">
            <w:pPr>
              <w:pStyle w:val="TableParagraph"/>
            </w:pPr>
          </w:p>
        </w:tc>
      </w:tr>
      <w:tr w:rsidR="00D56C95" w14:paraId="1309BB1E" w14:textId="77777777">
        <w:trPr>
          <w:trHeight w:val="553"/>
        </w:trPr>
        <w:tc>
          <w:tcPr>
            <w:tcW w:w="703" w:type="dxa"/>
          </w:tcPr>
          <w:p w14:paraId="56D2930D" w14:textId="77777777" w:rsidR="00D56C95" w:rsidRDefault="00000000">
            <w:pPr>
              <w:pStyle w:val="TableParagraph"/>
              <w:spacing w:before="157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6760477E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Պերիմետր</w:t>
            </w:r>
          </w:p>
        </w:tc>
        <w:tc>
          <w:tcPr>
            <w:tcW w:w="2976" w:type="dxa"/>
          </w:tcPr>
          <w:p w14:paraId="73A38A9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4085FD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052136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7BFFF4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BB16051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5EC90A98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1A85D22" w14:textId="77777777" w:rsidR="00D56C95" w:rsidRDefault="00D56C95">
            <w:pPr>
              <w:pStyle w:val="TableParagraph"/>
            </w:pPr>
          </w:p>
        </w:tc>
      </w:tr>
      <w:tr w:rsidR="00D56C95" w14:paraId="6D353BED" w14:textId="77777777">
        <w:trPr>
          <w:trHeight w:val="551"/>
        </w:trPr>
        <w:tc>
          <w:tcPr>
            <w:tcW w:w="703" w:type="dxa"/>
          </w:tcPr>
          <w:p w14:paraId="775C3899" w14:textId="77777777" w:rsidR="00D56C95" w:rsidRDefault="00000000">
            <w:pPr>
              <w:pStyle w:val="TableParagraph"/>
              <w:spacing w:before="157"/>
              <w:ind w:left="333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27F44975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Սառնարան</w:t>
            </w:r>
          </w:p>
        </w:tc>
        <w:tc>
          <w:tcPr>
            <w:tcW w:w="2976" w:type="dxa"/>
          </w:tcPr>
          <w:p w14:paraId="61B2DB5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596015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6BDFA7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13E5FE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0F0FA81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07C6F072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6030720" w14:textId="77777777" w:rsidR="00D56C95" w:rsidRDefault="00D56C95">
            <w:pPr>
              <w:pStyle w:val="TableParagraph"/>
            </w:pPr>
          </w:p>
        </w:tc>
      </w:tr>
      <w:tr w:rsidR="00D56C95" w14:paraId="05768897" w14:textId="77777777">
        <w:trPr>
          <w:trHeight w:val="554"/>
        </w:trPr>
        <w:tc>
          <w:tcPr>
            <w:tcW w:w="703" w:type="dxa"/>
          </w:tcPr>
          <w:p w14:paraId="2E48E31E" w14:textId="77777777" w:rsidR="00D56C95" w:rsidRDefault="00000000">
            <w:pPr>
              <w:pStyle w:val="TableParagraph"/>
              <w:spacing w:before="157"/>
              <w:ind w:left="338"/>
            </w:pPr>
            <w:r>
              <w:rPr>
                <w:w w:val="105"/>
              </w:rPr>
              <w:t>4)</w:t>
            </w:r>
          </w:p>
        </w:tc>
        <w:tc>
          <w:tcPr>
            <w:tcW w:w="5671" w:type="dxa"/>
          </w:tcPr>
          <w:p w14:paraId="3D3DBEA8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Օտար մարմին հեռացնելու հավաքածու</w:t>
            </w:r>
          </w:p>
        </w:tc>
        <w:tc>
          <w:tcPr>
            <w:tcW w:w="2976" w:type="dxa"/>
          </w:tcPr>
          <w:p w14:paraId="04C7F4D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607E23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77D840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54022D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8867C63" w14:textId="77777777" w:rsidR="00D56C95" w:rsidRDefault="00000000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4A5E9E5B" w14:textId="77777777" w:rsidR="00D56C95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AEDF256" w14:textId="77777777" w:rsidR="00D56C95" w:rsidRDefault="00D56C95">
            <w:pPr>
              <w:pStyle w:val="TableParagraph"/>
            </w:pPr>
          </w:p>
        </w:tc>
      </w:tr>
      <w:tr w:rsidR="00D56C95" w14:paraId="1AD3DFFA" w14:textId="77777777">
        <w:trPr>
          <w:trHeight w:val="553"/>
        </w:trPr>
        <w:tc>
          <w:tcPr>
            <w:tcW w:w="703" w:type="dxa"/>
          </w:tcPr>
          <w:p w14:paraId="2F62B6F0" w14:textId="77777777" w:rsidR="00D56C95" w:rsidRDefault="00000000">
            <w:pPr>
              <w:pStyle w:val="TableParagraph"/>
              <w:spacing w:before="157"/>
              <w:ind w:left="333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7910E3DC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Ռուտի ապարատ</w:t>
            </w:r>
          </w:p>
        </w:tc>
        <w:tc>
          <w:tcPr>
            <w:tcW w:w="2976" w:type="dxa"/>
          </w:tcPr>
          <w:p w14:paraId="1802647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ED5C2B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99C906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65C545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F1BC1A0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66E01048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CDD8F6B" w14:textId="77777777" w:rsidR="00D56C95" w:rsidRDefault="00D56C95">
            <w:pPr>
              <w:pStyle w:val="TableParagraph"/>
            </w:pPr>
          </w:p>
        </w:tc>
      </w:tr>
      <w:tr w:rsidR="00D56C95" w14:paraId="73D97DE5" w14:textId="77777777">
        <w:trPr>
          <w:trHeight w:val="551"/>
        </w:trPr>
        <w:tc>
          <w:tcPr>
            <w:tcW w:w="703" w:type="dxa"/>
          </w:tcPr>
          <w:p w14:paraId="4D444712" w14:textId="77777777" w:rsidR="00D56C95" w:rsidRDefault="00000000">
            <w:pPr>
              <w:pStyle w:val="TableParagraph"/>
              <w:spacing w:before="154"/>
              <w:ind w:left="330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4F6761CB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Ջրի թորման սարք</w:t>
            </w:r>
          </w:p>
        </w:tc>
        <w:tc>
          <w:tcPr>
            <w:tcW w:w="2976" w:type="dxa"/>
          </w:tcPr>
          <w:p w14:paraId="4C1F83E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01543D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AD844A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5CF9C4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8AA49C0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57DBFFF3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DF6E5C5" w14:textId="77777777" w:rsidR="00D56C95" w:rsidRDefault="00D56C95">
            <w:pPr>
              <w:pStyle w:val="TableParagraph"/>
            </w:pPr>
          </w:p>
        </w:tc>
      </w:tr>
      <w:tr w:rsidR="00D56C95" w14:paraId="48ABB77E" w14:textId="77777777">
        <w:trPr>
          <w:trHeight w:val="590"/>
        </w:trPr>
        <w:tc>
          <w:tcPr>
            <w:tcW w:w="703" w:type="dxa"/>
          </w:tcPr>
          <w:p w14:paraId="79BFB765" w14:textId="77777777" w:rsidR="00D56C95" w:rsidRDefault="00000000">
            <w:pPr>
              <w:pStyle w:val="TableParagraph"/>
              <w:spacing w:before="176"/>
              <w:ind w:left="340"/>
            </w:pPr>
            <w:r>
              <w:t>7)</w:t>
            </w:r>
          </w:p>
        </w:tc>
        <w:tc>
          <w:tcPr>
            <w:tcW w:w="5671" w:type="dxa"/>
          </w:tcPr>
          <w:p w14:paraId="4AEB8B9C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Տաք օդով չորացնող ապարատ`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համապատասխան</w:t>
            </w:r>
          </w:p>
          <w:p w14:paraId="4957CB7E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10"/>
              </w:rPr>
              <w:t>մակնիշի</w:t>
            </w:r>
          </w:p>
        </w:tc>
        <w:tc>
          <w:tcPr>
            <w:tcW w:w="2976" w:type="dxa"/>
          </w:tcPr>
          <w:p w14:paraId="4826893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96B317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05663D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D40603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9B7A0E7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44A49AFB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9DA5996" w14:textId="77777777" w:rsidR="00D56C95" w:rsidRDefault="00D56C95">
            <w:pPr>
              <w:pStyle w:val="TableParagraph"/>
            </w:pPr>
          </w:p>
        </w:tc>
      </w:tr>
      <w:tr w:rsidR="00D56C95" w14:paraId="71477DB4" w14:textId="77777777">
        <w:trPr>
          <w:trHeight w:val="554"/>
        </w:trPr>
        <w:tc>
          <w:tcPr>
            <w:tcW w:w="703" w:type="dxa"/>
          </w:tcPr>
          <w:p w14:paraId="7EAB3B1B" w14:textId="77777777" w:rsidR="00D56C95" w:rsidRDefault="00000000">
            <w:pPr>
              <w:pStyle w:val="TableParagraph"/>
              <w:spacing w:before="157"/>
              <w:ind w:left="330"/>
            </w:pPr>
            <w:r>
              <w:rPr>
                <w:w w:val="110"/>
              </w:rPr>
              <w:t>8)</w:t>
            </w:r>
          </w:p>
        </w:tc>
        <w:tc>
          <w:tcPr>
            <w:tcW w:w="5671" w:type="dxa"/>
          </w:tcPr>
          <w:p w14:paraId="0A076EF3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Ավտոկլավ</w:t>
            </w:r>
          </w:p>
        </w:tc>
        <w:tc>
          <w:tcPr>
            <w:tcW w:w="2976" w:type="dxa"/>
          </w:tcPr>
          <w:p w14:paraId="5A3828B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77F809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1745DC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83F1F2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89AA596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2FCF287C" w14:textId="77777777" w:rsidR="00D56C95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950F158" w14:textId="77777777" w:rsidR="00D56C95" w:rsidRDefault="00D56C95">
            <w:pPr>
              <w:pStyle w:val="TableParagraph"/>
            </w:pPr>
          </w:p>
        </w:tc>
      </w:tr>
      <w:tr w:rsidR="00D56C95" w14:paraId="63080A2C" w14:textId="77777777">
        <w:trPr>
          <w:trHeight w:val="885"/>
        </w:trPr>
        <w:tc>
          <w:tcPr>
            <w:tcW w:w="703" w:type="dxa"/>
          </w:tcPr>
          <w:p w14:paraId="5EAE6032" w14:textId="77777777" w:rsidR="00D56C95" w:rsidRDefault="00D56C95">
            <w:pPr>
              <w:pStyle w:val="TableParagraph"/>
              <w:spacing w:before="2"/>
              <w:rPr>
                <w:sz w:val="28"/>
              </w:rPr>
            </w:pPr>
          </w:p>
          <w:p w14:paraId="62AD371A" w14:textId="77777777" w:rsidR="00D56C95" w:rsidRDefault="00000000">
            <w:pPr>
              <w:pStyle w:val="TableParagraph"/>
              <w:spacing w:before="1"/>
              <w:ind w:left="107"/>
            </w:pPr>
            <w:r>
              <w:rPr>
                <w:w w:val="110"/>
              </w:rPr>
              <w:t>41.</w:t>
            </w:r>
          </w:p>
        </w:tc>
        <w:tc>
          <w:tcPr>
            <w:tcW w:w="5671" w:type="dxa"/>
          </w:tcPr>
          <w:p w14:paraId="2A27D197" w14:textId="77777777" w:rsidR="00D56C95" w:rsidRDefault="00000000">
            <w:pPr>
              <w:pStyle w:val="TableParagraph"/>
              <w:spacing w:before="176" w:line="280" w:lineRule="auto"/>
              <w:ind w:left="107" w:right="1099"/>
            </w:pPr>
            <w:r>
              <w:rPr>
                <w:w w:val="105"/>
              </w:rPr>
              <w:t>Շարժական ակնաբանական ծառայությունը հագեցած է կադրերով.</w:t>
            </w:r>
          </w:p>
        </w:tc>
        <w:tc>
          <w:tcPr>
            <w:tcW w:w="2976" w:type="dxa"/>
          </w:tcPr>
          <w:p w14:paraId="54A04BF8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</w:t>
            </w:r>
          </w:p>
          <w:p w14:paraId="248F5930" w14:textId="77777777" w:rsidR="00D56C95" w:rsidRDefault="00000000">
            <w:pPr>
              <w:pStyle w:val="TableParagraph"/>
              <w:spacing w:line="246" w:lineRule="exact"/>
              <w:ind w:left="429" w:right="419"/>
              <w:jc w:val="center"/>
            </w:pPr>
            <w:r>
              <w:rPr>
                <w:w w:val="105"/>
              </w:rPr>
              <w:t>N 867 որոշում,</w:t>
            </w:r>
          </w:p>
        </w:tc>
        <w:tc>
          <w:tcPr>
            <w:tcW w:w="569" w:type="dxa"/>
            <w:shd w:val="clear" w:color="auto" w:fill="CFCDCD"/>
          </w:tcPr>
          <w:p w14:paraId="2A5D5617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CFCDCD"/>
          </w:tcPr>
          <w:p w14:paraId="59BC670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2BCA4E7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0B31F96A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CFCDCD"/>
          </w:tcPr>
          <w:p w14:paraId="173A0F7B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CFCDCD"/>
          </w:tcPr>
          <w:p w14:paraId="2970AF76" w14:textId="77777777" w:rsidR="00D56C95" w:rsidRDefault="00D56C95">
            <w:pPr>
              <w:pStyle w:val="TableParagraph"/>
            </w:pPr>
          </w:p>
        </w:tc>
      </w:tr>
    </w:tbl>
    <w:p w14:paraId="467B1EB0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7C552492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5D07711B" w14:textId="77777777">
        <w:trPr>
          <w:trHeight w:val="590"/>
        </w:trPr>
        <w:tc>
          <w:tcPr>
            <w:tcW w:w="703" w:type="dxa"/>
          </w:tcPr>
          <w:p w14:paraId="6968DEB0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7733E445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</w:tcPr>
          <w:p w14:paraId="1CC91F35" w14:textId="77777777" w:rsidR="00D56C95" w:rsidRDefault="00000000">
            <w:pPr>
              <w:pStyle w:val="TableParagraph"/>
              <w:spacing w:before="27"/>
              <w:ind w:left="309"/>
            </w:pPr>
            <w:r>
              <w:rPr>
                <w:w w:val="105"/>
              </w:rPr>
              <w:t>հավելված N 5, կետ 18,</w:t>
            </w:r>
          </w:p>
          <w:p w14:paraId="6ABEFCB5" w14:textId="77777777" w:rsidR="00D56C95" w:rsidRDefault="00000000">
            <w:pPr>
              <w:pStyle w:val="TableParagraph"/>
              <w:spacing w:before="42" w:line="248" w:lineRule="exact"/>
              <w:ind w:left="220"/>
            </w:pPr>
            <w:r>
              <w:t>հավելված N 12, կետ 1․5․1</w:t>
            </w:r>
          </w:p>
        </w:tc>
        <w:tc>
          <w:tcPr>
            <w:tcW w:w="569" w:type="dxa"/>
            <w:shd w:val="clear" w:color="auto" w:fill="CFCDCD"/>
          </w:tcPr>
          <w:p w14:paraId="3BF19E6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CFCDCD"/>
          </w:tcPr>
          <w:p w14:paraId="3F565F1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6F8A930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32374AB0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CFCDCD"/>
          </w:tcPr>
          <w:p w14:paraId="0E38FF02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CFCDCD"/>
          </w:tcPr>
          <w:p w14:paraId="3B9BA4A0" w14:textId="77777777" w:rsidR="00D56C95" w:rsidRDefault="00D56C95">
            <w:pPr>
              <w:pStyle w:val="TableParagraph"/>
            </w:pPr>
          </w:p>
        </w:tc>
      </w:tr>
      <w:tr w:rsidR="00D56C95" w14:paraId="4AAA70C0" w14:textId="77777777">
        <w:trPr>
          <w:trHeight w:val="1475"/>
        </w:trPr>
        <w:tc>
          <w:tcPr>
            <w:tcW w:w="703" w:type="dxa"/>
          </w:tcPr>
          <w:p w14:paraId="018AF0A1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A3DFF78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477E742A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593B3ED5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բուժաշխատող-ակնաբան`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50E64779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2D50BB7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D35455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FB0C98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C312EF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5E3A687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597858FD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78FADAD7" w14:textId="77777777" w:rsidR="00D56C95" w:rsidRDefault="00D56C95">
            <w:pPr>
              <w:pStyle w:val="TableParagraph"/>
            </w:pPr>
          </w:p>
        </w:tc>
      </w:tr>
      <w:tr w:rsidR="00D56C95" w14:paraId="530D8FF5" w14:textId="77777777">
        <w:trPr>
          <w:trHeight w:val="1475"/>
        </w:trPr>
        <w:tc>
          <w:tcPr>
            <w:tcW w:w="703" w:type="dxa"/>
          </w:tcPr>
          <w:p w14:paraId="07B45F54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DB9CA5F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4B956279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3CEF8C21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4CDFB577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առկայությամբ*</w:t>
            </w:r>
          </w:p>
        </w:tc>
        <w:tc>
          <w:tcPr>
            <w:tcW w:w="2976" w:type="dxa"/>
          </w:tcPr>
          <w:p w14:paraId="3D416A2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1921E6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DA627A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A4BBBE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675953F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07EB4810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68384DCD" w14:textId="77777777" w:rsidR="00D56C95" w:rsidRDefault="00D56C95">
            <w:pPr>
              <w:pStyle w:val="TableParagraph"/>
            </w:pPr>
          </w:p>
        </w:tc>
      </w:tr>
      <w:tr w:rsidR="00D56C95" w14:paraId="6D68DCDF" w14:textId="77777777">
        <w:trPr>
          <w:trHeight w:val="1180"/>
        </w:trPr>
        <w:tc>
          <w:tcPr>
            <w:tcW w:w="703" w:type="dxa"/>
          </w:tcPr>
          <w:p w14:paraId="4A5885B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10EA3E8" w14:textId="77777777" w:rsidR="00D56C95" w:rsidRDefault="00000000">
            <w:pPr>
              <w:pStyle w:val="TableParagraph"/>
              <w:spacing w:before="197"/>
              <w:ind w:left="107"/>
            </w:pPr>
            <w:r>
              <w:rPr>
                <w:w w:val="115"/>
              </w:rPr>
              <w:t>42.</w:t>
            </w:r>
          </w:p>
        </w:tc>
        <w:tc>
          <w:tcPr>
            <w:tcW w:w="5671" w:type="dxa"/>
          </w:tcPr>
          <w:p w14:paraId="69B2E0BB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0E6463E4" w14:textId="77777777" w:rsidR="00D56C95" w:rsidRDefault="00000000">
            <w:pPr>
              <w:pStyle w:val="TableParagraph"/>
              <w:spacing w:line="280" w:lineRule="auto"/>
              <w:ind w:left="107"/>
            </w:pPr>
            <w:r>
              <w:rPr>
                <w:w w:val="105"/>
              </w:rPr>
              <w:t>Սրտաբանական կաբինետում առկա են հետևյալ սարքավորումները և բժշկական գործիքները.</w:t>
            </w:r>
          </w:p>
        </w:tc>
        <w:tc>
          <w:tcPr>
            <w:tcW w:w="2976" w:type="dxa"/>
          </w:tcPr>
          <w:p w14:paraId="3C58E244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8ED2CA3" w14:textId="77777777" w:rsidR="00D56C95" w:rsidRDefault="00000000">
            <w:pPr>
              <w:pStyle w:val="TableParagraph"/>
              <w:spacing w:line="245" w:lineRule="exact"/>
              <w:ind w:left="165" w:right="156"/>
              <w:jc w:val="center"/>
            </w:pPr>
            <w:r>
              <w:t>հավելված N 12, կետ 1․6</w:t>
            </w:r>
          </w:p>
        </w:tc>
        <w:tc>
          <w:tcPr>
            <w:tcW w:w="569" w:type="dxa"/>
            <w:shd w:val="clear" w:color="auto" w:fill="D8D8D8"/>
          </w:tcPr>
          <w:p w14:paraId="7DD62C3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1C6A893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E1E604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E60CCE7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52A18179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18F0EAB5" w14:textId="77777777" w:rsidR="00D56C95" w:rsidRDefault="00D56C95">
            <w:pPr>
              <w:pStyle w:val="TableParagraph"/>
            </w:pPr>
          </w:p>
        </w:tc>
      </w:tr>
      <w:tr w:rsidR="00D56C95" w14:paraId="7096E4A8" w14:textId="77777777">
        <w:trPr>
          <w:trHeight w:val="554"/>
        </w:trPr>
        <w:tc>
          <w:tcPr>
            <w:tcW w:w="703" w:type="dxa"/>
          </w:tcPr>
          <w:p w14:paraId="6AEE3CE9" w14:textId="77777777" w:rsidR="00D56C95" w:rsidRDefault="00000000">
            <w:pPr>
              <w:pStyle w:val="TableParagraph"/>
              <w:spacing w:before="157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50A3B80C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Բժշկական քննության բազմոց (թախտ)</w:t>
            </w:r>
          </w:p>
        </w:tc>
        <w:tc>
          <w:tcPr>
            <w:tcW w:w="2976" w:type="dxa"/>
          </w:tcPr>
          <w:p w14:paraId="33D8728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1ADD06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41FC2F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187AAF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CB69DC6" w14:textId="77777777" w:rsidR="00D56C95" w:rsidRDefault="00000000">
            <w:pPr>
              <w:pStyle w:val="TableParagraph"/>
              <w:spacing w:before="29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74CF78D0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65AB321" w14:textId="77777777" w:rsidR="00D56C95" w:rsidRDefault="00D56C95">
            <w:pPr>
              <w:pStyle w:val="TableParagraph"/>
            </w:pPr>
          </w:p>
        </w:tc>
      </w:tr>
      <w:tr w:rsidR="00D56C95" w14:paraId="603BBF40" w14:textId="77777777">
        <w:trPr>
          <w:trHeight w:val="553"/>
        </w:trPr>
        <w:tc>
          <w:tcPr>
            <w:tcW w:w="703" w:type="dxa"/>
          </w:tcPr>
          <w:p w14:paraId="67CF01E8" w14:textId="77777777" w:rsidR="00D56C95" w:rsidRDefault="00000000">
            <w:pPr>
              <w:pStyle w:val="TableParagraph"/>
              <w:spacing w:before="157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0B890B4F" w14:textId="77777777" w:rsidR="00D56C95" w:rsidRDefault="00000000">
            <w:pPr>
              <w:pStyle w:val="TableParagraph"/>
              <w:spacing w:before="157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23838A0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851F39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AFB070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B4883B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7F1A87F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1CD9DFA3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D653F56" w14:textId="77777777" w:rsidR="00D56C95" w:rsidRDefault="00D56C95">
            <w:pPr>
              <w:pStyle w:val="TableParagraph"/>
            </w:pPr>
          </w:p>
        </w:tc>
      </w:tr>
      <w:tr w:rsidR="00D56C95" w14:paraId="73461A37" w14:textId="77777777">
        <w:trPr>
          <w:trHeight w:val="551"/>
        </w:trPr>
        <w:tc>
          <w:tcPr>
            <w:tcW w:w="703" w:type="dxa"/>
          </w:tcPr>
          <w:p w14:paraId="6F24E193" w14:textId="77777777" w:rsidR="00D56C95" w:rsidRDefault="00000000">
            <w:pPr>
              <w:pStyle w:val="TableParagraph"/>
              <w:spacing w:before="154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74EEB0BF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10"/>
              </w:rPr>
              <w:t>Բժշկական կշեռք, հասակաչափ (մեծերի)</w:t>
            </w:r>
          </w:p>
        </w:tc>
        <w:tc>
          <w:tcPr>
            <w:tcW w:w="2976" w:type="dxa"/>
          </w:tcPr>
          <w:p w14:paraId="03FF826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C3A7C5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AC1D88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99D47E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1DC48FB" w14:textId="77777777" w:rsidR="00D56C95" w:rsidRDefault="00000000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4AE8736A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2A0861E" w14:textId="77777777" w:rsidR="00D56C95" w:rsidRDefault="00D56C95">
            <w:pPr>
              <w:pStyle w:val="TableParagraph"/>
            </w:pPr>
          </w:p>
        </w:tc>
      </w:tr>
      <w:tr w:rsidR="00D56C95" w14:paraId="15667A7C" w14:textId="77777777">
        <w:trPr>
          <w:trHeight w:val="554"/>
        </w:trPr>
        <w:tc>
          <w:tcPr>
            <w:tcW w:w="703" w:type="dxa"/>
          </w:tcPr>
          <w:p w14:paraId="6368B0B5" w14:textId="77777777" w:rsidR="00D56C95" w:rsidRDefault="00000000">
            <w:pPr>
              <w:pStyle w:val="TableParagraph"/>
              <w:spacing w:before="157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424FEBFE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Էլեկտրասրտագիր</w:t>
            </w:r>
          </w:p>
        </w:tc>
        <w:tc>
          <w:tcPr>
            <w:tcW w:w="2976" w:type="dxa"/>
          </w:tcPr>
          <w:p w14:paraId="0F1D39C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F3D69B7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20D920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DA9179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AFB33BA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71FC5D2E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98F9C27" w14:textId="77777777" w:rsidR="00D56C95" w:rsidRDefault="00D56C95">
            <w:pPr>
              <w:pStyle w:val="TableParagraph"/>
            </w:pPr>
          </w:p>
        </w:tc>
      </w:tr>
      <w:tr w:rsidR="00D56C95" w14:paraId="037F3184" w14:textId="77777777">
        <w:trPr>
          <w:trHeight w:val="1475"/>
        </w:trPr>
        <w:tc>
          <w:tcPr>
            <w:tcW w:w="703" w:type="dxa"/>
          </w:tcPr>
          <w:p w14:paraId="17759355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4A1E4C5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21D21895" w14:textId="77777777" w:rsidR="00D56C95" w:rsidRDefault="00000000">
            <w:pPr>
              <w:pStyle w:val="TableParagraph"/>
              <w:ind w:left="107"/>
            </w:pPr>
            <w:r>
              <w:rPr>
                <w:w w:val="120"/>
              </w:rPr>
              <w:t>43.</w:t>
            </w:r>
          </w:p>
        </w:tc>
        <w:tc>
          <w:tcPr>
            <w:tcW w:w="5671" w:type="dxa"/>
          </w:tcPr>
          <w:p w14:paraId="1405DCC1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FF29CAC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5971540A" w14:textId="77777777" w:rsidR="00D56C95" w:rsidRDefault="00000000">
            <w:pPr>
              <w:pStyle w:val="TableParagraph"/>
              <w:ind w:left="107"/>
            </w:pPr>
            <w:r>
              <w:rPr>
                <w:w w:val="105"/>
              </w:rPr>
              <w:t>Սրտաբանական կաբինետը հագեցած է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կադրերով․</w:t>
            </w:r>
          </w:p>
        </w:tc>
        <w:tc>
          <w:tcPr>
            <w:tcW w:w="2976" w:type="dxa"/>
          </w:tcPr>
          <w:p w14:paraId="6BB1F080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4645BC8" w14:textId="77777777" w:rsidR="00D56C95" w:rsidRDefault="00000000">
            <w:pPr>
              <w:pStyle w:val="TableParagraph"/>
              <w:spacing w:line="251" w:lineRule="exact"/>
              <w:ind w:left="163" w:right="156"/>
              <w:jc w:val="center"/>
            </w:pPr>
            <w:r>
              <w:rPr>
                <w:w w:val="105"/>
              </w:rPr>
              <w:t>հավելված N 5, կետ  18,</w:t>
            </w:r>
          </w:p>
          <w:p w14:paraId="3921D61B" w14:textId="77777777" w:rsidR="00D56C95" w:rsidRDefault="00000000">
            <w:pPr>
              <w:pStyle w:val="TableParagraph"/>
              <w:spacing w:before="42" w:line="248" w:lineRule="exact"/>
              <w:ind w:left="165" w:right="156"/>
              <w:jc w:val="center"/>
            </w:pPr>
            <w:r>
              <w:t>հավելված N 12, կետ  1․6</w:t>
            </w:r>
          </w:p>
        </w:tc>
        <w:tc>
          <w:tcPr>
            <w:tcW w:w="569" w:type="dxa"/>
            <w:shd w:val="clear" w:color="auto" w:fill="D8D8D8"/>
          </w:tcPr>
          <w:p w14:paraId="621FAA77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73DB7D3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465F3C4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4E97A04B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29ED41CD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0E02262C" w14:textId="77777777" w:rsidR="00D56C95" w:rsidRDefault="00D56C95">
            <w:pPr>
              <w:pStyle w:val="TableParagraph"/>
            </w:pPr>
          </w:p>
        </w:tc>
      </w:tr>
      <w:tr w:rsidR="00D56C95" w14:paraId="478FFD2F" w14:textId="77777777">
        <w:trPr>
          <w:trHeight w:val="885"/>
        </w:trPr>
        <w:tc>
          <w:tcPr>
            <w:tcW w:w="703" w:type="dxa"/>
          </w:tcPr>
          <w:p w14:paraId="419B4C07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7DC06F6C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5A7F7BFE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բուժաշխատող-սրտաբան` վերջին 5 տարվա ընթացքում Հայաստանի Հանրապետության օրենքով</w:t>
            </w:r>
          </w:p>
          <w:p w14:paraId="67C49F8E" w14:textId="77777777" w:rsidR="00D56C95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սահմանված դեպքերում և ժամկետներում</w:t>
            </w:r>
          </w:p>
        </w:tc>
        <w:tc>
          <w:tcPr>
            <w:tcW w:w="2976" w:type="dxa"/>
          </w:tcPr>
          <w:p w14:paraId="7D29F41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D85C03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F2CD2A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59B33F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E25E4B2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0EC36991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79B59E8A" w14:textId="77777777" w:rsidR="00D56C95" w:rsidRDefault="00D56C95">
            <w:pPr>
              <w:pStyle w:val="TableParagraph"/>
            </w:pPr>
          </w:p>
        </w:tc>
      </w:tr>
    </w:tbl>
    <w:p w14:paraId="79F0C106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2429F1ED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1732B134" w14:textId="77777777">
        <w:trPr>
          <w:trHeight w:val="590"/>
        </w:trPr>
        <w:tc>
          <w:tcPr>
            <w:tcW w:w="703" w:type="dxa"/>
          </w:tcPr>
          <w:p w14:paraId="7832D68E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515DEE09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շարունակական մասնագիտական զարգացման</w:t>
            </w:r>
          </w:p>
          <w:p w14:paraId="1B81B134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5977DAE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614AC0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2193F0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D947E6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4C24DD3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4D305CA9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535FA466" w14:textId="77777777" w:rsidR="00D56C95" w:rsidRDefault="00D56C95">
            <w:pPr>
              <w:pStyle w:val="TableParagraph"/>
            </w:pPr>
          </w:p>
        </w:tc>
      </w:tr>
      <w:tr w:rsidR="00D56C95" w14:paraId="2DCDFF31" w14:textId="77777777">
        <w:trPr>
          <w:trHeight w:val="1475"/>
        </w:trPr>
        <w:tc>
          <w:tcPr>
            <w:tcW w:w="703" w:type="dxa"/>
          </w:tcPr>
          <w:p w14:paraId="0EC4CAB2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EA0C7FC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6924E6A9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47B1D29C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BE9961F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առկայությամբ*</w:t>
            </w:r>
          </w:p>
        </w:tc>
        <w:tc>
          <w:tcPr>
            <w:tcW w:w="2976" w:type="dxa"/>
          </w:tcPr>
          <w:p w14:paraId="1B30E8D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E62830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449C9C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DCFE65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BC5414C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4966CD69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07E315F5" w14:textId="77777777" w:rsidR="00D56C95" w:rsidRDefault="00D56C95">
            <w:pPr>
              <w:pStyle w:val="TableParagraph"/>
            </w:pPr>
          </w:p>
        </w:tc>
      </w:tr>
      <w:tr w:rsidR="00D56C95" w14:paraId="04C3C058" w14:textId="77777777">
        <w:trPr>
          <w:trHeight w:val="1180"/>
        </w:trPr>
        <w:tc>
          <w:tcPr>
            <w:tcW w:w="703" w:type="dxa"/>
          </w:tcPr>
          <w:p w14:paraId="52C3D49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DBE8961" w14:textId="77777777" w:rsidR="00D56C95" w:rsidRDefault="00000000">
            <w:pPr>
              <w:pStyle w:val="TableParagraph"/>
              <w:spacing w:before="195"/>
              <w:ind w:right="159"/>
              <w:jc w:val="right"/>
            </w:pPr>
            <w:r>
              <w:rPr>
                <w:w w:val="120"/>
              </w:rPr>
              <w:t>44.</w:t>
            </w:r>
          </w:p>
        </w:tc>
        <w:tc>
          <w:tcPr>
            <w:tcW w:w="5671" w:type="dxa"/>
          </w:tcPr>
          <w:p w14:paraId="51A92BBF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62003299" w14:textId="77777777" w:rsidR="00D56C95" w:rsidRDefault="00000000">
            <w:pPr>
              <w:pStyle w:val="TableParagraph"/>
              <w:spacing w:line="280" w:lineRule="auto"/>
              <w:ind w:left="107"/>
            </w:pPr>
            <w:r>
              <w:rPr>
                <w:w w:val="105"/>
              </w:rPr>
              <w:t>Ներզատաբանական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3CA20D38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FE1FDED" w14:textId="77777777" w:rsidR="00D56C95" w:rsidRDefault="00000000">
            <w:pPr>
              <w:pStyle w:val="TableParagraph"/>
              <w:spacing w:line="245" w:lineRule="exact"/>
              <w:ind w:left="167" w:right="156"/>
              <w:jc w:val="center"/>
            </w:pPr>
            <w:r>
              <w:t>հավելված N 12, կետ 1․7</w:t>
            </w:r>
          </w:p>
        </w:tc>
        <w:tc>
          <w:tcPr>
            <w:tcW w:w="569" w:type="dxa"/>
            <w:shd w:val="clear" w:color="auto" w:fill="D8D8D8"/>
          </w:tcPr>
          <w:p w14:paraId="0BD74C1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5D8F8DE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6744F9C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5C2EBC47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07F9D51A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1670E9BD" w14:textId="77777777" w:rsidR="00D56C95" w:rsidRDefault="00D56C95">
            <w:pPr>
              <w:pStyle w:val="TableParagraph"/>
            </w:pPr>
          </w:p>
        </w:tc>
      </w:tr>
      <w:tr w:rsidR="00D56C95" w14:paraId="722883D1" w14:textId="77777777">
        <w:trPr>
          <w:trHeight w:val="553"/>
        </w:trPr>
        <w:tc>
          <w:tcPr>
            <w:tcW w:w="703" w:type="dxa"/>
          </w:tcPr>
          <w:p w14:paraId="64B6AAC9" w14:textId="77777777" w:rsidR="00D56C95" w:rsidRDefault="00000000">
            <w:pPr>
              <w:pStyle w:val="TableParagraph"/>
              <w:spacing w:before="157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4EC2D169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Բժշկական քննության բազմոց (թախտ)</w:t>
            </w:r>
          </w:p>
        </w:tc>
        <w:tc>
          <w:tcPr>
            <w:tcW w:w="2976" w:type="dxa"/>
          </w:tcPr>
          <w:p w14:paraId="22E894A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F9C30B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6050EE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B1A9A5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6A12D84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305BF64C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304972D" w14:textId="77777777" w:rsidR="00D56C95" w:rsidRDefault="00D56C95">
            <w:pPr>
              <w:pStyle w:val="TableParagraph"/>
            </w:pPr>
          </w:p>
        </w:tc>
      </w:tr>
      <w:tr w:rsidR="00D56C95" w14:paraId="4B0AC12F" w14:textId="77777777">
        <w:trPr>
          <w:trHeight w:val="551"/>
        </w:trPr>
        <w:tc>
          <w:tcPr>
            <w:tcW w:w="703" w:type="dxa"/>
          </w:tcPr>
          <w:p w14:paraId="1755ED67" w14:textId="77777777" w:rsidR="00D56C95" w:rsidRDefault="00000000">
            <w:pPr>
              <w:pStyle w:val="TableParagraph"/>
              <w:spacing w:before="157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5681414A" w14:textId="77777777" w:rsidR="00D56C95" w:rsidRDefault="00000000">
            <w:pPr>
              <w:pStyle w:val="TableParagraph"/>
              <w:spacing w:before="157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37B2888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72D6CC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4B3DDA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34BEA3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2656546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56EAFCBB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FEE7BA9" w14:textId="77777777" w:rsidR="00D56C95" w:rsidRDefault="00D56C95">
            <w:pPr>
              <w:pStyle w:val="TableParagraph"/>
            </w:pPr>
          </w:p>
        </w:tc>
      </w:tr>
      <w:tr w:rsidR="00D56C95" w14:paraId="526EFFEE" w14:textId="77777777">
        <w:trPr>
          <w:trHeight w:val="554"/>
        </w:trPr>
        <w:tc>
          <w:tcPr>
            <w:tcW w:w="703" w:type="dxa"/>
          </w:tcPr>
          <w:p w14:paraId="76A20A27" w14:textId="77777777" w:rsidR="00D56C95" w:rsidRDefault="00000000">
            <w:pPr>
              <w:pStyle w:val="TableParagraph"/>
              <w:spacing w:before="157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416C7174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Բժշկական կշեռք, հասակաչափ (մեծերի)</w:t>
            </w:r>
          </w:p>
        </w:tc>
        <w:tc>
          <w:tcPr>
            <w:tcW w:w="2976" w:type="dxa"/>
          </w:tcPr>
          <w:p w14:paraId="78494F9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F7E8B7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4B98F7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DC2121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93CBCDF" w14:textId="77777777" w:rsidR="00D56C95" w:rsidRDefault="00000000">
            <w:pPr>
              <w:pStyle w:val="TableParagraph"/>
              <w:spacing w:before="29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4A26799F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114B4F5" w14:textId="77777777" w:rsidR="00D56C95" w:rsidRDefault="00D56C95">
            <w:pPr>
              <w:pStyle w:val="TableParagraph"/>
            </w:pPr>
          </w:p>
        </w:tc>
      </w:tr>
      <w:tr w:rsidR="00D56C95" w14:paraId="38E4773F" w14:textId="77777777">
        <w:trPr>
          <w:trHeight w:val="553"/>
        </w:trPr>
        <w:tc>
          <w:tcPr>
            <w:tcW w:w="703" w:type="dxa"/>
          </w:tcPr>
          <w:p w14:paraId="075D4101" w14:textId="77777777" w:rsidR="00D56C95" w:rsidRDefault="00000000">
            <w:pPr>
              <w:pStyle w:val="TableParagraph"/>
              <w:spacing w:before="157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1F937A4A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Սառնարան</w:t>
            </w:r>
          </w:p>
        </w:tc>
        <w:tc>
          <w:tcPr>
            <w:tcW w:w="2976" w:type="dxa"/>
          </w:tcPr>
          <w:p w14:paraId="77C721D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D699DA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7D1EF3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BD2681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1EF4DA3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44822A8D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0A72FE0" w14:textId="77777777" w:rsidR="00D56C95" w:rsidRDefault="00D56C95">
            <w:pPr>
              <w:pStyle w:val="TableParagraph"/>
            </w:pPr>
          </w:p>
        </w:tc>
      </w:tr>
      <w:tr w:rsidR="00D56C95" w14:paraId="1A29EED4" w14:textId="77777777">
        <w:trPr>
          <w:trHeight w:val="551"/>
        </w:trPr>
        <w:tc>
          <w:tcPr>
            <w:tcW w:w="703" w:type="dxa"/>
          </w:tcPr>
          <w:p w14:paraId="2FBF81AE" w14:textId="77777777" w:rsidR="00D56C95" w:rsidRDefault="00000000">
            <w:pPr>
              <w:pStyle w:val="TableParagraph"/>
              <w:spacing w:before="154"/>
              <w:ind w:right="15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60DEC939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2976" w:type="dxa"/>
          </w:tcPr>
          <w:p w14:paraId="5DDA87D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3993D4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8D0E3A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0B93D4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D6FAF12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309C11D1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E645551" w14:textId="77777777" w:rsidR="00D56C95" w:rsidRDefault="00D56C95">
            <w:pPr>
              <w:pStyle w:val="TableParagraph"/>
            </w:pPr>
          </w:p>
        </w:tc>
      </w:tr>
      <w:tr w:rsidR="00D56C95" w14:paraId="417DD716" w14:textId="77777777">
        <w:trPr>
          <w:trHeight w:val="554"/>
        </w:trPr>
        <w:tc>
          <w:tcPr>
            <w:tcW w:w="703" w:type="dxa"/>
          </w:tcPr>
          <w:p w14:paraId="55BBEBCB" w14:textId="77777777" w:rsidR="00D56C95" w:rsidRDefault="00000000">
            <w:pPr>
              <w:pStyle w:val="TableParagraph"/>
              <w:spacing w:before="157"/>
              <w:ind w:right="155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2551AE1A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Մեզի մեջ շաքարը և ացետոնը որոշելու շերտիկներ</w:t>
            </w:r>
          </w:p>
        </w:tc>
        <w:tc>
          <w:tcPr>
            <w:tcW w:w="2976" w:type="dxa"/>
          </w:tcPr>
          <w:p w14:paraId="4990EFB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84A0CC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BD86C4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8BEDF0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D7EACFE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3FBF4E83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933C0F2" w14:textId="77777777" w:rsidR="00D56C95" w:rsidRDefault="00D56C95">
            <w:pPr>
              <w:pStyle w:val="TableParagraph"/>
            </w:pPr>
          </w:p>
        </w:tc>
      </w:tr>
      <w:tr w:rsidR="00D56C95" w14:paraId="66C11FE3" w14:textId="77777777">
        <w:trPr>
          <w:trHeight w:val="1475"/>
        </w:trPr>
        <w:tc>
          <w:tcPr>
            <w:tcW w:w="703" w:type="dxa"/>
          </w:tcPr>
          <w:p w14:paraId="13B1324C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FE35625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1F6C7653" w14:textId="77777777" w:rsidR="00D56C95" w:rsidRDefault="00000000">
            <w:pPr>
              <w:pStyle w:val="TableParagraph"/>
              <w:ind w:right="174"/>
              <w:jc w:val="right"/>
            </w:pPr>
            <w:r>
              <w:rPr>
                <w:w w:val="120"/>
              </w:rPr>
              <w:t>45.</w:t>
            </w:r>
          </w:p>
        </w:tc>
        <w:tc>
          <w:tcPr>
            <w:tcW w:w="5671" w:type="dxa"/>
          </w:tcPr>
          <w:p w14:paraId="1F04206D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C5CBA01" w14:textId="77777777" w:rsidR="00D56C95" w:rsidRDefault="00000000">
            <w:pPr>
              <w:pStyle w:val="TableParagraph"/>
              <w:spacing w:before="193" w:line="280" w:lineRule="auto"/>
              <w:ind w:left="107" w:right="181"/>
            </w:pPr>
            <w:r>
              <w:rPr>
                <w:w w:val="105"/>
              </w:rPr>
              <w:t>Ներզատաբանական կաբինետը հագեցած է կադրերով․</w:t>
            </w:r>
          </w:p>
        </w:tc>
        <w:tc>
          <w:tcPr>
            <w:tcW w:w="2976" w:type="dxa"/>
          </w:tcPr>
          <w:p w14:paraId="0C58B25A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1BECF15" w14:textId="77777777" w:rsidR="00D56C95" w:rsidRDefault="00000000">
            <w:pPr>
              <w:pStyle w:val="TableParagraph"/>
              <w:spacing w:line="251" w:lineRule="exact"/>
              <w:ind w:left="163" w:right="156"/>
              <w:jc w:val="center"/>
            </w:pPr>
            <w:r>
              <w:rPr>
                <w:w w:val="105"/>
              </w:rPr>
              <w:t>հավելված N 5, կետ  18,</w:t>
            </w:r>
          </w:p>
          <w:p w14:paraId="501B2ECC" w14:textId="77777777" w:rsidR="00D56C95" w:rsidRDefault="00000000">
            <w:pPr>
              <w:pStyle w:val="TableParagraph"/>
              <w:spacing w:before="42" w:line="248" w:lineRule="exact"/>
              <w:ind w:left="167" w:right="156"/>
              <w:jc w:val="center"/>
            </w:pPr>
            <w:r>
              <w:t>հավելված N 12, կետ  1․7</w:t>
            </w:r>
          </w:p>
        </w:tc>
        <w:tc>
          <w:tcPr>
            <w:tcW w:w="569" w:type="dxa"/>
            <w:shd w:val="clear" w:color="auto" w:fill="D8D8D8"/>
          </w:tcPr>
          <w:p w14:paraId="3DDF1D9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337F807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D6F9E0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7E0D9195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6996FFAE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60DBAE78" w14:textId="77777777" w:rsidR="00D56C95" w:rsidRDefault="00D56C95">
            <w:pPr>
              <w:pStyle w:val="TableParagraph"/>
            </w:pPr>
          </w:p>
        </w:tc>
      </w:tr>
      <w:tr w:rsidR="00D56C95" w14:paraId="05EE105B" w14:textId="77777777">
        <w:trPr>
          <w:trHeight w:val="885"/>
        </w:trPr>
        <w:tc>
          <w:tcPr>
            <w:tcW w:w="703" w:type="dxa"/>
          </w:tcPr>
          <w:p w14:paraId="19F12FB1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54BF662D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4DBFB41F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Ավագ բուժաշխատող-ներզատաբան` վերջին 5 տարվա ընթացքում Հայաստանի Հանրապետության</w:t>
            </w:r>
          </w:p>
          <w:p w14:paraId="4E6DF90E" w14:textId="77777777" w:rsidR="00D56C95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օրենքով սահմանված դեպքերում և ժամկետներում</w:t>
            </w:r>
          </w:p>
        </w:tc>
        <w:tc>
          <w:tcPr>
            <w:tcW w:w="2976" w:type="dxa"/>
          </w:tcPr>
          <w:p w14:paraId="6BF8683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3C3404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484C6A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4C66BC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B21B371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36EDE372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5F3B6DBF" w14:textId="77777777" w:rsidR="00D56C95" w:rsidRDefault="00D56C95">
            <w:pPr>
              <w:pStyle w:val="TableParagraph"/>
            </w:pPr>
          </w:p>
        </w:tc>
      </w:tr>
    </w:tbl>
    <w:p w14:paraId="18F62FFA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379B5726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39BBB71F" w14:textId="77777777">
        <w:trPr>
          <w:trHeight w:val="590"/>
        </w:trPr>
        <w:tc>
          <w:tcPr>
            <w:tcW w:w="703" w:type="dxa"/>
          </w:tcPr>
          <w:p w14:paraId="5D6B11AA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6F917DD2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շարունակական մասնագիտական զարգացման</w:t>
            </w:r>
          </w:p>
          <w:p w14:paraId="3B94E40A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59FD2C1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0928EF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18323D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F03035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1A2F8F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2436F574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6B731A10" w14:textId="77777777" w:rsidR="00D56C95" w:rsidRDefault="00D56C95">
            <w:pPr>
              <w:pStyle w:val="TableParagraph"/>
            </w:pPr>
          </w:p>
        </w:tc>
      </w:tr>
      <w:tr w:rsidR="00D56C95" w14:paraId="569CA23B" w14:textId="77777777">
        <w:trPr>
          <w:trHeight w:val="1475"/>
        </w:trPr>
        <w:tc>
          <w:tcPr>
            <w:tcW w:w="703" w:type="dxa"/>
          </w:tcPr>
          <w:p w14:paraId="716CFBE5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D088603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4B0A0AD0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5B4DB2CA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4ED0D86F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առկայությամբ*</w:t>
            </w:r>
          </w:p>
        </w:tc>
        <w:tc>
          <w:tcPr>
            <w:tcW w:w="2976" w:type="dxa"/>
          </w:tcPr>
          <w:p w14:paraId="3D0BE72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CAE977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0F44AE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6E94D2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F4128C8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11C65E2B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0217657A" w14:textId="77777777" w:rsidR="00D56C95" w:rsidRDefault="00D56C95">
            <w:pPr>
              <w:pStyle w:val="TableParagraph"/>
            </w:pPr>
          </w:p>
        </w:tc>
      </w:tr>
      <w:tr w:rsidR="00D56C95" w14:paraId="4C01428B" w14:textId="77777777">
        <w:trPr>
          <w:trHeight w:val="1180"/>
        </w:trPr>
        <w:tc>
          <w:tcPr>
            <w:tcW w:w="703" w:type="dxa"/>
          </w:tcPr>
          <w:p w14:paraId="52089205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DD69977" w14:textId="77777777" w:rsidR="00D56C95" w:rsidRDefault="00000000">
            <w:pPr>
              <w:pStyle w:val="TableParagraph"/>
              <w:spacing w:before="195"/>
              <w:ind w:right="159"/>
              <w:jc w:val="right"/>
            </w:pPr>
            <w:r>
              <w:rPr>
                <w:w w:val="120"/>
              </w:rPr>
              <w:t>46.</w:t>
            </w:r>
          </w:p>
        </w:tc>
        <w:tc>
          <w:tcPr>
            <w:tcW w:w="5671" w:type="dxa"/>
          </w:tcPr>
          <w:p w14:paraId="1CCA474B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171DD2A7" w14:textId="77777777" w:rsidR="00D56C95" w:rsidRDefault="00000000">
            <w:pPr>
              <w:pStyle w:val="TableParagraph"/>
              <w:spacing w:line="280" w:lineRule="auto"/>
              <w:ind w:left="107" w:right="295"/>
            </w:pPr>
            <w:r>
              <w:rPr>
                <w:w w:val="105"/>
              </w:rPr>
              <w:t>Ուռուցքաբանական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6E27124D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BF618AB" w14:textId="77777777" w:rsidR="00D56C95" w:rsidRDefault="00000000">
            <w:pPr>
              <w:pStyle w:val="TableParagraph"/>
              <w:spacing w:line="245" w:lineRule="exact"/>
              <w:ind w:left="166" w:right="156"/>
              <w:jc w:val="center"/>
            </w:pPr>
            <w:r>
              <w:t>հավելված N 12, կետ 1․8</w:t>
            </w:r>
          </w:p>
        </w:tc>
        <w:tc>
          <w:tcPr>
            <w:tcW w:w="569" w:type="dxa"/>
            <w:shd w:val="clear" w:color="auto" w:fill="D8D8D8"/>
          </w:tcPr>
          <w:p w14:paraId="5B1D4C5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0E064E9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301DE6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19BE16AC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2C7884A0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2684B42F" w14:textId="77777777" w:rsidR="00D56C95" w:rsidRDefault="00D56C95">
            <w:pPr>
              <w:pStyle w:val="TableParagraph"/>
            </w:pPr>
          </w:p>
        </w:tc>
      </w:tr>
      <w:tr w:rsidR="00D56C95" w14:paraId="08874A5B" w14:textId="77777777">
        <w:trPr>
          <w:trHeight w:val="553"/>
        </w:trPr>
        <w:tc>
          <w:tcPr>
            <w:tcW w:w="703" w:type="dxa"/>
          </w:tcPr>
          <w:p w14:paraId="6762B5AC" w14:textId="77777777" w:rsidR="00D56C95" w:rsidRDefault="00000000">
            <w:pPr>
              <w:pStyle w:val="TableParagraph"/>
              <w:spacing w:before="157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50E065E5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Տոնոմետր, ֆոնենդոսկոպ</w:t>
            </w:r>
          </w:p>
        </w:tc>
        <w:tc>
          <w:tcPr>
            <w:tcW w:w="2976" w:type="dxa"/>
          </w:tcPr>
          <w:p w14:paraId="4BB1D6E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08F796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B30169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EDF79F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E56FFA3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6A99FEEB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0D578C7" w14:textId="77777777" w:rsidR="00D56C95" w:rsidRDefault="00D56C95">
            <w:pPr>
              <w:pStyle w:val="TableParagraph"/>
            </w:pPr>
          </w:p>
        </w:tc>
      </w:tr>
      <w:tr w:rsidR="00D56C95" w14:paraId="0F7EC369" w14:textId="77777777">
        <w:trPr>
          <w:trHeight w:val="551"/>
        </w:trPr>
        <w:tc>
          <w:tcPr>
            <w:tcW w:w="703" w:type="dxa"/>
          </w:tcPr>
          <w:p w14:paraId="493C334A" w14:textId="77777777" w:rsidR="00D56C95" w:rsidRDefault="00000000">
            <w:pPr>
              <w:pStyle w:val="TableParagraph"/>
              <w:spacing w:before="157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25887A7F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Բժշկական ջերմաչափ</w:t>
            </w:r>
          </w:p>
        </w:tc>
        <w:tc>
          <w:tcPr>
            <w:tcW w:w="2976" w:type="dxa"/>
          </w:tcPr>
          <w:p w14:paraId="7FD0211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E92701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2E2B1D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DCE5C3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0B40679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1568F054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5D88BF9" w14:textId="77777777" w:rsidR="00D56C95" w:rsidRDefault="00D56C95">
            <w:pPr>
              <w:pStyle w:val="TableParagraph"/>
            </w:pPr>
          </w:p>
        </w:tc>
      </w:tr>
      <w:tr w:rsidR="00D56C95" w14:paraId="0314DEC8" w14:textId="77777777">
        <w:trPr>
          <w:trHeight w:val="554"/>
        </w:trPr>
        <w:tc>
          <w:tcPr>
            <w:tcW w:w="703" w:type="dxa"/>
          </w:tcPr>
          <w:p w14:paraId="0D1B5D41" w14:textId="77777777" w:rsidR="00D56C95" w:rsidRDefault="00000000">
            <w:pPr>
              <w:pStyle w:val="TableParagraph"/>
              <w:spacing w:before="157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6DD52C60" w14:textId="77777777" w:rsidR="00D56C95" w:rsidRDefault="00000000">
            <w:pPr>
              <w:pStyle w:val="TableParagraph"/>
              <w:spacing w:before="157"/>
              <w:ind w:left="107"/>
            </w:pPr>
            <w:r>
              <w:t>Մետաղյա և փայտյա շպատելներ</w:t>
            </w:r>
          </w:p>
        </w:tc>
        <w:tc>
          <w:tcPr>
            <w:tcW w:w="2976" w:type="dxa"/>
          </w:tcPr>
          <w:p w14:paraId="26144DB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3F5720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A23E0D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D7471F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745DC5D" w14:textId="77777777" w:rsidR="00D56C95" w:rsidRDefault="00000000">
            <w:pPr>
              <w:pStyle w:val="TableParagraph"/>
              <w:spacing w:before="29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0E23B361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AA550AE" w14:textId="77777777" w:rsidR="00D56C95" w:rsidRDefault="00D56C95">
            <w:pPr>
              <w:pStyle w:val="TableParagraph"/>
            </w:pPr>
          </w:p>
        </w:tc>
      </w:tr>
      <w:tr w:rsidR="00D56C95" w14:paraId="3DEE5515" w14:textId="77777777">
        <w:trPr>
          <w:trHeight w:val="553"/>
        </w:trPr>
        <w:tc>
          <w:tcPr>
            <w:tcW w:w="703" w:type="dxa"/>
          </w:tcPr>
          <w:p w14:paraId="52B361A4" w14:textId="77777777" w:rsidR="00D56C95" w:rsidRDefault="00000000">
            <w:pPr>
              <w:pStyle w:val="TableParagraph"/>
              <w:spacing w:before="157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46B5B941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Մեկանգամյա օգտագործման ներարկիչներ</w:t>
            </w:r>
          </w:p>
        </w:tc>
        <w:tc>
          <w:tcPr>
            <w:tcW w:w="2976" w:type="dxa"/>
          </w:tcPr>
          <w:p w14:paraId="4490D9F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405B88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A852C4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2003E5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E6553D2" w14:textId="77777777" w:rsidR="00D56C95" w:rsidRDefault="00000000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004D778F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6F05B60" w14:textId="77777777" w:rsidR="00D56C95" w:rsidRDefault="00D56C95">
            <w:pPr>
              <w:pStyle w:val="TableParagraph"/>
            </w:pPr>
          </w:p>
        </w:tc>
      </w:tr>
      <w:tr w:rsidR="00D56C95" w14:paraId="4838A2AE" w14:textId="77777777">
        <w:trPr>
          <w:trHeight w:val="551"/>
        </w:trPr>
        <w:tc>
          <w:tcPr>
            <w:tcW w:w="703" w:type="dxa"/>
          </w:tcPr>
          <w:p w14:paraId="7B42DB5F" w14:textId="77777777" w:rsidR="00D56C95" w:rsidRDefault="00000000">
            <w:pPr>
              <w:pStyle w:val="TableParagraph"/>
              <w:spacing w:before="154"/>
              <w:ind w:right="15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4EE6B60F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Թանզիֆե դիմակներ</w:t>
            </w:r>
          </w:p>
        </w:tc>
        <w:tc>
          <w:tcPr>
            <w:tcW w:w="2976" w:type="dxa"/>
          </w:tcPr>
          <w:p w14:paraId="03E342AE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081CFE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F11775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C1CBED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5D31833" w14:textId="77777777" w:rsidR="00D56C95" w:rsidRDefault="00000000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2E54365E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FB685D1" w14:textId="77777777" w:rsidR="00D56C95" w:rsidRDefault="00D56C95">
            <w:pPr>
              <w:pStyle w:val="TableParagraph"/>
            </w:pPr>
          </w:p>
        </w:tc>
      </w:tr>
      <w:tr w:rsidR="00D56C95" w14:paraId="69F63CCF" w14:textId="77777777">
        <w:trPr>
          <w:trHeight w:val="554"/>
        </w:trPr>
        <w:tc>
          <w:tcPr>
            <w:tcW w:w="703" w:type="dxa"/>
          </w:tcPr>
          <w:p w14:paraId="3FC5BB83" w14:textId="77777777" w:rsidR="00D56C95" w:rsidRDefault="00000000">
            <w:pPr>
              <w:pStyle w:val="TableParagraph"/>
              <w:spacing w:before="157"/>
              <w:ind w:right="155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1FB76350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Բժշկական քննության բազմոց (թախտ)</w:t>
            </w:r>
          </w:p>
        </w:tc>
        <w:tc>
          <w:tcPr>
            <w:tcW w:w="2976" w:type="dxa"/>
          </w:tcPr>
          <w:p w14:paraId="5969BBE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85B07A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7407C7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FF4887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32370BA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11A87E51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802AEBD" w14:textId="77777777" w:rsidR="00D56C95" w:rsidRDefault="00D56C95">
            <w:pPr>
              <w:pStyle w:val="TableParagraph"/>
            </w:pPr>
          </w:p>
        </w:tc>
      </w:tr>
      <w:tr w:rsidR="00D56C95" w14:paraId="284D4F40" w14:textId="77777777">
        <w:trPr>
          <w:trHeight w:val="551"/>
        </w:trPr>
        <w:tc>
          <w:tcPr>
            <w:tcW w:w="703" w:type="dxa"/>
          </w:tcPr>
          <w:p w14:paraId="2687BB3A" w14:textId="77777777" w:rsidR="00D56C95" w:rsidRDefault="00000000">
            <w:pPr>
              <w:pStyle w:val="TableParagraph"/>
              <w:spacing w:before="157"/>
              <w:ind w:right="163"/>
              <w:jc w:val="right"/>
            </w:pPr>
            <w:r>
              <w:t>7)</w:t>
            </w:r>
          </w:p>
        </w:tc>
        <w:tc>
          <w:tcPr>
            <w:tcW w:w="5671" w:type="dxa"/>
          </w:tcPr>
          <w:p w14:paraId="4026545F" w14:textId="77777777" w:rsidR="00D56C95" w:rsidRDefault="00000000">
            <w:pPr>
              <w:pStyle w:val="TableParagraph"/>
              <w:spacing w:before="157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197F921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E150E9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8DDAF9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BA5190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7BEFD95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5513329E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C89AA0B" w14:textId="77777777" w:rsidR="00D56C95" w:rsidRDefault="00D56C95">
            <w:pPr>
              <w:pStyle w:val="TableParagraph"/>
            </w:pPr>
          </w:p>
        </w:tc>
      </w:tr>
      <w:tr w:rsidR="00D56C95" w14:paraId="3C1F189A" w14:textId="77777777">
        <w:trPr>
          <w:trHeight w:val="553"/>
        </w:trPr>
        <w:tc>
          <w:tcPr>
            <w:tcW w:w="703" w:type="dxa"/>
          </w:tcPr>
          <w:p w14:paraId="38E60944" w14:textId="77777777" w:rsidR="00D56C95" w:rsidRDefault="00000000">
            <w:pPr>
              <w:pStyle w:val="TableParagraph"/>
              <w:spacing w:before="157"/>
              <w:ind w:right="155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71" w:type="dxa"/>
          </w:tcPr>
          <w:p w14:paraId="6BFE4653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Շիրմա</w:t>
            </w:r>
          </w:p>
        </w:tc>
        <w:tc>
          <w:tcPr>
            <w:tcW w:w="2976" w:type="dxa"/>
          </w:tcPr>
          <w:p w14:paraId="14DCC91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51ABF8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E32B83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AD31BD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FDF9724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2FB614F9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74F6693" w14:textId="77777777" w:rsidR="00D56C95" w:rsidRDefault="00D56C95">
            <w:pPr>
              <w:pStyle w:val="TableParagraph"/>
            </w:pPr>
          </w:p>
        </w:tc>
      </w:tr>
      <w:tr w:rsidR="00D56C95" w14:paraId="6BCEFD21" w14:textId="77777777">
        <w:trPr>
          <w:trHeight w:val="551"/>
        </w:trPr>
        <w:tc>
          <w:tcPr>
            <w:tcW w:w="703" w:type="dxa"/>
          </w:tcPr>
          <w:p w14:paraId="0FFFA7E3" w14:textId="77777777" w:rsidR="00D56C95" w:rsidRDefault="00000000">
            <w:pPr>
              <w:pStyle w:val="TableParagraph"/>
              <w:spacing w:before="157"/>
              <w:ind w:right="155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671" w:type="dxa"/>
          </w:tcPr>
          <w:p w14:paraId="5DD85E12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Պատգարակ</w:t>
            </w:r>
          </w:p>
        </w:tc>
        <w:tc>
          <w:tcPr>
            <w:tcW w:w="2976" w:type="dxa"/>
          </w:tcPr>
          <w:p w14:paraId="509DB1A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CB4463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AF6152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D955D7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62F8D33" w14:textId="77777777" w:rsidR="00D56C95" w:rsidRDefault="00000000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5948B7BD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5BDC22C" w14:textId="77777777" w:rsidR="00D56C95" w:rsidRDefault="00D56C95">
            <w:pPr>
              <w:pStyle w:val="TableParagraph"/>
            </w:pPr>
          </w:p>
        </w:tc>
      </w:tr>
      <w:tr w:rsidR="00D56C95" w14:paraId="5C697750" w14:textId="77777777">
        <w:trPr>
          <w:trHeight w:val="592"/>
        </w:trPr>
        <w:tc>
          <w:tcPr>
            <w:tcW w:w="703" w:type="dxa"/>
          </w:tcPr>
          <w:p w14:paraId="7ED1D172" w14:textId="77777777" w:rsidR="00D56C95" w:rsidRDefault="00000000">
            <w:pPr>
              <w:pStyle w:val="TableParagraph"/>
              <w:spacing w:before="176"/>
              <w:ind w:right="110"/>
              <w:jc w:val="right"/>
            </w:pPr>
            <w:r>
              <w:t>10)</w:t>
            </w:r>
          </w:p>
        </w:tc>
        <w:tc>
          <w:tcPr>
            <w:tcW w:w="5671" w:type="dxa"/>
          </w:tcPr>
          <w:p w14:paraId="525D095C" w14:textId="77777777" w:rsidR="00D56C95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Չհրկիզվող պահարան` թմրաբեր և հոգեմետ</w:t>
            </w:r>
          </w:p>
          <w:p w14:paraId="563CED81" w14:textId="77777777" w:rsidR="00D56C95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դեղամիջոցների դուրս գրման համար անհրաժեշտ</w:t>
            </w:r>
          </w:p>
        </w:tc>
        <w:tc>
          <w:tcPr>
            <w:tcW w:w="2976" w:type="dxa"/>
          </w:tcPr>
          <w:p w14:paraId="7A705AF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35E54D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4E90B2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B5EA61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916E461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4E4401CE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20607E4" w14:textId="77777777" w:rsidR="00D56C95" w:rsidRDefault="00D56C95">
            <w:pPr>
              <w:pStyle w:val="TableParagraph"/>
            </w:pPr>
          </w:p>
        </w:tc>
      </w:tr>
    </w:tbl>
    <w:p w14:paraId="55132ED3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5BF82AAB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689A6A9A" w14:textId="77777777">
        <w:trPr>
          <w:trHeight w:val="590"/>
        </w:trPr>
        <w:tc>
          <w:tcPr>
            <w:tcW w:w="703" w:type="dxa"/>
          </w:tcPr>
          <w:p w14:paraId="5A89D00A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73FEFB60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դեղատոմսերի, հաշվառման մատյանների ու</w:t>
            </w:r>
          </w:p>
          <w:p w14:paraId="17FE99B9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վերադարձված սրվակների պահպանության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համար</w:t>
            </w:r>
          </w:p>
        </w:tc>
        <w:tc>
          <w:tcPr>
            <w:tcW w:w="2976" w:type="dxa"/>
          </w:tcPr>
          <w:p w14:paraId="1D5C0DD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F8B134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570149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7D1BCF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44A4138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6FB4C8E6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058C0B4E" w14:textId="77777777" w:rsidR="00D56C95" w:rsidRDefault="00D56C95">
            <w:pPr>
              <w:pStyle w:val="TableParagraph"/>
            </w:pPr>
          </w:p>
        </w:tc>
      </w:tr>
      <w:tr w:rsidR="00D56C95" w14:paraId="27B8E6EF" w14:textId="77777777">
        <w:trPr>
          <w:trHeight w:val="1475"/>
        </w:trPr>
        <w:tc>
          <w:tcPr>
            <w:tcW w:w="703" w:type="dxa"/>
          </w:tcPr>
          <w:p w14:paraId="06F889CA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7CAB6D2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06D43EC1" w14:textId="77777777" w:rsidR="00D56C95" w:rsidRDefault="00000000">
            <w:pPr>
              <w:pStyle w:val="TableParagraph"/>
              <w:ind w:left="107"/>
            </w:pPr>
            <w:r>
              <w:rPr>
                <w:w w:val="115"/>
              </w:rPr>
              <w:t>47.</w:t>
            </w:r>
          </w:p>
        </w:tc>
        <w:tc>
          <w:tcPr>
            <w:tcW w:w="5671" w:type="dxa"/>
          </w:tcPr>
          <w:p w14:paraId="177828E3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7C55DD5" w14:textId="77777777" w:rsidR="00D56C95" w:rsidRDefault="00000000">
            <w:pPr>
              <w:pStyle w:val="TableParagraph"/>
              <w:spacing w:before="193" w:line="280" w:lineRule="auto"/>
              <w:ind w:left="107" w:right="181"/>
            </w:pPr>
            <w:r>
              <w:rPr>
                <w:w w:val="105"/>
              </w:rPr>
              <w:t>Ուռուցքաբանական կաբինետը հագեցած է կադրերով․</w:t>
            </w:r>
          </w:p>
        </w:tc>
        <w:tc>
          <w:tcPr>
            <w:tcW w:w="2976" w:type="dxa"/>
          </w:tcPr>
          <w:p w14:paraId="69ADBE9F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976B88C" w14:textId="77777777" w:rsidR="00D56C95" w:rsidRDefault="00000000">
            <w:pPr>
              <w:pStyle w:val="TableParagraph"/>
              <w:spacing w:line="251" w:lineRule="exact"/>
              <w:ind w:left="163" w:right="156"/>
              <w:jc w:val="center"/>
            </w:pPr>
            <w:r>
              <w:rPr>
                <w:w w:val="105"/>
              </w:rPr>
              <w:t>հավելված N 5, կետ  18,</w:t>
            </w:r>
          </w:p>
          <w:p w14:paraId="6A92A414" w14:textId="77777777" w:rsidR="00D56C95" w:rsidRDefault="00000000">
            <w:pPr>
              <w:pStyle w:val="TableParagraph"/>
              <w:spacing w:before="42" w:line="248" w:lineRule="exact"/>
              <w:ind w:left="166" w:right="156"/>
              <w:jc w:val="center"/>
            </w:pPr>
            <w:r>
              <w:t>հավելված N 12, կետ  1․8</w:t>
            </w:r>
          </w:p>
        </w:tc>
        <w:tc>
          <w:tcPr>
            <w:tcW w:w="569" w:type="dxa"/>
            <w:shd w:val="clear" w:color="auto" w:fill="D8D8D8"/>
          </w:tcPr>
          <w:p w14:paraId="16AD8F9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1B69BAF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42376BC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632E9266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0CB33C7B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532403F6" w14:textId="77777777" w:rsidR="00D56C95" w:rsidRDefault="00D56C95">
            <w:pPr>
              <w:pStyle w:val="TableParagraph"/>
            </w:pPr>
          </w:p>
        </w:tc>
      </w:tr>
      <w:tr w:rsidR="00D56C95" w14:paraId="6487ED5B" w14:textId="77777777">
        <w:trPr>
          <w:trHeight w:val="1770"/>
        </w:trPr>
        <w:tc>
          <w:tcPr>
            <w:tcW w:w="703" w:type="dxa"/>
          </w:tcPr>
          <w:p w14:paraId="7B802E3F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F7B156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FF10DA0" w14:textId="77777777" w:rsidR="00D56C95" w:rsidRDefault="00000000">
            <w:pPr>
              <w:pStyle w:val="TableParagraph"/>
              <w:spacing w:before="214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4DA47AAE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3A0350F5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2C45A87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75D82F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9757F5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BA2148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3F956AE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7F7F256D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4BCBCD18" w14:textId="77777777" w:rsidR="00D56C95" w:rsidRDefault="00D56C95">
            <w:pPr>
              <w:pStyle w:val="TableParagraph"/>
            </w:pPr>
          </w:p>
        </w:tc>
      </w:tr>
      <w:tr w:rsidR="00D56C95" w14:paraId="0906F67A" w14:textId="77777777">
        <w:trPr>
          <w:trHeight w:val="1475"/>
        </w:trPr>
        <w:tc>
          <w:tcPr>
            <w:tcW w:w="703" w:type="dxa"/>
          </w:tcPr>
          <w:p w14:paraId="4DA99B84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EC00086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26E11243" w14:textId="77777777" w:rsidR="00D56C95" w:rsidRDefault="00000000">
            <w:pPr>
              <w:pStyle w:val="TableParagraph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2386584D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3F65225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4BBA3CE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2BFD75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4B5FC6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49FD6C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3004DD6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1DB70301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10FB054C" w14:textId="77777777" w:rsidR="00D56C95" w:rsidRDefault="00D56C95">
            <w:pPr>
              <w:pStyle w:val="TableParagraph"/>
            </w:pPr>
          </w:p>
        </w:tc>
      </w:tr>
      <w:tr w:rsidR="00D56C95" w14:paraId="0AB24A3F" w14:textId="77777777">
        <w:trPr>
          <w:trHeight w:val="1182"/>
        </w:trPr>
        <w:tc>
          <w:tcPr>
            <w:tcW w:w="703" w:type="dxa"/>
          </w:tcPr>
          <w:p w14:paraId="6B2A4CD5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0D26F27" w14:textId="77777777" w:rsidR="00D56C95" w:rsidRDefault="00000000">
            <w:pPr>
              <w:pStyle w:val="TableParagraph"/>
              <w:spacing w:before="197"/>
              <w:ind w:left="242"/>
            </w:pPr>
            <w:r>
              <w:rPr>
                <w:w w:val="125"/>
              </w:rPr>
              <w:t>48.</w:t>
            </w:r>
          </w:p>
        </w:tc>
        <w:tc>
          <w:tcPr>
            <w:tcW w:w="5671" w:type="dxa"/>
          </w:tcPr>
          <w:p w14:paraId="33FF1B09" w14:textId="77777777" w:rsidR="00D56C95" w:rsidRDefault="00D56C95">
            <w:pPr>
              <w:pStyle w:val="TableParagraph"/>
              <w:spacing w:before="2"/>
              <w:rPr>
                <w:sz w:val="28"/>
              </w:rPr>
            </w:pPr>
          </w:p>
          <w:p w14:paraId="5CBD0960" w14:textId="77777777" w:rsidR="00D56C95" w:rsidRDefault="00000000">
            <w:pPr>
              <w:pStyle w:val="TableParagraph"/>
              <w:spacing w:before="1" w:line="280" w:lineRule="auto"/>
              <w:ind w:left="107"/>
            </w:pPr>
            <w:r>
              <w:rPr>
                <w:w w:val="105"/>
              </w:rPr>
              <w:t>Մաշկաբանական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5B1D914C" w14:textId="77777777" w:rsidR="00D56C95" w:rsidRDefault="00000000">
            <w:pPr>
              <w:pStyle w:val="TableParagraph"/>
              <w:spacing w:before="29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85C0041" w14:textId="77777777" w:rsidR="00D56C95" w:rsidRDefault="00000000">
            <w:pPr>
              <w:pStyle w:val="TableParagraph"/>
              <w:spacing w:line="245" w:lineRule="exact"/>
              <w:ind w:left="163" w:right="156"/>
              <w:jc w:val="center"/>
            </w:pPr>
            <w:r>
              <w:rPr>
                <w:w w:val="107"/>
              </w:rPr>
              <w:t>հ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8"/>
              </w:rPr>
              <w:t>լ</w:t>
            </w:r>
            <w:r>
              <w:rPr>
                <w:spacing w:val="-2"/>
                <w:w w:val="111"/>
              </w:rPr>
              <w:t>վ</w:t>
            </w:r>
            <w:r>
              <w:rPr>
                <w:w w:val="106"/>
              </w:rPr>
              <w:t>ա</w:t>
            </w:r>
            <w:r>
              <w:rPr>
                <w:w w:val="98"/>
              </w:rPr>
              <w:t>ծ</w:t>
            </w:r>
            <w:r>
              <w:rPr>
                <w:spacing w:val="10"/>
              </w:rPr>
              <w:t xml:space="preserve"> </w:t>
            </w:r>
            <w:r>
              <w:rPr>
                <w:w w:val="94"/>
              </w:rPr>
              <w:t>N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spacing w:val="1"/>
                <w:w w:val="106"/>
              </w:rPr>
              <w:t>2</w:t>
            </w:r>
            <w:r>
              <w:rPr>
                <w:w w:val="122"/>
              </w:rPr>
              <w:t>,</w:t>
            </w:r>
            <w:r>
              <w:rPr>
                <w:spacing w:val="10"/>
              </w:rPr>
              <w:t xml:space="preserve"> </w:t>
            </w:r>
            <w:r>
              <w:rPr>
                <w:w w:val="108"/>
              </w:rPr>
              <w:t>կ</w:t>
            </w:r>
            <w:r>
              <w:rPr>
                <w:spacing w:val="-4"/>
                <w:w w:val="106"/>
              </w:rPr>
              <w:t>ե</w:t>
            </w:r>
            <w:r>
              <w:rPr>
                <w:w w:val="106"/>
              </w:rPr>
              <w:t>տ</w:t>
            </w:r>
            <w:r>
              <w:rPr>
                <w:spacing w:val="11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spacing w:val="-3"/>
                <w:w w:val="61"/>
              </w:rPr>
              <w:t>․</w:t>
            </w:r>
            <w:r>
              <w:rPr>
                <w:spacing w:val="-3"/>
                <w:w w:val="80"/>
              </w:rPr>
              <w:t>1</w:t>
            </w:r>
            <w:r>
              <w:rPr>
                <w:w w:val="124"/>
              </w:rPr>
              <w:t>0</w:t>
            </w:r>
          </w:p>
        </w:tc>
        <w:tc>
          <w:tcPr>
            <w:tcW w:w="569" w:type="dxa"/>
            <w:shd w:val="clear" w:color="auto" w:fill="D8D8D8"/>
          </w:tcPr>
          <w:p w14:paraId="1C8289D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56EDE65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7FAAD2D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5767CBF6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44088365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15A58A2B" w14:textId="77777777" w:rsidR="00D56C95" w:rsidRDefault="00D56C95">
            <w:pPr>
              <w:pStyle w:val="TableParagraph"/>
            </w:pPr>
          </w:p>
        </w:tc>
      </w:tr>
      <w:tr w:rsidR="00D56C95" w14:paraId="50E9E52A" w14:textId="77777777">
        <w:trPr>
          <w:trHeight w:val="551"/>
        </w:trPr>
        <w:tc>
          <w:tcPr>
            <w:tcW w:w="703" w:type="dxa"/>
          </w:tcPr>
          <w:p w14:paraId="74D71652" w14:textId="77777777" w:rsidR="00D56C95" w:rsidRDefault="00000000">
            <w:pPr>
              <w:pStyle w:val="TableParagraph"/>
              <w:spacing w:before="157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7A8033E8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Բժշկական քննության բազմոց (թախտ)</w:t>
            </w:r>
          </w:p>
        </w:tc>
        <w:tc>
          <w:tcPr>
            <w:tcW w:w="2976" w:type="dxa"/>
          </w:tcPr>
          <w:p w14:paraId="23544FAE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4819E8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BAC66F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FF78A6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685FF8B" w14:textId="77777777" w:rsidR="00D56C95" w:rsidRDefault="00000000">
            <w:pPr>
              <w:pStyle w:val="TableParagraph"/>
              <w:spacing w:before="27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7DA934B6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F581351" w14:textId="77777777" w:rsidR="00D56C95" w:rsidRDefault="00D56C95">
            <w:pPr>
              <w:pStyle w:val="TableParagraph"/>
            </w:pPr>
          </w:p>
        </w:tc>
      </w:tr>
      <w:tr w:rsidR="00D56C95" w14:paraId="0B06A2CE" w14:textId="77777777">
        <w:trPr>
          <w:trHeight w:val="554"/>
        </w:trPr>
        <w:tc>
          <w:tcPr>
            <w:tcW w:w="703" w:type="dxa"/>
          </w:tcPr>
          <w:p w14:paraId="380954D3" w14:textId="77777777" w:rsidR="00D56C95" w:rsidRDefault="00000000">
            <w:pPr>
              <w:pStyle w:val="TableParagraph"/>
              <w:spacing w:before="157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5907F0F4" w14:textId="77777777" w:rsidR="00D56C95" w:rsidRDefault="00000000">
            <w:pPr>
              <w:pStyle w:val="TableParagraph"/>
              <w:spacing w:before="157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20B3935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4291EA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8895AD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86E94B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54CFE10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65BB78C3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414BF95" w14:textId="77777777" w:rsidR="00D56C95" w:rsidRDefault="00D56C95">
            <w:pPr>
              <w:pStyle w:val="TableParagraph"/>
            </w:pPr>
          </w:p>
        </w:tc>
      </w:tr>
      <w:tr w:rsidR="00D56C95" w14:paraId="4779BBF3" w14:textId="77777777">
        <w:trPr>
          <w:trHeight w:val="551"/>
        </w:trPr>
        <w:tc>
          <w:tcPr>
            <w:tcW w:w="703" w:type="dxa"/>
          </w:tcPr>
          <w:p w14:paraId="18A06CFD" w14:textId="77777777" w:rsidR="00D56C95" w:rsidRDefault="00000000">
            <w:pPr>
              <w:pStyle w:val="TableParagraph"/>
              <w:spacing w:before="157"/>
              <w:ind w:left="333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5D81E992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Լուսավորող լամպ</w:t>
            </w:r>
          </w:p>
        </w:tc>
        <w:tc>
          <w:tcPr>
            <w:tcW w:w="2976" w:type="dxa"/>
          </w:tcPr>
          <w:p w14:paraId="5BEA60B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98CAAF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4887E5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363553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4C95D73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7C12D46C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96C36A8" w14:textId="77777777" w:rsidR="00D56C95" w:rsidRDefault="00D56C95">
            <w:pPr>
              <w:pStyle w:val="TableParagraph"/>
            </w:pPr>
          </w:p>
        </w:tc>
      </w:tr>
      <w:tr w:rsidR="00D56C95" w14:paraId="7274AF95" w14:textId="77777777">
        <w:trPr>
          <w:trHeight w:val="911"/>
        </w:trPr>
        <w:tc>
          <w:tcPr>
            <w:tcW w:w="703" w:type="dxa"/>
          </w:tcPr>
          <w:p w14:paraId="242C28EE" w14:textId="77777777" w:rsidR="00D56C95" w:rsidRDefault="00D56C95">
            <w:pPr>
              <w:pStyle w:val="TableParagraph"/>
              <w:spacing w:before="3"/>
              <w:rPr>
                <w:sz w:val="29"/>
              </w:rPr>
            </w:pPr>
          </w:p>
          <w:p w14:paraId="4D2AE928" w14:textId="77777777" w:rsidR="00D56C95" w:rsidRDefault="00000000">
            <w:pPr>
              <w:pStyle w:val="TableParagraph"/>
              <w:ind w:left="238" w:right="200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1" w:type="dxa"/>
          </w:tcPr>
          <w:p w14:paraId="023F944D" w14:textId="77777777" w:rsidR="00D56C95" w:rsidRDefault="00000000">
            <w:pPr>
              <w:pStyle w:val="TableParagraph"/>
              <w:spacing w:before="16" w:line="290" w:lineRule="atLeast"/>
              <w:ind w:left="107"/>
            </w:pPr>
            <w:r>
              <w:rPr>
                <w:w w:val="110"/>
              </w:rPr>
              <w:t xml:space="preserve">Տափաձողեր, առարկայական ապակիներ, </w:t>
            </w:r>
            <w:r>
              <w:rPr>
                <w:w w:val="105"/>
              </w:rPr>
              <w:t xml:space="preserve">խոշորացույց, ծածկապակիներ, Ֆոլգմանի գդալներ, </w:t>
            </w:r>
            <w:r>
              <w:rPr>
                <w:w w:val="110"/>
              </w:rPr>
              <w:t>մկրատներ</w:t>
            </w:r>
          </w:p>
        </w:tc>
        <w:tc>
          <w:tcPr>
            <w:tcW w:w="2976" w:type="dxa"/>
          </w:tcPr>
          <w:p w14:paraId="5C290F9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E48B20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5E1DB8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4AEC97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073BFC2" w14:textId="77777777" w:rsidR="00D56C95" w:rsidRDefault="00000000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63905409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2F4BFF4" w14:textId="77777777" w:rsidR="00D56C95" w:rsidRDefault="00D56C95">
            <w:pPr>
              <w:pStyle w:val="TableParagraph"/>
            </w:pPr>
          </w:p>
        </w:tc>
      </w:tr>
    </w:tbl>
    <w:p w14:paraId="0180CCF6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4543A726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6EC1B36E" w14:textId="77777777">
        <w:trPr>
          <w:trHeight w:val="1475"/>
        </w:trPr>
        <w:tc>
          <w:tcPr>
            <w:tcW w:w="703" w:type="dxa"/>
          </w:tcPr>
          <w:p w14:paraId="4F7035F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ED3563E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2CA058A0" w14:textId="77777777" w:rsidR="00D56C95" w:rsidRDefault="00000000">
            <w:pPr>
              <w:pStyle w:val="TableParagraph"/>
              <w:ind w:right="159"/>
              <w:jc w:val="right"/>
            </w:pPr>
            <w:r>
              <w:rPr>
                <w:w w:val="120"/>
              </w:rPr>
              <w:t>49.</w:t>
            </w:r>
          </w:p>
        </w:tc>
        <w:tc>
          <w:tcPr>
            <w:tcW w:w="5671" w:type="dxa"/>
          </w:tcPr>
          <w:p w14:paraId="1E74AC46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D01AB1B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440E150F" w14:textId="77777777" w:rsidR="00D56C95" w:rsidRDefault="00000000">
            <w:pPr>
              <w:pStyle w:val="TableParagraph"/>
              <w:ind w:left="107"/>
            </w:pPr>
            <w:r>
              <w:rPr>
                <w:w w:val="105"/>
              </w:rPr>
              <w:t>Մաշկաբանական կաբինետը հագեցած է կադրերով․</w:t>
            </w:r>
          </w:p>
        </w:tc>
        <w:tc>
          <w:tcPr>
            <w:tcW w:w="2976" w:type="dxa"/>
          </w:tcPr>
          <w:p w14:paraId="6B4AA9CD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A611702" w14:textId="77777777" w:rsidR="00D56C95" w:rsidRDefault="00000000">
            <w:pPr>
              <w:pStyle w:val="TableParagraph"/>
              <w:spacing w:line="251" w:lineRule="exact"/>
              <w:ind w:left="163" w:right="156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69BC732D" w14:textId="77777777" w:rsidR="00D56C95" w:rsidRDefault="00000000">
            <w:pPr>
              <w:pStyle w:val="TableParagraph"/>
              <w:spacing w:before="42" w:line="248" w:lineRule="exact"/>
              <w:ind w:left="163" w:right="156"/>
              <w:jc w:val="center"/>
            </w:pPr>
            <w:r>
              <w:rPr>
                <w:w w:val="107"/>
              </w:rPr>
              <w:t>հ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8"/>
              </w:rPr>
              <w:t>լ</w:t>
            </w:r>
            <w:r>
              <w:rPr>
                <w:spacing w:val="-2"/>
                <w:w w:val="111"/>
              </w:rPr>
              <w:t>վ</w:t>
            </w:r>
            <w:r>
              <w:rPr>
                <w:w w:val="106"/>
              </w:rPr>
              <w:t>ա</w:t>
            </w:r>
            <w:r>
              <w:rPr>
                <w:w w:val="98"/>
              </w:rPr>
              <w:t>ծ</w:t>
            </w:r>
            <w:r>
              <w:rPr>
                <w:spacing w:val="10"/>
              </w:rPr>
              <w:t xml:space="preserve"> </w:t>
            </w:r>
            <w:r>
              <w:rPr>
                <w:w w:val="94"/>
              </w:rPr>
              <w:t>N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spacing w:val="1"/>
                <w:w w:val="106"/>
              </w:rPr>
              <w:t>2</w:t>
            </w:r>
            <w:r>
              <w:rPr>
                <w:w w:val="122"/>
              </w:rPr>
              <w:t>,</w:t>
            </w:r>
            <w:r>
              <w:rPr>
                <w:spacing w:val="10"/>
              </w:rPr>
              <w:t xml:space="preserve"> </w:t>
            </w:r>
            <w:r>
              <w:rPr>
                <w:w w:val="108"/>
              </w:rPr>
              <w:t>կ</w:t>
            </w:r>
            <w:r>
              <w:rPr>
                <w:spacing w:val="-4"/>
                <w:w w:val="106"/>
              </w:rPr>
              <w:t>ե</w:t>
            </w:r>
            <w:r>
              <w:rPr>
                <w:w w:val="106"/>
              </w:rPr>
              <w:t>տ</w:t>
            </w:r>
            <w:r>
              <w:rPr>
                <w:spacing w:val="11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spacing w:val="-3"/>
                <w:w w:val="61"/>
              </w:rPr>
              <w:t>․</w:t>
            </w:r>
            <w:r>
              <w:rPr>
                <w:spacing w:val="-3"/>
                <w:w w:val="80"/>
              </w:rPr>
              <w:t>1</w:t>
            </w:r>
            <w:r>
              <w:rPr>
                <w:w w:val="124"/>
              </w:rPr>
              <w:t>0</w:t>
            </w:r>
          </w:p>
        </w:tc>
        <w:tc>
          <w:tcPr>
            <w:tcW w:w="569" w:type="dxa"/>
            <w:shd w:val="clear" w:color="auto" w:fill="D8D8D8"/>
          </w:tcPr>
          <w:p w14:paraId="7D9B822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51DDE9B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495BE49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655CC619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3328A019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3892B1F4" w14:textId="77777777" w:rsidR="00D56C95" w:rsidRDefault="00D56C95">
            <w:pPr>
              <w:pStyle w:val="TableParagraph"/>
            </w:pPr>
          </w:p>
        </w:tc>
      </w:tr>
      <w:tr w:rsidR="00D56C95" w14:paraId="09E81C91" w14:textId="77777777">
        <w:trPr>
          <w:trHeight w:val="1475"/>
        </w:trPr>
        <w:tc>
          <w:tcPr>
            <w:tcW w:w="703" w:type="dxa"/>
          </w:tcPr>
          <w:p w14:paraId="180D825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94E155A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2395FE0E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4C402931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բուժաշխատող-մաշկաբան`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547908ED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42585AE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2A4B5A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3D977B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8D1D21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47486F4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456A21FF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13A707EF" w14:textId="77777777" w:rsidR="00D56C95" w:rsidRDefault="00D56C95">
            <w:pPr>
              <w:pStyle w:val="TableParagraph"/>
            </w:pPr>
          </w:p>
        </w:tc>
      </w:tr>
      <w:tr w:rsidR="00D56C95" w14:paraId="6711DE83" w14:textId="77777777">
        <w:trPr>
          <w:trHeight w:val="1475"/>
        </w:trPr>
        <w:tc>
          <w:tcPr>
            <w:tcW w:w="703" w:type="dxa"/>
          </w:tcPr>
          <w:p w14:paraId="289C97C1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A769FFB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53E423FE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7245AFDF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678EDBA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առկայությամբ*</w:t>
            </w:r>
          </w:p>
        </w:tc>
        <w:tc>
          <w:tcPr>
            <w:tcW w:w="2976" w:type="dxa"/>
          </w:tcPr>
          <w:p w14:paraId="1844F22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80BA10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12E87D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11D9F8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87D5A13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7BF583E9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14D268F9" w14:textId="77777777" w:rsidR="00D56C95" w:rsidRDefault="00D56C95">
            <w:pPr>
              <w:pStyle w:val="TableParagraph"/>
            </w:pPr>
          </w:p>
        </w:tc>
      </w:tr>
      <w:tr w:rsidR="00D56C95" w14:paraId="27BE1793" w14:textId="77777777">
        <w:trPr>
          <w:trHeight w:val="1182"/>
        </w:trPr>
        <w:tc>
          <w:tcPr>
            <w:tcW w:w="703" w:type="dxa"/>
          </w:tcPr>
          <w:p w14:paraId="3392416D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CE4B36A" w14:textId="77777777" w:rsidR="00D56C95" w:rsidRDefault="00000000">
            <w:pPr>
              <w:pStyle w:val="TableParagraph"/>
              <w:spacing w:before="197"/>
              <w:ind w:right="162"/>
              <w:jc w:val="right"/>
            </w:pPr>
            <w:r>
              <w:rPr>
                <w:w w:val="120"/>
              </w:rPr>
              <w:t>50.</w:t>
            </w:r>
          </w:p>
        </w:tc>
        <w:tc>
          <w:tcPr>
            <w:tcW w:w="5671" w:type="dxa"/>
          </w:tcPr>
          <w:p w14:paraId="3CC3A18E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38199955" w14:textId="77777777" w:rsidR="00D56C95" w:rsidRDefault="00000000">
            <w:pPr>
              <w:pStyle w:val="TableParagraph"/>
              <w:spacing w:line="280" w:lineRule="auto"/>
              <w:ind w:left="107"/>
            </w:pPr>
            <w:r>
              <w:rPr>
                <w:w w:val="105"/>
              </w:rPr>
              <w:t>Վեներաբանական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491C1610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58748E4" w14:textId="77777777" w:rsidR="00D56C95" w:rsidRDefault="00000000">
            <w:pPr>
              <w:pStyle w:val="TableParagraph"/>
              <w:spacing w:line="248" w:lineRule="exact"/>
              <w:ind w:left="131" w:right="119"/>
              <w:jc w:val="center"/>
            </w:pPr>
            <w:r>
              <w:rPr>
                <w:w w:val="107"/>
              </w:rPr>
              <w:t>հ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8"/>
              </w:rPr>
              <w:t>լ</w:t>
            </w:r>
            <w:r>
              <w:rPr>
                <w:spacing w:val="-2"/>
                <w:w w:val="111"/>
              </w:rPr>
              <w:t>վ</w:t>
            </w:r>
            <w:r>
              <w:rPr>
                <w:w w:val="106"/>
              </w:rPr>
              <w:t>ա</w:t>
            </w:r>
            <w:r>
              <w:rPr>
                <w:w w:val="98"/>
              </w:rPr>
              <w:t>ծ</w:t>
            </w:r>
            <w:r>
              <w:rPr>
                <w:spacing w:val="10"/>
              </w:rPr>
              <w:t xml:space="preserve"> </w:t>
            </w:r>
            <w:r>
              <w:rPr>
                <w:w w:val="94"/>
              </w:rPr>
              <w:t>N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spacing w:val="1"/>
                <w:w w:val="106"/>
              </w:rPr>
              <w:t>2</w:t>
            </w:r>
            <w:r>
              <w:rPr>
                <w:w w:val="122"/>
              </w:rPr>
              <w:t>,</w:t>
            </w:r>
            <w:r>
              <w:rPr>
                <w:spacing w:val="10"/>
              </w:rPr>
              <w:t xml:space="preserve"> </w:t>
            </w:r>
            <w:r>
              <w:rPr>
                <w:w w:val="108"/>
              </w:rPr>
              <w:t>կ</w:t>
            </w:r>
            <w:r>
              <w:rPr>
                <w:spacing w:val="-4"/>
                <w:w w:val="106"/>
              </w:rPr>
              <w:t>ե</w:t>
            </w:r>
            <w:r>
              <w:rPr>
                <w:w w:val="106"/>
              </w:rPr>
              <w:t>տ</w:t>
            </w:r>
            <w:r>
              <w:rPr>
                <w:spacing w:val="11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spacing w:val="-3"/>
                <w:w w:val="61"/>
              </w:rPr>
              <w:t>․</w:t>
            </w:r>
            <w:r>
              <w:rPr>
                <w:spacing w:val="-3"/>
                <w:w w:val="80"/>
              </w:rPr>
              <w:t>1</w:t>
            </w:r>
            <w:r>
              <w:rPr>
                <w:w w:val="124"/>
              </w:rPr>
              <w:t>0</w:t>
            </w:r>
            <w:r>
              <w:rPr>
                <w:w w:val="61"/>
              </w:rPr>
              <w:t>․</w:t>
            </w:r>
            <w:r>
              <w:rPr>
                <w:w w:val="80"/>
              </w:rPr>
              <w:t>1</w:t>
            </w:r>
          </w:p>
        </w:tc>
        <w:tc>
          <w:tcPr>
            <w:tcW w:w="569" w:type="dxa"/>
            <w:shd w:val="clear" w:color="auto" w:fill="D8D8D8"/>
          </w:tcPr>
          <w:p w14:paraId="42042DF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35634B9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D57E64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702A0662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1743E094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220B54BA" w14:textId="77777777" w:rsidR="00D56C95" w:rsidRDefault="00D56C95">
            <w:pPr>
              <w:pStyle w:val="TableParagraph"/>
            </w:pPr>
          </w:p>
        </w:tc>
      </w:tr>
      <w:tr w:rsidR="00D56C95" w14:paraId="6F0291E0" w14:textId="77777777">
        <w:trPr>
          <w:trHeight w:val="551"/>
        </w:trPr>
        <w:tc>
          <w:tcPr>
            <w:tcW w:w="703" w:type="dxa"/>
          </w:tcPr>
          <w:p w14:paraId="429B1820" w14:textId="77777777" w:rsidR="00D56C95" w:rsidRDefault="00000000">
            <w:pPr>
              <w:pStyle w:val="TableParagraph"/>
              <w:spacing w:before="154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52F96688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Գինեկոլոգիական բազկաթոռ</w:t>
            </w:r>
          </w:p>
        </w:tc>
        <w:tc>
          <w:tcPr>
            <w:tcW w:w="2976" w:type="dxa"/>
          </w:tcPr>
          <w:p w14:paraId="44DF404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3B0D71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237EF7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6EA497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5127FDA" w14:textId="77777777" w:rsidR="00D56C95" w:rsidRDefault="00000000">
            <w:pPr>
              <w:pStyle w:val="TableParagraph"/>
              <w:spacing w:before="27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71BFAB8E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1254CDD" w14:textId="77777777" w:rsidR="00D56C95" w:rsidRDefault="00D56C95">
            <w:pPr>
              <w:pStyle w:val="TableParagraph"/>
            </w:pPr>
          </w:p>
        </w:tc>
      </w:tr>
      <w:tr w:rsidR="00D56C95" w14:paraId="1247FDC8" w14:textId="77777777">
        <w:trPr>
          <w:trHeight w:val="554"/>
        </w:trPr>
        <w:tc>
          <w:tcPr>
            <w:tcW w:w="703" w:type="dxa"/>
          </w:tcPr>
          <w:p w14:paraId="50A3252D" w14:textId="77777777" w:rsidR="00D56C95" w:rsidRDefault="00000000">
            <w:pPr>
              <w:pStyle w:val="TableParagraph"/>
              <w:spacing w:before="157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1DD61148" w14:textId="77777777" w:rsidR="00D56C95" w:rsidRDefault="00000000">
            <w:pPr>
              <w:pStyle w:val="TableParagraph"/>
              <w:spacing w:before="157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3861BA2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82EDFC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94ABF6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39EFAB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505F057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6FE1FE9D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BF1B20A" w14:textId="77777777" w:rsidR="00D56C95" w:rsidRDefault="00D56C95">
            <w:pPr>
              <w:pStyle w:val="TableParagraph"/>
            </w:pPr>
          </w:p>
        </w:tc>
      </w:tr>
      <w:tr w:rsidR="00D56C95" w14:paraId="6106F913" w14:textId="77777777">
        <w:trPr>
          <w:trHeight w:val="551"/>
        </w:trPr>
        <w:tc>
          <w:tcPr>
            <w:tcW w:w="703" w:type="dxa"/>
          </w:tcPr>
          <w:p w14:paraId="6EDF9475" w14:textId="77777777" w:rsidR="00D56C95" w:rsidRDefault="00000000">
            <w:pPr>
              <w:pStyle w:val="TableParagraph"/>
              <w:spacing w:before="157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124F2C31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Լուսավորող լամպ</w:t>
            </w:r>
          </w:p>
        </w:tc>
        <w:tc>
          <w:tcPr>
            <w:tcW w:w="2976" w:type="dxa"/>
          </w:tcPr>
          <w:p w14:paraId="025F05A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267C35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1BC950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AAE0A8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1D6C6D7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5797123A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9A3191B" w14:textId="77777777" w:rsidR="00D56C95" w:rsidRDefault="00D56C95">
            <w:pPr>
              <w:pStyle w:val="TableParagraph"/>
            </w:pPr>
          </w:p>
        </w:tc>
      </w:tr>
      <w:tr w:rsidR="00D56C95" w14:paraId="5D4EDF36" w14:textId="77777777">
        <w:trPr>
          <w:trHeight w:val="1403"/>
        </w:trPr>
        <w:tc>
          <w:tcPr>
            <w:tcW w:w="703" w:type="dxa"/>
          </w:tcPr>
          <w:p w14:paraId="638E26B1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F6F3781" w14:textId="77777777" w:rsidR="00D56C95" w:rsidRDefault="00D56C95">
            <w:pPr>
              <w:pStyle w:val="TableParagraph"/>
              <w:spacing w:before="6"/>
              <w:rPr>
                <w:sz w:val="26"/>
              </w:rPr>
            </w:pPr>
          </w:p>
          <w:p w14:paraId="48B13C96" w14:textId="77777777" w:rsidR="00D56C95" w:rsidRDefault="00000000">
            <w:pPr>
              <w:pStyle w:val="TableParagraph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526E0F79" w14:textId="77777777" w:rsidR="00D56C95" w:rsidRDefault="00000000">
            <w:pPr>
              <w:pStyle w:val="TableParagraph"/>
              <w:spacing w:before="51" w:line="326" w:lineRule="auto"/>
              <w:ind w:left="107"/>
            </w:pPr>
            <w:r>
              <w:rPr>
                <w:w w:val="110"/>
              </w:rPr>
              <w:t xml:space="preserve">Հեշտոցային հայելիներ, զոնդեր, ունելիներ, </w:t>
            </w:r>
            <w:r>
              <w:rPr>
                <w:w w:val="105"/>
              </w:rPr>
              <w:t>տափաձողեր, կաթետերներ, առարկայական ապակիներ, խոշորացույց, ծածկապակիներ,</w:t>
            </w:r>
          </w:p>
          <w:p w14:paraId="63546BA6" w14:textId="77777777" w:rsidR="00D56C95" w:rsidRDefault="00000000">
            <w:pPr>
              <w:pStyle w:val="TableParagraph"/>
              <w:spacing w:before="2"/>
              <w:ind w:left="107"/>
            </w:pPr>
            <w:r>
              <w:rPr>
                <w:w w:val="110"/>
              </w:rPr>
              <w:t>Ֆոլգմանի գդալներ, մկրատներ</w:t>
            </w:r>
          </w:p>
        </w:tc>
        <w:tc>
          <w:tcPr>
            <w:tcW w:w="2976" w:type="dxa"/>
          </w:tcPr>
          <w:p w14:paraId="38B29F3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792C7A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5019D1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9F381B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DC55DCC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67AC13AE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F7BD95F" w14:textId="77777777" w:rsidR="00D56C95" w:rsidRDefault="00D56C95">
            <w:pPr>
              <w:pStyle w:val="TableParagraph"/>
            </w:pPr>
          </w:p>
        </w:tc>
      </w:tr>
      <w:tr w:rsidR="00D56C95" w14:paraId="0EE9B0F9" w14:textId="77777777">
        <w:trPr>
          <w:trHeight w:val="323"/>
        </w:trPr>
        <w:tc>
          <w:tcPr>
            <w:tcW w:w="703" w:type="dxa"/>
          </w:tcPr>
          <w:p w14:paraId="35D60252" w14:textId="77777777" w:rsidR="00D56C95" w:rsidRDefault="00000000">
            <w:pPr>
              <w:pStyle w:val="TableParagraph"/>
              <w:spacing w:before="41"/>
              <w:ind w:right="221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6E23C63F" w14:textId="77777777" w:rsidR="00D56C95" w:rsidRDefault="00000000">
            <w:pPr>
              <w:pStyle w:val="TableParagraph"/>
              <w:spacing w:before="41"/>
              <w:ind w:left="107"/>
            </w:pPr>
            <w:r>
              <w:rPr>
                <w:w w:val="105"/>
              </w:rPr>
              <w:t>Շիրմա</w:t>
            </w:r>
          </w:p>
        </w:tc>
        <w:tc>
          <w:tcPr>
            <w:tcW w:w="2976" w:type="dxa"/>
          </w:tcPr>
          <w:p w14:paraId="6D79638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4EB5F8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4BD584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EF13EA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7FDDE8A" w14:textId="77777777" w:rsidR="00D56C95" w:rsidRDefault="00000000">
            <w:pPr>
              <w:pStyle w:val="TableParagraph"/>
              <w:spacing w:before="29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114F4BB9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A18A7CA" w14:textId="77777777" w:rsidR="00D56C95" w:rsidRDefault="00D56C95">
            <w:pPr>
              <w:pStyle w:val="TableParagraph"/>
            </w:pPr>
          </w:p>
        </w:tc>
      </w:tr>
    </w:tbl>
    <w:p w14:paraId="363709F6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78860379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3029A6F5" w14:textId="77777777">
        <w:trPr>
          <w:trHeight w:val="1475"/>
        </w:trPr>
        <w:tc>
          <w:tcPr>
            <w:tcW w:w="703" w:type="dxa"/>
          </w:tcPr>
          <w:p w14:paraId="48402262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F73D2F4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7970D42C" w14:textId="77777777" w:rsidR="00D56C95" w:rsidRDefault="00000000">
            <w:pPr>
              <w:pStyle w:val="TableParagraph"/>
              <w:ind w:left="131"/>
            </w:pPr>
            <w:r>
              <w:rPr>
                <w:w w:val="110"/>
              </w:rPr>
              <w:t>51.</w:t>
            </w:r>
          </w:p>
        </w:tc>
        <w:tc>
          <w:tcPr>
            <w:tcW w:w="5671" w:type="dxa"/>
          </w:tcPr>
          <w:p w14:paraId="78888DA6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9AF0846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3ADD3FB8" w14:textId="77777777" w:rsidR="00D56C95" w:rsidRDefault="00000000">
            <w:pPr>
              <w:pStyle w:val="TableParagraph"/>
              <w:ind w:left="107"/>
            </w:pPr>
            <w:r>
              <w:rPr>
                <w:w w:val="110"/>
              </w:rPr>
              <w:t>Վեներաբանական կաբինետը հագեցած է կադրերով.</w:t>
            </w:r>
          </w:p>
        </w:tc>
        <w:tc>
          <w:tcPr>
            <w:tcW w:w="2976" w:type="dxa"/>
          </w:tcPr>
          <w:p w14:paraId="54E24AF6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862A666" w14:textId="77777777" w:rsidR="00D56C95" w:rsidRDefault="00000000">
            <w:pPr>
              <w:pStyle w:val="TableParagraph"/>
              <w:spacing w:line="251" w:lineRule="exact"/>
              <w:ind w:left="163" w:right="156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4B96412A" w14:textId="77777777" w:rsidR="00D56C95" w:rsidRDefault="00000000">
            <w:pPr>
              <w:pStyle w:val="TableParagraph"/>
              <w:spacing w:before="42" w:line="248" w:lineRule="exact"/>
              <w:ind w:left="131" w:right="119"/>
              <w:jc w:val="center"/>
            </w:pPr>
            <w:r>
              <w:rPr>
                <w:w w:val="107"/>
              </w:rPr>
              <w:t>հ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8"/>
              </w:rPr>
              <w:t>լ</w:t>
            </w:r>
            <w:r>
              <w:rPr>
                <w:spacing w:val="-2"/>
                <w:w w:val="111"/>
              </w:rPr>
              <w:t>վ</w:t>
            </w:r>
            <w:r>
              <w:rPr>
                <w:w w:val="106"/>
              </w:rPr>
              <w:t>ա</w:t>
            </w:r>
            <w:r>
              <w:rPr>
                <w:w w:val="98"/>
              </w:rPr>
              <w:t>ծ</w:t>
            </w:r>
            <w:r>
              <w:rPr>
                <w:spacing w:val="10"/>
              </w:rPr>
              <w:t xml:space="preserve"> </w:t>
            </w:r>
            <w:r>
              <w:rPr>
                <w:w w:val="94"/>
              </w:rPr>
              <w:t>N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spacing w:val="1"/>
                <w:w w:val="106"/>
              </w:rPr>
              <w:t>2</w:t>
            </w:r>
            <w:r>
              <w:rPr>
                <w:w w:val="122"/>
              </w:rPr>
              <w:t>,</w:t>
            </w:r>
            <w:r>
              <w:rPr>
                <w:spacing w:val="10"/>
              </w:rPr>
              <w:t xml:space="preserve"> </w:t>
            </w:r>
            <w:r>
              <w:rPr>
                <w:w w:val="108"/>
              </w:rPr>
              <w:t>կ</w:t>
            </w:r>
            <w:r>
              <w:rPr>
                <w:spacing w:val="-4"/>
                <w:w w:val="106"/>
              </w:rPr>
              <w:t>ե</w:t>
            </w:r>
            <w:r>
              <w:rPr>
                <w:w w:val="106"/>
              </w:rPr>
              <w:t>տ</w:t>
            </w:r>
            <w:r>
              <w:rPr>
                <w:spacing w:val="11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spacing w:val="-3"/>
                <w:w w:val="61"/>
              </w:rPr>
              <w:t>․</w:t>
            </w:r>
            <w:r>
              <w:rPr>
                <w:spacing w:val="-3"/>
                <w:w w:val="80"/>
              </w:rPr>
              <w:t>1</w:t>
            </w:r>
            <w:r>
              <w:rPr>
                <w:w w:val="124"/>
              </w:rPr>
              <w:t>0</w:t>
            </w:r>
            <w:r>
              <w:rPr>
                <w:w w:val="61"/>
              </w:rPr>
              <w:t>․</w:t>
            </w:r>
            <w:r>
              <w:rPr>
                <w:w w:val="80"/>
              </w:rPr>
              <w:t>1</w:t>
            </w:r>
          </w:p>
        </w:tc>
        <w:tc>
          <w:tcPr>
            <w:tcW w:w="569" w:type="dxa"/>
            <w:shd w:val="clear" w:color="auto" w:fill="D8D8D8"/>
          </w:tcPr>
          <w:p w14:paraId="5E4EC53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0EF1C55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6C2BC6E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667AB69A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0CBC29C2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299ABBF6" w14:textId="77777777" w:rsidR="00D56C95" w:rsidRDefault="00D56C95">
            <w:pPr>
              <w:pStyle w:val="TableParagraph"/>
            </w:pPr>
          </w:p>
        </w:tc>
      </w:tr>
      <w:tr w:rsidR="00D56C95" w14:paraId="2083EAC6" w14:textId="77777777">
        <w:trPr>
          <w:trHeight w:val="1475"/>
        </w:trPr>
        <w:tc>
          <w:tcPr>
            <w:tcW w:w="703" w:type="dxa"/>
          </w:tcPr>
          <w:p w14:paraId="48F6CFA2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F885065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6B8104A9" w14:textId="77777777" w:rsidR="00D56C95" w:rsidRDefault="00000000">
            <w:pPr>
              <w:pStyle w:val="TableParagraph"/>
              <w:ind w:left="218" w:right="211"/>
              <w:jc w:val="center"/>
            </w:pPr>
            <w:r>
              <w:t>1)</w:t>
            </w:r>
          </w:p>
        </w:tc>
        <w:tc>
          <w:tcPr>
            <w:tcW w:w="5671" w:type="dxa"/>
          </w:tcPr>
          <w:p w14:paraId="4F9CBCA8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բուժաշխատող-մաշկավեներաբան`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4AFE5D36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1B4AB4D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C0855E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6D34DF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361C8A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95C828C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3D08E557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19530217" w14:textId="77777777" w:rsidR="00D56C95" w:rsidRDefault="00D56C95">
            <w:pPr>
              <w:pStyle w:val="TableParagraph"/>
            </w:pPr>
          </w:p>
        </w:tc>
      </w:tr>
      <w:tr w:rsidR="00D56C95" w14:paraId="6F93711B" w14:textId="77777777">
        <w:trPr>
          <w:trHeight w:val="1475"/>
        </w:trPr>
        <w:tc>
          <w:tcPr>
            <w:tcW w:w="703" w:type="dxa"/>
          </w:tcPr>
          <w:p w14:paraId="7FD26D2A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6B2F026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59B3C070" w14:textId="77777777" w:rsidR="00D56C95" w:rsidRDefault="00000000">
            <w:pPr>
              <w:pStyle w:val="TableParagraph"/>
              <w:ind w:left="238" w:right="203"/>
              <w:jc w:val="center"/>
            </w:pPr>
            <w:r>
              <w:t>2)</w:t>
            </w:r>
          </w:p>
        </w:tc>
        <w:tc>
          <w:tcPr>
            <w:tcW w:w="5671" w:type="dxa"/>
          </w:tcPr>
          <w:p w14:paraId="5FEA7256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40312B6D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395BDAC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3E5BB0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F4492C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4BF753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001B819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4D005220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205B7490" w14:textId="77777777" w:rsidR="00D56C95" w:rsidRDefault="00D56C95">
            <w:pPr>
              <w:pStyle w:val="TableParagraph"/>
            </w:pPr>
          </w:p>
        </w:tc>
      </w:tr>
      <w:tr w:rsidR="00D56C95" w14:paraId="4D9D35DF" w14:textId="77777777">
        <w:trPr>
          <w:trHeight w:val="1182"/>
        </w:trPr>
        <w:tc>
          <w:tcPr>
            <w:tcW w:w="703" w:type="dxa"/>
          </w:tcPr>
          <w:p w14:paraId="06670CE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A65AECA" w14:textId="77777777" w:rsidR="00D56C95" w:rsidRDefault="00000000">
            <w:pPr>
              <w:pStyle w:val="TableParagraph"/>
              <w:spacing w:before="197"/>
              <w:ind w:left="167"/>
            </w:pPr>
            <w:r>
              <w:rPr>
                <w:w w:val="115"/>
              </w:rPr>
              <w:t>52.</w:t>
            </w:r>
          </w:p>
        </w:tc>
        <w:tc>
          <w:tcPr>
            <w:tcW w:w="5671" w:type="dxa"/>
          </w:tcPr>
          <w:p w14:paraId="69EF44CF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1B2FB9B4" w14:textId="77777777" w:rsidR="00D56C95" w:rsidRDefault="00000000">
            <w:pPr>
              <w:pStyle w:val="TableParagraph"/>
              <w:spacing w:line="280" w:lineRule="auto"/>
              <w:ind w:left="107"/>
            </w:pPr>
            <w:r>
              <w:rPr>
                <w:w w:val="105"/>
              </w:rPr>
              <w:t>Ինֆեկցիոն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10F3F593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A20D14E" w14:textId="77777777" w:rsidR="00D56C95" w:rsidRDefault="00000000">
            <w:pPr>
              <w:pStyle w:val="TableParagraph"/>
              <w:spacing w:line="248" w:lineRule="exact"/>
              <w:ind w:left="165" w:right="156"/>
              <w:jc w:val="center"/>
            </w:pPr>
            <w:r>
              <w:t>հավելված N 12, կետ 1․11</w:t>
            </w:r>
          </w:p>
        </w:tc>
        <w:tc>
          <w:tcPr>
            <w:tcW w:w="569" w:type="dxa"/>
            <w:shd w:val="clear" w:color="auto" w:fill="D8D8D8"/>
          </w:tcPr>
          <w:p w14:paraId="580A936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28C67A4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614D48F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6CF5D3EB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2DCFDF8D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1ABFDD65" w14:textId="77777777" w:rsidR="00D56C95" w:rsidRDefault="00D56C95">
            <w:pPr>
              <w:pStyle w:val="TableParagraph"/>
            </w:pPr>
          </w:p>
        </w:tc>
      </w:tr>
      <w:tr w:rsidR="00D56C95" w14:paraId="7AF93D55" w14:textId="77777777">
        <w:trPr>
          <w:trHeight w:val="321"/>
        </w:trPr>
        <w:tc>
          <w:tcPr>
            <w:tcW w:w="703" w:type="dxa"/>
          </w:tcPr>
          <w:p w14:paraId="23287F1C" w14:textId="77777777" w:rsidR="00D56C95" w:rsidRDefault="00000000">
            <w:pPr>
              <w:pStyle w:val="TableParagraph"/>
              <w:spacing w:before="39"/>
              <w:ind w:left="218" w:right="211"/>
              <w:jc w:val="center"/>
            </w:pPr>
            <w:r>
              <w:t>1)</w:t>
            </w:r>
          </w:p>
        </w:tc>
        <w:tc>
          <w:tcPr>
            <w:tcW w:w="5671" w:type="dxa"/>
          </w:tcPr>
          <w:p w14:paraId="63A11981" w14:textId="77777777" w:rsidR="00D56C95" w:rsidRDefault="00000000">
            <w:pPr>
              <w:pStyle w:val="TableParagraph"/>
              <w:spacing w:before="39"/>
              <w:ind w:left="107"/>
            </w:pPr>
            <w:r>
              <w:rPr>
                <w:w w:val="105"/>
              </w:rPr>
              <w:t>Բժշկական քննության բազմոց (թախտ)</w:t>
            </w:r>
          </w:p>
        </w:tc>
        <w:tc>
          <w:tcPr>
            <w:tcW w:w="2976" w:type="dxa"/>
          </w:tcPr>
          <w:p w14:paraId="365C5CE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063F69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5F8947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C64724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47FACA3" w14:textId="77777777" w:rsidR="00D56C95" w:rsidRDefault="00000000">
            <w:pPr>
              <w:pStyle w:val="TableParagraph"/>
              <w:spacing w:before="27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310EA336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99818B9" w14:textId="77777777" w:rsidR="00D56C95" w:rsidRDefault="00D56C95">
            <w:pPr>
              <w:pStyle w:val="TableParagraph"/>
            </w:pPr>
          </w:p>
        </w:tc>
      </w:tr>
      <w:tr w:rsidR="00D56C95" w14:paraId="24EA9C4E" w14:textId="77777777">
        <w:trPr>
          <w:trHeight w:val="321"/>
        </w:trPr>
        <w:tc>
          <w:tcPr>
            <w:tcW w:w="703" w:type="dxa"/>
          </w:tcPr>
          <w:p w14:paraId="46B2D4B3" w14:textId="77777777" w:rsidR="00D56C95" w:rsidRDefault="00000000">
            <w:pPr>
              <w:pStyle w:val="TableParagraph"/>
              <w:spacing w:before="41"/>
              <w:ind w:left="238" w:right="203"/>
              <w:jc w:val="center"/>
            </w:pPr>
            <w:r>
              <w:t>2)</w:t>
            </w:r>
          </w:p>
        </w:tc>
        <w:tc>
          <w:tcPr>
            <w:tcW w:w="5671" w:type="dxa"/>
          </w:tcPr>
          <w:p w14:paraId="5596A361" w14:textId="77777777" w:rsidR="00D56C95" w:rsidRDefault="00000000">
            <w:pPr>
              <w:pStyle w:val="TableParagraph"/>
              <w:spacing w:before="41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0F069D9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BD8DCD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99DBB7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32C978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0BDAF5E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37FD9220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5DB9B89" w14:textId="77777777" w:rsidR="00D56C95" w:rsidRDefault="00D56C95">
            <w:pPr>
              <w:pStyle w:val="TableParagraph"/>
            </w:pPr>
          </w:p>
        </w:tc>
      </w:tr>
      <w:tr w:rsidR="00D56C95" w14:paraId="27CE9629" w14:textId="77777777">
        <w:trPr>
          <w:trHeight w:val="323"/>
        </w:trPr>
        <w:tc>
          <w:tcPr>
            <w:tcW w:w="703" w:type="dxa"/>
          </w:tcPr>
          <w:p w14:paraId="577B2564" w14:textId="77777777" w:rsidR="00D56C95" w:rsidRDefault="00000000">
            <w:pPr>
              <w:pStyle w:val="TableParagraph"/>
              <w:spacing w:before="41"/>
              <w:ind w:left="270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2A564AFD" w14:textId="77777777" w:rsidR="00D56C95" w:rsidRDefault="00000000">
            <w:pPr>
              <w:pStyle w:val="TableParagraph"/>
              <w:spacing w:before="41"/>
              <w:ind w:left="107"/>
            </w:pPr>
            <w:r>
              <w:rPr>
                <w:w w:val="110"/>
              </w:rPr>
              <w:t>Բժշկական կշեռք, հասակաչափ (մեծերի)</w:t>
            </w:r>
          </w:p>
        </w:tc>
        <w:tc>
          <w:tcPr>
            <w:tcW w:w="2976" w:type="dxa"/>
          </w:tcPr>
          <w:p w14:paraId="4B87A7B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E39451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61B31C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C519D9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218C00B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2A8C3353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F99BC03" w14:textId="77777777" w:rsidR="00D56C95" w:rsidRDefault="00D56C95">
            <w:pPr>
              <w:pStyle w:val="TableParagraph"/>
            </w:pPr>
          </w:p>
        </w:tc>
      </w:tr>
      <w:tr w:rsidR="00D56C95" w14:paraId="3723ABE3" w14:textId="77777777">
        <w:trPr>
          <w:trHeight w:val="1475"/>
        </w:trPr>
        <w:tc>
          <w:tcPr>
            <w:tcW w:w="703" w:type="dxa"/>
          </w:tcPr>
          <w:p w14:paraId="3B6358EB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D5707C9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3ED290BF" w14:textId="77777777" w:rsidR="00D56C95" w:rsidRDefault="00000000">
            <w:pPr>
              <w:pStyle w:val="TableParagraph"/>
              <w:ind w:left="179"/>
            </w:pPr>
            <w:r>
              <w:rPr>
                <w:w w:val="120"/>
              </w:rPr>
              <w:t>53.</w:t>
            </w:r>
          </w:p>
        </w:tc>
        <w:tc>
          <w:tcPr>
            <w:tcW w:w="5671" w:type="dxa"/>
          </w:tcPr>
          <w:p w14:paraId="2F07CA6D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8ED85AC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2B2DFBAA" w14:textId="77777777" w:rsidR="00D56C95" w:rsidRDefault="00000000">
            <w:pPr>
              <w:pStyle w:val="TableParagraph"/>
              <w:ind w:left="107"/>
            </w:pPr>
            <w:r>
              <w:rPr>
                <w:w w:val="105"/>
              </w:rPr>
              <w:t>Ինֆեկցիոն կաբինետը հագեցած է կադրերով.</w:t>
            </w:r>
          </w:p>
        </w:tc>
        <w:tc>
          <w:tcPr>
            <w:tcW w:w="2976" w:type="dxa"/>
          </w:tcPr>
          <w:p w14:paraId="1E1C7CFB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5N, կետ 18,</w:t>
            </w:r>
          </w:p>
          <w:p w14:paraId="45F362F4" w14:textId="77777777" w:rsidR="00D56C95" w:rsidRDefault="00000000">
            <w:pPr>
              <w:pStyle w:val="TableParagraph"/>
              <w:spacing w:line="244" w:lineRule="exact"/>
              <w:ind w:left="165" w:right="156"/>
              <w:jc w:val="center"/>
            </w:pPr>
            <w:r>
              <w:t>հավելված N 12, կետ 1․11</w:t>
            </w:r>
          </w:p>
        </w:tc>
        <w:tc>
          <w:tcPr>
            <w:tcW w:w="569" w:type="dxa"/>
            <w:shd w:val="clear" w:color="auto" w:fill="D8D8D8"/>
          </w:tcPr>
          <w:p w14:paraId="2528063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0B82D16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4A763E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14B19EAB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7D20CD99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6E7C71B9" w14:textId="77777777" w:rsidR="00D56C95" w:rsidRDefault="00D56C95">
            <w:pPr>
              <w:pStyle w:val="TableParagraph"/>
            </w:pPr>
          </w:p>
        </w:tc>
      </w:tr>
      <w:tr w:rsidR="00D56C95" w14:paraId="3AEA77DF" w14:textId="77777777">
        <w:trPr>
          <w:trHeight w:val="1180"/>
        </w:trPr>
        <w:tc>
          <w:tcPr>
            <w:tcW w:w="703" w:type="dxa"/>
          </w:tcPr>
          <w:p w14:paraId="6E85E9AC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2624CE5" w14:textId="77777777" w:rsidR="00D56C95" w:rsidRDefault="00000000">
            <w:pPr>
              <w:pStyle w:val="TableParagraph"/>
              <w:spacing w:before="195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302CA5C3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բուժաշխատող-ինֆեկցիոն հիվանդություններ մասնագիտությամբ` վերջին 5 տարվա ընթացքում Հայաստանի Հանրապետության օրենքով</w:t>
            </w:r>
          </w:p>
          <w:p w14:paraId="3BE00900" w14:textId="77777777" w:rsidR="00D56C95" w:rsidRDefault="00000000">
            <w:pPr>
              <w:pStyle w:val="TableParagraph"/>
              <w:spacing w:line="245" w:lineRule="exact"/>
              <w:ind w:left="107"/>
            </w:pPr>
            <w:r>
              <w:rPr>
                <w:w w:val="105"/>
              </w:rPr>
              <w:t>սահմանված դեպքերում և ժամկետներում</w:t>
            </w:r>
          </w:p>
        </w:tc>
        <w:tc>
          <w:tcPr>
            <w:tcW w:w="2976" w:type="dxa"/>
          </w:tcPr>
          <w:p w14:paraId="1CC612B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5C844B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F017C6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70E0D0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1169352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2A1E7919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6E18726B" w14:textId="77777777" w:rsidR="00D56C95" w:rsidRDefault="00D56C95">
            <w:pPr>
              <w:pStyle w:val="TableParagraph"/>
            </w:pPr>
          </w:p>
        </w:tc>
      </w:tr>
    </w:tbl>
    <w:p w14:paraId="5005695F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7AA846A9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2BE462A3" w14:textId="77777777">
        <w:trPr>
          <w:trHeight w:val="590"/>
        </w:trPr>
        <w:tc>
          <w:tcPr>
            <w:tcW w:w="703" w:type="dxa"/>
          </w:tcPr>
          <w:p w14:paraId="24ABC9D7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6D6B0E1A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շարունակական մասնագիտական զարգացման</w:t>
            </w:r>
          </w:p>
          <w:p w14:paraId="3F08E2D9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52F36BC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F7AC66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41A22B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9B3141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61653A7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01940869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27135659" w14:textId="77777777" w:rsidR="00D56C95" w:rsidRDefault="00D56C95">
            <w:pPr>
              <w:pStyle w:val="TableParagraph"/>
            </w:pPr>
          </w:p>
        </w:tc>
      </w:tr>
      <w:tr w:rsidR="00D56C95" w14:paraId="66FDB7AF" w14:textId="77777777">
        <w:trPr>
          <w:trHeight w:val="1475"/>
        </w:trPr>
        <w:tc>
          <w:tcPr>
            <w:tcW w:w="703" w:type="dxa"/>
          </w:tcPr>
          <w:p w14:paraId="73A8BF12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BB71269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294A0190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172ACCBA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5FFCC61F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7F49893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3213F9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D92855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913090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A4DBC30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73396031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7B2C2112" w14:textId="77777777" w:rsidR="00D56C95" w:rsidRDefault="00D56C95">
            <w:pPr>
              <w:pStyle w:val="TableParagraph"/>
            </w:pPr>
          </w:p>
        </w:tc>
      </w:tr>
      <w:tr w:rsidR="00D56C95" w14:paraId="05941979" w14:textId="77777777">
        <w:trPr>
          <w:trHeight w:val="1180"/>
        </w:trPr>
        <w:tc>
          <w:tcPr>
            <w:tcW w:w="703" w:type="dxa"/>
          </w:tcPr>
          <w:p w14:paraId="2E7C901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BAF8755" w14:textId="77777777" w:rsidR="00D56C95" w:rsidRDefault="00000000">
            <w:pPr>
              <w:pStyle w:val="TableParagraph"/>
              <w:spacing w:before="195"/>
              <w:ind w:right="184"/>
              <w:jc w:val="right"/>
            </w:pPr>
            <w:r>
              <w:rPr>
                <w:w w:val="120"/>
              </w:rPr>
              <w:t>54.</w:t>
            </w:r>
          </w:p>
        </w:tc>
        <w:tc>
          <w:tcPr>
            <w:tcW w:w="5671" w:type="dxa"/>
          </w:tcPr>
          <w:p w14:paraId="17E7B9B3" w14:textId="77777777" w:rsidR="00D56C95" w:rsidRDefault="00000000">
            <w:pPr>
              <w:pStyle w:val="TableParagraph"/>
              <w:spacing w:before="176" w:line="280" w:lineRule="auto"/>
              <w:ind w:left="107" w:right="181"/>
            </w:pPr>
            <w:r>
              <w:rPr>
                <w:w w:val="105"/>
              </w:rPr>
              <w:t>Իմունականխարգելման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2FCBB835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5669B3A" w14:textId="77777777" w:rsidR="00D56C95" w:rsidRDefault="00000000">
            <w:pPr>
              <w:pStyle w:val="TableParagraph"/>
              <w:spacing w:line="245" w:lineRule="exact"/>
              <w:ind w:left="167" w:right="156"/>
              <w:jc w:val="center"/>
            </w:pPr>
            <w:r>
              <w:t>հավելված N 12, կետ 1․12</w:t>
            </w:r>
          </w:p>
        </w:tc>
        <w:tc>
          <w:tcPr>
            <w:tcW w:w="569" w:type="dxa"/>
            <w:shd w:val="clear" w:color="auto" w:fill="D8D8D8"/>
          </w:tcPr>
          <w:p w14:paraId="3C5DCEF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75D9E43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431445C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7BC5C79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6D8800EA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15980F6A" w14:textId="77777777" w:rsidR="00D56C95" w:rsidRDefault="00D56C95">
            <w:pPr>
              <w:pStyle w:val="TableParagraph"/>
            </w:pPr>
          </w:p>
        </w:tc>
      </w:tr>
      <w:tr w:rsidR="00D56C95" w14:paraId="7FA1B54F" w14:textId="77777777">
        <w:trPr>
          <w:trHeight w:val="590"/>
        </w:trPr>
        <w:tc>
          <w:tcPr>
            <w:tcW w:w="703" w:type="dxa"/>
          </w:tcPr>
          <w:p w14:paraId="1DA1E0C5" w14:textId="77777777" w:rsidR="00D56C95" w:rsidRDefault="00000000">
            <w:pPr>
              <w:pStyle w:val="TableParagraph"/>
              <w:spacing w:before="176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6638A6AD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Սառնարան` պատվաստանյութի պահպանման</w:t>
            </w:r>
          </w:p>
          <w:p w14:paraId="265F3522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համար</w:t>
            </w:r>
          </w:p>
        </w:tc>
        <w:tc>
          <w:tcPr>
            <w:tcW w:w="2976" w:type="dxa"/>
          </w:tcPr>
          <w:p w14:paraId="2D861D9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D2AD5B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F55CAD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953492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B2A866E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59741050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4A2ABB2" w14:textId="77777777" w:rsidR="00D56C95" w:rsidRDefault="00D56C95">
            <w:pPr>
              <w:pStyle w:val="TableParagraph"/>
            </w:pPr>
          </w:p>
        </w:tc>
      </w:tr>
      <w:tr w:rsidR="00D56C95" w14:paraId="54608EC3" w14:textId="77777777">
        <w:trPr>
          <w:trHeight w:val="553"/>
        </w:trPr>
        <w:tc>
          <w:tcPr>
            <w:tcW w:w="703" w:type="dxa"/>
          </w:tcPr>
          <w:p w14:paraId="79B59C3F" w14:textId="77777777" w:rsidR="00D56C95" w:rsidRDefault="00000000">
            <w:pPr>
              <w:pStyle w:val="TableParagraph"/>
              <w:spacing w:before="157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4738032A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Սառնարան-պայուսակ</w:t>
            </w:r>
          </w:p>
        </w:tc>
        <w:tc>
          <w:tcPr>
            <w:tcW w:w="2976" w:type="dxa"/>
          </w:tcPr>
          <w:p w14:paraId="4ADE39D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A5E20A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816C8C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D218A0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AB8310A" w14:textId="77777777" w:rsidR="00D56C95" w:rsidRDefault="00000000">
            <w:pPr>
              <w:pStyle w:val="TableParagraph"/>
              <w:spacing w:before="29"/>
              <w:ind w:left="4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6" w:type="dxa"/>
          </w:tcPr>
          <w:p w14:paraId="173E1CF5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4E9B20E" w14:textId="77777777" w:rsidR="00D56C95" w:rsidRDefault="00D56C95">
            <w:pPr>
              <w:pStyle w:val="TableParagraph"/>
            </w:pPr>
          </w:p>
        </w:tc>
      </w:tr>
      <w:tr w:rsidR="00D56C95" w14:paraId="531DB875" w14:textId="77777777">
        <w:trPr>
          <w:trHeight w:val="554"/>
        </w:trPr>
        <w:tc>
          <w:tcPr>
            <w:tcW w:w="703" w:type="dxa"/>
          </w:tcPr>
          <w:p w14:paraId="1751BA37" w14:textId="77777777" w:rsidR="00D56C95" w:rsidRDefault="00000000">
            <w:pPr>
              <w:pStyle w:val="TableParagraph"/>
              <w:spacing w:before="157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35618E9F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Սառցային տարրեր</w:t>
            </w:r>
          </w:p>
        </w:tc>
        <w:tc>
          <w:tcPr>
            <w:tcW w:w="2976" w:type="dxa"/>
          </w:tcPr>
          <w:p w14:paraId="7AA93DE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9B8C67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0A1E33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D97CDF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3C45929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6" w:type="dxa"/>
          </w:tcPr>
          <w:p w14:paraId="4E9D662A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765453C" w14:textId="77777777" w:rsidR="00D56C95" w:rsidRDefault="00D56C95">
            <w:pPr>
              <w:pStyle w:val="TableParagraph"/>
            </w:pPr>
          </w:p>
        </w:tc>
      </w:tr>
      <w:tr w:rsidR="00D56C95" w14:paraId="4B04E2CE" w14:textId="77777777">
        <w:trPr>
          <w:trHeight w:val="551"/>
        </w:trPr>
        <w:tc>
          <w:tcPr>
            <w:tcW w:w="703" w:type="dxa"/>
          </w:tcPr>
          <w:p w14:paraId="363A3A0B" w14:textId="77777777" w:rsidR="00D56C95" w:rsidRDefault="00000000">
            <w:pPr>
              <w:pStyle w:val="TableParagraph"/>
              <w:spacing w:before="154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72D19428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10"/>
              </w:rPr>
              <w:t>Ինքնաարգելափակվող ներարկիչներ</w:t>
            </w:r>
          </w:p>
        </w:tc>
        <w:tc>
          <w:tcPr>
            <w:tcW w:w="2976" w:type="dxa"/>
          </w:tcPr>
          <w:p w14:paraId="6D2DAC6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C3BDE9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FD6DB0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09CD69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BE1F451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66669280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80F38DB" w14:textId="77777777" w:rsidR="00D56C95" w:rsidRDefault="00D56C95">
            <w:pPr>
              <w:pStyle w:val="TableParagraph"/>
            </w:pPr>
          </w:p>
        </w:tc>
      </w:tr>
      <w:tr w:rsidR="00D56C95" w14:paraId="2481ADE5" w14:textId="77777777">
        <w:trPr>
          <w:trHeight w:val="553"/>
        </w:trPr>
        <w:tc>
          <w:tcPr>
            <w:tcW w:w="703" w:type="dxa"/>
          </w:tcPr>
          <w:p w14:paraId="157DC9FC" w14:textId="77777777" w:rsidR="00D56C95" w:rsidRDefault="00000000">
            <w:pPr>
              <w:pStyle w:val="TableParagraph"/>
              <w:spacing w:before="157"/>
              <w:ind w:right="15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15BA9786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Անվտանգ այրման տուփեր</w:t>
            </w:r>
          </w:p>
        </w:tc>
        <w:tc>
          <w:tcPr>
            <w:tcW w:w="2976" w:type="dxa"/>
          </w:tcPr>
          <w:p w14:paraId="3253B46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03C297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F0F522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9CEBA0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AC3193A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79AB7D97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2FDFA8C" w14:textId="77777777" w:rsidR="00D56C95" w:rsidRDefault="00D56C95">
            <w:pPr>
              <w:pStyle w:val="TableParagraph"/>
            </w:pPr>
          </w:p>
        </w:tc>
      </w:tr>
      <w:tr w:rsidR="00D56C95" w14:paraId="0995F3D9" w14:textId="77777777">
        <w:trPr>
          <w:trHeight w:val="551"/>
        </w:trPr>
        <w:tc>
          <w:tcPr>
            <w:tcW w:w="703" w:type="dxa"/>
          </w:tcPr>
          <w:p w14:paraId="1DF8E649" w14:textId="77777777" w:rsidR="00D56C95" w:rsidRDefault="00000000">
            <w:pPr>
              <w:pStyle w:val="TableParagraph"/>
              <w:spacing w:before="157"/>
              <w:ind w:right="155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70A74BEB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Հակաշոկային դեղերի հավաքածու</w:t>
            </w:r>
          </w:p>
        </w:tc>
        <w:tc>
          <w:tcPr>
            <w:tcW w:w="2976" w:type="dxa"/>
          </w:tcPr>
          <w:p w14:paraId="5D18688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C702F4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6D1D3B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AB4CE8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564EFB6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0C4CCF98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9C4AFB7" w14:textId="77777777" w:rsidR="00D56C95" w:rsidRDefault="00D56C95">
            <w:pPr>
              <w:pStyle w:val="TableParagraph"/>
            </w:pPr>
          </w:p>
        </w:tc>
      </w:tr>
      <w:tr w:rsidR="00D56C95" w14:paraId="4B5097CC" w14:textId="77777777">
        <w:trPr>
          <w:trHeight w:val="592"/>
        </w:trPr>
        <w:tc>
          <w:tcPr>
            <w:tcW w:w="703" w:type="dxa"/>
          </w:tcPr>
          <w:p w14:paraId="58B882C1" w14:textId="77777777" w:rsidR="00D56C95" w:rsidRDefault="00000000">
            <w:pPr>
              <w:pStyle w:val="TableParagraph"/>
              <w:spacing w:before="176"/>
              <w:ind w:left="238" w:right="203"/>
              <w:jc w:val="center"/>
            </w:pPr>
            <w:r>
              <w:t>7)</w:t>
            </w:r>
          </w:p>
        </w:tc>
        <w:tc>
          <w:tcPr>
            <w:tcW w:w="5671" w:type="dxa"/>
          </w:tcPr>
          <w:p w14:paraId="397D056C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Պահարան` բժշկական փաստաթղթերի</w:t>
            </w:r>
          </w:p>
          <w:p w14:paraId="0C45DBE0" w14:textId="77777777" w:rsidR="00D56C95" w:rsidRDefault="00000000">
            <w:pPr>
              <w:pStyle w:val="TableParagraph"/>
              <w:spacing w:before="45" w:line="248" w:lineRule="exact"/>
              <w:ind w:left="107"/>
            </w:pPr>
            <w:r>
              <w:rPr>
                <w:w w:val="105"/>
              </w:rPr>
              <w:t>պահպանման համար</w:t>
            </w:r>
          </w:p>
        </w:tc>
        <w:tc>
          <w:tcPr>
            <w:tcW w:w="2976" w:type="dxa"/>
          </w:tcPr>
          <w:p w14:paraId="6F10D97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473BA2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6B9DAE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3100E0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9F65C1C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0B3881E8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1DC4BB2" w14:textId="77777777" w:rsidR="00D56C95" w:rsidRDefault="00D56C95">
            <w:pPr>
              <w:pStyle w:val="TableParagraph"/>
            </w:pPr>
          </w:p>
        </w:tc>
      </w:tr>
      <w:tr w:rsidR="00D56C95" w14:paraId="4A8B56FF" w14:textId="77777777">
        <w:trPr>
          <w:trHeight w:val="551"/>
        </w:trPr>
        <w:tc>
          <w:tcPr>
            <w:tcW w:w="703" w:type="dxa"/>
          </w:tcPr>
          <w:p w14:paraId="6DDC466C" w14:textId="77777777" w:rsidR="00D56C95" w:rsidRDefault="00000000">
            <w:pPr>
              <w:pStyle w:val="TableParagraph"/>
              <w:spacing w:before="154"/>
              <w:ind w:right="155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71" w:type="dxa"/>
          </w:tcPr>
          <w:p w14:paraId="36868ADB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Բժշկական պահարան</w:t>
            </w:r>
          </w:p>
        </w:tc>
        <w:tc>
          <w:tcPr>
            <w:tcW w:w="2976" w:type="dxa"/>
          </w:tcPr>
          <w:p w14:paraId="6289C38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A1E24C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176866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B0E93D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949FC44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765F84C8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975E2D1" w14:textId="77777777" w:rsidR="00D56C95" w:rsidRDefault="00D56C95">
            <w:pPr>
              <w:pStyle w:val="TableParagraph"/>
            </w:pPr>
          </w:p>
        </w:tc>
      </w:tr>
      <w:tr w:rsidR="00D56C95" w14:paraId="637DEBA3" w14:textId="77777777">
        <w:trPr>
          <w:trHeight w:val="553"/>
        </w:trPr>
        <w:tc>
          <w:tcPr>
            <w:tcW w:w="703" w:type="dxa"/>
          </w:tcPr>
          <w:p w14:paraId="5E956421" w14:textId="77777777" w:rsidR="00D56C95" w:rsidRDefault="00000000">
            <w:pPr>
              <w:pStyle w:val="TableParagraph"/>
              <w:spacing w:before="157"/>
              <w:ind w:right="155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671" w:type="dxa"/>
          </w:tcPr>
          <w:p w14:paraId="242F2A9E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Բժշկական զննման թախտ</w:t>
            </w:r>
          </w:p>
        </w:tc>
        <w:tc>
          <w:tcPr>
            <w:tcW w:w="2976" w:type="dxa"/>
          </w:tcPr>
          <w:p w14:paraId="4082C71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41B9E9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29F97F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F94BBE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7F9BECD" w14:textId="77777777" w:rsidR="00D56C95" w:rsidRDefault="00000000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33197A31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3717AB8" w14:textId="77777777" w:rsidR="00D56C95" w:rsidRDefault="00D56C95">
            <w:pPr>
              <w:pStyle w:val="TableParagraph"/>
            </w:pPr>
          </w:p>
        </w:tc>
      </w:tr>
      <w:tr w:rsidR="00D56C95" w14:paraId="70D36FFA" w14:textId="77777777">
        <w:trPr>
          <w:trHeight w:val="551"/>
        </w:trPr>
        <w:tc>
          <w:tcPr>
            <w:tcW w:w="703" w:type="dxa"/>
          </w:tcPr>
          <w:p w14:paraId="70C5C3B9" w14:textId="77777777" w:rsidR="00D56C95" w:rsidRDefault="00000000">
            <w:pPr>
              <w:pStyle w:val="TableParagraph"/>
              <w:spacing w:before="157"/>
              <w:ind w:right="110"/>
              <w:jc w:val="right"/>
            </w:pPr>
            <w:r>
              <w:t>10)</w:t>
            </w:r>
          </w:p>
        </w:tc>
        <w:tc>
          <w:tcPr>
            <w:tcW w:w="5671" w:type="dxa"/>
          </w:tcPr>
          <w:p w14:paraId="6DF2858B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Ախտահանման ենթակա բժշկական սեղան</w:t>
            </w:r>
          </w:p>
        </w:tc>
        <w:tc>
          <w:tcPr>
            <w:tcW w:w="2976" w:type="dxa"/>
          </w:tcPr>
          <w:p w14:paraId="0BFA10B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36039F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D9D5BE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8DB813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7F8DBCC" w14:textId="77777777" w:rsidR="00D56C95" w:rsidRDefault="00000000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1114D929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7DBA846" w14:textId="77777777" w:rsidR="00D56C95" w:rsidRDefault="00D56C95">
            <w:pPr>
              <w:pStyle w:val="TableParagraph"/>
            </w:pPr>
          </w:p>
        </w:tc>
      </w:tr>
    </w:tbl>
    <w:p w14:paraId="7A7BAEE5" w14:textId="77777777" w:rsidR="00D56C95" w:rsidRDefault="00D56C95">
      <w:pPr>
        <w:sectPr w:rsidR="00D56C95">
          <w:headerReference w:type="default" r:id="rId10"/>
          <w:pgSz w:w="16840" w:h="11910" w:orient="landscape"/>
          <w:pgMar w:top="940" w:right="520" w:bottom="280" w:left="740" w:header="727" w:footer="0" w:gutter="0"/>
          <w:pgNumType w:start="30"/>
          <w:cols w:space="720"/>
        </w:sectPr>
      </w:pPr>
    </w:p>
    <w:p w14:paraId="75F188BD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502F78D0" w14:textId="77777777">
        <w:trPr>
          <w:trHeight w:val="1475"/>
        </w:trPr>
        <w:tc>
          <w:tcPr>
            <w:tcW w:w="703" w:type="dxa"/>
          </w:tcPr>
          <w:p w14:paraId="4E17BD1C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FBEBE26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5391B5FC" w14:textId="77777777" w:rsidR="00D56C95" w:rsidRDefault="00000000">
            <w:pPr>
              <w:pStyle w:val="TableParagraph"/>
              <w:ind w:right="165"/>
              <w:jc w:val="right"/>
            </w:pPr>
            <w:r>
              <w:rPr>
                <w:w w:val="115"/>
              </w:rPr>
              <w:t>55.</w:t>
            </w:r>
          </w:p>
        </w:tc>
        <w:tc>
          <w:tcPr>
            <w:tcW w:w="5671" w:type="dxa"/>
          </w:tcPr>
          <w:p w14:paraId="17FF59E5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A285566" w14:textId="77777777" w:rsidR="00D56C95" w:rsidRDefault="00000000">
            <w:pPr>
              <w:pStyle w:val="TableParagraph"/>
              <w:spacing w:before="193" w:line="280" w:lineRule="auto"/>
              <w:ind w:left="107"/>
            </w:pPr>
            <w:r>
              <w:rPr>
                <w:w w:val="105"/>
              </w:rPr>
              <w:t>Իմունականխարգելման կաբինետը հագեցած է կադրերով․</w:t>
            </w:r>
          </w:p>
        </w:tc>
        <w:tc>
          <w:tcPr>
            <w:tcW w:w="2976" w:type="dxa"/>
          </w:tcPr>
          <w:p w14:paraId="3860EE2A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99D9F5D" w14:textId="77777777" w:rsidR="00D56C95" w:rsidRDefault="00000000">
            <w:pPr>
              <w:pStyle w:val="TableParagraph"/>
              <w:spacing w:line="251" w:lineRule="exact"/>
              <w:ind w:left="163" w:right="156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2EF7B862" w14:textId="77777777" w:rsidR="00D56C95" w:rsidRDefault="00000000">
            <w:pPr>
              <w:pStyle w:val="TableParagraph"/>
              <w:spacing w:before="42" w:line="248" w:lineRule="exact"/>
              <w:ind w:left="167" w:right="156"/>
              <w:jc w:val="center"/>
            </w:pPr>
            <w:r>
              <w:t>հավելված N 12, կետ 1․12</w:t>
            </w:r>
          </w:p>
        </w:tc>
        <w:tc>
          <w:tcPr>
            <w:tcW w:w="569" w:type="dxa"/>
            <w:shd w:val="clear" w:color="auto" w:fill="D8D8D8"/>
          </w:tcPr>
          <w:p w14:paraId="70695C5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1508868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031D5B2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183FDCC3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6504F1A4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09B71864" w14:textId="77777777" w:rsidR="00D56C95" w:rsidRDefault="00D56C95">
            <w:pPr>
              <w:pStyle w:val="TableParagraph"/>
            </w:pPr>
          </w:p>
        </w:tc>
      </w:tr>
      <w:tr w:rsidR="00D56C95" w14:paraId="564A7558" w14:textId="77777777">
        <w:trPr>
          <w:trHeight w:val="2656"/>
        </w:trPr>
        <w:tc>
          <w:tcPr>
            <w:tcW w:w="703" w:type="dxa"/>
          </w:tcPr>
          <w:p w14:paraId="483A9E2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BD208CD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3A850A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B2AE8A4" w14:textId="77777777" w:rsidR="00D56C95" w:rsidRDefault="00D56C95">
            <w:pPr>
              <w:pStyle w:val="TableParagraph"/>
              <w:rPr>
                <w:sz w:val="33"/>
              </w:rPr>
            </w:pPr>
          </w:p>
          <w:p w14:paraId="782BAA79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3E37EE6D" w14:textId="77777777" w:rsidR="00D56C95" w:rsidRDefault="00000000">
            <w:pPr>
              <w:pStyle w:val="TableParagraph"/>
              <w:spacing w:before="27" w:line="280" w:lineRule="auto"/>
              <w:ind w:left="107" w:right="484"/>
            </w:pPr>
            <w:r>
              <w:rPr>
                <w:w w:val="105"/>
              </w:rPr>
              <w:t>Ընտանեկան ավագ բուժաշխատող կամ ավագ բուժաշխատող-թերապևտ կամ ավագ բուժաշխատող-ինֆեկցիոնիստ կամ ավագ բուժաշխատող-ալերգոլոգ և իմունոլոգ` համապատասխան հետդիպլոմային կրթության և վերջին 5 տարվա ընթացքում Հայաստանի Հանրապետության սահմանված դեպքերում և ժամկետներում շարունակական մասնագիտական</w:t>
            </w:r>
          </w:p>
          <w:p w14:paraId="02C298DA" w14:textId="77777777" w:rsidR="00D56C95" w:rsidRDefault="00000000">
            <w:pPr>
              <w:pStyle w:val="TableParagraph"/>
              <w:spacing w:line="241" w:lineRule="exact"/>
              <w:ind w:left="107"/>
            </w:pPr>
            <w:r>
              <w:rPr>
                <w:w w:val="105"/>
              </w:rPr>
              <w:t>զարգացման հավաստագրի առկայությամբ</w:t>
            </w:r>
          </w:p>
        </w:tc>
        <w:tc>
          <w:tcPr>
            <w:tcW w:w="2976" w:type="dxa"/>
          </w:tcPr>
          <w:p w14:paraId="7E6EA11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526A42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6756BB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1B2918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A8551B6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679CAE5F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00DA6B13" w14:textId="77777777" w:rsidR="00D56C95" w:rsidRDefault="00D56C95">
            <w:pPr>
              <w:pStyle w:val="TableParagraph"/>
            </w:pPr>
          </w:p>
        </w:tc>
      </w:tr>
      <w:tr w:rsidR="00D56C95" w14:paraId="3C145BBE" w14:textId="77777777">
        <w:trPr>
          <w:trHeight w:val="1749"/>
        </w:trPr>
        <w:tc>
          <w:tcPr>
            <w:tcW w:w="703" w:type="dxa"/>
          </w:tcPr>
          <w:p w14:paraId="018488B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47D87F5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ED593AD" w14:textId="77777777" w:rsidR="00D56C95" w:rsidRDefault="00000000">
            <w:pPr>
              <w:pStyle w:val="TableParagraph"/>
              <w:spacing w:before="202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128F38B4" w14:textId="77777777" w:rsidR="00D56C95" w:rsidRDefault="00000000">
            <w:pPr>
              <w:pStyle w:val="TableParagraph"/>
              <w:spacing w:before="51" w:line="326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1B7F17C0" w14:textId="77777777" w:rsidR="00D56C95" w:rsidRDefault="00000000">
            <w:pPr>
              <w:pStyle w:val="TableParagraph"/>
              <w:spacing w:before="1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75BEE9B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81981A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58EB71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F137AC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95AC4D7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2A3E590E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34EB25C2" w14:textId="77777777" w:rsidR="00D56C95" w:rsidRDefault="00D56C95">
            <w:pPr>
              <w:pStyle w:val="TableParagraph"/>
            </w:pPr>
          </w:p>
        </w:tc>
      </w:tr>
      <w:tr w:rsidR="00D56C95" w14:paraId="6CB304D7" w14:textId="77777777">
        <w:trPr>
          <w:trHeight w:val="1180"/>
        </w:trPr>
        <w:tc>
          <w:tcPr>
            <w:tcW w:w="703" w:type="dxa"/>
          </w:tcPr>
          <w:p w14:paraId="741060D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35EEEC5" w14:textId="77777777" w:rsidR="00D56C95" w:rsidRDefault="00000000">
            <w:pPr>
              <w:pStyle w:val="TableParagraph"/>
              <w:spacing w:before="195"/>
              <w:ind w:right="161"/>
              <w:jc w:val="right"/>
            </w:pPr>
            <w:r>
              <w:rPr>
                <w:w w:val="120"/>
              </w:rPr>
              <w:t>56.</w:t>
            </w:r>
          </w:p>
        </w:tc>
        <w:tc>
          <w:tcPr>
            <w:tcW w:w="5671" w:type="dxa"/>
          </w:tcPr>
          <w:p w14:paraId="5BFAC1EC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3DEE6A14" w14:textId="77777777" w:rsidR="00D56C95" w:rsidRDefault="00000000">
            <w:pPr>
              <w:pStyle w:val="TableParagraph"/>
              <w:spacing w:line="280" w:lineRule="auto"/>
              <w:ind w:left="107" w:right="181"/>
            </w:pPr>
            <w:r>
              <w:rPr>
                <w:w w:val="105"/>
              </w:rPr>
              <w:t>Իմունականխարգելման շարժական պատվաստումային կետ․</w:t>
            </w:r>
          </w:p>
        </w:tc>
        <w:tc>
          <w:tcPr>
            <w:tcW w:w="2976" w:type="dxa"/>
          </w:tcPr>
          <w:p w14:paraId="7E6857F4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40331EB" w14:textId="77777777" w:rsidR="00D56C95" w:rsidRDefault="00000000">
            <w:pPr>
              <w:pStyle w:val="TableParagraph"/>
              <w:spacing w:line="245" w:lineRule="exact"/>
              <w:ind w:left="168" w:right="156"/>
              <w:jc w:val="center"/>
            </w:pPr>
            <w:r>
              <w:t>հավելված N 12, կետ 1․12․1</w:t>
            </w:r>
          </w:p>
        </w:tc>
        <w:tc>
          <w:tcPr>
            <w:tcW w:w="569" w:type="dxa"/>
            <w:shd w:val="clear" w:color="auto" w:fill="CFCDCD"/>
          </w:tcPr>
          <w:p w14:paraId="099EA4A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CFCDCD"/>
          </w:tcPr>
          <w:p w14:paraId="261FF29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32AB373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6D7326E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CFCDCD"/>
          </w:tcPr>
          <w:p w14:paraId="75A95764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CFCDCD"/>
          </w:tcPr>
          <w:p w14:paraId="7C8A9CEC" w14:textId="77777777" w:rsidR="00D56C95" w:rsidRDefault="00D56C95">
            <w:pPr>
              <w:pStyle w:val="TableParagraph"/>
            </w:pPr>
          </w:p>
        </w:tc>
      </w:tr>
      <w:tr w:rsidR="00D56C95" w14:paraId="30E28C55" w14:textId="77777777">
        <w:trPr>
          <w:trHeight w:val="554"/>
        </w:trPr>
        <w:tc>
          <w:tcPr>
            <w:tcW w:w="703" w:type="dxa"/>
          </w:tcPr>
          <w:p w14:paraId="2ACD96BB" w14:textId="77777777" w:rsidR="00D56C95" w:rsidRDefault="00000000">
            <w:pPr>
              <w:pStyle w:val="TableParagraph"/>
              <w:spacing w:before="157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2C1C49B2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Տոնոմետր</w:t>
            </w:r>
          </w:p>
        </w:tc>
        <w:tc>
          <w:tcPr>
            <w:tcW w:w="2976" w:type="dxa"/>
          </w:tcPr>
          <w:p w14:paraId="5443E94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C5880A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A4BCA1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896107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0022275" w14:textId="77777777" w:rsidR="00D56C95" w:rsidRDefault="00000000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2CF0C70F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C115B26" w14:textId="77777777" w:rsidR="00D56C95" w:rsidRDefault="00D56C95">
            <w:pPr>
              <w:pStyle w:val="TableParagraph"/>
            </w:pPr>
          </w:p>
        </w:tc>
      </w:tr>
      <w:tr w:rsidR="00D56C95" w14:paraId="1E274930" w14:textId="77777777">
        <w:trPr>
          <w:trHeight w:val="551"/>
        </w:trPr>
        <w:tc>
          <w:tcPr>
            <w:tcW w:w="703" w:type="dxa"/>
          </w:tcPr>
          <w:p w14:paraId="7E2E7650" w14:textId="77777777" w:rsidR="00D56C95" w:rsidRDefault="00000000">
            <w:pPr>
              <w:pStyle w:val="TableParagraph"/>
              <w:spacing w:before="154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577DC84F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10"/>
              </w:rPr>
              <w:t>Բժշկական ջերմաչափ (առնվազն 3 հատ)</w:t>
            </w:r>
          </w:p>
        </w:tc>
        <w:tc>
          <w:tcPr>
            <w:tcW w:w="2976" w:type="dxa"/>
          </w:tcPr>
          <w:p w14:paraId="0F7A523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2B202A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21D346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570754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64F725E" w14:textId="77777777" w:rsidR="00D56C95" w:rsidRDefault="00000000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00E350A0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B98C0C0" w14:textId="77777777" w:rsidR="00D56C95" w:rsidRDefault="00D56C95">
            <w:pPr>
              <w:pStyle w:val="TableParagraph"/>
            </w:pPr>
          </w:p>
        </w:tc>
      </w:tr>
      <w:tr w:rsidR="00D56C95" w14:paraId="7733BB42" w14:textId="77777777">
        <w:trPr>
          <w:trHeight w:val="590"/>
        </w:trPr>
        <w:tc>
          <w:tcPr>
            <w:tcW w:w="703" w:type="dxa"/>
          </w:tcPr>
          <w:p w14:paraId="642F87B2" w14:textId="77777777" w:rsidR="00D56C95" w:rsidRDefault="00000000">
            <w:pPr>
              <w:pStyle w:val="TableParagraph"/>
              <w:spacing w:before="176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0E75A447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Պատվաստանյութերի պահպանման</w:t>
            </w:r>
          </w:p>
          <w:p w14:paraId="522BE31A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թերմոկոնտեյներ կամ սառնարան-պայուսակ</w:t>
            </w:r>
          </w:p>
        </w:tc>
        <w:tc>
          <w:tcPr>
            <w:tcW w:w="2976" w:type="dxa"/>
          </w:tcPr>
          <w:p w14:paraId="78B435D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48220F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F3795D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27C71D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B26F33B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304E00E4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B84F83B" w14:textId="77777777" w:rsidR="00D56C95" w:rsidRDefault="00D56C95">
            <w:pPr>
              <w:pStyle w:val="TableParagraph"/>
            </w:pPr>
          </w:p>
        </w:tc>
      </w:tr>
      <w:tr w:rsidR="00D56C95" w14:paraId="00A239FD" w14:textId="77777777">
        <w:trPr>
          <w:trHeight w:val="592"/>
        </w:trPr>
        <w:tc>
          <w:tcPr>
            <w:tcW w:w="703" w:type="dxa"/>
          </w:tcPr>
          <w:p w14:paraId="16A3CC4A" w14:textId="77777777" w:rsidR="00D56C95" w:rsidRDefault="00000000">
            <w:pPr>
              <w:pStyle w:val="TableParagraph"/>
              <w:spacing w:before="176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24E0E95C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Անվտանգ այրման տուփեր` օգտագործված</w:t>
            </w:r>
          </w:p>
          <w:p w14:paraId="636523EB" w14:textId="77777777" w:rsidR="00D56C95" w:rsidRDefault="00000000">
            <w:pPr>
              <w:pStyle w:val="TableParagraph"/>
              <w:spacing w:before="42" w:line="250" w:lineRule="exact"/>
              <w:ind w:left="107"/>
            </w:pPr>
            <w:r>
              <w:rPr>
                <w:w w:val="110"/>
              </w:rPr>
              <w:t>ներարկիչների հավաքման համար</w:t>
            </w:r>
          </w:p>
        </w:tc>
        <w:tc>
          <w:tcPr>
            <w:tcW w:w="2976" w:type="dxa"/>
          </w:tcPr>
          <w:p w14:paraId="3A1FE2B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44A238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B410A9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93F3C8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A012D48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5A32E5C4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DA57C66" w14:textId="77777777" w:rsidR="00D56C95" w:rsidRDefault="00D56C95">
            <w:pPr>
              <w:pStyle w:val="TableParagraph"/>
            </w:pPr>
          </w:p>
        </w:tc>
      </w:tr>
    </w:tbl>
    <w:p w14:paraId="6A9745CC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485D875D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42AD7FBB" w14:textId="77777777">
        <w:trPr>
          <w:trHeight w:val="1499"/>
        </w:trPr>
        <w:tc>
          <w:tcPr>
            <w:tcW w:w="703" w:type="dxa"/>
          </w:tcPr>
          <w:p w14:paraId="471EE17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6BB59B0" w14:textId="77777777" w:rsidR="00D56C95" w:rsidRDefault="00D56C95">
            <w:pPr>
              <w:pStyle w:val="TableParagraph"/>
              <w:spacing w:before="8"/>
              <w:rPr>
                <w:sz w:val="30"/>
              </w:rPr>
            </w:pPr>
          </w:p>
          <w:p w14:paraId="5C6C59CD" w14:textId="77777777" w:rsidR="00D56C95" w:rsidRDefault="00000000">
            <w:pPr>
              <w:pStyle w:val="TableParagraph"/>
              <w:ind w:right="15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43BDF566" w14:textId="77777777" w:rsidR="00D56C95" w:rsidRDefault="00000000">
            <w:pPr>
              <w:pStyle w:val="TableParagraph"/>
              <w:spacing w:before="14" w:line="290" w:lineRule="atLeast"/>
              <w:ind w:left="107" w:right="217"/>
            </w:pPr>
            <w:r>
              <w:rPr>
                <w:w w:val="110"/>
              </w:rPr>
              <w:t>Բամբակ, 70 տոկոսանոց սպիրտ, ինքնաարգելափակվող ներարկիչներ, ներարկիչներ պատվաստանյութի վերականգնման համար, ախտահանիչ նյութ, միանվագ օգտագործման անձեռոցիկներ</w:t>
            </w:r>
          </w:p>
        </w:tc>
        <w:tc>
          <w:tcPr>
            <w:tcW w:w="2976" w:type="dxa"/>
          </w:tcPr>
          <w:p w14:paraId="697C216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A1AFE2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894264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68D806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D82FC7A" w14:textId="77777777" w:rsidR="00D56C95" w:rsidRDefault="00000000">
            <w:pPr>
              <w:pStyle w:val="TableParagraph"/>
              <w:spacing w:before="27"/>
              <w:ind w:left="110" w:right="105"/>
              <w:jc w:val="center"/>
            </w:pPr>
            <w:r>
              <w:rPr>
                <w:w w:val="124"/>
              </w:rPr>
              <w:t>0</w:t>
            </w:r>
            <w:r>
              <w:rPr>
                <w:w w:val="61"/>
              </w:rPr>
              <w:t>․</w:t>
            </w: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651CBC18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A68D484" w14:textId="77777777" w:rsidR="00D56C95" w:rsidRDefault="00D56C95">
            <w:pPr>
              <w:pStyle w:val="TableParagraph"/>
            </w:pPr>
          </w:p>
        </w:tc>
      </w:tr>
      <w:tr w:rsidR="00D56C95" w14:paraId="571270FC" w14:textId="77777777">
        <w:trPr>
          <w:trHeight w:val="590"/>
        </w:trPr>
        <w:tc>
          <w:tcPr>
            <w:tcW w:w="703" w:type="dxa"/>
          </w:tcPr>
          <w:p w14:paraId="1509F01E" w14:textId="77777777" w:rsidR="00D56C95" w:rsidRDefault="00000000">
            <w:pPr>
              <w:pStyle w:val="TableParagraph"/>
              <w:spacing w:before="173"/>
              <w:ind w:right="155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394D77CE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Առաջին բժշկական օգնության պայուսակ`</w:t>
            </w:r>
          </w:p>
          <w:p w14:paraId="6BF9E98F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անհետաձգելի բժշկական օգնության հավաքածուով</w:t>
            </w:r>
          </w:p>
        </w:tc>
        <w:tc>
          <w:tcPr>
            <w:tcW w:w="2976" w:type="dxa"/>
          </w:tcPr>
          <w:p w14:paraId="6D81F6F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DECC18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EC9BA8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C0690E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2F10A0A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641AF69A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9734B08" w14:textId="77777777" w:rsidR="00D56C95" w:rsidRDefault="00D56C95">
            <w:pPr>
              <w:pStyle w:val="TableParagraph"/>
            </w:pPr>
          </w:p>
        </w:tc>
      </w:tr>
      <w:tr w:rsidR="00D56C95" w14:paraId="322D58A8" w14:textId="77777777">
        <w:trPr>
          <w:trHeight w:val="885"/>
        </w:trPr>
        <w:tc>
          <w:tcPr>
            <w:tcW w:w="703" w:type="dxa"/>
          </w:tcPr>
          <w:p w14:paraId="79854FC8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0A529C80" w14:textId="77777777" w:rsidR="00D56C95" w:rsidRDefault="00000000">
            <w:pPr>
              <w:pStyle w:val="TableParagraph"/>
              <w:ind w:right="163"/>
              <w:jc w:val="right"/>
            </w:pPr>
            <w:r>
              <w:t>7)</w:t>
            </w:r>
          </w:p>
        </w:tc>
        <w:tc>
          <w:tcPr>
            <w:tcW w:w="5671" w:type="dxa"/>
          </w:tcPr>
          <w:p w14:paraId="1E4AA342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Պատվաստումների գրանցամատյան,</w:t>
            </w:r>
          </w:p>
          <w:p w14:paraId="3065DCC4" w14:textId="77777777" w:rsidR="00D56C95" w:rsidRDefault="00000000">
            <w:pPr>
              <w:pStyle w:val="TableParagraph"/>
              <w:spacing w:before="5" w:line="290" w:lineRule="atLeast"/>
              <w:ind w:left="107" w:right="181"/>
            </w:pPr>
            <w:r>
              <w:rPr>
                <w:w w:val="105"/>
              </w:rPr>
              <w:t>պատվաստանյութերի և ներարկիչների օրական ծախսի թերթիկ</w:t>
            </w:r>
          </w:p>
        </w:tc>
        <w:tc>
          <w:tcPr>
            <w:tcW w:w="2976" w:type="dxa"/>
          </w:tcPr>
          <w:p w14:paraId="4ED3111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2444B1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100BA9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40336E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A5D3187" w14:textId="77777777" w:rsidR="00D56C95" w:rsidRDefault="00000000">
            <w:pPr>
              <w:pStyle w:val="TableParagraph"/>
              <w:spacing w:before="27"/>
              <w:ind w:left="110" w:right="10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2441CF27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BB4CD1C" w14:textId="77777777" w:rsidR="00D56C95" w:rsidRDefault="00D56C95">
            <w:pPr>
              <w:pStyle w:val="TableParagraph"/>
            </w:pPr>
          </w:p>
        </w:tc>
      </w:tr>
      <w:tr w:rsidR="00D56C95" w14:paraId="3F54213D" w14:textId="77777777">
        <w:trPr>
          <w:trHeight w:val="909"/>
        </w:trPr>
        <w:tc>
          <w:tcPr>
            <w:tcW w:w="703" w:type="dxa"/>
          </w:tcPr>
          <w:p w14:paraId="10AEE253" w14:textId="77777777" w:rsidR="00D56C95" w:rsidRDefault="00D56C95">
            <w:pPr>
              <w:pStyle w:val="TableParagraph"/>
              <w:rPr>
                <w:sz w:val="29"/>
              </w:rPr>
            </w:pPr>
          </w:p>
          <w:p w14:paraId="202D53F5" w14:textId="77777777" w:rsidR="00D56C95" w:rsidRDefault="00000000">
            <w:pPr>
              <w:pStyle w:val="TableParagraph"/>
              <w:spacing w:before="1"/>
              <w:ind w:right="155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71" w:type="dxa"/>
          </w:tcPr>
          <w:p w14:paraId="05FAB4A0" w14:textId="77777777" w:rsidR="00D56C95" w:rsidRDefault="00000000">
            <w:pPr>
              <w:pStyle w:val="TableParagraph"/>
              <w:spacing w:before="14" w:line="290" w:lineRule="atLeast"/>
              <w:ind w:left="107" w:right="181"/>
            </w:pPr>
            <w:r>
              <w:rPr>
                <w:w w:val="105"/>
              </w:rPr>
              <w:t>Անհետաձգելի օգնության միջոցառումների կատարման հրահանգ պարունակող պաստառ (պաստառներ)</w:t>
            </w:r>
          </w:p>
        </w:tc>
        <w:tc>
          <w:tcPr>
            <w:tcW w:w="2976" w:type="dxa"/>
          </w:tcPr>
          <w:p w14:paraId="7DF010B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DBD942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CEA1A3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BFDE0F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5AD3EBA" w14:textId="77777777" w:rsidR="00D56C95" w:rsidRDefault="00000000">
            <w:pPr>
              <w:pStyle w:val="TableParagraph"/>
              <w:spacing w:before="27"/>
              <w:ind w:left="110" w:right="10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624C1FF0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D722723" w14:textId="77777777" w:rsidR="00D56C95" w:rsidRDefault="00D56C95">
            <w:pPr>
              <w:pStyle w:val="TableParagraph"/>
            </w:pPr>
          </w:p>
        </w:tc>
      </w:tr>
      <w:tr w:rsidR="00D56C95" w14:paraId="0BC94592" w14:textId="77777777">
        <w:trPr>
          <w:trHeight w:val="911"/>
        </w:trPr>
        <w:tc>
          <w:tcPr>
            <w:tcW w:w="703" w:type="dxa"/>
          </w:tcPr>
          <w:p w14:paraId="198BEB7E" w14:textId="77777777" w:rsidR="00D56C95" w:rsidRDefault="00D56C95">
            <w:pPr>
              <w:pStyle w:val="TableParagraph"/>
              <w:spacing w:before="3"/>
              <w:rPr>
                <w:sz w:val="29"/>
              </w:rPr>
            </w:pPr>
          </w:p>
          <w:p w14:paraId="27D5FB72" w14:textId="77777777" w:rsidR="00D56C95" w:rsidRDefault="00000000">
            <w:pPr>
              <w:pStyle w:val="TableParagraph"/>
              <w:ind w:right="155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671" w:type="dxa"/>
          </w:tcPr>
          <w:p w14:paraId="571C0081" w14:textId="77777777" w:rsidR="00D56C95" w:rsidRDefault="00000000">
            <w:pPr>
              <w:pStyle w:val="TableParagraph"/>
              <w:spacing w:before="16" w:line="290" w:lineRule="atLeast"/>
              <w:ind w:left="107" w:right="181"/>
            </w:pPr>
            <w:r>
              <w:rPr>
                <w:w w:val="105"/>
              </w:rPr>
              <w:t>Անհատական պաշտպանության միջոցներ (արտահագուստ, դիմակ, մեկանգամյա օգտագործման ձեռնոց)</w:t>
            </w:r>
          </w:p>
        </w:tc>
        <w:tc>
          <w:tcPr>
            <w:tcW w:w="2976" w:type="dxa"/>
          </w:tcPr>
          <w:p w14:paraId="684C48A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18B145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F973A5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7A72B4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333F152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2ABDCF46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EC58D44" w14:textId="77777777" w:rsidR="00D56C95" w:rsidRDefault="00D56C95">
            <w:pPr>
              <w:pStyle w:val="TableParagraph"/>
            </w:pPr>
          </w:p>
        </w:tc>
      </w:tr>
      <w:tr w:rsidR="00D56C95" w14:paraId="4CE96700" w14:textId="77777777">
        <w:trPr>
          <w:trHeight w:val="1475"/>
        </w:trPr>
        <w:tc>
          <w:tcPr>
            <w:tcW w:w="703" w:type="dxa"/>
          </w:tcPr>
          <w:p w14:paraId="437E99AD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ADA5F0E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567D9ACA" w14:textId="77777777" w:rsidR="00D56C95" w:rsidRDefault="00000000">
            <w:pPr>
              <w:pStyle w:val="TableParagraph"/>
              <w:ind w:left="107"/>
            </w:pPr>
            <w:r>
              <w:rPr>
                <w:w w:val="115"/>
              </w:rPr>
              <w:t>57.</w:t>
            </w:r>
          </w:p>
        </w:tc>
        <w:tc>
          <w:tcPr>
            <w:tcW w:w="5671" w:type="dxa"/>
          </w:tcPr>
          <w:p w14:paraId="2BA8173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A8F7F08" w14:textId="77777777" w:rsidR="00D56C95" w:rsidRDefault="00000000">
            <w:pPr>
              <w:pStyle w:val="TableParagraph"/>
              <w:spacing w:before="193" w:line="280" w:lineRule="auto"/>
              <w:ind w:left="107" w:right="181"/>
            </w:pPr>
            <w:r>
              <w:rPr>
                <w:w w:val="105"/>
              </w:rPr>
              <w:t>Իմունականխարգելման շարժական պատվաստումային կետը հագեցած է կադրերով․</w:t>
            </w:r>
          </w:p>
        </w:tc>
        <w:tc>
          <w:tcPr>
            <w:tcW w:w="2976" w:type="dxa"/>
          </w:tcPr>
          <w:p w14:paraId="1E093EE2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3BE29EF" w14:textId="77777777" w:rsidR="00D56C95" w:rsidRDefault="00000000">
            <w:pPr>
              <w:pStyle w:val="TableParagraph"/>
              <w:spacing w:line="251" w:lineRule="exact"/>
              <w:ind w:left="168" w:right="90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115B9AC1" w14:textId="77777777" w:rsidR="00D56C95" w:rsidRDefault="00000000">
            <w:pPr>
              <w:pStyle w:val="TableParagraph"/>
              <w:spacing w:before="42" w:line="248" w:lineRule="exact"/>
              <w:ind w:left="168" w:right="156"/>
              <w:jc w:val="center"/>
            </w:pPr>
            <w:r>
              <w:t>հավելված N 12, կետ 1․12․1</w:t>
            </w:r>
          </w:p>
        </w:tc>
        <w:tc>
          <w:tcPr>
            <w:tcW w:w="569" w:type="dxa"/>
            <w:shd w:val="clear" w:color="auto" w:fill="CFCDCD"/>
          </w:tcPr>
          <w:p w14:paraId="024CAB4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CFCDCD"/>
          </w:tcPr>
          <w:p w14:paraId="5254132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7E7037E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321E981A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CFCDCD"/>
          </w:tcPr>
          <w:p w14:paraId="5ABDF3FC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CFCDCD"/>
          </w:tcPr>
          <w:p w14:paraId="444602E2" w14:textId="77777777" w:rsidR="00D56C95" w:rsidRDefault="00D56C95">
            <w:pPr>
              <w:pStyle w:val="TableParagraph"/>
            </w:pPr>
          </w:p>
        </w:tc>
      </w:tr>
      <w:tr w:rsidR="00D56C95" w14:paraId="3FCA67E1" w14:textId="77777777">
        <w:trPr>
          <w:trHeight w:val="2951"/>
        </w:trPr>
        <w:tc>
          <w:tcPr>
            <w:tcW w:w="703" w:type="dxa"/>
          </w:tcPr>
          <w:p w14:paraId="31214F1B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5E48C0F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BDDFFB5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EA77794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9A344C7" w14:textId="77777777" w:rsidR="00D56C95" w:rsidRDefault="00D56C95">
            <w:pPr>
              <w:pStyle w:val="TableParagraph"/>
              <w:spacing w:before="11"/>
              <w:rPr>
                <w:sz w:val="21"/>
              </w:rPr>
            </w:pPr>
          </w:p>
          <w:p w14:paraId="6792623A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75CF4666" w14:textId="77777777" w:rsidR="00D56C95" w:rsidRDefault="00000000">
            <w:pPr>
              <w:pStyle w:val="TableParagraph"/>
              <w:spacing w:before="27" w:line="280" w:lineRule="auto"/>
              <w:ind w:left="107" w:right="559" w:firstLine="50"/>
            </w:pPr>
            <w:r>
              <w:rPr>
                <w:w w:val="105"/>
              </w:rPr>
              <w:t>Ընտանեկան ավագ բուժաշխատող կամ ավագ բուժաշխատող-թերապևտ կամ ավագ բուժաշխատող-ինֆեկցիոնիստ կամ ավագ բուժաշխատող-ալերգոլոգ և իմունոլոգ կամ մանկաբույժ`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BCCB682" w14:textId="77777777" w:rsidR="00D56C95" w:rsidRDefault="00000000">
            <w:pPr>
              <w:pStyle w:val="TableParagraph"/>
              <w:spacing w:line="241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6782720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25CE6A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109A7C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A75601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3F44F69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0E974F0E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5DC092BE" w14:textId="77777777" w:rsidR="00D56C95" w:rsidRDefault="00D56C95">
            <w:pPr>
              <w:pStyle w:val="TableParagraph"/>
            </w:pPr>
          </w:p>
        </w:tc>
      </w:tr>
    </w:tbl>
    <w:p w14:paraId="52FFE8F2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3E986D52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4FCEEB24" w14:textId="77777777">
        <w:trPr>
          <w:trHeight w:val="1475"/>
        </w:trPr>
        <w:tc>
          <w:tcPr>
            <w:tcW w:w="703" w:type="dxa"/>
          </w:tcPr>
          <w:p w14:paraId="78A6C1B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062B55E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55D4A4FF" w14:textId="77777777" w:rsidR="00D56C95" w:rsidRDefault="00000000">
            <w:pPr>
              <w:pStyle w:val="TableParagraph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59CAC046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523F1E03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5A6F381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7C7FD3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E49CA3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FDEC86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0BA7135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2B95BFD1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2AEC8C4B" w14:textId="77777777" w:rsidR="00D56C95" w:rsidRDefault="00D56C95">
            <w:pPr>
              <w:pStyle w:val="TableParagraph"/>
            </w:pPr>
          </w:p>
        </w:tc>
      </w:tr>
      <w:tr w:rsidR="00D56C95" w14:paraId="20C2443A" w14:textId="77777777">
        <w:trPr>
          <w:trHeight w:val="1180"/>
        </w:trPr>
        <w:tc>
          <w:tcPr>
            <w:tcW w:w="703" w:type="dxa"/>
          </w:tcPr>
          <w:p w14:paraId="501FB25F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B0ACEBC" w14:textId="77777777" w:rsidR="00D56C95" w:rsidRDefault="00000000">
            <w:pPr>
              <w:pStyle w:val="TableParagraph"/>
              <w:spacing w:before="195"/>
              <w:ind w:left="244"/>
            </w:pPr>
            <w:r>
              <w:rPr>
                <w:w w:val="125"/>
              </w:rPr>
              <w:t>58.</w:t>
            </w:r>
          </w:p>
        </w:tc>
        <w:tc>
          <w:tcPr>
            <w:tcW w:w="5671" w:type="dxa"/>
          </w:tcPr>
          <w:p w14:paraId="18A9F58A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4B3D70B2" w14:textId="77777777" w:rsidR="00D56C95" w:rsidRDefault="00000000">
            <w:pPr>
              <w:pStyle w:val="TableParagraph"/>
              <w:spacing w:line="280" w:lineRule="auto"/>
              <w:ind w:left="107"/>
            </w:pPr>
            <w:r>
              <w:rPr>
                <w:w w:val="105"/>
              </w:rPr>
              <w:t>Վիրաբուժական կաբինետում առկա են հետևյալ սարքավորումները և բժշկական գործիքները.</w:t>
            </w:r>
          </w:p>
        </w:tc>
        <w:tc>
          <w:tcPr>
            <w:tcW w:w="2976" w:type="dxa"/>
          </w:tcPr>
          <w:p w14:paraId="0F193409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4EDE8CD" w14:textId="77777777" w:rsidR="00D56C95" w:rsidRDefault="00000000">
            <w:pPr>
              <w:pStyle w:val="TableParagraph"/>
              <w:spacing w:line="245" w:lineRule="exact"/>
              <w:ind w:left="167" w:right="156"/>
              <w:jc w:val="center"/>
            </w:pPr>
            <w:r>
              <w:t>հավելված N 12, կետ</w:t>
            </w:r>
            <w:r>
              <w:rPr>
                <w:spacing w:val="50"/>
              </w:rPr>
              <w:t xml:space="preserve"> </w:t>
            </w:r>
            <w:r>
              <w:t>1․14</w:t>
            </w:r>
          </w:p>
        </w:tc>
        <w:tc>
          <w:tcPr>
            <w:tcW w:w="569" w:type="dxa"/>
            <w:shd w:val="clear" w:color="auto" w:fill="D8D8D8"/>
          </w:tcPr>
          <w:p w14:paraId="4608EEC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5FBCBD6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66BBF1D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53398684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60EA65BF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1B4E2A87" w14:textId="77777777" w:rsidR="00D56C95" w:rsidRDefault="00D56C95">
            <w:pPr>
              <w:pStyle w:val="TableParagraph"/>
            </w:pPr>
          </w:p>
        </w:tc>
      </w:tr>
      <w:tr w:rsidR="00D56C95" w14:paraId="1DFE6D7C" w14:textId="77777777">
        <w:trPr>
          <w:trHeight w:val="553"/>
        </w:trPr>
        <w:tc>
          <w:tcPr>
            <w:tcW w:w="703" w:type="dxa"/>
          </w:tcPr>
          <w:p w14:paraId="57C02DF9" w14:textId="77777777" w:rsidR="00D56C95" w:rsidRDefault="00000000">
            <w:pPr>
              <w:pStyle w:val="TableParagraph"/>
              <w:spacing w:before="157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02B09F8C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Պատգարակ</w:t>
            </w:r>
          </w:p>
        </w:tc>
        <w:tc>
          <w:tcPr>
            <w:tcW w:w="2976" w:type="dxa"/>
          </w:tcPr>
          <w:p w14:paraId="4CE57B86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AC0B05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D395F8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D12B62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1E2D699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564FA304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82DBED3" w14:textId="77777777" w:rsidR="00D56C95" w:rsidRDefault="00D56C95">
            <w:pPr>
              <w:pStyle w:val="TableParagraph"/>
            </w:pPr>
          </w:p>
        </w:tc>
      </w:tr>
      <w:tr w:rsidR="00D56C95" w14:paraId="1F9B010E" w14:textId="77777777">
        <w:trPr>
          <w:trHeight w:val="551"/>
        </w:trPr>
        <w:tc>
          <w:tcPr>
            <w:tcW w:w="703" w:type="dxa"/>
          </w:tcPr>
          <w:p w14:paraId="44BAF6CD" w14:textId="77777777" w:rsidR="00D56C95" w:rsidRDefault="00000000">
            <w:pPr>
              <w:pStyle w:val="TableParagraph"/>
              <w:spacing w:before="154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539AFE9F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Վիրաբուժական գործիքների փոքր հավաքածու</w:t>
            </w:r>
          </w:p>
        </w:tc>
        <w:tc>
          <w:tcPr>
            <w:tcW w:w="2976" w:type="dxa"/>
          </w:tcPr>
          <w:p w14:paraId="7C27060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01F4CC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BD243E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C835F7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6F32896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2968C4BB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350034A" w14:textId="77777777" w:rsidR="00D56C95" w:rsidRDefault="00D56C95">
            <w:pPr>
              <w:pStyle w:val="TableParagraph"/>
            </w:pPr>
          </w:p>
        </w:tc>
      </w:tr>
      <w:tr w:rsidR="00D56C95" w14:paraId="4058A4FB" w14:textId="77777777">
        <w:trPr>
          <w:trHeight w:val="554"/>
        </w:trPr>
        <w:tc>
          <w:tcPr>
            <w:tcW w:w="703" w:type="dxa"/>
          </w:tcPr>
          <w:p w14:paraId="18844164" w14:textId="77777777" w:rsidR="00D56C95" w:rsidRDefault="00000000">
            <w:pPr>
              <w:pStyle w:val="TableParagraph"/>
              <w:spacing w:before="157"/>
              <w:ind w:left="333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24CD61DC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Արյունահոսությունը կանգնեցնող սեղմիչներ</w:t>
            </w:r>
          </w:p>
        </w:tc>
        <w:tc>
          <w:tcPr>
            <w:tcW w:w="2976" w:type="dxa"/>
          </w:tcPr>
          <w:p w14:paraId="7630082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BB62BE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6BEB4C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D290B4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AA39C36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41AC742C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FF18A70" w14:textId="77777777" w:rsidR="00D56C95" w:rsidRDefault="00D56C95">
            <w:pPr>
              <w:pStyle w:val="TableParagraph"/>
            </w:pPr>
          </w:p>
        </w:tc>
      </w:tr>
      <w:tr w:rsidR="00D56C95" w14:paraId="44C78217" w14:textId="77777777">
        <w:trPr>
          <w:trHeight w:val="590"/>
        </w:trPr>
        <w:tc>
          <w:tcPr>
            <w:tcW w:w="703" w:type="dxa"/>
          </w:tcPr>
          <w:p w14:paraId="23BE172A" w14:textId="77777777" w:rsidR="00D56C95" w:rsidRDefault="00000000">
            <w:pPr>
              <w:pStyle w:val="TableParagraph"/>
              <w:spacing w:before="53"/>
              <w:ind w:left="338"/>
            </w:pPr>
            <w:r>
              <w:rPr>
                <w:w w:val="105"/>
              </w:rPr>
              <w:t>4)</w:t>
            </w:r>
          </w:p>
        </w:tc>
        <w:tc>
          <w:tcPr>
            <w:tcW w:w="5671" w:type="dxa"/>
          </w:tcPr>
          <w:p w14:paraId="4E8B61E6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Գիպսե վիրակապ դնելու համար նախատեսված</w:t>
            </w:r>
          </w:p>
          <w:p w14:paraId="5437A4DF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գործիքներ</w:t>
            </w:r>
          </w:p>
        </w:tc>
        <w:tc>
          <w:tcPr>
            <w:tcW w:w="2976" w:type="dxa"/>
          </w:tcPr>
          <w:p w14:paraId="75BCE39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A73025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92EE87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79974B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51FC655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3F087EB9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3F262DD" w14:textId="77777777" w:rsidR="00D56C95" w:rsidRDefault="00D56C95">
            <w:pPr>
              <w:pStyle w:val="TableParagraph"/>
            </w:pPr>
          </w:p>
        </w:tc>
      </w:tr>
      <w:tr w:rsidR="00D56C95" w14:paraId="604632A5" w14:textId="77777777">
        <w:trPr>
          <w:trHeight w:val="553"/>
        </w:trPr>
        <w:tc>
          <w:tcPr>
            <w:tcW w:w="703" w:type="dxa"/>
          </w:tcPr>
          <w:p w14:paraId="34D682F9" w14:textId="77777777" w:rsidR="00D56C95" w:rsidRDefault="00000000">
            <w:pPr>
              <w:pStyle w:val="TableParagraph"/>
              <w:spacing w:before="157"/>
              <w:ind w:left="333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246B6366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Բեկակալների հավաքածու</w:t>
            </w:r>
          </w:p>
        </w:tc>
        <w:tc>
          <w:tcPr>
            <w:tcW w:w="2976" w:type="dxa"/>
          </w:tcPr>
          <w:p w14:paraId="46D10AD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C9971D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5B1CEA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151AC5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54C7C7E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625091D0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7F6C090" w14:textId="77777777" w:rsidR="00D56C95" w:rsidRDefault="00D56C95">
            <w:pPr>
              <w:pStyle w:val="TableParagraph"/>
            </w:pPr>
          </w:p>
        </w:tc>
      </w:tr>
      <w:tr w:rsidR="00D56C95" w14:paraId="702CB64F" w14:textId="77777777">
        <w:trPr>
          <w:trHeight w:val="551"/>
        </w:trPr>
        <w:tc>
          <w:tcPr>
            <w:tcW w:w="703" w:type="dxa"/>
          </w:tcPr>
          <w:p w14:paraId="0011D816" w14:textId="77777777" w:rsidR="00D56C95" w:rsidRDefault="00000000">
            <w:pPr>
              <w:pStyle w:val="TableParagraph"/>
              <w:spacing w:before="154"/>
              <w:ind w:left="330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479B65EF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Ռետինե ձգալարան</w:t>
            </w:r>
          </w:p>
        </w:tc>
        <w:tc>
          <w:tcPr>
            <w:tcW w:w="2976" w:type="dxa"/>
          </w:tcPr>
          <w:p w14:paraId="2FA2668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444355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7BE29F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55C8B6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A5D8BE5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61CCABFA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3EE8338" w14:textId="77777777" w:rsidR="00D56C95" w:rsidRDefault="00D56C95">
            <w:pPr>
              <w:pStyle w:val="TableParagraph"/>
            </w:pPr>
          </w:p>
        </w:tc>
      </w:tr>
      <w:tr w:rsidR="00D56C95" w14:paraId="5212CE61" w14:textId="77777777">
        <w:trPr>
          <w:trHeight w:val="554"/>
        </w:trPr>
        <w:tc>
          <w:tcPr>
            <w:tcW w:w="703" w:type="dxa"/>
          </w:tcPr>
          <w:p w14:paraId="7E5AF306" w14:textId="77777777" w:rsidR="00D56C95" w:rsidRDefault="00000000">
            <w:pPr>
              <w:pStyle w:val="TableParagraph"/>
              <w:spacing w:before="157"/>
              <w:ind w:left="340"/>
            </w:pPr>
            <w:r>
              <w:t>7)</w:t>
            </w:r>
          </w:p>
        </w:tc>
        <w:tc>
          <w:tcPr>
            <w:tcW w:w="5671" w:type="dxa"/>
          </w:tcPr>
          <w:p w14:paraId="022A36FA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Պլևրալ պունկցիայի և դրենավորման հավաքածու</w:t>
            </w:r>
          </w:p>
        </w:tc>
        <w:tc>
          <w:tcPr>
            <w:tcW w:w="2976" w:type="dxa"/>
          </w:tcPr>
          <w:p w14:paraId="288BC9C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5C95AB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8A9495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170417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A8B3890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1A059BBF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434A109" w14:textId="77777777" w:rsidR="00D56C95" w:rsidRDefault="00D56C95">
            <w:pPr>
              <w:pStyle w:val="TableParagraph"/>
            </w:pPr>
          </w:p>
        </w:tc>
      </w:tr>
      <w:tr w:rsidR="00D56C95" w14:paraId="352090CE" w14:textId="77777777">
        <w:trPr>
          <w:trHeight w:val="551"/>
        </w:trPr>
        <w:tc>
          <w:tcPr>
            <w:tcW w:w="703" w:type="dxa"/>
          </w:tcPr>
          <w:p w14:paraId="36843F99" w14:textId="77777777" w:rsidR="00D56C95" w:rsidRDefault="00000000">
            <w:pPr>
              <w:pStyle w:val="TableParagraph"/>
              <w:spacing w:before="157"/>
              <w:ind w:left="330"/>
            </w:pPr>
            <w:r>
              <w:rPr>
                <w:w w:val="110"/>
              </w:rPr>
              <w:t>8)</w:t>
            </w:r>
          </w:p>
        </w:tc>
        <w:tc>
          <w:tcPr>
            <w:tcW w:w="5671" w:type="dxa"/>
          </w:tcPr>
          <w:p w14:paraId="0A889AB1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Միզապարկի կաթետերներ</w:t>
            </w:r>
          </w:p>
        </w:tc>
        <w:tc>
          <w:tcPr>
            <w:tcW w:w="2976" w:type="dxa"/>
          </w:tcPr>
          <w:p w14:paraId="35A31E1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DC53AA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267252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A08396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88E28A3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60B9CC5B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2E1A26A" w14:textId="77777777" w:rsidR="00D56C95" w:rsidRDefault="00D56C95">
            <w:pPr>
              <w:pStyle w:val="TableParagraph"/>
            </w:pPr>
          </w:p>
        </w:tc>
      </w:tr>
      <w:tr w:rsidR="00D56C95" w14:paraId="65BCC7AF" w14:textId="77777777">
        <w:trPr>
          <w:trHeight w:val="553"/>
        </w:trPr>
        <w:tc>
          <w:tcPr>
            <w:tcW w:w="703" w:type="dxa"/>
          </w:tcPr>
          <w:p w14:paraId="3D5FEF93" w14:textId="77777777" w:rsidR="00D56C95" w:rsidRDefault="00000000">
            <w:pPr>
              <w:pStyle w:val="TableParagraph"/>
              <w:spacing w:before="157"/>
              <w:ind w:left="330"/>
            </w:pPr>
            <w:r>
              <w:rPr>
                <w:w w:val="110"/>
              </w:rPr>
              <w:t>9)</w:t>
            </w:r>
          </w:p>
        </w:tc>
        <w:tc>
          <w:tcPr>
            <w:tcW w:w="5671" w:type="dxa"/>
          </w:tcPr>
          <w:p w14:paraId="2476B1D8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Ատրավմատիկ կարանյութեր</w:t>
            </w:r>
          </w:p>
        </w:tc>
        <w:tc>
          <w:tcPr>
            <w:tcW w:w="2976" w:type="dxa"/>
          </w:tcPr>
          <w:p w14:paraId="7891845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18E9B0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6DF2A6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A6A5B6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D4072C0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5C7F19C6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30C9BAC" w14:textId="77777777" w:rsidR="00D56C95" w:rsidRDefault="00D56C95">
            <w:pPr>
              <w:pStyle w:val="TableParagraph"/>
            </w:pPr>
          </w:p>
        </w:tc>
      </w:tr>
      <w:tr w:rsidR="00D56C95" w14:paraId="3168DD1D" w14:textId="77777777">
        <w:trPr>
          <w:trHeight w:val="551"/>
        </w:trPr>
        <w:tc>
          <w:tcPr>
            <w:tcW w:w="703" w:type="dxa"/>
          </w:tcPr>
          <w:p w14:paraId="1645793E" w14:textId="77777777" w:rsidR="00D56C95" w:rsidRDefault="00000000">
            <w:pPr>
              <w:pStyle w:val="TableParagraph"/>
              <w:spacing w:before="157"/>
              <w:ind w:left="285"/>
            </w:pPr>
            <w:r>
              <w:t>10)</w:t>
            </w:r>
          </w:p>
        </w:tc>
        <w:tc>
          <w:tcPr>
            <w:tcW w:w="5671" w:type="dxa"/>
          </w:tcPr>
          <w:p w14:paraId="0248EBE3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Վիրահատական սեղան</w:t>
            </w:r>
          </w:p>
        </w:tc>
        <w:tc>
          <w:tcPr>
            <w:tcW w:w="2976" w:type="dxa"/>
          </w:tcPr>
          <w:p w14:paraId="428E04F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D610C4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F204E5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56A3DF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7D71467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313682B1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340A0E3" w14:textId="77777777" w:rsidR="00D56C95" w:rsidRDefault="00D56C95">
            <w:pPr>
              <w:pStyle w:val="TableParagraph"/>
            </w:pPr>
          </w:p>
        </w:tc>
      </w:tr>
      <w:tr w:rsidR="00D56C95" w14:paraId="25A0007E" w14:textId="77777777">
        <w:trPr>
          <w:trHeight w:val="887"/>
        </w:trPr>
        <w:tc>
          <w:tcPr>
            <w:tcW w:w="703" w:type="dxa"/>
          </w:tcPr>
          <w:p w14:paraId="1EF7614D" w14:textId="77777777" w:rsidR="00D56C95" w:rsidRDefault="00D56C95">
            <w:pPr>
              <w:pStyle w:val="TableParagraph"/>
              <w:spacing w:before="2"/>
              <w:rPr>
                <w:sz w:val="28"/>
              </w:rPr>
            </w:pPr>
          </w:p>
          <w:p w14:paraId="135C908E" w14:textId="77777777" w:rsidR="00D56C95" w:rsidRDefault="00000000">
            <w:pPr>
              <w:pStyle w:val="TableParagraph"/>
              <w:spacing w:before="1"/>
              <w:ind w:left="194"/>
            </w:pPr>
            <w:r>
              <w:rPr>
                <w:w w:val="120"/>
              </w:rPr>
              <w:t>59.</w:t>
            </w:r>
          </w:p>
        </w:tc>
        <w:tc>
          <w:tcPr>
            <w:tcW w:w="5671" w:type="dxa"/>
          </w:tcPr>
          <w:p w14:paraId="6122594C" w14:textId="77777777" w:rsidR="00D56C95" w:rsidRDefault="00D56C95">
            <w:pPr>
              <w:pStyle w:val="TableParagraph"/>
              <w:spacing w:before="2"/>
              <w:rPr>
                <w:sz w:val="28"/>
              </w:rPr>
            </w:pPr>
          </w:p>
          <w:p w14:paraId="7DC89DE9" w14:textId="77777777" w:rsidR="00D56C95" w:rsidRDefault="00000000">
            <w:pPr>
              <w:pStyle w:val="TableParagraph"/>
              <w:spacing w:before="1"/>
              <w:ind w:left="107"/>
            </w:pPr>
            <w:r>
              <w:rPr>
                <w:w w:val="105"/>
              </w:rPr>
              <w:t>Վիրաբուժական կաբինետը հագեցած է կադրերով.</w:t>
            </w:r>
          </w:p>
        </w:tc>
        <w:tc>
          <w:tcPr>
            <w:tcW w:w="2976" w:type="dxa"/>
          </w:tcPr>
          <w:p w14:paraId="145EE3AA" w14:textId="77777777" w:rsidR="00D56C95" w:rsidRDefault="00000000">
            <w:pPr>
              <w:pStyle w:val="TableParagraph"/>
              <w:spacing w:before="29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</w:t>
            </w:r>
          </w:p>
          <w:p w14:paraId="1750B984" w14:textId="77777777" w:rsidR="00D56C95" w:rsidRDefault="00000000">
            <w:pPr>
              <w:pStyle w:val="TableParagraph"/>
              <w:spacing w:line="246" w:lineRule="exact"/>
              <w:ind w:left="429" w:right="419"/>
              <w:jc w:val="center"/>
            </w:pPr>
            <w:r>
              <w:rPr>
                <w:w w:val="105"/>
              </w:rPr>
              <w:t>N 867 որոշում,</w:t>
            </w:r>
          </w:p>
        </w:tc>
        <w:tc>
          <w:tcPr>
            <w:tcW w:w="569" w:type="dxa"/>
            <w:shd w:val="clear" w:color="auto" w:fill="D8D8D8"/>
          </w:tcPr>
          <w:p w14:paraId="0EE9BEB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384744E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12C4A5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B2D747A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59DA49FB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2654FDF9" w14:textId="77777777" w:rsidR="00D56C95" w:rsidRDefault="00D56C95">
            <w:pPr>
              <w:pStyle w:val="TableParagraph"/>
            </w:pPr>
          </w:p>
        </w:tc>
      </w:tr>
    </w:tbl>
    <w:p w14:paraId="063F9CBF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516CFCFD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084EBC4A" w14:textId="77777777">
        <w:trPr>
          <w:trHeight w:val="590"/>
        </w:trPr>
        <w:tc>
          <w:tcPr>
            <w:tcW w:w="703" w:type="dxa"/>
          </w:tcPr>
          <w:p w14:paraId="5D325930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6F947A20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</w:tcPr>
          <w:p w14:paraId="2E1E08D9" w14:textId="77777777" w:rsidR="00D56C95" w:rsidRDefault="00000000">
            <w:pPr>
              <w:pStyle w:val="TableParagraph"/>
              <w:spacing w:before="27"/>
              <w:ind w:left="344"/>
            </w:pPr>
            <w:r>
              <w:rPr>
                <w:w w:val="105"/>
              </w:rPr>
              <w:t>հավելված N 5, կետ  18,</w:t>
            </w:r>
          </w:p>
          <w:p w14:paraId="514643F9" w14:textId="77777777" w:rsidR="00D56C95" w:rsidRDefault="00000000">
            <w:pPr>
              <w:pStyle w:val="TableParagraph"/>
              <w:spacing w:before="42" w:line="248" w:lineRule="exact"/>
              <w:ind w:left="247"/>
            </w:pPr>
            <w:r>
              <w:t>հավելված N 12, կետ  1․14</w:t>
            </w:r>
          </w:p>
        </w:tc>
        <w:tc>
          <w:tcPr>
            <w:tcW w:w="569" w:type="dxa"/>
            <w:shd w:val="clear" w:color="auto" w:fill="D8D8D8"/>
          </w:tcPr>
          <w:p w14:paraId="0FAA8AD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1C9C21D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CCBB5A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1E04EBD7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3DD8499C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2D8CA97C" w14:textId="77777777" w:rsidR="00D56C95" w:rsidRDefault="00D56C95">
            <w:pPr>
              <w:pStyle w:val="TableParagraph"/>
            </w:pPr>
          </w:p>
        </w:tc>
      </w:tr>
      <w:tr w:rsidR="00D56C95" w14:paraId="465E5AB7" w14:textId="77777777">
        <w:trPr>
          <w:trHeight w:val="1475"/>
        </w:trPr>
        <w:tc>
          <w:tcPr>
            <w:tcW w:w="703" w:type="dxa"/>
          </w:tcPr>
          <w:p w14:paraId="4F9A05E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2E0358B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4E730729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2DE69ECA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բուժաշխատող-վիրաբույժ`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3667EA2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0E14B8C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C00D54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701CBD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AF6F8C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FB22701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208F4D5F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349800AA" w14:textId="77777777" w:rsidR="00D56C95" w:rsidRDefault="00D56C95">
            <w:pPr>
              <w:pStyle w:val="TableParagraph"/>
            </w:pPr>
          </w:p>
        </w:tc>
      </w:tr>
      <w:tr w:rsidR="00D56C95" w14:paraId="366EACB0" w14:textId="77777777">
        <w:trPr>
          <w:trHeight w:val="1475"/>
        </w:trPr>
        <w:tc>
          <w:tcPr>
            <w:tcW w:w="703" w:type="dxa"/>
          </w:tcPr>
          <w:p w14:paraId="2CCAF9F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1E4709F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33C128DA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144909AB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5104A0C3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3998492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23B681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C14E4B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89625D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3361374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6C951005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2D948994" w14:textId="77777777" w:rsidR="00D56C95" w:rsidRDefault="00D56C95">
            <w:pPr>
              <w:pStyle w:val="TableParagraph"/>
            </w:pPr>
          </w:p>
        </w:tc>
      </w:tr>
      <w:tr w:rsidR="00D56C95" w14:paraId="5195ABEA" w14:textId="77777777">
        <w:trPr>
          <w:trHeight w:val="1180"/>
        </w:trPr>
        <w:tc>
          <w:tcPr>
            <w:tcW w:w="703" w:type="dxa"/>
          </w:tcPr>
          <w:p w14:paraId="4EE39F13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D5A6C27" w14:textId="77777777" w:rsidR="00D56C95" w:rsidRDefault="00000000">
            <w:pPr>
              <w:pStyle w:val="TableParagraph"/>
              <w:spacing w:before="197"/>
              <w:ind w:right="159"/>
              <w:jc w:val="right"/>
            </w:pPr>
            <w:r>
              <w:rPr>
                <w:w w:val="120"/>
              </w:rPr>
              <w:t>60.</w:t>
            </w:r>
          </w:p>
        </w:tc>
        <w:tc>
          <w:tcPr>
            <w:tcW w:w="5671" w:type="dxa"/>
          </w:tcPr>
          <w:p w14:paraId="60F3DC3F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0655530D" w14:textId="77777777" w:rsidR="00D56C95" w:rsidRDefault="00000000">
            <w:pPr>
              <w:pStyle w:val="TableParagraph"/>
              <w:spacing w:line="280" w:lineRule="auto"/>
              <w:ind w:left="107" w:firstLine="31"/>
            </w:pPr>
            <w:r>
              <w:rPr>
                <w:w w:val="105"/>
              </w:rPr>
              <w:t>Միջամտությունների կաբինետում առկա են հետևյալ սարքավորումները և բժշկական գործիքները.</w:t>
            </w:r>
          </w:p>
        </w:tc>
        <w:tc>
          <w:tcPr>
            <w:tcW w:w="2976" w:type="dxa"/>
          </w:tcPr>
          <w:p w14:paraId="125FDE5C" w14:textId="77777777" w:rsidR="00D56C95" w:rsidRDefault="00000000">
            <w:pPr>
              <w:pStyle w:val="TableParagraph"/>
              <w:spacing w:before="27" w:line="280" w:lineRule="auto"/>
              <w:ind w:left="297" w:right="282" w:firstLine="27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2E23196" w14:textId="77777777" w:rsidR="00D56C95" w:rsidRDefault="00000000">
            <w:pPr>
              <w:pStyle w:val="TableParagraph"/>
              <w:spacing w:line="245" w:lineRule="exact"/>
              <w:ind w:left="168" w:right="60"/>
              <w:jc w:val="center"/>
            </w:pPr>
            <w:r>
              <w:t>հավելված N 12, կետ 1․21</w:t>
            </w:r>
          </w:p>
        </w:tc>
        <w:tc>
          <w:tcPr>
            <w:tcW w:w="569" w:type="dxa"/>
            <w:shd w:val="clear" w:color="auto" w:fill="D8D8D8"/>
          </w:tcPr>
          <w:p w14:paraId="3A9509E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02A8D40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1DB18D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6D54B317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65677908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4D9B1587" w14:textId="77777777" w:rsidR="00D56C95" w:rsidRDefault="00D56C95">
            <w:pPr>
              <w:pStyle w:val="TableParagraph"/>
            </w:pPr>
          </w:p>
        </w:tc>
      </w:tr>
      <w:tr w:rsidR="00D56C95" w14:paraId="0B7996C2" w14:textId="77777777">
        <w:trPr>
          <w:trHeight w:val="554"/>
        </w:trPr>
        <w:tc>
          <w:tcPr>
            <w:tcW w:w="703" w:type="dxa"/>
          </w:tcPr>
          <w:p w14:paraId="75F121F9" w14:textId="77777777" w:rsidR="00D56C95" w:rsidRDefault="00000000">
            <w:pPr>
              <w:pStyle w:val="TableParagraph"/>
              <w:spacing w:before="157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3EB131DD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Պահարաններ` գործիքների համար</w:t>
            </w:r>
          </w:p>
        </w:tc>
        <w:tc>
          <w:tcPr>
            <w:tcW w:w="2976" w:type="dxa"/>
          </w:tcPr>
          <w:p w14:paraId="2ED2AE0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36BD62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B028CA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BDB96C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234002C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7FF77484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33DF8AB" w14:textId="77777777" w:rsidR="00D56C95" w:rsidRDefault="00D56C95">
            <w:pPr>
              <w:pStyle w:val="TableParagraph"/>
            </w:pPr>
          </w:p>
        </w:tc>
      </w:tr>
      <w:tr w:rsidR="00D56C95" w14:paraId="47F5CB00" w14:textId="77777777">
        <w:trPr>
          <w:trHeight w:val="553"/>
        </w:trPr>
        <w:tc>
          <w:tcPr>
            <w:tcW w:w="703" w:type="dxa"/>
          </w:tcPr>
          <w:p w14:paraId="529953C3" w14:textId="77777777" w:rsidR="00D56C95" w:rsidRDefault="00000000">
            <w:pPr>
              <w:pStyle w:val="TableParagraph"/>
              <w:spacing w:before="157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5F2F3E06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Գործիքների սեղան</w:t>
            </w:r>
          </w:p>
        </w:tc>
        <w:tc>
          <w:tcPr>
            <w:tcW w:w="2976" w:type="dxa"/>
          </w:tcPr>
          <w:p w14:paraId="326B526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A444A2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8DD77C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348332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3DF4BA9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58669332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229C84B" w14:textId="77777777" w:rsidR="00D56C95" w:rsidRDefault="00D56C95">
            <w:pPr>
              <w:pStyle w:val="TableParagraph"/>
            </w:pPr>
          </w:p>
        </w:tc>
      </w:tr>
      <w:tr w:rsidR="00D56C95" w14:paraId="7B150E31" w14:textId="77777777">
        <w:trPr>
          <w:trHeight w:val="551"/>
        </w:trPr>
        <w:tc>
          <w:tcPr>
            <w:tcW w:w="703" w:type="dxa"/>
          </w:tcPr>
          <w:p w14:paraId="3B798C40" w14:textId="77777777" w:rsidR="00D56C95" w:rsidRDefault="00000000">
            <w:pPr>
              <w:pStyle w:val="TableParagraph"/>
              <w:spacing w:before="154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41065781" w14:textId="77777777" w:rsidR="00D56C95" w:rsidRDefault="00000000">
            <w:pPr>
              <w:pStyle w:val="TableParagraph"/>
              <w:spacing w:before="154"/>
              <w:ind w:left="107"/>
              <w:rPr>
                <w:sz w:val="18"/>
                <w:szCs w:val="18"/>
              </w:rPr>
            </w:pPr>
            <w:r>
              <w:t xml:space="preserve">Անհետաձգելի բուժօգնության պահարաններ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2B57CB0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2158DB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FEB413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F326FC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CF68B71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595054B4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9CE5162" w14:textId="77777777" w:rsidR="00D56C95" w:rsidRDefault="00D56C95">
            <w:pPr>
              <w:pStyle w:val="TableParagraph"/>
            </w:pPr>
          </w:p>
        </w:tc>
      </w:tr>
      <w:tr w:rsidR="00D56C95" w14:paraId="46492B98" w14:textId="77777777">
        <w:trPr>
          <w:trHeight w:val="554"/>
        </w:trPr>
        <w:tc>
          <w:tcPr>
            <w:tcW w:w="703" w:type="dxa"/>
          </w:tcPr>
          <w:p w14:paraId="71CE55B9" w14:textId="77777777" w:rsidR="00D56C95" w:rsidRDefault="00000000">
            <w:pPr>
              <w:pStyle w:val="TableParagraph"/>
              <w:spacing w:before="157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13BB9804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Սառնարան</w:t>
            </w:r>
          </w:p>
        </w:tc>
        <w:tc>
          <w:tcPr>
            <w:tcW w:w="2976" w:type="dxa"/>
          </w:tcPr>
          <w:p w14:paraId="1EC3840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DACF1A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EC0AB0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06F01D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DA57E92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50F5AA76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B9961C8" w14:textId="77777777" w:rsidR="00D56C95" w:rsidRDefault="00D56C95">
            <w:pPr>
              <w:pStyle w:val="TableParagraph"/>
            </w:pPr>
          </w:p>
        </w:tc>
      </w:tr>
      <w:tr w:rsidR="00D56C95" w14:paraId="60910F7F" w14:textId="77777777">
        <w:trPr>
          <w:trHeight w:val="551"/>
        </w:trPr>
        <w:tc>
          <w:tcPr>
            <w:tcW w:w="703" w:type="dxa"/>
          </w:tcPr>
          <w:p w14:paraId="001A3C77" w14:textId="77777777" w:rsidR="00D56C95" w:rsidRDefault="00000000">
            <w:pPr>
              <w:pStyle w:val="TableParagraph"/>
              <w:spacing w:before="157"/>
              <w:ind w:right="15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098E5755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Մեկանգամյա օգտագործման ներարկիչներ</w:t>
            </w:r>
          </w:p>
        </w:tc>
        <w:tc>
          <w:tcPr>
            <w:tcW w:w="2976" w:type="dxa"/>
          </w:tcPr>
          <w:p w14:paraId="34B910E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ACA388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AE7CD6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9C0B51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0F06C80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027F6456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C38F80E" w14:textId="77777777" w:rsidR="00D56C95" w:rsidRDefault="00D56C95">
            <w:pPr>
              <w:pStyle w:val="TableParagraph"/>
            </w:pPr>
          </w:p>
        </w:tc>
      </w:tr>
      <w:tr w:rsidR="00D56C95" w14:paraId="772F3E9A" w14:textId="77777777">
        <w:trPr>
          <w:trHeight w:val="553"/>
        </w:trPr>
        <w:tc>
          <w:tcPr>
            <w:tcW w:w="703" w:type="dxa"/>
          </w:tcPr>
          <w:p w14:paraId="380C66F6" w14:textId="77777777" w:rsidR="00D56C95" w:rsidRDefault="00000000">
            <w:pPr>
              <w:pStyle w:val="TableParagraph"/>
              <w:spacing w:before="157"/>
              <w:ind w:right="155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4ED6AD74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976" w:type="dxa"/>
          </w:tcPr>
          <w:p w14:paraId="1CC91CE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A67652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BA02D5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AF8F1F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B6899BA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26DE6989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D837513" w14:textId="77777777" w:rsidR="00D56C95" w:rsidRDefault="00D56C95">
            <w:pPr>
              <w:pStyle w:val="TableParagraph"/>
            </w:pPr>
          </w:p>
        </w:tc>
      </w:tr>
      <w:tr w:rsidR="00D56C95" w14:paraId="2CC5705D" w14:textId="77777777">
        <w:trPr>
          <w:trHeight w:val="554"/>
        </w:trPr>
        <w:tc>
          <w:tcPr>
            <w:tcW w:w="703" w:type="dxa"/>
          </w:tcPr>
          <w:p w14:paraId="6A819EF1" w14:textId="77777777" w:rsidR="00D56C95" w:rsidRDefault="00000000">
            <w:pPr>
              <w:pStyle w:val="TableParagraph"/>
              <w:spacing w:before="157"/>
              <w:ind w:right="163"/>
              <w:jc w:val="right"/>
            </w:pPr>
            <w:r>
              <w:t>7)</w:t>
            </w:r>
          </w:p>
        </w:tc>
        <w:tc>
          <w:tcPr>
            <w:tcW w:w="5671" w:type="dxa"/>
          </w:tcPr>
          <w:p w14:paraId="09BB6D47" w14:textId="77777777" w:rsidR="00D56C95" w:rsidRDefault="00000000">
            <w:pPr>
              <w:pStyle w:val="TableParagraph"/>
              <w:spacing w:before="157"/>
              <w:ind w:left="107"/>
            </w:pPr>
            <w:r>
              <w:t>Ժգուտ</w:t>
            </w:r>
          </w:p>
        </w:tc>
        <w:tc>
          <w:tcPr>
            <w:tcW w:w="2976" w:type="dxa"/>
          </w:tcPr>
          <w:p w14:paraId="765BFB9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1CF653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C6A999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094037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954ACA4" w14:textId="77777777" w:rsidR="00D56C95" w:rsidRDefault="00000000">
            <w:pPr>
              <w:pStyle w:val="TableParagraph"/>
              <w:spacing w:before="27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006FD7F7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DBCBDAD" w14:textId="77777777" w:rsidR="00D56C95" w:rsidRDefault="00D56C95">
            <w:pPr>
              <w:pStyle w:val="TableParagraph"/>
            </w:pPr>
          </w:p>
        </w:tc>
      </w:tr>
      <w:tr w:rsidR="00D56C95" w14:paraId="124D7FD2" w14:textId="77777777">
        <w:trPr>
          <w:trHeight w:val="551"/>
        </w:trPr>
        <w:tc>
          <w:tcPr>
            <w:tcW w:w="703" w:type="dxa"/>
          </w:tcPr>
          <w:p w14:paraId="2D746EE9" w14:textId="77777777" w:rsidR="00D56C95" w:rsidRDefault="00000000">
            <w:pPr>
              <w:pStyle w:val="TableParagraph"/>
              <w:spacing w:before="154"/>
              <w:ind w:right="155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71" w:type="dxa"/>
          </w:tcPr>
          <w:p w14:paraId="66CFB34A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Փոխներարկման սիստեմաներ</w:t>
            </w:r>
          </w:p>
        </w:tc>
        <w:tc>
          <w:tcPr>
            <w:tcW w:w="2976" w:type="dxa"/>
          </w:tcPr>
          <w:p w14:paraId="491E052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FB7CEB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982AC8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522AE8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E8D92C9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0844EF88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7A5E4F5" w14:textId="77777777" w:rsidR="00D56C95" w:rsidRDefault="00D56C95">
            <w:pPr>
              <w:pStyle w:val="TableParagraph"/>
            </w:pPr>
          </w:p>
        </w:tc>
      </w:tr>
    </w:tbl>
    <w:p w14:paraId="422D5595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60391B1B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76FE298C" w14:textId="77777777">
        <w:trPr>
          <w:trHeight w:val="551"/>
        </w:trPr>
        <w:tc>
          <w:tcPr>
            <w:tcW w:w="703" w:type="dxa"/>
          </w:tcPr>
          <w:p w14:paraId="09D1BCD2" w14:textId="77777777" w:rsidR="00D56C95" w:rsidRDefault="00000000">
            <w:pPr>
              <w:pStyle w:val="TableParagraph"/>
              <w:spacing w:before="154"/>
              <w:ind w:right="155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671" w:type="dxa"/>
          </w:tcPr>
          <w:p w14:paraId="4E4567E1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10"/>
              </w:rPr>
              <w:t>Փոխներարկման կանգնակ</w:t>
            </w:r>
          </w:p>
        </w:tc>
        <w:tc>
          <w:tcPr>
            <w:tcW w:w="2976" w:type="dxa"/>
          </w:tcPr>
          <w:p w14:paraId="57AF074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0B798F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E73477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788977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E285D4C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3D8FD9A4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29D48C9" w14:textId="77777777" w:rsidR="00D56C95" w:rsidRDefault="00D56C95">
            <w:pPr>
              <w:pStyle w:val="TableParagraph"/>
            </w:pPr>
          </w:p>
        </w:tc>
      </w:tr>
      <w:tr w:rsidR="00D56C95" w14:paraId="7B3A8D28" w14:textId="77777777">
        <w:trPr>
          <w:trHeight w:val="553"/>
        </w:trPr>
        <w:tc>
          <w:tcPr>
            <w:tcW w:w="703" w:type="dxa"/>
          </w:tcPr>
          <w:p w14:paraId="0F8CDA98" w14:textId="77777777" w:rsidR="00D56C95" w:rsidRDefault="00000000">
            <w:pPr>
              <w:pStyle w:val="TableParagraph"/>
              <w:spacing w:before="157"/>
              <w:ind w:right="110"/>
              <w:jc w:val="right"/>
            </w:pPr>
            <w:r>
              <w:t>10)</w:t>
            </w:r>
          </w:p>
        </w:tc>
        <w:tc>
          <w:tcPr>
            <w:tcW w:w="5671" w:type="dxa"/>
          </w:tcPr>
          <w:p w14:paraId="29AAC114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Ջերմաչափեր</w:t>
            </w:r>
          </w:p>
        </w:tc>
        <w:tc>
          <w:tcPr>
            <w:tcW w:w="2976" w:type="dxa"/>
          </w:tcPr>
          <w:p w14:paraId="16BDD72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BF410E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D38E23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A4BBE6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6D3A458" w14:textId="77777777" w:rsidR="00D56C95" w:rsidRDefault="00000000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4054AFCA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BE8C0D6" w14:textId="77777777" w:rsidR="00D56C95" w:rsidRDefault="00D56C95">
            <w:pPr>
              <w:pStyle w:val="TableParagraph"/>
            </w:pPr>
          </w:p>
        </w:tc>
      </w:tr>
      <w:tr w:rsidR="00D56C95" w14:paraId="46C471C4" w14:textId="77777777">
        <w:trPr>
          <w:trHeight w:val="551"/>
        </w:trPr>
        <w:tc>
          <w:tcPr>
            <w:tcW w:w="703" w:type="dxa"/>
          </w:tcPr>
          <w:p w14:paraId="1046394F" w14:textId="77777777" w:rsidR="00D56C95" w:rsidRDefault="00000000">
            <w:pPr>
              <w:pStyle w:val="TableParagraph"/>
              <w:spacing w:before="157"/>
              <w:ind w:right="134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5671" w:type="dxa"/>
          </w:tcPr>
          <w:p w14:paraId="71115640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Բիքսեր</w:t>
            </w:r>
          </w:p>
        </w:tc>
        <w:tc>
          <w:tcPr>
            <w:tcW w:w="2976" w:type="dxa"/>
          </w:tcPr>
          <w:p w14:paraId="4126CB3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84DC6A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ACBDDA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A03EED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3EF9D41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0A70A1F4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E01D13A" w14:textId="77777777" w:rsidR="00D56C95" w:rsidRDefault="00D56C95">
            <w:pPr>
              <w:pStyle w:val="TableParagraph"/>
            </w:pPr>
          </w:p>
        </w:tc>
      </w:tr>
      <w:tr w:rsidR="00D56C95" w14:paraId="5EFFCED2" w14:textId="77777777">
        <w:trPr>
          <w:trHeight w:val="554"/>
        </w:trPr>
        <w:tc>
          <w:tcPr>
            <w:tcW w:w="703" w:type="dxa"/>
          </w:tcPr>
          <w:p w14:paraId="794D41EB" w14:textId="77777777" w:rsidR="00D56C95" w:rsidRDefault="00000000">
            <w:pPr>
              <w:pStyle w:val="TableParagraph"/>
              <w:spacing w:before="157"/>
              <w:ind w:right="120"/>
              <w:jc w:val="right"/>
            </w:pPr>
            <w:r>
              <w:rPr>
                <w:w w:val="90"/>
              </w:rPr>
              <w:t>12)</w:t>
            </w:r>
          </w:p>
        </w:tc>
        <w:tc>
          <w:tcPr>
            <w:tcW w:w="5671" w:type="dxa"/>
          </w:tcPr>
          <w:p w14:paraId="23E6CCC8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Թանզիֆե դիմակներ</w:t>
            </w:r>
          </w:p>
        </w:tc>
        <w:tc>
          <w:tcPr>
            <w:tcW w:w="2976" w:type="dxa"/>
          </w:tcPr>
          <w:p w14:paraId="684AEA9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D16D68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0310F4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523D18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A2A5E32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166C6D72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8AF7A9D" w14:textId="77777777" w:rsidR="00D56C95" w:rsidRDefault="00D56C95">
            <w:pPr>
              <w:pStyle w:val="TableParagraph"/>
            </w:pPr>
          </w:p>
        </w:tc>
      </w:tr>
      <w:tr w:rsidR="00D56C95" w14:paraId="6B6561E4" w14:textId="77777777">
        <w:trPr>
          <w:trHeight w:val="551"/>
        </w:trPr>
        <w:tc>
          <w:tcPr>
            <w:tcW w:w="703" w:type="dxa"/>
          </w:tcPr>
          <w:p w14:paraId="16AE3CD0" w14:textId="77777777" w:rsidR="00D56C95" w:rsidRDefault="00000000">
            <w:pPr>
              <w:pStyle w:val="TableParagraph"/>
              <w:spacing w:before="157"/>
              <w:ind w:right="133"/>
              <w:jc w:val="right"/>
            </w:pPr>
            <w:r>
              <w:rPr>
                <w:w w:val="95"/>
              </w:rPr>
              <w:t>13)</w:t>
            </w:r>
          </w:p>
        </w:tc>
        <w:tc>
          <w:tcPr>
            <w:tcW w:w="5671" w:type="dxa"/>
          </w:tcPr>
          <w:p w14:paraId="355FA7F8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Բժշկական քննության կոշտ բազմոց (թախտ)</w:t>
            </w:r>
          </w:p>
        </w:tc>
        <w:tc>
          <w:tcPr>
            <w:tcW w:w="2976" w:type="dxa"/>
          </w:tcPr>
          <w:p w14:paraId="31BB959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467443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8B08A7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7BD79B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AF3EE19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3B0215F7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A117940" w14:textId="77777777" w:rsidR="00D56C95" w:rsidRDefault="00D56C95">
            <w:pPr>
              <w:pStyle w:val="TableParagraph"/>
            </w:pPr>
          </w:p>
        </w:tc>
      </w:tr>
      <w:tr w:rsidR="00D56C95" w14:paraId="5292A8DC" w14:textId="77777777">
        <w:trPr>
          <w:trHeight w:val="592"/>
        </w:trPr>
        <w:tc>
          <w:tcPr>
            <w:tcW w:w="703" w:type="dxa"/>
          </w:tcPr>
          <w:p w14:paraId="2B695945" w14:textId="77777777" w:rsidR="00D56C95" w:rsidRDefault="00000000">
            <w:pPr>
              <w:pStyle w:val="TableParagraph"/>
              <w:spacing w:before="176"/>
              <w:ind w:right="140"/>
              <w:jc w:val="right"/>
            </w:pPr>
            <w:r>
              <w:rPr>
                <w:w w:val="95"/>
              </w:rPr>
              <w:t>14)</w:t>
            </w:r>
          </w:p>
        </w:tc>
        <w:tc>
          <w:tcPr>
            <w:tcW w:w="5671" w:type="dxa"/>
          </w:tcPr>
          <w:p w14:paraId="03928636" w14:textId="77777777" w:rsidR="00D56C95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27336670" w14:textId="77777777" w:rsidR="00D56C95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976" w:type="dxa"/>
          </w:tcPr>
          <w:p w14:paraId="79ED9F9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C1059F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A57569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3A1586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FC99C84" w14:textId="77777777" w:rsidR="00D56C95" w:rsidRDefault="00000000">
            <w:pPr>
              <w:pStyle w:val="TableParagraph"/>
              <w:spacing w:before="29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24867522" w14:textId="77777777" w:rsidR="00D56C95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5485285" w14:textId="77777777" w:rsidR="00D56C95" w:rsidRDefault="00D56C95">
            <w:pPr>
              <w:pStyle w:val="TableParagraph"/>
            </w:pPr>
          </w:p>
        </w:tc>
      </w:tr>
      <w:tr w:rsidR="00D56C95" w14:paraId="7C5886E7" w14:textId="77777777">
        <w:trPr>
          <w:trHeight w:val="1180"/>
        </w:trPr>
        <w:tc>
          <w:tcPr>
            <w:tcW w:w="703" w:type="dxa"/>
          </w:tcPr>
          <w:p w14:paraId="5F64D304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A002B27" w14:textId="77777777" w:rsidR="00D56C95" w:rsidRDefault="00000000">
            <w:pPr>
              <w:pStyle w:val="TableParagraph"/>
              <w:spacing w:before="195"/>
              <w:ind w:right="166"/>
              <w:jc w:val="right"/>
            </w:pPr>
            <w:r>
              <w:rPr>
                <w:w w:val="110"/>
              </w:rPr>
              <w:t>61.</w:t>
            </w:r>
          </w:p>
        </w:tc>
        <w:tc>
          <w:tcPr>
            <w:tcW w:w="5671" w:type="dxa"/>
          </w:tcPr>
          <w:p w14:paraId="338443D2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742AA228" w14:textId="77777777" w:rsidR="00D56C95" w:rsidRDefault="00000000">
            <w:pPr>
              <w:pStyle w:val="TableParagraph"/>
              <w:spacing w:line="280" w:lineRule="auto"/>
              <w:ind w:left="107"/>
            </w:pPr>
            <w:r>
              <w:rPr>
                <w:w w:val="105"/>
              </w:rPr>
              <w:t>Ախտահանման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229BD4B1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F3B3D07" w14:textId="77777777" w:rsidR="00D56C95" w:rsidRDefault="00000000">
            <w:pPr>
              <w:pStyle w:val="TableParagraph"/>
              <w:spacing w:line="245" w:lineRule="exact"/>
              <w:ind w:left="167" w:right="156"/>
              <w:jc w:val="center"/>
            </w:pPr>
            <w:r>
              <w:t>հավելված N 12, կետ 1․24</w:t>
            </w:r>
          </w:p>
        </w:tc>
        <w:tc>
          <w:tcPr>
            <w:tcW w:w="569" w:type="dxa"/>
            <w:shd w:val="clear" w:color="auto" w:fill="D8D8D8"/>
          </w:tcPr>
          <w:p w14:paraId="2EA10E4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73ACD63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48A2C67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7A465A0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68DB6CE9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44EE12EA" w14:textId="77777777" w:rsidR="00D56C95" w:rsidRDefault="00D56C95">
            <w:pPr>
              <w:pStyle w:val="TableParagraph"/>
            </w:pPr>
          </w:p>
        </w:tc>
      </w:tr>
      <w:tr w:rsidR="00D56C95" w14:paraId="2BF4CFA3" w14:textId="77777777">
        <w:trPr>
          <w:trHeight w:val="551"/>
        </w:trPr>
        <w:tc>
          <w:tcPr>
            <w:tcW w:w="703" w:type="dxa"/>
          </w:tcPr>
          <w:p w14:paraId="6B3C3B56" w14:textId="77777777" w:rsidR="00D56C95" w:rsidRDefault="00000000">
            <w:pPr>
              <w:pStyle w:val="TableParagraph"/>
              <w:spacing w:before="157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00BD2FFB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Ջրի թորման սարք</w:t>
            </w:r>
          </w:p>
        </w:tc>
        <w:tc>
          <w:tcPr>
            <w:tcW w:w="2976" w:type="dxa"/>
          </w:tcPr>
          <w:p w14:paraId="74E66CA6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6E30C8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F653FF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A547A5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5E5521C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598BF076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894B51C" w14:textId="77777777" w:rsidR="00D56C95" w:rsidRDefault="00D56C95">
            <w:pPr>
              <w:pStyle w:val="TableParagraph"/>
            </w:pPr>
          </w:p>
        </w:tc>
      </w:tr>
      <w:tr w:rsidR="00D56C95" w14:paraId="7B46982A" w14:textId="77777777">
        <w:trPr>
          <w:trHeight w:val="592"/>
        </w:trPr>
        <w:tc>
          <w:tcPr>
            <w:tcW w:w="703" w:type="dxa"/>
          </w:tcPr>
          <w:p w14:paraId="69CE593C" w14:textId="77777777" w:rsidR="00D56C95" w:rsidRDefault="00000000">
            <w:pPr>
              <w:pStyle w:val="TableParagraph"/>
              <w:spacing w:before="176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2C423567" w14:textId="77777777" w:rsidR="00D56C95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Տաք օդով չորացնող ապարատ`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համապատասխան</w:t>
            </w:r>
          </w:p>
          <w:p w14:paraId="03078BC2" w14:textId="77777777" w:rsidR="00D56C95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10"/>
              </w:rPr>
              <w:t>մակնիշի</w:t>
            </w:r>
          </w:p>
        </w:tc>
        <w:tc>
          <w:tcPr>
            <w:tcW w:w="2976" w:type="dxa"/>
          </w:tcPr>
          <w:p w14:paraId="5389551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6911A8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7B2D9F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360084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629A2AB" w14:textId="77777777" w:rsidR="00D56C95" w:rsidRDefault="00000000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16525A08" w14:textId="77777777" w:rsidR="00D56C95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054AB90" w14:textId="77777777" w:rsidR="00D56C95" w:rsidRDefault="00D56C95">
            <w:pPr>
              <w:pStyle w:val="TableParagraph"/>
            </w:pPr>
          </w:p>
        </w:tc>
      </w:tr>
      <w:tr w:rsidR="00D56C95" w14:paraId="18EF9F31" w14:textId="77777777">
        <w:trPr>
          <w:trHeight w:val="590"/>
        </w:trPr>
        <w:tc>
          <w:tcPr>
            <w:tcW w:w="703" w:type="dxa"/>
          </w:tcPr>
          <w:p w14:paraId="5E486FFA" w14:textId="77777777" w:rsidR="00D56C95" w:rsidRDefault="00000000">
            <w:pPr>
              <w:pStyle w:val="TableParagraph"/>
              <w:spacing w:before="173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1BFCB93E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Ավտոկլավ (Բ դասի ավտոկլավի առկայության</w:t>
            </w:r>
          </w:p>
          <w:p w14:paraId="495B36D2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դեպքում պարտադիր չեն 2-րդ կետի պահանջները)</w:t>
            </w:r>
          </w:p>
        </w:tc>
        <w:tc>
          <w:tcPr>
            <w:tcW w:w="2976" w:type="dxa"/>
          </w:tcPr>
          <w:p w14:paraId="4B52F21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81DB04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60134F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758D98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69D803B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986" w:type="dxa"/>
          </w:tcPr>
          <w:p w14:paraId="734D4B1F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747CF7B" w14:textId="77777777" w:rsidR="00D56C95" w:rsidRDefault="00D56C95">
            <w:pPr>
              <w:pStyle w:val="TableParagraph"/>
            </w:pPr>
          </w:p>
        </w:tc>
      </w:tr>
      <w:tr w:rsidR="00D56C95" w14:paraId="51EAE605" w14:textId="77777777">
        <w:trPr>
          <w:trHeight w:val="589"/>
        </w:trPr>
        <w:tc>
          <w:tcPr>
            <w:tcW w:w="703" w:type="dxa"/>
          </w:tcPr>
          <w:p w14:paraId="3BBAD7DE" w14:textId="77777777" w:rsidR="00D56C95" w:rsidRDefault="00000000">
            <w:pPr>
              <w:pStyle w:val="TableParagraph"/>
              <w:spacing w:before="176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09F83AEA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12F8DFA1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976" w:type="dxa"/>
          </w:tcPr>
          <w:p w14:paraId="70A7D4F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1A0F6E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72C84D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1F0D0E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E8AC226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0C47074C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BEF99C5" w14:textId="77777777" w:rsidR="00D56C95" w:rsidRDefault="00D56C95">
            <w:pPr>
              <w:pStyle w:val="TableParagraph"/>
            </w:pPr>
          </w:p>
        </w:tc>
      </w:tr>
      <w:tr w:rsidR="00D56C95" w14:paraId="1604A828" w14:textId="77777777">
        <w:trPr>
          <w:trHeight w:val="1180"/>
        </w:trPr>
        <w:tc>
          <w:tcPr>
            <w:tcW w:w="703" w:type="dxa"/>
          </w:tcPr>
          <w:p w14:paraId="3B872449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A87CF86" w14:textId="77777777" w:rsidR="00D56C95" w:rsidRDefault="00000000">
            <w:pPr>
              <w:pStyle w:val="TableParagraph"/>
              <w:spacing w:before="195"/>
              <w:ind w:right="124"/>
              <w:jc w:val="right"/>
            </w:pPr>
            <w:r>
              <w:rPr>
                <w:w w:val="115"/>
              </w:rPr>
              <w:t>62.</w:t>
            </w:r>
          </w:p>
        </w:tc>
        <w:tc>
          <w:tcPr>
            <w:tcW w:w="5671" w:type="dxa"/>
          </w:tcPr>
          <w:p w14:paraId="57311AB3" w14:textId="77777777" w:rsidR="00D56C95" w:rsidRDefault="00000000">
            <w:pPr>
              <w:pStyle w:val="TableParagraph"/>
              <w:spacing w:before="176" w:line="280" w:lineRule="auto"/>
              <w:ind w:left="107" w:right="181"/>
            </w:pPr>
            <w:r>
              <w:rPr>
                <w:w w:val="105"/>
              </w:rPr>
              <w:t>Աղեստամոքսաբանական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11DA28C3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95A6B3F" w14:textId="77777777" w:rsidR="00D56C95" w:rsidRDefault="00000000">
            <w:pPr>
              <w:pStyle w:val="TableParagraph"/>
              <w:spacing w:line="245" w:lineRule="exact"/>
              <w:ind w:left="163" w:right="156"/>
              <w:jc w:val="center"/>
            </w:pPr>
            <w:r>
              <w:rPr>
                <w:w w:val="105"/>
              </w:rPr>
              <w:t>հավելված N 12, կետ 1․25</w:t>
            </w:r>
          </w:p>
        </w:tc>
        <w:tc>
          <w:tcPr>
            <w:tcW w:w="569" w:type="dxa"/>
            <w:shd w:val="clear" w:color="auto" w:fill="D8D8D8"/>
          </w:tcPr>
          <w:p w14:paraId="1CD148C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23E0A0C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7B84C08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EDA7A12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0E89D098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581418B4" w14:textId="77777777" w:rsidR="00D56C95" w:rsidRDefault="00D56C95">
            <w:pPr>
              <w:pStyle w:val="TableParagraph"/>
            </w:pPr>
          </w:p>
        </w:tc>
      </w:tr>
      <w:tr w:rsidR="00D56C95" w14:paraId="04AA6F31" w14:textId="77777777">
        <w:trPr>
          <w:trHeight w:val="554"/>
        </w:trPr>
        <w:tc>
          <w:tcPr>
            <w:tcW w:w="703" w:type="dxa"/>
          </w:tcPr>
          <w:p w14:paraId="4BB3B62F" w14:textId="77777777" w:rsidR="00D56C95" w:rsidRDefault="00000000">
            <w:pPr>
              <w:pStyle w:val="TableParagraph"/>
              <w:spacing w:before="157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486116FE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Բժշկական քննության բազմոց (թախտ)</w:t>
            </w:r>
          </w:p>
        </w:tc>
        <w:tc>
          <w:tcPr>
            <w:tcW w:w="2976" w:type="dxa"/>
          </w:tcPr>
          <w:p w14:paraId="4FBBFA0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973734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D1B108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2554CA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D698A90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64F59AA4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D3A67BC" w14:textId="77777777" w:rsidR="00D56C95" w:rsidRDefault="00D56C95">
            <w:pPr>
              <w:pStyle w:val="TableParagraph"/>
            </w:pPr>
          </w:p>
        </w:tc>
      </w:tr>
      <w:tr w:rsidR="00D56C95" w14:paraId="4680E108" w14:textId="77777777">
        <w:trPr>
          <w:trHeight w:val="294"/>
        </w:trPr>
        <w:tc>
          <w:tcPr>
            <w:tcW w:w="703" w:type="dxa"/>
          </w:tcPr>
          <w:p w14:paraId="197860C0" w14:textId="77777777" w:rsidR="00D56C95" w:rsidRDefault="00000000">
            <w:pPr>
              <w:pStyle w:val="TableParagraph"/>
              <w:spacing w:before="27" w:line="248" w:lineRule="exact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3A247733" w14:textId="77777777" w:rsidR="00D56C95" w:rsidRDefault="00000000">
            <w:pPr>
              <w:pStyle w:val="TableParagraph"/>
              <w:spacing w:before="27" w:line="248" w:lineRule="exact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23FDA40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489E1A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8A39AD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77800A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1BDB246" w14:textId="77777777" w:rsidR="00D56C95" w:rsidRDefault="00000000">
            <w:pPr>
              <w:pStyle w:val="TableParagraph"/>
              <w:spacing w:before="27" w:line="248" w:lineRule="exact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456D1CB1" w14:textId="77777777" w:rsidR="00D56C95" w:rsidRDefault="00000000">
            <w:pPr>
              <w:pStyle w:val="TableParagraph"/>
              <w:spacing w:before="27" w:line="248" w:lineRule="exact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5F29669" w14:textId="77777777" w:rsidR="00D56C95" w:rsidRDefault="00D56C95">
            <w:pPr>
              <w:pStyle w:val="TableParagraph"/>
            </w:pPr>
          </w:p>
        </w:tc>
      </w:tr>
    </w:tbl>
    <w:p w14:paraId="5945D429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66E90415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769FBA04" w14:textId="77777777">
        <w:trPr>
          <w:trHeight w:val="551"/>
        </w:trPr>
        <w:tc>
          <w:tcPr>
            <w:tcW w:w="703" w:type="dxa"/>
          </w:tcPr>
          <w:p w14:paraId="144E75A5" w14:textId="77777777" w:rsidR="00D56C95" w:rsidRDefault="00000000">
            <w:pPr>
              <w:pStyle w:val="TableParagraph"/>
              <w:spacing w:before="154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2103F084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10"/>
              </w:rPr>
              <w:t>Բժշկական կշեռք, հասակաչափ (մեծերի)</w:t>
            </w:r>
          </w:p>
        </w:tc>
        <w:tc>
          <w:tcPr>
            <w:tcW w:w="2976" w:type="dxa"/>
          </w:tcPr>
          <w:p w14:paraId="2F2ECCE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17852D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00E415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DEE8F6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3FF9384" w14:textId="77777777" w:rsidR="00D56C95" w:rsidRDefault="00000000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2ECB24F7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255F4DE" w14:textId="77777777" w:rsidR="00D56C95" w:rsidRDefault="00D56C95">
            <w:pPr>
              <w:pStyle w:val="TableParagraph"/>
            </w:pPr>
          </w:p>
        </w:tc>
      </w:tr>
      <w:tr w:rsidR="00D56C95" w14:paraId="4CFDA36A" w14:textId="77777777">
        <w:trPr>
          <w:trHeight w:val="553"/>
        </w:trPr>
        <w:tc>
          <w:tcPr>
            <w:tcW w:w="703" w:type="dxa"/>
          </w:tcPr>
          <w:p w14:paraId="68B035B2" w14:textId="77777777" w:rsidR="00D56C95" w:rsidRDefault="00000000">
            <w:pPr>
              <w:pStyle w:val="TableParagraph"/>
              <w:spacing w:before="157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4B08CC73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Շիրմա</w:t>
            </w:r>
          </w:p>
        </w:tc>
        <w:tc>
          <w:tcPr>
            <w:tcW w:w="2976" w:type="dxa"/>
          </w:tcPr>
          <w:p w14:paraId="2B98290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769BAF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E35968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8DB9C5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C0AA354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4F28BDE8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90A58CD" w14:textId="77777777" w:rsidR="00D56C95" w:rsidRDefault="00D56C95">
            <w:pPr>
              <w:pStyle w:val="TableParagraph"/>
            </w:pPr>
          </w:p>
        </w:tc>
      </w:tr>
      <w:tr w:rsidR="00D56C95" w14:paraId="0D8D7439" w14:textId="77777777">
        <w:trPr>
          <w:trHeight w:val="1475"/>
        </w:trPr>
        <w:tc>
          <w:tcPr>
            <w:tcW w:w="703" w:type="dxa"/>
          </w:tcPr>
          <w:p w14:paraId="3972E569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7D7C710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7BFC6316" w14:textId="77777777" w:rsidR="00D56C95" w:rsidRDefault="00000000">
            <w:pPr>
              <w:pStyle w:val="TableParagraph"/>
              <w:ind w:right="161"/>
              <w:jc w:val="right"/>
            </w:pPr>
            <w:r>
              <w:rPr>
                <w:w w:val="120"/>
              </w:rPr>
              <w:t>63.</w:t>
            </w:r>
          </w:p>
        </w:tc>
        <w:tc>
          <w:tcPr>
            <w:tcW w:w="5671" w:type="dxa"/>
          </w:tcPr>
          <w:p w14:paraId="1C723EA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5D94EDF" w14:textId="77777777" w:rsidR="00D56C95" w:rsidRDefault="00000000">
            <w:pPr>
              <w:pStyle w:val="TableParagraph"/>
              <w:spacing w:before="193" w:line="280" w:lineRule="auto"/>
              <w:ind w:left="107"/>
            </w:pPr>
            <w:r>
              <w:rPr>
                <w:w w:val="105"/>
              </w:rPr>
              <w:t>Աղեստամոքսաբանական կաբինետը հագեցած է կադրերով․</w:t>
            </w:r>
          </w:p>
        </w:tc>
        <w:tc>
          <w:tcPr>
            <w:tcW w:w="2976" w:type="dxa"/>
          </w:tcPr>
          <w:p w14:paraId="5CB3BD8B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67B52FC" w14:textId="77777777" w:rsidR="00D56C95" w:rsidRDefault="00000000">
            <w:pPr>
              <w:pStyle w:val="TableParagraph"/>
              <w:spacing w:line="251" w:lineRule="exact"/>
              <w:ind w:left="168" w:right="90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742B9769" w14:textId="77777777" w:rsidR="00D56C95" w:rsidRDefault="00000000">
            <w:pPr>
              <w:pStyle w:val="TableParagraph"/>
              <w:spacing w:before="42" w:line="248" w:lineRule="exact"/>
              <w:ind w:left="163" w:right="156"/>
              <w:jc w:val="center"/>
            </w:pPr>
            <w:r>
              <w:rPr>
                <w:w w:val="105"/>
              </w:rPr>
              <w:t>հավելված N 12, կետ 1․25</w:t>
            </w:r>
          </w:p>
        </w:tc>
        <w:tc>
          <w:tcPr>
            <w:tcW w:w="569" w:type="dxa"/>
            <w:shd w:val="clear" w:color="auto" w:fill="D8D8D8"/>
          </w:tcPr>
          <w:p w14:paraId="475C9FB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4768F49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07C4A6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5B3E38F0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7D1B36E3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18158B4B" w14:textId="77777777" w:rsidR="00D56C95" w:rsidRDefault="00D56C95">
            <w:pPr>
              <w:pStyle w:val="TableParagraph"/>
            </w:pPr>
          </w:p>
        </w:tc>
      </w:tr>
      <w:tr w:rsidR="00D56C95" w14:paraId="5B97EBA1" w14:textId="77777777">
        <w:trPr>
          <w:trHeight w:val="1475"/>
        </w:trPr>
        <w:tc>
          <w:tcPr>
            <w:tcW w:w="703" w:type="dxa"/>
          </w:tcPr>
          <w:p w14:paraId="06B0562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5E4AB92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2096BE62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52126DDF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բուժաշխատող՝ աղեստամոքսաբան`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80DEDAA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39634A9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130F5F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E58FBA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6BAA68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1939515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45CB3333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1F780D03" w14:textId="77777777" w:rsidR="00D56C95" w:rsidRDefault="00D56C95">
            <w:pPr>
              <w:pStyle w:val="TableParagraph"/>
            </w:pPr>
          </w:p>
        </w:tc>
      </w:tr>
      <w:tr w:rsidR="00D56C95" w14:paraId="5C4D6753" w14:textId="77777777">
        <w:trPr>
          <w:trHeight w:val="1475"/>
        </w:trPr>
        <w:tc>
          <w:tcPr>
            <w:tcW w:w="703" w:type="dxa"/>
          </w:tcPr>
          <w:p w14:paraId="6E375A86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C98BB1E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6A4F523A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00125D3B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5B8F51F6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244826A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F00C04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ADDEA5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E73F76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1E7F90D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0B4A2325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3632F77E" w14:textId="77777777" w:rsidR="00D56C95" w:rsidRDefault="00D56C95">
            <w:pPr>
              <w:pStyle w:val="TableParagraph"/>
            </w:pPr>
          </w:p>
        </w:tc>
      </w:tr>
      <w:tr w:rsidR="00D56C95" w14:paraId="19DC0BDF" w14:textId="77777777">
        <w:trPr>
          <w:trHeight w:val="1182"/>
        </w:trPr>
        <w:tc>
          <w:tcPr>
            <w:tcW w:w="703" w:type="dxa"/>
          </w:tcPr>
          <w:p w14:paraId="2081D11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F3F3573" w14:textId="77777777" w:rsidR="00D56C95" w:rsidRDefault="00000000">
            <w:pPr>
              <w:pStyle w:val="TableParagraph"/>
              <w:spacing w:before="197"/>
              <w:ind w:right="111"/>
              <w:jc w:val="right"/>
            </w:pPr>
            <w:r>
              <w:rPr>
                <w:w w:val="120"/>
              </w:rPr>
              <w:t>64.</w:t>
            </w:r>
          </w:p>
        </w:tc>
        <w:tc>
          <w:tcPr>
            <w:tcW w:w="5671" w:type="dxa"/>
          </w:tcPr>
          <w:p w14:paraId="26F24B4E" w14:textId="77777777" w:rsidR="00D56C95" w:rsidRDefault="00D56C95">
            <w:pPr>
              <w:pStyle w:val="TableParagraph"/>
              <w:spacing w:before="2"/>
              <w:rPr>
                <w:sz w:val="28"/>
              </w:rPr>
            </w:pPr>
          </w:p>
          <w:p w14:paraId="383FB099" w14:textId="77777777" w:rsidR="00D56C95" w:rsidRDefault="00000000">
            <w:pPr>
              <w:pStyle w:val="TableParagraph"/>
              <w:spacing w:before="1" w:line="280" w:lineRule="auto"/>
              <w:ind w:left="107"/>
            </w:pPr>
            <w:r>
              <w:rPr>
                <w:w w:val="105"/>
              </w:rPr>
              <w:t>Ուրոլոգիական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7E66BF6F" w14:textId="77777777" w:rsidR="00D56C95" w:rsidRDefault="00000000">
            <w:pPr>
              <w:pStyle w:val="TableParagraph"/>
              <w:spacing w:before="29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6CB0E11" w14:textId="77777777" w:rsidR="00D56C95" w:rsidRDefault="00000000">
            <w:pPr>
              <w:pStyle w:val="TableParagraph"/>
              <w:spacing w:line="245" w:lineRule="exact"/>
              <w:ind w:left="164" w:right="156"/>
              <w:jc w:val="center"/>
            </w:pPr>
            <w:r>
              <w:rPr>
                <w:w w:val="105"/>
              </w:rPr>
              <w:t>հավելված N 12, կետ 1․26</w:t>
            </w:r>
          </w:p>
        </w:tc>
        <w:tc>
          <w:tcPr>
            <w:tcW w:w="569" w:type="dxa"/>
            <w:shd w:val="clear" w:color="auto" w:fill="D8D8D8"/>
          </w:tcPr>
          <w:p w14:paraId="76E78F0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2C67964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1CFCF03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E995B2F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4C4BD9B0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14EB16F2" w14:textId="77777777" w:rsidR="00D56C95" w:rsidRDefault="00D56C95">
            <w:pPr>
              <w:pStyle w:val="TableParagraph"/>
            </w:pPr>
          </w:p>
        </w:tc>
      </w:tr>
      <w:tr w:rsidR="00D56C95" w14:paraId="16688224" w14:textId="77777777">
        <w:trPr>
          <w:trHeight w:val="909"/>
        </w:trPr>
        <w:tc>
          <w:tcPr>
            <w:tcW w:w="703" w:type="dxa"/>
          </w:tcPr>
          <w:p w14:paraId="29C02834" w14:textId="77777777" w:rsidR="00D56C95" w:rsidRDefault="00D56C95">
            <w:pPr>
              <w:pStyle w:val="TableParagraph"/>
              <w:rPr>
                <w:sz w:val="29"/>
              </w:rPr>
            </w:pPr>
          </w:p>
          <w:p w14:paraId="4BD32397" w14:textId="77777777" w:rsidR="00D56C95" w:rsidRDefault="00000000">
            <w:pPr>
              <w:pStyle w:val="TableParagraph"/>
              <w:spacing w:before="1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7E092361" w14:textId="77777777" w:rsidR="00D56C95" w:rsidRDefault="00000000">
            <w:pPr>
              <w:pStyle w:val="TableParagraph"/>
              <w:spacing w:before="14" w:line="290" w:lineRule="atLeast"/>
              <w:ind w:left="107" w:right="295"/>
            </w:pPr>
            <w:r>
              <w:rPr>
                <w:w w:val="105"/>
              </w:rPr>
              <w:t>Ուրետրալ մեկանգամյա օգտագործման փափուկ ռետինե կամ սիլիկոնային կաթետերների հավաքածու (12-22 Fr տրամագծով)</w:t>
            </w:r>
          </w:p>
        </w:tc>
        <w:tc>
          <w:tcPr>
            <w:tcW w:w="2976" w:type="dxa"/>
          </w:tcPr>
          <w:p w14:paraId="3F9F440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C01FA97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2F74D3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45A396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45A13DE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4EB8FC7F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9BB6D9A" w14:textId="77777777" w:rsidR="00D56C95" w:rsidRDefault="00D56C95">
            <w:pPr>
              <w:pStyle w:val="TableParagraph"/>
            </w:pPr>
          </w:p>
        </w:tc>
      </w:tr>
      <w:tr w:rsidR="00D56C95" w14:paraId="00A8201B" w14:textId="77777777">
        <w:trPr>
          <w:trHeight w:val="551"/>
        </w:trPr>
        <w:tc>
          <w:tcPr>
            <w:tcW w:w="703" w:type="dxa"/>
          </w:tcPr>
          <w:p w14:paraId="425566B6" w14:textId="77777777" w:rsidR="00D56C95" w:rsidRDefault="00000000">
            <w:pPr>
              <w:pStyle w:val="TableParagraph"/>
              <w:spacing w:before="157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61522078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Ունիվերսալ գինեկոլոգիական բազկաթոռ</w:t>
            </w:r>
          </w:p>
        </w:tc>
        <w:tc>
          <w:tcPr>
            <w:tcW w:w="2976" w:type="dxa"/>
          </w:tcPr>
          <w:p w14:paraId="26B478F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4910EE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BF624E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CF1F84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9CF61BC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03E5593E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09D613D" w14:textId="77777777" w:rsidR="00D56C95" w:rsidRDefault="00D56C95">
            <w:pPr>
              <w:pStyle w:val="TableParagraph"/>
            </w:pPr>
          </w:p>
        </w:tc>
      </w:tr>
      <w:tr w:rsidR="00D56C95" w14:paraId="43B8851E" w14:textId="77777777">
        <w:trPr>
          <w:trHeight w:val="554"/>
        </w:trPr>
        <w:tc>
          <w:tcPr>
            <w:tcW w:w="703" w:type="dxa"/>
          </w:tcPr>
          <w:p w14:paraId="4CE44F19" w14:textId="77777777" w:rsidR="00D56C95" w:rsidRDefault="00000000">
            <w:pPr>
              <w:pStyle w:val="TableParagraph"/>
              <w:spacing w:before="157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6DBB6120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Նեգատոսկոպ</w:t>
            </w:r>
          </w:p>
        </w:tc>
        <w:tc>
          <w:tcPr>
            <w:tcW w:w="2976" w:type="dxa"/>
          </w:tcPr>
          <w:p w14:paraId="4889F54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F934097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F21C99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E4016C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BB59CB2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5148FD14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821CCBE" w14:textId="77777777" w:rsidR="00D56C95" w:rsidRDefault="00D56C95">
            <w:pPr>
              <w:pStyle w:val="TableParagraph"/>
            </w:pPr>
          </w:p>
        </w:tc>
      </w:tr>
      <w:tr w:rsidR="00D56C95" w14:paraId="6068B642" w14:textId="77777777">
        <w:trPr>
          <w:trHeight w:val="590"/>
        </w:trPr>
        <w:tc>
          <w:tcPr>
            <w:tcW w:w="703" w:type="dxa"/>
          </w:tcPr>
          <w:p w14:paraId="18D79F8D" w14:textId="77777777" w:rsidR="00D56C95" w:rsidRDefault="00000000">
            <w:pPr>
              <w:pStyle w:val="TableParagraph"/>
              <w:spacing w:before="176"/>
              <w:ind w:left="107"/>
            </w:pPr>
            <w:r>
              <w:rPr>
                <w:w w:val="125"/>
              </w:rPr>
              <w:t>6</w:t>
            </w:r>
            <w:r>
              <w:rPr>
                <w:spacing w:val="-3"/>
                <w:w w:val="119"/>
              </w:rPr>
              <w:t>5</w:t>
            </w:r>
            <w:r>
              <w:rPr>
                <w:w w:val="61"/>
              </w:rPr>
              <w:t>․</w:t>
            </w:r>
          </w:p>
        </w:tc>
        <w:tc>
          <w:tcPr>
            <w:tcW w:w="5671" w:type="dxa"/>
          </w:tcPr>
          <w:p w14:paraId="23109AEC" w14:textId="77777777" w:rsidR="00D56C95" w:rsidRDefault="00000000">
            <w:pPr>
              <w:pStyle w:val="TableParagraph"/>
              <w:spacing w:before="176"/>
              <w:ind w:left="107"/>
            </w:pPr>
            <w:r>
              <w:rPr>
                <w:w w:val="105"/>
              </w:rPr>
              <w:t>Ուրոլոգիական կաբինետը հագեցած է կադրերով․</w:t>
            </w:r>
          </w:p>
        </w:tc>
        <w:tc>
          <w:tcPr>
            <w:tcW w:w="2976" w:type="dxa"/>
          </w:tcPr>
          <w:p w14:paraId="4F141A23" w14:textId="77777777" w:rsidR="00D56C95" w:rsidRDefault="00000000">
            <w:pPr>
              <w:pStyle w:val="TableParagraph"/>
              <w:spacing w:before="27"/>
              <w:ind w:left="321"/>
            </w:pPr>
            <w:r>
              <w:rPr>
                <w:w w:val="105"/>
              </w:rPr>
              <w:t>Կառավարության 2002</w:t>
            </w:r>
          </w:p>
          <w:p w14:paraId="513B98B7" w14:textId="77777777" w:rsidR="00D56C95" w:rsidRDefault="00000000">
            <w:pPr>
              <w:pStyle w:val="TableParagraph"/>
              <w:spacing w:before="42" w:line="248" w:lineRule="exact"/>
              <w:ind w:left="297"/>
            </w:pPr>
            <w:r>
              <w:rPr>
                <w:w w:val="105"/>
              </w:rPr>
              <w:t>թվականի  հունիսի 29-ի</w:t>
            </w:r>
          </w:p>
        </w:tc>
        <w:tc>
          <w:tcPr>
            <w:tcW w:w="569" w:type="dxa"/>
            <w:shd w:val="clear" w:color="auto" w:fill="D8D8D8"/>
          </w:tcPr>
          <w:p w14:paraId="765E82D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22CD59B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AF716D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4344F1C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55CBBB90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03E76DB7" w14:textId="77777777" w:rsidR="00D56C95" w:rsidRDefault="00D56C95">
            <w:pPr>
              <w:pStyle w:val="TableParagraph"/>
            </w:pPr>
          </w:p>
        </w:tc>
      </w:tr>
    </w:tbl>
    <w:p w14:paraId="2C24E555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1E7EC22D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55B20D77" w14:textId="77777777">
        <w:trPr>
          <w:trHeight w:val="885"/>
        </w:trPr>
        <w:tc>
          <w:tcPr>
            <w:tcW w:w="703" w:type="dxa"/>
          </w:tcPr>
          <w:p w14:paraId="7FEBF915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1ABF9870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</w:tcPr>
          <w:p w14:paraId="4347B344" w14:textId="77777777" w:rsidR="00D56C95" w:rsidRDefault="00000000">
            <w:pPr>
              <w:pStyle w:val="TableParagraph"/>
              <w:spacing w:before="27"/>
              <w:ind w:left="767"/>
            </w:pPr>
            <w:r>
              <w:rPr>
                <w:w w:val="105"/>
              </w:rPr>
              <w:t>N 867 որոշում,</w:t>
            </w:r>
          </w:p>
          <w:p w14:paraId="30B5027C" w14:textId="77777777" w:rsidR="00D56C95" w:rsidRDefault="00000000">
            <w:pPr>
              <w:pStyle w:val="TableParagraph"/>
              <w:spacing w:before="5" w:line="290" w:lineRule="atLeast"/>
              <w:ind w:left="225" w:right="214" w:hanging="2"/>
              <w:jc w:val="center"/>
            </w:pPr>
            <w:r>
              <w:rPr>
                <w:w w:val="105"/>
              </w:rPr>
              <w:t>հավելված N 5, կետ 18, հավելված N 12, կետ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1․26</w:t>
            </w:r>
          </w:p>
        </w:tc>
        <w:tc>
          <w:tcPr>
            <w:tcW w:w="569" w:type="dxa"/>
            <w:shd w:val="clear" w:color="auto" w:fill="D8D8D8"/>
          </w:tcPr>
          <w:p w14:paraId="2B2D0D2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7A5ECDF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211329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08CD7517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4D119E5D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37F539AA" w14:textId="77777777" w:rsidR="00D56C95" w:rsidRDefault="00D56C95">
            <w:pPr>
              <w:pStyle w:val="TableParagraph"/>
            </w:pPr>
          </w:p>
        </w:tc>
      </w:tr>
      <w:tr w:rsidR="00D56C95" w14:paraId="4B6870DA" w14:textId="77777777">
        <w:trPr>
          <w:trHeight w:val="1475"/>
        </w:trPr>
        <w:tc>
          <w:tcPr>
            <w:tcW w:w="703" w:type="dxa"/>
          </w:tcPr>
          <w:p w14:paraId="2ABB7ED9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5FE24E5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31DA4BC5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1E9991AC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բուժաշխատող-ուռոլոգ`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4762371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433A631E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1F9512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4AB74E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0AF8D3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9C86624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48036F03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46C695AA" w14:textId="77777777" w:rsidR="00D56C95" w:rsidRDefault="00D56C95">
            <w:pPr>
              <w:pStyle w:val="TableParagraph"/>
            </w:pPr>
          </w:p>
        </w:tc>
      </w:tr>
      <w:tr w:rsidR="00D56C95" w14:paraId="1B0B21E4" w14:textId="77777777">
        <w:trPr>
          <w:trHeight w:val="1475"/>
        </w:trPr>
        <w:tc>
          <w:tcPr>
            <w:tcW w:w="703" w:type="dxa"/>
          </w:tcPr>
          <w:p w14:paraId="00BE29B9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A535F79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0B826074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23BB09A9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596E6D79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7C6AB1A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42F45F7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49BE1F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B393E7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E1D29E0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4FDC5263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52517BE7" w14:textId="77777777" w:rsidR="00D56C95" w:rsidRDefault="00D56C95">
            <w:pPr>
              <w:pStyle w:val="TableParagraph"/>
            </w:pPr>
          </w:p>
        </w:tc>
      </w:tr>
      <w:tr w:rsidR="00D56C95" w14:paraId="33073948" w14:textId="77777777">
        <w:trPr>
          <w:trHeight w:val="1180"/>
        </w:trPr>
        <w:tc>
          <w:tcPr>
            <w:tcW w:w="703" w:type="dxa"/>
          </w:tcPr>
          <w:p w14:paraId="151FDA8F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210524E" w14:textId="77777777" w:rsidR="00D56C95" w:rsidRDefault="00000000">
            <w:pPr>
              <w:pStyle w:val="TableParagraph"/>
              <w:spacing w:before="197"/>
              <w:ind w:left="107"/>
            </w:pPr>
            <w:r>
              <w:rPr>
                <w:w w:val="125"/>
              </w:rPr>
              <w:t>66.</w:t>
            </w:r>
          </w:p>
        </w:tc>
        <w:tc>
          <w:tcPr>
            <w:tcW w:w="5671" w:type="dxa"/>
          </w:tcPr>
          <w:p w14:paraId="47323036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6B705219" w14:textId="77777777" w:rsidR="00D56C95" w:rsidRDefault="00000000">
            <w:pPr>
              <w:pStyle w:val="TableParagraph"/>
              <w:spacing w:line="280" w:lineRule="auto"/>
              <w:ind w:left="107"/>
            </w:pPr>
            <w:r>
              <w:rPr>
                <w:w w:val="105"/>
              </w:rPr>
              <w:t>Ալերգոլոգիական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4F0A68B1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D5F1F72" w14:textId="77777777" w:rsidR="00D56C95" w:rsidRDefault="00000000">
            <w:pPr>
              <w:pStyle w:val="TableParagraph"/>
              <w:spacing w:line="245" w:lineRule="exact"/>
              <w:ind w:left="167" w:right="156"/>
              <w:jc w:val="center"/>
            </w:pPr>
            <w:r>
              <w:t>հավելված N 12, կետ 1․27</w:t>
            </w:r>
          </w:p>
        </w:tc>
        <w:tc>
          <w:tcPr>
            <w:tcW w:w="569" w:type="dxa"/>
            <w:shd w:val="clear" w:color="auto" w:fill="D8D8D8"/>
          </w:tcPr>
          <w:p w14:paraId="25464DC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1521A9D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477CCCC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19C8F94A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4E103D2F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600821D8" w14:textId="77777777" w:rsidR="00D56C95" w:rsidRDefault="00D56C95">
            <w:pPr>
              <w:pStyle w:val="TableParagraph"/>
            </w:pPr>
          </w:p>
        </w:tc>
      </w:tr>
      <w:tr w:rsidR="00D56C95" w14:paraId="5FBB9290" w14:textId="77777777">
        <w:trPr>
          <w:trHeight w:val="553"/>
        </w:trPr>
        <w:tc>
          <w:tcPr>
            <w:tcW w:w="703" w:type="dxa"/>
          </w:tcPr>
          <w:p w14:paraId="372D4285" w14:textId="77777777" w:rsidR="00D56C95" w:rsidRDefault="00000000">
            <w:pPr>
              <w:pStyle w:val="TableParagraph"/>
              <w:spacing w:before="157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5E5DA71B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Բժշկական քննության բազմոց (թախտ)</w:t>
            </w:r>
          </w:p>
        </w:tc>
        <w:tc>
          <w:tcPr>
            <w:tcW w:w="2976" w:type="dxa"/>
          </w:tcPr>
          <w:p w14:paraId="49E098E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85633C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E0C2D2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42E352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BB9BAD0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3F408665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9709973" w14:textId="77777777" w:rsidR="00D56C95" w:rsidRDefault="00D56C95">
            <w:pPr>
              <w:pStyle w:val="TableParagraph"/>
            </w:pPr>
          </w:p>
        </w:tc>
      </w:tr>
      <w:tr w:rsidR="00D56C95" w14:paraId="629E7C09" w14:textId="77777777">
        <w:trPr>
          <w:trHeight w:val="554"/>
        </w:trPr>
        <w:tc>
          <w:tcPr>
            <w:tcW w:w="703" w:type="dxa"/>
          </w:tcPr>
          <w:p w14:paraId="39F28A96" w14:textId="77777777" w:rsidR="00D56C95" w:rsidRDefault="00000000">
            <w:pPr>
              <w:pStyle w:val="TableParagraph"/>
              <w:spacing w:before="157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28BB6207" w14:textId="77777777" w:rsidR="00D56C95" w:rsidRDefault="00000000">
            <w:pPr>
              <w:pStyle w:val="TableParagraph"/>
              <w:spacing w:before="157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37AC6F9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D421E3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C8F0C5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6D8202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C56F9EC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4FBEA694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0095F6B" w14:textId="77777777" w:rsidR="00D56C95" w:rsidRDefault="00D56C95">
            <w:pPr>
              <w:pStyle w:val="TableParagraph"/>
            </w:pPr>
          </w:p>
        </w:tc>
      </w:tr>
      <w:tr w:rsidR="00D56C95" w14:paraId="150C0D3E" w14:textId="77777777">
        <w:trPr>
          <w:trHeight w:val="551"/>
        </w:trPr>
        <w:tc>
          <w:tcPr>
            <w:tcW w:w="703" w:type="dxa"/>
          </w:tcPr>
          <w:p w14:paraId="7509623F" w14:textId="77777777" w:rsidR="00D56C95" w:rsidRDefault="00000000">
            <w:pPr>
              <w:pStyle w:val="TableParagraph"/>
              <w:spacing w:before="157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040B0A32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Բժշկական կշեռք, հասակաչափ (մեծերի)</w:t>
            </w:r>
          </w:p>
        </w:tc>
        <w:tc>
          <w:tcPr>
            <w:tcW w:w="2976" w:type="dxa"/>
          </w:tcPr>
          <w:p w14:paraId="3692C4A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78F261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9B6128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8F0D54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A31D1CA" w14:textId="77777777" w:rsidR="00D56C95" w:rsidRDefault="00000000">
            <w:pPr>
              <w:pStyle w:val="TableParagraph"/>
              <w:spacing w:before="27"/>
              <w:ind w:left="110" w:right="10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244A0E8C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81CD45F" w14:textId="77777777" w:rsidR="00D56C95" w:rsidRDefault="00D56C95">
            <w:pPr>
              <w:pStyle w:val="TableParagraph"/>
            </w:pPr>
          </w:p>
        </w:tc>
      </w:tr>
      <w:tr w:rsidR="00D56C95" w14:paraId="6964AC1B" w14:textId="77777777">
        <w:trPr>
          <w:trHeight w:val="419"/>
        </w:trPr>
        <w:tc>
          <w:tcPr>
            <w:tcW w:w="703" w:type="dxa"/>
          </w:tcPr>
          <w:p w14:paraId="0A64B701" w14:textId="77777777" w:rsidR="00D56C95" w:rsidRDefault="00000000">
            <w:pPr>
              <w:pStyle w:val="TableParagraph"/>
              <w:spacing w:before="89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54CD4CAC" w14:textId="77777777" w:rsidR="00D56C95" w:rsidRDefault="00000000">
            <w:pPr>
              <w:pStyle w:val="TableParagraph"/>
              <w:spacing w:before="89"/>
              <w:ind w:left="107"/>
            </w:pPr>
            <w:r>
              <w:rPr>
                <w:w w:val="105"/>
              </w:rPr>
              <w:t>Աերոզոլային ինհալատոր</w:t>
            </w:r>
          </w:p>
        </w:tc>
        <w:tc>
          <w:tcPr>
            <w:tcW w:w="2976" w:type="dxa"/>
          </w:tcPr>
          <w:p w14:paraId="63033BD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E1CCE9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22EB5B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4FD600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758E740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48AC4769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43C53B9" w14:textId="77777777" w:rsidR="00D56C95" w:rsidRDefault="00D56C95">
            <w:pPr>
              <w:pStyle w:val="TableParagraph"/>
            </w:pPr>
          </w:p>
        </w:tc>
      </w:tr>
      <w:tr w:rsidR="00D56C95" w14:paraId="4361327D" w14:textId="77777777">
        <w:trPr>
          <w:trHeight w:val="410"/>
        </w:trPr>
        <w:tc>
          <w:tcPr>
            <w:tcW w:w="703" w:type="dxa"/>
          </w:tcPr>
          <w:p w14:paraId="562B8816" w14:textId="77777777" w:rsidR="00D56C95" w:rsidRDefault="00000000">
            <w:pPr>
              <w:pStyle w:val="TableParagraph"/>
              <w:spacing w:before="85"/>
              <w:ind w:right="15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5F108CA1" w14:textId="77777777" w:rsidR="00D56C95" w:rsidRDefault="00000000">
            <w:pPr>
              <w:pStyle w:val="TableParagraph"/>
              <w:spacing w:before="85"/>
              <w:ind w:left="107"/>
            </w:pPr>
            <w:r>
              <w:rPr>
                <w:w w:val="105"/>
              </w:rPr>
              <w:t>Պնևմոտախոմետր</w:t>
            </w:r>
          </w:p>
        </w:tc>
        <w:tc>
          <w:tcPr>
            <w:tcW w:w="2976" w:type="dxa"/>
          </w:tcPr>
          <w:p w14:paraId="18EFF81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90E8BD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E18658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8FB56B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D3980B1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220AEF94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895BC30" w14:textId="77777777" w:rsidR="00D56C95" w:rsidRDefault="00D56C95">
            <w:pPr>
              <w:pStyle w:val="TableParagraph"/>
            </w:pPr>
          </w:p>
        </w:tc>
      </w:tr>
      <w:tr w:rsidR="00D56C95" w14:paraId="2F0D5845" w14:textId="77777777">
        <w:trPr>
          <w:trHeight w:val="1206"/>
        </w:trPr>
        <w:tc>
          <w:tcPr>
            <w:tcW w:w="703" w:type="dxa"/>
          </w:tcPr>
          <w:p w14:paraId="02DAAFF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A9D664F" w14:textId="77777777" w:rsidR="00D56C95" w:rsidRDefault="00000000">
            <w:pPr>
              <w:pStyle w:val="TableParagraph"/>
              <w:spacing w:before="209"/>
              <w:ind w:right="155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236A946F" w14:textId="77777777" w:rsidR="00D56C95" w:rsidRDefault="00000000">
            <w:pPr>
              <w:pStyle w:val="TableParagraph"/>
              <w:spacing w:before="16" w:line="290" w:lineRule="atLeast"/>
              <w:ind w:left="107"/>
            </w:pPr>
            <w:r>
              <w:rPr>
                <w:w w:val="110"/>
              </w:rPr>
              <w:t xml:space="preserve">Քթի հայելի, Կորնցանգ ուղիղ, բժշկական մկրատ, </w:t>
            </w:r>
            <w:r>
              <w:rPr>
                <w:w w:val="105"/>
              </w:rPr>
              <w:t xml:space="preserve">անատոմիական պինցետ, սկարիֆիկատոր, սկալպել, </w:t>
            </w:r>
            <w:r>
              <w:rPr>
                <w:w w:val="110"/>
              </w:rPr>
              <w:t>տուբերկուլինային սրսկիչներ, վայրկենաչափ, աչքի պիպետ</w:t>
            </w:r>
          </w:p>
        </w:tc>
        <w:tc>
          <w:tcPr>
            <w:tcW w:w="2976" w:type="dxa"/>
          </w:tcPr>
          <w:p w14:paraId="4ACD257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B240AF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0C5AEC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ACEC43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94B17A1" w14:textId="77777777" w:rsidR="00D56C95" w:rsidRDefault="00000000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70D62944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2FA153B" w14:textId="77777777" w:rsidR="00D56C95" w:rsidRDefault="00D56C95">
            <w:pPr>
              <w:pStyle w:val="TableParagraph"/>
            </w:pPr>
          </w:p>
        </w:tc>
      </w:tr>
      <w:tr w:rsidR="00D56C95" w14:paraId="7F0FFAC6" w14:textId="77777777">
        <w:trPr>
          <w:trHeight w:val="491"/>
        </w:trPr>
        <w:tc>
          <w:tcPr>
            <w:tcW w:w="703" w:type="dxa"/>
          </w:tcPr>
          <w:p w14:paraId="2E000EC2" w14:textId="77777777" w:rsidR="00D56C95" w:rsidRDefault="00000000">
            <w:pPr>
              <w:pStyle w:val="TableParagraph"/>
              <w:spacing w:before="125"/>
              <w:ind w:right="163"/>
              <w:jc w:val="right"/>
            </w:pPr>
            <w:r>
              <w:t>7)</w:t>
            </w:r>
          </w:p>
        </w:tc>
        <w:tc>
          <w:tcPr>
            <w:tcW w:w="5671" w:type="dxa"/>
          </w:tcPr>
          <w:p w14:paraId="5342EB16" w14:textId="77777777" w:rsidR="00D56C95" w:rsidRDefault="00000000">
            <w:pPr>
              <w:pStyle w:val="TableParagraph"/>
              <w:spacing w:before="125"/>
              <w:ind w:left="107"/>
            </w:pPr>
            <w:r>
              <w:rPr>
                <w:w w:val="105"/>
              </w:rPr>
              <w:t>Ճակատային ռեֆլեկտոր</w:t>
            </w:r>
          </w:p>
        </w:tc>
        <w:tc>
          <w:tcPr>
            <w:tcW w:w="2976" w:type="dxa"/>
          </w:tcPr>
          <w:p w14:paraId="4941973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451F15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6A5705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3D2FD9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05750BD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50C1360E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F43974C" w14:textId="77777777" w:rsidR="00D56C95" w:rsidRDefault="00D56C95">
            <w:pPr>
              <w:pStyle w:val="TableParagraph"/>
            </w:pPr>
          </w:p>
        </w:tc>
      </w:tr>
    </w:tbl>
    <w:p w14:paraId="231478AA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6365D99D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3469F278" w14:textId="77777777">
        <w:trPr>
          <w:trHeight w:val="410"/>
        </w:trPr>
        <w:tc>
          <w:tcPr>
            <w:tcW w:w="703" w:type="dxa"/>
          </w:tcPr>
          <w:p w14:paraId="555A3D4B" w14:textId="77777777" w:rsidR="00D56C95" w:rsidRDefault="00000000">
            <w:pPr>
              <w:pStyle w:val="TableParagraph"/>
              <w:spacing w:before="85"/>
              <w:ind w:right="155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71" w:type="dxa"/>
          </w:tcPr>
          <w:p w14:paraId="01EE373F" w14:textId="77777777" w:rsidR="00D56C95" w:rsidRDefault="00000000">
            <w:pPr>
              <w:pStyle w:val="TableParagraph"/>
              <w:spacing w:before="85"/>
              <w:ind w:left="107"/>
            </w:pPr>
            <w:r>
              <w:rPr>
                <w:w w:val="105"/>
              </w:rPr>
              <w:t>Ոչ ինֆեկցիոն ալերգենների հավաքածու</w:t>
            </w:r>
          </w:p>
        </w:tc>
        <w:tc>
          <w:tcPr>
            <w:tcW w:w="2976" w:type="dxa"/>
          </w:tcPr>
          <w:p w14:paraId="2ACA2CE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92A4D0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6DACB1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2AEAD6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23F96D9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7C8AC66A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2EACA90" w14:textId="77777777" w:rsidR="00D56C95" w:rsidRDefault="00D56C95">
            <w:pPr>
              <w:pStyle w:val="TableParagraph"/>
            </w:pPr>
          </w:p>
        </w:tc>
      </w:tr>
      <w:tr w:rsidR="00D56C95" w14:paraId="05947947" w14:textId="77777777">
        <w:trPr>
          <w:trHeight w:val="417"/>
        </w:trPr>
        <w:tc>
          <w:tcPr>
            <w:tcW w:w="703" w:type="dxa"/>
          </w:tcPr>
          <w:p w14:paraId="5F87BEAF" w14:textId="77777777" w:rsidR="00D56C95" w:rsidRDefault="00000000">
            <w:pPr>
              <w:pStyle w:val="TableParagraph"/>
              <w:spacing w:before="89"/>
              <w:ind w:right="155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671" w:type="dxa"/>
          </w:tcPr>
          <w:p w14:paraId="75AB1849" w14:textId="77777777" w:rsidR="00D56C95" w:rsidRDefault="00000000">
            <w:pPr>
              <w:pStyle w:val="TableParagraph"/>
              <w:spacing w:before="89"/>
              <w:ind w:left="107"/>
            </w:pPr>
            <w:r>
              <w:rPr>
                <w:w w:val="105"/>
              </w:rPr>
              <w:t>Ինֆեկցիոն ալերգենների հավաքածու</w:t>
            </w:r>
          </w:p>
        </w:tc>
        <w:tc>
          <w:tcPr>
            <w:tcW w:w="2976" w:type="dxa"/>
          </w:tcPr>
          <w:p w14:paraId="3FCFAB1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CE48ED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747B78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5577F9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8C6B8BE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2AAA38A7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F4C1A29" w14:textId="77777777" w:rsidR="00D56C95" w:rsidRDefault="00D56C95">
            <w:pPr>
              <w:pStyle w:val="TableParagraph"/>
            </w:pPr>
          </w:p>
        </w:tc>
      </w:tr>
      <w:tr w:rsidR="00D56C95" w14:paraId="2607158B" w14:textId="77777777">
        <w:trPr>
          <w:trHeight w:val="1477"/>
        </w:trPr>
        <w:tc>
          <w:tcPr>
            <w:tcW w:w="703" w:type="dxa"/>
          </w:tcPr>
          <w:p w14:paraId="2BFD5F3A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23B0405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1D160664" w14:textId="77777777" w:rsidR="00D56C95" w:rsidRDefault="00000000">
            <w:pPr>
              <w:pStyle w:val="TableParagraph"/>
              <w:ind w:left="107"/>
            </w:pPr>
            <w:r>
              <w:rPr>
                <w:w w:val="120"/>
              </w:rPr>
              <w:t>67.</w:t>
            </w:r>
          </w:p>
        </w:tc>
        <w:tc>
          <w:tcPr>
            <w:tcW w:w="5671" w:type="dxa"/>
          </w:tcPr>
          <w:p w14:paraId="70FFE43F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3E42E63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03D45C38" w14:textId="77777777" w:rsidR="00D56C95" w:rsidRDefault="00000000">
            <w:pPr>
              <w:pStyle w:val="TableParagraph"/>
              <w:ind w:left="107"/>
            </w:pPr>
            <w:r>
              <w:rPr>
                <w:w w:val="110"/>
              </w:rPr>
              <w:t>Ալերգոլոգիական կաբինետը հագեցած է կադրերով.</w:t>
            </w:r>
          </w:p>
        </w:tc>
        <w:tc>
          <w:tcPr>
            <w:tcW w:w="2976" w:type="dxa"/>
          </w:tcPr>
          <w:p w14:paraId="04E27211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E3E9F9C" w14:textId="77777777" w:rsidR="00D56C95" w:rsidRDefault="00000000">
            <w:pPr>
              <w:pStyle w:val="TableParagraph"/>
              <w:spacing w:line="251" w:lineRule="exact"/>
              <w:ind w:left="163" w:right="156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437E0EAB" w14:textId="77777777" w:rsidR="00D56C95" w:rsidRDefault="00000000">
            <w:pPr>
              <w:pStyle w:val="TableParagraph"/>
              <w:spacing w:before="42" w:line="250" w:lineRule="exact"/>
              <w:ind w:left="167" w:right="156"/>
              <w:jc w:val="center"/>
            </w:pPr>
            <w:r>
              <w:t>հավելված N 12, կետ 1․27</w:t>
            </w:r>
          </w:p>
        </w:tc>
        <w:tc>
          <w:tcPr>
            <w:tcW w:w="569" w:type="dxa"/>
            <w:shd w:val="clear" w:color="auto" w:fill="D8D8D8"/>
          </w:tcPr>
          <w:p w14:paraId="56059EA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30A408B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1FEE459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12F0A326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34AFB4DC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53BA1D69" w14:textId="77777777" w:rsidR="00D56C95" w:rsidRDefault="00D56C95">
            <w:pPr>
              <w:pStyle w:val="TableParagraph"/>
            </w:pPr>
          </w:p>
        </w:tc>
      </w:tr>
      <w:tr w:rsidR="00D56C95" w14:paraId="221E4361" w14:textId="77777777">
        <w:trPr>
          <w:trHeight w:val="1475"/>
        </w:trPr>
        <w:tc>
          <w:tcPr>
            <w:tcW w:w="703" w:type="dxa"/>
          </w:tcPr>
          <w:p w14:paraId="78D24B83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6A7CE83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5EAA3D0C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43F4DDCF" w14:textId="77777777" w:rsidR="00D56C95" w:rsidRDefault="00000000">
            <w:pPr>
              <w:pStyle w:val="TableParagraph"/>
              <w:spacing w:before="27" w:line="280" w:lineRule="auto"/>
              <w:ind w:left="107" w:right="86"/>
            </w:pPr>
            <w:r>
              <w:rPr>
                <w:w w:val="105"/>
              </w:rPr>
              <w:t>Ավագ բուժաշխատող-ալերգոլոգ և իմունոլոգ`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3EE2FFC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03B38B9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9FF372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EF3094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CB831F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162126C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6A69818A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6C9B6FD6" w14:textId="77777777" w:rsidR="00D56C95" w:rsidRDefault="00D56C95">
            <w:pPr>
              <w:pStyle w:val="TableParagraph"/>
            </w:pPr>
          </w:p>
        </w:tc>
      </w:tr>
      <w:tr w:rsidR="00D56C95" w14:paraId="742F1179" w14:textId="77777777">
        <w:trPr>
          <w:trHeight w:val="1475"/>
        </w:trPr>
        <w:tc>
          <w:tcPr>
            <w:tcW w:w="703" w:type="dxa"/>
          </w:tcPr>
          <w:p w14:paraId="7E0BA39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F9009BD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73D25386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66DB40E6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455B643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673DE1B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C09C86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E591E5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BED8EB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388517A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2FAA971A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3E739BDC" w14:textId="77777777" w:rsidR="00D56C95" w:rsidRDefault="00D56C95">
            <w:pPr>
              <w:pStyle w:val="TableParagraph"/>
            </w:pPr>
          </w:p>
        </w:tc>
      </w:tr>
      <w:tr w:rsidR="00D56C95" w14:paraId="194F59C0" w14:textId="77777777">
        <w:trPr>
          <w:trHeight w:val="1180"/>
        </w:trPr>
        <w:tc>
          <w:tcPr>
            <w:tcW w:w="703" w:type="dxa"/>
          </w:tcPr>
          <w:p w14:paraId="4CBE44E5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A65DB6F" w14:textId="77777777" w:rsidR="00D56C95" w:rsidRDefault="00000000">
            <w:pPr>
              <w:pStyle w:val="TableParagraph"/>
              <w:spacing w:before="195"/>
              <w:ind w:left="107"/>
            </w:pPr>
            <w:r>
              <w:rPr>
                <w:w w:val="125"/>
              </w:rPr>
              <w:t>68.</w:t>
            </w:r>
          </w:p>
        </w:tc>
        <w:tc>
          <w:tcPr>
            <w:tcW w:w="5671" w:type="dxa"/>
          </w:tcPr>
          <w:p w14:paraId="70A00DC8" w14:textId="77777777" w:rsidR="00D56C95" w:rsidRDefault="00000000">
            <w:pPr>
              <w:pStyle w:val="TableParagraph"/>
              <w:spacing w:before="176" w:line="280" w:lineRule="auto"/>
              <w:ind w:left="107" w:right="181"/>
            </w:pPr>
            <w:r>
              <w:rPr>
                <w:w w:val="105"/>
              </w:rPr>
              <w:t>Վնասվածքաբանական կետում (կաբինետում)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473DB767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5B1CD1A" w14:textId="77777777" w:rsidR="00D56C95" w:rsidRDefault="00000000">
            <w:pPr>
              <w:pStyle w:val="TableParagraph"/>
              <w:spacing w:line="245" w:lineRule="exact"/>
              <w:ind w:left="166" w:right="156"/>
              <w:jc w:val="center"/>
            </w:pPr>
            <w:r>
              <w:rPr>
                <w:w w:val="105"/>
              </w:rPr>
              <w:t>հավելված N 12, կետ 1․34</w:t>
            </w:r>
          </w:p>
        </w:tc>
        <w:tc>
          <w:tcPr>
            <w:tcW w:w="569" w:type="dxa"/>
            <w:shd w:val="clear" w:color="auto" w:fill="D8D8D8"/>
          </w:tcPr>
          <w:p w14:paraId="31161A6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37FF2DC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538C98D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53CF5C1F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550DF511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137F64EB" w14:textId="77777777" w:rsidR="00D56C95" w:rsidRDefault="00D56C95">
            <w:pPr>
              <w:pStyle w:val="TableParagraph"/>
            </w:pPr>
          </w:p>
        </w:tc>
      </w:tr>
      <w:tr w:rsidR="00D56C95" w14:paraId="5ABA9E33" w14:textId="77777777">
        <w:trPr>
          <w:trHeight w:val="553"/>
        </w:trPr>
        <w:tc>
          <w:tcPr>
            <w:tcW w:w="703" w:type="dxa"/>
          </w:tcPr>
          <w:p w14:paraId="1432CE14" w14:textId="77777777" w:rsidR="00D56C95" w:rsidRDefault="00000000">
            <w:pPr>
              <w:pStyle w:val="TableParagraph"/>
              <w:spacing w:before="157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7C1898FF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Տարբեր չափերի և ձևերի շինաներ</w:t>
            </w:r>
          </w:p>
        </w:tc>
        <w:tc>
          <w:tcPr>
            <w:tcW w:w="2976" w:type="dxa"/>
          </w:tcPr>
          <w:p w14:paraId="56B276A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77DF26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5C9332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2BD5CC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59D1BCD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07407BB1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FD5DE36" w14:textId="77777777" w:rsidR="00D56C95" w:rsidRDefault="00D56C95">
            <w:pPr>
              <w:pStyle w:val="TableParagraph"/>
            </w:pPr>
          </w:p>
        </w:tc>
      </w:tr>
      <w:tr w:rsidR="00D56C95" w14:paraId="0CC11395" w14:textId="77777777">
        <w:trPr>
          <w:trHeight w:val="551"/>
        </w:trPr>
        <w:tc>
          <w:tcPr>
            <w:tcW w:w="703" w:type="dxa"/>
          </w:tcPr>
          <w:p w14:paraId="4453E989" w14:textId="77777777" w:rsidR="00D56C95" w:rsidRDefault="00000000">
            <w:pPr>
              <w:pStyle w:val="TableParagraph"/>
              <w:spacing w:before="157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623312E5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Սեղմիչների հավաքածու</w:t>
            </w:r>
          </w:p>
        </w:tc>
        <w:tc>
          <w:tcPr>
            <w:tcW w:w="2976" w:type="dxa"/>
          </w:tcPr>
          <w:p w14:paraId="5C68CB2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B45BF6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DCD9DE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42F709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AFE8029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508766AE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57B0D7B" w14:textId="77777777" w:rsidR="00D56C95" w:rsidRDefault="00D56C95">
            <w:pPr>
              <w:pStyle w:val="TableParagraph"/>
            </w:pPr>
          </w:p>
        </w:tc>
      </w:tr>
      <w:tr w:rsidR="00D56C95" w14:paraId="6BC6BEA5" w14:textId="77777777">
        <w:trPr>
          <w:trHeight w:val="554"/>
        </w:trPr>
        <w:tc>
          <w:tcPr>
            <w:tcW w:w="703" w:type="dxa"/>
          </w:tcPr>
          <w:p w14:paraId="6619042F" w14:textId="77777777" w:rsidR="00D56C95" w:rsidRDefault="00000000">
            <w:pPr>
              <w:pStyle w:val="TableParagraph"/>
              <w:spacing w:before="157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68C25CBB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Վիրաբուժական կար դնելու հարմարանքներ</w:t>
            </w:r>
          </w:p>
        </w:tc>
        <w:tc>
          <w:tcPr>
            <w:tcW w:w="2976" w:type="dxa"/>
          </w:tcPr>
          <w:p w14:paraId="036C741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2AE370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081C28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D0FF3A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80251BC" w14:textId="77777777" w:rsidR="00D56C95" w:rsidRDefault="00000000">
            <w:pPr>
              <w:pStyle w:val="TableParagraph"/>
              <w:spacing w:before="29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6C0688DD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1BD71E2" w14:textId="77777777" w:rsidR="00D56C95" w:rsidRDefault="00D56C95">
            <w:pPr>
              <w:pStyle w:val="TableParagraph"/>
            </w:pPr>
          </w:p>
        </w:tc>
      </w:tr>
      <w:tr w:rsidR="00D56C95" w14:paraId="4B5FBBF7" w14:textId="77777777">
        <w:trPr>
          <w:trHeight w:val="554"/>
        </w:trPr>
        <w:tc>
          <w:tcPr>
            <w:tcW w:w="703" w:type="dxa"/>
          </w:tcPr>
          <w:p w14:paraId="428CAE16" w14:textId="77777777" w:rsidR="00D56C95" w:rsidRDefault="00000000">
            <w:pPr>
              <w:pStyle w:val="TableParagraph"/>
              <w:spacing w:before="157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29FF5C6F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Բժշկական սղոցներ</w:t>
            </w:r>
          </w:p>
        </w:tc>
        <w:tc>
          <w:tcPr>
            <w:tcW w:w="2976" w:type="dxa"/>
          </w:tcPr>
          <w:p w14:paraId="4489CB0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53E373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ED9F06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9E7B58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92C7C87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0AB1F128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77D4227" w14:textId="77777777" w:rsidR="00D56C95" w:rsidRDefault="00D56C95">
            <w:pPr>
              <w:pStyle w:val="TableParagraph"/>
            </w:pPr>
          </w:p>
        </w:tc>
      </w:tr>
      <w:tr w:rsidR="00D56C95" w14:paraId="440FCBF7" w14:textId="77777777">
        <w:trPr>
          <w:trHeight w:val="551"/>
        </w:trPr>
        <w:tc>
          <w:tcPr>
            <w:tcW w:w="703" w:type="dxa"/>
          </w:tcPr>
          <w:p w14:paraId="32BADEDA" w14:textId="77777777" w:rsidR="00D56C95" w:rsidRDefault="00000000">
            <w:pPr>
              <w:pStyle w:val="TableParagraph"/>
              <w:spacing w:before="154"/>
              <w:ind w:right="15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46042F28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10"/>
              </w:rPr>
              <w:t>Բերանլայնիչ</w:t>
            </w:r>
          </w:p>
        </w:tc>
        <w:tc>
          <w:tcPr>
            <w:tcW w:w="2976" w:type="dxa"/>
          </w:tcPr>
          <w:p w14:paraId="2991E2D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CB7BBE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FB155E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13A555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5E8C831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5E54D49E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76DA2E9" w14:textId="77777777" w:rsidR="00D56C95" w:rsidRDefault="00D56C95">
            <w:pPr>
              <w:pStyle w:val="TableParagraph"/>
            </w:pPr>
          </w:p>
        </w:tc>
      </w:tr>
    </w:tbl>
    <w:p w14:paraId="2D109E5F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71985B9B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399DE7CF" w14:textId="77777777">
        <w:trPr>
          <w:trHeight w:val="551"/>
        </w:trPr>
        <w:tc>
          <w:tcPr>
            <w:tcW w:w="703" w:type="dxa"/>
          </w:tcPr>
          <w:p w14:paraId="7CFF32E1" w14:textId="77777777" w:rsidR="00D56C95" w:rsidRDefault="00000000">
            <w:pPr>
              <w:pStyle w:val="TableParagraph"/>
              <w:spacing w:before="154"/>
              <w:ind w:right="155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654FDF64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Վիրահատական սեղան</w:t>
            </w:r>
          </w:p>
        </w:tc>
        <w:tc>
          <w:tcPr>
            <w:tcW w:w="2976" w:type="dxa"/>
          </w:tcPr>
          <w:p w14:paraId="4439F0B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DD3AFA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D07B04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B03712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E19F189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4454107A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808EDF6" w14:textId="77777777" w:rsidR="00D56C95" w:rsidRDefault="00D56C95">
            <w:pPr>
              <w:pStyle w:val="TableParagraph"/>
            </w:pPr>
          </w:p>
        </w:tc>
      </w:tr>
      <w:tr w:rsidR="00D56C95" w14:paraId="543658F3" w14:textId="77777777">
        <w:trPr>
          <w:trHeight w:val="590"/>
        </w:trPr>
        <w:tc>
          <w:tcPr>
            <w:tcW w:w="703" w:type="dxa"/>
          </w:tcPr>
          <w:p w14:paraId="79D2CA2F" w14:textId="77777777" w:rsidR="00D56C95" w:rsidRDefault="00000000">
            <w:pPr>
              <w:pStyle w:val="TableParagraph"/>
              <w:spacing w:before="176"/>
              <w:ind w:right="163"/>
              <w:jc w:val="right"/>
            </w:pPr>
            <w:r>
              <w:t>7)</w:t>
            </w:r>
          </w:p>
        </w:tc>
        <w:tc>
          <w:tcPr>
            <w:tcW w:w="5671" w:type="dxa"/>
          </w:tcPr>
          <w:p w14:paraId="26A3730C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Գիպսե վիրակապ դնելու համար նախատեսված</w:t>
            </w:r>
          </w:p>
          <w:p w14:paraId="67816481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գործիքներ</w:t>
            </w:r>
          </w:p>
        </w:tc>
        <w:tc>
          <w:tcPr>
            <w:tcW w:w="2976" w:type="dxa"/>
          </w:tcPr>
          <w:p w14:paraId="69F99E3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836F59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F78DE1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AEC638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9B33013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0A481050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9A68483" w14:textId="77777777" w:rsidR="00D56C95" w:rsidRDefault="00D56C95">
            <w:pPr>
              <w:pStyle w:val="TableParagraph"/>
            </w:pPr>
          </w:p>
        </w:tc>
      </w:tr>
      <w:tr w:rsidR="00D56C95" w14:paraId="57B17D80" w14:textId="77777777">
        <w:trPr>
          <w:trHeight w:val="553"/>
        </w:trPr>
        <w:tc>
          <w:tcPr>
            <w:tcW w:w="703" w:type="dxa"/>
          </w:tcPr>
          <w:p w14:paraId="43FF476E" w14:textId="77777777" w:rsidR="00D56C95" w:rsidRDefault="00000000">
            <w:pPr>
              <w:pStyle w:val="TableParagraph"/>
              <w:spacing w:before="157"/>
              <w:ind w:right="155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71" w:type="dxa"/>
          </w:tcPr>
          <w:p w14:paraId="3364290B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Պատգարակներ</w:t>
            </w:r>
          </w:p>
        </w:tc>
        <w:tc>
          <w:tcPr>
            <w:tcW w:w="2976" w:type="dxa"/>
          </w:tcPr>
          <w:p w14:paraId="24875BE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7DE26C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0837DE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F821BC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D715E3D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31393130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A20CEFB" w14:textId="77777777" w:rsidR="00D56C95" w:rsidRDefault="00D56C95">
            <w:pPr>
              <w:pStyle w:val="TableParagraph"/>
            </w:pPr>
          </w:p>
        </w:tc>
      </w:tr>
      <w:tr w:rsidR="00D56C95" w14:paraId="182ECEF0" w14:textId="77777777">
        <w:trPr>
          <w:trHeight w:val="1475"/>
        </w:trPr>
        <w:tc>
          <w:tcPr>
            <w:tcW w:w="703" w:type="dxa"/>
          </w:tcPr>
          <w:p w14:paraId="4F287D54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F5CD395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072DF3B1" w14:textId="77777777" w:rsidR="00D56C95" w:rsidRDefault="00000000">
            <w:pPr>
              <w:pStyle w:val="TableParagraph"/>
              <w:ind w:left="107"/>
            </w:pPr>
            <w:r>
              <w:rPr>
                <w:w w:val="125"/>
              </w:rPr>
              <w:t>69.</w:t>
            </w:r>
          </w:p>
        </w:tc>
        <w:tc>
          <w:tcPr>
            <w:tcW w:w="5671" w:type="dxa"/>
          </w:tcPr>
          <w:p w14:paraId="08EA8ABF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8D972C4" w14:textId="77777777" w:rsidR="00D56C95" w:rsidRDefault="00000000">
            <w:pPr>
              <w:pStyle w:val="TableParagraph"/>
              <w:spacing w:before="195" w:line="280" w:lineRule="auto"/>
              <w:ind w:left="107" w:right="251"/>
            </w:pPr>
            <w:r>
              <w:rPr>
                <w:w w:val="105"/>
              </w:rPr>
              <w:t>Վնասվածքաբանական կետը (կաբինետը) հագեցած է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կադրերով․</w:t>
            </w:r>
          </w:p>
        </w:tc>
        <w:tc>
          <w:tcPr>
            <w:tcW w:w="2976" w:type="dxa"/>
          </w:tcPr>
          <w:p w14:paraId="39149794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607E274" w14:textId="77777777" w:rsidR="00D56C95" w:rsidRDefault="00000000">
            <w:pPr>
              <w:pStyle w:val="TableParagraph"/>
              <w:spacing w:line="251" w:lineRule="exact"/>
              <w:ind w:left="168" w:right="90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5787663D" w14:textId="77777777" w:rsidR="00D56C95" w:rsidRDefault="00000000">
            <w:pPr>
              <w:pStyle w:val="TableParagraph"/>
              <w:spacing w:before="42" w:line="248" w:lineRule="exact"/>
              <w:ind w:left="166" w:right="156"/>
              <w:jc w:val="center"/>
            </w:pPr>
            <w:r>
              <w:rPr>
                <w:w w:val="105"/>
              </w:rPr>
              <w:t>հավելված N 12, կետ 1․34</w:t>
            </w:r>
          </w:p>
        </w:tc>
        <w:tc>
          <w:tcPr>
            <w:tcW w:w="569" w:type="dxa"/>
            <w:shd w:val="clear" w:color="auto" w:fill="D8D8D8"/>
          </w:tcPr>
          <w:p w14:paraId="006A13C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0086203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48EFD8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6CA0182F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54CCBE38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4DAA453B" w14:textId="77777777" w:rsidR="00D56C95" w:rsidRDefault="00D56C95">
            <w:pPr>
              <w:pStyle w:val="TableParagraph"/>
            </w:pPr>
          </w:p>
        </w:tc>
      </w:tr>
      <w:tr w:rsidR="00D56C95" w14:paraId="47316672" w14:textId="77777777">
        <w:trPr>
          <w:trHeight w:val="1475"/>
        </w:trPr>
        <w:tc>
          <w:tcPr>
            <w:tcW w:w="703" w:type="dxa"/>
          </w:tcPr>
          <w:p w14:paraId="56C5933F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4AEAB5B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6BF0A93C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0A994149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Ավագ բուժաշխատող-վնասվածքաբան և օրթոպեդ` վերջին 5 տարվա ընթացքում Հայաստանի Հանրապետության օրենքով սահմանված դեպքերում և ժամկետներում շարունակական մասնագիտական</w:t>
            </w:r>
          </w:p>
          <w:p w14:paraId="346A42F2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զարգացման հավաստագրի առկայությամբ</w:t>
            </w:r>
          </w:p>
        </w:tc>
        <w:tc>
          <w:tcPr>
            <w:tcW w:w="2976" w:type="dxa"/>
          </w:tcPr>
          <w:p w14:paraId="6B9704F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BA5994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AF4DDE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EF2B75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0709A8A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1AE5655F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6D6E9AB1" w14:textId="77777777" w:rsidR="00D56C95" w:rsidRDefault="00D56C95">
            <w:pPr>
              <w:pStyle w:val="TableParagraph"/>
            </w:pPr>
          </w:p>
        </w:tc>
      </w:tr>
      <w:tr w:rsidR="00D56C95" w14:paraId="54B0CB0A" w14:textId="77777777">
        <w:trPr>
          <w:trHeight w:val="1478"/>
        </w:trPr>
        <w:tc>
          <w:tcPr>
            <w:tcW w:w="703" w:type="dxa"/>
          </w:tcPr>
          <w:p w14:paraId="4D33FDDA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E9E7740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0051B10A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5901777E" w14:textId="77777777" w:rsidR="00D56C95" w:rsidRDefault="00000000">
            <w:pPr>
              <w:pStyle w:val="TableParagraph"/>
              <w:spacing w:before="29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851F2B8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6AD94BD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D3E7C0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127D53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02B177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030E9F5" w14:textId="77777777" w:rsidR="00D56C95" w:rsidRDefault="00000000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3F8C23C9" w14:textId="77777777" w:rsidR="00D56C95" w:rsidRDefault="00000000">
            <w:pPr>
              <w:pStyle w:val="TableParagraph"/>
              <w:spacing w:before="29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7E45BEAC" w14:textId="77777777" w:rsidR="00D56C95" w:rsidRDefault="00D56C95">
            <w:pPr>
              <w:pStyle w:val="TableParagraph"/>
            </w:pPr>
          </w:p>
        </w:tc>
      </w:tr>
      <w:tr w:rsidR="00D56C95" w14:paraId="2F20345E" w14:textId="77777777">
        <w:trPr>
          <w:trHeight w:val="1180"/>
        </w:trPr>
        <w:tc>
          <w:tcPr>
            <w:tcW w:w="703" w:type="dxa"/>
          </w:tcPr>
          <w:p w14:paraId="1D6A108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908F957" w14:textId="77777777" w:rsidR="00D56C95" w:rsidRDefault="00000000">
            <w:pPr>
              <w:pStyle w:val="TableParagraph"/>
              <w:spacing w:before="195"/>
              <w:ind w:left="107"/>
            </w:pPr>
            <w:r>
              <w:rPr>
                <w:w w:val="120"/>
              </w:rPr>
              <w:t>70.</w:t>
            </w:r>
          </w:p>
        </w:tc>
        <w:tc>
          <w:tcPr>
            <w:tcW w:w="5671" w:type="dxa"/>
          </w:tcPr>
          <w:p w14:paraId="38524078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46800878" w14:textId="77777777" w:rsidR="00D56C95" w:rsidRDefault="00000000">
            <w:pPr>
              <w:pStyle w:val="TableParagraph"/>
              <w:spacing w:line="280" w:lineRule="auto"/>
              <w:ind w:left="107"/>
            </w:pPr>
            <w:r>
              <w:rPr>
                <w:w w:val="105"/>
              </w:rPr>
              <w:t>Կոսմետոլոգիական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38D1CB5F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373C4F1" w14:textId="77777777" w:rsidR="00D56C95" w:rsidRDefault="00000000">
            <w:pPr>
              <w:pStyle w:val="TableParagraph"/>
              <w:spacing w:line="245" w:lineRule="exact"/>
              <w:ind w:left="166" w:right="156"/>
              <w:jc w:val="center"/>
            </w:pPr>
            <w:r>
              <w:rPr>
                <w:w w:val="105"/>
              </w:rPr>
              <w:t>հավելված N 12, կետ 1․37</w:t>
            </w:r>
          </w:p>
        </w:tc>
        <w:tc>
          <w:tcPr>
            <w:tcW w:w="569" w:type="dxa"/>
            <w:shd w:val="clear" w:color="auto" w:fill="D8D8D8"/>
          </w:tcPr>
          <w:p w14:paraId="6B572BB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0A33EC7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05041A1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096A351C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4A842898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4B163C9D" w14:textId="77777777" w:rsidR="00D56C95" w:rsidRDefault="00D56C95">
            <w:pPr>
              <w:pStyle w:val="TableParagraph"/>
            </w:pPr>
          </w:p>
        </w:tc>
      </w:tr>
      <w:tr w:rsidR="00D56C95" w14:paraId="39CFFE95" w14:textId="77777777">
        <w:trPr>
          <w:trHeight w:val="551"/>
        </w:trPr>
        <w:tc>
          <w:tcPr>
            <w:tcW w:w="703" w:type="dxa"/>
          </w:tcPr>
          <w:p w14:paraId="0185D21E" w14:textId="77777777" w:rsidR="00D56C95" w:rsidRDefault="00000000">
            <w:pPr>
              <w:pStyle w:val="TableParagraph"/>
              <w:spacing w:before="157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05DA85D2" w14:textId="77777777" w:rsidR="00D56C95" w:rsidRDefault="00000000">
            <w:pPr>
              <w:pStyle w:val="TableParagraph"/>
              <w:spacing w:before="157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2B4C704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E7B3DF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905312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73C073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4ECA664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05B7F7AA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DA4E41C" w14:textId="77777777" w:rsidR="00D56C95" w:rsidRDefault="00D56C95">
            <w:pPr>
              <w:pStyle w:val="TableParagraph"/>
            </w:pPr>
          </w:p>
        </w:tc>
      </w:tr>
      <w:tr w:rsidR="00D56C95" w14:paraId="2D686FC9" w14:textId="77777777">
        <w:trPr>
          <w:trHeight w:val="553"/>
        </w:trPr>
        <w:tc>
          <w:tcPr>
            <w:tcW w:w="703" w:type="dxa"/>
          </w:tcPr>
          <w:p w14:paraId="7B667011" w14:textId="77777777" w:rsidR="00D56C95" w:rsidRDefault="00000000">
            <w:pPr>
              <w:pStyle w:val="TableParagraph"/>
              <w:spacing w:before="157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23E6497E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Լուսային խոշորացույց</w:t>
            </w:r>
          </w:p>
        </w:tc>
        <w:tc>
          <w:tcPr>
            <w:tcW w:w="2976" w:type="dxa"/>
          </w:tcPr>
          <w:p w14:paraId="549E306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3B4B4A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682D8C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4C27AD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3F0822B" w14:textId="77777777" w:rsidR="00D56C95" w:rsidRDefault="00000000">
            <w:pPr>
              <w:pStyle w:val="TableParagraph"/>
              <w:spacing w:before="29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1CBE9EA3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7D8A616" w14:textId="77777777" w:rsidR="00D56C95" w:rsidRDefault="00D56C95">
            <w:pPr>
              <w:pStyle w:val="TableParagraph"/>
            </w:pPr>
          </w:p>
        </w:tc>
      </w:tr>
      <w:tr w:rsidR="00D56C95" w14:paraId="5D3AB62D" w14:textId="77777777">
        <w:trPr>
          <w:trHeight w:val="614"/>
        </w:trPr>
        <w:tc>
          <w:tcPr>
            <w:tcW w:w="703" w:type="dxa"/>
          </w:tcPr>
          <w:p w14:paraId="1A954B09" w14:textId="77777777" w:rsidR="00D56C95" w:rsidRDefault="00000000">
            <w:pPr>
              <w:pStyle w:val="TableParagraph"/>
              <w:spacing w:before="188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6C6C6A04" w14:textId="77777777" w:rsidR="00D56C95" w:rsidRDefault="00000000">
            <w:pPr>
              <w:pStyle w:val="TableParagraph"/>
              <w:spacing w:before="14" w:line="290" w:lineRule="atLeast"/>
              <w:ind w:left="107"/>
            </w:pPr>
            <w:r>
              <w:rPr>
                <w:w w:val="105"/>
              </w:rPr>
              <w:t>Մկրատներ, կոսմետոլոգիական գդալիկների հավաքածու, նշտարներ` տարբեր չափերի</w:t>
            </w:r>
          </w:p>
        </w:tc>
        <w:tc>
          <w:tcPr>
            <w:tcW w:w="2976" w:type="dxa"/>
          </w:tcPr>
          <w:p w14:paraId="162BFBD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06824D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6593FF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8F8B37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80A8F71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182D8B0A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63BBFD3" w14:textId="77777777" w:rsidR="00D56C95" w:rsidRDefault="00D56C95">
            <w:pPr>
              <w:pStyle w:val="TableParagraph"/>
            </w:pPr>
          </w:p>
        </w:tc>
      </w:tr>
    </w:tbl>
    <w:p w14:paraId="306BC2DA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311EEB41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5DD686C7" w14:textId="77777777">
        <w:trPr>
          <w:trHeight w:val="551"/>
        </w:trPr>
        <w:tc>
          <w:tcPr>
            <w:tcW w:w="703" w:type="dxa"/>
          </w:tcPr>
          <w:p w14:paraId="0A33F016" w14:textId="77777777" w:rsidR="00D56C95" w:rsidRDefault="00000000">
            <w:pPr>
              <w:pStyle w:val="TableParagraph"/>
              <w:spacing w:before="154"/>
              <w:ind w:left="338"/>
            </w:pPr>
            <w:r>
              <w:rPr>
                <w:w w:val="105"/>
              </w:rPr>
              <w:t>4)</w:t>
            </w:r>
          </w:p>
        </w:tc>
        <w:tc>
          <w:tcPr>
            <w:tcW w:w="5671" w:type="dxa"/>
          </w:tcPr>
          <w:p w14:paraId="058E3CCF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Կոսմետոլոգիական ֆունկցիոնալ բազկաթոռ</w:t>
            </w:r>
          </w:p>
        </w:tc>
        <w:tc>
          <w:tcPr>
            <w:tcW w:w="2976" w:type="dxa"/>
          </w:tcPr>
          <w:p w14:paraId="3CBF893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B010AA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201AD0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558175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F848C71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1B0CC676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42656A3" w14:textId="77777777" w:rsidR="00D56C95" w:rsidRDefault="00D56C95">
            <w:pPr>
              <w:pStyle w:val="TableParagraph"/>
            </w:pPr>
          </w:p>
        </w:tc>
      </w:tr>
      <w:tr w:rsidR="00D56C95" w14:paraId="701F909C" w14:textId="77777777">
        <w:trPr>
          <w:trHeight w:val="553"/>
        </w:trPr>
        <w:tc>
          <w:tcPr>
            <w:tcW w:w="703" w:type="dxa"/>
          </w:tcPr>
          <w:p w14:paraId="09FD58C9" w14:textId="77777777" w:rsidR="00D56C95" w:rsidRDefault="00000000">
            <w:pPr>
              <w:pStyle w:val="TableParagraph"/>
              <w:spacing w:before="157"/>
              <w:ind w:left="333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5743DE5A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2976" w:type="dxa"/>
          </w:tcPr>
          <w:p w14:paraId="61B5F98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D32EA9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55F6DD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904AA2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300F2C9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166EE7A8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7B9DB51" w14:textId="77777777" w:rsidR="00D56C95" w:rsidRDefault="00D56C95">
            <w:pPr>
              <w:pStyle w:val="TableParagraph"/>
            </w:pPr>
          </w:p>
        </w:tc>
      </w:tr>
      <w:tr w:rsidR="00D56C95" w14:paraId="1F6D363E" w14:textId="77777777">
        <w:trPr>
          <w:trHeight w:val="1475"/>
        </w:trPr>
        <w:tc>
          <w:tcPr>
            <w:tcW w:w="703" w:type="dxa"/>
          </w:tcPr>
          <w:p w14:paraId="05FB96E1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FD7DFED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37B644B1" w14:textId="77777777" w:rsidR="00D56C95" w:rsidRDefault="00000000">
            <w:pPr>
              <w:pStyle w:val="TableParagraph"/>
              <w:ind w:left="222"/>
            </w:pPr>
            <w:r>
              <w:rPr>
                <w:w w:val="105"/>
              </w:rPr>
              <w:t>71.</w:t>
            </w:r>
          </w:p>
        </w:tc>
        <w:tc>
          <w:tcPr>
            <w:tcW w:w="5671" w:type="dxa"/>
          </w:tcPr>
          <w:p w14:paraId="6675F99D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6F5E888" w14:textId="77777777" w:rsidR="00D56C95" w:rsidRDefault="00000000">
            <w:pPr>
              <w:pStyle w:val="TableParagraph"/>
              <w:spacing w:before="193" w:line="280" w:lineRule="auto"/>
              <w:ind w:left="107" w:right="637"/>
            </w:pPr>
            <w:r>
              <w:rPr>
                <w:w w:val="105"/>
              </w:rPr>
              <w:t>Կոսմետոլոգիական կաբինետը հագեցած է կադրերով․</w:t>
            </w:r>
          </w:p>
        </w:tc>
        <w:tc>
          <w:tcPr>
            <w:tcW w:w="2976" w:type="dxa"/>
          </w:tcPr>
          <w:p w14:paraId="32E683D9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05CD886" w14:textId="77777777" w:rsidR="00D56C95" w:rsidRDefault="00000000">
            <w:pPr>
              <w:pStyle w:val="TableParagraph"/>
              <w:spacing w:line="251" w:lineRule="exact"/>
              <w:ind w:left="168" w:right="90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14EB6B78" w14:textId="77777777" w:rsidR="00D56C95" w:rsidRDefault="00000000">
            <w:pPr>
              <w:pStyle w:val="TableParagraph"/>
              <w:spacing w:before="42" w:line="248" w:lineRule="exact"/>
              <w:ind w:left="166" w:right="156"/>
              <w:jc w:val="center"/>
            </w:pPr>
            <w:r>
              <w:rPr>
                <w:w w:val="105"/>
              </w:rPr>
              <w:t>հավելված N 12, կետ 1․37</w:t>
            </w:r>
          </w:p>
        </w:tc>
        <w:tc>
          <w:tcPr>
            <w:tcW w:w="569" w:type="dxa"/>
            <w:shd w:val="clear" w:color="auto" w:fill="D8D8D8"/>
          </w:tcPr>
          <w:p w14:paraId="2686857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11BA891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C29D19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B5A0AA3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3856C9F6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748EA56D" w14:textId="77777777" w:rsidR="00D56C95" w:rsidRDefault="00D56C95">
            <w:pPr>
              <w:pStyle w:val="TableParagraph"/>
            </w:pPr>
          </w:p>
        </w:tc>
      </w:tr>
      <w:tr w:rsidR="00D56C95" w14:paraId="428ADC81" w14:textId="77777777">
        <w:trPr>
          <w:trHeight w:val="1475"/>
        </w:trPr>
        <w:tc>
          <w:tcPr>
            <w:tcW w:w="703" w:type="dxa"/>
          </w:tcPr>
          <w:p w14:paraId="3BC6B4E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115D2BC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4D425C93" w14:textId="77777777" w:rsidR="00D56C95" w:rsidRDefault="00000000">
            <w:pPr>
              <w:pStyle w:val="TableParagraph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05E64AEC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բուժաշխատող-կոսմետոլոգ`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6ED4F934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7B6925F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BE177A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3B8FBB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A9C98F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4A4B8CE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6E52B3D0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75C931DD" w14:textId="77777777" w:rsidR="00D56C95" w:rsidRDefault="00D56C95">
            <w:pPr>
              <w:pStyle w:val="TableParagraph"/>
            </w:pPr>
          </w:p>
        </w:tc>
      </w:tr>
      <w:tr w:rsidR="00D56C95" w14:paraId="1F68CFEB" w14:textId="77777777">
        <w:trPr>
          <w:trHeight w:val="1475"/>
        </w:trPr>
        <w:tc>
          <w:tcPr>
            <w:tcW w:w="703" w:type="dxa"/>
          </w:tcPr>
          <w:p w14:paraId="643A0605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105E0C2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798C3E60" w14:textId="77777777" w:rsidR="00D56C95" w:rsidRDefault="00000000">
            <w:pPr>
              <w:pStyle w:val="TableParagraph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1441E928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3F9A55CF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1EDABB7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856B93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20B7B6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D89AF6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61BCB5B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635524F8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54781FCD" w14:textId="77777777" w:rsidR="00D56C95" w:rsidRDefault="00D56C95">
            <w:pPr>
              <w:pStyle w:val="TableParagraph"/>
            </w:pPr>
          </w:p>
        </w:tc>
      </w:tr>
      <w:tr w:rsidR="00D56C95" w14:paraId="3D4FE578" w14:textId="77777777">
        <w:trPr>
          <w:trHeight w:val="1182"/>
        </w:trPr>
        <w:tc>
          <w:tcPr>
            <w:tcW w:w="703" w:type="dxa"/>
          </w:tcPr>
          <w:p w14:paraId="12FD390D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7825090" w14:textId="77777777" w:rsidR="00D56C95" w:rsidRDefault="00000000">
            <w:pPr>
              <w:pStyle w:val="TableParagraph"/>
              <w:spacing w:before="197"/>
              <w:ind w:left="278"/>
            </w:pPr>
            <w:r>
              <w:rPr>
                <w:w w:val="115"/>
              </w:rPr>
              <w:t>72.</w:t>
            </w:r>
          </w:p>
        </w:tc>
        <w:tc>
          <w:tcPr>
            <w:tcW w:w="5671" w:type="dxa"/>
          </w:tcPr>
          <w:p w14:paraId="7D59578F" w14:textId="77777777" w:rsidR="00D56C95" w:rsidRDefault="00D56C95">
            <w:pPr>
              <w:pStyle w:val="TableParagraph"/>
              <w:spacing w:before="2"/>
              <w:rPr>
                <w:sz w:val="28"/>
              </w:rPr>
            </w:pPr>
          </w:p>
          <w:p w14:paraId="67811271" w14:textId="77777777" w:rsidR="00D56C95" w:rsidRDefault="00000000">
            <w:pPr>
              <w:pStyle w:val="TableParagraph"/>
              <w:spacing w:before="1" w:line="280" w:lineRule="auto"/>
              <w:ind w:left="107"/>
            </w:pPr>
            <w:r>
              <w:rPr>
                <w:w w:val="105"/>
              </w:rPr>
              <w:t>Նեֆրոլոգիական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5DAD5EE0" w14:textId="77777777" w:rsidR="00D56C95" w:rsidRDefault="00000000">
            <w:pPr>
              <w:pStyle w:val="TableParagraph"/>
              <w:spacing w:before="29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F1DB1CE" w14:textId="77777777" w:rsidR="00D56C95" w:rsidRDefault="00000000">
            <w:pPr>
              <w:pStyle w:val="TableParagraph"/>
              <w:spacing w:line="245" w:lineRule="exact"/>
              <w:ind w:left="168" w:right="94"/>
              <w:jc w:val="center"/>
            </w:pPr>
            <w:r>
              <w:rPr>
                <w:w w:val="105"/>
              </w:rPr>
              <w:t>հավելված N 12, կետ 1․38</w:t>
            </w:r>
          </w:p>
        </w:tc>
        <w:tc>
          <w:tcPr>
            <w:tcW w:w="569" w:type="dxa"/>
            <w:shd w:val="clear" w:color="auto" w:fill="D8D8D8"/>
          </w:tcPr>
          <w:p w14:paraId="113B246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24F01A7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A3551E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5A92F31D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52857939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658869CE" w14:textId="77777777" w:rsidR="00D56C95" w:rsidRDefault="00D56C95">
            <w:pPr>
              <w:pStyle w:val="TableParagraph"/>
            </w:pPr>
          </w:p>
        </w:tc>
      </w:tr>
      <w:tr w:rsidR="00D56C95" w14:paraId="5B06D2B5" w14:textId="77777777">
        <w:trPr>
          <w:trHeight w:val="551"/>
        </w:trPr>
        <w:tc>
          <w:tcPr>
            <w:tcW w:w="703" w:type="dxa"/>
          </w:tcPr>
          <w:p w14:paraId="3D22FA12" w14:textId="77777777" w:rsidR="00D56C95" w:rsidRDefault="00000000">
            <w:pPr>
              <w:pStyle w:val="TableParagraph"/>
              <w:spacing w:before="157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01E05757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Բժշկական քննության բազմոց (թախտ)</w:t>
            </w:r>
          </w:p>
        </w:tc>
        <w:tc>
          <w:tcPr>
            <w:tcW w:w="2976" w:type="dxa"/>
          </w:tcPr>
          <w:p w14:paraId="16834D1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630625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9387F7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77DC68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F34FC08" w14:textId="77777777" w:rsidR="00D56C95" w:rsidRDefault="00000000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3EB5AF73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B18A1DF" w14:textId="77777777" w:rsidR="00D56C95" w:rsidRDefault="00D56C95">
            <w:pPr>
              <w:pStyle w:val="TableParagraph"/>
            </w:pPr>
          </w:p>
        </w:tc>
      </w:tr>
      <w:tr w:rsidR="00D56C95" w14:paraId="7FFBF5A1" w14:textId="77777777">
        <w:trPr>
          <w:trHeight w:val="553"/>
        </w:trPr>
        <w:tc>
          <w:tcPr>
            <w:tcW w:w="703" w:type="dxa"/>
          </w:tcPr>
          <w:p w14:paraId="2FCE5CC5" w14:textId="77777777" w:rsidR="00D56C95" w:rsidRDefault="00000000">
            <w:pPr>
              <w:pStyle w:val="TableParagraph"/>
              <w:spacing w:before="157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1AC9C471" w14:textId="77777777" w:rsidR="00D56C95" w:rsidRDefault="00000000">
            <w:pPr>
              <w:pStyle w:val="TableParagraph"/>
              <w:spacing w:before="157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4981D27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47491B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70651C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87BF94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71755FD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154A970A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9912316" w14:textId="77777777" w:rsidR="00D56C95" w:rsidRDefault="00D56C95">
            <w:pPr>
              <w:pStyle w:val="TableParagraph"/>
            </w:pPr>
          </w:p>
        </w:tc>
      </w:tr>
      <w:tr w:rsidR="00D56C95" w14:paraId="1788A425" w14:textId="77777777">
        <w:trPr>
          <w:trHeight w:val="551"/>
        </w:trPr>
        <w:tc>
          <w:tcPr>
            <w:tcW w:w="703" w:type="dxa"/>
          </w:tcPr>
          <w:p w14:paraId="000B1E40" w14:textId="77777777" w:rsidR="00D56C95" w:rsidRDefault="00000000">
            <w:pPr>
              <w:pStyle w:val="TableParagraph"/>
              <w:spacing w:before="157"/>
              <w:ind w:left="333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45941AFF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Բժշկական կշեռք, հասակաչափ (մեծերի)</w:t>
            </w:r>
          </w:p>
        </w:tc>
        <w:tc>
          <w:tcPr>
            <w:tcW w:w="2976" w:type="dxa"/>
          </w:tcPr>
          <w:p w14:paraId="5DDC86B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02A3A4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F09CCE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6063BA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82AE33C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305C5AC7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2133FEF" w14:textId="77777777" w:rsidR="00D56C95" w:rsidRDefault="00D56C95">
            <w:pPr>
              <w:pStyle w:val="TableParagraph"/>
            </w:pPr>
          </w:p>
        </w:tc>
      </w:tr>
      <w:tr w:rsidR="00D56C95" w14:paraId="746E2766" w14:textId="77777777">
        <w:trPr>
          <w:trHeight w:val="887"/>
        </w:trPr>
        <w:tc>
          <w:tcPr>
            <w:tcW w:w="703" w:type="dxa"/>
          </w:tcPr>
          <w:p w14:paraId="700DDDA1" w14:textId="77777777" w:rsidR="00D56C95" w:rsidRDefault="00D56C95">
            <w:pPr>
              <w:pStyle w:val="TableParagraph"/>
              <w:spacing w:before="2"/>
              <w:rPr>
                <w:sz w:val="28"/>
              </w:rPr>
            </w:pPr>
          </w:p>
          <w:p w14:paraId="5EFC608C" w14:textId="77777777" w:rsidR="00D56C95" w:rsidRDefault="00000000">
            <w:pPr>
              <w:pStyle w:val="TableParagraph"/>
              <w:spacing w:before="1"/>
              <w:ind w:left="200"/>
            </w:pPr>
            <w:r>
              <w:rPr>
                <w:w w:val="115"/>
              </w:rPr>
              <w:t>73.</w:t>
            </w:r>
          </w:p>
        </w:tc>
        <w:tc>
          <w:tcPr>
            <w:tcW w:w="5671" w:type="dxa"/>
          </w:tcPr>
          <w:p w14:paraId="1310CCD4" w14:textId="77777777" w:rsidR="00D56C95" w:rsidRDefault="00D56C95">
            <w:pPr>
              <w:pStyle w:val="TableParagraph"/>
              <w:spacing w:before="2"/>
              <w:rPr>
                <w:sz w:val="28"/>
              </w:rPr>
            </w:pPr>
          </w:p>
          <w:p w14:paraId="068E9F0F" w14:textId="77777777" w:rsidR="00D56C95" w:rsidRDefault="00000000">
            <w:pPr>
              <w:pStyle w:val="TableParagraph"/>
              <w:spacing w:before="1"/>
              <w:ind w:left="107"/>
            </w:pPr>
            <w:r>
              <w:rPr>
                <w:w w:val="105"/>
              </w:rPr>
              <w:t>Նեֆրոլոգիական կաբինետը հագեցած է կադրերով.</w:t>
            </w:r>
          </w:p>
        </w:tc>
        <w:tc>
          <w:tcPr>
            <w:tcW w:w="2976" w:type="dxa"/>
          </w:tcPr>
          <w:p w14:paraId="2878C536" w14:textId="77777777" w:rsidR="00D56C95" w:rsidRDefault="00000000">
            <w:pPr>
              <w:pStyle w:val="TableParagraph"/>
              <w:spacing w:before="29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</w:t>
            </w:r>
          </w:p>
          <w:p w14:paraId="3C327C63" w14:textId="77777777" w:rsidR="00D56C95" w:rsidRDefault="00000000">
            <w:pPr>
              <w:pStyle w:val="TableParagraph"/>
              <w:spacing w:line="246" w:lineRule="exact"/>
              <w:ind w:left="440" w:right="364"/>
              <w:jc w:val="center"/>
            </w:pPr>
            <w:r>
              <w:rPr>
                <w:w w:val="105"/>
              </w:rPr>
              <w:t>N 867 որոշում,</w:t>
            </w:r>
          </w:p>
        </w:tc>
        <w:tc>
          <w:tcPr>
            <w:tcW w:w="569" w:type="dxa"/>
            <w:shd w:val="clear" w:color="auto" w:fill="D8D8D8"/>
          </w:tcPr>
          <w:p w14:paraId="77DABEA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1DD0DA9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705ECF7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0049BE55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28177C0D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27FEC8E8" w14:textId="77777777" w:rsidR="00D56C95" w:rsidRDefault="00D56C95">
            <w:pPr>
              <w:pStyle w:val="TableParagraph"/>
            </w:pPr>
          </w:p>
        </w:tc>
      </w:tr>
    </w:tbl>
    <w:p w14:paraId="40EA59F5" w14:textId="77777777" w:rsidR="00D56C95" w:rsidRDefault="00D56C95">
      <w:pPr>
        <w:sectPr w:rsidR="00D56C95">
          <w:headerReference w:type="default" r:id="rId11"/>
          <w:pgSz w:w="16840" w:h="11910" w:orient="landscape"/>
          <w:pgMar w:top="940" w:right="520" w:bottom="280" w:left="740" w:header="727" w:footer="0" w:gutter="0"/>
          <w:pgNumType w:start="40"/>
          <w:cols w:space="720"/>
        </w:sectPr>
      </w:pPr>
    </w:p>
    <w:p w14:paraId="7989E70A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16BD87E2" w14:textId="77777777">
        <w:trPr>
          <w:trHeight w:val="590"/>
        </w:trPr>
        <w:tc>
          <w:tcPr>
            <w:tcW w:w="703" w:type="dxa"/>
          </w:tcPr>
          <w:p w14:paraId="3A715F12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2A5919DF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</w:tcPr>
          <w:p w14:paraId="37423BCE" w14:textId="77777777" w:rsidR="00D56C95" w:rsidRDefault="00000000">
            <w:pPr>
              <w:pStyle w:val="TableParagraph"/>
              <w:spacing w:before="27"/>
              <w:ind w:left="168" w:right="90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02FD25BB" w14:textId="77777777" w:rsidR="00D56C95" w:rsidRDefault="00000000">
            <w:pPr>
              <w:pStyle w:val="TableParagraph"/>
              <w:spacing w:before="42" w:line="248" w:lineRule="exact"/>
              <w:ind w:left="164" w:right="156"/>
              <w:jc w:val="center"/>
            </w:pPr>
            <w:r>
              <w:rPr>
                <w:w w:val="105"/>
              </w:rPr>
              <w:t>հավելված N 12, կետ 1․38</w:t>
            </w:r>
          </w:p>
        </w:tc>
        <w:tc>
          <w:tcPr>
            <w:tcW w:w="569" w:type="dxa"/>
            <w:shd w:val="clear" w:color="auto" w:fill="D8D8D8"/>
          </w:tcPr>
          <w:p w14:paraId="449D2CE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5CCFAB8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5F51BB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4734E6A4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5380ED08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14122260" w14:textId="77777777" w:rsidR="00D56C95" w:rsidRDefault="00D56C95">
            <w:pPr>
              <w:pStyle w:val="TableParagraph"/>
            </w:pPr>
          </w:p>
        </w:tc>
      </w:tr>
      <w:tr w:rsidR="00D56C95" w14:paraId="75A0FF75" w14:textId="77777777">
        <w:trPr>
          <w:trHeight w:val="1475"/>
        </w:trPr>
        <w:tc>
          <w:tcPr>
            <w:tcW w:w="703" w:type="dxa"/>
          </w:tcPr>
          <w:p w14:paraId="001295C3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4081734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256F1D08" w14:textId="77777777" w:rsidR="00D56C95" w:rsidRDefault="00000000">
            <w:pPr>
              <w:pStyle w:val="TableParagraph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32B975AD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Ավագ բուժաշխատող-երիկամաբան`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FE4496A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43E119A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DA1498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F8F56B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8FDFED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32795CB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40AA4BFC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6031E813" w14:textId="77777777" w:rsidR="00D56C95" w:rsidRDefault="00D56C95">
            <w:pPr>
              <w:pStyle w:val="TableParagraph"/>
            </w:pPr>
          </w:p>
        </w:tc>
      </w:tr>
      <w:tr w:rsidR="00D56C95" w14:paraId="681C5786" w14:textId="77777777">
        <w:trPr>
          <w:trHeight w:val="1475"/>
        </w:trPr>
        <w:tc>
          <w:tcPr>
            <w:tcW w:w="703" w:type="dxa"/>
          </w:tcPr>
          <w:p w14:paraId="3C75348C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76DC13D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489B2DF5" w14:textId="77777777" w:rsidR="00D56C95" w:rsidRDefault="00000000">
            <w:pPr>
              <w:pStyle w:val="TableParagraph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043EDFF5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B226635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առկայությամբ*</w:t>
            </w:r>
          </w:p>
        </w:tc>
        <w:tc>
          <w:tcPr>
            <w:tcW w:w="2976" w:type="dxa"/>
          </w:tcPr>
          <w:p w14:paraId="71B805E6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BC7322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3DAF34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1B3DC1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C0F040B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771B01D8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6222B23A" w14:textId="77777777" w:rsidR="00D56C95" w:rsidRDefault="00D56C95">
            <w:pPr>
              <w:pStyle w:val="TableParagraph"/>
            </w:pPr>
          </w:p>
        </w:tc>
      </w:tr>
      <w:tr w:rsidR="00D56C95" w14:paraId="79FE45C1" w14:textId="77777777">
        <w:trPr>
          <w:trHeight w:val="1180"/>
        </w:trPr>
        <w:tc>
          <w:tcPr>
            <w:tcW w:w="703" w:type="dxa"/>
          </w:tcPr>
          <w:p w14:paraId="2256A492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0F4364D" w14:textId="77777777" w:rsidR="00D56C95" w:rsidRDefault="00000000">
            <w:pPr>
              <w:pStyle w:val="TableParagraph"/>
              <w:spacing w:before="197"/>
              <w:ind w:left="273"/>
            </w:pPr>
            <w:r>
              <w:rPr>
                <w:w w:val="115"/>
              </w:rPr>
              <w:t>74.</w:t>
            </w:r>
          </w:p>
        </w:tc>
        <w:tc>
          <w:tcPr>
            <w:tcW w:w="5671" w:type="dxa"/>
          </w:tcPr>
          <w:p w14:paraId="63D409D4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5889EC8C" w14:textId="77777777" w:rsidR="00D56C95" w:rsidRDefault="00000000">
            <w:pPr>
              <w:pStyle w:val="TableParagraph"/>
              <w:spacing w:line="280" w:lineRule="auto"/>
              <w:ind w:left="107"/>
            </w:pPr>
            <w:r>
              <w:rPr>
                <w:w w:val="105"/>
              </w:rPr>
              <w:t>Գինեկոլոգիական կաբինետում առկա են հետևյալ սարքավորումները և բժշկական գործիքները.</w:t>
            </w:r>
          </w:p>
        </w:tc>
        <w:tc>
          <w:tcPr>
            <w:tcW w:w="2976" w:type="dxa"/>
          </w:tcPr>
          <w:p w14:paraId="3E448B3B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69E1E23" w14:textId="77777777" w:rsidR="00D56C95" w:rsidRDefault="00000000">
            <w:pPr>
              <w:pStyle w:val="TableParagraph"/>
              <w:spacing w:line="245" w:lineRule="exact"/>
              <w:ind w:left="168" w:right="91"/>
              <w:jc w:val="center"/>
            </w:pPr>
            <w:r>
              <w:t>հավելված N 1, կետ</w:t>
            </w:r>
            <w:r>
              <w:rPr>
                <w:spacing w:val="51"/>
              </w:rPr>
              <w:t xml:space="preserve"> </w:t>
            </w:r>
            <w:r>
              <w:t>1․13</w:t>
            </w:r>
          </w:p>
        </w:tc>
        <w:tc>
          <w:tcPr>
            <w:tcW w:w="569" w:type="dxa"/>
            <w:shd w:val="clear" w:color="auto" w:fill="CFCDCD"/>
          </w:tcPr>
          <w:p w14:paraId="5AF71E6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CFCDCD"/>
          </w:tcPr>
          <w:p w14:paraId="5556084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60890BE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049A4A8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CFCDCD"/>
          </w:tcPr>
          <w:p w14:paraId="2E2ACE74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CFCDCD"/>
          </w:tcPr>
          <w:p w14:paraId="3B3EF9B4" w14:textId="77777777" w:rsidR="00D56C95" w:rsidRDefault="00D56C95">
            <w:pPr>
              <w:pStyle w:val="TableParagraph"/>
            </w:pPr>
          </w:p>
        </w:tc>
      </w:tr>
      <w:tr w:rsidR="00D56C95" w14:paraId="5F483880" w14:textId="77777777">
        <w:trPr>
          <w:trHeight w:val="554"/>
        </w:trPr>
        <w:tc>
          <w:tcPr>
            <w:tcW w:w="703" w:type="dxa"/>
          </w:tcPr>
          <w:p w14:paraId="2AC6F560" w14:textId="77777777" w:rsidR="00D56C95" w:rsidRDefault="00000000">
            <w:pPr>
              <w:pStyle w:val="TableParagraph"/>
              <w:spacing w:before="157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2DC02BE2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Կոնքաչափ</w:t>
            </w:r>
          </w:p>
        </w:tc>
        <w:tc>
          <w:tcPr>
            <w:tcW w:w="2976" w:type="dxa"/>
          </w:tcPr>
          <w:p w14:paraId="406045E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867AA9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C07D7E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3F3184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FF747B0" w14:textId="77777777" w:rsidR="00D56C95" w:rsidRDefault="00000000">
            <w:pPr>
              <w:pStyle w:val="TableParagraph"/>
              <w:spacing w:before="29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4C861A5B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FADF2CB" w14:textId="77777777" w:rsidR="00D56C95" w:rsidRDefault="00D56C95">
            <w:pPr>
              <w:pStyle w:val="TableParagraph"/>
            </w:pPr>
          </w:p>
        </w:tc>
      </w:tr>
      <w:tr w:rsidR="00D56C95" w14:paraId="2A589118" w14:textId="77777777">
        <w:trPr>
          <w:trHeight w:val="613"/>
        </w:trPr>
        <w:tc>
          <w:tcPr>
            <w:tcW w:w="703" w:type="dxa"/>
          </w:tcPr>
          <w:p w14:paraId="70AC6FC6" w14:textId="77777777" w:rsidR="00D56C95" w:rsidRDefault="00000000">
            <w:pPr>
              <w:pStyle w:val="TableParagraph"/>
              <w:spacing w:before="188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2248E0A3" w14:textId="77777777" w:rsidR="00D56C95" w:rsidRDefault="00000000">
            <w:pPr>
              <w:pStyle w:val="TableParagraph"/>
              <w:spacing w:before="14" w:line="290" w:lineRule="atLeast"/>
              <w:ind w:left="107"/>
            </w:pPr>
            <w:r>
              <w:rPr>
                <w:w w:val="105"/>
              </w:rPr>
              <w:t>Միանվագ օգտագործման տակաշորեր, ձեռնոցներ, ախտահանող նյութեր</w:t>
            </w:r>
          </w:p>
        </w:tc>
        <w:tc>
          <w:tcPr>
            <w:tcW w:w="2976" w:type="dxa"/>
          </w:tcPr>
          <w:p w14:paraId="60DEA1A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7EC9F1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B9F44B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81CE04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6D4C090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4AEC13B4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DBCAD7E" w14:textId="77777777" w:rsidR="00D56C95" w:rsidRDefault="00D56C95">
            <w:pPr>
              <w:pStyle w:val="TableParagraph"/>
            </w:pPr>
          </w:p>
        </w:tc>
      </w:tr>
      <w:tr w:rsidR="00D56C95" w14:paraId="783465DA" w14:textId="77777777">
        <w:trPr>
          <w:trHeight w:val="1180"/>
        </w:trPr>
        <w:tc>
          <w:tcPr>
            <w:tcW w:w="703" w:type="dxa"/>
          </w:tcPr>
          <w:p w14:paraId="22C302CA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E4EB449" w14:textId="77777777" w:rsidR="00D56C95" w:rsidRDefault="00000000">
            <w:pPr>
              <w:pStyle w:val="TableParagraph"/>
              <w:spacing w:before="195"/>
              <w:ind w:left="333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1C671124" w14:textId="77777777" w:rsidR="00D56C95" w:rsidRDefault="00000000">
            <w:pPr>
              <w:pStyle w:val="TableParagraph"/>
              <w:spacing w:before="27" w:line="280" w:lineRule="auto"/>
              <w:ind w:left="107" w:right="432"/>
            </w:pPr>
            <w:r>
              <w:rPr>
                <w:w w:val="110"/>
              </w:rPr>
              <w:t>Հեշտոցային հայելիներ, զոնդեր, ունելիներ, կաթետերներ, առարկայական ապակիներ, ծածկապակիներ,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Ֆոլգմանի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գդալներ,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մկրատներ,</w:t>
            </w:r>
          </w:p>
          <w:p w14:paraId="39094388" w14:textId="77777777" w:rsidR="00D56C95" w:rsidRDefault="00000000">
            <w:pPr>
              <w:pStyle w:val="TableParagraph"/>
              <w:spacing w:line="245" w:lineRule="exact"/>
              <w:ind w:left="107"/>
            </w:pPr>
            <w:r>
              <w:rPr>
                <w:w w:val="105"/>
              </w:rPr>
              <w:t>կորցանգ ուղիղ, կորցանգ ոլորված</w:t>
            </w:r>
          </w:p>
        </w:tc>
        <w:tc>
          <w:tcPr>
            <w:tcW w:w="2976" w:type="dxa"/>
          </w:tcPr>
          <w:p w14:paraId="33708DC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FFAD45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4B011E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1AB82B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BC372DD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041A58D7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1CEDE57" w14:textId="77777777" w:rsidR="00D56C95" w:rsidRDefault="00D56C95">
            <w:pPr>
              <w:pStyle w:val="TableParagraph"/>
            </w:pPr>
          </w:p>
        </w:tc>
      </w:tr>
      <w:tr w:rsidR="00D56C95" w14:paraId="31182B56" w14:textId="77777777">
        <w:trPr>
          <w:trHeight w:val="592"/>
        </w:trPr>
        <w:tc>
          <w:tcPr>
            <w:tcW w:w="703" w:type="dxa"/>
          </w:tcPr>
          <w:p w14:paraId="0D344985" w14:textId="77777777" w:rsidR="00D56C95" w:rsidRDefault="00000000">
            <w:pPr>
              <w:pStyle w:val="TableParagraph"/>
              <w:spacing w:before="176"/>
              <w:ind w:left="338"/>
            </w:pPr>
            <w:r>
              <w:rPr>
                <w:w w:val="105"/>
              </w:rPr>
              <w:t>4)</w:t>
            </w:r>
          </w:p>
        </w:tc>
        <w:tc>
          <w:tcPr>
            <w:tcW w:w="5671" w:type="dxa"/>
          </w:tcPr>
          <w:p w14:paraId="29F53E52" w14:textId="77777777" w:rsidR="00D56C95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Էմալապատ ամանեղեն՝ գործիքների ախտահանման</w:t>
            </w:r>
          </w:p>
          <w:p w14:paraId="4064A2CF" w14:textId="77777777" w:rsidR="00D56C95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համար</w:t>
            </w:r>
          </w:p>
        </w:tc>
        <w:tc>
          <w:tcPr>
            <w:tcW w:w="2976" w:type="dxa"/>
          </w:tcPr>
          <w:p w14:paraId="6FC6C2E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730F53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C3CD17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43BC34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3C04680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725D7B22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749B101" w14:textId="77777777" w:rsidR="00D56C95" w:rsidRDefault="00D56C95">
            <w:pPr>
              <w:pStyle w:val="TableParagraph"/>
            </w:pPr>
          </w:p>
        </w:tc>
      </w:tr>
      <w:tr w:rsidR="00D56C95" w14:paraId="09D190DE" w14:textId="77777777">
        <w:trPr>
          <w:trHeight w:val="551"/>
        </w:trPr>
        <w:tc>
          <w:tcPr>
            <w:tcW w:w="703" w:type="dxa"/>
          </w:tcPr>
          <w:p w14:paraId="07435006" w14:textId="77777777" w:rsidR="00D56C95" w:rsidRDefault="00000000">
            <w:pPr>
              <w:pStyle w:val="TableParagraph"/>
              <w:spacing w:before="157"/>
              <w:ind w:left="333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3C61981F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Գինեկոլոգիական բազկաթոռ</w:t>
            </w:r>
          </w:p>
        </w:tc>
        <w:tc>
          <w:tcPr>
            <w:tcW w:w="2976" w:type="dxa"/>
          </w:tcPr>
          <w:p w14:paraId="0715C1F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8BEFF5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2577C7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14D8C8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7143D6E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6E858C96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46F385A" w14:textId="77777777" w:rsidR="00D56C95" w:rsidRDefault="00D56C95">
            <w:pPr>
              <w:pStyle w:val="TableParagraph"/>
            </w:pPr>
          </w:p>
        </w:tc>
      </w:tr>
      <w:tr w:rsidR="00D56C95" w14:paraId="593D1D77" w14:textId="77777777">
        <w:trPr>
          <w:trHeight w:val="539"/>
        </w:trPr>
        <w:tc>
          <w:tcPr>
            <w:tcW w:w="703" w:type="dxa"/>
          </w:tcPr>
          <w:p w14:paraId="47AF42A7" w14:textId="77777777" w:rsidR="00D56C95" w:rsidRDefault="00000000">
            <w:pPr>
              <w:pStyle w:val="TableParagraph"/>
              <w:spacing w:before="27"/>
              <w:ind w:left="330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299CEEBD" w14:textId="77777777" w:rsidR="00D56C95" w:rsidRDefault="00000000">
            <w:pPr>
              <w:pStyle w:val="TableParagraph"/>
              <w:spacing w:before="149"/>
              <w:ind w:left="107"/>
            </w:pPr>
            <w:r>
              <w:rPr>
                <w:w w:val="105"/>
              </w:rPr>
              <w:t>Շարժական էլեկտրալամպ՝ ռեֆլեկտոր</w:t>
            </w:r>
          </w:p>
        </w:tc>
        <w:tc>
          <w:tcPr>
            <w:tcW w:w="2976" w:type="dxa"/>
          </w:tcPr>
          <w:p w14:paraId="047F9BF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E8FC56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C95A6E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430267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6404818" w14:textId="77777777" w:rsidR="00D56C95" w:rsidRDefault="00000000">
            <w:pPr>
              <w:pStyle w:val="TableParagraph"/>
              <w:spacing w:before="27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1B1AA8A6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8C49961" w14:textId="77777777" w:rsidR="00D56C95" w:rsidRDefault="00D56C95">
            <w:pPr>
              <w:pStyle w:val="TableParagraph"/>
            </w:pPr>
          </w:p>
        </w:tc>
      </w:tr>
      <w:tr w:rsidR="00D56C95" w14:paraId="15FD2B90" w14:textId="77777777">
        <w:trPr>
          <w:trHeight w:val="592"/>
        </w:trPr>
        <w:tc>
          <w:tcPr>
            <w:tcW w:w="703" w:type="dxa"/>
          </w:tcPr>
          <w:p w14:paraId="18A04868" w14:textId="77777777" w:rsidR="00D56C95" w:rsidRDefault="00000000">
            <w:pPr>
              <w:pStyle w:val="TableParagraph"/>
              <w:spacing w:before="178"/>
              <w:ind w:left="242"/>
            </w:pPr>
            <w:r>
              <w:rPr>
                <w:w w:val="115"/>
              </w:rPr>
              <w:t>75.</w:t>
            </w:r>
          </w:p>
        </w:tc>
        <w:tc>
          <w:tcPr>
            <w:tcW w:w="5671" w:type="dxa"/>
          </w:tcPr>
          <w:p w14:paraId="58068004" w14:textId="77777777" w:rsidR="00D56C95" w:rsidRDefault="00000000">
            <w:pPr>
              <w:pStyle w:val="TableParagraph"/>
              <w:spacing w:before="176"/>
              <w:ind w:left="107"/>
            </w:pPr>
            <w:r>
              <w:rPr>
                <w:w w:val="105"/>
              </w:rPr>
              <w:t>Գինեկոլոգիական կաբինետը հագեցած է կադրերով․</w:t>
            </w:r>
          </w:p>
        </w:tc>
        <w:tc>
          <w:tcPr>
            <w:tcW w:w="2976" w:type="dxa"/>
          </w:tcPr>
          <w:p w14:paraId="0C6A092D" w14:textId="77777777" w:rsidR="00D56C95" w:rsidRDefault="00000000">
            <w:pPr>
              <w:pStyle w:val="TableParagraph"/>
              <w:spacing w:before="27"/>
              <w:ind w:left="321"/>
            </w:pPr>
            <w:r>
              <w:rPr>
                <w:w w:val="105"/>
              </w:rPr>
              <w:t>Կառավարության 2002</w:t>
            </w:r>
          </w:p>
          <w:p w14:paraId="5AEEB027" w14:textId="77777777" w:rsidR="00D56C95" w:rsidRDefault="00000000">
            <w:pPr>
              <w:pStyle w:val="TableParagraph"/>
              <w:spacing w:before="42" w:line="250" w:lineRule="exact"/>
              <w:ind w:left="297"/>
            </w:pPr>
            <w:r>
              <w:rPr>
                <w:w w:val="105"/>
              </w:rPr>
              <w:t>թվականի  հունիսի 29-ի</w:t>
            </w:r>
          </w:p>
        </w:tc>
        <w:tc>
          <w:tcPr>
            <w:tcW w:w="569" w:type="dxa"/>
            <w:shd w:val="clear" w:color="auto" w:fill="CFCDCD"/>
          </w:tcPr>
          <w:p w14:paraId="11E8B9D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CFCDCD"/>
          </w:tcPr>
          <w:p w14:paraId="282E0F4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0A0CC3A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26BB961F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CFCDCD"/>
          </w:tcPr>
          <w:p w14:paraId="057AE7AD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CFCDCD"/>
          </w:tcPr>
          <w:p w14:paraId="5716851A" w14:textId="77777777" w:rsidR="00D56C95" w:rsidRDefault="00D56C95">
            <w:pPr>
              <w:pStyle w:val="TableParagraph"/>
            </w:pPr>
          </w:p>
        </w:tc>
      </w:tr>
    </w:tbl>
    <w:p w14:paraId="2C7CE31E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4E21CB64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41627D80" w14:textId="77777777">
        <w:trPr>
          <w:trHeight w:val="885"/>
        </w:trPr>
        <w:tc>
          <w:tcPr>
            <w:tcW w:w="703" w:type="dxa"/>
          </w:tcPr>
          <w:p w14:paraId="01849ED6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57CE339C" w14:textId="77777777" w:rsidR="00D56C95" w:rsidRDefault="00D56C95">
            <w:pPr>
              <w:pStyle w:val="TableParagraph"/>
            </w:pPr>
          </w:p>
        </w:tc>
        <w:tc>
          <w:tcPr>
            <w:tcW w:w="2976" w:type="dxa"/>
          </w:tcPr>
          <w:p w14:paraId="1C9EC689" w14:textId="77777777" w:rsidR="00D56C95" w:rsidRDefault="00000000">
            <w:pPr>
              <w:pStyle w:val="TableParagraph"/>
              <w:spacing w:before="27"/>
              <w:ind w:left="767"/>
            </w:pPr>
            <w:r>
              <w:rPr>
                <w:w w:val="105"/>
              </w:rPr>
              <w:t>N 867 որոշում,</w:t>
            </w:r>
          </w:p>
          <w:p w14:paraId="12333310" w14:textId="77777777" w:rsidR="00D56C95" w:rsidRDefault="00000000">
            <w:pPr>
              <w:pStyle w:val="TableParagraph"/>
              <w:spacing w:before="5" w:line="290" w:lineRule="atLeast"/>
              <w:ind w:left="242" w:right="232" w:hanging="2"/>
              <w:jc w:val="center"/>
            </w:pPr>
            <w:r>
              <w:t>հավելված N 5, կետ 18, հավելված N 12, կետ 1․13</w:t>
            </w:r>
          </w:p>
        </w:tc>
        <w:tc>
          <w:tcPr>
            <w:tcW w:w="569" w:type="dxa"/>
            <w:shd w:val="clear" w:color="auto" w:fill="CFCDCD"/>
          </w:tcPr>
          <w:p w14:paraId="513AB69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CFCDCD"/>
          </w:tcPr>
          <w:p w14:paraId="547CA20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4C604C6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255F8979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CFCDCD"/>
          </w:tcPr>
          <w:p w14:paraId="5D29A512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CFCDCD"/>
          </w:tcPr>
          <w:p w14:paraId="21AE93A2" w14:textId="77777777" w:rsidR="00D56C95" w:rsidRDefault="00D56C95">
            <w:pPr>
              <w:pStyle w:val="TableParagraph"/>
            </w:pPr>
          </w:p>
        </w:tc>
      </w:tr>
      <w:tr w:rsidR="00D56C95" w14:paraId="2A05D1A3" w14:textId="77777777">
        <w:trPr>
          <w:trHeight w:val="1475"/>
        </w:trPr>
        <w:tc>
          <w:tcPr>
            <w:tcW w:w="703" w:type="dxa"/>
          </w:tcPr>
          <w:p w14:paraId="7A75748F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70582B8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79748E8D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078DC2E5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բուժաշխատող-գինեկոլոգ`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647A6E7B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47ED53B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6B1E7C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214A12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C76CD9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4BA5986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3C093595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48596F0B" w14:textId="77777777" w:rsidR="00D56C95" w:rsidRDefault="00D56C95">
            <w:pPr>
              <w:pStyle w:val="TableParagraph"/>
            </w:pPr>
          </w:p>
        </w:tc>
      </w:tr>
      <w:tr w:rsidR="00D56C95" w14:paraId="7988BCF9" w14:textId="77777777">
        <w:trPr>
          <w:trHeight w:val="1475"/>
        </w:trPr>
        <w:tc>
          <w:tcPr>
            <w:tcW w:w="703" w:type="dxa"/>
          </w:tcPr>
          <w:p w14:paraId="3C482F7C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85276A6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4E9E8689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329C1382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8A51E9F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61947CA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87FB43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630903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01A8F9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60256A9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32C378F2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1003B6CE" w14:textId="77777777" w:rsidR="00D56C95" w:rsidRDefault="00D56C95">
            <w:pPr>
              <w:pStyle w:val="TableParagraph"/>
            </w:pPr>
          </w:p>
        </w:tc>
      </w:tr>
      <w:tr w:rsidR="00D56C95" w14:paraId="77D0F316" w14:textId="77777777">
        <w:trPr>
          <w:trHeight w:val="1180"/>
        </w:trPr>
        <w:tc>
          <w:tcPr>
            <w:tcW w:w="703" w:type="dxa"/>
          </w:tcPr>
          <w:p w14:paraId="0DC688E2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47DF349" w14:textId="77777777" w:rsidR="00D56C95" w:rsidRDefault="00000000">
            <w:pPr>
              <w:pStyle w:val="TableParagraph"/>
              <w:spacing w:before="197"/>
              <w:ind w:right="167"/>
              <w:jc w:val="right"/>
            </w:pPr>
            <w:r>
              <w:rPr>
                <w:w w:val="115"/>
              </w:rPr>
              <w:t>76.</w:t>
            </w:r>
          </w:p>
        </w:tc>
        <w:tc>
          <w:tcPr>
            <w:tcW w:w="5671" w:type="dxa"/>
          </w:tcPr>
          <w:p w14:paraId="3EEAFF4D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58510743" w14:textId="77777777" w:rsidR="00D56C95" w:rsidRDefault="00000000">
            <w:pPr>
              <w:pStyle w:val="TableParagraph"/>
              <w:spacing w:line="280" w:lineRule="auto"/>
              <w:ind w:left="107"/>
            </w:pPr>
            <w:r>
              <w:rPr>
                <w:w w:val="105"/>
              </w:rPr>
              <w:t>Ֆիզիոթերապևտիկ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37906A76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A50F188" w14:textId="77777777" w:rsidR="00D56C95" w:rsidRDefault="00000000">
            <w:pPr>
              <w:pStyle w:val="TableParagraph"/>
              <w:spacing w:line="245" w:lineRule="exact"/>
              <w:ind w:left="163" w:right="156"/>
              <w:jc w:val="center"/>
            </w:pPr>
            <w:r>
              <w:rPr>
                <w:w w:val="107"/>
              </w:rPr>
              <w:t>հ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8"/>
              </w:rPr>
              <w:t>լ</w:t>
            </w:r>
            <w:r>
              <w:rPr>
                <w:spacing w:val="-2"/>
                <w:w w:val="111"/>
              </w:rPr>
              <w:t>վ</w:t>
            </w:r>
            <w:r>
              <w:rPr>
                <w:w w:val="106"/>
              </w:rPr>
              <w:t>ա</w:t>
            </w:r>
            <w:r>
              <w:rPr>
                <w:w w:val="98"/>
              </w:rPr>
              <w:t>ծ</w:t>
            </w:r>
            <w:r>
              <w:rPr>
                <w:spacing w:val="10"/>
              </w:rPr>
              <w:t xml:space="preserve"> </w:t>
            </w:r>
            <w:r>
              <w:rPr>
                <w:w w:val="94"/>
              </w:rPr>
              <w:t>N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spacing w:val="1"/>
                <w:w w:val="106"/>
              </w:rPr>
              <w:t>2</w:t>
            </w:r>
            <w:r>
              <w:rPr>
                <w:w w:val="122"/>
              </w:rPr>
              <w:t>,</w:t>
            </w:r>
            <w:r>
              <w:rPr>
                <w:spacing w:val="10"/>
              </w:rPr>
              <w:t xml:space="preserve"> </w:t>
            </w:r>
            <w:r>
              <w:rPr>
                <w:w w:val="108"/>
              </w:rPr>
              <w:t>կ</w:t>
            </w:r>
            <w:r>
              <w:rPr>
                <w:spacing w:val="-4"/>
                <w:w w:val="106"/>
              </w:rPr>
              <w:t>ե</w:t>
            </w:r>
            <w:r>
              <w:rPr>
                <w:w w:val="106"/>
              </w:rPr>
              <w:t>տ</w:t>
            </w:r>
            <w:r>
              <w:rPr>
                <w:spacing w:val="11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spacing w:val="-3"/>
                <w:w w:val="61"/>
              </w:rPr>
              <w:t>․</w:t>
            </w:r>
            <w:r>
              <w:rPr>
                <w:spacing w:val="-2"/>
                <w:w w:val="106"/>
              </w:rPr>
              <w:t>2</w:t>
            </w:r>
            <w:r>
              <w:rPr>
                <w:w w:val="124"/>
              </w:rPr>
              <w:t>0</w:t>
            </w:r>
          </w:p>
        </w:tc>
        <w:tc>
          <w:tcPr>
            <w:tcW w:w="569" w:type="dxa"/>
            <w:shd w:val="clear" w:color="auto" w:fill="CFCDCD"/>
          </w:tcPr>
          <w:p w14:paraId="4E4EBEE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CFCDCD"/>
          </w:tcPr>
          <w:p w14:paraId="3DFD9AB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4525950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4DD2337C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CFCDCD"/>
          </w:tcPr>
          <w:p w14:paraId="140DFA03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CFCDCD"/>
          </w:tcPr>
          <w:p w14:paraId="773CF005" w14:textId="77777777" w:rsidR="00D56C95" w:rsidRDefault="00D56C95">
            <w:pPr>
              <w:pStyle w:val="TableParagraph"/>
            </w:pPr>
          </w:p>
        </w:tc>
      </w:tr>
      <w:tr w:rsidR="00D56C95" w14:paraId="5E9E6E24" w14:textId="77777777">
        <w:trPr>
          <w:trHeight w:val="553"/>
        </w:trPr>
        <w:tc>
          <w:tcPr>
            <w:tcW w:w="703" w:type="dxa"/>
          </w:tcPr>
          <w:p w14:paraId="260A9C30" w14:textId="77777777" w:rsidR="00D56C95" w:rsidRDefault="00000000">
            <w:pPr>
              <w:pStyle w:val="TableParagraph"/>
              <w:spacing w:before="157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0016A765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Ուլտրաձայնային թերապիայի ապարատ</w:t>
            </w:r>
          </w:p>
        </w:tc>
        <w:tc>
          <w:tcPr>
            <w:tcW w:w="2976" w:type="dxa"/>
          </w:tcPr>
          <w:p w14:paraId="00208BE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BA32DC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E20EAA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FD7041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6C42CF6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6EFDADF5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50792FB" w14:textId="77777777" w:rsidR="00D56C95" w:rsidRDefault="00D56C95">
            <w:pPr>
              <w:pStyle w:val="TableParagraph"/>
            </w:pPr>
          </w:p>
        </w:tc>
      </w:tr>
      <w:tr w:rsidR="00D56C95" w14:paraId="3547B7D4" w14:textId="77777777">
        <w:trPr>
          <w:trHeight w:val="554"/>
        </w:trPr>
        <w:tc>
          <w:tcPr>
            <w:tcW w:w="703" w:type="dxa"/>
          </w:tcPr>
          <w:p w14:paraId="7EF43570" w14:textId="77777777" w:rsidR="00D56C95" w:rsidRDefault="00000000">
            <w:pPr>
              <w:pStyle w:val="TableParagraph"/>
              <w:spacing w:before="157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79B30C22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Գալվանիզացիայի վահանակ</w:t>
            </w:r>
          </w:p>
        </w:tc>
        <w:tc>
          <w:tcPr>
            <w:tcW w:w="2976" w:type="dxa"/>
          </w:tcPr>
          <w:p w14:paraId="64E57DB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313ED8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E8D3CE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B66150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6408BDA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1541DE6C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AFE9FDE" w14:textId="77777777" w:rsidR="00D56C95" w:rsidRDefault="00D56C95">
            <w:pPr>
              <w:pStyle w:val="TableParagraph"/>
            </w:pPr>
          </w:p>
        </w:tc>
      </w:tr>
      <w:tr w:rsidR="00D56C95" w14:paraId="0BDB1EB2" w14:textId="77777777">
        <w:trPr>
          <w:trHeight w:val="551"/>
        </w:trPr>
        <w:tc>
          <w:tcPr>
            <w:tcW w:w="703" w:type="dxa"/>
          </w:tcPr>
          <w:p w14:paraId="1B6411FD" w14:textId="77777777" w:rsidR="00D56C95" w:rsidRDefault="00000000">
            <w:pPr>
              <w:pStyle w:val="TableParagraph"/>
              <w:spacing w:before="157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6912E5CF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Ինհալյատոր</w:t>
            </w:r>
          </w:p>
        </w:tc>
        <w:tc>
          <w:tcPr>
            <w:tcW w:w="2976" w:type="dxa"/>
          </w:tcPr>
          <w:p w14:paraId="15071A4E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C88EF9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C5C31B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7ED479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4DFAE6B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3432F472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1D88E63" w14:textId="77777777" w:rsidR="00D56C95" w:rsidRDefault="00D56C95">
            <w:pPr>
              <w:pStyle w:val="TableParagraph"/>
            </w:pPr>
          </w:p>
        </w:tc>
      </w:tr>
      <w:tr w:rsidR="00D56C95" w14:paraId="65B53782" w14:textId="77777777">
        <w:trPr>
          <w:trHeight w:val="323"/>
        </w:trPr>
        <w:tc>
          <w:tcPr>
            <w:tcW w:w="703" w:type="dxa"/>
          </w:tcPr>
          <w:p w14:paraId="70354503" w14:textId="77777777" w:rsidR="00D56C95" w:rsidRDefault="00000000">
            <w:pPr>
              <w:pStyle w:val="TableParagraph"/>
              <w:spacing w:before="41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46A586B1" w14:textId="77777777" w:rsidR="00D56C95" w:rsidRDefault="00000000">
            <w:pPr>
              <w:pStyle w:val="TableParagraph"/>
              <w:spacing w:before="41"/>
              <w:ind w:left="107"/>
            </w:pPr>
            <w:r>
              <w:rPr>
                <w:w w:val="105"/>
              </w:rPr>
              <w:t>Ուլտրամանուշակագույն ճառագայթման սարք</w:t>
            </w:r>
          </w:p>
        </w:tc>
        <w:tc>
          <w:tcPr>
            <w:tcW w:w="2976" w:type="dxa"/>
          </w:tcPr>
          <w:p w14:paraId="572CFED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439E72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C64D97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3F6B90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B2496C2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25B87542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0772438" w14:textId="77777777" w:rsidR="00D56C95" w:rsidRDefault="00D56C95">
            <w:pPr>
              <w:pStyle w:val="TableParagraph"/>
            </w:pPr>
          </w:p>
        </w:tc>
      </w:tr>
      <w:tr w:rsidR="00D56C95" w14:paraId="58AC23E0" w14:textId="77777777">
        <w:trPr>
          <w:trHeight w:val="551"/>
        </w:trPr>
        <w:tc>
          <w:tcPr>
            <w:tcW w:w="703" w:type="dxa"/>
          </w:tcPr>
          <w:p w14:paraId="741F54C9" w14:textId="77777777" w:rsidR="00D56C95" w:rsidRDefault="00000000">
            <w:pPr>
              <w:pStyle w:val="TableParagraph"/>
              <w:spacing w:before="154"/>
              <w:ind w:right="15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710485B3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10"/>
              </w:rPr>
              <w:t>Դարսոնվալ</w:t>
            </w:r>
          </w:p>
        </w:tc>
        <w:tc>
          <w:tcPr>
            <w:tcW w:w="2976" w:type="dxa"/>
          </w:tcPr>
          <w:p w14:paraId="558A066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B24B0A7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999CD9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C70C1F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CCD1B35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1399A63C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88B0785" w14:textId="77777777" w:rsidR="00D56C95" w:rsidRDefault="00D56C95">
            <w:pPr>
              <w:pStyle w:val="TableParagraph"/>
            </w:pPr>
          </w:p>
        </w:tc>
      </w:tr>
      <w:tr w:rsidR="00D56C95" w14:paraId="266FFB5F" w14:textId="77777777">
        <w:trPr>
          <w:trHeight w:val="575"/>
        </w:trPr>
        <w:tc>
          <w:tcPr>
            <w:tcW w:w="703" w:type="dxa"/>
          </w:tcPr>
          <w:p w14:paraId="5EE928CE" w14:textId="77777777" w:rsidR="00D56C95" w:rsidRDefault="00000000">
            <w:pPr>
              <w:pStyle w:val="TableParagraph"/>
              <w:spacing w:before="169"/>
              <w:ind w:right="155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31CF5E46" w14:textId="77777777" w:rsidR="00D56C95" w:rsidRDefault="00000000">
            <w:pPr>
              <w:pStyle w:val="TableParagraph"/>
              <w:spacing w:before="169"/>
              <w:ind w:left="107"/>
            </w:pPr>
            <w:r>
              <w:rPr>
                <w:w w:val="105"/>
              </w:rPr>
              <w:t>Պարաֆինի թերմոստատ</w:t>
            </w:r>
          </w:p>
        </w:tc>
        <w:tc>
          <w:tcPr>
            <w:tcW w:w="2976" w:type="dxa"/>
          </w:tcPr>
          <w:p w14:paraId="7B606B6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D06708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B17671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BDA05B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6191D35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4C826626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195AF39" w14:textId="77777777" w:rsidR="00D56C95" w:rsidRDefault="00D56C95">
            <w:pPr>
              <w:pStyle w:val="TableParagraph"/>
            </w:pPr>
          </w:p>
        </w:tc>
      </w:tr>
      <w:tr w:rsidR="00D56C95" w14:paraId="46E472A5" w14:textId="77777777">
        <w:trPr>
          <w:trHeight w:val="553"/>
        </w:trPr>
        <w:tc>
          <w:tcPr>
            <w:tcW w:w="703" w:type="dxa"/>
          </w:tcPr>
          <w:p w14:paraId="310B20F0" w14:textId="77777777" w:rsidR="00D56C95" w:rsidRDefault="00000000">
            <w:pPr>
              <w:pStyle w:val="TableParagraph"/>
              <w:spacing w:before="157"/>
              <w:ind w:right="163"/>
              <w:jc w:val="right"/>
            </w:pPr>
            <w:r>
              <w:t>7)</w:t>
            </w:r>
          </w:p>
        </w:tc>
        <w:tc>
          <w:tcPr>
            <w:tcW w:w="5671" w:type="dxa"/>
          </w:tcPr>
          <w:p w14:paraId="12FB5E39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2976" w:type="dxa"/>
          </w:tcPr>
          <w:p w14:paraId="505A6BA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7E1A3D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65645D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6C23CC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4A322F8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71815B28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A931049" w14:textId="77777777" w:rsidR="00D56C95" w:rsidRDefault="00D56C95">
            <w:pPr>
              <w:pStyle w:val="TableParagraph"/>
            </w:pPr>
          </w:p>
        </w:tc>
      </w:tr>
      <w:tr w:rsidR="00D56C95" w14:paraId="276729A0" w14:textId="77777777">
        <w:trPr>
          <w:trHeight w:val="554"/>
        </w:trPr>
        <w:tc>
          <w:tcPr>
            <w:tcW w:w="703" w:type="dxa"/>
          </w:tcPr>
          <w:p w14:paraId="450F11A3" w14:textId="77777777" w:rsidR="00D56C95" w:rsidRDefault="00000000">
            <w:pPr>
              <w:pStyle w:val="TableParagraph"/>
              <w:spacing w:before="157"/>
              <w:ind w:right="155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71" w:type="dxa"/>
          </w:tcPr>
          <w:p w14:paraId="6E24710E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Բժշկական պահարաններ</w:t>
            </w:r>
          </w:p>
        </w:tc>
        <w:tc>
          <w:tcPr>
            <w:tcW w:w="2976" w:type="dxa"/>
          </w:tcPr>
          <w:p w14:paraId="071213E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B93766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331A78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2F3DD2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077DA1D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50F7662C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E178572" w14:textId="77777777" w:rsidR="00D56C95" w:rsidRDefault="00D56C95">
            <w:pPr>
              <w:pStyle w:val="TableParagraph"/>
            </w:pPr>
          </w:p>
        </w:tc>
      </w:tr>
    </w:tbl>
    <w:p w14:paraId="3BB4B658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1EC411EE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61367941" w14:textId="77777777">
        <w:trPr>
          <w:trHeight w:val="551"/>
        </w:trPr>
        <w:tc>
          <w:tcPr>
            <w:tcW w:w="703" w:type="dxa"/>
          </w:tcPr>
          <w:p w14:paraId="62F0A7A2" w14:textId="77777777" w:rsidR="00D56C95" w:rsidRDefault="00000000">
            <w:pPr>
              <w:pStyle w:val="TableParagraph"/>
              <w:spacing w:before="154"/>
              <w:ind w:right="155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671" w:type="dxa"/>
          </w:tcPr>
          <w:p w14:paraId="455BD954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Շիրմաներ</w:t>
            </w:r>
          </w:p>
        </w:tc>
        <w:tc>
          <w:tcPr>
            <w:tcW w:w="2976" w:type="dxa"/>
          </w:tcPr>
          <w:p w14:paraId="6FAD3F6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4676FF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F3E830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C35CE3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7357EE1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6A516895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0261D14" w14:textId="77777777" w:rsidR="00D56C95" w:rsidRDefault="00D56C95">
            <w:pPr>
              <w:pStyle w:val="TableParagraph"/>
            </w:pPr>
          </w:p>
        </w:tc>
      </w:tr>
      <w:tr w:rsidR="00D56C95" w14:paraId="43961193" w14:textId="77777777">
        <w:trPr>
          <w:trHeight w:val="1475"/>
        </w:trPr>
        <w:tc>
          <w:tcPr>
            <w:tcW w:w="703" w:type="dxa"/>
          </w:tcPr>
          <w:p w14:paraId="01D6AF86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418534A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54400CC9" w14:textId="77777777" w:rsidR="00D56C95" w:rsidRDefault="00000000">
            <w:pPr>
              <w:pStyle w:val="TableParagraph"/>
              <w:ind w:right="171"/>
              <w:jc w:val="right"/>
            </w:pPr>
            <w:r>
              <w:rPr>
                <w:w w:val="110"/>
              </w:rPr>
              <w:t>77.</w:t>
            </w:r>
          </w:p>
        </w:tc>
        <w:tc>
          <w:tcPr>
            <w:tcW w:w="5671" w:type="dxa"/>
          </w:tcPr>
          <w:p w14:paraId="38374FC4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CFBD663" w14:textId="77777777" w:rsidR="00D56C95" w:rsidRDefault="00000000">
            <w:pPr>
              <w:pStyle w:val="TableParagraph"/>
              <w:spacing w:before="195" w:line="280" w:lineRule="auto"/>
              <w:ind w:left="107" w:right="637"/>
            </w:pPr>
            <w:r>
              <w:rPr>
                <w:w w:val="105"/>
              </w:rPr>
              <w:t>Ֆիզիոթերապևտիկ կաբինետը հագեցած է կադրերով․</w:t>
            </w:r>
          </w:p>
        </w:tc>
        <w:tc>
          <w:tcPr>
            <w:tcW w:w="2976" w:type="dxa"/>
          </w:tcPr>
          <w:p w14:paraId="245C790C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A9C761D" w14:textId="77777777" w:rsidR="00D56C95" w:rsidRDefault="00000000">
            <w:pPr>
              <w:pStyle w:val="TableParagraph"/>
              <w:spacing w:line="251" w:lineRule="exact"/>
              <w:ind w:left="168" w:right="90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2F6BE538" w14:textId="77777777" w:rsidR="00D56C95" w:rsidRDefault="00000000">
            <w:pPr>
              <w:pStyle w:val="TableParagraph"/>
              <w:spacing w:before="42" w:line="248" w:lineRule="exact"/>
              <w:ind w:left="163" w:right="156"/>
              <w:jc w:val="center"/>
            </w:pPr>
            <w:r>
              <w:rPr>
                <w:w w:val="107"/>
              </w:rPr>
              <w:t>հ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8"/>
              </w:rPr>
              <w:t>լ</w:t>
            </w:r>
            <w:r>
              <w:rPr>
                <w:spacing w:val="-2"/>
                <w:w w:val="111"/>
              </w:rPr>
              <w:t>վ</w:t>
            </w:r>
            <w:r>
              <w:rPr>
                <w:w w:val="106"/>
              </w:rPr>
              <w:t>ա</w:t>
            </w:r>
            <w:r>
              <w:rPr>
                <w:w w:val="98"/>
              </w:rPr>
              <w:t>ծ</w:t>
            </w:r>
            <w:r>
              <w:rPr>
                <w:spacing w:val="10"/>
              </w:rPr>
              <w:t xml:space="preserve"> </w:t>
            </w:r>
            <w:r>
              <w:rPr>
                <w:w w:val="94"/>
              </w:rPr>
              <w:t>N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spacing w:val="1"/>
                <w:w w:val="106"/>
              </w:rPr>
              <w:t>2</w:t>
            </w:r>
            <w:r>
              <w:rPr>
                <w:w w:val="122"/>
              </w:rPr>
              <w:t>,</w:t>
            </w:r>
            <w:r>
              <w:rPr>
                <w:spacing w:val="10"/>
              </w:rPr>
              <w:t xml:space="preserve"> </w:t>
            </w:r>
            <w:r>
              <w:rPr>
                <w:w w:val="108"/>
              </w:rPr>
              <w:t>կ</w:t>
            </w:r>
            <w:r>
              <w:rPr>
                <w:spacing w:val="-4"/>
                <w:w w:val="106"/>
              </w:rPr>
              <w:t>ե</w:t>
            </w:r>
            <w:r>
              <w:rPr>
                <w:w w:val="106"/>
              </w:rPr>
              <w:t>տ</w:t>
            </w:r>
            <w:r>
              <w:rPr>
                <w:spacing w:val="11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spacing w:val="-3"/>
                <w:w w:val="61"/>
              </w:rPr>
              <w:t>․</w:t>
            </w:r>
            <w:r>
              <w:rPr>
                <w:spacing w:val="-2"/>
                <w:w w:val="106"/>
              </w:rPr>
              <w:t>2</w:t>
            </w:r>
            <w:r>
              <w:rPr>
                <w:w w:val="124"/>
              </w:rPr>
              <w:t>0</w:t>
            </w:r>
          </w:p>
        </w:tc>
        <w:tc>
          <w:tcPr>
            <w:tcW w:w="569" w:type="dxa"/>
            <w:shd w:val="clear" w:color="auto" w:fill="CFCDCD"/>
          </w:tcPr>
          <w:p w14:paraId="59454F0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CFCDCD"/>
          </w:tcPr>
          <w:p w14:paraId="52F6073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438018A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CFCDCD"/>
          </w:tcPr>
          <w:p w14:paraId="243FB889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CFCDCD"/>
          </w:tcPr>
          <w:p w14:paraId="3B9713C5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CFCDCD"/>
          </w:tcPr>
          <w:p w14:paraId="2DDE48A8" w14:textId="77777777" w:rsidR="00D56C95" w:rsidRDefault="00D56C95">
            <w:pPr>
              <w:pStyle w:val="TableParagraph"/>
            </w:pPr>
          </w:p>
        </w:tc>
      </w:tr>
      <w:tr w:rsidR="00D56C95" w14:paraId="3126811A" w14:textId="77777777">
        <w:trPr>
          <w:trHeight w:val="1773"/>
        </w:trPr>
        <w:tc>
          <w:tcPr>
            <w:tcW w:w="703" w:type="dxa"/>
          </w:tcPr>
          <w:p w14:paraId="6F2D053F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D2F41B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8F8DED4" w14:textId="77777777" w:rsidR="00D56C95" w:rsidRDefault="00000000">
            <w:pPr>
              <w:pStyle w:val="TableParagraph"/>
              <w:spacing w:before="214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4E891A38" w14:textId="77777777" w:rsidR="00D56C95" w:rsidRDefault="00000000">
            <w:pPr>
              <w:pStyle w:val="TableParagraph"/>
              <w:spacing w:before="29" w:line="280" w:lineRule="auto"/>
              <w:ind w:left="107"/>
            </w:pPr>
            <w:r>
              <w:rPr>
                <w:w w:val="105"/>
              </w:rPr>
              <w:t>Ավագ բուժաշխատող՝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CBFC0D0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6354F00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C89688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E7AF18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D90D1F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7D499C0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521B0F20" w14:textId="77777777" w:rsidR="00D56C95" w:rsidRDefault="00000000">
            <w:pPr>
              <w:pStyle w:val="TableParagraph"/>
              <w:spacing w:before="29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73201730" w14:textId="77777777" w:rsidR="00D56C95" w:rsidRDefault="00D56C95">
            <w:pPr>
              <w:pStyle w:val="TableParagraph"/>
            </w:pPr>
          </w:p>
        </w:tc>
      </w:tr>
      <w:tr w:rsidR="00D56C95" w14:paraId="42562AB2" w14:textId="77777777">
        <w:trPr>
          <w:trHeight w:val="1475"/>
        </w:trPr>
        <w:tc>
          <w:tcPr>
            <w:tcW w:w="703" w:type="dxa"/>
          </w:tcPr>
          <w:p w14:paraId="2D33953E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EF13A59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77584577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106DDDF8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61E930C2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4A006F1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DB3E0A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8BDA80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EE3F41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A176D71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6FCE8182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604B42FF" w14:textId="77777777" w:rsidR="00D56C95" w:rsidRDefault="00D56C95">
            <w:pPr>
              <w:pStyle w:val="TableParagraph"/>
            </w:pPr>
          </w:p>
        </w:tc>
      </w:tr>
      <w:tr w:rsidR="00D56C95" w14:paraId="59491A99" w14:textId="77777777">
        <w:trPr>
          <w:trHeight w:val="1475"/>
        </w:trPr>
        <w:tc>
          <w:tcPr>
            <w:tcW w:w="703" w:type="dxa"/>
          </w:tcPr>
          <w:p w14:paraId="7EB0C461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E6AB5A6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3EC7773F" w14:textId="77777777" w:rsidR="00D56C95" w:rsidRDefault="00000000">
            <w:pPr>
              <w:pStyle w:val="TableParagraph"/>
              <w:ind w:right="164"/>
              <w:jc w:val="right"/>
            </w:pPr>
            <w:r>
              <w:rPr>
                <w:w w:val="120"/>
              </w:rPr>
              <w:t>78.</w:t>
            </w:r>
          </w:p>
        </w:tc>
        <w:tc>
          <w:tcPr>
            <w:tcW w:w="5671" w:type="dxa"/>
          </w:tcPr>
          <w:p w14:paraId="053692D8" w14:textId="77777777" w:rsidR="00D56C95" w:rsidRDefault="00000000">
            <w:pPr>
              <w:pStyle w:val="TableParagraph"/>
              <w:spacing w:before="27" w:line="280" w:lineRule="auto"/>
              <w:ind w:left="107" w:right="113"/>
            </w:pPr>
            <w:r>
              <w:rPr>
                <w:w w:val="105"/>
              </w:rPr>
              <w:t>Ռեֆլեքսոթերապիայի կաբինետում առկա  են հետևյալ սարքավորումները և բժշկական գործիքները (տեխնիկական պահանջներն ու պայմանները կարող են կիրառվել միայն առանձին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մասնագիտական</w:t>
            </w:r>
          </w:p>
          <w:p w14:paraId="19AC0B9D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t>կաբինետներում)․</w:t>
            </w:r>
          </w:p>
        </w:tc>
        <w:tc>
          <w:tcPr>
            <w:tcW w:w="2976" w:type="dxa"/>
          </w:tcPr>
          <w:p w14:paraId="784640C7" w14:textId="77777777" w:rsidR="00D56C95" w:rsidRDefault="00000000">
            <w:pPr>
              <w:pStyle w:val="TableParagraph"/>
              <w:spacing w:before="27" w:line="280" w:lineRule="auto"/>
              <w:ind w:left="218" w:right="209" w:hanging="1"/>
              <w:jc w:val="center"/>
            </w:pPr>
            <w:r>
              <w:rPr>
                <w:w w:val="105"/>
              </w:rPr>
              <w:t>Կառավարության 2002 թվականի  հունիսի 29-ի N 867 որոշում, հավելված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N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կետ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1․3․1</w:t>
            </w:r>
          </w:p>
        </w:tc>
        <w:tc>
          <w:tcPr>
            <w:tcW w:w="569" w:type="dxa"/>
            <w:shd w:val="clear" w:color="auto" w:fill="BFBFBF"/>
          </w:tcPr>
          <w:p w14:paraId="3A2FFBB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5DD88B3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5760F6B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3DE4FC55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BFBFBF"/>
          </w:tcPr>
          <w:p w14:paraId="14B1116A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BFBFBF"/>
          </w:tcPr>
          <w:p w14:paraId="67F5BC63" w14:textId="77777777" w:rsidR="00D56C95" w:rsidRDefault="00D56C95">
            <w:pPr>
              <w:pStyle w:val="TableParagraph"/>
            </w:pPr>
          </w:p>
        </w:tc>
      </w:tr>
      <w:tr w:rsidR="00D56C95" w14:paraId="765701DA" w14:textId="77777777">
        <w:trPr>
          <w:trHeight w:val="554"/>
        </w:trPr>
        <w:tc>
          <w:tcPr>
            <w:tcW w:w="703" w:type="dxa"/>
          </w:tcPr>
          <w:p w14:paraId="648E4A5A" w14:textId="77777777" w:rsidR="00D56C95" w:rsidRDefault="00000000">
            <w:pPr>
              <w:pStyle w:val="TableParagraph"/>
              <w:spacing w:before="157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41C758AE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Բժշկական քննության բազմոց (թախտ)</w:t>
            </w:r>
          </w:p>
        </w:tc>
        <w:tc>
          <w:tcPr>
            <w:tcW w:w="2976" w:type="dxa"/>
          </w:tcPr>
          <w:p w14:paraId="17A1D9F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733888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F09C54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4E17ED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9CC06B4" w14:textId="77777777" w:rsidR="00D56C95" w:rsidRDefault="00000000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4329DFE3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87EDFA8" w14:textId="77777777" w:rsidR="00D56C95" w:rsidRDefault="00D56C95">
            <w:pPr>
              <w:pStyle w:val="TableParagraph"/>
            </w:pPr>
          </w:p>
        </w:tc>
      </w:tr>
      <w:tr w:rsidR="00D56C95" w14:paraId="23D90D2D" w14:textId="77777777">
        <w:trPr>
          <w:trHeight w:val="551"/>
        </w:trPr>
        <w:tc>
          <w:tcPr>
            <w:tcW w:w="703" w:type="dxa"/>
          </w:tcPr>
          <w:p w14:paraId="02EEEF87" w14:textId="77777777" w:rsidR="00D56C95" w:rsidRDefault="00000000">
            <w:pPr>
              <w:pStyle w:val="TableParagraph"/>
              <w:spacing w:before="157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2367ADBD" w14:textId="77777777" w:rsidR="00D56C95" w:rsidRDefault="00000000">
            <w:pPr>
              <w:pStyle w:val="TableParagraph"/>
              <w:spacing w:before="157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5B80FF2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EC8932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FC2ADF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A98B26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EFFD807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680F6580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1B5BB23" w14:textId="77777777" w:rsidR="00D56C95" w:rsidRDefault="00D56C95">
            <w:pPr>
              <w:pStyle w:val="TableParagraph"/>
            </w:pPr>
          </w:p>
        </w:tc>
      </w:tr>
      <w:tr w:rsidR="00D56C95" w14:paraId="50A94499" w14:textId="77777777">
        <w:trPr>
          <w:trHeight w:val="553"/>
        </w:trPr>
        <w:tc>
          <w:tcPr>
            <w:tcW w:w="703" w:type="dxa"/>
          </w:tcPr>
          <w:p w14:paraId="58DB3A8F" w14:textId="77777777" w:rsidR="00D56C95" w:rsidRDefault="00000000">
            <w:pPr>
              <w:pStyle w:val="TableParagraph"/>
              <w:spacing w:before="157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6D62572A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Բժշկական կշեռք, հասակաչափ (մեծերի)</w:t>
            </w:r>
          </w:p>
        </w:tc>
        <w:tc>
          <w:tcPr>
            <w:tcW w:w="2976" w:type="dxa"/>
          </w:tcPr>
          <w:p w14:paraId="70B6D09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06CB46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550B56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44BBA7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83D0162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176ACF24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79956F1" w14:textId="77777777" w:rsidR="00D56C95" w:rsidRDefault="00D56C95">
            <w:pPr>
              <w:pStyle w:val="TableParagraph"/>
            </w:pPr>
          </w:p>
        </w:tc>
      </w:tr>
      <w:tr w:rsidR="00D56C95" w14:paraId="1A725E77" w14:textId="77777777">
        <w:trPr>
          <w:trHeight w:val="590"/>
        </w:trPr>
        <w:tc>
          <w:tcPr>
            <w:tcW w:w="703" w:type="dxa"/>
          </w:tcPr>
          <w:p w14:paraId="08B994E6" w14:textId="77777777" w:rsidR="00D56C95" w:rsidRDefault="00000000">
            <w:pPr>
              <w:pStyle w:val="TableParagraph"/>
              <w:spacing w:before="176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529203EF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Մեկանգամյա օգտագործման ակուպունկտուրայի</w:t>
            </w:r>
          </w:p>
          <w:p w14:paraId="46ADD37F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ասեղների հավաքածու</w:t>
            </w:r>
          </w:p>
        </w:tc>
        <w:tc>
          <w:tcPr>
            <w:tcW w:w="2976" w:type="dxa"/>
          </w:tcPr>
          <w:p w14:paraId="159789A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1888F5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EEF642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0E30A7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1150ADE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1F4E8A64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31FEA75" w14:textId="77777777" w:rsidR="00D56C95" w:rsidRDefault="00D56C95">
            <w:pPr>
              <w:pStyle w:val="TableParagraph"/>
            </w:pPr>
          </w:p>
        </w:tc>
      </w:tr>
    </w:tbl>
    <w:p w14:paraId="309EAFCB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52CAD58D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4F37AA33" w14:textId="77777777">
        <w:trPr>
          <w:trHeight w:val="1475"/>
        </w:trPr>
        <w:tc>
          <w:tcPr>
            <w:tcW w:w="703" w:type="dxa"/>
          </w:tcPr>
          <w:p w14:paraId="4A6F596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CC5980A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33668662" w14:textId="77777777" w:rsidR="00D56C95" w:rsidRDefault="00000000">
            <w:pPr>
              <w:pStyle w:val="TableParagraph"/>
              <w:ind w:right="167"/>
              <w:jc w:val="right"/>
            </w:pPr>
            <w:r>
              <w:rPr>
                <w:w w:val="115"/>
              </w:rPr>
              <w:t>79.</w:t>
            </w:r>
          </w:p>
        </w:tc>
        <w:tc>
          <w:tcPr>
            <w:tcW w:w="5671" w:type="dxa"/>
          </w:tcPr>
          <w:p w14:paraId="7F3E33C4" w14:textId="77777777" w:rsidR="00D56C95" w:rsidRDefault="00000000">
            <w:pPr>
              <w:pStyle w:val="TableParagraph"/>
              <w:spacing w:before="173" w:line="280" w:lineRule="auto"/>
              <w:ind w:left="107" w:right="181"/>
            </w:pPr>
            <w:r>
              <w:rPr>
                <w:w w:val="105"/>
              </w:rPr>
              <w:t>Ռեֆլեքսոթերապիայի կաբինետը հագեցած է կադրերով (տեխնիկական պահանջներն ու պայմանները կարող են կիրառվել միայն առանձին մասնագիտական կաբինետներում)․</w:t>
            </w:r>
          </w:p>
        </w:tc>
        <w:tc>
          <w:tcPr>
            <w:tcW w:w="2976" w:type="dxa"/>
          </w:tcPr>
          <w:p w14:paraId="1054E210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3713D08" w14:textId="77777777" w:rsidR="00D56C95" w:rsidRDefault="00000000">
            <w:pPr>
              <w:pStyle w:val="TableParagraph"/>
              <w:spacing w:line="251" w:lineRule="exact"/>
              <w:ind w:left="163" w:right="156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4A3F1EBE" w14:textId="77777777" w:rsidR="00D56C95" w:rsidRDefault="00000000">
            <w:pPr>
              <w:pStyle w:val="TableParagraph"/>
              <w:spacing w:before="42" w:line="248" w:lineRule="exact"/>
              <w:ind w:left="163" w:right="156"/>
              <w:jc w:val="center"/>
            </w:pPr>
            <w:r>
              <w:t>հավելված N 12, կետ 1․3․1</w:t>
            </w:r>
          </w:p>
        </w:tc>
        <w:tc>
          <w:tcPr>
            <w:tcW w:w="569" w:type="dxa"/>
            <w:shd w:val="clear" w:color="auto" w:fill="BFBFBF"/>
          </w:tcPr>
          <w:p w14:paraId="728B39C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6233C66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774F523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39128218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BFBFBF"/>
          </w:tcPr>
          <w:p w14:paraId="1615927C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BFBFBF"/>
          </w:tcPr>
          <w:p w14:paraId="54A168A0" w14:textId="77777777" w:rsidR="00D56C95" w:rsidRDefault="00D56C95">
            <w:pPr>
              <w:pStyle w:val="TableParagraph"/>
            </w:pPr>
          </w:p>
        </w:tc>
      </w:tr>
      <w:tr w:rsidR="00D56C95" w14:paraId="6D653B11" w14:textId="77777777">
        <w:trPr>
          <w:trHeight w:val="1475"/>
        </w:trPr>
        <w:tc>
          <w:tcPr>
            <w:tcW w:w="703" w:type="dxa"/>
          </w:tcPr>
          <w:p w14:paraId="25894BD5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F2EF409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6754C5F3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3A3ADC76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բուժաշխատող-ռեֆլեքսոթերապևտ`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F2864E5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4BB390B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2C3892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270B03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825508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A8E1783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6828F4B3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06405764" w14:textId="77777777" w:rsidR="00D56C95" w:rsidRDefault="00D56C95">
            <w:pPr>
              <w:pStyle w:val="TableParagraph"/>
            </w:pPr>
          </w:p>
        </w:tc>
      </w:tr>
      <w:tr w:rsidR="00D56C95" w14:paraId="5B34B998" w14:textId="77777777">
        <w:trPr>
          <w:trHeight w:val="1475"/>
        </w:trPr>
        <w:tc>
          <w:tcPr>
            <w:tcW w:w="703" w:type="dxa"/>
          </w:tcPr>
          <w:p w14:paraId="5F97EDAA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62858193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36C8D70B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51EE9763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49329B5D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357F15E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779087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9461E7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20A6F6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5618009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6879D87F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25738151" w14:textId="77777777" w:rsidR="00D56C95" w:rsidRDefault="00D56C95">
            <w:pPr>
              <w:pStyle w:val="TableParagraph"/>
            </w:pPr>
          </w:p>
        </w:tc>
      </w:tr>
      <w:tr w:rsidR="00D56C95" w14:paraId="6A4AA570" w14:textId="77777777">
        <w:trPr>
          <w:trHeight w:val="1478"/>
        </w:trPr>
        <w:tc>
          <w:tcPr>
            <w:tcW w:w="703" w:type="dxa"/>
          </w:tcPr>
          <w:p w14:paraId="10C0ECC4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447C7EF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60CE0685" w14:textId="77777777" w:rsidR="00D56C95" w:rsidRDefault="00000000">
            <w:pPr>
              <w:pStyle w:val="TableParagraph"/>
              <w:ind w:right="157"/>
              <w:jc w:val="right"/>
            </w:pPr>
            <w:r>
              <w:rPr>
                <w:w w:val="125"/>
              </w:rPr>
              <w:t>80.</w:t>
            </w:r>
          </w:p>
        </w:tc>
        <w:tc>
          <w:tcPr>
            <w:tcW w:w="5671" w:type="dxa"/>
          </w:tcPr>
          <w:p w14:paraId="5ADD0F54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Բուժական մերսման կաբինետում առկա են հետևյալ սարքավորումները և բժշկական գործիքները (տեխնիկական պահանջներն ու պայմանները կարող են կիրառվել միայն առանձին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մասնագիտական</w:t>
            </w:r>
          </w:p>
          <w:p w14:paraId="6DA202BF" w14:textId="77777777" w:rsidR="00D56C95" w:rsidRDefault="00000000">
            <w:pPr>
              <w:pStyle w:val="TableParagraph"/>
              <w:spacing w:line="247" w:lineRule="exact"/>
              <w:ind w:left="107"/>
            </w:pPr>
            <w:r>
              <w:t>կաբինետներում)․</w:t>
            </w:r>
          </w:p>
        </w:tc>
        <w:tc>
          <w:tcPr>
            <w:tcW w:w="2976" w:type="dxa"/>
          </w:tcPr>
          <w:p w14:paraId="7B50558A" w14:textId="77777777" w:rsidR="00D56C95" w:rsidRDefault="00000000">
            <w:pPr>
              <w:pStyle w:val="TableParagraph"/>
              <w:spacing w:before="27" w:line="280" w:lineRule="auto"/>
              <w:ind w:left="239" w:right="159" w:hanging="72"/>
              <w:jc w:val="center"/>
            </w:pPr>
            <w:r>
              <w:rPr>
                <w:w w:val="105"/>
              </w:rPr>
              <w:t>Կառավարության 2002 թվականի հունիսի 29-ի   N 867 որոշում,   հավելված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կետ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1․3․2</w:t>
            </w:r>
          </w:p>
        </w:tc>
        <w:tc>
          <w:tcPr>
            <w:tcW w:w="569" w:type="dxa"/>
            <w:shd w:val="clear" w:color="auto" w:fill="BFBFBF"/>
          </w:tcPr>
          <w:p w14:paraId="53EE8E9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01E0E94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2C62525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52FE8025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BFBFBF"/>
          </w:tcPr>
          <w:p w14:paraId="0886EB6E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BFBFBF"/>
          </w:tcPr>
          <w:p w14:paraId="3B028239" w14:textId="77777777" w:rsidR="00D56C95" w:rsidRDefault="00D56C95">
            <w:pPr>
              <w:pStyle w:val="TableParagraph"/>
            </w:pPr>
          </w:p>
        </w:tc>
      </w:tr>
      <w:tr w:rsidR="00D56C95" w14:paraId="21997AC5" w14:textId="77777777">
        <w:trPr>
          <w:trHeight w:val="885"/>
        </w:trPr>
        <w:tc>
          <w:tcPr>
            <w:tcW w:w="703" w:type="dxa"/>
          </w:tcPr>
          <w:p w14:paraId="4CB9A6A2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093A72BE" w14:textId="77777777" w:rsidR="00D56C95" w:rsidRDefault="00000000">
            <w:pPr>
              <w:pStyle w:val="TableParagraph"/>
              <w:ind w:left="218" w:right="211"/>
              <w:jc w:val="center"/>
            </w:pPr>
            <w:r>
              <w:t>1)</w:t>
            </w:r>
          </w:p>
        </w:tc>
        <w:tc>
          <w:tcPr>
            <w:tcW w:w="5671" w:type="dxa"/>
          </w:tcPr>
          <w:p w14:paraId="225086FE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Մերսման համար բժշկական քննության բազմոց (թախտ)` գլխի համար նախատեսված բացվածքով և</w:t>
            </w:r>
          </w:p>
          <w:p w14:paraId="065778F2" w14:textId="77777777" w:rsidR="00D56C95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երկու գլանաբարձիկով</w:t>
            </w:r>
          </w:p>
        </w:tc>
        <w:tc>
          <w:tcPr>
            <w:tcW w:w="2976" w:type="dxa"/>
          </w:tcPr>
          <w:p w14:paraId="64C7980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81F522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49E87D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0CD2FE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AB25AC6" w14:textId="77777777" w:rsidR="00D56C95" w:rsidRDefault="00000000">
            <w:pPr>
              <w:pStyle w:val="TableParagraph"/>
              <w:spacing w:before="27"/>
              <w:ind w:right="190"/>
              <w:jc w:val="right"/>
            </w:pPr>
            <w:r>
              <w:rPr>
                <w:w w:val="124"/>
              </w:rPr>
              <w:t>0</w:t>
            </w:r>
            <w:r>
              <w:rPr>
                <w:w w:val="61"/>
              </w:rPr>
              <w:t>․</w:t>
            </w: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175132D4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1179AC7" w14:textId="77777777" w:rsidR="00D56C95" w:rsidRDefault="00D56C95">
            <w:pPr>
              <w:pStyle w:val="TableParagraph"/>
            </w:pPr>
          </w:p>
        </w:tc>
      </w:tr>
      <w:tr w:rsidR="00D56C95" w14:paraId="614351E2" w14:textId="77777777">
        <w:trPr>
          <w:trHeight w:val="551"/>
        </w:trPr>
        <w:tc>
          <w:tcPr>
            <w:tcW w:w="703" w:type="dxa"/>
          </w:tcPr>
          <w:p w14:paraId="18078D11" w14:textId="77777777" w:rsidR="00D56C95" w:rsidRDefault="00000000">
            <w:pPr>
              <w:pStyle w:val="TableParagraph"/>
              <w:spacing w:before="157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74BB932C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Մերսման նյութեր և քսայուղեր</w:t>
            </w:r>
          </w:p>
        </w:tc>
        <w:tc>
          <w:tcPr>
            <w:tcW w:w="2976" w:type="dxa"/>
          </w:tcPr>
          <w:p w14:paraId="5B0A028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A11004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944F6A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5B6D0A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16FD07E" w14:textId="77777777" w:rsidR="00D56C95" w:rsidRDefault="00000000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599E373B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5B9BAE3" w14:textId="77777777" w:rsidR="00D56C95" w:rsidRDefault="00D56C95">
            <w:pPr>
              <w:pStyle w:val="TableParagraph"/>
            </w:pPr>
          </w:p>
        </w:tc>
      </w:tr>
      <w:tr w:rsidR="00D56C95" w14:paraId="54D6E942" w14:textId="77777777">
        <w:trPr>
          <w:trHeight w:val="554"/>
        </w:trPr>
        <w:tc>
          <w:tcPr>
            <w:tcW w:w="703" w:type="dxa"/>
          </w:tcPr>
          <w:p w14:paraId="6EA92683" w14:textId="77777777" w:rsidR="00D56C95" w:rsidRDefault="00000000">
            <w:pPr>
              <w:pStyle w:val="TableParagraph"/>
              <w:spacing w:before="157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6A376081" w14:textId="77777777" w:rsidR="00D56C95" w:rsidRDefault="00000000">
            <w:pPr>
              <w:pStyle w:val="TableParagraph"/>
              <w:spacing w:before="157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697E2AE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83FB07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E60831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791F15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4E50E65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22660678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F12F1E6" w14:textId="77777777" w:rsidR="00D56C95" w:rsidRDefault="00D56C95">
            <w:pPr>
              <w:pStyle w:val="TableParagraph"/>
            </w:pPr>
          </w:p>
        </w:tc>
      </w:tr>
      <w:tr w:rsidR="00D56C95" w14:paraId="4A7187D1" w14:textId="77777777">
        <w:trPr>
          <w:trHeight w:val="553"/>
        </w:trPr>
        <w:tc>
          <w:tcPr>
            <w:tcW w:w="703" w:type="dxa"/>
          </w:tcPr>
          <w:p w14:paraId="53BF679C" w14:textId="77777777" w:rsidR="00D56C95" w:rsidRDefault="00000000">
            <w:pPr>
              <w:pStyle w:val="TableParagraph"/>
              <w:spacing w:before="157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70F6B551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Աթոռներ, պահարան սպիտակեղենի համար</w:t>
            </w:r>
          </w:p>
        </w:tc>
        <w:tc>
          <w:tcPr>
            <w:tcW w:w="2976" w:type="dxa"/>
          </w:tcPr>
          <w:p w14:paraId="4396E8F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F747EB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32EC9D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501106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4DED8C0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742DF100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1837022" w14:textId="77777777" w:rsidR="00D56C95" w:rsidRDefault="00D56C95">
            <w:pPr>
              <w:pStyle w:val="TableParagraph"/>
            </w:pPr>
          </w:p>
        </w:tc>
      </w:tr>
      <w:tr w:rsidR="00D56C95" w14:paraId="783D3136" w14:textId="77777777">
        <w:trPr>
          <w:trHeight w:val="551"/>
        </w:trPr>
        <w:tc>
          <w:tcPr>
            <w:tcW w:w="703" w:type="dxa"/>
          </w:tcPr>
          <w:p w14:paraId="00743100" w14:textId="77777777" w:rsidR="00D56C95" w:rsidRDefault="00000000">
            <w:pPr>
              <w:pStyle w:val="TableParagraph"/>
              <w:spacing w:before="154"/>
              <w:ind w:right="15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048878D6" w14:textId="77777777" w:rsidR="00D56C95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Շիրմա</w:t>
            </w:r>
          </w:p>
        </w:tc>
        <w:tc>
          <w:tcPr>
            <w:tcW w:w="2976" w:type="dxa"/>
          </w:tcPr>
          <w:p w14:paraId="0290673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8D3594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F16277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FF4A74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7C1CDE6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01049D24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90D247A" w14:textId="77777777" w:rsidR="00D56C95" w:rsidRDefault="00D56C95">
            <w:pPr>
              <w:pStyle w:val="TableParagraph"/>
            </w:pPr>
          </w:p>
        </w:tc>
      </w:tr>
    </w:tbl>
    <w:p w14:paraId="5E95E89A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38094778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06821CD1" w14:textId="77777777">
        <w:trPr>
          <w:trHeight w:val="1475"/>
        </w:trPr>
        <w:tc>
          <w:tcPr>
            <w:tcW w:w="703" w:type="dxa"/>
          </w:tcPr>
          <w:p w14:paraId="5707932B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8A5CAE3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6B654060" w14:textId="77777777" w:rsidR="00D56C95" w:rsidRDefault="00000000">
            <w:pPr>
              <w:pStyle w:val="TableParagraph"/>
              <w:ind w:left="242"/>
            </w:pPr>
            <w:r>
              <w:rPr>
                <w:w w:val="115"/>
              </w:rPr>
              <w:t>81.</w:t>
            </w:r>
          </w:p>
        </w:tc>
        <w:tc>
          <w:tcPr>
            <w:tcW w:w="5671" w:type="dxa"/>
          </w:tcPr>
          <w:p w14:paraId="2663A1E1" w14:textId="77777777" w:rsidR="00D56C95" w:rsidRDefault="00000000">
            <w:pPr>
              <w:pStyle w:val="TableParagraph"/>
              <w:spacing w:before="173" w:line="280" w:lineRule="auto"/>
              <w:ind w:left="107" w:right="221"/>
            </w:pPr>
            <w:r>
              <w:rPr>
                <w:w w:val="105"/>
              </w:rPr>
              <w:t>Բուժական մերսման կաբինետը հագեցած է կադրերով (տեխնիկական պահանջներն ու պայմանները կարող են կիրառվել միայն առանձին մասնագիտական կաբինետներում)․</w:t>
            </w:r>
          </w:p>
        </w:tc>
        <w:tc>
          <w:tcPr>
            <w:tcW w:w="2976" w:type="dxa"/>
          </w:tcPr>
          <w:p w14:paraId="57460A15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4FD9D33" w14:textId="77777777" w:rsidR="00D56C95" w:rsidRDefault="00000000">
            <w:pPr>
              <w:pStyle w:val="TableParagraph"/>
              <w:spacing w:line="251" w:lineRule="exact"/>
              <w:ind w:left="163" w:right="156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008471A4" w14:textId="77777777" w:rsidR="00D56C95" w:rsidRDefault="00000000">
            <w:pPr>
              <w:pStyle w:val="TableParagraph"/>
              <w:spacing w:before="42" w:line="248" w:lineRule="exact"/>
              <w:ind w:left="167" w:right="156"/>
              <w:jc w:val="center"/>
            </w:pPr>
            <w:r>
              <w:t>հավելված N 12, կետ 1․3․2</w:t>
            </w:r>
          </w:p>
        </w:tc>
        <w:tc>
          <w:tcPr>
            <w:tcW w:w="569" w:type="dxa"/>
            <w:shd w:val="clear" w:color="auto" w:fill="BFBFBF"/>
          </w:tcPr>
          <w:p w14:paraId="7408585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7F31476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208C814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49473776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BFBFBF"/>
          </w:tcPr>
          <w:p w14:paraId="4C278115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BFBFBF"/>
          </w:tcPr>
          <w:p w14:paraId="228FECF4" w14:textId="77777777" w:rsidR="00D56C95" w:rsidRDefault="00D56C95">
            <w:pPr>
              <w:pStyle w:val="TableParagraph"/>
            </w:pPr>
          </w:p>
        </w:tc>
      </w:tr>
      <w:tr w:rsidR="00D56C95" w14:paraId="1C16E2AF" w14:textId="77777777">
        <w:trPr>
          <w:trHeight w:val="2066"/>
        </w:trPr>
        <w:tc>
          <w:tcPr>
            <w:tcW w:w="703" w:type="dxa"/>
          </w:tcPr>
          <w:p w14:paraId="48983F0A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3B7368E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6B4A9D8" w14:textId="77777777" w:rsidR="00D56C95" w:rsidRDefault="00D56C95">
            <w:pPr>
              <w:pStyle w:val="TableParagraph"/>
              <w:spacing w:before="4"/>
              <w:rPr>
                <w:sz w:val="31"/>
              </w:rPr>
            </w:pPr>
          </w:p>
          <w:p w14:paraId="0BE4AF85" w14:textId="77777777" w:rsidR="00D56C95" w:rsidRDefault="00000000">
            <w:pPr>
              <w:pStyle w:val="TableParagraph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5F2E3218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Ավագ բուժաշխատող-մանուալ թերապևտ կամ ֆիզիկական և վերականգնողական բժշկության մասնագետ`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A44A614" w14:textId="77777777" w:rsidR="00D56C95" w:rsidRDefault="00000000">
            <w:pPr>
              <w:pStyle w:val="TableParagraph"/>
              <w:spacing w:line="243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06A3FB3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BE8944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48CCC2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880804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4C71A82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4550D5D4" w14:textId="77777777" w:rsidR="00D56C95" w:rsidRDefault="00000000">
            <w:pPr>
              <w:pStyle w:val="TableParagraph"/>
              <w:spacing w:before="27"/>
              <w:ind w:left="22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4927EF5F" w14:textId="77777777" w:rsidR="00D56C95" w:rsidRDefault="00D56C95">
            <w:pPr>
              <w:pStyle w:val="TableParagraph"/>
            </w:pPr>
          </w:p>
        </w:tc>
      </w:tr>
      <w:tr w:rsidR="00D56C95" w14:paraId="3C8D07A8" w14:textId="77777777">
        <w:trPr>
          <w:trHeight w:val="1475"/>
        </w:trPr>
        <w:tc>
          <w:tcPr>
            <w:tcW w:w="703" w:type="dxa"/>
          </w:tcPr>
          <w:p w14:paraId="35031EE1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3C46645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30943850" w14:textId="77777777" w:rsidR="00D56C95" w:rsidRDefault="00000000">
            <w:pPr>
              <w:pStyle w:val="TableParagraph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41412756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B8ED2A6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3134244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860F9A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B55920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CCF9F5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41F7D47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2715F5FE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108AEC04" w14:textId="77777777" w:rsidR="00D56C95" w:rsidRDefault="00D56C95">
            <w:pPr>
              <w:pStyle w:val="TableParagraph"/>
            </w:pPr>
          </w:p>
        </w:tc>
      </w:tr>
      <w:tr w:rsidR="00D56C95" w14:paraId="3E1AC00E" w14:textId="77777777">
        <w:trPr>
          <w:trHeight w:val="1182"/>
        </w:trPr>
        <w:tc>
          <w:tcPr>
            <w:tcW w:w="703" w:type="dxa"/>
          </w:tcPr>
          <w:p w14:paraId="096B8656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D0D3D99" w14:textId="77777777" w:rsidR="00D56C95" w:rsidRDefault="00000000">
            <w:pPr>
              <w:pStyle w:val="TableParagraph"/>
              <w:spacing w:before="197"/>
              <w:ind w:left="242"/>
            </w:pPr>
            <w:r>
              <w:rPr>
                <w:w w:val="120"/>
              </w:rPr>
              <w:t>82.</w:t>
            </w:r>
          </w:p>
        </w:tc>
        <w:tc>
          <w:tcPr>
            <w:tcW w:w="5671" w:type="dxa"/>
          </w:tcPr>
          <w:p w14:paraId="000104CE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42220DCE" w14:textId="77777777" w:rsidR="00D56C95" w:rsidRDefault="00000000">
            <w:pPr>
              <w:pStyle w:val="TableParagraph"/>
              <w:spacing w:line="283" w:lineRule="auto"/>
              <w:ind w:left="107" w:right="497"/>
            </w:pPr>
            <w:r>
              <w:rPr>
                <w:w w:val="105"/>
              </w:rPr>
              <w:t>Տուբերկուլոզային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2F786FCE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A65FC9D" w14:textId="77777777" w:rsidR="00D56C95" w:rsidRDefault="00000000">
            <w:pPr>
              <w:pStyle w:val="TableParagraph"/>
              <w:spacing w:line="248" w:lineRule="exact"/>
              <w:ind w:left="168" w:right="90"/>
              <w:jc w:val="center"/>
            </w:pPr>
            <w:r>
              <w:rPr>
                <w:w w:val="105"/>
              </w:rPr>
              <w:t>հավելված N 12, կետ 1.9</w:t>
            </w:r>
          </w:p>
        </w:tc>
        <w:tc>
          <w:tcPr>
            <w:tcW w:w="569" w:type="dxa"/>
            <w:shd w:val="clear" w:color="auto" w:fill="BFBFBF"/>
          </w:tcPr>
          <w:p w14:paraId="7598F78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085C4CB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57F6A53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2C2D58C5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BFBFBF"/>
          </w:tcPr>
          <w:p w14:paraId="62B347F8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BFBFBF"/>
          </w:tcPr>
          <w:p w14:paraId="12DCDD19" w14:textId="77777777" w:rsidR="00D56C95" w:rsidRDefault="00D56C95">
            <w:pPr>
              <w:pStyle w:val="TableParagraph"/>
            </w:pPr>
          </w:p>
        </w:tc>
      </w:tr>
      <w:tr w:rsidR="00D56C95" w14:paraId="43FA14C4" w14:textId="77777777">
        <w:trPr>
          <w:trHeight w:val="294"/>
        </w:trPr>
        <w:tc>
          <w:tcPr>
            <w:tcW w:w="703" w:type="dxa"/>
          </w:tcPr>
          <w:p w14:paraId="2346A6DD" w14:textId="77777777" w:rsidR="00D56C95" w:rsidRDefault="00000000">
            <w:pPr>
              <w:pStyle w:val="TableParagraph"/>
              <w:spacing w:before="27" w:line="248" w:lineRule="exact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687C3497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Բժշկական քննության բազմոց (թախտ)</w:t>
            </w:r>
          </w:p>
        </w:tc>
        <w:tc>
          <w:tcPr>
            <w:tcW w:w="2976" w:type="dxa"/>
          </w:tcPr>
          <w:p w14:paraId="7FFA698E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4B0719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0024AD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2FE725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675A269" w14:textId="77777777" w:rsidR="00D56C95" w:rsidRDefault="00000000">
            <w:pPr>
              <w:pStyle w:val="TableParagraph"/>
              <w:spacing w:before="27" w:line="248" w:lineRule="exact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49E48D6E" w14:textId="77777777" w:rsidR="00D56C95" w:rsidRDefault="00000000">
            <w:pPr>
              <w:pStyle w:val="TableParagraph"/>
              <w:spacing w:before="27" w:line="248" w:lineRule="exact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0129564" w14:textId="77777777" w:rsidR="00D56C95" w:rsidRDefault="00D56C95">
            <w:pPr>
              <w:pStyle w:val="TableParagraph"/>
            </w:pPr>
          </w:p>
        </w:tc>
      </w:tr>
      <w:tr w:rsidR="00D56C95" w14:paraId="76BD635C" w14:textId="77777777">
        <w:trPr>
          <w:trHeight w:val="412"/>
        </w:trPr>
        <w:tc>
          <w:tcPr>
            <w:tcW w:w="703" w:type="dxa"/>
          </w:tcPr>
          <w:p w14:paraId="6BFB6B35" w14:textId="77777777" w:rsidR="00D56C95" w:rsidRDefault="00000000">
            <w:pPr>
              <w:pStyle w:val="TableParagraph"/>
              <w:spacing w:before="85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274CBF73" w14:textId="77777777" w:rsidR="00D56C95" w:rsidRDefault="00000000">
            <w:pPr>
              <w:pStyle w:val="TableParagraph"/>
              <w:spacing w:before="85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4659678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EE5B48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D4C97D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E6A988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A6A6981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3F5E5A72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1C0A66D" w14:textId="77777777" w:rsidR="00D56C95" w:rsidRDefault="00D56C95">
            <w:pPr>
              <w:pStyle w:val="TableParagraph"/>
            </w:pPr>
          </w:p>
        </w:tc>
      </w:tr>
      <w:tr w:rsidR="00D56C95" w14:paraId="5FD9DB3B" w14:textId="77777777">
        <w:trPr>
          <w:trHeight w:val="395"/>
        </w:trPr>
        <w:tc>
          <w:tcPr>
            <w:tcW w:w="703" w:type="dxa"/>
          </w:tcPr>
          <w:p w14:paraId="5A99B05D" w14:textId="77777777" w:rsidR="00D56C95" w:rsidRDefault="00000000">
            <w:pPr>
              <w:pStyle w:val="TableParagraph"/>
              <w:spacing w:before="77"/>
              <w:ind w:left="333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550FC802" w14:textId="77777777" w:rsidR="00D56C95" w:rsidRDefault="00000000">
            <w:pPr>
              <w:pStyle w:val="TableParagraph"/>
              <w:spacing w:before="77"/>
              <w:ind w:left="107"/>
            </w:pPr>
            <w:r>
              <w:rPr>
                <w:w w:val="110"/>
              </w:rPr>
              <w:t>Բժշկական կշեռք, հասակաչափ (մեծերի)</w:t>
            </w:r>
          </w:p>
        </w:tc>
        <w:tc>
          <w:tcPr>
            <w:tcW w:w="2976" w:type="dxa"/>
          </w:tcPr>
          <w:p w14:paraId="5978E7F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E67D68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09D02A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27BC12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0AE7C2B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00DE4688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A4478C4" w14:textId="77777777" w:rsidR="00D56C95" w:rsidRDefault="00D56C95">
            <w:pPr>
              <w:pStyle w:val="TableParagraph"/>
            </w:pPr>
          </w:p>
        </w:tc>
      </w:tr>
      <w:tr w:rsidR="00D56C95" w14:paraId="6482CAC2" w14:textId="77777777">
        <w:trPr>
          <w:trHeight w:val="1475"/>
        </w:trPr>
        <w:tc>
          <w:tcPr>
            <w:tcW w:w="703" w:type="dxa"/>
          </w:tcPr>
          <w:p w14:paraId="43BC5E8B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2C83DADB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596FCDA9" w14:textId="77777777" w:rsidR="00D56C95" w:rsidRDefault="00000000">
            <w:pPr>
              <w:pStyle w:val="TableParagraph"/>
              <w:ind w:left="244"/>
            </w:pPr>
            <w:r>
              <w:rPr>
                <w:w w:val="125"/>
              </w:rPr>
              <w:t>83.</w:t>
            </w:r>
          </w:p>
        </w:tc>
        <w:tc>
          <w:tcPr>
            <w:tcW w:w="5671" w:type="dxa"/>
          </w:tcPr>
          <w:p w14:paraId="3131BEE3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C74D2EB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08CC7404" w14:textId="77777777" w:rsidR="00D56C95" w:rsidRDefault="00000000">
            <w:pPr>
              <w:pStyle w:val="TableParagraph"/>
              <w:ind w:left="107"/>
            </w:pPr>
            <w:r>
              <w:rPr>
                <w:w w:val="105"/>
              </w:rPr>
              <w:t>Տուբերկուլոզային կաբինետը հագեցած է կադրերով․</w:t>
            </w:r>
          </w:p>
        </w:tc>
        <w:tc>
          <w:tcPr>
            <w:tcW w:w="2976" w:type="dxa"/>
          </w:tcPr>
          <w:p w14:paraId="268B6D7C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DF3F215" w14:textId="77777777" w:rsidR="00D56C95" w:rsidRDefault="00000000">
            <w:pPr>
              <w:pStyle w:val="TableParagraph"/>
              <w:spacing w:line="251" w:lineRule="exact"/>
              <w:ind w:left="168" w:right="90"/>
              <w:jc w:val="center"/>
            </w:pPr>
            <w:r>
              <w:rPr>
                <w:w w:val="105"/>
              </w:rPr>
              <w:t>հավելված N 5, կետ  18,</w:t>
            </w:r>
          </w:p>
          <w:p w14:paraId="229AE6C6" w14:textId="77777777" w:rsidR="00D56C95" w:rsidRDefault="00000000">
            <w:pPr>
              <w:pStyle w:val="TableParagraph"/>
              <w:spacing w:before="42" w:line="248" w:lineRule="exact"/>
              <w:ind w:left="165" w:right="156"/>
              <w:jc w:val="center"/>
            </w:pPr>
            <w:r>
              <w:t>հավելված N 12, կետ  1․9</w:t>
            </w:r>
          </w:p>
        </w:tc>
        <w:tc>
          <w:tcPr>
            <w:tcW w:w="569" w:type="dxa"/>
            <w:shd w:val="clear" w:color="auto" w:fill="BFBFBF"/>
          </w:tcPr>
          <w:p w14:paraId="2B93F6E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6674900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20C643A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711DE861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BFBFBF"/>
          </w:tcPr>
          <w:p w14:paraId="2368D078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BFBFBF"/>
          </w:tcPr>
          <w:p w14:paraId="07124F8F" w14:textId="77777777" w:rsidR="00D56C95" w:rsidRDefault="00D56C95">
            <w:pPr>
              <w:pStyle w:val="TableParagraph"/>
            </w:pPr>
          </w:p>
        </w:tc>
      </w:tr>
      <w:tr w:rsidR="00D56C95" w14:paraId="2D6AD716" w14:textId="77777777">
        <w:trPr>
          <w:trHeight w:val="590"/>
        </w:trPr>
        <w:tc>
          <w:tcPr>
            <w:tcW w:w="703" w:type="dxa"/>
          </w:tcPr>
          <w:p w14:paraId="08A95BF5" w14:textId="77777777" w:rsidR="00D56C95" w:rsidRDefault="00000000">
            <w:pPr>
              <w:pStyle w:val="TableParagraph"/>
              <w:spacing w:before="176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6439738F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Ավագ բուժաշխատող-ֆթիզիատր կամ ավագ</w:t>
            </w:r>
          </w:p>
          <w:p w14:paraId="0B131F93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բուժաշխատող-թերապևտ կամ ավագ</w:t>
            </w:r>
          </w:p>
        </w:tc>
        <w:tc>
          <w:tcPr>
            <w:tcW w:w="2976" w:type="dxa"/>
          </w:tcPr>
          <w:p w14:paraId="77AF101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208F2F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C5E830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0D5FA2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BE9F2F2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191A0CC7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1768E020" w14:textId="77777777" w:rsidR="00D56C95" w:rsidRDefault="00D56C95">
            <w:pPr>
              <w:pStyle w:val="TableParagraph"/>
            </w:pPr>
          </w:p>
        </w:tc>
      </w:tr>
    </w:tbl>
    <w:p w14:paraId="76CA27F4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446BA7FD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3035921A" w14:textId="77777777">
        <w:trPr>
          <w:trHeight w:val="1475"/>
        </w:trPr>
        <w:tc>
          <w:tcPr>
            <w:tcW w:w="703" w:type="dxa"/>
          </w:tcPr>
          <w:p w14:paraId="7118618F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4F63A42F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բուժաշխատող-թոքաբան կամ ընտանեկան բժիշկ` վերջին 5 տարվա ընթացքում Հայաստանի Հանրապետության օրենքով սահմանված դեպքերում և ժամկետներում շարունակական մասնագիտական</w:t>
            </w:r>
          </w:p>
          <w:p w14:paraId="3C9E7504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զարգացման հավաստագրի առկայությամբ</w:t>
            </w:r>
          </w:p>
        </w:tc>
        <w:tc>
          <w:tcPr>
            <w:tcW w:w="2976" w:type="dxa"/>
          </w:tcPr>
          <w:p w14:paraId="25FC016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FCEBC4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91A1DA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9EF6C8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1242681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22E5EF11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6A112E99" w14:textId="77777777" w:rsidR="00D56C95" w:rsidRDefault="00D56C95">
            <w:pPr>
              <w:pStyle w:val="TableParagraph"/>
            </w:pPr>
          </w:p>
        </w:tc>
      </w:tr>
      <w:tr w:rsidR="00D56C95" w14:paraId="031C4028" w14:textId="77777777">
        <w:trPr>
          <w:trHeight w:val="1475"/>
        </w:trPr>
        <w:tc>
          <w:tcPr>
            <w:tcW w:w="703" w:type="dxa"/>
          </w:tcPr>
          <w:p w14:paraId="1232C63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0EAEC7E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0F7F86AD" w14:textId="77777777" w:rsidR="00D56C95" w:rsidRDefault="00000000">
            <w:pPr>
              <w:pStyle w:val="TableParagraph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2A5E59B7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0A4842C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426F326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EEE3A0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435910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608F1D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0327F1A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6C42D28C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5A943759" w14:textId="77777777" w:rsidR="00D56C95" w:rsidRDefault="00D56C95">
            <w:pPr>
              <w:pStyle w:val="TableParagraph"/>
            </w:pPr>
          </w:p>
        </w:tc>
      </w:tr>
      <w:tr w:rsidR="00D56C95" w14:paraId="4896D984" w14:textId="77777777">
        <w:trPr>
          <w:trHeight w:val="1180"/>
        </w:trPr>
        <w:tc>
          <w:tcPr>
            <w:tcW w:w="703" w:type="dxa"/>
          </w:tcPr>
          <w:p w14:paraId="6DD5E471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1A9BFCF" w14:textId="77777777" w:rsidR="00D56C95" w:rsidRDefault="00000000">
            <w:pPr>
              <w:pStyle w:val="TableParagraph"/>
              <w:spacing w:before="195"/>
              <w:ind w:left="241"/>
            </w:pPr>
            <w:r>
              <w:rPr>
                <w:w w:val="125"/>
              </w:rPr>
              <w:t>84.</w:t>
            </w:r>
          </w:p>
        </w:tc>
        <w:tc>
          <w:tcPr>
            <w:tcW w:w="5671" w:type="dxa"/>
          </w:tcPr>
          <w:p w14:paraId="2830433D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5E90493C" w14:textId="77777777" w:rsidR="00D56C95" w:rsidRDefault="00000000">
            <w:pPr>
              <w:pStyle w:val="TableParagraph"/>
              <w:spacing w:line="280" w:lineRule="auto"/>
              <w:ind w:left="107"/>
            </w:pPr>
            <w:r>
              <w:rPr>
                <w:w w:val="105"/>
              </w:rPr>
              <w:t>Նարկոլոգիական կաբինետում առկա են հետևյալ սարքավորումները և բժշկական գործիքները․</w:t>
            </w:r>
          </w:p>
        </w:tc>
        <w:tc>
          <w:tcPr>
            <w:tcW w:w="2976" w:type="dxa"/>
          </w:tcPr>
          <w:p w14:paraId="605666F9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DB9590A" w14:textId="77777777" w:rsidR="00D56C95" w:rsidRDefault="00000000">
            <w:pPr>
              <w:pStyle w:val="TableParagraph"/>
              <w:spacing w:line="245" w:lineRule="exact"/>
              <w:ind w:left="164" w:right="156"/>
              <w:jc w:val="center"/>
            </w:pPr>
            <w:r>
              <w:rPr>
                <w:w w:val="105"/>
              </w:rPr>
              <w:t>հավելված N 12, կետ 1.39</w:t>
            </w:r>
          </w:p>
        </w:tc>
        <w:tc>
          <w:tcPr>
            <w:tcW w:w="569" w:type="dxa"/>
            <w:shd w:val="clear" w:color="auto" w:fill="BFBFBF"/>
          </w:tcPr>
          <w:p w14:paraId="7A99B4C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75B89ED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46B27DA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488AC6D5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BFBFBF"/>
          </w:tcPr>
          <w:p w14:paraId="0EFAB372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BFBFBF"/>
          </w:tcPr>
          <w:p w14:paraId="42C2DCA1" w14:textId="77777777" w:rsidR="00D56C95" w:rsidRDefault="00D56C95">
            <w:pPr>
              <w:pStyle w:val="TableParagraph"/>
            </w:pPr>
          </w:p>
        </w:tc>
      </w:tr>
      <w:tr w:rsidR="00D56C95" w14:paraId="7658FA42" w14:textId="77777777">
        <w:trPr>
          <w:trHeight w:val="554"/>
        </w:trPr>
        <w:tc>
          <w:tcPr>
            <w:tcW w:w="703" w:type="dxa"/>
          </w:tcPr>
          <w:p w14:paraId="5E236C4D" w14:textId="77777777" w:rsidR="00D56C95" w:rsidRDefault="00000000">
            <w:pPr>
              <w:pStyle w:val="TableParagraph"/>
              <w:spacing w:before="157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0FFEAD87" w14:textId="77777777" w:rsidR="00D56C95" w:rsidRDefault="00000000">
            <w:pPr>
              <w:pStyle w:val="TableParagraph"/>
              <w:spacing w:before="157"/>
              <w:ind w:left="174"/>
            </w:pPr>
            <w:r>
              <w:rPr>
                <w:w w:val="105"/>
              </w:rPr>
              <w:t>Բժշկական քննության բազմոց (թախտ)</w:t>
            </w:r>
          </w:p>
        </w:tc>
        <w:tc>
          <w:tcPr>
            <w:tcW w:w="2976" w:type="dxa"/>
          </w:tcPr>
          <w:p w14:paraId="3853C89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142492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6FE2FC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07B6C0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9EC87E9" w14:textId="77777777" w:rsidR="00D56C95" w:rsidRDefault="00000000">
            <w:pPr>
              <w:pStyle w:val="TableParagraph"/>
              <w:spacing w:before="27"/>
              <w:ind w:left="110" w:right="105"/>
              <w:jc w:val="center"/>
            </w:pPr>
            <w:r>
              <w:rPr>
                <w:w w:val="124"/>
              </w:rPr>
              <w:t>0</w:t>
            </w:r>
            <w:r>
              <w:rPr>
                <w:w w:val="61"/>
              </w:rPr>
              <w:t>․</w:t>
            </w: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6226CC09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56E5FAC" w14:textId="77777777" w:rsidR="00D56C95" w:rsidRDefault="00D56C95">
            <w:pPr>
              <w:pStyle w:val="TableParagraph"/>
            </w:pPr>
          </w:p>
        </w:tc>
      </w:tr>
      <w:tr w:rsidR="00D56C95" w14:paraId="0EFE354B" w14:textId="77777777">
        <w:trPr>
          <w:trHeight w:val="551"/>
        </w:trPr>
        <w:tc>
          <w:tcPr>
            <w:tcW w:w="703" w:type="dxa"/>
          </w:tcPr>
          <w:p w14:paraId="4E85BFB2" w14:textId="77777777" w:rsidR="00D56C95" w:rsidRDefault="00000000">
            <w:pPr>
              <w:pStyle w:val="TableParagraph"/>
              <w:spacing w:before="157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7C17E41B" w14:textId="77777777" w:rsidR="00D56C95" w:rsidRDefault="00000000">
            <w:pPr>
              <w:pStyle w:val="TableParagraph"/>
              <w:spacing w:before="157"/>
              <w:ind w:left="107"/>
              <w:rPr>
                <w:sz w:val="18"/>
                <w:szCs w:val="18"/>
              </w:rPr>
            </w:pPr>
            <w:r>
              <w:t>Անհետաձգելի բուժօգնության պահարան</w:t>
            </w:r>
            <w:r>
              <w:rPr>
                <w:spacing w:val="52"/>
              </w:rPr>
              <w:t xml:space="preserve"> </w:t>
            </w: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6" w:type="dxa"/>
          </w:tcPr>
          <w:p w14:paraId="3B96D4D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470582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4F3C44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6BD193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F7DAC92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43524976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6D9076A" w14:textId="77777777" w:rsidR="00D56C95" w:rsidRDefault="00D56C95">
            <w:pPr>
              <w:pStyle w:val="TableParagraph"/>
            </w:pPr>
          </w:p>
        </w:tc>
      </w:tr>
      <w:tr w:rsidR="00D56C95" w14:paraId="703DFF03" w14:textId="77777777">
        <w:trPr>
          <w:trHeight w:val="553"/>
        </w:trPr>
        <w:tc>
          <w:tcPr>
            <w:tcW w:w="703" w:type="dxa"/>
          </w:tcPr>
          <w:p w14:paraId="494F322C" w14:textId="77777777" w:rsidR="00D56C95" w:rsidRDefault="00000000">
            <w:pPr>
              <w:pStyle w:val="TableParagraph"/>
              <w:spacing w:before="157"/>
              <w:ind w:left="270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7E449719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Բժշկական կշեռք, հասակաչափ (մեծերի)</w:t>
            </w:r>
          </w:p>
        </w:tc>
        <w:tc>
          <w:tcPr>
            <w:tcW w:w="2976" w:type="dxa"/>
          </w:tcPr>
          <w:p w14:paraId="2865A77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ED69D81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A6541D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99AD49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3DB0471" w14:textId="77777777" w:rsidR="00D56C95" w:rsidRDefault="00000000">
            <w:pPr>
              <w:pStyle w:val="TableParagraph"/>
              <w:spacing w:before="29"/>
              <w:ind w:left="110" w:right="10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14463D7E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5B1C777" w14:textId="77777777" w:rsidR="00D56C95" w:rsidRDefault="00D56C95">
            <w:pPr>
              <w:pStyle w:val="TableParagraph"/>
            </w:pPr>
          </w:p>
        </w:tc>
      </w:tr>
      <w:tr w:rsidR="00D56C95" w14:paraId="160780B5" w14:textId="77777777">
        <w:trPr>
          <w:trHeight w:val="1530"/>
        </w:trPr>
        <w:tc>
          <w:tcPr>
            <w:tcW w:w="703" w:type="dxa"/>
          </w:tcPr>
          <w:p w14:paraId="156D0DAE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3B27BCB" w14:textId="77777777" w:rsidR="00D56C95" w:rsidRDefault="00D56C95">
            <w:pPr>
              <w:pStyle w:val="TableParagraph"/>
              <w:spacing w:before="2"/>
              <w:rPr>
                <w:sz w:val="32"/>
              </w:rPr>
            </w:pPr>
          </w:p>
          <w:p w14:paraId="4143DB56" w14:textId="77777777" w:rsidR="00D56C95" w:rsidRDefault="00000000">
            <w:pPr>
              <w:pStyle w:val="TableParagraph"/>
              <w:ind w:left="244"/>
            </w:pPr>
            <w:r>
              <w:rPr>
                <w:w w:val="125"/>
              </w:rPr>
              <w:t>85.</w:t>
            </w:r>
          </w:p>
        </w:tc>
        <w:tc>
          <w:tcPr>
            <w:tcW w:w="5671" w:type="dxa"/>
          </w:tcPr>
          <w:p w14:paraId="63423BBF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EFAEF7E" w14:textId="77777777" w:rsidR="00D56C95" w:rsidRDefault="00D56C95">
            <w:pPr>
              <w:pStyle w:val="TableParagraph"/>
              <w:spacing w:before="11"/>
              <w:rPr>
                <w:sz w:val="21"/>
              </w:rPr>
            </w:pPr>
          </w:p>
          <w:p w14:paraId="7BC29E32" w14:textId="77777777" w:rsidR="00D56C95" w:rsidRDefault="00000000">
            <w:pPr>
              <w:pStyle w:val="TableParagraph"/>
              <w:ind w:left="107"/>
            </w:pPr>
            <w:r>
              <w:rPr>
                <w:w w:val="105"/>
              </w:rPr>
              <w:t>Նարկոլոգիական կաբինետը հագեցած է կադրերով․</w:t>
            </w:r>
          </w:p>
        </w:tc>
        <w:tc>
          <w:tcPr>
            <w:tcW w:w="2976" w:type="dxa"/>
          </w:tcPr>
          <w:p w14:paraId="743BD3E1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63C5859" w14:textId="77777777" w:rsidR="00D56C95" w:rsidRDefault="00000000">
            <w:pPr>
              <w:pStyle w:val="TableParagraph"/>
              <w:ind w:left="164" w:right="156"/>
              <w:jc w:val="center"/>
            </w:pPr>
            <w:r>
              <w:rPr>
                <w:w w:val="105"/>
              </w:rPr>
              <w:t xml:space="preserve">հավելված </w:t>
            </w:r>
            <w:r>
              <w:rPr>
                <w:w w:val="105"/>
                <w:sz w:val="24"/>
                <w:szCs w:val="24"/>
              </w:rPr>
              <w:t xml:space="preserve">N </w:t>
            </w:r>
            <w:r>
              <w:rPr>
                <w:w w:val="105"/>
              </w:rPr>
              <w:t>5, կետ 18,</w:t>
            </w:r>
          </w:p>
          <w:p w14:paraId="441620AE" w14:textId="77777777" w:rsidR="00D56C95" w:rsidRDefault="00000000">
            <w:pPr>
              <w:pStyle w:val="TableParagraph"/>
              <w:spacing w:before="46" w:line="273" w:lineRule="exact"/>
              <w:ind w:left="168" w:right="156"/>
              <w:jc w:val="center"/>
            </w:pPr>
            <w:r>
              <w:rPr>
                <w:w w:val="105"/>
              </w:rPr>
              <w:t xml:space="preserve">հավելված </w:t>
            </w:r>
            <w:r>
              <w:rPr>
                <w:w w:val="105"/>
                <w:sz w:val="24"/>
                <w:szCs w:val="24"/>
              </w:rPr>
              <w:t xml:space="preserve">N </w:t>
            </w:r>
            <w:r>
              <w:rPr>
                <w:w w:val="105"/>
              </w:rPr>
              <w:t>12, կետ 1․39</w:t>
            </w:r>
          </w:p>
        </w:tc>
        <w:tc>
          <w:tcPr>
            <w:tcW w:w="569" w:type="dxa"/>
            <w:shd w:val="clear" w:color="auto" w:fill="BFBFBF"/>
          </w:tcPr>
          <w:p w14:paraId="1FF07E97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6835365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5C73102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4540ADB8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BFBFBF"/>
          </w:tcPr>
          <w:p w14:paraId="5D555318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BFBFBF"/>
          </w:tcPr>
          <w:p w14:paraId="2D61A519" w14:textId="77777777" w:rsidR="00D56C95" w:rsidRDefault="00D56C95">
            <w:pPr>
              <w:pStyle w:val="TableParagraph"/>
            </w:pPr>
          </w:p>
        </w:tc>
      </w:tr>
      <w:tr w:rsidR="00D56C95" w14:paraId="106B839F" w14:textId="77777777">
        <w:trPr>
          <w:trHeight w:val="1475"/>
        </w:trPr>
        <w:tc>
          <w:tcPr>
            <w:tcW w:w="703" w:type="dxa"/>
          </w:tcPr>
          <w:p w14:paraId="38E16450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9D2329F" w14:textId="77777777" w:rsidR="00D56C95" w:rsidRDefault="00D56C95">
            <w:pPr>
              <w:pStyle w:val="TableParagraph"/>
              <w:spacing w:before="8"/>
              <w:rPr>
                <w:sz w:val="29"/>
              </w:rPr>
            </w:pPr>
          </w:p>
          <w:p w14:paraId="4FECC445" w14:textId="77777777" w:rsidR="00D56C95" w:rsidRDefault="00000000">
            <w:pPr>
              <w:pStyle w:val="TableParagraph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493261FC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բուժաշխատող-թմրաբան`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CE5CF00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0742ED4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D963C3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79138B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9398E7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01A1CF4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14D5944F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60A7621B" w14:textId="77777777" w:rsidR="00D56C95" w:rsidRDefault="00D56C95">
            <w:pPr>
              <w:pStyle w:val="TableParagraph"/>
            </w:pPr>
          </w:p>
        </w:tc>
      </w:tr>
    </w:tbl>
    <w:p w14:paraId="07A52E20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66E7406A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6EDDADE9" w14:textId="77777777">
        <w:trPr>
          <w:trHeight w:val="1590"/>
        </w:trPr>
        <w:tc>
          <w:tcPr>
            <w:tcW w:w="703" w:type="dxa"/>
          </w:tcPr>
          <w:p w14:paraId="509F049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F7FE5C6" w14:textId="77777777" w:rsidR="00D56C95" w:rsidRDefault="00D56C95">
            <w:pPr>
              <w:pStyle w:val="TableParagraph"/>
              <w:spacing w:before="8"/>
              <w:rPr>
                <w:sz w:val="34"/>
              </w:rPr>
            </w:pPr>
          </w:p>
          <w:p w14:paraId="689EE3B9" w14:textId="77777777" w:rsidR="00D56C95" w:rsidRDefault="00000000">
            <w:pPr>
              <w:pStyle w:val="TableParagraph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329327B8" w14:textId="77777777" w:rsidR="00D56C95" w:rsidRDefault="00000000">
            <w:pPr>
              <w:pStyle w:val="TableParagraph"/>
              <w:spacing w:before="85" w:line="280" w:lineRule="auto"/>
              <w:ind w:left="107" w:right="18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առկայությամբ։</w:t>
            </w:r>
          </w:p>
        </w:tc>
        <w:tc>
          <w:tcPr>
            <w:tcW w:w="2976" w:type="dxa"/>
          </w:tcPr>
          <w:p w14:paraId="52678CD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99218F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4D5DE2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BB77C9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9349111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40AE0095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6E5931F0" w14:textId="77777777" w:rsidR="00D56C95" w:rsidRDefault="00D56C95">
            <w:pPr>
              <w:pStyle w:val="TableParagraph"/>
            </w:pPr>
          </w:p>
        </w:tc>
      </w:tr>
      <w:tr w:rsidR="00D56C95" w14:paraId="55D41840" w14:textId="77777777">
        <w:trPr>
          <w:trHeight w:val="1475"/>
        </w:trPr>
        <w:tc>
          <w:tcPr>
            <w:tcW w:w="703" w:type="dxa"/>
          </w:tcPr>
          <w:p w14:paraId="4965A8DF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C0C5C22" w14:textId="77777777" w:rsidR="00D56C95" w:rsidRDefault="00D56C95">
            <w:pPr>
              <w:pStyle w:val="TableParagraph"/>
              <w:spacing w:before="10"/>
              <w:rPr>
                <w:sz w:val="29"/>
              </w:rPr>
            </w:pPr>
          </w:p>
          <w:p w14:paraId="61377E7C" w14:textId="77777777" w:rsidR="00D56C95" w:rsidRDefault="00000000">
            <w:pPr>
              <w:pStyle w:val="TableParagraph"/>
              <w:ind w:left="107"/>
            </w:pPr>
            <w:r>
              <w:rPr>
                <w:w w:val="125"/>
              </w:rPr>
              <w:t>86.</w:t>
            </w:r>
          </w:p>
        </w:tc>
        <w:tc>
          <w:tcPr>
            <w:tcW w:w="5671" w:type="dxa"/>
          </w:tcPr>
          <w:p w14:paraId="28FC37BC" w14:textId="77777777" w:rsidR="00D56C95" w:rsidRDefault="00000000">
            <w:pPr>
              <w:pStyle w:val="TableParagraph"/>
              <w:spacing w:before="27" w:line="280" w:lineRule="auto"/>
              <w:ind w:left="107" w:right="181"/>
            </w:pPr>
            <w:r>
              <w:rPr>
                <w:w w:val="105"/>
              </w:rPr>
              <w:t>Օպտիկական ակնոցների վաճառքով զբաղվող տնտեսավարող սուբյեկտների բժշկական օպտիկական ծառայություններ մատուցող ակնաբուժական կետում առկա են հետևյալ</w:t>
            </w:r>
          </w:p>
          <w:p w14:paraId="6EF2F538" w14:textId="77777777" w:rsidR="00D56C95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սարքավորումները և բժշկական գործիքները․</w:t>
            </w:r>
          </w:p>
        </w:tc>
        <w:tc>
          <w:tcPr>
            <w:tcW w:w="2976" w:type="dxa"/>
          </w:tcPr>
          <w:p w14:paraId="79B661F2" w14:textId="77777777" w:rsidR="00D56C95" w:rsidRDefault="00000000">
            <w:pPr>
              <w:pStyle w:val="TableParagraph"/>
              <w:spacing w:before="27" w:line="280" w:lineRule="auto"/>
              <w:ind w:left="297" w:right="2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4D883D0" w14:textId="77777777" w:rsidR="00D56C95" w:rsidRDefault="00000000">
            <w:pPr>
              <w:pStyle w:val="TableParagraph"/>
              <w:spacing w:line="251" w:lineRule="exact"/>
              <w:ind w:left="164" w:right="156"/>
              <w:jc w:val="center"/>
            </w:pPr>
            <w:r>
              <w:rPr>
                <w:w w:val="105"/>
              </w:rPr>
              <w:t>հավելված N 12, կետ 1.36</w:t>
            </w:r>
          </w:p>
        </w:tc>
        <w:tc>
          <w:tcPr>
            <w:tcW w:w="569" w:type="dxa"/>
            <w:shd w:val="clear" w:color="auto" w:fill="D8D8D8"/>
          </w:tcPr>
          <w:p w14:paraId="6145A8F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4870D75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C02E26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05B363A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4E03C5C7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01C74CA5" w14:textId="77777777" w:rsidR="00D56C95" w:rsidRDefault="00D56C95">
            <w:pPr>
              <w:pStyle w:val="TableParagraph"/>
            </w:pPr>
          </w:p>
        </w:tc>
      </w:tr>
      <w:tr w:rsidR="00D56C95" w14:paraId="66146A27" w14:textId="77777777">
        <w:trPr>
          <w:trHeight w:val="294"/>
        </w:trPr>
        <w:tc>
          <w:tcPr>
            <w:tcW w:w="703" w:type="dxa"/>
          </w:tcPr>
          <w:p w14:paraId="44B345F0" w14:textId="77777777" w:rsidR="00D56C95" w:rsidRDefault="00000000">
            <w:pPr>
              <w:pStyle w:val="TableParagraph"/>
              <w:spacing w:before="27" w:line="248" w:lineRule="exact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2C8EEE3E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Օֆթալմոսկոպ</w:t>
            </w:r>
          </w:p>
        </w:tc>
        <w:tc>
          <w:tcPr>
            <w:tcW w:w="2976" w:type="dxa"/>
          </w:tcPr>
          <w:p w14:paraId="0256832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BF19B8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EE92EC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2B4DF9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FF16B89" w14:textId="77777777" w:rsidR="00D56C95" w:rsidRDefault="00000000">
            <w:pPr>
              <w:pStyle w:val="TableParagraph"/>
              <w:spacing w:before="27" w:line="248" w:lineRule="exact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3BB7208A" w14:textId="77777777" w:rsidR="00D56C95" w:rsidRDefault="00000000">
            <w:pPr>
              <w:pStyle w:val="TableParagraph"/>
              <w:spacing w:before="27" w:line="248" w:lineRule="exact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B6829B1" w14:textId="77777777" w:rsidR="00D56C95" w:rsidRDefault="00D56C95">
            <w:pPr>
              <w:pStyle w:val="TableParagraph"/>
            </w:pPr>
          </w:p>
        </w:tc>
      </w:tr>
      <w:tr w:rsidR="00D56C95" w14:paraId="745823F3" w14:textId="77777777">
        <w:trPr>
          <w:trHeight w:val="592"/>
        </w:trPr>
        <w:tc>
          <w:tcPr>
            <w:tcW w:w="703" w:type="dxa"/>
          </w:tcPr>
          <w:p w14:paraId="383947F0" w14:textId="77777777" w:rsidR="00D56C95" w:rsidRDefault="00000000">
            <w:pPr>
              <w:pStyle w:val="TableParagraph"/>
              <w:spacing w:before="176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0889A000" w14:textId="77777777" w:rsidR="00D56C95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Աղյուսակ` տեսողության սրության ստուգման համար</w:t>
            </w:r>
          </w:p>
          <w:p w14:paraId="22CBE35D" w14:textId="77777777" w:rsidR="00D56C95" w:rsidRDefault="00000000">
            <w:pPr>
              <w:pStyle w:val="TableParagraph"/>
              <w:spacing w:before="43" w:line="248" w:lineRule="exact"/>
              <w:ind w:left="107"/>
            </w:pPr>
            <w:r>
              <w:t>(հեռու և մոտիկ տարածությունների համար)</w:t>
            </w:r>
          </w:p>
        </w:tc>
        <w:tc>
          <w:tcPr>
            <w:tcW w:w="2976" w:type="dxa"/>
          </w:tcPr>
          <w:p w14:paraId="02DE259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F545A7C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22017F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4447C8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26A3569" w14:textId="77777777" w:rsidR="00D56C95" w:rsidRDefault="00000000">
            <w:pPr>
              <w:pStyle w:val="TableParagraph"/>
              <w:spacing w:before="29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6F900357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2DD06BD" w14:textId="77777777" w:rsidR="00D56C95" w:rsidRDefault="00D56C95">
            <w:pPr>
              <w:pStyle w:val="TableParagraph"/>
            </w:pPr>
          </w:p>
        </w:tc>
      </w:tr>
      <w:tr w:rsidR="00D56C95" w14:paraId="7A4ABFD7" w14:textId="77777777">
        <w:trPr>
          <w:trHeight w:val="590"/>
        </w:trPr>
        <w:tc>
          <w:tcPr>
            <w:tcW w:w="703" w:type="dxa"/>
          </w:tcPr>
          <w:p w14:paraId="74681052" w14:textId="77777777" w:rsidR="00D56C95" w:rsidRDefault="00000000">
            <w:pPr>
              <w:pStyle w:val="TableParagraph"/>
              <w:spacing w:before="173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5747120C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Հարմարանքներ` ռեֆրակցիայի որոշման համար</w:t>
            </w:r>
          </w:p>
          <w:p w14:paraId="5C8C44BA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(սկիասկոպ, աուտոկեռատոմետր և այլն)</w:t>
            </w:r>
          </w:p>
        </w:tc>
        <w:tc>
          <w:tcPr>
            <w:tcW w:w="2976" w:type="dxa"/>
          </w:tcPr>
          <w:p w14:paraId="0C3582C4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BE661F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048DC2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632B09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1AD6454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63EEAB54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62F93ED" w14:textId="77777777" w:rsidR="00D56C95" w:rsidRDefault="00D56C95">
            <w:pPr>
              <w:pStyle w:val="TableParagraph"/>
            </w:pPr>
          </w:p>
        </w:tc>
      </w:tr>
      <w:tr w:rsidR="00D56C95" w14:paraId="43D6E866" w14:textId="77777777">
        <w:trPr>
          <w:trHeight w:val="294"/>
        </w:trPr>
        <w:tc>
          <w:tcPr>
            <w:tcW w:w="703" w:type="dxa"/>
          </w:tcPr>
          <w:p w14:paraId="20AE85A8" w14:textId="77777777" w:rsidR="00D56C95" w:rsidRDefault="00000000">
            <w:pPr>
              <w:pStyle w:val="TableParagraph"/>
              <w:spacing w:before="27" w:line="248" w:lineRule="exact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624A3CE5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Դիոպտոմետր</w:t>
            </w:r>
          </w:p>
        </w:tc>
        <w:tc>
          <w:tcPr>
            <w:tcW w:w="2976" w:type="dxa"/>
          </w:tcPr>
          <w:p w14:paraId="550F063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C6F455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3C361F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991E7E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D7AFC22" w14:textId="77777777" w:rsidR="00D56C95" w:rsidRDefault="00000000">
            <w:pPr>
              <w:pStyle w:val="TableParagraph"/>
              <w:spacing w:before="27" w:line="248" w:lineRule="exact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7227956A" w14:textId="77777777" w:rsidR="00D56C95" w:rsidRDefault="00000000">
            <w:pPr>
              <w:pStyle w:val="TableParagraph"/>
              <w:spacing w:before="27" w:line="248" w:lineRule="exact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39C0774" w14:textId="77777777" w:rsidR="00D56C95" w:rsidRDefault="00D56C95">
            <w:pPr>
              <w:pStyle w:val="TableParagraph"/>
            </w:pPr>
          </w:p>
        </w:tc>
      </w:tr>
      <w:tr w:rsidR="00D56C95" w14:paraId="0FF40601" w14:textId="77777777">
        <w:trPr>
          <w:trHeight w:val="294"/>
        </w:trPr>
        <w:tc>
          <w:tcPr>
            <w:tcW w:w="703" w:type="dxa"/>
          </w:tcPr>
          <w:p w14:paraId="269E6341" w14:textId="77777777" w:rsidR="00D56C95" w:rsidRDefault="00000000">
            <w:pPr>
              <w:pStyle w:val="TableParagraph"/>
              <w:spacing w:before="27" w:line="248" w:lineRule="exact"/>
              <w:ind w:right="15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2552720E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Գունային տեսադաշտ</w:t>
            </w:r>
          </w:p>
        </w:tc>
        <w:tc>
          <w:tcPr>
            <w:tcW w:w="2976" w:type="dxa"/>
          </w:tcPr>
          <w:p w14:paraId="66EE5AD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11F456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7B5E70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86C6E8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2D9F8DB" w14:textId="77777777" w:rsidR="00D56C95" w:rsidRDefault="00000000">
            <w:pPr>
              <w:pStyle w:val="TableParagraph"/>
              <w:spacing w:before="27" w:line="248" w:lineRule="exact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1F2CB709" w14:textId="77777777" w:rsidR="00D56C95" w:rsidRDefault="00000000">
            <w:pPr>
              <w:pStyle w:val="TableParagraph"/>
              <w:spacing w:before="27" w:line="248" w:lineRule="exact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176A712" w14:textId="77777777" w:rsidR="00D56C95" w:rsidRDefault="00D56C95">
            <w:pPr>
              <w:pStyle w:val="TableParagraph"/>
            </w:pPr>
          </w:p>
        </w:tc>
      </w:tr>
      <w:tr w:rsidR="00D56C95" w14:paraId="2F73EB9D" w14:textId="77777777">
        <w:trPr>
          <w:trHeight w:val="294"/>
        </w:trPr>
        <w:tc>
          <w:tcPr>
            <w:tcW w:w="703" w:type="dxa"/>
          </w:tcPr>
          <w:p w14:paraId="1F970B23" w14:textId="77777777" w:rsidR="00D56C95" w:rsidRDefault="00000000">
            <w:pPr>
              <w:pStyle w:val="TableParagraph"/>
              <w:spacing w:before="27" w:line="248" w:lineRule="exact"/>
              <w:ind w:right="155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00930F17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Ներակնային ճնշման չափման սարք</w:t>
            </w:r>
          </w:p>
        </w:tc>
        <w:tc>
          <w:tcPr>
            <w:tcW w:w="2976" w:type="dxa"/>
          </w:tcPr>
          <w:p w14:paraId="24B6A2E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D9323B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0CE45F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45ED71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56E0138" w14:textId="77777777" w:rsidR="00D56C95" w:rsidRDefault="00000000">
            <w:pPr>
              <w:pStyle w:val="TableParagraph"/>
              <w:spacing w:before="27" w:line="248" w:lineRule="exact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08318ADA" w14:textId="77777777" w:rsidR="00D56C95" w:rsidRDefault="00000000">
            <w:pPr>
              <w:pStyle w:val="TableParagraph"/>
              <w:spacing w:before="27" w:line="248" w:lineRule="exact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FA887F0" w14:textId="77777777" w:rsidR="00D56C95" w:rsidRDefault="00D56C95">
            <w:pPr>
              <w:pStyle w:val="TableParagraph"/>
            </w:pPr>
          </w:p>
        </w:tc>
      </w:tr>
      <w:tr w:rsidR="00D56C95" w14:paraId="18E8003C" w14:textId="77777777">
        <w:trPr>
          <w:trHeight w:val="592"/>
        </w:trPr>
        <w:tc>
          <w:tcPr>
            <w:tcW w:w="703" w:type="dxa"/>
          </w:tcPr>
          <w:p w14:paraId="0D22AF65" w14:textId="77777777" w:rsidR="00D56C95" w:rsidRDefault="00000000">
            <w:pPr>
              <w:pStyle w:val="TableParagraph"/>
              <w:spacing w:before="176"/>
              <w:ind w:right="163"/>
              <w:jc w:val="right"/>
            </w:pPr>
            <w:r>
              <w:t>7)</w:t>
            </w:r>
          </w:p>
        </w:tc>
        <w:tc>
          <w:tcPr>
            <w:tcW w:w="5671" w:type="dxa"/>
          </w:tcPr>
          <w:p w14:paraId="06AF6281" w14:textId="77777777" w:rsidR="00D56C95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Փորձնական ակնոցային լինզաների հավաքածու կամ</w:t>
            </w:r>
          </w:p>
          <w:p w14:paraId="116293CE" w14:textId="77777777" w:rsidR="00D56C95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ֆորօպտեր</w:t>
            </w:r>
          </w:p>
        </w:tc>
        <w:tc>
          <w:tcPr>
            <w:tcW w:w="2976" w:type="dxa"/>
          </w:tcPr>
          <w:p w14:paraId="0DCD0E5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EACFF6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DCE97F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9A8A32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5876FB2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67D4F4C6" w14:textId="77777777" w:rsidR="00D56C95" w:rsidRDefault="00000000">
            <w:pPr>
              <w:pStyle w:val="TableParagraph"/>
              <w:spacing w:before="29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FBF4C88" w14:textId="77777777" w:rsidR="00D56C95" w:rsidRDefault="00D56C95">
            <w:pPr>
              <w:pStyle w:val="TableParagraph"/>
            </w:pPr>
          </w:p>
        </w:tc>
      </w:tr>
      <w:tr w:rsidR="00D56C95" w14:paraId="46BB9FB6" w14:textId="77777777">
        <w:trPr>
          <w:trHeight w:val="1809"/>
        </w:trPr>
        <w:tc>
          <w:tcPr>
            <w:tcW w:w="703" w:type="dxa"/>
          </w:tcPr>
          <w:p w14:paraId="175DB6F8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141124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3866DA87" w14:textId="77777777" w:rsidR="00D56C95" w:rsidRDefault="00D56C95">
            <w:pPr>
              <w:pStyle w:val="TableParagraph"/>
              <w:spacing w:before="3"/>
              <w:rPr>
                <w:sz w:val="20"/>
              </w:rPr>
            </w:pPr>
          </w:p>
          <w:p w14:paraId="5CDA3161" w14:textId="77777777" w:rsidR="00D56C95" w:rsidRDefault="00000000">
            <w:pPr>
              <w:pStyle w:val="TableParagraph"/>
              <w:ind w:left="107"/>
            </w:pPr>
            <w:r>
              <w:rPr>
                <w:w w:val="120"/>
              </w:rPr>
              <w:t>87.</w:t>
            </w:r>
          </w:p>
        </w:tc>
        <w:tc>
          <w:tcPr>
            <w:tcW w:w="5671" w:type="dxa"/>
          </w:tcPr>
          <w:p w14:paraId="39A52E5B" w14:textId="77777777" w:rsidR="00D56C95" w:rsidRDefault="00000000">
            <w:pPr>
              <w:pStyle w:val="TableParagraph"/>
              <w:spacing w:before="30" w:line="280" w:lineRule="auto"/>
              <w:ind w:left="10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Օպտիկական ակնոցների վաճառքով զբաղվող տնտեսավարող սուբյեկտների բժշկական օպտիկական ծառայություններ մատուցող ակնաբուժական կետը հագեցած է</w:t>
            </w:r>
            <w:r>
              <w:rPr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կադրերով․</w:t>
            </w:r>
          </w:p>
        </w:tc>
        <w:tc>
          <w:tcPr>
            <w:tcW w:w="2976" w:type="dxa"/>
          </w:tcPr>
          <w:p w14:paraId="10F023EA" w14:textId="77777777" w:rsidR="00D56C95" w:rsidRDefault="00000000">
            <w:pPr>
              <w:pStyle w:val="TableParagraph"/>
              <w:spacing w:before="27" w:line="280" w:lineRule="auto"/>
              <w:ind w:left="295" w:right="28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79E8D17" w14:textId="77777777" w:rsidR="00D56C95" w:rsidRDefault="00000000">
            <w:pPr>
              <w:pStyle w:val="TableParagraph"/>
              <w:spacing w:line="280" w:lineRule="auto"/>
              <w:ind w:left="213" w:right="199" w:hanging="5"/>
              <w:jc w:val="center"/>
            </w:pPr>
            <w:r>
              <w:rPr>
                <w:w w:val="105"/>
              </w:rPr>
              <w:t xml:space="preserve">հավելված </w:t>
            </w:r>
            <w:r>
              <w:rPr>
                <w:w w:val="105"/>
                <w:sz w:val="24"/>
                <w:szCs w:val="24"/>
              </w:rPr>
              <w:t xml:space="preserve">N </w:t>
            </w:r>
            <w:r>
              <w:rPr>
                <w:w w:val="105"/>
              </w:rPr>
              <w:t xml:space="preserve">5, կետ 18, հավելված </w:t>
            </w:r>
            <w:r>
              <w:rPr>
                <w:w w:val="105"/>
                <w:sz w:val="24"/>
                <w:szCs w:val="24"/>
              </w:rPr>
              <w:t xml:space="preserve">N </w:t>
            </w:r>
            <w:r>
              <w:rPr>
                <w:w w:val="105"/>
              </w:rPr>
              <w:t>12, կետ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1․36</w:t>
            </w:r>
          </w:p>
        </w:tc>
        <w:tc>
          <w:tcPr>
            <w:tcW w:w="569" w:type="dxa"/>
            <w:shd w:val="clear" w:color="auto" w:fill="D8D8D8"/>
          </w:tcPr>
          <w:p w14:paraId="48979754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7A95418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4B0024A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5F8BB6B8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0DEDA1B0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7060A58A" w14:textId="77777777" w:rsidR="00D56C95" w:rsidRDefault="00D56C95">
            <w:pPr>
              <w:pStyle w:val="TableParagraph"/>
            </w:pPr>
          </w:p>
        </w:tc>
      </w:tr>
      <w:tr w:rsidR="00D56C95" w14:paraId="714F4B00" w14:textId="77777777">
        <w:trPr>
          <w:trHeight w:val="1288"/>
        </w:trPr>
        <w:tc>
          <w:tcPr>
            <w:tcW w:w="703" w:type="dxa"/>
          </w:tcPr>
          <w:p w14:paraId="26EAD745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A5136DA" w14:textId="77777777" w:rsidR="00D56C95" w:rsidRDefault="00D56C95">
            <w:pPr>
              <w:pStyle w:val="TableParagraph"/>
              <w:spacing w:before="6"/>
              <w:rPr>
                <w:sz w:val="21"/>
              </w:rPr>
            </w:pPr>
          </w:p>
          <w:p w14:paraId="38B2194B" w14:textId="77777777" w:rsidR="00D56C95" w:rsidRDefault="00000000">
            <w:pPr>
              <w:pStyle w:val="TableParagraph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238132C1" w14:textId="77777777" w:rsidR="00D56C95" w:rsidRDefault="00000000">
            <w:pPr>
              <w:pStyle w:val="TableParagraph"/>
              <w:spacing w:before="30" w:line="280" w:lineRule="auto"/>
              <w:ind w:left="10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Ավագ բուժաշխատող` համապատասխան հետդիպլոմային կրթության և վերջին 5 տարվա ընթացքում Հայաստանի Հանրապետության</w:t>
            </w:r>
          </w:p>
          <w:p w14:paraId="2E84EE28" w14:textId="77777777" w:rsidR="00D56C95" w:rsidRDefault="0000000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օրենքով սահմանված դեպքերում և</w:t>
            </w:r>
          </w:p>
        </w:tc>
        <w:tc>
          <w:tcPr>
            <w:tcW w:w="2976" w:type="dxa"/>
          </w:tcPr>
          <w:p w14:paraId="3CB1386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5CE2A1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131068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0D3300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0E70424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4996BED5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3723BE7B" w14:textId="77777777" w:rsidR="00D56C95" w:rsidRDefault="00D56C95">
            <w:pPr>
              <w:pStyle w:val="TableParagraph"/>
            </w:pPr>
          </w:p>
        </w:tc>
      </w:tr>
    </w:tbl>
    <w:p w14:paraId="09FD226F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4F1EB14C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76D8BD10" w14:textId="77777777">
        <w:trPr>
          <w:trHeight w:val="964"/>
        </w:trPr>
        <w:tc>
          <w:tcPr>
            <w:tcW w:w="703" w:type="dxa"/>
          </w:tcPr>
          <w:p w14:paraId="67849A8E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652A33A4" w14:textId="77777777" w:rsidR="00D56C95" w:rsidRDefault="00000000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ժամկետներում շարունակական</w:t>
            </w:r>
          </w:p>
          <w:p w14:paraId="1F0C16A9" w14:textId="77777777" w:rsidR="00D56C95" w:rsidRDefault="00000000">
            <w:pPr>
              <w:pStyle w:val="TableParagraph"/>
              <w:spacing w:before="1" w:line="320" w:lineRule="atLeast"/>
              <w:ind w:left="10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մասնագիտական զարգացման հավաստագրի առկայությամբ:</w:t>
            </w:r>
          </w:p>
        </w:tc>
        <w:tc>
          <w:tcPr>
            <w:tcW w:w="2976" w:type="dxa"/>
          </w:tcPr>
          <w:p w14:paraId="2DCE237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8327BE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3C8C65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86E5EA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D33404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6236DD48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6DD3F130" w14:textId="77777777" w:rsidR="00D56C95" w:rsidRDefault="00D56C95">
            <w:pPr>
              <w:pStyle w:val="TableParagraph"/>
            </w:pPr>
          </w:p>
        </w:tc>
      </w:tr>
      <w:tr w:rsidR="00D56C95" w14:paraId="00818F0E" w14:textId="77777777">
        <w:trPr>
          <w:trHeight w:val="1494"/>
        </w:trPr>
        <w:tc>
          <w:tcPr>
            <w:tcW w:w="703" w:type="dxa"/>
          </w:tcPr>
          <w:p w14:paraId="73DA0E1D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0F5C5FC1" w14:textId="77777777" w:rsidR="00D56C95" w:rsidRDefault="00D56C95">
            <w:pPr>
              <w:pStyle w:val="TableParagraph"/>
              <w:spacing w:before="8"/>
              <w:rPr>
                <w:sz w:val="30"/>
              </w:rPr>
            </w:pPr>
          </w:p>
          <w:p w14:paraId="65D23445" w14:textId="77777777" w:rsidR="00D56C95" w:rsidRDefault="00000000">
            <w:pPr>
              <w:pStyle w:val="TableParagraph"/>
              <w:ind w:right="221"/>
              <w:jc w:val="right"/>
            </w:pPr>
            <w:r>
              <w:rPr>
                <w:w w:val="130"/>
              </w:rPr>
              <w:t>88.</w:t>
            </w:r>
          </w:p>
        </w:tc>
        <w:tc>
          <w:tcPr>
            <w:tcW w:w="5671" w:type="dxa"/>
          </w:tcPr>
          <w:p w14:paraId="4C2C2E02" w14:textId="77777777" w:rsidR="00D56C95" w:rsidRDefault="00D56C95">
            <w:pPr>
              <w:pStyle w:val="TableParagraph"/>
              <w:spacing w:before="10"/>
              <w:rPr>
                <w:sz w:val="28"/>
              </w:rPr>
            </w:pPr>
          </w:p>
          <w:p w14:paraId="55EDCEA1" w14:textId="77777777" w:rsidR="00D56C95" w:rsidRDefault="00000000">
            <w:pPr>
              <w:pStyle w:val="TableParagraph"/>
              <w:spacing w:line="280" w:lineRule="auto"/>
              <w:ind w:left="107" w:right="181"/>
            </w:pPr>
            <w:r>
              <w:rPr>
                <w:w w:val="105"/>
              </w:rPr>
              <w:t>Ընտանեկան ավագ բուժաշխատողի գրասենյակներում առկա են հետևյալ սարքավորումները և բժշկական գործիքները.</w:t>
            </w:r>
          </w:p>
        </w:tc>
        <w:tc>
          <w:tcPr>
            <w:tcW w:w="2976" w:type="dxa"/>
          </w:tcPr>
          <w:p w14:paraId="1F1CD068" w14:textId="77777777" w:rsidR="00D56C95" w:rsidRDefault="00000000">
            <w:pPr>
              <w:pStyle w:val="TableParagraph"/>
              <w:spacing w:before="25" w:line="302" w:lineRule="auto"/>
              <w:ind w:left="312" w:right="268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F73D80F" w14:textId="77777777" w:rsidR="00D56C95" w:rsidRDefault="00000000">
            <w:pPr>
              <w:pStyle w:val="TableParagraph"/>
              <w:spacing w:before="3"/>
              <w:ind w:left="168" w:right="155"/>
              <w:jc w:val="center"/>
            </w:pPr>
            <w:r>
              <w:rPr>
                <w:w w:val="105"/>
              </w:rPr>
              <w:t>հավելված N 12, կետ 4</w:t>
            </w:r>
          </w:p>
        </w:tc>
        <w:tc>
          <w:tcPr>
            <w:tcW w:w="569" w:type="dxa"/>
            <w:shd w:val="clear" w:color="auto" w:fill="D8D8D8"/>
          </w:tcPr>
          <w:p w14:paraId="0A348CB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1D073D7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9CD06A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0984C5AE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45A0609A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34A6DD38" w14:textId="77777777" w:rsidR="00D56C95" w:rsidRDefault="00D56C95">
            <w:pPr>
              <w:pStyle w:val="TableParagraph"/>
            </w:pPr>
          </w:p>
        </w:tc>
      </w:tr>
      <w:tr w:rsidR="00D56C95" w14:paraId="41B88CB2" w14:textId="77777777">
        <w:trPr>
          <w:trHeight w:val="294"/>
        </w:trPr>
        <w:tc>
          <w:tcPr>
            <w:tcW w:w="703" w:type="dxa"/>
          </w:tcPr>
          <w:p w14:paraId="0559BA2C" w14:textId="77777777" w:rsidR="00D56C95" w:rsidRDefault="00000000">
            <w:pPr>
              <w:pStyle w:val="TableParagraph"/>
              <w:spacing w:before="27" w:line="248" w:lineRule="exact"/>
              <w:ind w:right="180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1" w:type="dxa"/>
          </w:tcPr>
          <w:p w14:paraId="5E47D24C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Տոնոմետր, Ֆոնենդոսկոպ</w:t>
            </w:r>
          </w:p>
        </w:tc>
        <w:tc>
          <w:tcPr>
            <w:tcW w:w="2976" w:type="dxa"/>
          </w:tcPr>
          <w:p w14:paraId="045B884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688F8F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FC50E4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5C08F4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744A0EF" w14:textId="77777777" w:rsidR="00D56C95" w:rsidRDefault="00000000">
            <w:pPr>
              <w:pStyle w:val="TableParagraph"/>
              <w:spacing w:before="27" w:line="248" w:lineRule="exact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3EDEAF04" w14:textId="77777777" w:rsidR="00D56C95" w:rsidRDefault="00000000">
            <w:pPr>
              <w:pStyle w:val="TableParagraph"/>
              <w:spacing w:before="27" w:line="248" w:lineRule="exact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FECFD26" w14:textId="77777777" w:rsidR="00D56C95" w:rsidRDefault="00D56C95">
            <w:pPr>
              <w:pStyle w:val="TableParagraph"/>
            </w:pPr>
          </w:p>
        </w:tc>
      </w:tr>
      <w:tr w:rsidR="00D56C95" w14:paraId="445E5C8F" w14:textId="77777777">
        <w:trPr>
          <w:trHeight w:val="294"/>
        </w:trPr>
        <w:tc>
          <w:tcPr>
            <w:tcW w:w="703" w:type="dxa"/>
          </w:tcPr>
          <w:p w14:paraId="5FFA6619" w14:textId="77777777" w:rsidR="00D56C95" w:rsidRDefault="00000000">
            <w:pPr>
              <w:pStyle w:val="TableParagraph"/>
              <w:spacing w:before="27" w:line="248" w:lineRule="exact"/>
              <w:ind w:right="166"/>
              <w:jc w:val="right"/>
            </w:pPr>
            <w:r>
              <w:t>2)</w:t>
            </w:r>
          </w:p>
        </w:tc>
        <w:tc>
          <w:tcPr>
            <w:tcW w:w="5671" w:type="dxa"/>
          </w:tcPr>
          <w:p w14:paraId="242BBA54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Էլեկտրասրտագիր (միականալ)</w:t>
            </w:r>
          </w:p>
        </w:tc>
        <w:tc>
          <w:tcPr>
            <w:tcW w:w="2976" w:type="dxa"/>
          </w:tcPr>
          <w:p w14:paraId="3C97FBE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DA7F9D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02902B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05A6DF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8387E43" w14:textId="77777777" w:rsidR="00D56C95" w:rsidRDefault="00000000">
            <w:pPr>
              <w:pStyle w:val="TableParagraph"/>
              <w:spacing w:before="27" w:line="248" w:lineRule="exact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7A507D4B" w14:textId="77777777" w:rsidR="00D56C95" w:rsidRDefault="00000000">
            <w:pPr>
              <w:pStyle w:val="TableParagraph"/>
              <w:spacing w:before="27" w:line="248" w:lineRule="exact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CE3A5D8" w14:textId="77777777" w:rsidR="00D56C95" w:rsidRDefault="00D56C95">
            <w:pPr>
              <w:pStyle w:val="TableParagraph"/>
            </w:pPr>
          </w:p>
        </w:tc>
      </w:tr>
      <w:tr w:rsidR="00D56C95" w14:paraId="2DD399A7" w14:textId="77777777">
        <w:trPr>
          <w:trHeight w:val="294"/>
        </w:trPr>
        <w:tc>
          <w:tcPr>
            <w:tcW w:w="703" w:type="dxa"/>
          </w:tcPr>
          <w:p w14:paraId="7311B4FC" w14:textId="77777777" w:rsidR="00D56C95" w:rsidRDefault="00000000">
            <w:pPr>
              <w:pStyle w:val="TableParagraph"/>
              <w:spacing w:before="27" w:line="248" w:lineRule="exact"/>
              <w:ind w:right="15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1" w:type="dxa"/>
          </w:tcPr>
          <w:p w14:paraId="09591BFD" w14:textId="77777777" w:rsidR="00D56C95" w:rsidRDefault="00000000">
            <w:pPr>
              <w:pStyle w:val="TableParagraph"/>
              <w:spacing w:before="27" w:line="248" w:lineRule="exact"/>
              <w:ind w:left="174"/>
            </w:pPr>
            <w:r>
              <w:rPr>
                <w:w w:val="105"/>
              </w:rPr>
              <w:t>Օտոսկոպ</w:t>
            </w:r>
          </w:p>
        </w:tc>
        <w:tc>
          <w:tcPr>
            <w:tcW w:w="2976" w:type="dxa"/>
          </w:tcPr>
          <w:p w14:paraId="3A9376E0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644518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5F8A64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F108DE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921682E" w14:textId="77777777" w:rsidR="00D56C95" w:rsidRDefault="00000000">
            <w:pPr>
              <w:pStyle w:val="TableParagraph"/>
              <w:spacing w:before="27" w:line="248" w:lineRule="exact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41A697A2" w14:textId="77777777" w:rsidR="00D56C95" w:rsidRDefault="00000000">
            <w:pPr>
              <w:pStyle w:val="TableParagraph"/>
              <w:spacing w:before="27" w:line="248" w:lineRule="exact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F140369" w14:textId="77777777" w:rsidR="00D56C95" w:rsidRDefault="00D56C95">
            <w:pPr>
              <w:pStyle w:val="TableParagraph"/>
            </w:pPr>
          </w:p>
        </w:tc>
      </w:tr>
      <w:tr w:rsidR="00D56C95" w14:paraId="63B23EEB" w14:textId="77777777">
        <w:trPr>
          <w:trHeight w:val="294"/>
        </w:trPr>
        <w:tc>
          <w:tcPr>
            <w:tcW w:w="703" w:type="dxa"/>
          </w:tcPr>
          <w:p w14:paraId="29BA7296" w14:textId="77777777" w:rsidR="00D56C95" w:rsidRDefault="00000000">
            <w:pPr>
              <w:pStyle w:val="TableParagraph"/>
              <w:spacing w:before="27" w:line="248" w:lineRule="exact"/>
              <w:ind w:right="163"/>
              <w:jc w:val="right"/>
            </w:pPr>
            <w:r>
              <w:t>4)</w:t>
            </w:r>
          </w:p>
        </w:tc>
        <w:tc>
          <w:tcPr>
            <w:tcW w:w="5671" w:type="dxa"/>
          </w:tcPr>
          <w:p w14:paraId="70CAB2F1" w14:textId="77777777" w:rsidR="00D56C95" w:rsidRDefault="00000000">
            <w:pPr>
              <w:pStyle w:val="TableParagraph"/>
              <w:spacing w:before="27" w:line="248" w:lineRule="exact"/>
              <w:ind w:left="174"/>
            </w:pPr>
            <w:r>
              <w:rPr>
                <w:w w:val="105"/>
              </w:rPr>
              <w:t>Օֆթալմոսկոպ</w:t>
            </w:r>
          </w:p>
        </w:tc>
        <w:tc>
          <w:tcPr>
            <w:tcW w:w="2976" w:type="dxa"/>
          </w:tcPr>
          <w:p w14:paraId="2B3FA836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424DF6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59A7C2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29AD8C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97B7C53" w14:textId="77777777" w:rsidR="00D56C95" w:rsidRDefault="00000000">
            <w:pPr>
              <w:pStyle w:val="TableParagraph"/>
              <w:spacing w:before="27" w:line="248" w:lineRule="exact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015D45D0" w14:textId="77777777" w:rsidR="00D56C95" w:rsidRDefault="00000000">
            <w:pPr>
              <w:pStyle w:val="TableParagraph"/>
              <w:spacing w:before="27" w:line="248" w:lineRule="exact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24BDEE0" w14:textId="77777777" w:rsidR="00D56C95" w:rsidRDefault="00D56C95">
            <w:pPr>
              <w:pStyle w:val="TableParagraph"/>
            </w:pPr>
          </w:p>
        </w:tc>
      </w:tr>
      <w:tr w:rsidR="00D56C95" w14:paraId="5D60DCB8" w14:textId="77777777">
        <w:trPr>
          <w:trHeight w:val="590"/>
        </w:trPr>
        <w:tc>
          <w:tcPr>
            <w:tcW w:w="703" w:type="dxa"/>
          </w:tcPr>
          <w:p w14:paraId="4824B961" w14:textId="77777777" w:rsidR="00D56C95" w:rsidRDefault="00000000">
            <w:pPr>
              <w:pStyle w:val="TableParagraph"/>
              <w:spacing w:before="27"/>
              <w:ind w:right="15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1" w:type="dxa"/>
          </w:tcPr>
          <w:p w14:paraId="43E88951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2976" w:type="dxa"/>
          </w:tcPr>
          <w:p w14:paraId="4AE8C26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E773C1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F4A1C0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922C75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645F2F4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048643D9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DE5A111" w14:textId="77777777" w:rsidR="00D56C95" w:rsidRDefault="00D56C95">
            <w:pPr>
              <w:pStyle w:val="TableParagraph"/>
            </w:pPr>
          </w:p>
        </w:tc>
      </w:tr>
      <w:tr w:rsidR="00D56C95" w14:paraId="77A88D91" w14:textId="77777777">
        <w:trPr>
          <w:trHeight w:val="297"/>
        </w:trPr>
        <w:tc>
          <w:tcPr>
            <w:tcW w:w="703" w:type="dxa"/>
          </w:tcPr>
          <w:p w14:paraId="68006CFC" w14:textId="77777777" w:rsidR="00D56C95" w:rsidRDefault="00000000">
            <w:pPr>
              <w:pStyle w:val="TableParagraph"/>
              <w:spacing w:before="29" w:line="248" w:lineRule="exact"/>
              <w:ind w:right="155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71" w:type="dxa"/>
          </w:tcPr>
          <w:p w14:paraId="73620032" w14:textId="77777777" w:rsidR="00D56C95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05"/>
              </w:rPr>
              <w:t>Շիրմա</w:t>
            </w:r>
          </w:p>
        </w:tc>
        <w:tc>
          <w:tcPr>
            <w:tcW w:w="2976" w:type="dxa"/>
          </w:tcPr>
          <w:p w14:paraId="11AE79A6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D7D95F7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5EF1B9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10166D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DD20AEF" w14:textId="77777777" w:rsidR="00D56C95" w:rsidRDefault="00000000">
            <w:pPr>
              <w:pStyle w:val="TableParagraph"/>
              <w:spacing w:before="29" w:line="248" w:lineRule="exact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2DFA56B4" w14:textId="77777777" w:rsidR="00D56C95" w:rsidRDefault="00000000">
            <w:pPr>
              <w:pStyle w:val="TableParagraph"/>
              <w:spacing w:before="29" w:line="248" w:lineRule="exact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7DD162C" w14:textId="77777777" w:rsidR="00D56C95" w:rsidRDefault="00D56C95">
            <w:pPr>
              <w:pStyle w:val="TableParagraph"/>
            </w:pPr>
          </w:p>
        </w:tc>
      </w:tr>
      <w:tr w:rsidR="00D56C95" w14:paraId="3F2E58D6" w14:textId="77777777">
        <w:trPr>
          <w:trHeight w:val="465"/>
        </w:trPr>
        <w:tc>
          <w:tcPr>
            <w:tcW w:w="703" w:type="dxa"/>
          </w:tcPr>
          <w:p w14:paraId="184BEFFC" w14:textId="77777777" w:rsidR="00D56C95" w:rsidRDefault="00000000">
            <w:pPr>
              <w:pStyle w:val="TableParagraph"/>
              <w:spacing w:before="113"/>
              <w:ind w:right="163"/>
              <w:jc w:val="right"/>
            </w:pPr>
            <w:r>
              <w:t>7)</w:t>
            </w:r>
          </w:p>
        </w:tc>
        <w:tc>
          <w:tcPr>
            <w:tcW w:w="5671" w:type="dxa"/>
          </w:tcPr>
          <w:p w14:paraId="34425736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Սեղան` բժշկական գործիքների համար</w:t>
            </w:r>
          </w:p>
        </w:tc>
        <w:tc>
          <w:tcPr>
            <w:tcW w:w="2976" w:type="dxa"/>
          </w:tcPr>
          <w:p w14:paraId="70188316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769E657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4B6817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892187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7C22DDA" w14:textId="77777777" w:rsidR="00D56C95" w:rsidRDefault="00000000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6F65F81B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5EC2403" w14:textId="77777777" w:rsidR="00D56C95" w:rsidRDefault="00D56C95">
            <w:pPr>
              <w:pStyle w:val="TableParagraph"/>
            </w:pPr>
          </w:p>
        </w:tc>
      </w:tr>
      <w:tr w:rsidR="00D56C95" w14:paraId="19177A31" w14:textId="77777777">
        <w:trPr>
          <w:trHeight w:val="592"/>
        </w:trPr>
        <w:tc>
          <w:tcPr>
            <w:tcW w:w="703" w:type="dxa"/>
          </w:tcPr>
          <w:p w14:paraId="7012EA19" w14:textId="77777777" w:rsidR="00D56C95" w:rsidRDefault="00000000">
            <w:pPr>
              <w:pStyle w:val="TableParagraph"/>
              <w:spacing w:before="176"/>
              <w:ind w:right="155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71" w:type="dxa"/>
          </w:tcPr>
          <w:p w14:paraId="20ABB18D" w14:textId="77777777" w:rsidR="00D56C95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75C73A6C" w14:textId="77777777" w:rsidR="00D56C95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976" w:type="dxa"/>
          </w:tcPr>
          <w:p w14:paraId="7719370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D60A957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04D1F1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9AE567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03844BC" w14:textId="77777777" w:rsidR="00D56C95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49B1C5E6" w14:textId="77777777" w:rsidR="00D56C95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401EE15" w14:textId="77777777" w:rsidR="00D56C95" w:rsidRDefault="00D56C95">
            <w:pPr>
              <w:pStyle w:val="TableParagraph"/>
            </w:pPr>
          </w:p>
        </w:tc>
      </w:tr>
      <w:tr w:rsidR="00D56C95" w14:paraId="170758CD" w14:textId="77777777">
        <w:trPr>
          <w:trHeight w:val="294"/>
        </w:trPr>
        <w:tc>
          <w:tcPr>
            <w:tcW w:w="703" w:type="dxa"/>
          </w:tcPr>
          <w:p w14:paraId="34B7661E" w14:textId="77777777" w:rsidR="00D56C95" w:rsidRDefault="00000000">
            <w:pPr>
              <w:pStyle w:val="TableParagraph"/>
              <w:spacing w:before="27" w:line="248" w:lineRule="exact"/>
              <w:ind w:right="155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671" w:type="dxa"/>
          </w:tcPr>
          <w:p w14:paraId="7AD56F33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Գինեկոլոգիական հետազոտման բազկաթոռ</w:t>
            </w:r>
          </w:p>
        </w:tc>
        <w:tc>
          <w:tcPr>
            <w:tcW w:w="2976" w:type="dxa"/>
          </w:tcPr>
          <w:p w14:paraId="691803B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9537DF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3152C1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E48B49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644B6B0" w14:textId="77777777" w:rsidR="00D56C95" w:rsidRDefault="00000000">
            <w:pPr>
              <w:pStyle w:val="TableParagraph"/>
              <w:spacing w:before="27" w:line="248" w:lineRule="exact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65212965" w14:textId="77777777" w:rsidR="00D56C95" w:rsidRDefault="00000000">
            <w:pPr>
              <w:pStyle w:val="TableParagraph"/>
              <w:spacing w:before="27" w:line="248" w:lineRule="exact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43DEF05" w14:textId="77777777" w:rsidR="00D56C95" w:rsidRDefault="00D56C95">
            <w:pPr>
              <w:pStyle w:val="TableParagraph"/>
            </w:pPr>
          </w:p>
        </w:tc>
      </w:tr>
      <w:tr w:rsidR="00D56C95" w14:paraId="626B311D" w14:textId="77777777">
        <w:trPr>
          <w:trHeight w:val="294"/>
        </w:trPr>
        <w:tc>
          <w:tcPr>
            <w:tcW w:w="703" w:type="dxa"/>
          </w:tcPr>
          <w:p w14:paraId="0FE67CFA" w14:textId="77777777" w:rsidR="00D56C95" w:rsidRDefault="00000000">
            <w:pPr>
              <w:pStyle w:val="TableParagraph"/>
              <w:spacing w:before="27" w:line="248" w:lineRule="exact"/>
              <w:ind w:right="110"/>
              <w:jc w:val="right"/>
            </w:pPr>
            <w:r>
              <w:t>10)</w:t>
            </w:r>
          </w:p>
        </w:tc>
        <w:tc>
          <w:tcPr>
            <w:tcW w:w="5671" w:type="dxa"/>
          </w:tcPr>
          <w:p w14:paraId="185547C2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Հասակաչափ (մեծահասակի և մանկական)</w:t>
            </w:r>
          </w:p>
        </w:tc>
        <w:tc>
          <w:tcPr>
            <w:tcW w:w="2976" w:type="dxa"/>
          </w:tcPr>
          <w:p w14:paraId="1AAE952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69CAB1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35BAA5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EA23BB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0D9EE91" w14:textId="77777777" w:rsidR="00D56C95" w:rsidRDefault="00000000">
            <w:pPr>
              <w:pStyle w:val="TableParagraph"/>
              <w:spacing w:before="27" w:line="248" w:lineRule="exact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13A1F9A9" w14:textId="77777777" w:rsidR="00D56C95" w:rsidRDefault="00000000">
            <w:pPr>
              <w:pStyle w:val="TableParagraph"/>
              <w:spacing w:before="27" w:line="248" w:lineRule="exact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7F378B9" w14:textId="77777777" w:rsidR="00D56C95" w:rsidRDefault="00D56C95">
            <w:pPr>
              <w:pStyle w:val="TableParagraph"/>
            </w:pPr>
          </w:p>
        </w:tc>
      </w:tr>
      <w:tr w:rsidR="00D56C95" w14:paraId="79E84068" w14:textId="77777777">
        <w:trPr>
          <w:trHeight w:val="294"/>
        </w:trPr>
        <w:tc>
          <w:tcPr>
            <w:tcW w:w="703" w:type="dxa"/>
          </w:tcPr>
          <w:p w14:paraId="4548128E" w14:textId="77777777" w:rsidR="00D56C95" w:rsidRDefault="00000000">
            <w:pPr>
              <w:pStyle w:val="TableParagraph"/>
              <w:spacing w:before="27" w:line="248" w:lineRule="exact"/>
              <w:ind w:right="134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5671" w:type="dxa"/>
          </w:tcPr>
          <w:p w14:paraId="78FCB670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Կշեռք (մեծահասակի և մանկական)</w:t>
            </w:r>
          </w:p>
        </w:tc>
        <w:tc>
          <w:tcPr>
            <w:tcW w:w="2976" w:type="dxa"/>
          </w:tcPr>
          <w:p w14:paraId="11EFD343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8886C7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4B5AA6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85732D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445705E" w14:textId="77777777" w:rsidR="00D56C95" w:rsidRDefault="00000000">
            <w:pPr>
              <w:pStyle w:val="TableParagraph"/>
              <w:spacing w:before="27" w:line="248" w:lineRule="exact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66F483F6" w14:textId="77777777" w:rsidR="00D56C95" w:rsidRDefault="00000000">
            <w:pPr>
              <w:pStyle w:val="TableParagraph"/>
              <w:spacing w:before="27" w:line="248" w:lineRule="exact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D776EF3" w14:textId="77777777" w:rsidR="00D56C95" w:rsidRDefault="00D56C95">
            <w:pPr>
              <w:pStyle w:val="TableParagraph"/>
            </w:pPr>
          </w:p>
        </w:tc>
      </w:tr>
      <w:tr w:rsidR="00D56C95" w14:paraId="4D709B41" w14:textId="77777777">
        <w:trPr>
          <w:trHeight w:val="294"/>
        </w:trPr>
        <w:tc>
          <w:tcPr>
            <w:tcW w:w="703" w:type="dxa"/>
          </w:tcPr>
          <w:p w14:paraId="5DFBD7B5" w14:textId="77777777" w:rsidR="00D56C95" w:rsidRDefault="00000000">
            <w:pPr>
              <w:pStyle w:val="TableParagraph"/>
              <w:spacing w:before="27" w:line="248" w:lineRule="exact"/>
              <w:ind w:right="120"/>
              <w:jc w:val="right"/>
            </w:pPr>
            <w:r>
              <w:rPr>
                <w:w w:val="90"/>
              </w:rPr>
              <w:t>12)</w:t>
            </w:r>
          </w:p>
        </w:tc>
        <w:tc>
          <w:tcPr>
            <w:tcW w:w="5671" w:type="dxa"/>
          </w:tcPr>
          <w:p w14:paraId="218F1365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Կանգնակ ներերակային ներարկումների համար</w:t>
            </w:r>
          </w:p>
        </w:tc>
        <w:tc>
          <w:tcPr>
            <w:tcW w:w="2976" w:type="dxa"/>
          </w:tcPr>
          <w:p w14:paraId="08E7DEF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26151F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A925F5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C5FD0E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2DD7739" w14:textId="77777777" w:rsidR="00D56C95" w:rsidRDefault="00000000">
            <w:pPr>
              <w:pStyle w:val="TableParagraph"/>
              <w:spacing w:before="27" w:line="248" w:lineRule="exact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5533889E" w14:textId="77777777" w:rsidR="00D56C95" w:rsidRDefault="00000000">
            <w:pPr>
              <w:pStyle w:val="TableParagraph"/>
              <w:spacing w:before="27" w:line="248" w:lineRule="exact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50CF71B" w14:textId="77777777" w:rsidR="00D56C95" w:rsidRDefault="00D56C95">
            <w:pPr>
              <w:pStyle w:val="TableParagraph"/>
            </w:pPr>
          </w:p>
        </w:tc>
      </w:tr>
      <w:tr w:rsidR="00D56C95" w14:paraId="59816567" w14:textId="77777777">
        <w:trPr>
          <w:trHeight w:val="297"/>
        </w:trPr>
        <w:tc>
          <w:tcPr>
            <w:tcW w:w="703" w:type="dxa"/>
          </w:tcPr>
          <w:p w14:paraId="7400DB49" w14:textId="77777777" w:rsidR="00D56C95" w:rsidRDefault="00000000">
            <w:pPr>
              <w:pStyle w:val="TableParagraph"/>
              <w:spacing w:before="29" w:line="248" w:lineRule="exact"/>
              <w:ind w:right="114"/>
              <w:jc w:val="right"/>
            </w:pPr>
            <w:r>
              <w:rPr>
                <w:w w:val="95"/>
              </w:rPr>
              <w:t>13)</w:t>
            </w:r>
          </w:p>
        </w:tc>
        <w:tc>
          <w:tcPr>
            <w:tcW w:w="5671" w:type="dxa"/>
          </w:tcPr>
          <w:p w14:paraId="5FE97515" w14:textId="77777777" w:rsidR="00D56C95" w:rsidRDefault="00000000">
            <w:pPr>
              <w:pStyle w:val="TableParagraph"/>
              <w:spacing w:before="29" w:line="248" w:lineRule="exact"/>
              <w:ind w:left="174"/>
            </w:pPr>
            <w:r>
              <w:rPr>
                <w:w w:val="105"/>
              </w:rPr>
              <w:t>Ականջի զննման գործիքներ (մեծերի և մանկական)</w:t>
            </w:r>
          </w:p>
        </w:tc>
        <w:tc>
          <w:tcPr>
            <w:tcW w:w="2976" w:type="dxa"/>
          </w:tcPr>
          <w:p w14:paraId="1A3D805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4708D8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CF22F50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20DDD8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8F8C9EE" w14:textId="77777777" w:rsidR="00D56C95" w:rsidRDefault="00000000">
            <w:pPr>
              <w:pStyle w:val="TableParagraph"/>
              <w:spacing w:before="29" w:line="248" w:lineRule="exact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0B677E4A" w14:textId="77777777" w:rsidR="00D56C95" w:rsidRDefault="00000000">
            <w:pPr>
              <w:pStyle w:val="TableParagraph"/>
              <w:spacing w:before="29" w:line="248" w:lineRule="exact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C6493A8" w14:textId="77777777" w:rsidR="00D56C95" w:rsidRDefault="00D56C95">
            <w:pPr>
              <w:pStyle w:val="TableParagraph"/>
            </w:pPr>
          </w:p>
        </w:tc>
      </w:tr>
      <w:tr w:rsidR="00D56C95" w14:paraId="4C6295FA" w14:textId="77777777">
        <w:trPr>
          <w:trHeight w:val="294"/>
        </w:trPr>
        <w:tc>
          <w:tcPr>
            <w:tcW w:w="703" w:type="dxa"/>
          </w:tcPr>
          <w:p w14:paraId="541C044C" w14:textId="77777777" w:rsidR="00D56C95" w:rsidRDefault="00000000">
            <w:pPr>
              <w:pStyle w:val="TableParagraph"/>
              <w:spacing w:before="27" w:line="248" w:lineRule="exact"/>
              <w:ind w:right="119"/>
              <w:jc w:val="right"/>
            </w:pPr>
            <w:r>
              <w:rPr>
                <w:w w:val="95"/>
              </w:rPr>
              <w:t>14)</w:t>
            </w:r>
          </w:p>
        </w:tc>
        <w:tc>
          <w:tcPr>
            <w:tcW w:w="5671" w:type="dxa"/>
          </w:tcPr>
          <w:p w14:paraId="51DDB651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Քթի զննման գործիքներ (մեծերի և մանկական)</w:t>
            </w:r>
          </w:p>
        </w:tc>
        <w:tc>
          <w:tcPr>
            <w:tcW w:w="2976" w:type="dxa"/>
          </w:tcPr>
          <w:p w14:paraId="41A8320B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C94AA0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E4CE80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76E21A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70D8D43" w14:textId="77777777" w:rsidR="00D56C95" w:rsidRDefault="00000000">
            <w:pPr>
              <w:pStyle w:val="TableParagraph"/>
              <w:spacing w:before="27" w:line="248" w:lineRule="exact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4DF10068" w14:textId="77777777" w:rsidR="00D56C95" w:rsidRDefault="00000000">
            <w:pPr>
              <w:pStyle w:val="TableParagraph"/>
              <w:spacing w:before="27" w:line="248" w:lineRule="exact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1A9710C" w14:textId="77777777" w:rsidR="00D56C95" w:rsidRDefault="00D56C95">
            <w:pPr>
              <w:pStyle w:val="TableParagraph"/>
            </w:pPr>
          </w:p>
        </w:tc>
      </w:tr>
      <w:tr w:rsidR="00D56C95" w14:paraId="07DEAAD8" w14:textId="77777777">
        <w:trPr>
          <w:trHeight w:val="590"/>
        </w:trPr>
        <w:tc>
          <w:tcPr>
            <w:tcW w:w="703" w:type="dxa"/>
          </w:tcPr>
          <w:p w14:paraId="7D206FA2" w14:textId="77777777" w:rsidR="00D56C95" w:rsidRDefault="00000000">
            <w:pPr>
              <w:pStyle w:val="TableParagraph"/>
              <w:spacing w:before="173"/>
              <w:ind w:right="114"/>
              <w:jc w:val="right"/>
            </w:pPr>
            <w:r>
              <w:rPr>
                <w:w w:val="95"/>
              </w:rPr>
              <w:t>15)</w:t>
            </w:r>
          </w:p>
        </w:tc>
        <w:tc>
          <w:tcPr>
            <w:tcW w:w="5671" w:type="dxa"/>
          </w:tcPr>
          <w:p w14:paraId="6067958E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Ներարկիչ` ականջի ոռոգման համար (Ժանեի</w:t>
            </w:r>
          </w:p>
          <w:p w14:paraId="00E16499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10"/>
              </w:rPr>
              <w:t>ներարկիչ)</w:t>
            </w:r>
          </w:p>
        </w:tc>
        <w:tc>
          <w:tcPr>
            <w:tcW w:w="2976" w:type="dxa"/>
          </w:tcPr>
          <w:p w14:paraId="61DCE64C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27BCB9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23E97A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64CD13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C03D665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4A44B43C" w14:textId="77777777" w:rsidR="00D56C95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8C34FF1" w14:textId="77777777" w:rsidR="00D56C95" w:rsidRDefault="00D56C95">
            <w:pPr>
              <w:pStyle w:val="TableParagraph"/>
            </w:pPr>
          </w:p>
        </w:tc>
      </w:tr>
      <w:tr w:rsidR="00D56C95" w14:paraId="61D503AB" w14:textId="77777777">
        <w:trPr>
          <w:trHeight w:val="294"/>
        </w:trPr>
        <w:tc>
          <w:tcPr>
            <w:tcW w:w="703" w:type="dxa"/>
          </w:tcPr>
          <w:p w14:paraId="044CCF3A" w14:textId="77777777" w:rsidR="00D56C95" w:rsidRDefault="00000000">
            <w:pPr>
              <w:pStyle w:val="TableParagraph"/>
              <w:spacing w:before="27" w:line="248" w:lineRule="exact"/>
              <w:ind w:right="110"/>
              <w:jc w:val="right"/>
            </w:pPr>
            <w:r>
              <w:rPr>
                <w:w w:val="95"/>
              </w:rPr>
              <w:t>16)</w:t>
            </w:r>
          </w:p>
        </w:tc>
        <w:tc>
          <w:tcPr>
            <w:tcW w:w="5671" w:type="dxa"/>
          </w:tcPr>
          <w:p w14:paraId="11B6A4BD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Նյարդաբանի մրճիկ</w:t>
            </w:r>
          </w:p>
        </w:tc>
        <w:tc>
          <w:tcPr>
            <w:tcW w:w="2976" w:type="dxa"/>
          </w:tcPr>
          <w:p w14:paraId="26DA90C6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9F0B28E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11FEB50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3736CE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E271126" w14:textId="77777777" w:rsidR="00D56C95" w:rsidRDefault="00000000">
            <w:pPr>
              <w:pStyle w:val="TableParagraph"/>
              <w:spacing w:before="27" w:line="248" w:lineRule="exact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2BC9B041" w14:textId="77777777" w:rsidR="00D56C95" w:rsidRDefault="00000000">
            <w:pPr>
              <w:pStyle w:val="TableParagraph"/>
              <w:spacing w:before="27" w:line="248" w:lineRule="exact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37B7218" w14:textId="77777777" w:rsidR="00D56C95" w:rsidRDefault="00D56C95">
            <w:pPr>
              <w:pStyle w:val="TableParagraph"/>
            </w:pPr>
          </w:p>
        </w:tc>
      </w:tr>
      <w:tr w:rsidR="00D56C95" w14:paraId="79F3D860" w14:textId="77777777">
        <w:trPr>
          <w:trHeight w:val="294"/>
        </w:trPr>
        <w:tc>
          <w:tcPr>
            <w:tcW w:w="703" w:type="dxa"/>
          </w:tcPr>
          <w:p w14:paraId="43FAA830" w14:textId="77777777" w:rsidR="00D56C95" w:rsidRDefault="00000000">
            <w:pPr>
              <w:pStyle w:val="TableParagraph"/>
              <w:spacing w:before="27" w:line="248" w:lineRule="exact"/>
              <w:ind w:right="121"/>
              <w:jc w:val="right"/>
            </w:pPr>
            <w:r>
              <w:rPr>
                <w:w w:val="90"/>
              </w:rPr>
              <w:t>17)</w:t>
            </w:r>
          </w:p>
        </w:tc>
        <w:tc>
          <w:tcPr>
            <w:tcW w:w="5671" w:type="dxa"/>
          </w:tcPr>
          <w:p w14:paraId="021316F4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Անատոմիական ունելի</w:t>
            </w:r>
          </w:p>
        </w:tc>
        <w:tc>
          <w:tcPr>
            <w:tcW w:w="2976" w:type="dxa"/>
          </w:tcPr>
          <w:p w14:paraId="3164362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C7D5F4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0BC84ED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B444E0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672BC97" w14:textId="77777777" w:rsidR="00D56C95" w:rsidRDefault="00000000">
            <w:pPr>
              <w:pStyle w:val="TableParagraph"/>
              <w:spacing w:before="27" w:line="248" w:lineRule="exact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7AB99025" w14:textId="77777777" w:rsidR="00D56C95" w:rsidRDefault="00000000">
            <w:pPr>
              <w:pStyle w:val="TableParagraph"/>
              <w:spacing w:before="27" w:line="248" w:lineRule="exact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BDBCA7C" w14:textId="77777777" w:rsidR="00D56C95" w:rsidRDefault="00D56C95">
            <w:pPr>
              <w:pStyle w:val="TableParagraph"/>
            </w:pPr>
          </w:p>
        </w:tc>
      </w:tr>
      <w:tr w:rsidR="00D56C95" w14:paraId="13A5819D" w14:textId="77777777">
        <w:trPr>
          <w:trHeight w:val="294"/>
        </w:trPr>
        <w:tc>
          <w:tcPr>
            <w:tcW w:w="703" w:type="dxa"/>
          </w:tcPr>
          <w:p w14:paraId="1AC0D935" w14:textId="77777777" w:rsidR="00D56C95" w:rsidRDefault="00000000">
            <w:pPr>
              <w:pStyle w:val="TableParagraph"/>
              <w:spacing w:before="27" w:line="248" w:lineRule="exact"/>
              <w:ind w:right="110"/>
              <w:jc w:val="right"/>
            </w:pPr>
            <w:r>
              <w:rPr>
                <w:w w:val="95"/>
              </w:rPr>
              <w:t>18)</w:t>
            </w:r>
          </w:p>
        </w:tc>
        <w:tc>
          <w:tcPr>
            <w:tcW w:w="5671" w:type="dxa"/>
          </w:tcPr>
          <w:p w14:paraId="73598351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Մեկանգամյա օգտագործման շպատելներ</w:t>
            </w:r>
          </w:p>
        </w:tc>
        <w:tc>
          <w:tcPr>
            <w:tcW w:w="2976" w:type="dxa"/>
          </w:tcPr>
          <w:p w14:paraId="4C0FBC0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2AE21D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D558DF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633706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E6B0F8E" w14:textId="77777777" w:rsidR="00D56C95" w:rsidRDefault="00000000">
            <w:pPr>
              <w:pStyle w:val="TableParagraph"/>
              <w:spacing w:before="27" w:line="248" w:lineRule="exact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6" w:type="dxa"/>
          </w:tcPr>
          <w:p w14:paraId="7C409E03" w14:textId="77777777" w:rsidR="00D56C95" w:rsidRDefault="00000000">
            <w:pPr>
              <w:pStyle w:val="TableParagraph"/>
              <w:spacing w:before="27" w:line="248" w:lineRule="exact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55FADAB7" w14:textId="77777777" w:rsidR="00D56C95" w:rsidRDefault="00D56C95">
            <w:pPr>
              <w:pStyle w:val="TableParagraph"/>
            </w:pPr>
          </w:p>
        </w:tc>
      </w:tr>
      <w:tr w:rsidR="00D56C95" w14:paraId="09FFD36C" w14:textId="77777777">
        <w:trPr>
          <w:trHeight w:val="297"/>
        </w:trPr>
        <w:tc>
          <w:tcPr>
            <w:tcW w:w="703" w:type="dxa"/>
          </w:tcPr>
          <w:p w14:paraId="4F6A236D" w14:textId="77777777" w:rsidR="00D56C95" w:rsidRDefault="00000000">
            <w:pPr>
              <w:pStyle w:val="TableParagraph"/>
              <w:spacing w:before="29" w:line="248" w:lineRule="exact"/>
              <w:ind w:right="110"/>
              <w:jc w:val="right"/>
            </w:pPr>
            <w:r>
              <w:rPr>
                <w:w w:val="95"/>
              </w:rPr>
              <w:t>19)</w:t>
            </w:r>
          </w:p>
        </w:tc>
        <w:tc>
          <w:tcPr>
            <w:tcW w:w="5671" w:type="dxa"/>
          </w:tcPr>
          <w:p w14:paraId="35DDD9B3" w14:textId="77777777" w:rsidR="00D56C95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976" w:type="dxa"/>
          </w:tcPr>
          <w:p w14:paraId="1AF57E5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6FCD96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D2CF95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1657B6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D3C1C99" w14:textId="77777777" w:rsidR="00D56C95" w:rsidRDefault="00000000">
            <w:pPr>
              <w:pStyle w:val="TableParagraph"/>
              <w:spacing w:before="29" w:line="248" w:lineRule="exact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7621EEEC" w14:textId="77777777" w:rsidR="00D56C95" w:rsidRDefault="00000000">
            <w:pPr>
              <w:pStyle w:val="TableParagraph"/>
              <w:spacing w:before="29" w:line="248" w:lineRule="exact"/>
              <w:ind w:right="318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ED7DB2C" w14:textId="77777777" w:rsidR="00D56C95" w:rsidRDefault="00D56C95">
            <w:pPr>
              <w:pStyle w:val="TableParagraph"/>
            </w:pPr>
          </w:p>
        </w:tc>
      </w:tr>
    </w:tbl>
    <w:p w14:paraId="365E7EB2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622F4FCC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68136B2A" w14:textId="77777777">
        <w:trPr>
          <w:trHeight w:val="590"/>
        </w:trPr>
        <w:tc>
          <w:tcPr>
            <w:tcW w:w="703" w:type="dxa"/>
          </w:tcPr>
          <w:p w14:paraId="4C153CD8" w14:textId="77777777" w:rsidR="00D56C95" w:rsidRDefault="00000000">
            <w:pPr>
              <w:pStyle w:val="TableParagraph"/>
              <w:spacing w:before="27"/>
              <w:ind w:right="96"/>
              <w:jc w:val="right"/>
            </w:pPr>
            <w:r>
              <w:rPr>
                <w:w w:val="110"/>
              </w:rPr>
              <w:t>20)</w:t>
            </w:r>
          </w:p>
        </w:tc>
        <w:tc>
          <w:tcPr>
            <w:tcW w:w="5671" w:type="dxa"/>
          </w:tcPr>
          <w:p w14:paraId="65CC0E59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Ջերմաչափեր</w:t>
            </w:r>
          </w:p>
        </w:tc>
        <w:tc>
          <w:tcPr>
            <w:tcW w:w="2976" w:type="dxa"/>
          </w:tcPr>
          <w:p w14:paraId="604F4B0A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CFEAF40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196045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33057A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09EFB9B" w14:textId="77777777" w:rsidR="00D56C95" w:rsidRDefault="00000000">
            <w:pPr>
              <w:pStyle w:val="TableParagraph"/>
              <w:spacing w:before="27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7E2738A7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1B56C95" w14:textId="77777777" w:rsidR="00D56C95" w:rsidRDefault="00D56C95">
            <w:pPr>
              <w:pStyle w:val="TableParagraph"/>
            </w:pPr>
          </w:p>
        </w:tc>
      </w:tr>
      <w:tr w:rsidR="00D56C95" w14:paraId="1ABD48EC" w14:textId="77777777">
        <w:trPr>
          <w:trHeight w:val="590"/>
        </w:trPr>
        <w:tc>
          <w:tcPr>
            <w:tcW w:w="703" w:type="dxa"/>
          </w:tcPr>
          <w:p w14:paraId="4C031EB2" w14:textId="77777777" w:rsidR="00D56C95" w:rsidRDefault="00000000">
            <w:pPr>
              <w:pStyle w:val="TableParagraph"/>
              <w:spacing w:before="173"/>
              <w:ind w:right="118"/>
              <w:jc w:val="right"/>
            </w:pPr>
            <w:r>
              <w:rPr>
                <w:w w:val="90"/>
              </w:rPr>
              <w:t>21)</w:t>
            </w:r>
          </w:p>
        </w:tc>
        <w:tc>
          <w:tcPr>
            <w:tcW w:w="5671" w:type="dxa"/>
          </w:tcPr>
          <w:p w14:paraId="2EBD76D8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Միանվագ օգտագործման բաժակներ` դեղերի</w:t>
            </w:r>
          </w:p>
          <w:p w14:paraId="358510B0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ընդունման համար</w:t>
            </w:r>
          </w:p>
        </w:tc>
        <w:tc>
          <w:tcPr>
            <w:tcW w:w="2976" w:type="dxa"/>
          </w:tcPr>
          <w:p w14:paraId="4CDE101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E1B5E19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AF5E3EF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636359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8B2E61B" w14:textId="77777777" w:rsidR="00D56C95" w:rsidRDefault="00000000">
            <w:pPr>
              <w:pStyle w:val="TableParagraph"/>
              <w:spacing w:before="27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72326422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23873C0" w14:textId="77777777" w:rsidR="00D56C95" w:rsidRDefault="00D56C95">
            <w:pPr>
              <w:pStyle w:val="TableParagraph"/>
            </w:pPr>
          </w:p>
        </w:tc>
      </w:tr>
      <w:tr w:rsidR="00D56C95" w14:paraId="53EE0556" w14:textId="77777777">
        <w:trPr>
          <w:trHeight w:val="294"/>
        </w:trPr>
        <w:tc>
          <w:tcPr>
            <w:tcW w:w="703" w:type="dxa"/>
          </w:tcPr>
          <w:p w14:paraId="6AA333BD" w14:textId="77777777" w:rsidR="00D56C95" w:rsidRDefault="00000000">
            <w:pPr>
              <w:pStyle w:val="TableParagraph"/>
              <w:spacing w:before="27" w:line="248" w:lineRule="exact"/>
              <w:ind w:right="104"/>
              <w:jc w:val="right"/>
            </w:pPr>
            <w:r>
              <w:t>22)</w:t>
            </w:r>
          </w:p>
        </w:tc>
        <w:tc>
          <w:tcPr>
            <w:tcW w:w="5671" w:type="dxa"/>
          </w:tcPr>
          <w:p w14:paraId="1204C7BC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Վիրաբուժական փոքր հավաքածու</w:t>
            </w:r>
          </w:p>
        </w:tc>
        <w:tc>
          <w:tcPr>
            <w:tcW w:w="2976" w:type="dxa"/>
          </w:tcPr>
          <w:p w14:paraId="5C6F244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ECEAAD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97D53D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8067FD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C62B33E" w14:textId="77777777" w:rsidR="00D56C95" w:rsidRDefault="00000000">
            <w:pPr>
              <w:pStyle w:val="TableParagraph"/>
              <w:spacing w:before="27" w:line="248" w:lineRule="exact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51833973" w14:textId="77777777" w:rsidR="00D56C95" w:rsidRDefault="00000000">
            <w:pPr>
              <w:pStyle w:val="TableParagraph"/>
              <w:spacing w:before="27" w:line="248" w:lineRule="exact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23FC825" w14:textId="77777777" w:rsidR="00D56C95" w:rsidRDefault="00D56C95">
            <w:pPr>
              <w:pStyle w:val="TableParagraph"/>
            </w:pPr>
          </w:p>
        </w:tc>
      </w:tr>
      <w:tr w:rsidR="00D56C95" w14:paraId="2A6EE7A4" w14:textId="77777777">
        <w:trPr>
          <w:trHeight w:val="294"/>
        </w:trPr>
        <w:tc>
          <w:tcPr>
            <w:tcW w:w="703" w:type="dxa"/>
          </w:tcPr>
          <w:p w14:paraId="6D4FA289" w14:textId="77777777" w:rsidR="00D56C95" w:rsidRDefault="00000000">
            <w:pPr>
              <w:pStyle w:val="TableParagraph"/>
              <w:spacing w:before="27" w:line="248" w:lineRule="exact"/>
              <w:ind w:right="100"/>
              <w:jc w:val="right"/>
            </w:pPr>
            <w:r>
              <w:rPr>
                <w:w w:val="105"/>
              </w:rPr>
              <w:t>23)</w:t>
            </w:r>
          </w:p>
        </w:tc>
        <w:tc>
          <w:tcPr>
            <w:tcW w:w="5671" w:type="dxa"/>
          </w:tcPr>
          <w:p w14:paraId="231B49FF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Մանկաբարձական գործիքների հավաքածու</w:t>
            </w:r>
          </w:p>
        </w:tc>
        <w:tc>
          <w:tcPr>
            <w:tcW w:w="2976" w:type="dxa"/>
          </w:tcPr>
          <w:p w14:paraId="68F28896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3B6ED13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255DD67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1BF9941C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0B3B9D5" w14:textId="77777777" w:rsidR="00D56C95" w:rsidRDefault="00000000">
            <w:pPr>
              <w:pStyle w:val="TableParagraph"/>
              <w:spacing w:before="27" w:line="248" w:lineRule="exact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19ECFB0B" w14:textId="77777777" w:rsidR="00D56C95" w:rsidRDefault="00000000">
            <w:pPr>
              <w:pStyle w:val="TableParagraph"/>
              <w:spacing w:before="27" w:line="248" w:lineRule="exact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3367A698" w14:textId="77777777" w:rsidR="00D56C95" w:rsidRDefault="00D56C95">
            <w:pPr>
              <w:pStyle w:val="TableParagraph"/>
            </w:pPr>
          </w:p>
        </w:tc>
      </w:tr>
      <w:tr w:rsidR="00D56C95" w14:paraId="67C926B4" w14:textId="77777777">
        <w:trPr>
          <w:trHeight w:val="590"/>
        </w:trPr>
        <w:tc>
          <w:tcPr>
            <w:tcW w:w="703" w:type="dxa"/>
          </w:tcPr>
          <w:p w14:paraId="7BB950EC" w14:textId="77777777" w:rsidR="00D56C95" w:rsidRDefault="00000000">
            <w:pPr>
              <w:pStyle w:val="TableParagraph"/>
              <w:spacing w:before="176"/>
              <w:ind w:right="105"/>
              <w:jc w:val="right"/>
            </w:pPr>
            <w:r>
              <w:t>24)</w:t>
            </w:r>
          </w:p>
        </w:tc>
        <w:tc>
          <w:tcPr>
            <w:tcW w:w="5671" w:type="dxa"/>
          </w:tcPr>
          <w:p w14:paraId="0F625F7B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Կաթետերներ` մեզի բացթողման համար (փափուկ և</w:t>
            </w:r>
          </w:p>
          <w:p w14:paraId="4BF59AF8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կոշտ)</w:t>
            </w:r>
          </w:p>
        </w:tc>
        <w:tc>
          <w:tcPr>
            <w:tcW w:w="2976" w:type="dxa"/>
          </w:tcPr>
          <w:p w14:paraId="2846F92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5D13DE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0741E1D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58139F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99A6CAF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4448643E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283A833B" w14:textId="77777777" w:rsidR="00D56C95" w:rsidRDefault="00D56C95">
            <w:pPr>
              <w:pStyle w:val="TableParagraph"/>
            </w:pPr>
          </w:p>
        </w:tc>
      </w:tr>
      <w:tr w:rsidR="00D56C95" w14:paraId="68145D7A" w14:textId="77777777">
        <w:trPr>
          <w:trHeight w:val="297"/>
        </w:trPr>
        <w:tc>
          <w:tcPr>
            <w:tcW w:w="703" w:type="dxa"/>
          </w:tcPr>
          <w:p w14:paraId="2ADEB10B" w14:textId="77777777" w:rsidR="00D56C95" w:rsidRDefault="00000000">
            <w:pPr>
              <w:pStyle w:val="TableParagraph"/>
              <w:spacing w:before="29" w:line="248" w:lineRule="exact"/>
              <w:ind w:right="100"/>
              <w:jc w:val="right"/>
            </w:pPr>
            <w:r>
              <w:rPr>
                <w:w w:val="105"/>
              </w:rPr>
              <w:t>25)</w:t>
            </w:r>
          </w:p>
        </w:tc>
        <w:tc>
          <w:tcPr>
            <w:tcW w:w="5671" w:type="dxa"/>
          </w:tcPr>
          <w:p w14:paraId="3C3AAAD1" w14:textId="77777777" w:rsidR="00D56C95" w:rsidRDefault="00000000">
            <w:pPr>
              <w:pStyle w:val="TableParagraph"/>
              <w:spacing w:before="29" w:line="248" w:lineRule="exact"/>
              <w:ind w:left="174"/>
            </w:pPr>
            <w:r>
              <w:rPr>
                <w:w w:val="105"/>
              </w:rPr>
              <w:t>Բժշկական զննման թախտ</w:t>
            </w:r>
          </w:p>
        </w:tc>
        <w:tc>
          <w:tcPr>
            <w:tcW w:w="2976" w:type="dxa"/>
          </w:tcPr>
          <w:p w14:paraId="31B7FA2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A039488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6662FB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941B20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857D769" w14:textId="77777777" w:rsidR="00D56C95" w:rsidRDefault="00000000">
            <w:pPr>
              <w:pStyle w:val="TableParagraph"/>
              <w:spacing w:before="29" w:line="248" w:lineRule="exact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5CEFD6AC" w14:textId="77777777" w:rsidR="00D56C95" w:rsidRDefault="00000000">
            <w:pPr>
              <w:pStyle w:val="TableParagraph"/>
              <w:spacing w:before="29" w:line="248" w:lineRule="exact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80B6451" w14:textId="77777777" w:rsidR="00D56C95" w:rsidRDefault="00D56C95">
            <w:pPr>
              <w:pStyle w:val="TableParagraph"/>
            </w:pPr>
          </w:p>
        </w:tc>
      </w:tr>
      <w:tr w:rsidR="00D56C95" w14:paraId="5D673648" w14:textId="77777777">
        <w:trPr>
          <w:trHeight w:val="590"/>
        </w:trPr>
        <w:tc>
          <w:tcPr>
            <w:tcW w:w="703" w:type="dxa"/>
          </w:tcPr>
          <w:p w14:paraId="7052FA71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3A5EBB2F" w14:textId="77777777" w:rsidR="00D56C95" w:rsidRDefault="00000000">
            <w:pPr>
              <w:pStyle w:val="TableParagraph"/>
              <w:spacing w:line="248" w:lineRule="exact"/>
              <w:ind w:right="96"/>
              <w:jc w:val="right"/>
            </w:pPr>
            <w:r>
              <w:rPr>
                <w:w w:val="105"/>
              </w:rPr>
              <w:t>26)</w:t>
            </w:r>
          </w:p>
        </w:tc>
        <w:tc>
          <w:tcPr>
            <w:tcW w:w="5671" w:type="dxa"/>
          </w:tcPr>
          <w:p w14:paraId="5F3FD6E9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Պահարան` գործիքների համար</w:t>
            </w:r>
          </w:p>
        </w:tc>
        <w:tc>
          <w:tcPr>
            <w:tcW w:w="2976" w:type="dxa"/>
          </w:tcPr>
          <w:p w14:paraId="2F24848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6FC3D3B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5C5B748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D151D7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E1970E6" w14:textId="77777777" w:rsidR="00D56C95" w:rsidRDefault="00000000">
            <w:pPr>
              <w:pStyle w:val="TableParagraph"/>
              <w:spacing w:before="27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210CE06D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060A8A45" w14:textId="77777777" w:rsidR="00D56C95" w:rsidRDefault="00D56C95">
            <w:pPr>
              <w:pStyle w:val="TableParagraph"/>
            </w:pPr>
          </w:p>
        </w:tc>
      </w:tr>
      <w:tr w:rsidR="00D56C95" w14:paraId="56240F50" w14:textId="77777777">
        <w:trPr>
          <w:trHeight w:val="294"/>
        </w:trPr>
        <w:tc>
          <w:tcPr>
            <w:tcW w:w="703" w:type="dxa"/>
          </w:tcPr>
          <w:p w14:paraId="5B9A515B" w14:textId="77777777" w:rsidR="00D56C95" w:rsidRDefault="00000000">
            <w:pPr>
              <w:pStyle w:val="TableParagraph"/>
              <w:spacing w:before="27" w:line="248" w:lineRule="exact"/>
              <w:ind w:right="104"/>
              <w:jc w:val="right"/>
            </w:pPr>
            <w:r>
              <w:t>27)</w:t>
            </w:r>
          </w:p>
        </w:tc>
        <w:tc>
          <w:tcPr>
            <w:tcW w:w="5671" w:type="dxa"/>
          </w:tcPr>
          <w:p w14:paraId="4A2FEACC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Սեղան նորածնի բարուրման համար</w:t>
            </w:r>
          </w:p>
        </w:tc>
        <w:tc>
          <w:tcPr>
            <w:tcW w:w="2976" w:type="dxa"/>
          </w:tcPr>
          <w:p w14:paraId="2B4F6CAD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2108F72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FFE3F86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7D7E5E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09B89E4" w14:textId="77777777" w:rsidR="00D56C95" w:rsidRDefault="00000000">
            <w:pPr>
              <w:pStyle w:val="TableParagraph"/>
              <w:spacing w:before="27" w:line="248" w:lineRule="exact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6" w:type="dxa"/>
          </w:tcPr>
          <w:p w14:paraId="6A05A16E" w14:textId="77777777" w:rsidR="00D56C95" w:rsidRDefault="00000000">
            <w:pPr>
              <w:pStyle w:val="TableParagraph"/>
              <w:spacing w:before="27" w:line="248" w:lineRule="exact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50EDC3D" w14:textId="77777777" w:rsidR="00D56C95" w:rsidRDefault="00D56C95">
            <w:pPr>
              <w:pStyle w:val="TableParagraph"/>
            </w:pPr>
          </w:p>
        </w:tc>
      </w:tr>
      <w:tr w:rsidR="00D56C95" w14:paraId="1E40F630" w14:textId="77777777">
        <w:trPr>
          <w:trHeight w:val="294"/>
        </w:trPr>
        <w:tc>
          <w:tcPr>
            <w:tcW w:w="703" w:type="dxa"/>
          </w:tcPr>
          <w:p w14:paraId="406C5358" w14:textId="77777777" w:rsidR="00D56C95" w:rsidRDefault="00000000">
            <w:pPr>
              <w:pStyle w:val="TableParagraph"/>
              <w:spacing w:before="27" w:line="248" w:lineRule="exact"/>
              <w:ind w:right="96"/>
              <w:jc w:val="right"/>
            </w:pPr>
            <w:r>
              <w:rPr>
                <w:w w:val="105"/>
              </w:rPr>
              <w:t>28)</w:t>
            </w:r>
          </w:p>
        </w:tc>
        <w:tc>
          <w:tcPr>
            <w:tcW w:w="5671" w:type="dxa"/>
          </w:tcPr>
          <w:p w14:paraId="16C6244C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Անհետաձգելի բուժօգնության պահարան</w:t>
            </w:r>
          </w:p>
        </w:tc>
        <w:tc>
          <w:tcPr>
            <w:tcW w:w="2976" w:type="dxa"/>
          </w:tcPr>
          <w:p w14:paraId="4A6B3C78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0EFB9EA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60295C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C38F21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FAB8343" w14:textId="77777777" w:rsidR="00D56C95" w:rsidRDefault="00000000">
            <w:pPr>
              <w:pStyle w:val="TableParagraph"/>
              <w:spacing w:before="27" w:line="248" w:lineRule="exact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71D7A2AA" w14:textId="77777777" w:rsidR="00D56C95" w:rsidRDefault="00000000">
            <w:pPr>
              <w:pStyle w:val="TableParagraph"/>
              <w:spacing w:before="27" w:line="248" w:lineRule="exact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78884160" w14:textId="77777777" w:rsidR="00D56C95" w:rsidRDefault="00D56C95">
            <w:pPr>
              <w:pStyle w:val="TableParagraph"/>
            </w:pPr>
          </w:p>
        </w:tc>
      </w:tr>
      <w:tr w:rsidR="00D56C95" w14:paraId="3BC397A5" w14:textId="77777777">
        <w:trPr>
          <w:trHeight w:val="590"/>
        </w:trPr>
        <w:tc>
          <w:tcPr>
            <w:tcW w:w="703" w:type="dxa"/>
          </w:tcPr>
          <w:p w14:paraId="3D316215" w14:textId="77777777" w:rsidR="00D56C95" w:rsidRDefault="00000000">
            <w:pPr>
              <w:pStyle w:val="TableParagraph"/>
              <w:spacing w:before="176"/>
              <w:ind w:right="98"/>
              <w:jc w:val="right"/>
            </w:pPr>
            <w:r>
              <w:rPr>
                <w:w w:val="105"/>
              </w:rPr>
              <w:t>29)</w:t>
            </w:r>
          </w:p>
        </w:tc>
        <w:tc>
          <w:tcPr>
            <w:tcW w:w="5671" w:type="dxa"/>
          </w:tcPr>
          <w:p w14:paraId="2A8CA6E2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Սառնարան վակցինաների և բժշկական</w:t>
            </w:r>
          </w:p>
          <w:p w14:paraId="70EAEB1D" w14:textId="77777777" w:rsidR="00D56C95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նշանակության այլ նյութերի պահպանման համար</w:t>
            </w:r>
          </w:p>
        </w:tc>
        <w:tc>
          <w:tcPr>
            <w:tcW w:w="2976" w:type="dxa"/>
          </w:tcPr>
          <w:p w14:paraId="7F4AAE85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6F160F3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3C5378C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94DD14B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9632A5F" w14:textId="77777777" w:rsidR="00D56C95" w:rsidRDefault="00000000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6" w:type="dxa"/>
          </w:tcPr>
          <w:p w14:paraId="1C5D6F95" w14:textId="77777777" w:rsidR="00D56C95" w:rsidRDefault="00000000">
            <w:pPr>
              <w:pStyle w:val="TableParagraph"/>
              <w:spacing w:before="27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478E5E47" w14:textId="77777777" w:rsidR="00D56C95" w:rsidRDefault="00D56C95">
            <w:pPr>
              <w:pStyle w:val="TableParagraph"/>
            </w:pPr>
          </w:p>
        </w:tc>
      </w:tr>
      <w:tr w:rsidR="00D56C95" w14:paraId="1AE04BFC" w14:textId="77777777">
        <w:trPr>
          <w:trHeight w:val="297"/>
        </w:trPr>
        <w:tc>
          <w:tcPr>
            <w:tcW w:w="703" w:type="dxa"/>
          </w:tcPr>
          <w:p w14:paraId="599D6437" w14:textId="77777777" w:rsidR="00D56C95" w:rsidRDefault="00000000">
            <w:pPr>
              <w:pStyle w:val="TableParagraph"/>
              <w:spacing w:before="29" w:line="248" w:lineRule="exact"/>
              <w:ind w:right="115"/>
              <w:jc w:val="right"/>
            </w:pPr>
            <w:r>
              <w:rPr>
                <w:w w:val="110"/>
              </w:rPr>
              <w:t>30)</w:t>
            </w:r>
          </w:p>
        </w:tc>
        <w:tc>
          <w:tcPr>
            <w:tcW w:w="5671" w:type="dxa"/>
          </w:tcPr>
          <w:p w14:paraId="061A7291" w14:textId="77777777" w:rsidR="00D56C95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10"/>
              </w:rPr>
              <w:t>Պատգարակ</w:t>
            </w:r>
          </w:p>
        </w:tc>
        <w:tc>
          <w:tcPr>
            <w:tcW w:w="2976" w:type="dxa"/>
          </w:tcPr>
          <w:p w14:paraId="3FA9DD52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729C78EA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77D798F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25138A81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79B543D0" w14:textId="77777777" w:rsidR="00D56C95" w:rsidRDefault="00000000">
            <w:pPr>
              <w:pStyle w:val="TableParagraph"/>
              <w:spacing w:before="29" w:line="248" w:lineRule="exact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39F7714F" w14:textId="77777777" w:rsidR="00D56C95" w:rsidRDefault="00000000">
            <w:pPr>
              <w:pStyle w:val="TableParagraph"/>
              <w:spacing w:before="29" w:line="248" w:lineRule="exact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64C2A928" w14:textId="77777777" w:rsidR="00D56C95" w:rsidRDefault="00D56C95">
            <w:pPr>
              <w:pStyle w:val="TableParagraph"/>
            </w:pPr>
          </w:p>
        </w:tc>
      </w:tr>
      <w:tr w:rsidR="00D56C95" w14:paraId="72627012" w14:textId="77777777">
        <w:trPr>
          <w:trHeight w:val="294"/>
        </w:trPr>
        <w:tc>
          <w:tcPr>
            <w:tcW w:w="703" w:type="dxa"/>
          </w:tcPr>
          <w:p w14:paraId="29CFBDF7" w14:textId="77777777" w:rsidR="00D56C95" w:rsidRDefault="00000000">
            <w:pPr>
              <w:pStyle w:val="TableParagraph"/>
              <w:spacing w:before="27" w:line="248" w:lineRule="exact"/>
              <w:ind w:left="241"/>
            </w:pPr>
            <w:r>
              <w:t>31)</w:t>
            </w:r>
          </w:p>
        </w:tc>
        <w:tc>
          <w:tcPr>
            <w:tcW w:w="5671" w:type="dxa"/>
          </w:tcPr>
          <w:p w14:paraId="21B78825" w14:textId="77777777" w:rsidR="00D56C95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Համակարգիչ` ինտերնետային կապի առկայությամբ</w:t>
            </w:r>
          </w:p>
        </w:tc>
        <w:tc>
          <w:tcPr>
            <w:tcW w:w="2976" w:type="dxa"/>
          </w:tcPr>
          <w:p w14:paraId="18EEBDFF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19FBAF37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77D80B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4BF94A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4B63F34" w14:textId="77777777" w:rsidR="00D56C95" w:rsidRDefault="00000000">
            <w:pPr>
              <w:pStyle w:val="TableParagraph"/>
              <w:spacing w:before="27" w:line="248" w:lineRule="exact"/>
              <w:ind w:left="110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6" w:type="dxa"/>
          </w:tcPr>
          <w:p w14:paraId="6EA38FBF" w14:textId="77777777" w:rsidR="00D56C95" w:rsidRDefault="00000000">
            <w:pPr>
              <w:pStyle w:val="TableParagraph"/>
              <w:spacing w:before="27" w:line="248" w:lineRule="exact"/>
              <w:ind w:left="29" w:right="2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136" w:type="dxa"/>
          </w:tcPr>
          <w:p w14:paraId="13CE74C5" w14:textId="77777777" w:rsidR="00D56C95" w:rsidRDefault="00D56C95">
            <w:pPr>
              <w:pStyle w:val="TableParagraph"/>
            </w:pPr>
          </w:p>
        </w:tc>
      </w:tr>
      <w:tr w:rsidR="00D56C95" w14:paraId="4C09DA51" w14:textId="77777777">
        <w:trPr>
          <w:trHeight w:val="1545"/>
        </w:trPr>
        <w:tc>
          <w:tcPr>
            <w:tcW w:w="703" w:type="dxa"/>
          </w:tcPr>
          <w:p w14:paraId="45725FD2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FD2C9BD" w14:textId="77777777" w:rsidR="00D56C95" w:rsidRDefault="00D56C95">
            <w:pPr>
              <w:pStyle w:val="TableParagraph"/>
              <w:spacing w:before="9"/>
              <w:rPr>
                <w:sz w:val="32"/>
              </w:rPr>
            </w:pPr>
          </w:p>
          <w:p w14:paraId="64923851" w14:textId="77777777" w:rsidR="00D56C95" w:rsidRDefault="00000000">
            <w:pPr>
              <w:pStyle w:val="TableParagraph"/>
              <w:ind w:left="107"/>
            </w:pPr>
            <w:r>
              <w:rPr>
                <w:w w:val="125"/>
              </w:rPr>
              <w:t>89.</w:t>
            </w:r>
          </w:p>
        </w:tc>
        <w:tc>
          <w:tcPr>
            <w:tcW w:w="5671" w:type="dxa"/>
          </w:tcPr>
          <w:p w14:paraId="58876167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CB08E6C" w14:textId="77777777" w:rsidR="00D56C95" w:rsidRDefault="00D56C95">
            <w:pPr>
              <w:pStyle w:val="TableParagraph"/>
              <w:spacing w:before="10"/>
              <w:rPr>
                <w:sz w:val="19"/>
              </w:rPr>
            </w:pPr>
          </w:p>
          <w:p w14:paraId="7C54B58C" w14:textId="77777777" w:rsidR="00D56C95" w:rsidRDefault="00000000">
            <w:pPr>
              <w:pStyle w:val="TableParagraph"/>
              <w:spacing w:line="280" w:lineRule="auto"/>
              <w:ind w:left="107"/>
            </w:pPr>
            <w:r>
              <w:rPr>
                <w:w w:val="105"/>
              </w:rPr>
              <w:t>Ընտանեկան ավագ բուժաշխատողի գրասենյակները հագեցած են կադրերով.</w:t>
            </w:r>
          </w:p>
        </w:tc>
        <w:tc>
          <w:tcPr>
            <w:tcW w:w="2976" w:type="dxa"/>
          </w:tcPr>
          <w:p w14:paraId="58C5C6C6" w14:textId="77777777" w:rsidR="00D56C95" w:rsidRDefault="00000000">
            <w:pPr>
              <w:pStyle w:val="TableParagraph"/>
              <w:spacing w:before="25" w:line="302" w:lineRule="auto"/>
              <w:ind w:left="312" w:right="268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6679124" w14:textId="77777777" w:rsidR="00D56C95" w:rsidRDefault="00000000">
            <w:pPr>
              <w:pStyle w:val="TableParagraph"/>
              <w:spacing w:before="1"/>
              <w:ind w:left="163" w:right="156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3E37EB8B" w14:textId="77777777" w:rsidR="00D56C95" w:rsidRDefault="00000000">
            <w:pPr>
              <w:pStyle w:val="TableParagraph"/>
              <w:spacing w:before="42" w:line="248" w:lineRule="exact"/>
              <w:ind w:left="168" w:right="155"/>
              <w:jc w:val="center"/>
            </w:pPr>
            <w:r>
              <w:rPr>
                <w:w w:val="105"/>
              </w:rPr>
              <w:t>հավելված N 12, կետ 4</w:t>
            </w:r>
          </w:p>
        </w:tc>
        <w:tc>
          <w:tcPr>
            <w:tcW w:w="569" w:type="dxa"/>
            <w:shd w:val="clear" w:color="auto" w:fill="D8D8D8"/>
          </w:tcPr>
          <w:p w14:paraId="025408B2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6CDE35E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3C7DE2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45A358B6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shd w:val="clear" w:color="auto" w:fill="D8D8D8"/>
          </w:tcPr>
          <w:p w14:paraId="268F1B54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shd w:val="clear" w:color="auto" w:fill="D8D8D8"/>
          </w:tcPr>
          <w:p w14:paraId="5B183DDB" w14:textId="77777777" w:rsidR="00D56C95" w:rsidRDefault="00D56C95">
            <w:pPr>
              <w:pStyle w:val="TableParagraph"/>
            </w:pPr>
          </w:p>
        </w:tc>
      </w:tr>
      <w:tr w:rsidR="00D56C95" w14:paraId="525F33D9" w14:textId="77777777">
        <w:trPr>
          <w:trHeight w:val="1773"/>
        </w:trPr>
        <w:tc>
          <w:tcPr>
            <w:tcW w:w="703" w:type="dxa"/>
          </w:tcPr>
          <w:p w14:paraId="31093483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9304C52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5CECD19C" w14:textId="77777777" w:rsidR="00D56C95" w:rsidRDefault="00000000">
            <w:pPr>
              <w:pStyle w:val="TableParagraph"/>
              <w:spacing w:before="214"/>
              <w:ind w:left="352"/>
            </w:pPr>
            <w:r>
              <w:t>1)</w:t>
            </w:r>
          </w:p>
        </w:tc>
        <w:tc>
          <w:tcPr>
            <w:tcW w:w="5671" w:type="dxa"/>
          </w:tcPr>
          <w:p w14:paraId="04323620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1553250C" w14:textId="77777777" w:rsidR="00D56C95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31C0F26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22070B3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4190529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58BDB409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00B0B229" w14:textId="77777777" w:rsidR="00D56C95" w:rsidRDefault="00000000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6" w:type="dxa"/>
          </w:tcPr>
          <w:p w14:paraId="15AF9029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0B3A3064" w14:textId="77777777" w:rsidR="00D56C95" w:rsidRDefault="00D56C95">
            <w:pPr>
              <w:pStyle w:val="TableParagraph"/>
            </w:pPr>
          </w:p>
        </w:tc>
      </w:tr>
      <w:tr w:rsidR="00D56C95" w14:paraId="5479D122" w14:textId="77777777">
        <w:trPr>
          <w:trHeight w:val="885"/>
        </w:trPr>
        <w:tc>
          <w:tcPr>
            <w:tcW w:w="703" w:type="dxa"/>
          </w:tcPr>
          <w:p w14:paraId="2954E0EA" w14:textId="77777777" w:rsidR="00D56C95" w:rsidRDefault="00D56C95">
            <w:pPr>
              <w:pStyle w:val="TableParagraph"/>
              <w:rPr>
                <w:sz w:val="28"/>
              </w:rPr>
            </w:pPr>
          </w:p>
          <w:p w14:paraId="38454155" w14:textId="77777777" w:rsidR="00D56C95" w:rsidRDefault="00000000">
            <w:pPr>
              <w:pStyle w:val="TableParagraph"/>
              <w:ind w:left="338"/>
            </w:pPr>
            <w:r>
              <w:t>2)</w:t>
            </w:r>
          </w:p>
        </w:tc>
        <w:tc>
          <w:tcPr>
            <w:tcW w:w="5671" w:type="dxa"/>
          </w:tcPr>
          <w:p w14:paraId="53E828ED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Միջին բուժաշխատող` համապատասխան հետդիպլոմային կրթության և վերջին 5 տարվա</w:t>
            </w:r>
          </w:p>
          <w:p w14:paraId="0C76FE24" w14:textId="77777777" w:rsidR="00D56C95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ընթացքում Հայաստանի Հանրապետության օրենքով</w:t>
            </w:r>
          </w:p>
        </w:tc>
        <w:tc>
          <w:tcPr>
            <w:tcW w:w="2976" w:type="dxa"/>
          </w:tcPr>
          <w:p w14:paraId="4C007016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47D8E0FF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663C6AC7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36D953D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A717EF9" w14:textId="77777777" w:rsidR="00D56C95" w:rsidRDefault="00000000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</w:tcPr>
          <w:p w14:paraId="7F20EE92" w14:textId="77777777" w:rsidR="00D56C95" w:rsidRDefault="00000000">
            <w:pPr>
              <w:pStyle w:val="TableParagraph"/>
              <w:spacing w:before="27"/>
              <w:ind w:left="33" w:right="2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136" w:type="dxa"/>
          </w:tcPr>
          <w:p w14:paraId="2D6D4842" w14:textId="77777777" w:rsidR="00D56C95" w:rsidRDefault="00D56C95">
            <w:pPr>
              <w:pStyle w:val="TableParagraph"/>
            </w:pPr>
          </w:p>
        </w:tc>
      </w:tr>
    </w:tbl>
    <w:p w14:paraId="6058F84A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503A2126" w14:textId="77777777" w:rsidR="00D56C95" w:rsidRDefault="00D56C95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1"/>
        <w:gridCol w:w="2976"/>
        <w:gridCol w:w="569"/>
        <w:gridCol w:w="567"/>
        <w:gridCol w:w="709"/>
        <w:gridCol w:w="709"/>
        <w:gridCol w:w="1986"/>
        <w:gridCol w:w="1136"/>
      </w:tblGrid>
      <w:tr w:rsidR="00D56C95" w14:paraId="3D07B869" w14:textId="77777777">
        <w:trPr>
          <w:trHeight w:val="885"/>
        </w:trPr>
        <w:tc>
          <w:tcPr>
            <w:tcW w:w="703" w:type="dxa"/>
          </w:tcPr>
          <w:p w14:paraId="611688B8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</w:tcPr>
          <w:p w14:paraId="3887D37C" w14:textId="77777777" w:rsidR="00D56C95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սահմանված դեպքերում և ժամկետներում շարունակական մասնագիտական զարգացման</w:t>
            </w:r>
          </w:p>
          <w:p w14:paraId="4DC91151" w14:textId="77777777" w:rsidR="00D56C95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976" w:type="dxa"/>
          </w:tcPr>
          <w:p w14:paraId="35AA1F07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</w:tcPr>
          <w:p w14:paraId="5A7517C6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</w:tcPr>
          <w:p w14:paraId="591DE4AA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6ADA3083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</w:tcPr>
          <w:p w14:paraId="4F83FADD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</w:tcPr>
          <w:p w14:paraId="153BD212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</w:tcPr>
          <w:p w14:paraId="32F6B197" w14:textId="77777777" w:rsidR="00D56C95" w:rsidRDefault="00D56C95">
            <w:pPr>
              <w:pStyle w:val="TableParagraph"/>
            </w:pPr>
          </w:p>
        </w:tc>
      </w:tr>
      <w:tr w:rsidR="00D56C95" w14:paraId="137D5269" w14:textId="77777777">
        <w:trPr>
          <w:trHeight w:val="300"/>
        </w:trPr>
        <w:tc>
          <w:tcPr>
            <w:tcW w:w="703" w:type="dxa"/>
            <w:tcBorders>
              <w:bottom w:val="nil"/>
            </w:tcBorders>
          </w:tcPr>
          <w:p w14:paraId="6C3A63B7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17105FF0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Կազմակերպությունն ունի պաշտոնական</w:t>
            </w:r>
          </w:p>
        </w:tc>
        <w:tc>
          <w:tcPr>
            <w:tcW w:w="2976" w:type="dxa"/>
            <w:tcBorders>
              <w:bottom w:val="nil"/>
            </w:tcBorders>
          </w:tcPr>
          <w:p w14:paraId="6A3D48C9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  <w:vMerge w:val="restart"/>
          </w:tcPr>
          <w:p w14:paraId="4C1E359D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3DFBA5C5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7A135952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53568810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bottom w:val="nil"/>
            </w:tcBorders>
          </w:tcPr>
          <w:p w14:paraId="39AEAF98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 w:val="restart"/>
          </w:tcPr>
          <w:p w14:paraId="7D9335A1" w14:textId="77777777" w:rsidR="00D56C95" w:rsidRDefault="00D56C95">
            <w:pPr>
              <w:pStyle w:val="TableParagraph"/>
            </w:pPr>
          </w:p>
        </w:tc>
      </w:tr>
      <w:tr w:rsidR="00D56C95" w14:paraId="3C1AB403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49CF2F6E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C5B6C06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ինտերնետային կայքէջ, որն առնվազն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պարունակում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A4BEC9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DBFF82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89EE85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34385E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75C3C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0E41AFB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9EBF4CB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7E0CE3F7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6778ADA1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BA9F1D3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է տեղեկատվություն ծառայությունների, գնացուցակի,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1AEFA8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0CED75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A277EC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837097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72A8B1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3BE6A50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B015AFF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DA5C55F" w14:textId="77777777">
        <w:trPr>
          <w:trHeight w:val="281"/>
        </w:trPr>
        <w:tc>
          <w:tcPr>
            <w:tcW w:w="703" w:type="dxa"/>
            <w:tcBorders>
              <w:top w:val="nil"/>
              <w:bottom w:val="nil"/>
            </w:tcBorders>
          </w:tcPr>
          <w:p w14:paraId="4F927A5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16BF59B" w14:textId="77777777" w:rsidR="00D56C95" w:rsidRDefault="00000000">
            <w:pPr>
              <w:pStyle w:val="TableParagraph"/>
              <w:spacing w:before="11" w:line="250" w:lineRule="exact"/>
              <w:ind w:left="107"/>
            </w:pPr>
            <w:r>
              <w:rPr>
                <w:w w:val="111"/>
              </w:rPr>
              <w:t>բ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5"/>
              </w:rPr>
              <w:t>ժ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ձ</w:t>
            </w:r>
            <w:r>
              <w:rPr>
                <w:spacing w:val="-4"/>
                <w:w w:val="108"/>
              </w:rPr>
              <w:t>ն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զ</w:t>
            </w:r>
            <w:r>
              <w:rPr>
                <w:w w:val="104"/>
              </w:rPr>
              <w:t>մ</w:t>
            </w:r>
            <w:r>
              <w:rPr>
                <w:w w:val="108"/>
              </w:rPr>
              <w:t>ի</w:t>
            </w:r>
            <w:r>
              <w:rPr>
                <w:spacing w:val="10"/>
              </w:rPr>
              <w:t xml:space="preserve"> 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spacing w:val="-4"/>
                <w:w w:val="106"/>
              </w:rPr>
              <w:t>ա</w:t>
            </w:r>
            <w:r>
              <w:rPr>
                <w:w w:val="111"/>
              </w:rPr>
              <w:t>բ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98"/>
              </w:rPr>
              <w:t>յ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լ</w:t>
            </w:r>
            <w:r>
              <w:rPr>
                <w:spacing w:val="11"/>
              </w:rPr>
              <w:t xml:space="preserve"> </w:t>
            </w:r>
            <w:r>
              <w:rPr>
                <w:w w:val="40"/>
              </w:rPr>
              <w:t></w:t>
            </w:r>
            <w:r>
              <w:rPr>
                <w:spacing w:val="-4"/>
                <w:w w:val="108"/>
              </w:rPr>
              <w:t>ս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>ն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5BA164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EF5428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2066A1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B20086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EE7B42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5FB5CC7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7233B46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667CFF0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4B91984A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B8C335D" w14:textId="77777777" w:rsidR="00D56C95" w:rsidRDefault="00000000">
            <w:pPr>
              <w:pStyle w:val="TableParagraph"/>
              <w:spacing w:before="15" w:line="250" w:lineRule="exact"/>
              <w:ind w:left="107"/>
            </w:pPr>
            <w:r>
              <w:rPr>
                <w:w w:val="105"/>
              </w:rPr>
              <w:t>պարտականությունը չի տարածվում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C9B4084" w14:textId="77777777" w:rsidR="00D56C95" w:rsidRDefault="00000000">
            <w:pPr>
              <w:pStyle w:val="TableParagraph"/>
              <w:spacing w:before="8"/>
              <w:ind w:left="163" w:right="156"/>
              <w:jc w:val="center"/>
            </w:pPr>
            <w:r>
              <w:rPr>
                <w:w w:val="105"/>
              </w:rPr>
              <w:t>«Բնակչության բժշկական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B06D79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08A0C0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AFB732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B7CA0F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738E83F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D3286BD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81CD06D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77A0E467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726748CA" w14:textId="77777777" w:rsidR="00D56C95" w:rsidRDefault="00000000">
            <w:pPr>
              <w:pStyle w:val="TableParagraph"/>
              <w:spacing w:before="15" w:line="250" w:lineRule="exact"/>
              <w:ind w:left="107"/>
            </w:pPr>
            <w:r>
              <w:rPr>
                <w:w w:val="105"/>
              </w:rPr>
              <w:t>ռազմաբժշկական հաստատությունների, գյուղական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F605382" w14:textId="77777777" w:rsidR="00D56C95" w:rsidRDefault="00000000">
            <w:pPr>
              <w:pStyle w:val="TableParagraph"/>
              <w:spacing w:before="8"/>
              <w:ind w:left="426" w:right="419"/>
              <w:jc w:val="center"/>
            </w:pPr>
            <w:r>
              <w:t>օգնության և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D70923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2A743A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5DAD2B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D315D7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AF9C514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B0A6049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F0E15FE" w14:textId="77777777">
        <w:trPr>
          <w:trHeight w:val="580"/>
        </w:trPr>
        <w:tc>
          <w:tcPr>
            <w:tcW w:w="703" w:type="dxa"/>
            <w:tcBorders>
              <w:top w:val="nil"/>
              <w:bottom w:val="nil"/>
            </w:tcBorders>
          </w:tcPr>
          <w:p w14:paraId="54749B78" w14:textId="77777777" w:rsidR="00D56C95" w:rsidRDefault="00000000">
            <w:pPr>
              <w:pStyle w:val="TableParagraph"/>
              <w:spacing w:before="157"/>
              <w:ind w:left="107"/>
            </w:pPr>
            <w:r>
              <w:rPr>
                <w:w w:val="125"/>
              </w:rPr>
              <w:t>90.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87D3B70" w14:textId="77777777" w:rsidR="00D56C95" w:rsidRDefault="00000000">
            <w:pPr>
              <w:pStyle w:val="TableParagraph"/>
              <w:spacing w:before="15"/>
              <w:ind w:left="107"/>
            </w:pPr>
            <w:r>
              <w:rPr>
                <w:w w:val="105"/>
              </w:rPr>
              <w:t>համայնքների բժշկական ամբուլատորիա կամ</w:t>
            </w:r>
          </w:p>
          <w:p w14:paraId="175E004C" w14:textId="77777777" w:rsidR="00D56C95" w:rsidRDefault="00000000">
            <w:pPr>
              <w:pStyle w:val="TableParagraph"/>
              <w:spacing w:before="42" w:line="250" w:lineRule="exact"/>
              <w:ind w:left="107"/>
            </w:pPr>
            <w:r>
              <w:rPr>
                <w:w w:val="105"/>
              </w:rPr>
              <w:t>առողջության կենտրոն հանդիսացող կամ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C3E1777" w14:textId="77777777" w:rsidR="00D56C95" w:rsidRDefault="00000000">
            <w:pPr>
              <w:pStyle w:val="TableParagraph"/>
              <w:spacing w:before="8"/>
              <w:ind w:left="163" w:right="156"/>
              <w:jc w:val="center"/>
            </w:pPr>
            <w:r>
              <w:rPr>
                <w:w w:val="105"/>
              </w:rPr>
              <w:t>սպասարկման մասին»</w:t>
            </w:r>
          </w:p>
          <w:p w14:paraId="4516D804" w14:textId="77777777" w:rsidR="00D56C95" w:rsidRDefault="00000000">
            <w:pPr>
              <w:pStyle w:val="TableParagraph"/>
              <w:spacing w:before="42"/>
              <w:ind w:left="164" w:right="156"/>
              <w:jc w:val="center"/>
            </w:pPr>
            <w:r>
              <w:rPr>
                <w:w w:val="105"/>
              </w:rPr>
              <w:t>օրենք, հոդված 28 մաս 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1869FC9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50C700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933368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BECAE7" w14:textId="77777777" w:rsidR="00D56C95" w:rsidRDefault="00000000">
            <w:pPr>
              <w:pStyle w:val="TableParagraph"/>
              <w:spacing w:before="154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E7AEA2B" w14:textId="77777777" w:rsidR="00D56C95" w:rsidRDefault="00000000">
            <w:pPr>
              <w:pStyle w:val="TableParagraph"/>
              <w:spacing w:before="154"/>
              <w:ind w:right="257"/>
              <w:jc w:val="right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0C763CFB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76F3C53B" w14:textId="77777777">
        <w:trPr>
          <w:trHeight w:val="288"/>
        </w:trPr>
        <w:tc>
          <w:tcPr>
            <w:tcW w:w="703" w:type="dxa"/>
            <w:tcBorders>
              <w:top w:val="nil"/>
              <w:bottom w:val="nil"/>
            </w:tcBorders>
          </w:tcPr>
          <w:p w14:paraId="4A6E7C93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BAE024D" w14:textId="77777777" w:rsidR="00D56C95" w:rsidRDefault="00000000">
            <w:pPr>
              <w:pStyle w:val="TableParagraph"/>
              <w:spacing w:before="15"/>
              <w:ind w:left="107"/>
            </w:pPr>
            <w:r>
              <w:rPr>
                <w:w w:val="105"/>
              </w:rPr>
              <w:t>ստոմատոլոգիական կաբինետի կամ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D9AF0DB" w14:textId="77777777" w:rsidR="00D56C95" w:rsidRDefault="00000000">
            <w:pPr>
              <w:pStyle w:val="TableParagraph"/>
              <w:spacing w:before="8"/>
              <w:ind w:left="428" w:right="419"/>
              <w:jc w:val="center"/>
            </w:pPr>
            <w:r>
              <w:rPr>
                <w:w w:val="115"/>
              </w:rPr>
              <w:t>կետ 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2C16D3D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2C956C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113570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DFD901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38E95B3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011D3B5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0203A88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00E259A8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69620D5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10"/>
              </w:rPr>
              <w:t>մասնագիտական ոչ ավելի, քան երկու կաբինետի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8763198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9596B9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6826D5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4AA17B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5BE733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CC159B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09B47D9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C82EB10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2F72400F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D105252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ձևով բժշկական օգնություն և սպասարկում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632E996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A37D22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A85A72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46BBCC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36A85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FE5D1E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EB33847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63EF703D" w14:textId="77777777">
        <w:trPr>
          <w:trHeight w:val="855"/>
        </w:trPr>
        <w:tc>
          <w:tcPr>
            <w:tcW w:w="703" w:type="dxa"/>
            <w:tcBorders>
              <w:top w:val="nil"/>
            </w:tcBorders>
          </w:tcPr>
          <w:p w14:paraId="55809489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</w:tcBorders>
          </w:tcPr>
          <w:p w14:paraId="40CF2FCD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իրականացնողների նկատմամբ)</w:t>
            </w:r>
          </w:p>
        </w:tc>
        <w:tc>
          <w:tcPr>
            <w:tcW w:w="2976" w:type="dxa"/>
            <w:tcBorders>
              <w:top w:val="nil"/>
            </w:tcBorders>
          </w:tcPr>
          <w:p w14:paraId="676991C1" w14:textId="77777777" w:rsidR="00D56C95" w:rsidRDefault="00D56C95">
            <w:pPr>
              <w:pStyle w:val="TableParagraph"/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809817D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FB9733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886313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F1BE1C8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0BB1695C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023AEA3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05F3BFA3" w14:textId="77777777">
        <w:trPr>
          <w:trHeight w:val="300"/>
        </w:trPr>
        <w:tc>
          <w:tcPr>
            <w:tcW w:w="703" w:type="dxa"/>
            <w:tcBorders>
              <w:bottom w:val="nil"/>
            </w:tcBorders>
          </w:tcPr>
          <w:p w14:paraId="73B1C9DF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bottom w:val="nil"/>
            </w:tcBorders>
          </w:tcPr>
          <w:p w14:paraId="069A5791" w14:textId="77777777" w:rsidR="00D56C95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Կազմակերպության պաշտոնական ինտերնետային</w:t>
            </w:r>
          </w:p>
        </w:tc>
        <w:tc>
          <w:tcPr>
            <w:tcW w:w="2976" w:type="dxa"/>
            <w:vMerge w:val="restart"/>
          </w:tcPr>
          <w:p w14:paraId="6A1E0A59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1D7FECC6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4FAB25BF" w14:textId="77777777" w:rsidR="00D56C95" w:rsidRDefault="00D56C95">
            <w:pPr>
              <w:pStyle w:val="TableParagraph"/>
              <w:rPr>
                <w:sz w:val="24"/>
              </w:rPr>
            </w:pPr>
          </w:p>
          <w:p w14:paraId="73D3E49A" w14:textId="77777777" w:rsidR="00D56C95" w:rsidRDefault="00D56C95">
            <w:pPr>
              <w:pStyle w:val="TableParagraph"/>
              <w:spacing w:before="5"/>
              <w:rPr>
                <w:sz w:val="19"/>
              </w:rPr>
            </w:pPr>
          </w:p>
          <w:p w14:paraId="22F5EE72" w14:textId="77777777" w:rsidR="00D56C95" w:rsidRDefault="00000000">
            <w:pPr>
              <w:pStyle w:val="TableParagraph"/>
              <w:spacing w:line="280" w:lineRule="auto"/>
              <w:ind w:left="237" w:right="227"/>
              <w:jc w:val="center"/>
            </w:pPr>
            <w:r>
              <w:t>«Բնակչության բժշկական օգնության և սպասարկման մասին» օրենք, հոդված 28 մաս</w:t>
            </w:r>
            <w:r>
              <w:rPr>
                <w:spacing w:val="12"/>
              </w:rPr>
              <w:t xml:space="preserve"> </w:t>
            </w:r>
            <w:r>
              <w:t>1</w:t>
            </w:r>
          </w:p>
          <w:p w14:paraId="4FC940B0" w14:textId="77777777" w:rsidR="00D56C95" w:rsidRDefault="00000000">
            <w:pPr>
              <w:pStyle w:val="TableParagraph"/>
              <w:spacing w:line="250" w:lineRule="exact"/>
              <w:ind w:left="428" w:right="419"/>
              <w:jc w:val="center"/>
            </w:pPr>
            <w:r>
              <w:rPr>
                <w:w w:val="115"/>
              </w:rPr>
              <w:t>կետ 8</w:t>
            </w:r>
          </w:p>
        </w:tc>
        <w:tc>
          <w:tcPr>
            <w:tcW w:w="569" w:type="dxa"/>
            <w:vMerge w:val="restart"/>
          </w:tcPr>
          <w:p w14:paraId="76C37F65" w14:textId="77777777" w:rsidR="00D56C95" w:rsidRDefault="00D56C9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44FB2F44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73511AFE" w14:textId="77777777" w:rsidR="00D56C95" w:rsidRDefault="00D56C95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09857392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bottom w:val="nil"/>
            </w:tcBorders>
          </w:tcPr>
          <w:p w14:paraId="5FAF4DBA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 w:val="restart"/>
          </w:tcPr>
          <w:p w14:paraId="6345C06B" w14:textId="77777777" w:rsidR="00D56C95" w:rsidRDefault="00D56C95">
            <w:pPr>
              <w:pStyle w:val="TableParagraph"/>
            </w:pPr>
          </w:p>
        </w:tc>
      </w:tr>
      <w:tr w:rsidR="00D56C95" w14:paraId="2D8FAAC8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730B7FDE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B355592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կայքէջը ապահովում է հետադարձ կապի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6820877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2FAFB9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1928B4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DF5D7D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664406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D4C69C1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781E734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E985CC1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7B977BEA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7D79C839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հնարավորություն մասնագիտական ծառայություններ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4033B9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B12576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9AF6601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8E9038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3A84EE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60A5B3A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65AA5D3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A665162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262B2E6F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1A11564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4"/>
              </w:rPr>
              <w:t>մ</w:t>
            </w:r>
            <w:r>
              <w:rPr>
                <w:w w:val="106"/>
              </w:rPr>
              <w:t>ատ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10"/>
              </w:rPr>
              <w:t>ց</w:t>
            </w:r>
            <w:r>
              <w:rPr>
                <w:spacing w:val="-4"/>
                <w:w w:val="104"/>
              </w:rPr>
              <w:t>ո</w:t>
            </w:r>
            <w:r>
              <w:rPr>
                <w:w w:val="106"/>
              </w:rPr>
              <w:t>ղ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6"/>
              </w:rPr>
              <w:t>ե</w:t>
            </w:r>
            <w:r>
              <w:rPr>
                <w:spacing w:val="-4"/>
                <w:w w:val="109"/>
              </w:rPr>
              <w:t>ր</w:t>
            </w:r>
            <w:r>
              <w:rPr>
                <w:w w:val="108"/>
              </w:rPr>
              <w:t>ի</w:t>
            </w:r>
            <w:r>
              <w:rPr>
                <w:spacing w:val="11"/>
              </w:rPr>
              <w:t xml:space="preserve"> </w:t>
            </w:r>
            <w:r>
              <w:rPr>
                <w:w w:val="107"/>
              </w:rPr>
              <w:t>հ</w:t>
            </w:r>
            <w:r>
              <w:rPr>
                <w:w w:val="106"/>
              </w:rPr>
              <w:t>ետ</w:t>
            </w:r>
            <w:r>
              <w:rPr>
                <w:spacing w:val="10"/>
              </w:rPr>
              <w:t xml:space="preserve"> </w:t>
            </w:r>
            <w:r>
              <w:rPr>
                <w:w w:val="40"/>
              </w:rPr>
              <w:t></w:t>
            </w:r>
            <w:r>
              <w:rPr>
                <w:spacing w:val="-4"/>
                <w:w w:val="108"/>
              </w:rPr>
              <w:t>ս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spacing w:val="-2"/>
                <w:w w:val="98"/>
              </w:rPr>
              <w:t>յ</w:t>
            </w:r>
            <w:r>
              <w:rPr>
                <w:w w:val="108"/>
              </w:rPr>
              <w:t>ն</w:t>
            </w:r>
            <w:r>
              <w:rPr>
                <w:spacing w:val="10"/>
              </w:rPr>
              <w:t xml:space="preserve"> </w:t>
            </w:r>
            <w:r>
              <w:rPr>
                <w:w w:val="107"/>
              </w:rPr>
              <w:t>պ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spacing w:val="-2"/>
                <w:w w:val="106"/>
              </w:rPr>
              <w:t>տա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4"/>
              </w:rPr>
              <w:t>ո</w:t>
            </w:r>
            <w:r>
              <w:rPr>
                <w:spacing w:val="-3"/>
                <w:w w:val="75"/>
              </w:rPr>
              <w:t>ւ</w:t>
            </w:r>
            <w:r>
              <w:rPr>
                <w:w w:val="104"/>
              </w:rPr>
              <w:t>թ</w:t>
            </w:r>
            <w:r>
              <w:rPr>
                <w:w w:val="98"/>
              </w:rPr>
              <w:t>յ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8"/>
              </w:rPr>
              <w:t>ն</w:t>
            </w:r>
            <w:r>
              <w:rPr>
                <w:w w:val="109"/>
              </w:rPr>
              <w:t>ը</w:t>
            </w:r>
            <w:r>
              <w:rPr>
                <w:spacing w:val="8"/>
              </w:rPr>
              <w:t xml:space="preserve"> </w:t>
            </w:r>
            <w:r>
              <w:rPr>
                <w:w w:val="122"/>
              </w:rPr>
              <w:t>չ</w:t>
            </w:r>
            <w:r>
              <w:rPr>
                <w:w w:val="108"/>
              </w:rPr>
              <w:t>ի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7BBE789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5251BD6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BA9B8A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91CFB2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DC4BB5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951233E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8C1B5BF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340A99A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624CCCC7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758E6A1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տարածվում ռազմաբժշկական հաստատությունների,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68947D6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39B231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19D36C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74BC7A3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9368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5C1B26D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2E701E6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19D950BE" w14:textId="77777777">
        <w:trPr>
          <w:trHeight w:val="281"/>
        </w:trPr>
        <w:tc>
          <w:tcPr>
            <w:tcW w:w="703" w:type="dxa"/>
            <w:tcBorders>
              <w:top w:val="nil"/>
              <w:bottom w:val="nil"/>
            </w:tcBorders>
          </w:tcPr>
          <w:p w14:paraId="32B732A4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91E922C" w14:textId="77777777" w:rsidR="00D56C95" w:rsidRDefault="00000000">
            <w:pPr>
              <w:pStyle w:val="TableParagraph"/>
              <w:spacing w:before="11" w:line="250" w:lineRule="exact"/>
              <w:ind w:left="107"/>
            </w:pPr>
            <w:r>
              <w:rPr>
                <w:w w:val="105"/>
              </w:rPr>
              <w:t>գյուղական համայնքների բժշկական ամբուլատորիա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64DA7E9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D377A8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464DA7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C1F1639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A46B9C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1C136E2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C6355A4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423753F9" w14:textId="77777777">
        <w:trPr>
          <w:trHeight w:val="288"/>
        </w:trPr>
        <w:tc>
          <w:tcPr>
            <w:tcW w:w="703" w:type="dxa"/>
            <w:tcBorders>
              <w:top w:val="nil"/>
              <w:bottom w:val="nil"/>
            </w:tcBorders>
          </w:tcPr>
          <w:p w14:paraId="40FB4C89" w14:textId="77777777" w:rsidR="00D56C95" w:rsidRDefault="00000000">
            <w:pPr>
              <w:pStyle w:val="TableParagraph"/>
              <w:spacing w:before="10"/>
              <w:ind w:left="107"/>
            </w:pPr>
            <w:r>
              <w:rPr>
                <w:w w:val="110"/>
              </w:rPr>
              <w:t>91.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3B3F080" w14:textId="77777777" w:rsidR="00D56C95" w:rsidRDefault="00000000">
            <w:pPr>
              <w:pStyle w:val="TableParagraph"/>
              <w:spacing w:before="15"/>
              <w:ind w:left="107"/>
            </w:pPr>
            <w:r>
              <w:rPr>
                <w:w w:val="105"/>
              </w:rPr>
              <w:t>կամ առողջության կենտրոն հանդիսացող կամ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291E11F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1A4757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D3C3C2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ADCE57C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5C9D4C" w14:textId="77777777" w:rsidR="00D56C95" w:rsidRDefault="00000000">
            <w:pPr>
              <w:pStyle w:val="TableParagraph"/>
              <w:spacing w:before="8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70B6D99" w14:textId="77777777" w:rsidR="00D56C95" w:rsidRDefault="00000000">
            <w:pPr>
              <w:pStyle w:val="TableParagraph"/>
              <w:spacing w:before="8"/>
              <w:ind w:right="257"/>
              <w:jc w:val="right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4C7867EA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60735080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5F9D5ABC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2AED1FD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ստոմատոլոգիական կաբինետի կամ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77BA9BC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CF6ABA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E234264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9B6B65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7D1FEA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83E095C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EF9CE7C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C7352C9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42E41617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3305728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10"/>
              </w:rPr>
              <w:t>մասնագիտական ոչ ավելի, քան երկու կաբինետի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308C7B77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869473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9DDF1A8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28C8A5A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A4941C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8D2C1EE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8666D14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3BCF745D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5F3BBD89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1E32CC7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ձևով բժշկական օգնություն և սպասարկում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5339995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3BDAB80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E692D1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3F45C5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8684D6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3A2F7C8" w14:textId="77777777" w:rsidR="00D56C95" w:rsidRDefault="00D56C9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E089F2E" w14:textId="77777777" w:rsidR="00D56C95" w:rsidRDefault="00D56C95">
            <w:pPr>
              <w:rPr>
                <w:sz w:val="2"/>
                <w:szCs w:val="2"/>
              </w:rPr>
            </w:pPr>
          </w:p>
        </w:tc>
      </w:tr>
      <w:tr w:rsidR="00D56C95" w14:paraId="202313BD" w14:textId="77777777">
        <w:trPr>
          <w:trHeight w:val="855"/>
        </w:trPr>
        <w:tc>
          <w:tcPr>
            <w:tcW w:w="703" w:type="dxa"/>
            <w:tcBorders>
              <w:top w:val="nil"/>
            </w:tcBorders>
          </w:tcPr>
          <w:p w14:paraId="20AFE6A8" w14:textId="77777777" w:rsidR="00D56C95" w:rsidRDefault="00D56C95">
            <w:pPr>
              <w:pStyle w:val="TableParagraph"/>
            </w:pPr>
          </w:p>
        </w:tc>
        <w:tc>
          <w:tcPr>
            <w:tcW w:w="5671" w:type="dxa"/>
            <w:tcBorders>
              <w:top w:val="nil"/>
            </w:tcBorders>
          </w:tcPr>
          <w:p w14:paraId="173090D4" w14:textId="77777777" w:rsidR="00D56C95" w:rsidRDefault="00000000">
            <w:pPr>
              <w:pStyle w:val="TableParagraph"/>
              <w:spacing w:before="11"/>
              <w:ind w:left="107"/>
            </w:pPr>
            <w:r>
              <w:rPr>
                <w:w w:val="110"/>
              </w:rPr>
              <w:t>իրականացնողների նկատմամբ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3D30C7AB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368BCDF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4227102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85623D5" w14:textId="77777777" w:rsidR="00D56C95" w:rsidRDefault="00D56C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BA96E82" w14:textId="77777777" w:rsidR="00D56C95" w:rsidRDefault="00D56C95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7E0139AE" w14:textId="77777777" w:rsidR="00D56C95" w:rsidRDefault="00D56C95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00EBADB" w14:textId="77777777" w:rsidR="00D56C95" w:rsidRDefault="00D56C95">
            <w:pPr>
              <w:rPr>
                <w:sz w:val="2"/>
                <w:szCs w:val="2"/>
              </w:rPr>
            </w:pPr>
          </w:p>
        </w:tc>
      </w:tr>
    </w:tbl>
    <w:p w14:paraId="7CB90BA1" w14:textId="77777777" w:rsidR="00D56C95" w:rsidRDefault="00D56C95">
      <w:pPr>
        <w:rPr>
          <w:sz w:val="2"/>
          <w:szCs w:val="2"/>
        </w:rPr>
        <w:sectPr w:rsidR="00D56C95">
          <w:headerReference w:type="default" r:id="rId12"/>
          <w:pgSz w:w="16840" w:h="11910" w:orient="landscape"/>
          <w:pgMar w:top="940" w:right="520" w:bottom="280" w:left="740" w:header="727" w:footer="0" w:gutter="0"/>
          <w:pgNumType w:start="50"/>
          <w:cols w:space="720"/>
        </w:sectPr>
      </w:pPr>
    </w:p>
    <w:p w14:paraId="620014C0" w14:textId="77777777" w:rsidR="00D56C95" w:rsidRDefault="00D56C95">
      <w:pPr>
        <w:pStyle w:val="BodyText"/>
        <w:rPr>
          <w:sz w:val="20"/>
        </w:rPr>
      </w:pPr>
    </w:p>
    <w:p w14:paraId="3828EDEE" w14:textId="77777777" w:rsidR="00D56C95" w:rsidRDefault="00D56C95">
      <w:pPr>
        <w:pStyle w:val="BodyText"/>
        <w:rPr>
          <w:sz w:val="20"/>
        </w:rPr>
      </w:pPr>
    </w:p>
    <w:p w14:paraId="153C97AF" w14:textId="77777777" w:rsidR="00D56C95" w:rsidRDefault="00D56C95">
      <w:pPr>
        <w:pStyle w:val="BodyText"/>
        <w:spacing w:before="5"/>
        <w:rPr>
          <w:sz w:val="27"/>
        </w:rPr>
      </w:pPr>
    </w:p>
    <w:p w14:paraId="5093CE58" w14:textId="77777777" w:rsidR="00D56C95" w:rsidRDefault="00000000">
      <w:pPr>
        <w:pStyle w:val="ListParagraph"/>
        <w:numPr>
          <w:ilvl w:val="0"/>
          <w:numId w:val="1"/>
        </w:numPr>
        <w:tabs>
          <w:tab w:val="left" w:pos="6513"/>
        </w:tabs>
        <w:spacing w:before="92"/>
        <w:ind w:left="6512"/>
        <w:jc w:val="left"/>
      </w:pPr>
      <w:r>
        <w:rPr>
          <w:w w:val="105"/>
        </w:rPr>
        <w:t>ԾԱՆՈԹԱԳՐՈՒԹՅՈՒՆՆԵՐ</w:t>
      </w:r>
    </w:p>
    <w:p w14:paraId="515FE188" w14:textId="77777777" w:rsidR="00D56C95" w:rsidRDefault="00D56C95">
      <w:pPr>
        <w:pStyle w:val="BodyText"/>
        <w:spacing w:before="3"/>
        <w:rPr>
          <w:sz w:val="24"/>
        </w:rPr>
      </w:pPr>
    </w:p>
    <w:p w14:paraId="665BF6E5" w14:textId="77777777" w:rsidR="00D56C95" w:rsidRDefault="00000000">
      <w:pPr>
        <w:pStyle w:val="BodyText"/>
        <w:spacing w:before="1" w:line="326" w:lineRule="auto"/>
        <w:ind w:left="409" w:right="474" w:firstLine="419"/>
        <w:jc w:val="both"/>
      </w:pPr>
      <w:r>
        <w:rPr>
          <w:w w:val="110"/>
        </w:rPr>
        <w:t>1. 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</w:t>
      </w:r>
      <w:r>
        <w:rPr>
          <w:spacing w:val="17"/>
          <w:w w:val="110"/>
        </w:rPr>
        <w:t xml:space="preserve"> </w:t>
      </w:r>
      <w:r>
        <w:rPr>
          <w:w w:val="110"/>
        </w:rPr>
        <w:t>դեպքերում։</w:t>
      </w:r>
    </w:p>
    <w:p w14:paraId="711B9CE2" w14:textId="77777777" w:rsidR="00D56C95" w:rsidRDefault="00000000">
      <w:pPr>
        <w:pStyle w:val="BodyText"/>
        <w:spacing w:line="326" w:lineRule="auto"/>
        <w:ind w:left="409" w:right="475" w:firstLine="419"/>
        <w:jc w:val="both"/>
      </w:pPr>
      <w:r>
        <w:rPr>
          <w:w w:val="110"/>
        </w:rPr>
        <w:t>2․ «*» Արտահիվանդանոցային մեծերի և մանկական բժշկական օգնության և սպասարկման նույն տեսակի իրականացումը կարող է ծավալվել միևնույն կաբինետում հերթափոխով, հոսքերի տարանջատումով, ընդ որում, այդ կաբինետների տեխնիկական հագեցվածությունում կրկնվող սարքավորումներն ու գործիքները կարող են ներկայացվել մեկ օրինակով: Նշված դեպքում կաբինետում նախատեսվում է ունենալ մեկ միջին և մեկ կրտսեր բուժաշխատող՝ ամբողջ աշխատանքային օրվա ընթացքում:</w:t>
      </w:r>
    </w:p>
    <w:p w14:paraId="4B5E874E" w14:textId="77777777" w:rsidR="00D56C95" w:rsidRDefault="00000000">
      <w:pPr>
        <w:pStyle w:val="BodyText"/>
        <w:spacing w:before="6" w:line="326" w:lineRule="auto"/>
        <w:ind w:left="409" w:right="469" w:firstLine="419"/>
        <w:jc w:val="both"/>
      </w:pPr>
      <w:r>
        <w:rPr>
          <w:w w:val="110"/>
        </w:rPr>
        <w:t xml:space="preserve">3․ «*» Արտահիվանդանոցային` բժշկական ընդհանուր պրակտիկա, մանկաբուժական ընդհանուր պրակտիկա, ներքին բժշկական (ընդհանուր թերապևտիկ), մանկաբուժական, նյարդաբանական, հոգեբուժական, ֆունկցիոնալ ախտորոշիչ, մաշկաբանական, </w:t>
      </w:r>
      <w:r>
        <w:rPr>
          <w:spacing w:val="-5"/>
          <w:w w:val="110"/>
        </w:rPr>
        <w:t xml:space="preserve">ալերգոլոգիական, թոքաբանական, սրտաբանական, աղեստամոքսաբանական, երիկամաբանական, ռևմատոլոգիական, ներզատաբանական, նյարդավիրաբուժական, թունաբանական, հոգեթերապևտիկ, թմրաբանական,  սեռաախտաբանական  (սեքսապաթոլոգիական), հերիատրիական, ավիացիոն բժշկական, դիետաբանական (դիետոլոգիական), հոմեոպաթիկ բժշկական օգնության </w:t>
      </w:r>
      <w:r>
        <w:rPr>
          <w:w w:val="110"/>
        </w:rPr>
        <w:t xml:space="preserve">և  </w:t>
      </w:r>
      <w:r>
        <w:rPr>
          <w:spacing w:val="-5"/>
          <w:w w:val="110"/>
        </w:rPr>
        <w:t xml:space="preserve">սպասարկման յուրաքանչյուր </w:t>
      </w:r>
      <w:r>
        <w:rPr>
          <w:spacing w:val="-4"/>
          <w:w w:val="110"/>
        </w:rPr>
        <w:t xml:space="preserve">երեք </w:t>
      </w:r>
      <w:r>
        <w:rPr>
          <w:spacing w:val="-5"/>
          <w:w w:val="110"/>
        </w:rPr>
        <w:t xml:space="preserve">տեսակի ծառայությունները </w:t>
      </w:r>
      <w:r>
        <w:rPr>
          <w:spacing w:val="-4"/>
          <w:w w:val="110"/>
        </w:rPr>
        <w:t xml:space="preserve">կարող </w:t>
      </w:r>
      <w:r>
        <w:rPr>
          <w:spacing w:val="-3"/>
          <w:w w:val="110"/>
        </w:rPr>
        <w:t xml:space="preserve">են </w:t>
      </w:r>
      <w:r>
        <w:rPr>
          <w:spacing w:val="-4"/>
          <w:w w:val="110"/>
        </w:rPr>
        <w:t xml:space="preserve">ծավալվել </w:t>
      </w:r>
      <w:r>
        <w:rPr>
          <w:spacing w:val="-5"/>
          <w:w w:val="110"/>
        </w:rPr>
        <w:t xml:space="preserve">միևնույն </w:t>
      </w:r>
      <w:r>
        <w:rPr>
          <w:spacing w:val="-4"/>
          <w:w w:val="110"/>
        </w:rPr>
        <w:t xml:space="preserve">կաբինետում </w:t>
      </w:r>
      <w:r>
        <w:rPr>
          <w:spacing w:val="-5"/>
          <w:w w:val="110"/>
        </w:rPr>
        <w:t xml:space="preserve">հերթափոխով, </w:t>
      </w:r>
      <w:r>
        <w:rPr>
          <w:spacing w:val="-4"/>
          <w:w w:val="110"/>
        </w:rPr>
        <w:t xml:space="preserve">հոսքերի </w:t>
      </w:r>
      <w:r>
        <w:rPr>
          <w:spacing w:val="-5"/>
          <w:w w:val="110"/>
        </w:rPr>
        <w:t xml:space="preserve">տարանջատումով` Հայաստանի Հանրապետության առողջապահության </w:t>
      </w:r>
      <w:r>
        <w:rPr>
          <w:spacing w:val="-4"/>
          <w:w w:val="110"/>
        </w:rPr>
        <w:t xml:space="preserve">նախարարի 2015 թվականի սեպտեմբերի 10-ի </w:t>
      </w:r>
      <w:r>
        <w:rPr>
          <w:w w:val="110"/>
        </w:rPr>
        <w:t xml:space="preserve">N  </w:t>
      </w:r>
      <w:r>
        <w:rPr>
          <w:spacing w:val="-3"/>
          <w:w w:val="110"/>
        </w:rPr>
        <w:t xml:space="preserve">48-Ն  </w:t>
      </w:r>
      <w:r>
        <w:rPr>
          <w:spacing w:val="-4"/>
          <w:w w:val="110"/>
        </w:rPr>
        <w:t xml:space="preserve">հրամանի  </w:t>
      </w:r>
      <w:r>
        <w:rPr>
          <w:spacing w:val="-5"/>
          <w:w w:val="110"/>
        </w:rPr>
        <w:t xml:space="preserve">պահանջների համաձայն, </w:t>
      </w:r>
      <w:r>
        <w:rPr>
          <w:spacing w:val="-4"/>
          <w:w w:val="110"/>
        </w:rPr>
        <w:t xml:space="preserve">ընդ </w:t>
      </w:r>
      <w:r>
        <w:rPr>
          <w:spacing w:val="-5"/>
          <w:w w:val="110"/>
        </w:rPr>
        <w:t xml:space="preserve">որում, </w:t>
      </w:r>
      <w:r>
        <w:rPr>
          <w:spacing w:val="-3"/>
          <w:w w:val="110"/>
        </w:rPr>
        <w:t xml:space="preserve">այդ </w:t>
      </w:r>
      <w:r>
        <w:rPr>
          <w:spacing w:val="-5"/>
          <w:w w:val="110"/>
        </w:rPr>
        <w:t xml:space="preserve">կաբինետներում </w:t>
      </w:r>
      <w:r>
        <w:rPr>
          <w:spacing w:val="-3"/>
          <w:w w:val="110"/>
        </w:rPr>
        <w:t xml:space="preserve">այն </w:t>
      </w:r>
      <w:r>
        <w:rPr>
          <w:spacing w:val="-5"/>
          <w:w w:val="110"/>
        </w:rPr>
        <w:t xml:space="preserve">սարքավորումներն </w:t>
      </w:r>
      <w:r>
        <w:rPr>
          <w:w w:val="110"/>
        </w:rPr>
        <w:t xml:space="preserve">ու </w:t>
      </w:r>
      <w:r>
        <w:rPr>
          <w:spacing w:val="-5"/>
          <w:w w:val="110"/>
        </w:rPr>
        <w:t xml:space="preserve">գործիքները, որոնք տեխնիկական հագեցվածությունում </w:t>
      </w:r>
      <w:r>
        <w:rPr>
          <w:w w:val="110"/>
        </w:rPr>
        <w:t>կրկնվում են, կարող են ներկայացվել մեկ</w:t>
      </w:r>
      <w:r>
        <w:rPr>
          <w:spacing w:val="35"/>
          <w:w w:val="110"/>
        </w:rPr>
        <w:t xml:space="preserve"> </w:t>
      </w:r>
      <w:r>
        <w:rPr>
          <w:w w:val="110"/>
        </w:rPr>
        <w:t>օրինակ:</w:t>
      </w:r>
    </w:p>
    <w:p w14:paraId="0479A942" w14:textId="77777777" w:rsidR="00D56C95" w:rsidRDefault="00000000">
      <w:pPr>
        <w:pStyle w:val="BodyText"/>
        <w:spacing w:before="9"/>
        <w:ind w:left="829"/>
      </w:pPr>
      <w:r>
        <w:rPr>
          <w:w w:val="110"/>
        </w:rPr>
        <w:t>4․ «**» Յուրաքանչյուր միջին բուժաշխատող կարող է միաժամանակ սպասարկել մինչև երկու կաբինետ։</w:t>
      </w:r>
    </w:p>
    <w:p w14:paraId="4A5F0E5C" w14:textId="77777777" w:rsidR="00D56C95" w:rsidRDefault="00000000">
      <w:pPr>
        <w:pStyle w:val="BodyText"/>
        <w:spacing w:before="95" w:line="326" w:lineRule="auto"/>
        <w:ind w:left="409" w:right="468" w:firstLine="419"/>
        <w:jc w:val="both"/>
      </w:pPr>
      <w:r>
        <w:rPr>
          <w:spacing w:val="-4"/>
          <w:w w:val="110"/>
        </w:rPr>
        <w:t xml:space="preserve">5․ </w:t>
      </w:r>
      <w:r>
        <w:rPr>
          <w:spacing w:val="-7"/>
          <w:w w:val="110"/>
        </w:rPr>
        <w:t xml:space="preserve">«**» Հանձնաժողովի </w:t>
      </w:r>
      <w:r>
        <w:rPr>
          <w:spacing w:val="-6"/>
          <w:w w:val="110"/>
        </w:rPr>
        <w:t xml:space="preserve">կազմում ընդգրկվում </w:t>
      </w:r>
      <w:r>
        <w:rPr>
          <w:spacing w:val="-4"/>
          <w:w w:val="110"/>
        </w:rPr>
        <w:t xml:space="preserve">են </w:t>
      </w:r>
      <w:r>
        <w:rPr>
          <w:spacing w:val="-7"/>
          <w:w w:val="110"/>
        </w:rPr>
        <w:t xml:space="preserve">ամբուլատոր-պոլիկլինիկական </w:t>
      </w:r>
      <w:r>
        <w:rPr>
          <w:spacing w:val="-6"/>
          <w:w w:val="110"/>
        </w:rPr>
        <w:t xml:space="preserve">բժշկական </w:t>
      </w:r>
      <w:r>
        <w:rPr>
          <w:spacing w:val="-7"/>
          <w:w w:val="110"/>
        </w:rPr>
        <w:t xml:space="preserve">հաստատությունում </w:t>
      </w:r>
      <w:r>
        <w:rPr>
          <w:spacing w:val="-5"/>
          <w:w w:val="110"/>
        </w:rPr>
        <w:t xml:space="preserve">տվյալ հիվանդին բուժող բժիշկը, </w:t>
      </w:r>
      <w:r>
        <w:rPr>
          <w:spacing w:val="-4"/>
          <w:w w:val="110"/>
        </w:rPr>
        <w:t xml:space="preserve">ԱԱՊ </w:t>
      </w:r>
      <w:r>
        <w:rPr>
          <w:spacing w:val="-6"/>
          <w:w w:val="110"/>
        </w:rPr>
        <w:t xml:space="preserve">ծառայություններ </w:t>
      </w:r>
      <w:r>
        <w:rPr>
          <w:w w:val="110"/>
        </w:rPr>
        <w:t>մատուցող բժիշկը, փորձաքննության գծով տնօրենի տեղակալը, իսկ այդ պաշտոնի բացակայության դեպքում` ամբուլատոր-պոլիկլինիկական բժշկական հաստատության տնօրենը:</w:t>
      </w:r>
    </w:p>
    <w:p w14:paraId="3BB6C0E7" w14:textId="77777777" w:rsidR="00D56C95" w:rsidRDefault="00000000">
      <w:pPr>
        <w:pStyle w:val="BodyText"/>
        <w:spacing w:before="4" w:line="326" w:lineRule="auto"/>
        <w:ind w:left="409" w:right="478" w:firstLine="419"/>
        <w:jc w:val="both"/>
      </w:pPr>
      <w:r>
        <w:rPr>
          <w:w w:val="110"/>
        </w:rPr>
        <w:t>6․ «***» Ստուգումների ընթացքում առաջացած խնդիրների կարգավորման համար հիմք ընդունել ՀՀ առողջապահության նախարարի կողմից տրված մասնագիտական պարզաբանումները։</w:t>
      </w:r>
    </w:p>
    <w:p w14:paraId="6D1343D1" w14:textId="77777777" w:rsidR="00D56C95" w:rsidRDefault="00000000">
      <w:pPr>
        <w:pStyle w:val="BodyText"/>
        <w:spacing w:before="6"/>
        <w:ind w:left="829"/>
      </w:pPr>
      <w:r>
        <w:rPr>
          <w:w w:val="105"/>
        </w:rPr>
        <w:t>7․ «*» Լաբորատոր-ախտորոշիչ հետազոտության արդյունքում կազմվող ձևաթղթերը ամբուլատոր բժշկական քարտում փակցված</w:t>
      </w:r>
    </w:p>
    <w:p w14:paraId="171DAA54" w14:textId="77777777" w:rsidR="00D56C95" w:rsidRDefault="00D56C95">
      <w:pPr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681C26AA" w14:textId="77777777" w:rsidR="00D56C95" w:rsidRDefault="00000000">
      <w:pPr>
        <w:pStyle w:val="BodyText"/>
        <w:spacing w:before="68"/>
        <w:ind w:left="409"/>
      </w:pPr>
      <w:r>
        <w:rPr>
          <w:w w:val="110"/>
        </w:rPr>
        <w:lastRenderedPageBreak/>
        <w:t>լինելու դեպքում կետի պահանջը համարվում է կատարված:</w:t>
      </w:r>
    </w:p>
    <w:p w14:paraId="1B0432E8" w14:textId="77777777" w:rsidR="00D56C95" w:rsidRDefault="00000000">
      <w:pPr>
        <w:pStyle w:val="BodyText"/>
        <w:spacing w:before="95" w:line="326" w:lineRule="auto"/>
        <w:ind w:left="409" w:right="473" w:firstLine="419"/>
        <w:jc w:val="both"/>
      </w:pPr>
      <w:r>
        <w:rPr>
          <w:w w:val="110"/>
        </w:rPr>
        <w:t xml:space="preserve">8․ «*» Եթե Հայաստանի Հանրապետության կառավարության 2002 թվականի հունիսի 29-ի N 867 կամ Հայաստանի Հանրապետության կառավարության 2009 թվականի հոկտեմբերի 29-ի N 1275-Ն որոշումների պարտադիր  պահանջներով ու  պայմաններով սահմանված մեկ  և ավելի տեխնիկական սարքավորումների փոխարեն ներկայացվում է նորագույն տեխնիկական սարքավորում, որի տեխնիկական </w:t>
      </w:r>
      <w:r>
        <w:rPr>
          <w:spacing w:val="-2"/>
          <w:w w:val="111"/>
        </w:rPr>
        <w:t>ա</w:t>
      </w:r>
      <w:r>
        <w:rPr>
          <w:w w:val="113"/>
        </w:rPr>
        <w:t>ն</w:t>
      </w:r>
      <w:r>
        <w:rPr>
          <w:spacing w:val="-1"/>
          <w:w w:val="111"/>
        </w:rPr>
        <w:t>ձ</w:t>
      </w:r>
      <w:r>
        <w:rPr>
          <w:w w:val="113"/>
        </w:rPr>
        <w:t>ն</w:t>
      </w:r>
      <w:r>
        <w:rPr>
          <w:w w:val="111"/>
        </w:rPr>
        <w:t>ա</w:t>
      </w:r>
      <w:r>
        <w:rPr>
          <w:spacing w:val="-2"/>
          <w:w w:val="117"/>
        </w:rPr>
        <w:t>գ</w:t>
      </w:r>
      <w:r>
        <w:rPr>
          <w:spacing w:val="-1"/>
          <w:w w:val="114"/>
        </w:rPr>
        <w:t>ր</w:t>
      </w:r>
      <w:r>
        <w:rPr>
          <w:w w:val="113"/>
        </w:rPr>
        <w:t>ի</w:t>
      </w:r>
      <w:r>
        <w:t xml:space="preserve">   </w:t>
      </w:r>
      <w:r>
        <w:rPr>
          <w:spacing w:val="-9"/>
        </w:rPr>
        <w:t xml:space="preserve"> </w:t>
      </w:r>
      <w:r>
        <w:rPr>
          <w:spacing w:val="-1"/>
          <w:w w:val="111"/>
        </w:rPr>
        <w:t>հ</w:t>
      </w:r>
      <w:r>
        <w:rPr>
          <w:spacing w:val="-2"/>
          <w:w w:val="111"/>
        </w:rPr>
        <w:t>ա</w:t>
      </w:r>
      <w:r>
        <w:rPr>
          <w:w w:val="109"/>
        </w:rPr>
        <w:t>մ</w:t>
      </w:r>
      <w:r>
        <w:rPr>
          <w:spacing w:val="-2"/>
          <w:w w:val="111"/>
        </w:rPr>
        <w:t>ա</w:t>
      </w:r>
      <w:r>
        <w:rPr>
          <w:spacing w:val="-1"/>
          <w:w w:val="111"/>
        </w:rPr>
        <w:t>ձ</w:t>
      </w:r>
      <w:r>
        <w:rPr>
          <w:spacing w:val="-2"/>
          <w:w w:val="111"/>
        </w:rPr>
        <w:t>ա</w:t>
      </w:r>
      <w:r>
        <w:rPr>
          <w:spacing w:val="2"/>
          <w:w w:val="102"/>
        </w:rPr>
        <w:t>յ</w:t>
      </w:r>
      <w:r>
        <w:rPr>
          <w:w w:val="113"/>
        </w:rPr>
        <w:t>ն</w:t>
      </w:r>
      <w:r>
        <w:t xml:space="preserve">   </w:t>
      </w:r>
      <w:r>
        <w:rPr>
          <w:spacing w:val="-10"/>
        </w:rPr>
        <w:t xml:space="preserve"> </w:t>
      </w:r>
      <w:r>
        <w:rPr>
          <w:spacing w:val="-2"/>
          <w:w w:val="111"/>
        </w:rPr>
        <w:t>տ</w:t>
      </w:r>
      <w:r>
        <w:rPr>
          <w:spacing w:val="-2"/>
          <w:w w:val="116"/>
        </w:rPr>
        <w:t>վ</w:t>
      </w:r>
      <w:r>
        <w:rPr>
          <w:w w:val="102"/>
        </w:rPr>
        <w:t>յ</w:t>
      </w:r>
      <w:r>
        <w:rPr>
          <w:spacing w:val="-2"/>
          <w:w w:val="111"/>
        </w:rPr>
        <w:t>ա</w:t>
      </w:r>
      <w:r>
        <w:rPr>
          <w:w w:val="113"/>
        </w:rPr>
        <w:t>լ</w:t>
      </w:r>
      <w:r>
        <w:t xml:space="preserve">   </w:t>
      </w:r>
      <w:r>
        <w:rPr>
          <w:spacing w:val="-11"/>
        </w:rPr>
        <w:t xml:space="preserve"> </w:t>
      </w:r>
      <w:r>
        <w:rPr>
          <w:w w:val="113"/>
        </w:rPr>
        <w:t>ս</w:t>
      </w:r>
      <w:r>
        <w:rPr>
          <w:spacing w:val="-2"/>
          <w:w w:val="111"/>
        </w:rPr>
        <w:t>ա</w:t>
      </w:r>
      <w:r>
        <w:rPr>
          <w:spacing w:val="-1"/>
          <w:w w:val="114"/>
        </w:rPr>
        <w:t>ր</w:t>
      </w:r>
      <w:r>
        <w:rPr>
          <w:w w:val="114"/>
        </w:rPr>
        <w:t>ք</w:t>
      </w:r>
      <w:r>
        <w:rPr>
          <w:spacing w:val="-2"/>
          <w:w w:val="111"/>
        </w:rPr>
        <w:t>ա</w:t>
      </w:r>
      <w:r>
        <w:rPr>
          <w:w w:val="116"/>
        </w:rPr>
        <w:t>վ</w:t>
      </w:r>
      <w:r>
        <w:rPr>
          <w:w w:val="109"/>
        </w:rPr>
        <w:t>ո</w:t>
      </w:r>
      <w:r>
        <w:rPr>
          <w:spacing w:val="-1"/>
          <w:w w:val="114"/>
        </w:rPr>
        <w:t>ր</w:t>
      </w:r>
      <w:r>
        <w:rPr>
          <w:w w:val="109"/>
        </w:rPr>
        <w:t>ո</w:t>
      </w:r>
      <w:r>
        <w:rPr>
          <w:spacing w:val="-1"/>
          <w:w w:val="79"/>
        </w:rPr>
        <w:t>ւ</w:t>
      </w:r>
      <w:r>
        <w:rPr>
          <w:spacing w:val="-1"/>
          <w:w w:val="109"/>
        </w:rPr>
        <w:t>մ</w:t>
      </w:r>
      <w:r>
        <w:rPr>
          <w:w w:val="114"/>
        </w:rPr>
        <w:t>ը</w:t>
      </w:r>
      <w:r>
        <w:t xml:space="preserve">   </w:t>
      </w:r>
      <w:r>
        <w:rPr>
          <w:spacing w:val="-14"/>
        </w:rPr>
        <w:t xml:space="preserve"> </w:t>
      </w:r>
      <w:r>
        <w:rPr>
          <w:spacing w:val="-1"/>
          <w:w w:val="114"/>
        </w:rPr>
        <w:t>հ</w:t>
      </w:r>
      <w:r>
        <w:rPr>
          <w:w w:val="118"/>
        </w:rPr>
        <w:t>ն</w:t>
      </w:r>
      <w:r>
        <w:rPr>
          <w:w w:val="113"/>
        </w:rPr>
        <w:t>ա</w:t>
      </w:r>
      <w:r>
        <w:rPr>
          <w:spacing w:val="-1"/>
          <w:w w:val="118"/>
        </w:rPr>
        <w:t>ր</w:t>
      </w:r>
      <w:r>
        <w:rPr>
          <w:w w:val="113"/>
        </w:rPr>
        <w:t>ա</w:t>
      </w:r>
      <w:r>
        <w:rPr>
          <w:w w:val="127"/>
        </w:rPr>
        <w:t>վ</w:t>
      </w:r>
      <w:r>
        <w:rPr>
          <w:spacing w:val="-1"/>
          <w:w w:val="109"/>
        </w:rPr>
        <w:t>ո</w:t>
      </w:r>
      <w:r>
        <w:rPr>
          <w:w w:val="118"/>
        </w:rPr>
        <w:t>ր</w:t>
      </w:r>
      <w:r>
        <w:t xml:space="preserve">   </w:t>
      </w:r>
      <w:r>
        <w:rPr>
          <w:spacing w:val="-9"/>
        </w:rPr>
        <w:t xml:space="preserve"> </w:t>
      </w:r>
      <w:r>
        <w:rPr>
          <w:w w:val="116"/>
        </w:rPr>
        <w:t>է</w:t>
      </w:r>
      <w:r>
        <w:t xml:space="preserve">   </w:t>
      </w:r>
      <w:r>
        <w:rPr>
          <w:spacing w:val="-3"/>
        </w:rPr>
        <w:t xml:space="preserve"> </w:t>
      </w:r>
      <w:r>
        <w:rPr>
          <w:spacing w:val="-5"/>
          <w:w w:val="118"/>
        </w:rPr>
        <w:t>կ</w:t>
      </w:r>
      <w:r>
        <w:rPr>
          <w:spacing w:val="-1"/>
          <w:w w:val="117"/>
        </w:rPr>
        <w:t>ի</w:t>
      </w:r>
      <w:r>
        <w:rPr>
          <w:w w:val="118"/>
        </w:rPr>
        <w:t>ր</w:t>
      </w:r>
      <w:r>
        <w:rPr>
          <w:w w:val="113"/>
        </w:rPr>
        <w:t>ա</w:t>
      </w:r>
      <w:r>
        <w:rPr>
          <w:spacing w:val="-1"/>
          <w:w w:val="108"/>
        </w:rPr>
        <w:t>ռ</w:t>
      </w:r>
      <w:r>
        <w:rPr>
          <w:spacing w:val="-1"/>
          <w:w w:val="113"/>
        </w:rPr>
        <w:t>ե</w:t>
      </w:r>
      <w:r>
        <w:rPr>
          <w:w w:val="134"/>
        </w:rPr>
        <w:t>լ</w:t>
      </w:r>
      <w:r>
        <w:t xml:space="preserve">   </w:t>
      </w:r>
      <w:r>
        <w:rPr>
          <w:spacing w:val="-4"/>
        </w:rPr>
        <w:t xml:space="preserve"> </w:t>
      </w:r>
      <w:r>
        <w:rPr>
          <w:spacing w:val="-1"/>
          <w:w w:val="109"/>
        </w:rPr>
        <w:t>մ</w:t>
      </w:r>
      <w:r>
        <w:rPr>
          <w:w w:val="117"/>
        </w:rPr>
        <w:t>ի</w:t>
      </w:r>
      <w:r>
        <w:t xml:space="preserve">   </w:t>
      </w:r>
      <w:r>
        <w:rPr>
          <w:spacing w:val="-3"/>
        </w:rPr>
        <w:t xml:space="preserve"> </w:t>
      </w:r>
      <w:r>
        <w:rPr>
          <w:spacing w:val="-4"/>
          <w:w w:val="116"/>
        </w:rPr>
        <w:t>ք</w:t>
      </w:r>
      <w:r>
        <w:rPr>
          <w:w w:val="113"/>
        </w:rPr>
        <w:t>ա</w:t>
      </w:r>
      <w:r>
        <w:rPr>
          <w:w w:val="118"/>
        </w:rPr>
        <w:t>ն</w:t>
      </w:r>
      <w:r>
        <w:rPr>
          <w:w w:val="117"/>
        </w:rPr>
        <w:t>ի</w:t>
      </w:r>
      <w:r>
        <w:t xml:space="preserve">   </w:t>
      </w:r>
      <w:r>
        <w:rPr>
          <w:spacing w:val="-11"/>
        </w:rPr>
        <w:t xml:space="preserve"> </w:t>
      </w:r>
      <w:r>
        <w:rPr>
          <w:spacing w:val="-2"/>
          <w:w w:val="124"/>
        </w:rPr>
        <w:t>գ</w:t>
      </w:r>
      <w:r>
        <w:rPr>
          <w:spacing w:val="-1"/>
          <w:w w:val="109"/>
        </w:rPr>
        <w:t>ո</w:t>
      </w:r>
      <w:r>
        <w:rPr>
          <w:w w:val="118"/>
        </w:rPr>
        <w:t>ր</w:t>
      </w:r>
      <w:r>
        <w:rPr>
          <w:spacing w:val="-2"/>
          <w:w w:val="95"/>
        </w:rPr>
        <w:t>ծ</w:t>
      </w:r>
      <w:r>
        <w:rPr>
          <w:spacing w:val="-1"/>
          <w:w w:val="109"/>
        </w:rPr>
        <w:t>ո</w:t>
      </w:r>
      <w:r>
        <w:rPr>
          <w:spacing w:val="-1"/>
          <w:w w:val="115"/>
        </w:rPr>
        <w:t>ղ</w:t>
      </w:r>
      <w:r>
        <w:rPr>
          <w:spacing w:val="-1"/>
          <w:w w:val="109"/>
        </w:rPr>
        <w:t>ո</w:t>
      </w:r>
      <w:r>
        <w:rPr>
          <w:w w:val="59"/>
        </w:rPr>
        <w:t>ւ</w:t>
      </w:r>
      <w:r>
        <w:rPr>
          <w:spacing w:val="-1"/>
          <w:w w:val="107"/>
        </w:rPr>
        <w:t>թ</w:t>
      </w:r>
      <w:r>
        <w:rPr>
          <w:spacing w:val="2"/>
          <w:w w:val="102"/>
        </w:rPr>
        <w:t>յ</w:t>
      </w:r>
      <w:r>
        <w:rPr>
          <w:spacing w:val="-1"/>
          <w:w w:val="109"/>
        </w:rPr>
        <w:t>ո</w:t>
      </w:r>
      <w:r>
        <w:rPr>
          <w:spacing w:val="-1"/>
          <w:w w:val="59"/>
        </w:rPr>
        <w:t>ւ</w:t>
      </w:r>
      <w:r>
        <w:rPr>
          <w:w w:val="118"/>
        </w:rPr>
        <w:t>նն</w:t>
      </w:r>
      <w:r>
        <w:rPr>
          <w:spacing w:val="-1"/>
          <w:w w:val="113"/>
        </w:rPr>
        <w:t>ե</w:t>
      </w:r>
      <w:r>
        <w:rPr>
          <w:w w:val="118"/>
        </w:rPr>
        <w:t>ր</w:t>
      </w:r>
      <w:r>
        <w:t xml:space="preserve">   </w:t>
      </w:r>
      <w:r>
        <w:rPr>
          <w:spacing w:val="-3"/>
        </w:rPr>
        <w:t xml:space="preserve"> </w:t>
      </w:r>
      <w:r>
        <w:rPr>
          <w:spacing w:val="-2"/>
          <w:w w:val="118"/>
        </w:rPr>
        <w:t>կ</w:t>
      </w:r>
      <w:r>
        <w:rPr>
          <w:spacing w:val="-2"/>
          <w:w w:val="113"/>
        </w:rPr>
        <w:t>ատ</w:t>
      </w:r>
      <w:r>
        <w:rPr>
          <w:w w:val="113"/>
        </w:rPr>
        <w:t>ա</w:t>
      </w:r>
      <w:r>
        <w:rPr>
          <w:spacing w:val="-1"/>
          <w:w w:val="118"/>
        </w:rPr>
        <w:t>ր</w:t>
      </w:r>
      <w:r>
        <w:rPr>
          <w:spacing w:val="-1"/>
          <w:w w:val="113"/>
        </w:rPr>
        <w:t>ե</w:t>
      </w:r>
      <w:r>
        <w:rPr>
          <w:w w:val="134"/>
        </w:rPr>
        <w:t>լ</w:t>
      </w:r>
      <w:r>
        <w:rPr>
          <w:spacing w:val="-1"/>
          <w:w w:val="109"/>
        </w:rPr>
        <w:t>ո</w:t>
      </w:r>
      <w:r>
        <w:rPr>
          <w:w w:val="59"/>
        </w:rPr>
        <w:t>ւ</w:t>
      </w:r>
      <w:r>
        <w:t xml:space="preserve">  </w:t>
      </w:r>
      <w:r>
        <w:rPr>
          <w:spacing w:val="-4"/>
        </w:rPr>
        <w:t xml:space="preserve"> </w:t>
      </w:r>
      <w:r>
        <w:rPr>
          <w:spacing w:val="-1"/>
          <w:w w:val="114"/>
        </w:rPr>
        <w:t>հ</w:t>
      </w:r>
      <w:r>
        <w:rPr>
          <w:w w:val="113"/>
        </w:rPr>
        <w:t>ա</w:t>
      </w:r>
      <w:r>
        <w:rPr>
          <w:spacing w:val="-1"/>
          <w:w w:val="109"/>
        </w:rPr>
        <w:t>մ</w:t>
      </w:r>
      <w:r>
        <w:rPr>
          <w:spacing w:val="-1"/>
          <w:w w:val="113"/>
        </w:rPr>
        <w:t>ա</w:t>
      </w:r>
      <w:r>
        <w:rPr>
          <w:spacing w:val="-1"/>
          <w:w w:val="118"/>
        </w:rPr>
        <w:t>ր</w:t>
      </w:r>
      <w:r>
        <w:rPr>
          <w:w w:val="134"/>
        </w:rPr>
        <w:t>,</w:t>
      </w:r>
      <w:r>
        <w:t xml:space="preserve">   </w:t>
      </w:r>
      <w:r>
        <w:rPr>
          <w:spacing w:val="-9"/>
        </w:rPr>
        <w:t xml:space="preserve"> </w:t>
      </w:r>
      <w:r>
        <w:rPr>
          <w:spacing w:val="2"/>
          <w:w w:val="113"/>
        </w:rPr>
        <w:t>ա</w:t>
      </w:r>
      <w:r>
        <w:rPr>
          <w:spacing w:val="-4"/>
          <w:w w:val="114"/>
        </w:rPr>
        <w:t>պ</w:t>
      </w:r>
      <w:r>
        <w:rPr>
          <w:w w:val="113"/>
        </w:rPr>
        <w:t xml:space="preserve">ա </w:t>
      </w:r>
      <w:r>
        <w:rPr>
          <w:w w:val="118"/>
        </w:rPr>
        <w:t>ն</w:t>
      </w:r>
      <w:r>
        <w:rPr>
          <w:w w:val="113"/>
        </w:rPr>
        <w:t>ա</w:t>
      </w:r>
      <w:r>
        <w:rPr>
          <w:spacing w:val="-4"/>
          <w:w w:val="108"/>
        </w:rPr>
        <w:t>խ</w:t>
      </w:r>
      <w:r>
        <w:rPr>
          <w:w w:val="113"/>
        </w:rPr>
        <w:t>ա</w:t>
      </w:r>
      <w:r>
        <w:rPr>
          <w:spacing w:val="-4"/>
          <w:w w:val="114"/>
        </w:rPr>
        <w:t>պ</w:t>
      </w:r>
      <w:r>
        <w:rPr>
          <w:w w:val="113"/>
        </w:rPr>
        <w:t>ա</w:t>
      </w:r>
      <w:r>
        <w:rPr>
          <w:spacing w:val="-3"/>
          <w:w w:val="113"/>
        </w:rPr>
        <w:t>տ</w:t>
      </w:r>
      <w:r>
        <w:rPr>
          <w:w w:val="127"/>
        </w:rPr>
        <w:t>վ</w:t>
      </w:r>
      <w:r>
        <w:rPr>
          <w:spacing w:val="-1"/>
          <w:w w:val="109"/>
        </w:rPr>
        <w:t>ո</w:t>
      </w:r>
      <w:r>
        <w:rPr>
          <w:w w:val="59"/>
        </w:rPr>
        <w:t>ւ</w:t>
      </w:r>
      <w:r>
        <w:rPr>
          <w:spacing w:val="-2"/>
          <w:w w:val="107"/>
        </w:rPr>
        <w:t>թ</w:t>
      </w:r>
      <w:r>
        <w:rPr>
          <w:w w:val="102"/>
        </w:rPr>
        <w:t>յ</w:t>
      </w:r>
      <w:r>
        <w:rPr>
          <w:spacing w:val="-1"/>
          <w:w w:val="109"/>
        </w:rPr>
        <w:t>ո</w:t>
      </w:r>
      <w:r>
        <w:rPr>
          <w:spacing w:val="-1"/>
          <w:w w:val="59"/>
        </w:rPr>
        <w:t>ւ</w:t>
      </w:r>
      <w:r>
        <w:rPr>
          <w:w w:val="118"/>
        </w:rPr>
        <w:t>նը</w:t>
      </w:r>
      <w:r>
        <w:rPr>
          <w:spacing w:val="17"/>
        </w:rPr>
        <w:t xml:space="preserve"> </w:t>
      </w:r>
      <w:r>
        <w:rPr>
          <w:w w:val="113"/>
        </w:rPr>
        <w:t>տ</w:t>
      </w:r>
      <w:r>
        <w:rPr>
          <w:spacing w:val="-1"/>
          <w:w w:val="118"/>
        </w:rPr>
        <w:t>ր</w:t>
      </w:r>
      <w:r>
        <w:rPr>
          <w:spacing w:val="-2"/>
          <w:w w:val="127"/>
        </w:rPr>
        <w:t>վ</w:t>
      </w:r>
      <w:r>
        <w:rPr>
          <w:spacing w:val="-1"/>
          <w:w w:val="109"/>
        </w:rPr>
        <w:t>ո</w:t>
      </w:r>
      <w:r>
        <w:rPr>
          <w:spacing w:val="-1"/>
          <w:w w:val="59"/>
        </w:rPr>
        <w:t>ւ</w:t>
      </w:r>
      <w:r>
        <w:rPr>
          <w:w w:val="109"/>
        </w:rPr>
        <w:t>մ</w:t>
      </w:r>
      <w:r>
        <w:rPr>
          <w:spacing w:val="16"/>
        </w:rPr>
        <w:t xml:space="preserve"> </w:t>
      </w:r>
      <w:r>
        <w:rPr>
          <w:w w:val="116"/>
        </w:rPr>
        <w:t>է</w:t>
      </w:r>
      <w:r>
        <w:rPr>
          <w:spacing w:val="20"/>
        </w:rPr>
        <w:t xml:space="preserve"> </w:t>
      </w:r>
      <w:r>
        <w:rPr>
          <w:w w:val="118"/>
        </w:rPr>
        <w:t>ն</w:t>
      </w:r>
      <w:r>
        <w:rPr>
          <w:spacing w:val="-1"/>
          <w:w w:val="109"/>
        </w:rPr>
        <w:t>ո</w:t>
      </w:r>
      <w:r>
        <w:rPr>
          <w:spacing w:val="-1"/>
          <w:w w:val="118"/>
        </w:rPr>
        <w:t>ր</w:t>
      </w:r>
      <w:r>
        <w:rPr>
          <w:w w:val="113"/>
        </w:rPr>
        <w:t>ա</w:t>
      </w:r>
      <w:r>
        <w:rPr>
          <w:w w:val="124"/>
        </w:rPr>
        <w:t>գ</w:t>
      </w:r>
      <w:r>
        <w:rPr>
          <w:spacing w:val="-1"/>
          <w:w w:val="109"/>
        </w:rPr>
        <w:t>ո</w:t>
      </w:r>
      <w:r>
        <w:rPr>
          <w:spacing w:val="-1"/>
          <w:w w:val="59"/>
        </w:rPr>
        <w:t>ւ</w:t>
      </w:r>
      <w:r>
        <w:rPr>
          <w:spacing w:val="-2"/>
          <w:w w:val="102"/>
        </w:rPr>
        <w:t>յ</w:t>
      </w:r>
      <w:r>
        <w:rPr>
          <w:w w:val="118"/>
        </w:rPr>
        <w:t>ն</w:t>
      </w:r>
      <w:r>
        <w:rPr>
          <w:spacing w:val="20"/>
        </w:rPr>
        <w:t xml:space="preserve"> </w:t>
      </w:r>
      <w:r>
        <w:rPr>
          <w:spacing w:val="-2"/>
          <w:w w:val="113"/>
        </w:rPr>
        <w:t>տե</w:t>
      </w:r>
      <w:r>
        <w:rPr>
          <w:spacing w:val="-4"/>
          <w:w w:val="108"/>
        </w:rPr>
        <w:t>խ</w:t>
      </w:r>
      <w:r>
        <w:rPr>
          <w:w w:val="118"/>
        </w:rPr>
        <w:t>ն</w:t>
      </w:r>
      <w:r>
        <w:rPr>
          <w:spacing w:val="-1"/>
          <w:w w:val="117"/>
        </w:rPr>
        <w:t>ի</w:t>
      </w:r>
      <w:r>
        <w:rPr>
          <w:spacing w:val="-4"/>
          <w:w w:val="118"/>
        </w:rPr>
        <w:t>կ</w:t>
      </w:r>
      <w:r>
        <w:rPr>
          <w:spacing w:val="-1"/>
          <w:w w:val="113"/>
        </w:rPr>
        <w:t>ա</w:t>
      </w:r>
      <w:r>
        <w:rPr>
          <w:spacing w:val="-2"/>
          <w:w w:val="118"/>
        </w:rPr>
        <w:t>կ</w:t>
      </w:r>
      <w:r>
        <w:rPr>
          <w:spacing w:val="-3"/>
          <w:w w:val="113"/>
        </w:rPr>
        <w:t>ա</w:t>
      </w:r>
      <w:r>
        <w:rPr>
          <w:w w:val="118"/>
        </w:rPr>
        <w:t>ն</w:t>
      </w:r>
      <w:r>
        <w:rPr>
          <w:spacing w:val="20"/>
        </w:rPr>
        <w:t xml:space="preserve"> </w:t>
      </w:r>
      <w:r>
        <w:rPr>
          <w:spacing w:val="-1"/>
          <w:w w:val="117"/>
        </w:rPr>
        <w:t>ս</w:t>
      </w:r>
      <w:r>
        <w:rPr>
          <w:w w:val="113"/>
        </w:rPr>
        <w:t>ա</w:t>
      </w:r>
      <w:r>
        <w:rPr>
          <w:spacing w:val="-1"/>
          <w:w w:val="118"/>
        </w:rPr>
        <w:t>ր</w:t>
      </w:r>
      <w:r>
        <w:rPr>
          <w:spacing w:val="-4"/>
          <w:w w:val="116"/>
        </w:rPr>
        <w:t>ք</w:t>
      </w:r>
      <w:r>
        <w:rPr>
          <w:w w:val="113"/>
        </w:rPr>
        <w:t>ա</w:t>
      </w:r>
      <w:r>
        <w:rPr>
          <w:spacing w:val="-2"/>
          <w:w w:val="127"/>
        </w:rPr>
        <w:t>վ</w:t>
      </w:r>
      <w:r>
        <w:rPr>
          <w:spacing w:val="-1"/>
          <w:w w:val="109"/>
        </w:rPr>
        <w:t>ո</w:t>
      </w:r>
      <w:r>
        <w:rPr>
          <w:w w:val="118"/>
        </w:rPr>
        <w:t>ր</w:t>
      </w:r>
      <w:r>
        <w:rPr>
          <w:spacing w:val="-1"/>
          <w:w w:val="109"/>
        </w:rPr>
        <w:t>մ</w:t>
      </w:r>
      <w:r>
        <w:rPr>
          <w:w w:val="113"/>
        </w:rPr>
        <w:t>ա</w:t>
      </w:r>
      <w:r>
        <w:rPr>
          <w:w w:val="118"/>
        </w:rPr>
        <w:t>ն</w:t>
      </w:r>
      <w:r>
        <w:rPr>
          <w:spacing w:val="-1"/>
          <w:w w:val="118"/>
        </w:rPr>
        <w:t>ը</w:t>
      </w:r>
      <w:r>
        <w:rPr>
          <w:w w:val="109"/>
        </w:rPr>
        <w:t>:</w:t>
      </w:r>
    </w:p>
    <w:p w14:paraId="0B21BE62" w14:textId="77777777" w:rsidR="00D56C95" w:rsidRDefault="00000000">
      <w:pPr>
        <w:pStyle w:val="BodyText"/>
        <w:spacing w:before="5" w:line="326" w:lineRule="auto"/>
        <w:ind w:left="409" w:right="466" w:firstLine="420"/>
        <w:jc w:val="both"/>
      </w:pPr>
      <w:r>
        <w:rPr>
          <w:spacing w:val="-4"/>
          <w:w w:val="105"/>
        </w:rPr>
        <w:t xml:space="preserve">9․ </w:t>
      </w:r>
      <w:r>
        <w:rPr>
          <w:spacing w:val="-6"/>
          <w:w w:val="105"/>
        </w:rPr>
        <w:t xml:space="preserve">«*»Եթե </w:t>
      </w:r>
      <w:r>
        <w:rPr>
          <w:spacing w:val="-9"/>
          <w:w w:val="105"/>
        </w:rPr>
        <w:t xml:space="preserve">ծառայությունն </w:t>
      </w:r>
      <w:r>
        <w:rPr>
          <w:spacing w:val="-8"/>
          <w:w w:val="105"/>
        </w:rPr>
        <w:t xml:space="preserve">(բուժական մերսման կաբինետ) </w:t>
      </w:r>
      <w:r>
        <w:rPr>
          <w:spacing w:val="-9"/>
          <w:w w:val="105"/>
        </w:rPr>
        <w:t xml:space="preserve">իրականացվում </w:t>
      </w:r>
      <w:r>
        <w:rPr>
          <w:w w:val="105"/>
        </w:rPr>
        <w:t xml:space="preserve">է </w:t>
      </w:r>
      <w:r>
        <w:rPr>
          <w:spacing w:val="-8"/>
          <w:w w:val="105"/>
        </w:rPr>
        <w:t xml:space="preserve">երկու </w:t>
      </w:r>
      <w:r>
        <w:rPr>
          <w:w w:val="105"/>
        </w:rPr>
        <w:t xml:space="preserve">և </w:t>
      </w:r>
      <w:r>
        <w:rPr>
          <w:spacing w:val="-8"/>
          <w:w w:val="105"/>
        </w:rPr>
        <w:t xml:space="preserve">ավելի </w:t>
      </w:r>
      <w:r>
        <w:rPr>
          <w:spacing w:val="-9"/>
          <w:w w:val="105"/>
        </w:rPr>
        <w:t xml:space="preserve">կաբինետների </w:t>
      </w:r>
      <w:r>
        <w:rPr>
          <w:spacing w:val="-8"/>
          <w:w w:val="105"/>
        </w:rPr>
        <w:t xml:space="preserve">միջոցով, </w:t>
      </w:r>
      <w:r>
        <w:rPr>
          <w:spacing w:val="-6"/>
          <w:w w:val="105"/>
        </w:rPr>
        <w:t xml:space="preserve">ապա </w:t>
      </w:r>
      <w:r>
        <w:rPr>
          <w:spacing w:val="-8"/>
          <w:w w:val="105"/>
        </w:rPr>
        <w:t xml:space="preserve">3-րդ, 4-րդ, </w:t>
      </w:r>
      <w:r>
        <w:rPr>
          <w:spacing w:val="-7"/>
          <w:w w:val="105"/>
        </w:rPr>
        <w:t xml:space="preserve">5-րդ, </w:t>
      </w:r>
      <w:r>
        <w:rPr>
          <w:w w:val="105"/>
        </w:rPr>
        <w:t xml:space="preserve">6-րդ </w:t>
      </w:r>
      <w:r>
        <w:rPr>
          <w:spacing w:val="-8"/>
          <w:w w:val="105"/>
        </w:rPr>
        <w:t xml:space="preserve">կետերի պահանջները կարող </w:t>
      </w:r>
      <w:r>
        <w:rPr>
          <w:spacing w:val="-5"/>
          <w:w w:val="105"/>
        </w:rPr>
        <w:t xml:space="preserve">են </w:t>
      </w:r>
      <w:r>
        <w:rPr>
          <w:spacing w:val="-8"/>
          <w:w w:val="105"/>
        </w:rPr>
        <w:t xml:space="preserve">տեղակայվել </w:t>
      </w:r>
      <w:r>
        <w:rPr>
          <w:spacing w:val="-7"/>
          <w:w w:val="105"/>
        </w:rPr>
        <w:t xml:space="preserve">տվյալ </w:t>
      </w:r>
      <w:r>
        <w:rPr>
          <w:spacing w:val="-9"/>
          <w:w w:val="105"/>
        </w:rPr>
        <w:t xml:space="preserve">կազմակերպությանը </w:t>
      </w:r>
      <w:r>
        <w:rPr>
          <w:spacing w:val="-8"/>
          <w:w w:val="105"/>
        </w:rPr>
        <w:t xml:space="preserve">պատկանող </w:t>
      </w:r>
      <w:r>
        <w:rPr>
          <w:spacing w:val="-6"/>
          <w:w w:val="105"/>
        </w:rPr>
        <w:t xml:space="preserve">այլ </w:t>
      </w:r>
      <w:r>
        <w:rPr>
          <w:spacing w:val="-9"/>
          <w:w w:val="105"/>
        </w:rPr>
        <w:t xml:space="preserve">կաբինետներում, </w:t>
      </w:r>
      <w:r>
        <w:rPr>
          <w:spacing w:val="-6"/>
          <w:w w:val="105"/>
        </w:rPr>
        <w:t xml:space="preserve">իսկ </w:t>
      </w:r>
      <w:r>
        <w:rPr>
          <w:spacing w:val="-7"/>
          <w:w w:val="105"/>
        </w:rPr>
        <w:t xml:space="preserve">7-րդ կետի </w:t>
      </w:r>
      <w:r>
        <w:rPr>
          <w:spacing w:val="-8"/>
          <w:w w:val="105"/>
        </w:rPr>
        <w:t xml:space="preserve">պահանջը պարտադիր </w:t>
      </w:r>
      <w:r>
        <w:rPr>
          <w:w w:val="105"/>
        </w:rPr>
        <w:t>չէ:</w:t>
      </w:r>
    </w:p>
    <w:p w14:paraId="28916FBF" w14:textId="77777777" w:rsidR="00D56C95" w:rsidRDefault="00000000">
      <w:pPr>
        <w:pStyle w:val="ListParagraph"/>
        <w:numPr>
          <w:ilvl w:val="0"/>
          <w:numId w:val="4"/>
        </w:numPr>
        <w:tabs>
          <w:tab w:val="left" w:pos="1188"/>
        </w:tabs>
        <w:spacing w:before="6" w:line="326" w:lineRule="auto"/>
        <w:ind w:right="477" w:firstLine="420"/>
        <w:jc w:val="both"/>
      </w:pPr>
      <w:r>
        <w:rPr>
          <w:spacing w:val="-3"/>
          <w:w w:val="105"/>
        </w:rPr>
        <w:t xml:space="preserve">«*»Մեկ </w:t>
      </w:r>
      <w:r>
        <w:rPr>
          <w:w w:val="105"/>
        </w:rPr>
        <w:t>ընտանեկան ավագ բուժաշխատողն աշխատում է մեկ ընտանեկան բուժքրոջ հետ, և նրանք պետք է ունենան ընտանեկան ավագ բուժաշխատողի մասնագիտացում ու</w:t>
      </w:r>
      <w:r>
        <w:rPr>
          <w:spacing w:val="23"/>
          <w:w w:val="105"/>
        </w:rPr>
        <w:t xml:space="preserve"> </w:t>
      </w:r>
      <w:r>
        <w:rPr>
          <w:w w:val="105"/>
        </w:rPr>
        <w:t>որակավորում:</w:t>
      </w:r>
    </w:p>
    <w:p w14:paraId="6E78CA6D" w14:textId="77777777" w:rsidR="00D56C95" w:rsidRDefault="00000000">
      <w:pPr>
        <w:pStyle w:val="ListParagraph"/>
        <w:numPr>
          <w:ilvl w:val="0"/>
          <w:numId w:val="4"/>
        </w:numPr>
        <w:tabs>
          <w:tab w:val="left" w:pos="1209"/>
        </w:tabs>
        <w:spacing w:before="5" w:line="326" w:lineRule="auto"/>
        <w:ind w:right="472" w:firstLine="420"/>
        <w:jc w:val="both"/>
      </w:pPr>
      <w:r>
        <w:pict w14:anchorId="315AA3A7">
          <v:group id="_x0000_s2050" style="position:absolute;left:0;text-align:left;margin-left:174.25pt;margin-top:129.1pt;width:12.6pt;height:16.2pt;z-index:-251651072;mso-position-horizontal-relative:page" coordorigin="3485,2582" coordsize="252,324">
            <v:line id="_x0000_s2053" style="position:absolute" from="3713,2582" to="3713,2889" strokecolor="#efefef" strokeweight=".72pt"/>
            <v:line id="_x0000_s2052" style="position:absolute" from="3485,2898" to="3720,2898" strokecolor="#a0a0a0" strokeweight=".72pt"/>
            <v:line id="_x0000_s2051" style="position:absolute" from="3730,2582" to="3730,2874" strokecolor="#a0a0a0" strokeweight=".72pt"/>
            <w10:wrap anchorx="page"/>
          </v:group>
        </w:pict>
      </w:r>
      <w:r>
        <w:rPr>
          <w:noProof/>
        </w:rPr>
        <w:drawing>
          <wp:anchor distT="0" distB="0" distL="0" distR="0" simplePos="0" relativeHeight="251650048" behindDoc="1" locked="0" layoutInCell="1" allowOverlap="1" wp14:anchorId="7D451A47" wp14:editId="5F0E031D">
            <wp:simplePos x="0" y="0"/>
            <wp:positionH relativeFrom="page">
              <wp:posOffset>8080248</wp:posOffset>
            </wp:positionH>
            <wp:positionV relativeFrom="paragraph">
              <wp:posOffset>1630166</wp:posOffset>
            </wp:positionV>
            <wp:extent cx="332868" cy="2143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68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«*»Բժշկական հաստատությունում միջամտությունների կաբինետի առկայության պարագայում, մասնագիտացված կաբինետներում առաջին</w:t>
      </w:r>
      <w:r>
        <w:rPr>
          <w:spacing w:val="8"/>
          <w:w w:val="105"/>
        </w:rPr>
        <w:t xml:space="preserve"> </w:t>
      </w:r>
      <w:r>
        <w:rPr>
          <w:w w:val="105"/>
        </w:rPr>
        <w:t>բժշկական</w:t>
      </w:r>
      <w:r>
        <w:rPr>
          <w:spacing w:val="8"/>
          <w:w w:val="105"/>
        </w:rPr>
        <w:t xml:space="preserve"> </w:t>
      </w:r>
      <w:r>
        <w:rPr>
          <w:w w:val="105"/>
        </w:rPr>
        <w:t>օգնության</w:t>
      </w:r>
      <w:r>
        <w:rPr>
          <w:spacing w:val="8"/>
          <w:w w:val="105"/>
        </w:rPr>
        <w:t xml:space="preserve"> </w:t>
      </w:r>
      <w:r>
        <w:rPr>
          <w:w w:val="105"/>
        </w:rPr>
        <w:t>պահարան`</w:t>
      </w:r>
      <w:r>
        <w:rPr>
          <w:spacing w:val="11"/>
          <w:w w:val="105"/>
        </w:rPr>
        <w:t xml:space="preserve"> </w:t>
      </w:r>
      <w:r>
        <w:rPr>
          <w:w w:val="105"/>
        </w:rPr>
        <w:t>անհետաձգելի</w:t>
      </w:r>
      <w:r>
        <w:rPr>
          <w:spacing w:val="10"/>
          <w:w w:val="105"/>
        </w:rPr>
        <w:t xml:space="preserve"> </w:t>
      </w:r>
      <w:r>
        <w:rPr>
          <w:w w:val="105"/>
        </w:rPr>
        <w:t>բժշկական</w:t>
      </w:r>
      <w:r>
        <w:rPr>
          <w:spacing w:val="8"/>
          <w:w w:val="105"/>
        </w:rPr>
        <w:t xml:space="preserve"> </w:t>
      </w:r>
      <w:r>
        <w:rPr>
          <w:w w:val="105"/>
        </w:rPr>
        <w:t>օգնության</w:t>
      </w:r>
      <w:r>
        <w:rPr>
          <w:spacing w:val="10"/>
          <w:w w:val="105"/>
        </w:rPr>
        <w:t xml:space="preserve"> </w:t>
      </w:r>
      <w:r>
        <w:rPr>
          <w:w w:val="105"/>
        </w:rPr>
        <w:t>հավաքածուով,</w:t>
      </w:r>
      <w:r>
        <w:rPr>
          <w:spacing w:val="10"/>
          <w:w w:val="105"/>
        </w:rPr>
        <w:t xml:space="preserve"> </w:t>
      </w:r>
      <w:r>
        <w:rPr>
          <w:w w:val="105"/>
        </w:rPr>
        <w:t>պահանջը</w:t>
      </w:r>
      <w:r>
        <w:rPr>
          <w:spacing w:val="10"/>
          <w:w w:val="105"/>
        </w:rPr>
        <w:t xml:space="preserve"> </w:t>
      </w:r>
      <w:r>
        <w:rPr>
          <w:w w:val="105"/>
        </w:rPr>
        <w:t>պարտադիր</w:t>
      </w:r>
      <w:r>
        <w:rPr>
          <w:spacing w:val="11"/>
          <w:w w:val="105"/>
        </w:rPr>
        <w:t xml:space="preserve"> </w:t>
      </w:r>
      <w:r>
        <w:rPr>
          <w:w w:val="105"/>
        </w:rPr>
        <w:t>չէ:</w:t>
      </w:r>
    </w:p>
    <w:p w14:paraId="2AFAA1D9" w14:textId="77777777" w:rsidR="00D56C95" w:rsidRDefault="00D56C95">
      <w:pPr>
        <w:pStyle w:val="BodyText"/>
        <w:rPr>
          <w:sz w:val="20"/>
        </w:rPr>
      </w:pPr>
    </w:p>
    <w:p w14:paraId="6C1FCB2F" w14:textId="77777777" w:rsidR="00D56C95" w:rsidRDefault="00D56C95">
      <w:pPr>
        <w:pStyle w:val="BodyText"/>
        <w:rPr>
          <w:sz w:val="20"/>
        </w:rPr>
      </w:pPr>
    </w:p>
    <w:p w14:paraId="1AC2C39C" w14:textId="77777777" w:rsidR="00D56C95" w:rsidRDefault="00D56C95">
      <w:pPr>
        <w:pStyle w:val="BodyText"/>
        <w:spacing w:before="2"/>
        <w:rPr>
          <w:sz w:val="14"/>
        </w:rPr>
      </w:pPr>
    </w:p>
    <w:tbl>
      <w:tblPr>
        <w:tblW w:w="0" w:type="auto"/>
        <w:tblInd w:w="275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"/>
        <w:gridCol w:w="9005"/>
        <w:gridCol w:w="195"/>
        <w:gridCol w:w="161"/>
        <w:gridCol w:w="167"/>
      </w:tblGrid>
      <w:tr w:rsidR="00D56C95" w14:paraId="26BA58FE" w14:textId="77777777">
        <w:trPr>
          <w:trHeight w:val="578"/>
        </w:trPr>
        <w:tc>
          <w:tcPr>
            <w:tcW w:w="216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3CD70320" w14:textId="77777777" w:rsidR="00D56C95" w:rsidRDefault="00000000">
            <w:pPr>
              <w:pStyle w:val="TableParagraph"/>
              <w:spacing w:before="20"/>
              <w:ind w:right="4"/>
              <w:jc w:val="center"/>
            </w:pPr>
            <w:r>
              <w:t>1.</w:t>
            </w:r>
          </w:p>
        </w:tc>
        <w:tc>
          <w:tcPr>
            <w:tcW w:w="9005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1F9FB918" w14:textId="77777777" w:rsidR="00D56C95" w:rsidRDefault="00000000">
            <w:pPr>
              <w:pStyle w:val="TableParagraph"/>
              <w:spacing w:before="20"/>
              <w:ind w:left="11"/>
            </w:pPr>
            <w:r>
              <w:rPr>
                <w:w w:val="110"/>
              </w:rPr>
              <w:t>«Այո»-առկա է, համապատասխանում է նորմատիվ իրավական ակտերի</w:t>
            </w:r>
          </w:p>
          <w:p w14:paraId="4D8C98B9" w14:textId="77777777" w:rsidR="00D56C95" w:rsidRDefault="00000000">
            <w:pPr>
              <w:pStyle w:val="TableParagraph"/>
              <w:spacing w:before="40" w:line="245" w:lineRule="exact"/>
              <w:ind w:left="11"/>
            </w:pPr>
            <w:r>
              <w:rPr>
                <w:w w:val="115"/>
              </w:rPr>
              <w:t>պահանջներին, պահպանված են նորմատիվ իրավական ակտերի պահանջները</w:t>
            </w:r>
          </w:p>
        </w:tc>
        <w:tc>
          <w:tcPr>
            <w:tcW w:w="19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5CBC43B" w14:textId="77777777" w:rsidR="00D56C95" w:rsidRDefault="00D56C95">
            <w:pPr>
              <w:pStyle w:val="TableParagraph"/>
              <w:spacing w:before="2"/>
              <w:rPr>
                <w:sz w:val="27"/>
              </w:rPr>
            </w:pPr>
          </w:p>
          <w:p w14:paraId="1533C8CE" w14:textId="77777777" w:rsidR="00D56C95" w:rsidRDefault="00000000">
            <w:pPr>
              <w:pStyle w:val="TableParagraph"/>
              <w:spacing w:before="1" w:line="245" w:lineRule="exact"/>
              <w:ind w:left="18"/>
            </w:pPr>
            <w:r>
              <w:rPr>
                <w:w w:val="83"/>
              </w:rPr>
              <w:t>V</w:t>
            </w:r>
          </w:p>
        </w:tc>
        <w:tc>
          <w:tcPr>
            <w:tcW w:w="161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EAB313E" w14:textId="77777777" w:rsidR="00D56C95" w:rsidRDefault="00D56C95">
            <w:pPr>
              <w:pStyle w:val="TableParagraph"/>
            </w:pPr>
          </w:p>
        </w:tc>
        <w:tc>
          <w:tcPr>
            <w:tcW w:w="167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088D1063" w14:textId="77777777" w:rsidR="00D56C95" w:rsidRDefault="00D56C95">
            <w:pPr>
              <w:pStyle w:val="TableParagraph"/>
            </w:pPr>
          </w:p>
        </w:tc>
      </w:tr>
      <w:tr w:rsidR="00D56C95" w14:paraId="17F55524" w14:textId="77777777">
        <w:trPr>
          <w:trHeight w:val="598"/>
        </w:trPr>
        <w:tc>
          <w:tcPr>
            <w:tcW w:w="216" w:type="dxa"/>
            <w:tcBorders>
              <w:top w:val="single" w:sz="12" w:space="0" w:color="A0A0A0"/>
              <w:left w:val="single" w:sz="12" w:space="0" w:color="EFEFEF"/>
              <w:bottom w:val="single" w:sz="6" w:space="0" w:color="EFEFEF"/>
            </w:tcBorders>
          </w:tcPr>
          <w:p w14:paraId="55F4D67F" w14:textId="77777777" w:rsidR="00D56C95" w:rsidRDefault="00000000">
            <w:pPr>
              <w:pStyle w:val="TableParagraph"/>
              <w:spacing w:before="27"/>
              <w:ind w:left="6" w:right="-29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90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D5B841" w14:textId="77777777" w:rsidR="00D56C95" w:rsidRDefault="00000000">
            <w:pPr>
              <w:pStyle w:val="TableParagraph"/>
              <w:spacing w:before="27"/>
              <w:ind w:left="11"/>
            </w:pPr>
            <w:r>
              <w:rPr>
                <w:w w:val="115"/>
              </w:rPr>
              <w:t>«Ոչ»-բացակայում է, չի համապատասխանում, չի բավարարում նորմատիվ</w:t>
            </w:r>
          </w:p>
          <w:p w14:paraId="1E0A6198" w14:textId="77777777" w:rsidR="00D56C95" w:rsidRDefault="00000000">
            <w:pPr>
              <w:pStyle w:val="TableParagraph"/>
              <w:spacing w:before="39"/>
              <w:ind w:left="11"/>
            </w:pPr>
            <w:r>
              <w:rPr>
                <w:w w:val="110"/>
              </w:rPr>
              <w:t>իրավական ակտերի պահանջներին, առկա են խախտումներ</w:t>
            </w:r>
          </w:p>
        </w:tc>
        <w:tc>
          <w:tcPr>
            <w:tcW w:w="195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0F4EBEBE" w14:textId="77777777" w:rsidR="00D56C95" w:rsidRDefault="00D56C95">
            <w:pPr>
              <w:pStyle w:val="TableParagraph"/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</w:tcBorders>
          </w:tcPr>
          <w:p w14:paraId="5AF82D2E" w14:textId="77777777" w:rsidR="00D56C95" w:rsidRDefault="00000000">
            <w:pPr>
              <w:pStyle w:val="TableParagraph"/>
              <w:spacing w:before="27"/>
              <w:ind w:left="17" w:right="-29"/>
            </w:pPr>
            <w:r>
              <w:rPr>
                <w:w w:val="83"/>
              </w:rPr>
              <w:t>V</w:t>
            </w:r>
          </w:p>
        </w:tc>
        <w:tc>
          <w:tcPr>
            <w:tcW w:w="167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7DEA135A" w14:textId="77777777" w:rsidR="00D56C95" w:rsidRDefault="00D56C95">
            <w:pPr>
              <w:pStyle w:val="TableParagraph"/>
            </w:pPr>
          </w:p>
        </w:tc>
      </w:tr>
      <w:tr w:rsidR="00D56C95" w14:paraId="7568FAED" w14:textId="77777777">
        <w:trPr>
          <w:trHeight w:val="307"/>
        </w:trPr>
        <w:tc>
          <w:tcPr>
            <w:tcW w:w="9221" w:type="dxa"/>
            <w:gridSpan w:val="2"/>
            <w:tcBorders>
              <w:top w:val="single" w:sz="6" w:space="0" w:color="A0A0A0"/>
              <w:left w:val="single" w:sz="6" w:space="0" w:color="EFEFEF"/>
              <w:bottom w:val="nil"/>
              <w:right w:val="single" w:sz="6" w:space="0" w:color="EFEFEF"/>
            </w:tcBorders>
          </w:tcPr>
          <w:p w14:paraId="39CFF9DB" w14:textId="77777777" w:rsidR="00D56C95" w:rsidRDefault="00000000">
            <w:pPr>
              <w:pStyle w:val="TableParagraph"/>
              <w:spacing w:before="29"/>
              <w:ind w:left="14"/>
            </w:pPr>
            <w:r>
              <w:rPr>
                <w:w w:val="120"/>
              </w:rPr>
              <w:t>3. «Չ/պ»-չի պահանջվում</w:t>
            </w:r>
          </w:p>
        </w:tc>
        <w:tc>
          <w:tcPr>
            <w:tcW w:w="523" w:type="dxa"/>
            <w:gridSpan w:val="3"/>
            <w:tcBorders>
              <w:top w:val="single" w:sz="6" w:space="0" w:color="EFEFEF"/>
              <w:left w:val="single" w:sz="6" w:space="0" w:color="EFEFEF"/>
              <w:bottom w:val="nil"/>
              <w:right w:val="nil"/>
            </w:tcBorders>
          </w:tcPr>
          <w:p w14:paraId="7AB10DBD" w14:textId="77777777" w:rsidR="00D56C95" w:rsidRDefault="00000000">
            <w:pPr>
              <w:pStyle w:val="TableParagraph"/>
              <w:spacing w:before="29"/>
              <w:jc w:val="right"/>
            </w:pPr>
            <w:r>
              <w:rPr>
                <w:w w:val="83"/>
              </w:rPr>
              <w:t>V</w:t>
            </w:r>
          </w:p>
        </w:tc>
      </w:tr>
    </w:tbl>
    <w:p w14:paraId="576F4C42" w14:textId="77777777" w:rsidR="00D56C95" w:rsidRDefault="00D56C95">
      <w:pPr>
        <w:jc w:val="right"/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63CD6B0C" w14:textId="77777777" w:rsidR="00D56C95" w:rsidRDefault="00000000">
      <w:pPr>
        <w:pStyle w:val="BodyText"/>
        <w:spacing w:before="70"/>
        <w:ind w:right="430"/>
        <w:jc w:val="right"/>
      </w:pPr>
      <w:r>
        <w:lastRenderedPageBreak/>
        <w:t>Նշում 1*</w:t>
      </w:r>
    </w:p>
    <w:p w14:paraId="5A909ADA" w14:textId="77777777" w:rsidR="00D56C95" w:rsidRDefault="00D56C95">
      <w:pPr>
        <w:pStyle w:val="BodyText"/>
        <w:rPr>
          <w:sz w:val="20"/>
        </w:rPr>
      </w:pPr>
    </w:p>
    <w:p w14:paraId="789181D2" w14:textId="77777777" w:rsidR="00D56C95" w:rsidRDefault="00D56C95">
      <w:pPr>
        <w:pStyle w:val="BodyText"/>
        <w:spacing w:before="5"/>
        <w:rPr>
          <w:sz w:val="26"/>
        </w:rPr>
      </w:pPr>
    </w:p>
    <w:p w14:paraId="012E5353" w14:textId="77777777" w:rsidR="00D56C95" w:rsidRDefault="00000000">
      <w:pPr>
        <w:pStyle w:val="BodyText"/>
        <w:spacing w:before="92"/>
        <w:ind w:left="829"/>
      </w:pPr>
      <w:r>
        <w:rPr>
          <w:w w:val="105"/>
        </w:rPr>
        <w:t>1. ԱՌԱՋԻՆ ԲԺՇԿԱԿԱՆ ՕԳՆՈՒԹՅԱՆ ՊԱՀԱՐԱՆ` ԱՆՀԵՏԱՁԳԵԼԻ ԲԺՇԿԱԿԱՆ ՕԳՆՈՒԹՅԱՆ ՀԱՎԱՔԱԾՈՒՈՎ</w:t>
      </w:r>
    </w:p>
    <w:p w14:paraId="693F3858" w14:textId="77777777" w:rsidR="00D56C95" w:rsidRDefault="00D56C95">
      <w:pPr>
        <w:pStyle w:val="BodyText"/>
        <w:spacing w:before="1"/>
        <w:rPr>
          <w:sz w:val="29"/>
        </w:rPr>
      </w:pPr>
    </w:p>
    <w:p w14:paraId="396173B8" w14:textId="77777777" w:rsidR="00D56C95" w:rsidRDefault="00000000">
      <w:pPr>
        <w:pStyle w:val="ListParagraph"/>
        <w:numPr>
          <w:ilvl w:val="0"/>
          <w:numId w:val="3"/>
        </w:numPr>
        <w:tabs>
          <w:tab w:val="left" w:pos="707"/>
        </w:tabs>
        <w:spacing w:before="0"/>
        <w:ind w:firstLine="375"/>
      </w:pPr>
      <w:r>
        <w:rPr>
          <w:w w:val="110"/>
        </w:rPr>
        <w:t>Բժշկական</w:t>
      </w:r>
      <w:r>
        <w:rPr>
          <w:spacing w:val="5"/>
          <w:w w:val="110"/>
        </w:rPr>
        <w:t xml:space="preserve"> </w:t>
      </w:r>
      <w:r>
        <w:rPr>
          <w:w w:val="110"/>
        </w:rPr>
        <w:t>լարան</w:t>
      </w:r>
    </w:p>
    <w:p w14:paraId="6AA1206D" w14:textId="77777777" w:rsidR="00D56C95" w:rsidRDefault="00000000">
      <w:pPr>
        <w:pStyle w:val="ListParagraph"/>
        <w:numPr>
          <w:ilvl w:val="0"/>
          <w:numId w:val="3"/>
        </w:numPr>
        <w:tabs>
          <w:tab w:val="left" w:pos="736"/>
        </w:tabs>
        <w:spacing w:before="43"/>
        <w:ind w:left="735" w:hanging="251"/>
      </w:pPr>
      <w:r>
        <w:rPr>
          <w:w w:val="110"/>
        </w:rPr>
        <w:t>Ասեղնաբռնիչ</w:t>
      </w:r>
    </w:p>
    <w:p w14:paraId="4265D37C" w14:textId="77777777" w:rsidR="00D56C95" w:rsidRDefault="00000000">
      <w:pPr>
        <w:pStyle w:val="ListParagraph"/>
        <w:numPr>
          <w:ilvl w:val="0"/>
          <w:numId w:val="3"/>
        </w:numPr>
        <w:tabs>
          <w:tab w:val="left" w:pos="746"/>
        </w:tabs>
        <w:ind w:left="745" w:hanging="261"/>
      </w:pPr>
      <w:r>
        <w:rPr>
          <w:w w:val="105"/>
        </w:rPr>
        <w:t>Ասեղներ</w:t>
      </w:r>
    </w:p>
    <w:p w14:paraId="576F0660" w14:textId="77777777" w:rsidR="00D56C95" w:rsidRDefault="00000000">
      <w:pPr>
        <w:pStyle w:val="ListParagraph"/>
        <w:numPr>
          <w:ilvl w:val="0"/>
          <w:numId w:val="3"/>
        </w:numPr>
        <w:tabs>
          <w:tab w:val="left" w:pos="738"/>
        </w:tabs>
        <w:ind w:left="737" w:hanging="253"/>
      </w:pPr>
      <w:r>
        <w:rPr>
          <w:w w:val="105"/>
        </w:rPr>
        <w:t>Վիրակապական</w:t>
      </w:r>
      <w:r>
        <w:rPr>
          <w:spacing w:val="5"/>
          <w:w w:val="105"/>
        </w:rPr>
        <w:t xml:space="preserve"> </w:t>
      </w:r>
      <w:r>
        <w:rPr>
          <w:w w:val="105"/>
        </w:rPr>
        <w:t>թելեր</w:t>
      </w:r>
    </w:p>
    <w:p w14:paraId="595471E8" w14:textId="77777777" w:rsidR="00D56C95" w:rsidRDefault="00000000">
      <w:pPr>
        <w:pStyle w:val="ListParagraph"/>
        <w:numPr>
          <w:ilvl w:val="0"/>
          <w:numId w:val="3"/>
        </w:numPr>
        <w:tabs>
          <w:tab w:val="left" w:pos="746"/>
        </w:tabs>
        <w:ind w:left="745" w:hanging="261"/>
      </w:pPr>
      <w:r>
        <w:rPr>
          <w:w w:val="105"/>
        </w:rPr>
        <w:t>Սկալպելի</w:t>
      </w:r>
      <w:r>
        <w:rPr>
          <w:spacing w:val="7"/>
          <w:w w:val="105"/>
        </w:rPr>
        <w:t xml:space="preserve"> </w:t>
      </w:r>
      <w:r>
        <w:rPr>
          <w:w w:val="105"/>
        </w:rPr>
        <w:t>բռնակ</w:t>
      </w:r>
    </w:p>
    <w:p w14:paraId="17A2B3BD" w14:textId="77777777" w:rsidR="00D56C95" w:rsidRDefault="00000000">
      <w:pPr>
        <w:pStyle w:val="ListParagraph"/>
        <w:numPr>
          <w:ilvl w:val="0"/>
          <w:numId w:val="3"/>
        </w:numPr>
        <w:tabs>
          <w:tab w:val="left" w:pos="753"/>
        </w:tabs>
        <w:spacing w:before="43"/>
        <w:ind w:left="752" w:hanging="268"/>
      </w:pPr>
      <w:r>
        <w:rPr>
          <w:w w:val="105"/>
        </w:rPr>
        <w:t>Ունելիներ</w:t>
      </w:r>
    </w:p>
    <w:p w14:paraId="57D6270F" w14:textId="77777777" w:rsidR="00D56C95" w:rsidRDefault="00000000">
      <w:pPr>
        <w:pStyle w:val="ListParagraph"/>
        <w:numPr>
          <w:ilvl w:val="0"/>
          <w:numId w:val="3"/>
        </w:numPr>
        <w:tabs>
          <w:tab w:val="left" w:pos="736"/>
        </w:tabs>
        <w:ind w:left="735" w:hanging="251"/>
      </w:pPr>
      <w:r>
        <w:rPr>
          <w:w w:val="105"/>
        </w:rPr>
        <w:t>Մկրատ</w:t>
      </w:r>
    </w:p>
    <w:p w14:paraId="4DA55CA4" w14:textId="77777777" w:rsidR="00D56C95" w:rsidRDefault="00000000">
      <w:pPr>
        <w:pStyle w:val="ListParagraph"/>
        <w:numPr>
          <w:ilvl w:val="0"/>
          <w:numId w:val="3"/>
        </w:numPr>
        <w:tabs>
          <w:tab w:val="left" w:pos="753"/>
        </w:tabs>
        <w:ind w:left="752" w:hanging="268"/>
      </w:pPr>
      <w:r>
        <w:rPr>
          <w:w w:val="105"/>
        </w:rPr>
        <w:t>Սկալպել</w:t>
      </w:r>
    </w:p>
    <w:p w14:paraId="5BDFD286" w14:textId="77777777" w:rsidR="00D56C95" w:rsidRDefault="00000000">
      <w:pPr>
        <w:pStyle w:val="ListParagraph"/>
        <w:numPr>
          <w:ilvl w:val="0"/>
          <w:numId w:val="3"/>
        </w:numPr>
        <w:tabs>
          <w:tab w:val="left" w:pos="753"/>
        </w:tabs>
        <w:ind w:left="752" w:hanging="268"/>
      </w:pPr>
      <w:r>
        <w:rPr>
          <w:w w:val="105"/>
        </w:rPr>
        <w:t>Ստերիլ</w:t>
      </w:r>
      <w:r>
        <w:rPr>
          <w:spacing w:val="7"/>
          <w:w w:val="105"/>
        </w:rPr>
        <w:t xml:space="preserve"> </w:t>
      </w:r>
      <w:r>
        <w:rPr>
          <w:w w:val="105"/>
        </w:rPr>
        <w:t>բինտ</w:t>
      </w:r>
    </w:p>
    <w:p w14:paraId="349C3B71" w14:textId="77777777" w:rsidR="00D56C95" w:rsidRDefault="00000000">
      <w:pPr>
        <w:pStyle w:val="ListParagraph"/>
        <w:numPr>
          <w:ilvl w:val="0"/>
          <w:numId w:val="3"/>
        </w:numPr>
        <w:tabs>
          <w:tab w:val="left" w:pos="844"/>
        </w:tabs>
        <w:ind w:left="843" w:hanging="359"/>
      </w:pPr>
      <w:r>
        <w:rPr>
          <w:w w:val="110"/>
        </w:rPr>
        <w:t>Հիգրոսկոպիկ</w:t>
      </w:r>
      <w:r>
        <w:rPr>
          <w:spacing w:val="3"/>
          <w:w w:val="110"/>
        </w:rPr>
        <w:t xml:space="preserve"> </w:t>
      </w:r>
      <w:r>
        <w:rPr>
          <w:w w:val="110"/>
        </w:rPr>
        <w:t>բամբակ</w:t>
      </w:r>
    </w:p>
    <w:p w14:paraId="68A132F1" w14:textId="77777777" w:rsidR="00D56C95" w:rsidRDefault="00000000">
      <w:pPr>
        <w:pStyle w:val="ListParagraph"/>
        <w:numPr>
          <w:ilvl w:val="0"/>
          <w:numId w:val="3"/>
        </w:numPr>
        <w:tabs>
          <w:tab w:val="left" w:pos="796"/>
        </w:tabs>
        <w:spacing w:before="43"/>
        <w:ind w:left="795" w:hanging="311"/>
      </w:pPr>
      <w:r>
        <w:rPr>
          <w:w w:val="110"/>
        </w:rPr>
        <w:t>Հակաշոկային</w:t>
      </w:r>
      <w:r>
        <w:rPr>
          <w:spacing w:val="3"/>
          <w:w w:val="110"/>
        </w:rPr>
        <w:t xml:space="preserve"> </w:t>
      </w:r>
      <w:r>
        <w:rPr>
          <w:w w:val="110"/>
        </w:rPr>
        <w:t>պրեպարատներ</w:t>
      </w:r>
    </w:p>
    <w:p w14:paraId="0B2C400A" w14:textId="77777777" w:rsidR="00D56C95" w:rsidRDefault="00000000">
      <w:pPr>
        <w:pStyle w:val="ListParagraph"/>
        <w:numPr>
          <w:ilvl w:val="0"/>
          <w:numId w:val="3"/>
        </w:numPr>
        <w:tabs>
          <w:tab w:val="left" w:pos="822"/>
        </w:tabs>
        <w:spacing w:line="280" w:lineRule="auto"/>
        <w:ind w:right="972" w:firstLine="375"/>
      </w:pPr>
      <w:r>
        <w:rPr>
          <w:w w:val="105"/>
        </w:rPr>
        <w:t>Յուրաքանչյուր 4 կաբինետի համար` նվազագույնը մեկ առաջին բժշկական օգնության պահարան` անհետաձգելի բժշկական օգնության հավաքածուով:</w:t>
      </w:r>
    </w:p>
    <w:p w14:paraId="3BA1761B" w14:textId="77777777" w:rsidR="00D56C95" w:rsidRDefault="00D56C95">
      <w:pPr>
        <w:pStyle w:val="BodyText"/>
        <w:rPr>
          <w:sz w:val="24"/>
        </w:rPr>
      </w:pPr>
    </w:p>
    <w:p w14:paraId="3C3CC5AC" w14:textId="77777777" w:rsidR="00D56C95" w:rsidRDefault="00D56C95">
      <w:pPr>
        <w:pStyle w:val="BodyText"/>
        <w:rPr>
          <w:sz w:val="27"/>
        </w:rPr>
      </w:pPr>
    </w:p>
    <w:p w14:paraId="0278257D" w14:textId="77777777" w:rsidR="00D56C95" w:rsidRDefault="00000000">
      <w:pPr>
        <w:pStyle w:val="BodyText"/>
        <w:ind w:left="6568"/>
      </w:pPr>
      <w:r>
        <w:rPr>
          <w:w w:val="105"/>
        </w:rPr>
        <w:t>5. ԻՐԱՎԱԿԱՆ ԱԿՏԵՐ</w:t>
      </w:r>
    </w:p>
    <w:p w14:paraId="5642E342" w14:textId="77777777" w:rsidR="00D56C95" w:rsidRDefault="00D56C95">
      <w:pPr>
        <w:pStyle w:val="BodyText"/>
        <w:rPr>
          <w:sz w:val="24"/>
        </w:rPr>
      </w:pPr>
    </w:p>
    <w:p w14:paraId="5F153351" w14:textId="77777777" w:rsidR="00D56C95" w:rsidRDefault="00000000">
      <w:pPr>
        <w:pStyle w:val="BodyText"/>
        <w:tabs>
          <w:tab w:val="left" w:pos="860"/>
        </w:tabs>
        <w:spacing w:before="143"/>
        <w:ind w:left="500"/>
      </w:pPr>
      <w:r>
        <w:rPr>
          <w:w w:val="110"/>
        </w:rPr>
        <w:t>1.</w:t>
      </w:r>
      <w:r>
        <w:rPr>
          <w:w w:val="110"/>
        </w:rPr>
        <w:tab/>
        <w:t>Տվյալ ստուգաթերթը կազմվել է հետևյալ նորմատիվ իրավական ակտերի հիման</w:t>
      </w:r>
      <w:r>
        <w:rPr>
          <w:spacing w:val="8"/>
          <w:w w:val="110"/>
        </w:rPr>
        <w:t xml:space="preserve"> </w:t>
      </w:r>
      <w:r>
        <w:rPr>
          <w:w w:val="110"/>
        </w:rPr>
        <w:t>վրա՝</w:t>
      </w:r>
    </w:p>
    <w:p w14:paraId="4B5EA130" w14:textId="77777777" w:rsidR="00D56C95" w:rsidRDefault="00000000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83"/>
      </w:pPr>
      <w:r>
        <w:rPr>
          <w:w w:val="105"/>
        </w:rPr>
        <w:t>«Բնակչության բժշկական օգնության և սպասարկման մասին»</w:t>
      </w:r>
      <w:r>
        <w:rPr>
          <w:spacing w:val="51"/>
          <w:w w:val="105"/>
        </w:rPr>
        <w:t xml:space="preserve"> </w:t>
      </w:r>
      <w:r>
        <w:rPr>
          <w:w w:val="105"/>
        </w:rPr>
        <w:t>օրենք.</w:t>
      </w:r>
    </w:p>
    <w:p w14:paraId="085A8475" w14:textId="77777777" w:rsidR="00D56C95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5"/>
      </w:pPr>
      <w:r>
        <w:rPr>
          <w:w w:val="105"/>
        </w:rPr>
        <w:t>Կառավարության 2002 թվականի հունիսի 29-ի N 867 որոշում.</w:t>
      </w:r>
    </w:p>
    <w:p w14:paraId="13984410" w14:textId="77777777" w:rsidR="00D56C95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8"/>
      </w:pPr>
      <w:r>
        <w:rPr>
          <w:w w:val="105"/>
        </w:rPr>
        <w:t>Կառավարության 2011 թվականի հուլիսի 14-ի N 1024-Ն</w:t>
      </w:r>
      <w:r>
        <w:rPr>
          <w:spacing w:val="50"/>
          <w:w w:val="105"/>
        </w:rPr>
        <w:t xml:space="preserve"> </w:t>
      </w:r>
      <w:r>
        <w:rPr>
          <w:w w:val="105"/>
        </w:rPr>
        <w:t>որոշում.</w:t>
      </w:r>
    </w:p>
    <w:p w14:paraId="5377DF32" w14:textId="77777777" w:rsidR="00D56C95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6"/>
      </w:pPr>
      <w:r>
        <w:rPr>
          <w:w w:val="105"/>
        </w:rPr>
        <w:t xml:space="preserve">Կառավարության 2014 թվականի դեկտեմբերի 25-ի N 1529-Ն </w:t>
      </w:r>
      <w:r>
        <w:rPr>
          <w:spacing w:val="15"/>
          <w:w w:val="105"/>
        </w:rPr>
        <w:t xml:space="preserve"> </w:t>
      </w:r>
      <w:r>
        <w:rPr>
          <w:w w:val="105"/>
        </w:rPr>
        <w:t>որոշում.</w:t>
      </w:r>
    </w:p>
    <w:p w14:paraId="38BA62A6" w14:textId="77777777" w:rsidR="00D56C95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7"/>
      </w:pPr>
      <w:r>
        <w:rPr>
          <w:w w:val="105"/>
        </w:rPr>
        <w:t>Կառավարության 2014 թվականի  սեպտեմբերի 04-ի N 952-Ն</w:t>
      </w:r>
      <w:r>
        <w:rPr>
          <w:spacing w:val="52"/>
          <w:w w:val="105"/>
        </w:rPr>
        <w:t xml:space="preserve"> </w:t>
      </w:r>
      <w:r>
        <w:rPr>
          <w:w w:val="105"/>
        </w:rPr>
        <w:t>որոշում.</w:t>
      </w:r>
    </w:p>
    <w:p w14:paraId="616739D8" w14:textId="77777777" w:rsidR="00D56C95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6" w:line="324" w:lineRule="auto"/>
        <w:ind w:right="1486"/>
      </w:pPr>
      <w:r>
        <w:rPr>
          <w:w w:val="105"/>
        </w:rPr>
        <w:t>Առողջապահության նախարարի 2008 թվականի օգոստոսի 7-ի N-14-Ն և աշխատանքի և սոցիալական հարցերի նախարարի 2008 թվականի օգոստոսի 11-ի N 109-Ն համատեղ</w:t>
      </w:r>
      <w:r>
        <w:rPr>
          <w:spacing w:val="52"/>
          <w:w w:val="105"/>
        </w:rPr>
        <w:t xml:space="preserve"> </w:t>
      </w:r>
      <w:r>
        <w:rPr>
          <w:w w:val="105"/>
        </w:rPr>
        <w:t>հրաման.</w:t>
      </w:r>
    </w:p>
    <w:p w14:paraId="5022EE82" w14:textId="77777777" w:rsidR="00D56C95" w:rsidRDefault="00D56C95">
      <w:pPr>
        <w:spacing w:line="324" w:lineRule="auto"/>
        <w:sectPr w:rsidR="00D56C95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6724BF4D" w14:textId="77777777" w:rsidR="00D56C95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70"/>
      </w:pPr>
      <w:r>
        <w:rPr>
          <w:w w:val="105"/>
        </w:rPr>
        <w:lastRenderedPageBreak/>
        <w:t>Առողջապահության նախարարի 2021 թվականի դեկտեմբերի 6-ի N 88-Ն</w:t>
      </w:r>
      <w:r>
        <w:rPr>
          <w:spacing w:val="12"/>
          <w:w w:val="105"/>
        </w:rPr>
        <w:t xml:space="preserve"> </w:t>
      </w:r>
      <w:r>
        <w:rPr>
          <w:w w:val="105"/>
        </w:rPr>
        <w:t>հրաման.</w:t>
      </w:r>
    </w:p>
    <w:p w14:paraId="07CBD128" w14:textId="77777777" w:rsidR="00D56C95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6"/>
      </w:pPr>
      <w:r>
        <w:rPr>
          <w:w w:val="105"/>
        </w:rPr>
        <w:t>Առողջապահության նախարարի 2008 թվականի սեպտեմբերի 24-ի N 17-Ն</w:t>
      </w:r>
      <w:r>
        <w:rPr>
          <w:spacing w:val="13"/>
          <w:w w:val="105"/>
        </w:rPr>
        <w:t xml:space="preserve"> </w:t>
      </w:r>
      <w:r>
        <w:rPr>
          <w:w w:val="105"/>
        </w:rPr>
        <w:t>հրաման.</w:t>
      </w:r>
    </w:p>
    <w:p w14:paraId="31239963" w14:textId="77777777" w:rsidR="00D56C95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5"/>
      </w:pPr>
      <w:r>
        <w:rPr>
          <w:w w:val="105"/>
        </w:rPr>
        <w:t>Առողջապահության</w:t>
      </w:r>
      <w:r>
        <w:rPr>
          <w:spacing w:val="17"/>
          <w:w w:val="105"/>
        </w:rPr>
        <w:t xml:space="preserve"> </w:t>
      </w:r>
      <w:r>
        <w:rPr>
          <w:w w:val="105"/>
        </w:rPr>
        <w:t>նախարարի</w:t>
      </w:r>
      <w:r>
        <w:rPr>
          <w:spacing w:val="15"/>
          <w:w w:val="105"/>
        </w:rPr>
        <w:t xml:space="preserve"> </w:t>
      </w:r>
      <w:r>
        <w:rPr>
          <w:w w:val="105"/>
        </w:rPr>
        <w:t>2007</w:t>
      </w:r>
      <w:r>
        <w:rPr>
          <w:spacing w:val="20"/>
          <w:w w:val="105"/>
        </w:rPr>
        <w:t xml:space="preserve"> </w:t>
      </w:r>
      <w:r>
        <w:rPr>
          <w:w w:val="105"/>
        </w:rPr>
        <w:t>թվականի</w:t>
      </w:r>
      <w:r>
        <w:rPr>
          <w:spacing w:val="17"/>
          <w:w w:val="105"/>
        </w:rPr>
        <w:t xml:space="preserve"> </w:t>
      </w:r>
      <w:r>
        <w:rPr>
          <w:w w:val="105"/>
        </w:rPr>
        <w:t>նոյեմբերի</w:t>
      </w:r>
      <w:r>
        <w:rPr>
          <w:spacing w:val="15"/>
          <w:w w:val="105"/>
        </w:rPr>
        <w:t xml:space="preserve"> </w:t>
      </w:r>
      <w:r>
        <w:rPr>
          <w:w w:val="105"/>
        </w:rPr>
        <w:t>26-ի</w:t>
      </w:r>
      <w:r>
        <w:rPr>
          <w:spacing w:val="16"/>
          <w:w w:val="105"/>
        </w:rPr>
        <w:t xml:space="preserve"> </w:t>
      </w:r>
      <w:r>
        <w:rPr>
          <w:w w:val="105"/>
        </w:rPr>
        <w:t>N</w:t>
      </w:r>
      <w:r>
        <w:rPr>
          <w:spacing w:val="20"/>
          <w:w w:val="105"/>
        </w:rPr>
        <w:t xml:space="preserve"> </w:t>
      </w:r>
      <w:r>
        <w:rPr>
          <w:w w:val="105"/>
        </w:rPr>
        <w:t>1752-Ն</w:t>
      </w:r>
      <w:r>
        <w:rPr>
          <w:spacing w:val="17"/>
          <w:w w:val="105"/>
        </w:rPr>
        <w:t xml:space="preserve"> </w:t>
      </w:r>
      <w:r>
        <w:rPr>
          <w:w w:val="105"/>
        </w:rPr>
        <w:t>հրաման.</w:t>
      </w:r>
    </w:p>
    <w:p w14:paraId="3DC04B19" w14:textId="77777777" w:rsidR="00D56C95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8"/>
      </w:pPr>
      <w:r>
        <w:rPr>
          <w:w w:val="105"/>
        </w:rPr>
        <w:t xml:space="preserve">Առողջապահության նախարարի 2022 թվականի հոկտեմբերի 25-ի N  72-Ն </w:t>
      </w:r>
      <w:r>
        <w:rPr>
          <w:spacing w:val="35"/>
          <w:w w:val="105"/>
        </w:rPr>
        <w:t xml:space="preserve"> </w:t>
      </w:r>
      <w:r>
        <w:rPr>
          <w:w w:val="105"/>
        </w:rPr>
        <w:t>հրաման.</w:t>
      </w:r>
    </w:p>
    <w:p w14:paraId="150DD9A6" w14:textId="77777777" w:rsidR="00D56C95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6"/>
      </w:pPr>
      <w:r>
        <w:rPr>
          <w:w w:val="105"/>
        </w:rPr>
        <w:t xml:space="preserve">Էկոնոմիկայի նախարարի 2013 թվականի սեպտեմբերի 19-ի N 871-Ն </w:t>
      </w:r>
      <w:r>
        <w:rPr>
          <w:spacing w:val="16"/>
          <w:w w:val="105"/>
        </w:rPr>
        <w:t xml:space="preserve"> </w:t>
      </w:r>
      <w:r>
        <w:rPr>
          <w:w w:val="105"/>
        </w:rPr>
        <w:t>հրաման․</w:t>
      </w:r>
    </w:p>
    <w:p w14:paraId="4F63676E" w14:textId="77777777" w:rsidR="00D56C95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87"/>
      </w:pPr>
      <w:r>
        <w:rPr>
          <w:w w:val="105"/>
        </w:rPr>
        <w:t>Առողջապահության նախարարի 2021 թվականի ապրիլի 15-ի N 21-Ն</w:t>
      </w:r>
      <w:r>
        <w:rPr>
          <w:spacing w:val="55"/>
          <w:w w:val="105"/>
        </w:rPr>
        <w:t xml:space="preserve"> </w:t>
      </w:r>
      <w:r>
        <w:rPr>
          <w:w w:val="105"/>
        </w:rPr>
        <w:t>հրաման։</w:t>
      </w:r>
    </w:p>
    <w:p w14:paraId="3383D4A8" w14:textId="77777777" w:rsidR="00D56C95" w:rsidRDefault="00D56C95">
      <w:pPr>
        <w:pStyle w:val="BodyText"/>
        <w:rPr>
          <w:sz w:val="20"/>
        </w:rPr>
      </w:pPr>
    </w:p>
    <w:p w14:paraId="638207DF" w14:textId="77777777" w:rsidR="00D56C95" w:rsidRDefault="00D56C95">
      <w:pPr>
        <w:pStyle w:val="BodyText"/>
        <w:rPr>
          <w:sz w:val="20"/>
        </w:rPr>
      </w:pPr>
    </w:p>
    <w:p w14:paraId="0E74E3DC" w14:textId="77777777" w:rsidR="00D56C95" w:rsidRDefault="00D56C95">
      <w:pPr>
        <w:pStyle w:val="BodyText"/>
        <w:spacing w:before="9"/>
      </w:pPr>
    </w:p>
    <w:p w14:paraId="35562D57" w14:textId="77777777" w:rsidR="00D56C95" w:rsidRDefault="00000000">
      <w:pPr>
        <w:pStyle w:val="BodyText"/>
        <w:tabs>
          <w:tab w:val="left" w:pos="6903"/>
          <w:tab w:val="left" w:pos="8584"/>
          <w:tab w:val="left" w:pos="13220"/>
        </w:tabs>
        <w:ind w:left="579"/>
      </w:pPr>
      <w:r>
        <w:rPr>
          <w:w w:val="105"/>
        </w:rPr>
        <w:t>Տեսչական</w:t>
      </w:r>
      <w:r>
        <w:rPr>
          <w:spacing w:val="15"/>
          <w:w w:val="105"/>
        </w:rPr>
        <w:t xml:space="preserve"> </w:t>
      </w:r>
      <w:r>
        <w:rPr>
          <w:w w:val="105"/>
        </w:rPr>
        <w:t>մարմնի</w:t>
      </w:r>
      <w:r>
        <w:rPr>
          <w:spacing w:val="11"/>
          <w:w w:val="105"/>
        </w:rPr>
        <w:t xml:space="preserve"> </w:t>
      </w:r>
      <w:r>
        <w:rPr>
          <w:w w:val="105"/>
        </w:rPr>
        <w:t>ծառայող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Տնտեսավարող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1621D8" w14:textId="77777777" w:rsidR="00D56C95" w:rsidRDefault="00000000">
      <w:pPr>
        <w:pStyle w:val="BodyText"/>
        <w:tabs>
          <w:tab w:val="left" w:pos="10726"/>
        </w:tabs>
        <w:spacing w:before="42"/>
        <w:ind w:left="3795"/>
      </w:pPr>
      <w:r>
        <w:rPr>
          <w:w w:val="105"/>
        </w:rPr>
        <w:t>(ստորագրությունը)</w:t>
      </w:r>
      <w:r>
        <w:rPr>
          <w:w w:val="105"/>
        </w:rPr>
        <w:tab/>
        <w:t>(ստորագրությունը)</w:t>
      </w:r>
    </w:p>
    <w:p w14:paraId="5A1D40FF" w14:textId="5D2F2172" w:rsidR="00D56C95" w:rsidRDefault="00D56C95">
      <w:pPr>
        <w:pStyle w:val="BodyText"/>
        <w:spacing w:before="42"/>
        <w:ind w:right="433"/>
        <w:jc w:val="right"/>
      </w:pPr>
    </w:p>
    <w:p w14:paraId="2F535533" w14:textId="77777777" w:rsidR="00D56C95" w:rsidRDefault="00D56C95">
      <w:pPr>
        <w:pStyle w:val="BodyText"/>
        <w:rPr>
          <w:sz w:val="20"/>
        </w:rPr>
      </w:pPr>
    </w:p>
    <w:p w14:paraId="2AF841D9" w14:textId="77777777" w:rsidR="00D56C95" w:rsidRDefault="00D56C95">
      <w:pPr>
        <w:pStyle w:val="BodyText"/>
        <w:rPr>
          <w:sz w:val="20"/>
        </w:rPr>
      </w:pPr>
    </w:p>
    <w:p w14:paraId="1102DDC7" w14:textId="77777777" w:rsidR="00D56C95" w:rsidRDefault="00D56C95">
      <w:pPr>
        <w:pStyle w:val="BodyText"/>
        <w:rPr>
          <w:sz w:val="20"/>
        </w:rPr>
      </w:pPr>
    </w:p>
    <w:p w14:paraId="3602DAC2" w14:textId="77777777" w:rsidR="00D56C95" w:rsidRDefault="00D56C95">
      <w:pPr>
        <w:pStyle w:val="BodyText"/>
        <w:spacing w:before="3"/>
        <w:rPr>
          <w:sz w:val="23"/>
        </w:rPr>
      </w:pPr>
    </w:p>
    <w:p w14:paraId="268F188C" w14:textId="77777777" w:rsidR="00D56C95" w:rsidRDefault="00000000">
      <w:pPr>
        <w:pStyle w:val="Heading1"/>
        <w:spacing w:line="280" w:lineRule="auto"/>
        <w:ind w:right="9164" w:hanging="149"/>
      </w:pPr>
      <w:r>
        <w:t>ՀԱՅԱՍՏԱՆԻ ՀԱՆՐԱՊԵՏՈՒԹՅԱՆ ՎԱՐՉԱՊԵՏԻ ԱՇԽԱՏԱԿԱԶՄԻ</w:t>
      </w:r>
    </w:p>
    <w:p w14:paraId="5AAD850E" w14:textId="77777777" w:rsidR="00D56C95" w:rsidRDefault="00000000">
      <w:pPr>
        <w:tabs>
          <w:tab w:val="left" w:pos="11347"/>
        </w:tabs>
        <w:ind w:left="1556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ԽԱՉԱՏՐՅԱՆ</w:t>
      </w:r>
    </w:p>
    <w:p w14:paraId="4DD64DE4" w14:textId="77777777" w:rsidR="00D56C95" w:rsidRDefault="00D56C95">
      <w:pPr>
        <w:pStyle w:val="BodyText"/>
        <w:rPr>
          <w:sz w:val="20"/>
        </w:rPr>
      </w:pPr>
    </w:p>
    <w:p w14:paraId="3176FB92" w14:textId="77777777" w:rsidR="00D56C95" w:rsidRDefault="00D56C95">
      <w:pPr>
        <w:pStyle w:val="BodyText"/>
        <w:rPr>
          <w:sz w:val="20"/>
        </w:rPr>
      </w:pPr>
    </w:p>
    <w:p w14:paraId="3C9DDE6A" w14:textId="77777777" w:rsidR="00D56C95" w:rsidRDefault="00D56C95">
      <w:pPr>
        <w:pStyle w:val="BodyText"/>
        <w:rPr>
          <w:sz w:val="20"/>
        </w:rPr>
      </w:pPr>
    </w:p>
    <w:p w14:paraId="0F6A6233" w14:textId="77777777" w:rsidR="00D56C95" w:rsidRDefault="00D56C95">
      <w:pPr>
        <w:pStyle w:val="BodyText"/>
        <w:rPr>
          <w:sz w:val="20"/>
        </w:rPr>
      </w:pPr>
    </w:p>
    <w:p w14:paraId="7F460242" w14:textId="77777777" w:rsidR="00D56C95" w:rsidRDefault="00D56C95">
      <w:pPr>
        <w:pStyle w:val="BodyText"/>
        <w:rPr>
          <w:sz w:val="20"/>
        </w:rPr>
      </w:pPr>
    </w:p>
    <w:p w14:paraId="3BD1A5F9" w14:textId="77777777" w:rsidR="00D56C95" w:rsidRDefault="00D56C95">
      <w:pPr>
        <w:pStyle w:val="BodyText"/>
        <w:rPr>
          <w:sz w:val="20"/>
        </w:rPr>
      </w:pPr>
    </w:p>
    <w:p w14:paraId="74D90F01" w14:textId="77777777" w:rsidR="00D56C95" w:rsidRDefault="00D56C95">
      <w:pPr>
        <w:pStyle w:val="BodyText"/>
        <w:rPr>
          <w:sz w:val="20"/>
        </w:rPr>
      </w:pPr>
    </w:p>
    <w:p w14:paraId="4621997E" w14:textId="77777777" w:rsidR="00D56C95" w:rsidRDefault="00D56C95">
      <w:pPr>
        <w:pStyle w:val="BodyText"/>
        <w:rPr>
          <w:sz w:val="20"/>
        </w:rPr>
      </w:pPr>
    </w:p>
    <w:p w14:paraId="120A41A1" w14:textId="77777777" w:rsidR="00D56C95" w:rsidRDefault="00D56C95">
      <w:pPr>
        <w:pStyle w:val="BodyText"/>
        <w:rPr>
          <w:sz w:val="20"/>
        </w:rPr>
      </w:pPr>
    </w:p>
    <w:p w14:paraId="2E848293" w14:textId="77777777" w:rsidR="00D56C95" w:rsidRDefault="00D56C95">
      <w:pPr>
        <w:pStyle w:val="BodyText"/>
        <w:rPr>
          <w:sz w:val="20"/>
        </w:rPr>
      </w:pPr>
    </w:p>
    <w:p w14:paraId="2C920703" w14:textId="77777777" w:rsidR="00D56C95" w:rsidRDefault="00D56C95">
      <w:pPr>
        <w:pStyle w:val="BodyText"/>
        <w:rPr>
          <w:sz w:val="20"/>
        </w:rPr>
      </w:pPr>
    </w:p>
    <w:p w14:paraId="7923CE1C" w14:textId="77777777" w:rsidR="00D56C95" w:rsidRDefault="00D56C95">
      <w:pPr>
        <w:pStyle w:val="BodyText"/>
        <w:rPr>
          <w:sz w:val="20"/>
        </w:rPr>
      </w:pPr>
    </w:p>
    <w:p w14:paraId="6DA70812" w14:textId="77777777" w:rsidR="00D56C95" w:rsidRDefault="00D56C95">
      <w:pPr>
        <w:pStyle w:val="BodyText"/>
        <w:rPr>
          <w:sz w:val="20"/>
        </w:rPr>
      </w:pPr>
    </w:p>
    <w:p w14:paraId="3BED9D24" w14:textId="77777777" w:rsidR="00D56C95" w:rsidRDefault="00D56C95">
      <w:pPr>
        <w:pStyle w:val="BodyText"/>
        <w:rPr>
          <w:sz w:val="20"/>
        </w:rPr>
      </w:pPr>
    </w:p>
    <w:p w14:paraId="25B238A2" w14:textId="77777777" w:rsidR="00D56C95" w:rsidRDefault="00D56C95">
      <w:pPr>
        <w:pStyle w:val="BodyText"/>
        <w:rPr>
          <w:sz w:val="20"/>
        </w:rPr>
      </w:pPr>
    </w:p>
    <w:p w14:paraId="41336E6D" w14:textId="77777777" w:rsidR="00D56C95" w:rsidRDefault="00D56C95">
      <w:pPr>
        <w:pStyle w:val="BodyText"/>
        <w:rPr>
          <w:sz w:val="20"/>
        </w:rPr>
      </w:pPr>
    </w:p>
    <w:p w14:paraId="6D2021B0" w14:textId="77777777" w:rsidR="00D56C95" w:rsidRDefault="00D56C95">
      <w:pPr>
        <w:pStyle w:val="BodyText"/>
        <w:rPr>
          <w:sz w:val="20"/>
        </w:rPr>
      </w:pPr>
    </w:p>
    <w:p w14:paraId="04B951D4" w14:textId="77777777" w:rsidR="00D56C95" w:rsidRDefault="00D56C95">
      <w:pPr>
        <w:pStyle w:val="BodyText"/>
        <w:spacing w:before="1"/>
      </w:pPr>
    </w:p>
    <w:p w14:paraId="5484F347" w14:textId="77777777" w:rsidR="00D56C95" w:rsidRDefault="00000000">
      <w:pPr>
        <w:spacing w:before="94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379A49F9" wp14:editId="3514B883">
            <wp:simplePos x="0" y="0"/>
            <wp:positionH relativeFrom="page">
              <wp:posOffset>9329784</wp:posOffset>
            </wp:positionH>
            <wp:positionV relativeFrom="paragraph">
              <wp:posOffset>231725</wp:posOffset>
            </wp:positionV>
            <wp:extent cx="957330" cy="30670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18.10.2024</w:t>
      </w:r>
    </w:p>
    <w:sectPr w:rsidR="00D56C95">
      <w:pgSz w:w="16840" w:h="11910" w:orient="landscape"/>
      <w:pgMar w:top="940" w:right="520" w:bottom="280" w:left="7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9186F" w14:textId="77777777" w:rsidR="00766377" w:rsidRDefault="00766377">
      <w:r>
        <w:separator/>
      </w:r>
    </w:p>
  </w:endnote>
  <w:endnote w:type="continuationSeparator" w:id="0">
    <w:p w14:paraId="14FE0E92" w14:textId="77777777" w:rsidR="00766377" w:rsidRDefault="0076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652AB" w14:textId="77777777" w:rsidR="00766377" w:rsidRDefault="00766377">
      <w:r>
        <w:separator/>
      </w:r>
    </w:p>
  </w:footnote>
  <w:footnote w:type="continuationSeparator" w:id="0">
    <w:p w14:paraId="5583F34D" w14:textId="77777777" w:rsidR="00766377" w:rsidRDefault="0076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6286" w14:textId="77777777" w:rsidR="00D56C95" w:rsidRDefault="00000000">
    <w:pPr>
      <w:pStyle w:val="BodyText"/>
      <w:spacing w:line="14" w:lineRule="auto"/>
      <w:rPr>
        <w:sz w:val="20"/>
      </w:rPr>
    </w:pPr>
    <w:r>
      <w:pict w14:anchorId="00E4C67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13.55pt;margin-top:35.35pt;width:9.55pt;height:13.05pt;z-index:-396976;mso-position-horizontal-relative:page;mso-position-vertical-relative:page" filled="f" stroked="f">
          <v:textbox inset="0,0,0,0">
            <w:txbxContent>
              <w:p w14:paraId="14EA893C" w14:textId="77777777" w:rsidR="00D56C95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CCAD5" w14:textId="77777777" w:rsidR="00D56C95" w:rsidRDefault="00000000">
    <w:pPr>
      <w:pStyle w:val="BodyText"/>
      <w:spacing w:line="14" w:lineRule="auto"/>
      <w:rPr>
        <w:sz w:val="20"/>
      </w:rPr>
    </w:pPr>
    <w:r>
      <w:pict w14:anchorId="639E5C0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0.8pt;margin-top:35.35pt;width:15.1pt;height:13.05pt;z-index:-396952;mso-position-horizontal-relative:page;mso-position-vertical-relative:page" filled="f" stroked="f">
          <v:textbox inset="0,0,0,0">
            <w:txbxContent>
              <w:p w14:paraId="77D08756" w14:textId="77777777" w:rsidR="00D56C95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505E9" w14:textId="77777777" w:rsidR="00D56C95" w:rsidRDefault="00000000">
    <w:pPr>
      <w:pStyle w:val="BodyText"/>
      <w:spacing w:line="14" w:lineRule="auto"/>
      <w:rPr>
        <w:sz w:val="20"/>
      </w:rPr>
    </w:pPr>
    <w:r>
      <w:pict w14:anchorId="4D3D7D7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0.8pt;margin-top:35.35pt;width:15.1pt;height:13.05pt;z-index:-396928;mso-position-horizontal-relative:page;mso-position-vertical-relative:page" filled="f" stroked="f">
          <v:textbox inset="0,0,0,0">
            <w:txbxContent>
              <w:p w14:paraId="086EB641" w14:textId="77777777" w:rsidR="00D56C95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AEC83" w14:textId="77777777" w:rsidR="00D56C95" w:rsidRDefault="00000000">
    <w:pPr>
      <w:pStyle w:val="BodyText"/>
      <w:spacing w:line="14" w:lineRule="auto"/>
      <w:rPr>
        <w:sz w:val="20"/>
      </w:rPr>
    </w:pPr>
    <w:r>
      <w:pict w14:anchorId="4B032C6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0.8pt;margin-top:35.35pt;width:15.1pt;height:13.05pt;z-index:-396904;mso-position-horizontal-relative:page;mso-position-vertical-relative:page" filled="f" stroked="f">
          <v:textbox inset="0,0,0,0">
            <w:txbxContent>
              <w:p w14:paraId="6C569661" w14:textId="77777777" w:rsidR="00D56C95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A7DF" w14:textId="77777777" w:rsidR="00D56C95" w:rsidRDefault="00000000">
    <w:pPr>
      <w:pStyle w:val="BodyText"/>
      <w:spacing w:line="14" w:lineRule="auto"/>
      <w:rPr>
        <w:sz w:val="20"/>
      </w:rPr>
    </w:pPr>
    <w:r>
      <w:pict w14:anchorId="53CA392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0.8pt;margin-top:35.35pt;width:15.1pt;height:13.05pt;z-index:-396880;mso-position-horizontal-relative:page;mso-position-vertical-relative:page" filled="f" stroked="f">
          <v:textbox inset="0,0,0,0">
            <w:txbxContent>
              <w:p w14:paraId="6E069036" w14:textId="77777777" w:rsidR="00D56C95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0D98" w14:textId="77777777" w:rsidR="00D56C95" w:rsidRDefault="00000000">
    <w:pPr>
      <w:pStyle w:val="BodyText"/>
      <w:spacing w:line="14" w:lineRule="auto"/>
      <w:rPr>
        <w:sz w:val="20"/>
      </w:rPr>
    </w:pPr>
    <w:r>
      <w:pict w14:anchorId="0FFFD56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8pt;margin-top:35.35pt;width:15.1pt;height:13.05pt;z-index:-396856;mso-position-horizontal-relative:page;mso-position-vertical-relative:page" filled="f" stroked="f">
          <v:textbox inset="0,0,0,0">
            <w:txbxContent>
              <w:p w14:paraId="3C0D73C3" w14:textId="77777777" w:rsidR="00D56C95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CC8"/>
    <w:multiLevelType w:val="hybridMultilevel"/>
    <w:tmpl w:val="EF3EAF34"/>
    <w:lvl w:ilvl="0" w:tplc="F1E8E7E4">
      <w:start w:val="1"/>
      <w:numFmt w:val="decimal"/>
      <w:lvlText w:val="%1)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ABFC5A6E">
      <w:numFmt w:val="bullet"/>
      <w:lvlText w:val="•"/>
      <w:lvlJc w:val="left"/>
      <w:pPr>
        <w:ind w:left="2295" w:hanging="360"/>
      </w:pPr>
      <w:rPr>
        <w:rFonts w:hint="default"/>
      </w:rPr>
    </w:lvl>
    <w:lvl w:ilvl="2" w:tplc="8C063836">
      <w:numFmt w:val="bullet"/>
      <w:lvlText w:val="•"/>
      <w:lvlJc w:val="left"/>
      <w:pPr>
        <w:ind w:left="3771" w:hanging="360"/>
      </w:pPr>
      <w:rPr>
        <w:rFonts w:hint="default"/>
      </w:rPr>
    </w:lvl>
    <w:lvl w:ilvl="3" w:tplc="BF50E060">
      <w:numFmt w:val="bullet"/>
      <w:lvlText w:val="•"/>
      <w:lvlJc w:val="left"/>
      <w:pPr>
        <w:ind w:left="5247" w:hanging="360"/>
      </w:pPr>
      <w:rPr>
        <w:rFonts w:hint="default"/>
      </w:rPr>
    </w:lvl>
    <w:lvl w:ilvl="4" w:tplc="4272A3EA">
      <w:numFmt w:val="bullet"/>
      <w:lvlText w:val="•"/>
      <w:lvlJc w:val="left"/>
      <w:pPr>
        <w:ind w:left="6723" w:hanging="360"/>
      </w:pPr>
      <w:rPr>
        <w:rFonts w:hint="default"/>
      </w:rPr>
    </w:lvl>
    <w:lvl w:ilvl="5" w:tplc="E60CE2CA">
      <w:numFmt w:val="bullet"/>
      <w:lvlText w:val="•"/>
      <w:lvlJc w:val="left"/>
      <w:pPr>
        <w:ind w:left="8199" w:hanging="360"/>
      </w:pPr>
      <w:rPr>
        <w:rFonts w:hint="default"/>
      </w:rPr>
    </w:lvl>
    <w:lvl w:ilvl="6" w:tplc="1B480DC2">
      <w:numFmt w:val="bullet"/>
      <w:lvlText w:val="•"/>
      <w:lvlJc w:val="left"/>
      <w:pPr>
        <w:ind w:left="9675" w:hanging="360"/>
      </w:pPr>
      <w:rPr>
        <w:rFonts w:hint="default"/>
      </w:rPr>
    </w:lvl>
    <w:lvl w:ilvl="7" w:tplc="064A9190">
      <w:numFmt w:val="bullet"/>
      <w:lvlText w:val="•"/>
      <w:lvlJc w:val="left"/>
      <w:pPr>
        <w:ind w:left="11150" w:hanging="360"/>
      </w:pPr>
      <w:rPr>
        <w:rFonts w:hint="default"/>
      </w:rPr>
    </w:lvl>
    <w:lvl w:ilvl="8" w:tplc="AD7A9282">
      <w:numFmt w:val="bullet"/>
      <w:lvlText w:val="•"/>
      <w:lvlJc w:val="left"/>
      <w:pPr>
        <w:ind w:left="12626" w:hanging="360"/>
      </w:pPr>
      <w:rPr>
        <w:rFonts w:hint="default"/>
      </w:rPr>
    </w:lvl>
  </w:abstractNum>
  <w:abstractNum w:abstractNumId="1" w15:restartNumberingAfterBreak="0">
    <w:nsid w:val="06DA18CF"/>
    <w:multiLevelType w:val="hybridMultilevel"/>
    <w:tmpl w:val="C6541530"/>
    <w:lvl w:ilvl="0" w:tplc="39FABB10">
      <w:start w:val="10"/>
      <w:numFmt w:val="decimal"/>
      <w:lvlText w:val="%1."/>
      <w:lvlJc w:val="left"/>
      <w:pPr>
        <w:ind w:left="409" w:hanging="358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C526F170">
      <w:numFmt w:val="bullet"/>
      <w:lvlText w:val="•"/>
      <w:lvlJc w:val="left"/>
      <w:pPr>
        <w:ind w:left="1917" w:hanging="358"/>
      </w:pPr>
      <w:rPr>
        <w:rFonts w:hint="default"/>
      </w:rPr>
    </w:lvl>
    <w:lvl w:ilvl="2" w:tplc="F1FE35CC">
      <w:numFmt w:val="bullet"/>
      <w:lvlText w:val="•"/>
      <w:lvlJc w:val="left"/>
      <w:pPr>
        <w:ind w:left="3435" w:hanging="358"/>
      </w:pPr>
      <w:rPr>
        <w:rFonts w:hint="default"/>
      </w:rPr>
    </w:lvl>
    <w:lvl w:ilvl="3" w:tplc="3D4024A6">
      <w:numFmt w:val="bullet"/>
      <w:lvlText w:val="•"/>
      <w:lvlJc w:val="left"/>
      <w:pPr>
        <w:ind w:left="4953" w:hanging="358"/>
      </w:pPr>
      <w:rPr>
        <w:rFonts w:hint="default"/>
      </w:rPr>
    </w:lvl>
    <w:lvl w:ilvl="4" w:tplc="4E3251F4">
      <w:numFmt w:val="bullet"/>
      <w:lvlText w:val="•"/>
      <w:lvlJc w:val="left"/>
      <w:pPr>
        <w:ind w:left="6471" w:hanging="358"/>
      </w:pPr>
      <w:rPr>
        <w:rFonts w:hint="default"/>
      </w:rPr>
    </w:lvl>
    <w:lvl w:ilvl="5" w:tplc="6AA486BC">
      <w:numFmt w:val="bullet"/>
      <w:lvlText w:val="•"/>
      <w:lvlJc w:val="left"/>
      <w:pPr>
        <w:ind w:left="7989" w:hanging="358"/>
      </w:pPr>
      <w:rPr>
        <w:rFonts w:hint="default"/>
      </w:rPr>
    </w:lvl>
    <w:lvl w:ilvl="6" w:tplc="5A724C08">
      <w:numFmt w:val="bullet"/>
      <w:lvlText w:val="•"/>
      <w:lvlJc w:val="left"/>
      <w:pPr>
        <w:ind w:left="9507" w:hanging="358"/>
      </w:pPr>
      <w:rPr>
        <w:rFonts w:hint="default"/>
      </w:rPr>
    </w:lvl>
    <w:lvl w:ilvl="7" w:tplc="47363EBE">
      <w:numFmt w:val="bullet"/>
      <w:lvlText w:val="•"/>
      <w:lvlJc w:val="left"/>
      <w:pPr>
        <w:ind w:left="11024" w:hanging="358"/>
      </w:pPr>
      <w:rPr>
        <w:rFonts w:hint="default"/>
      </w:rPr>
    </w:lvl>
    <w:lvl w:ilvl="8" w:tplc="5596D1E8">
      <w:numFmt w:val="bullet"/>
      <w:lvlText w:val="•"/>
      <w:lvlJc w:val="left"/>
      <w:pPr>
        <w:ind w:left="12542" w:hanging="358"/>
      </w:pPr>
      <w:rPr>
        <w:rFonts w:hint="default"/>
      </w:rPr>
    </w:lvl>
  </w:abstractNum>
  <w:abstractNum w:abstractNumId="2" w15:restartNumberingAfterBreak="0">
    <w:nsid w:val="2BD96E23"/>
    <w:multiLevelType w:val="hybridMultilevel"/>
    <w:tmpl w:val="FF982D34"/>
    <w:lvl w:ilvl="0" w:tplc="A52E8294">
      <w:start w:val="1"/>
      <w:numFmt w:val="decimal"/>
      <w:lvlText w:val="%1."/>
      <w:lvlJc w:val="left"/>
      <w:pPr>
        <w:ind w:left="7081" w:hanging="360"/>
        <w:jc w:val="right"/>
      </w:pPr>
      <w:rPr>
        <w:rFonts w:hint="default"/>
        <w:w w:val="85"/>
      </w:rPr>
    </w:lvl>
    <w:lvl w:ilvl="1" w:tplc="E7AE80C2">
      <w:numFmt w:val="bullet"/>
      <w:lvlText w:val="•"/>
      <w:lvlJc w:val="left"/>
      <w:pPr>
        <w:ind w:left="7929" w:hanging="360"/>
      </w:pPr>
      <w:rPr>
        <w:rFonts w:hint="default"/>
      </w:rPr>
    </w:lvl>
    <w:lvl w:ilvl="2" w:tplc="3700622C">
      <w:numFmt w:val="bullet"/>
      <w:lvlText w:val="•"/>
      <w:lvlJc w:val="left"/>
      <w:pPr>
        <w:ind w:left="8779" w:hanging="360"/>
      </w:pPr>
      <w:rPr>
        <w:rFonts w:hint="default"/>
      </w:rPr>
    </w:lvl>
    <w:lvl w:ilvl="3" w:tplc="A4C6E120">
      <w:numFmt w:val="bullet"/>
      <w:lvlText w:val="•"/>
      <w:lvlJc w:val="left"/>
      <w:pPr>
        <w:ind w:left="9629" w:hanging="360"/>
      </w:pPr>
      <w:rPr>
        <w:rFonts w:hint="default"/>
      </w:rPr>
    </w:lvl>
    <w:lvl w:ilvl="4" w:tplc="0576FF0E">
      <w:numFmt w:val="bullet"/>
      <w:lvlText w:val="•"/>
      <w:lvlJc w:val="left"/>
      <w:pPr>
        <w:ind w:left="10479" w:hanging="360"/>
      </w:pPr>
      <w:rPr>
        <w:rFonts w:hint="default"/>
      </w:rPr>
    </w:lvl>
    <w:lvl w:ilvl="5" w:tplc="7CD6B828">
      <w:numFmt w:val="bullet"/>
      <w:lvlText w:val="•"/>
      <w:lvlJc w:val="left"/>
      <w:pPr>
        <w:ind w:left="11329" w:hanging="360"/>
      </w:pPr>
      <w:rPr>
        <w:rFonts w:hint="default"/>
      </w:rPr>
    </w:lvl>
    <w:lvl w:ilvl="6" w:tplc="72DAADC2">
      <w:numFmt w:val="bullet"/>
      <w:lvlText w:val="•"/>
      <w:lvlJc w:val="left"/>
      <w:pPr>
        <w:ind w:left="12179" w:hanging="360"/>
      </w:pPr>
      <w:rPr>
        <w:rFonts w:hint="default"/>
      </w:rPr>
    </w:lvl>
    <w:lvl w:ilvl="7" w:tplc="62CCA94C">
      <w:numFmt w:val="bullet"/>
      <w:lvlText w:val="•"/>
      <w:lvlJc w:val="left"/>
      <w:pPr>
        <w:ind w:left="13028" w:hanging="360"/>
      </w:pPr>
      <w:rPr>
        <w:rFonts w:hint="default"/>
      </w:rPr>
    </w:lvl>
    <w:lvl w:ilvl="8" w:tplc="74102AAA">
      <w:numFmt w:val="bullet"/>
      <w:lvlText w:val="•"/>
      <w:lvlJc w:val="left"/>
      <w:pPr>
        <w:ind w:left="13878" w:hanging="360"/>
      </w:pPr>
      <w:rPr>
        <w:rFonts w:hint="default"/>
      </w:rPr>
    </w:lvl>
  </w:abstractNum>
  <w:abstractNum w:abstractNumId="3" w15:restartNumberingAfterBreak="0">
    <w:nsid w:val="72132562"/>
    <w:multiLevelType w:val="hybridMultilevel"/>
    <w:tmpl w:val="D4EA9486"/>
    <w:lvl w:ilvl="0" w:tplc="3BB27BEA">
      <w:start w:val="1"/>
      <w:numFmt w:val="decimal"/>
      <w:lvlText w:val="%1."/>
      <w:lvlJc w:val="left"/>
      <w:pPr>
        <w:ind w:left="109" w:hanging="223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4FAE342C">
      <w:numFmt w:val="bullet"/>
      <w:lvlText w:val="•"/>
      <w:lvlJc w:val="left"/>
      <w:pPr>
        <w:ind w:left="6920" w:hanging="223"/>
      </w:pPr>
      <w:rPr>
        <w:rFonts w:hint="default"/>
      </w:rPr>
    </w:lvl>
    <w:lvl w:ilvl="2" w:tplc="F0FC7304">
      <w:numFmt w:val="bullet"/>
      <w:lvlText w:val="•"/>
      <w:lvlJc w:val="left"/>
      <w:pPr>
        <w:ind w:left="7882" w:hanging="223"/>
      </w:pPr>
      <w:rPr>
        <w:rFonts w:hint="default"/>
      </w:rPr>
    </w:lvl>
    <w:lvl w:ilvl="3" w:tplc="CE1A37D6">
      <w:numFmt w:val="bullet"/>
      <w:lvlText w:val="•"/>
      <w:lvlJc w:val="left"/>
      <w:pPr>
        <w:ind w:left="8844" w:hanging="223"/>
      </w:pPr>
      <w:rPr>
        <w:rFonts w:hint="default"/>
      </w:rPr>
    </w:lvl>
    <w:lvl w:ilvl="4" w:tplc="78EC64B6">
      <w:numFmt w:val="bullet"/>
      <w:lvlText w:val="•"/>
      <w:lvlJc w:val="left"/>
      <w:pPr>
        <w:ind w:left="9806" w:hanging="223"/>
      </w:pPr>
      <w:rPr>
        <w:rFonts w:hint="default"/>
      </w:rPr>
    </w:lvl>
    <w:lvl w:ilvl="5" w:tplc="2FA2E3FE">
      <w:numFmt w:val="bullet"/>
      <w:lvlText w:val="•"/>
      <w:lvlJc w:val="left"/>
      <w:pPr>
        <w:ind w:left="10768" w:hanging="223"/>
      </w:pPr>
      <w:rPr>
        <w:rFonts w:hint="default"/>
      </w:rPr>
    </w:lvl>
    <w:lvl w:ilvl="6" w:tplc="14F2F67E">
      <w:numFmt w:val="bullet"/>
      <w:lvlText w:val="•"/>
      <w:lvlJc w:val="left"/>
      <w:pPr>
        <w:ind w:left="11730" w:hanging="223"/>
      </w:pPr>
      <w:rPr>
        <w:rFonts w:hint="default"/>
      </w:rPr>
    </w:lvl>
    <w:lvl w:ilvl="7" w:tplc="E220785C">
      <w:numFmt w:val="bullet"/>
      <w:lvlText w:val="•"/>
      <w:lvlJc w:val="left"/>
      <w:pPr>
        <w:ind w:left="12692" w:hanging="223"/>
      </w:pPr>
      <w:rPr>
        <w:rFonts w:hint="default"/>
      </w:rPr>
    </w:lvl>
    <w:lvl w:ilvl="8" w:tplc="E53850D6">
      <w:numFmt w:val="bullet"/>
      <w:lvlText w:val="•"/>
      <w:lvlJc w:val="left"/>
      <w:pPr>
        <w:ind w:left="13654" w:hanging="223"/>
      </w:pPr>
      <w:rPr>
        <w:rFonts w:hint="default"/>
      </w:rPr>
    </w:lvl>
  </w:abstractNum>
  <w:num w:numId="1" w16cid:durableId="1580093602">
    <w:abstractNumId w:val="2"/>
  </w:num>
  <w:num w:numId="2" w16cid:durableId="1323004238">
    <w:abstractNumId w:val="0"/>
  </w:num>
  <w:num w:numId="3" w16cid:durableId="1829054254">
    <w:abstractNumId w:val="3"/>
  </w:num>
  <w:num w:numId="4" w16cid:durableId="24970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C95"/>
    <w:rsid w:val="00766377"/>
    <w:rsid w:val="00D56C95"/>
    <w:rsid w:val="00FE0A7F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5A59E833"/>
  <w15:docId w15:val="{D542C8A8-B70D-4EFA-9419-AF83EABA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5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2"/>
      <w:ind w:left="8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9178</Words>
  <Characters>52319</Characters>
  <Application>Microsoft Office Word</Application>
  <DocSecurity>0</DocSecurity>
  <Lines>435</Lines>
  <Paragraphs>122</Paragraphs>
  <ScaleCrop>false</ScaleCrop>
  <Company/>
  <LinksUpToDate>false</LinksUpToDate>
  <CharactersWithSpaces>61375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LK-331.9</dc:title>
  <dc:creator>LiannaH</dc:creator>
  <cp:lastModifiedBy>Tigran Ghandiljyan</cp:lastModifiedBy>
  <cp:revision>2</cp:revision>
  <dcterms:created xsi:type="dcterms:W3CDTF">2024-10-18T12:32:00Z</dcterms:created>
  <dcterms:modified xsi:type="dcterms:W3CDTF">2024-10-18T12:58:00Z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2024-10-18T00:00:00Z</vt:filetime>
  </property>
</Properties>
</file>