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40018" w14:textId="77777777" w:rsidR="007948FB" w:rsidRDefault="00000000">
      <w:pPr>
        <w:spacing w:before="72"/>
        <w:ind w:left="8017"/>
        <w:rPr>
          <w:sz w:val="18"/>
          <w:szCs w:val="18"/>
        </w:rPr>
      </w:pPr>
      <w:r>
        <w:rPr>
          <w:w w:val="115"/>
          <w:sz w:val="18"/>
          <w:szCs w:val="18"/>
        </w:rPr>
        <w:t>Հավելված N 4</w:t>
      </w:r>
    </w:p>
    <w:p w14:paraId="10148298" w14:textId="77777777" w:rsidR="007948FB" w:rsidRDefault="00000000">
      <w:pPr>
        <w:spacing w:before="40" w:line="290" w:lineRule="auto"/>
        <w:ind w:left="7251" w:right="118" w:hanging="380"/>
        <w:jc w:val="right"/>
        <w:rPr>
          <w:sz w:val="18"/>
          <w:szCs w:val="18"/>
        </w:rPr>
      </w:pPr>
      <w:r>
        <w:rPr>
          <w:w w:val="115"/>
          <w:sz w:val="18"/>
          <w:szCs w:val="18"/>
        </w:rPr>
        <w:t>ՀՀ կառավարության 2024 թվականի</w:t>
      </w:r>
      <w:r>
        <w:rPr>
          <w:w w:val="117"/>
          <w:sz w:val="18"/>
          <w:szCs w:val="18"/>
        </w:rPr>
        <w:t xml:space="preserve"> </w:t>
      </w:r>
      <w:r>
        <w:rPr>
          <w:w w:val="115"/>
          <w:sz w:val="18"/>
          <w:szCs w:val="18"/>
        </w:rPr>
        <w:t>ապրիլի 25-ի N 611 -Ա որոշման</w:t>
      </w:r>
    </w:p>
    <w:p w14:paraId="7DE2CE04" w14:textId="77777777" w:rsidR="007948FB" w:rsidRDefault="007948FB">
      <w:pPr>
        <w:pStyle w:val="BodyText"/>
      </w:pPr>
    </w:p>
    <w:p w14:paraId="010676A1" w14:textId="77777777" w:rsidR="007948FB" w:rsidRDefault="007948FB">
      <w:pPr>
        <w:pStyle w:val="BodyText"/>
        <w:spacing w:before="7"/>
        <w:rPr>
          <w:sz w:val="27"/>
        </w:rPr>
      </w:pPr>
    </w:p>
    <w:p w14:paraId="7001A5AC" w14:textId="77777777" w:rsidR="007948FB" w:rsidRDefault="00000000">
      <w:pPr>
        <w:spacing w:line="292" w:lineRule="auto"/>
        <w:ind w:left="7363" w:right="113" w:firstLine="1596"/>
        <w:jc w:val="right"/>
        <w:rPr>
          <w:sz w:val="18"/>
          <w:szCs w:val="18"/>
        </w:rPr>
      </w:pPr>
      <w:r>
        <w:rPr>
          <w:w w:val="115"/>
          <w:sz w:val="18"/>
          <w:szCs w:val="18"/>
        </w:rPr>
        <w:t>Հավելված N5</w:t>
      </w:r>
      <w:r>
        <w:rPr>
          <w:w w:val="123"/>
          <w:sz w:val="18"/>
          <w:szCs w:val="18"/>
        </w:rPr>
        <w:t xml:space="preserve"> </w:t>
      </w:r>
      <w:r>
        <w:rPr>
          <w:w w:val="115"/>
          <w:sz w:val="18"/>
          <w:szCs w:val="18"/>
        </w:rPr>
        <w:t>2024 թվականի  ապրիլի -ի N —</w:t>
      </w:r>
    </w:p>
    <w:p w14:paraId="0A3DB79E" w14:textId="77777777" w:rsidR="007948FB" w:rsidRDefault="00000000">
      <w:pPr>
        <w:spacing w:line="204" w:lineRule="exact"/>
        <w:ind w:right="119"/>
        <w:jc w:val="right"/>
        <w:rPr>
          <w:sz w:val="18"/>
          <w:szCs w:val="18"/>
        </w:rPr>
      </w:pPr>
      <w:r>
        <w:rPr>
          <w:w w:val="115"/>
          <w:sz w:val="18"/>
          <w:szCs w:val="18"/>
        </w:rPr>
        <w:t>«Ծրագրի  իրականացման» պայմանագրի</w:t>
      </w:r>
    </w:p>
    <w:p w14:paraId="7CB9D846" w14:textId="77777777" w:rsidR="007948FB" w:rsidRDefault="007948FB">
      <w:pPr>
        <w:pStyle w:val="BodyText"/>
      </w:pPr>
    </w:p>
    <w:p w14:paraId="00AAF842" w14:textId="77777777" w:rsidR="007948FB" w:rsidRDefault="007948FB">
      <w:pPr>
        <w:pStyle w:val="BodyText"/>
      </w:pPr>
    </w:p>
    <w:p w14:paraId="3A02B526" w14:textId="77777777" w:rsidR="007948FB" w:rsidRDefault="00000000">
      <w:pPr>
        <w:pStyle w:val="BodyText"/>
        <w:spacing w:before="138"/>
        <w:ind w:left="586" w:right="587"/>
        <w:jc w:val="center"/>
      </w:pPr>
      <w:r>
        <w:rPr>
          <w:w w:val="105"/>
        </w:rPr>
        <w:t>ՊԱՅՄԱՆԱԳԻՐ</w:t>
      </w:r>
    </w:p>
    <w:p w14:paraId="14EC3CFD" w14:textId="77777777" w:rsidR="007948FB" w:rsidRDefault="00000000">
      <w:pPr>
        <w:pStyle w:val="BodyText"/>
        <w:spacing w:before="46"/>
        <w:ind w:left="586" w:right="586"/>
        <w:jc w:val="center"/>
      </w:pPr>
      <w:r>
        <w:rPr>
          <w:w w:val="105"/>
        </w:rPr>
        <w:t>ԸՆԿԵՐՈՒԹՅԱՆ ԿԱՆՈՆԱԴՐԱԿԱՆ ԿԱՊԻՏԱԼՈՒՄ ԱՆՇԱՐԺ ԳՈՒՅՔԻ ՆԵՐԴՐՄԱՆ</w:t>
      </w:r>
    </w:p>
    <w:p w14:paraId="45EC6E1B" w14:textId="77777777" w:rsidR="007948FB" w:rsidRDefault="007948FB">
      <w:pPr>
        <w:pStyle w:val="BodyText"/>
        <w:rPr>
          <w:sz w:val="22"/>
        </w:rPr>
      </w:pPr>
    </w:p>
    <w:p w14:paraId="1A48E47E" w14:textId="77777777" w:rsidR="007948FB" w:rsidRDefault="007948FB">
      <w:pPr>
        <w:pStyle w:val="BodyText"/>
        <w:rPr>
          <w:sz w:val="30"/>
        </w:rPr>
      </w:pPr>
    </w:p>
    <w:p w14:paraId="797271B7" w14:textId="77777777" w:rsidR="007948FB" w:rsidRDefault="00000000">
      <w:pPr>
        <w:pStyle w:val="BodyText"/>
        <w:tabs>
          <w:tab w:val="left" w:pos="8116"/>
        </w:tabs>
        <w:ind w:left="464"/>
        <w:jc w:val="both"/>
      </w:pPr>
      <w:r>
        <w:rPr>
          <w:w w:val="115"/>
        </w:rPr>
        <w:t>ք.</w:t>
      </w:r>
      <w:r>
        <w:rPr>
          <w:spacing w:val="-5"/>
          <w:w w:val="115"/>
        </w:rPr>
        <w:t xml:space="preserve"> </w:t>
      </w:r>
      <w:r>
        <w:rPr>
          <w:w w:val="115"/>
        </w:rPr>
        <w:t>Երևան</w:t>
      </w:r>
      <w:r>
        <w:rPr>
          <w:w w:val="115"/>
        </w:rPr>
        <w:tab/>
        <w:t>«[●]» [●]ի 2024թ.</w:t>
      </w:r>
    </w:p>
    <w:p w14:paraId="36815F4F" w14:textId="77777777" w:rsidR="007948FB" w:rsidRDefault="007948FB">
      <w:pPr>
        <w:pStyle w:val="BodyText"/>
        <w:rPr>
          <w:sz w:val="28"/>
        </w:rPr>
      </w:pPr>
    </w:p>
    <w:p w14:paraId="1C322DD9" w14:textId="77777777" w:rsidR="007948FB" w:rsidRDefault="00000000">
      <w:pPr>
        <w:pStyle w:val="BodyText"/>
        <w:spacing w:line="290" w:lineRule="auto"/>
        <w:ind w:left="464" w:right="462"/>
        <w:jc w:val="both"/>
      </w:pPr>
      <w:r>
        <w:rPr>
          <w:w w:val="110"/>
        </w:rPr>
        <w:t>«Համաշխարհային առևտրի կենտրոն Երևան»  փակ  բաժնետիրական  ընկերությունը  (ՀՎՀՀ՝  [●], գրանցված [●].[●].2024թ., գրանցման համարը՝ [●], գտնվելու վայր՝ Հայաստանի Հանրապետություն, 0002, ք. Երևան, Բաղրամյան պողոտա 2-րդ  փակուղի  8  շենք,  41  ոչ  բնակելի տարածք), ի դեմս գլխավոր տնօրեն [●]-ի, ով գործում է կանոնադրության հիման վրա (այսուհետ «Ընկերություն»), մի</w:t>
      </w:r>
      <w:r>
        <w:rPr>
          <w:spacing w:val="22"/>
          <w:w w:val="110"/>
        </w:rPr>
        <w:t xml:space="preserve"> </w:t>
      </w:r>
      <w:r>
        <w:rPr>
          <w:w w:val="110"/>
        </w:rPr>
        <w:t>կողմից,</w:t>
      </w:r>
    </w:p>
    <w:p w14:paraId="4C1590A2" w14:textId="77777777" w:rsidR="007948FB" w:rsidRDefault="00000000">
      <w:pPr>
        <w:pStyle w:val="BodyText"/>
        <w:spacing w:line="226" w:lineRule="exact"/>
        <w:ind w:left="464"/>
      </w:pPr>
      <w:r>
        <w:rPr>
          <w:w w:val="96"/>
        </w:rPr>
        <w:t>և</w:t>
      </w:r>
    </w:p>
    <w:p w14:paraId="725A7688" w14:textId="77777777" w:rsidR="007948FB" w:rsidRDefault="00000000">
      <w:pPr>
        <w:pStyle w:val="BodyText"/>
        <w:spacing w:before="48"/>
        <w:ind w:left="464"/>
      </w:pPr>
      <w:r>
        <w:rPr>
          <w:w w:val="110"/>
        </w:rPr>
        <w:t>Հայաստանի Հանրապետությունը (այսուհետ` «Բաժնետեր»), որի անունից հանդես է գալիս</w:t>
      </w:r>
    </w:p>
    <w:p w14:paraId="13823DE3" w14:textId="77777777" w:rsidR="007948FB" w:rsidRDefault="00000000">
      <w:pPr>
        <w:tabs>
          <w:tab w:val="left" w:pos="2515"/>
          <w:tab w:val="left" w:pos="5307"/>
          <w:tab w:val="left" w:pos="7505"/>
          <w:tab w:val="left" w:pos="9706"/>
        </w:tabs>
        <w:spacing w:before="48" w:line="290" w:lineRule="auto"/>
        <w:ind w:left="463" w:right="460"/>
        <w:jc w:val="both"/>
        <w:rPr>
          <w:sz w:val="20"/>
          <w:szCs w:val="20"/>
        </w:rPr>
      </w:pPr>
      <w:r>
        <w:rPr>
          <w:w w:val="110"/>
          <w:sz w:val="16"/>
          <w:szCs w:val="16"/>
        </w:rPr>
        <w:t xml:space="preserve">Հ </w:t>
      </w:r>
      <w:r>
        <w:rPr>
          <w:spacing w:val="5"/>
          <w:w w:val="110"/>
          <w:sz w:val="16"/>
          <w:szCs w:val="16"/>
        </w:rPr>
        <w:t xml:space="preserve">այ  </w:t>
      </w:r>
      <w:r>
        <w:rPr>
          <w:spacing w:val="3"/>
          <w:w w:val="110"/>
          <w:sz w:val="16"/>
          <w:szCs w:val="16"/>
        </w:rPr>
        <w:t>աս</w:t>
      </w:r>
      <w:r>
        <w:rPr>
          <w:spacing w:val="30"/>
          <w:w w:val="110"/>
          <w:sz w:val="16"/>
          <w:szCs w:val="16"/>
        </w:rPr>
        <w:t xml:space="preserve"> </w:t>
      </w:r>
      <w:r>
        <w:rPr>
          <w:spacing w:val="6"/>
          <w:w w:val="110"/>
          <w:sz w:val="16"/>
          <w:szCs w:val="16"/>
        </w:rPr>
        <w:t>տան</w:t>
      </w:r>
      <w:r>
        <w:rPr>
          <w:spacing w:val="10"/>
          <w:w w:val="110"/>
          <w:sz w:val="16"/>
          <w:szCs w:val="16"/>
        </w:rPr>
        <w:t xml:space="preserve"> </w:t>
      </w:r>
      <w:r>
        <w:rPr>
          <w:w w:val="110"/>
          <w:sz w:val="16"/>
          <w:szCs w:val="16"/>
        </w:rPr>
        <w:t>ի</w:t>
      </w:r>
      <w:r>
        <w:rPr>
          <w:w w:val="110"/>
          <w:sz w:val="16"/>
          <w:szCs w:val="16"/>
        </w:rPr>
        <w:tab/>
        <w:t xml:space="preserve">Հ </w:t>
      </w:r>
      <w:r>
        <w:rPr>
          <w:spacing w:val="5"/>
          <w:w w:val="110"/>
          <w:sz w:val="16"/>
          <w:szCs w:val="16"/>
        </w:rPr>
        <w:t xml:space="preserve">ան </w:t>
      </w:r>
      <w:r>
        <w:rPr>
          <w:w w:val="110"/>
          <w:sz w:val="16"/>
          <w:szCs w:val="16"/>
        </w:rPr>
        <w:t xml:space="preserve">ր </w:t>
      </w:r>
      <w:r>
        <w:rPr>
          <w:spacing w:val="5"/>
          <w:w w:val="110"/>
          <w:sz w:val="16"/>
          <w:szCs w:val="16"/>
        </w:rPr>
        <w:t xml:space="preserve">ապե </w:t>
      </w:r>
      <w:r>
        <w:rPr>
          <w:w w:val="110"/>
          <w:sz w:val="16"/>
          <w:szCs w:val="16"/>
        </w:rPr>
        <w:t>տ ո ւ  թ</w:t>
      </w:r>
      <w:r>
        <w:rPr>
          <w:spacing w:val="7"/>
          <w:w w:val="110"/>
          <w:sz w:val="16"/>
          <w:szCs w:val="16"/>
        </w:rPr>
        <w:t xml:space="preserve"> </w:t>
      </w:r>
      <w:r>
        <w:rPr>
          <w:w w:val="110"/>
          <w:sz w:val="16"/>
          <w:szCs w:val="16"/>
        </w:rPr>
        <w:t xml:space="preserve">յ </w:t>
      </w:r>
      <w:r>
        <w:rPr>
          <w:spacing w:val="12"/>
          <w:w w:val="110"/>
          <w:sz w:val="16"/>
          <w:szCs w:val="16"/>
        </w:rPr>
        <w:t xml:space="preserve"> </w:t>
      </w:r>
      <w:r>
        <w:rPr>
          <w:spacing w:val="3"/>
          <w:w w:val="110"/>
          <w:sz w:val="16"/>
          <w:szCs w:val="16"/>
        </w:rPr>
        <w:t>ան</w:t>
      </w:r>
      <w:r>
        <w:rPr>
          <w:spacing w:val="3"/>
          <w:w w:val="110"/>
          <w:sz w:val="16"/>
          <w:szCs w:val="16"/>
        </w:rPr>
        <w:tab/>
      </w:r>
      <w:r>
        <w:rPr>
          <w:w w:val="110"/>
          <w:sz w:val="16"/>
          <w:szCs w:val="16"/>
        </w:rPr>
        <w:t xml:space="preserve">տ </w:t>
      </w:r>
      <w:r>
        <w:rPr>
          <w:spacing w:val="5"/>
          <w:w w:val="110"/>
          <w:sz w:val="16"/>
          <w:szCs w:val="16"/>
        </w:rPr>
        <w:t xml:space="preserve">ար ած </w:t>
      </w:r>
      <w:r>
        <w:rPr>
          <w:w w:val="110"/>
          <w:sz w:val="16"/>
          <w:szCs w:val="16"/>
        </w:rPr>
        <w:t xml:space="preserve">ք </w:t>
      </w:r>
      <w:r>
        <w:rPr>
          <w:spacing w:val="5"/>
          <w:w w:val="110"/>
          <w:sz w:val="16"/>
          <w:szCs w:val="16"/>
        </w:rPr>
        <w:t xml:space="preserve">այ  </w:t>
      </w:r>
      <w:r>
        <w:rPr>
          <w:w w:val="110"/>
          <w:sz w:val="16"/>
          <w:szCs w:val="16"/>
        </w:rPr>
        <w:t>ի</w:t>
      </w:r>
      <w:r>
        <w:rPr>
          <w:spacing w:val="15"/>
          <w:w w:val="110"/>
          <w:sz w:val="16"/>
          <w:szCs w:val="16"/>
        </w:rPr>
        <w:t xml:space="preserve"> </w:t>
      </w:r>
      <w:r>
        <w:rPr>
          <w:w w:val="110"/>
          <w:sz w:val="16"/>
          <w:szCs w:val="16"/>
        </w:rPr>
        <w:t>ն</w:t>
      </w:r>
      <w:r>
        <w:rPr>
          <w:w w:val="110"/>
          <w:sz w:val="16"/>
          <w:szCs w:val="16"/>
        </w:rPr>
        <w:tab/>
        <w:t xml:space="preserve">կ  </w:t>
      </w:r>
      <w:r>
        <w:rPr>
          <w:spacing w:val="5"/>
          <w:w w:val="110"/>
          <w:sz w:val="16"/>
          <w:szCs w:val="16"/>
        </w:rPr>
        <w:t xml:space="preserve">առ ավ </w:t>
      </w:r>
      <w:r>
        <w:rPr>
          <w:spacing w:val="2"/>
          <w:w w:val="110"/>
          <w:sz w:val="16"/>
          <w:szCs w:val="16"/>
        </w:rPr>
        <w:t>ար</w:t>
      </w:r>
      <w:r>
        <w:rPr>
          <w:spacing w:val="3"/>
          <w:w w:val="110"/>
          <w:sz w:val="16"/>
          <w:szCs w:val="16"/>
        </w:rPr>
        <w:t xml:space="preserve"> </w:t>
      </w:r>
      <w:r>
        <w:rPr>
          <w:w w:val="110"/>
          <w:sz w:val="16"/>
          <w:szCs w:val="16"/>
        </w:rPr>
        <w:t>մ</w:t>
      </w:r>
      <w:r>
        <w:rPr>
          <w:spacing w:val="11"/>
          <w:w w:val="110"/>
          <w:sz w:val="16"/>
          <w:szCs w:val="16"/>
        </w:rPr>
        <w:t xml:space="preserve"> </w:t>
      </w:r>
      <w:r>
        <w:rPr>
          <w:spacing w:val="5"/>
          <w:w w:val="110"/>
          <w:sz w:val="16"/>
          <w:szCs w:val="16"/>
        </w:rPr>
        <w:t>ան</w:t>
      </w:r>
      <w:r>
        <w:rPr>
          <w:spacing w:val="5"/>
          <w:w w:val="110"/>
          <w:sz w:val="16"/>
          <w:szCs w:val="16"/>
        </w:rPr>
        <w:tab/>
      </w:r>
      <w:r>
        <w:rPr>
          <w:w w:val="110"/>
          <w:sz w:val="16"/>
          <w:szCs w:val="16"/>
        </w:rPr>
        <w:t xml:space="preserve">և ե ն թ </w:t>
      </w:r>
      <w:r>
        <w:rPr>
          <w:spacing w:val="3"/>
          <w:w w:val="110"/>
          <w:sz w:val="16"/>
          <w:szCs w:val="16"/>
        </w:rPr>
        <w:t xml:space="preserve">ակ </w:t>
      </w:r>
      <w:r>
        <w:rPr>
          <w:spacing w:val="2"/>
          <w:w w:val="110"/>
          <w:sz w:val="16"/>
          <w:szCs w:val="16"/>
        </w:rPr>
        <w:t xml:space="preserve">առ </w:t>
      </w:r>
      <w:r>
        <w:rPr>
          <w:w w:val="110"/>
          <w:sz w:val="16"/>
          <w:szCs w:val="16"/>
        </w:rPr>
        <w:t xml:space="preserve">ո ւ ց վ </w:t>
      </w:r>
      <w:r>
        <w:rPr>
          <w:spacing w:val="3"/>
          <w:w w:val="110"/>
          <w:sz w:val="16"/>
          <w:szCs w:val="16"/>
        </w:rPr>
        <w:t xml:space="preserve">ած </w:t>
      </w:r>
      <w:r>
        <w:rPr>
          <w:w w:val="110"/>
          <w:sz w:val="16"/>
          <w:szCs w:val="16"/>
        </w:rPr>
        <w:t xml:space="preserve">ք ն ե ր ի ն </w:t>
      </w:r>
      <w:r>
        <w:rPr>
          <w:spacing w:val="6"/>
          <w:w w:val="110"/>
          <w:sz w:val="16"/>
          <w:szCs w:val="16"/>
        </w:rPr>
        <w:t xml:space="preserve">ախար </w:t>
      </w:r>
      <w:r>
        <w:rPr>
          <w:spacing w:val="3"/>
          <w:w w:val="110"/>
          <w:sz w:val="16"/>
          <w:szCs w:val="16"/>
        </w:rPr>
        <w:t xml:space="preserve">ար </w:t>
      </w:r>
      <w:r>
        <w:rPr>
          <w:w w:val="110"/>
          <w:sz w:val="16"/>
          <w:szCs w:val="16"/>
        </w:rPr>
        <w:t xml:space="preserve">ո ւ թ յ </w:t>
      </w:r>
      <w:r>
        <w:rPr>
          <w:spacing w:val="5"/>
          <w:w w:val="110"/>
          <w:sz w:val="16"/>
          <w:szCs w:val="16"/>
        </w:rPr>
        <w:t xml:space="preserve">ան </w:t>
      </w:r>
      <w:r>
        <w:rPr>
          <w:w w:val="110"/>
          <w:sz w:val="20"/>
          <w:szCs w:val="20"/>
        </w:rPr>
        <w:t>պետական գույքի  կառավարման  կոմիտեն (այսուհետ` Կոմիտե), ի դեմս՝ Կոմիտեի նախագահ Առնակ Ավետիսյանի, ով գործում է Կոմիտեի կանոնադրության և ՀՀ Կառավարության 2023 թվականի սեպտեմբերի 7-ի N 1529-Ա որոշման հիման վրա, մյուս</w:t>
      </w:r>
      <w:r>
        <w:rPr>
          <w:spacing w:val="16"/>
          <w:w w:val="110"/>
          <w:sz w:val="20"/>
          <w:szCs w:val="20"/>
        </w:rPr>
        <w:t xml:space="preserve"> </w:t>
      </w:r>
      <w:r>
        <w:rPr>
          <w:w w:val="110"/>
          <w:sz w:val="20"/>
          <w:szCs w:val="20"/>
        </w:rPr>
        <w:t>կողմից,</w:t>
      </w:r>
    </w:p>
    <w:p w14:paraId="068CF852" w14:textId="77777777" w:rsidR="007948FB" w:rsidRDefault="00000000">
      <w:pPr>
        <w:pStyle w:val="BodyText"/>
        <w:spacing w:line="285" w:lineRule="auto"/>
        <w:ind w:left="464" w:right="463"/>
        <w:jc w:val="both"/>
      </w:pPr>
      <w:r>
        <w:rPr>
          <w:w w:val="115"/>
        </w:rPr>
        <w:t xml:space="preserve">hաշվի առնելով սույնով նախատեսված փոխադարձ պայմանավորվածությունները և համաձայնությունները և այլ արժեքավոր նկատառումներից ելնելով, սույն պայմանագրի </w:t>
      </w:r>
      <w:r>
        <w:rPr>
          <w:w w:val="104"/>
        </w:rPr>
        <w:t>(</w:t>
      </w:r>
      <w:r>
        <w:rPr>
          <w:spacing w:val="-2"/>
          <w:w w:val="113"/>
        </w:rPr>
        <w:t>ա</w:t>
      </w:r>
      <w:r>
        <w:rPr>
          <w:w w:val="117"/>
        </w:rPr>
        <w:t>յ</w:t>
      </w:r>
      <w:r>
        <w:rPr>
          <w:spacing w:val="-1"/>
          <w:w w:val="118"/>
        </w:rPr>
        <w:t>ս</w:t>
      </w:r>
      <w:r>
        <w:rPr>
          <w:spacing w:val="-1"/>
          <w:w w:val="113"/>
        </w:rPr>
        <w:t>ո</w:t>
      </w:r>
      <w:r>
        <w:rPr>
          <w:spacing w:val="-3"/>
          <w:w w:val="88"/>
        </w:rPr>
        <w:t>ւ</w:t>
      </w:r>
      <w:r>
        <w:rPr>
          <w:spacing w:val="-1"/>
          <w:w w:val="116"/>
        </w:rPr>
        <w:t>հ</w:t>
      </w:r>
      <w:r>
        <w:rPr>
          <w:spacing w:val="-1"/>
          <w:w w:val="115"/>
        </w:rPr>
        <w:t>ետ</w:t>
      </w:r>
      <w:r>
        <w:rPr>
          <w:w w:val="186"/>
        </w:rPr>
        <w:t>՝</w:t>
      </w:r>
      <w:r>
        <w:t xml:space="preserve">     </w:t>
      </w:r>
      <w:r>
        <w:rPr>
          <w:spacing w:val="-5"/>
        </w:rPr>
        <w:t xml:space="preserve"> </w:t>
      </w:r>
      <w:r>
        <w:rPr>
          <w:w w:val="122"/>
        </w:rPr>
        <w:t>«</w:t>
      </w:r>
      <w:r>
        <w:rPr>
          <w:w w:val="113"/>
        </w:rPr>
        <w:t>Պ</w:t>
      </w:r>
      <w:r>
        <w:rPr>
          <w:spacing w:val="-2"/>
          <w:w w:val="113"/>
        </w:rPr>
        <w:t>ա</w:t>
      </w:r>
      <w:r>
        <w:rPr>
          <w:w w:val="117"/>
        </w:rPr>
        <w:t>յ</w:t>
      </w:r>
      <w:r>
        <w:rPr>
          <w:spacing w:val="-1"/>
          <w:w w:val="113"/>
        </w:rPr>
        <w:t>մ</w:t>
      </w:r>
      <w:r>
        <w:rPr>
          <w:spacing w:val="1"/>
          <w:w w:val="113"/>
        </w:rPr>
        <w:t>ա</w:t>
      </w:r>
      <w:r>
        <w:rPr>
          <w:spacing w:val="-3"/>
          <w:w w:val="117"/>
        </w:rPr>
        <w:t>ն</w:t>
      </w:r>
      <w:r>
        <w:rPr>
          <w:w w:val="113"/>
        </w:rPr>
        <w:t>ա</w:t>
      </w:r>
      <w:r>
        <w:rPr>
          <w:spacing w:val="-1"/>
          <w:w w:val="122"/>
        </w:rPr>
        <w:t>գ</w:t>
      </w:r>
      <w:r>
        <w:rPr>
          <w:spacing w:val="-1"/>
          <w:w w:val="117"/>
        </w:rPr>
        <w:t>ի</w:t>
      </w:r>
      <w:r>
        <w:rPr>
          <w:spacing w:val="-1"/>
          <w:w w:val="118"/>
        </w:rPr>
        <w:t>ր</w:t>
      </w:r>
      <w:r>
        <w:rPr>
          <w:w w:val="122"/>
        </w:rPr>
        <w:t>»</w:t>
      </w:r>
      <w:r>
        <w:rPr>
          <w:w w:val="104"/>
        </w:rPr>
        <w:t>)</w:t>
      </w:r>
      <w:r>
        <w:t xml:space="preserve">     </w:t>
      </w:r>
      <w:r>
        <w:rPr>
          <w:spacing w:val="-6"/>
        </w:rPr>
        <w:t xml:space="preserve"> </w:t>
      </w:r>
      <w:r>
        <w:rPr>
          <w:spacing w:val="-1"/>
          <w:w w:val="117"/>
        </w:rPr>
        <w:t>կ</w:t>
      </w:r>
      <w:r>
        <w:rPr>
          <w:spacing w:val="-1"/>
          <w:w w:val="113"/>
        </w:rPr>
        <w:t>ո</w:t>
      </w:r>
      <w:r>
        <w:rPr>
          <w:spacing w:val="-1"/>
          <w:w w:val="115"/>
        </w:rPr>
        <w:t>ղ</w:t>
      </w:r>
      <w:r>
        <w:rPr>
          <w:spacing w:val="-1"/>
          <w:w w:val="113"/>
        </w:rPr>
        <w:t>մ</w:t>
      </w:r>
      <w:r>
        <w:rPr>
          <w:w w:val="115"/>
        </w:rPr>
        <w:t>ե</w:t>
      </w:r>
      <w:r>
        <w:rPr>
          <w:spacing w:val="-1"/>
          <w:w w:val="118"/>
        </w:rPr>
        <w:t>ր</w:t>
      </w:r>
      <w:r>
        <w:rPr>
          <w:w w:val="118"/>
        </w:rPr>
        <w:t>ը</w:t>
      </w:r>
      <w:r>
        <w:t xml:space="preserve">     </w:t>
      </w:r>
      <w:r>
        <w:rPr>
          <w:spacing w:val="-7"/>
        </w:rPr>
        <w:t xml:space="preserve"> </w:t>
      </w:r>
      <w:r>
        <w:rPr>
          <w:spacing w:val="1"/>
          <w:w w:val="104"/>
        </w:rPr>
        <w:t>(</w:t>
      </w:r>
      <w:r>
        <w:rPr>
          <w:w w:val="113"/>
        </w:rPr>
        <w:t>ա</w:t>
      </w:r>
      <w:r>
        <w:rPr>
          <w:w w:val="117"/>
        </w:rPr>
        <w:t>յ</w:t>
      </w:r>
      <w:r>
        <w:rPr>
          <w:spacing w:val="-1"/>
          <w:w w:val="118"/>
        </w:rPr>
        <w:t>ս</w:t>
      </w:r>
      <w:r>
        <w:rPr>
          <w:spacing w:val="-1"/>
          <w:w w:val="113"/>
        </w:rPr>
        <w:t>ո</w:t>
      </w:r>
      <w:r>
        <w:rPr>
          <w:spacing w:val="-3"/>
          <w:w w:val="88"/>
        </w:rPr>
        <w:t>ւ</w:t>
      </w:r>
      <w:r>
        <w:rPr>
          <w:spacing w:val="-1"/>
          <w:w w:val="116"/>
        </w:rPr>
        <w:t>հ</w:t>
      </w:r>
      <w:r>
        <w:rPr>
          <w:spacing w:val="-1"/>
          <w:w w:val="115"/>
        </w:rPr>
        <w:t>ետ</w:t>
      </w:r>
      <w:r>
        <w:rPr>
          <w:w w:val="186"/>
        </w:rPr>
        <w:t>՝</w:t>
      </w:r>
      <w:r>
        <w:t xml:space="preserve">     </w:t>
      </w:r>
      <w:r>
        <w:rPr>
          <w:spacing w:val="-7"/>
        </w:rPr>
        <w:t xml:space="preserve"> </w:t>
      </w:r>
      <w:r>
        <w:rPr>
          <w:spacing w:val="-1"/>
          <w:w w:val="118"/>
        </w:rPr>
        <w:t>ս</w:t>
      </w:r>
      <w:r>
        <w:rPr>
          <w:w w:val="113"/>
        </w:rPr>
        <w:t>ո</w:t>
      </w:r>
      <w:r>
        <w:rPr>
          <w:spacing w:val="-1"/>
          <w:w w:val="88"/>
        </w:rPr>
        <w:t>ւ</w:t>
      </w:r>
      <w:r>
        <w:rPr>
          <w:w w:val="117"/>
        </w:rPr>
        <w:t>յն</w:t>
      </w:r>
      <w:r>
        <w:t xml:space="preserve">     </w:t>
      </w:r>
      <w:r>
        <w:rPr>
          <w:spacing w:val="-7"/>
        </w:rPr>
        <w:t xml:space="preserve"> </w:t>
      </w:r>
      <w:r>
        <w:rPr>
          <w:w w:val="113"/>
        </w:rPr>
        <w:t>Պ</w:t>
      </w:r>
      <w:r>
        <w:rPr>
          <w:spacing w:val="-2"/>
          <w:w w:val="113"/>
        </w:rPr>
        <w:t>ա</w:t>
      </w:r>
      <w:r>
        <w:rPr>
          <w:spacing w:val="5"/>
          <w:w w:val="117"/>
        </w:rPr>
        <w:t>յ</w:t>
      </w:r>
      <w:r>
        <w:rPr>
          <w:spacing w:val="-3"/>
          <w:w w:val="113"/>
        </w:rPr>
        <w:t>մ</w:t>
      </w:r>
      <w:r>
        <w:rPr>
          <w:w w:val="113"/>
        </w:rPr>
        <w:t>ա</w:t>
      </w:r>
      <w:r>
        <w:rPr>
          <w:spacing w:val="-1"/>
          <w:w w:val="117"/>
        </w:rPr>
        <w:t>ն</w:t>
      </w:r>
      <w:r>
        <w:rPr>
          <w:w w:val="113"/>
        </w:rPr>
        <w:t>ա</w:t>
      </w:r>
      <w:r>
        <w:rPr>
          <w:spacing w:val="-1"/>
          <w:w w:val="122"/>
        </w:rPr>
        <w:t>գ</w:t>
      </w:r>
      <w:r>
        <w:rPr>
          <w:spacing w:val="-3"/>
          <w:w w:val="118"/>
        </w:rPr>
        <w:t>ր</w:t>
      </w:r>
      <w:r>
        <w:rPr>
          <w:spacing w:val="-1"/>
          <w:w w:val="113"/>
        </w:rPr>
        <w:t>ո</w:t>
      </w:r>
      <w:r>
        <w:rPr>
          <w:spacing w:val="-1"/>
          <w:w w:val="88"/>
        </w:rPr>
        <w:t>ւ</w:t>
      </w:r>
      <w:r>
        <w:rPr>
          <w:w w:val="113"/>
        </w:rPr>
        <w:t>մ</w:t>
      </w:r>
      <w:r>
        <w:t xml:space="preserve">     </w:t>
      </w:r>
      <w:r>
        <w:rPr>
          <w:spacing w:val="-7"/>
        </w:rPr>
        <w:t xml:space="preserve"> </w:t>
      </w:r>
      <w:r>
        <w:rPr>
          <w:spacing w:val="-1"/>
          <w:w w:val="113"/>
        </w:rPr>
        <w:t>մ</w:t>
      </w:r>
      <w:r>
        <w:rPr>
          <w:spacing w:val="-1"/>
          <w:w w:val="117"/>
        </w:rPr>
        <w:t>ի</w:t>
      </w:r>
      <w:r>
        <w:rPr>
          <w:spacing w:val="1"/>
          <w:w w:val="113"/>
        </w:rPr>
        <w:t>ա</w:t>
      </w:r>
      <w:r>
        <w:rPr>
          <w:spacing w:val="-1"/>
          <w:w w:val="118"/>
        </w:rPr>
        <w:t>ս</w:t>
      </w:r>
      <w:r>
        <w:rPr>
          <w:spacing w:val="-3"/>
          <w:w w:val="117"/>
        </w:rPr>
        <w:t>ի</w:t>
      </w:r>
      <w:r>
        <w:rPr>
          <w:w w:val="117"/>
        </w:rPr>
        <w:t xml:space="preserve">ն </w:t>
      </w:r>
      <w:r>
        <w:rPr>
          <w:w w:val="115"/>
        </w:rPr>
        <w:t>հիշատակվելու դեպքում «Կողմեր», իսկ առանձին՝ «Կողմ») պայմանավորվում և համաձայնության են գալիս հետևյալի</w:t>
      </w:r>
      <w:r>
        <w:rPr>
          <w:spacing w:val="11"/>
          <w:w w:val="115"/>
        </w:rPr>
        <w:t xml:space="preserve"> </w:t>
      </w:r>
      <w:r>
        <w:rPr>
          <w:w w:val="115"/>
        </w:rPr>
        <w:t>շուրջ.</w:t>
      </w:r>
    </w:p>
    <w:p w14:paraId="691F26DF" w14:textId="77777777" w:rsidR="007948FB" w:rsidRDefault="007948FB">
      <w:pPr>
        <w:pStyle w:val="BodyText"/>
      </w:pPr>
    </w:p>
    <w:p w14:paraId="6B2324FB" w14:textId="77777777" w:rsidR="007948FB" w:rsidRDefault="007948FB">
      <w:pPr>
        <w:pStyle w:val="BodyText"/>
      </w:pPr>
    </w:p>
    <w:p w14:paraId="3E4EA792" w14:textId="77777777" w:rsidR="007948FB" w:rsidRDefault="007948FB">
      <w:pPr>
        <w:pStyle w:val="BodyText"/>
        <w:rPr>
          <w:sz w:val="27"/>
        </w:rPr>
      </w:pPr>
    </w:p>
    <w:p w14:paraId="6A7F6593" w14:textId="77777777" w:rsidR="007948FB" w:rsidRDefault="00000000">
      <w:pPr>
        <w:pStyle w:val="Heading1"/>
        <w:spacing w:before="96"/>
        <w:ind w:left="461"/>
      </w:pPr>
      <w:r>
        <w:rPr>
          <w:noProof/>
        </w:rPr>
        <w:drawing>
          <wp:anchor distT="0" distB="0" distL="0" distR="0" simplePos="0" relativeHeight="268378391" behindDoc="1" locked="0" layoutInCell="1" allowOverlap="1" wp14:anchorId="2D2B9D0F" wp14:editId="7D351BFE">
            <wp:simplePos x="0" y="0"/>
            <wp:positionH relativeFrom="page">
              <wp:posOffset>969128</wp:posOffset>
            </wp:positionH>
            <wp:positionV relativeFrom="paragraph">
              <wp:posOffset>75667</wp:posOffset>
            </wp:positionV>
            <wp:extent cx="114073" cy="1377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4073" cy="137736"/>
                    </a:xfrm>
                    <a:prstGeom prst="rect">
                      <a:avLst/>
                    </a:prstGeom>
                  </pic:spPr>
                </pic:pic>
              </a:graphicData>
            </a:graphic>
          </wp:anchor>
        </w:drawing>
      </w:r>
      <w:r>
        <w:pict w14:anchorId="797FCD6A">
          <v:group id="_x0000_s2082" style="position:absolute;left:0;text-align:left;margin-left:103.15pt;margin-top:5.8pt;width:249.9pt;height:11.5pt;z-index:1072;mso-position-horizontal-relative:page;mso-position-vertical-relative:text" coordorigin="2063,116" coordsize="4998,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2063;top:118;width:4998;height:217">
              <v:imagedata r:id="rId8" o:title=""/>
            </v:shape>
            <v:shapetype id="_x0000_t202" coordsize="21600,21600" o:spt="202" path="m,l,21600r21600,l21600,xe">
              <v:stroke joinstyle="miter"/>
              <v:path gradientshapeok="t" o:connecttype="rect"/>
            </v:shapetype>
            <v:shape id="_x0000_s2083" type="#_x0000_t202" style="position:absolute;left:2063;top:116;width:4998;height:230" filled="f" stroked="f">
              <v:textbox inset="0,0,0,0">
                <w:txbxContent>
                  <w:p w14:paraId="060B7468" w14:textId="77777777" w:rsidR="007948FB" w:rsidRDefault="00000000">
                    <w:pPr>
                      <w:spacing w:line="228" w:lineRule="exact"/>
                      <w:ind w:left="-9"/>
                      <w:rPr>
                        <w:sz w:val="20"/>
                        <w:szCs w:val="20"/>
                      </w:rPr>
                    </w:pPr>
                    <w:r>
                      <w:rPr>
                        <w:w w:val="105"/>
                        <w:sz w:val="20"/>
                        <w:szCs w:val="20"/>
                      </w:rPr>
                      <w:t>ՍԱՀՄԱՆՈՒՄՆԵՐ ԵՎ ՄԵԿՆԱԲԱՆՈՒԹՅՈՒՆՆԵՐ</w:t>
                    </w:r>
                  </w:p>
                </w:txbxContent>
              </v:textbox>
            </v:shape>
            <w10:wrap anchorx="page"/>
          </v:group>
        </w:pict>
      </w:r>
      <w:r>
        <w:rPr>
          <w:w w:val="105"/>
        </w:rPr>
        <w:t>1.</w:t>
      </w:r>
    </w:p>
    <w:p w14:paraId="3468BAEE" w14:textId="77777777" w:rsidR="007948FB" w:rsidRDefault="007948FB">
      <w:pPr>
        <w:pStyle w:val="BodyText"/>
        <w:spacing w:before="9"/>
        <w:rPr>
          <w:sz w:val="21"/>
        </w:rPr>
      </w:pPr>
    </w:p>
    <w:p w14:paraId="30D7FFF9" w14:textId="77777777" w:rsidR="007948FB" w:rsidRDefault="00000000">
      <w:pPr>
        <w:pStyle w:val="ListParagraph"/>
        <w:numPr>
          <w:ilvl w:val="1"/>
          <w:numId w:val="7"/>
        </w:numPr>
        <w:tabs>
          <w:tab w:val="left" w:pos="1397"/>
          <w:tab w:val="left" w:pos="1398"/>
        </w:tabs>
        <w:spacing w:before="98" w:line="290" w:lineRule="auto"/>
        <w:ind w:right="463" w:firstLine="0"/>
        <w:jc w:val="both"/>
        <w:rPr>
          <w:sz w:val="20"/>
          <w:szCs w:val="20"/>
        </w:rPr>
      </w:pPr>
      <w:r>
        <w:rPr>
          <w:w w:val="110"/>
          <w:sz w:val="20"/>
          <w:szCs w:val="20"/>
        </w:rPr>
        <w:t>Սույն Պայմանագիրը մեկնաբանվում է հետևյալ դրույթների համաձայն, եթե այլ բան չի բխում</w:t>
      </w:r>
      <w:r>
        <w:rPr>
          <w:spacing w:val="8"/>
          <w:w w:val="110"/>
          <w:sz w:val="20"/>
          <w:szCs w:val="20"/>
        </w:rPr>
        <w:t xml:space="preserve"> </w:t>
      </w:r>
      <w:r>
        <w:rPr>
          <w:w w:val="110"/>
          <w:sz w:val="20"/>
          <w:szCs w:val="20"/>
        </w:rPr>
        <w:t>համատեքստից.</w:t>
      </w:r>
    </w:p>
    <w:p w14:paraId="6983C02E" w14:textId="77777777" w:rsidR="007948FB" w:rsidRDefault="007948FB">
      <w:pPr>
        <w:pStyle w:val="BodyText"/>
        <w:rPr>
          <w:sz w:val="24"/>
        </w:rPr>
      </w:pPr>
    </w:p>
    <w:p w14:paraId="7E70A4E9" w14:textId="77777777" w:rsidR="007948FB" w:rsidRDefault="00000000">
      <w:pPr>
        <w:pStyle w:val="ListParagraph"/>
        <w:numPr>
          <w:ilvl w:val="0"/>
          <w:numId w:val="6"/>
        </w:numPr>
        <w:tabs>
          <w:tab w:val="left" w:pos="792"/>
        </w:tabs>
        <w:ind w:firstLine="0"/>
        <w:rPr>
          <w:sz w:val="20"/>
          <w:szCs w:val="20"/>
        </w:rPr>
      </w:pPr>
      <w:r>
        <w:rPr>
          <w:w w:val="110"/>
          <w:sz w:val="20"/>
          <w:szCs w:val="20"/>
        </w:rPr>
        <w:t>եզակի թիվը ներառում է հոգնակին և</w:t>
      </w:r>
      <w:r>
        <w:rPr>
          <w:spacing w:val="43"/>
          <w:w w:val="110"/>
          <w:sz w:val="20"/>
          <w:szCs w:val="20"/>
        </w:rPr>
        <w:t xml:space="preserve"> </w:t>
      </w:r>
      <w:r>
        <w:rPr>
          <w:w w:val="110"/>
          <w:sz w:val="20"/>
          <w:szCs w:val="20"/>
        </w:rPr>
        <w:t>հակառակը,</w:t>
      </w:r>
    </w:p>
    <w:p w14:paraId="427376AE" w14:textId="77777777" w:rsidR="007948FB" w:rsidRDefault="00000000">
      <w:pPr>
        <w:pStyle w:val="ListParagraph"/>
        <w:numPr>
          <w:ilvl w:val="0"/>
          <w:numId w:val="6"/>
        </w:numPr>
        <w:tabs>
          <w:tab w:val="left" w:pos="792"/>
        </w:tabs>
        <w:spacing w:before="49" w:line="288" w:lineRule="auto"/>
        <w:ind w:right="462" w:firstLine="0"/>
        <w:jc w:val="both"/>
        <w:rPr>
          <w:sz w:val="20"/>
          <w:szCs w:val="20"/>
        </w:rPr>
      </w:pPr>
      <w:r>
        <w:rPr>
          <w:w w:val="110"/>
          <w:sz w:val="20"/>
          <w:szCs w:val="20"/>
        </w:rPr>
        <w:t>հղումը որևէ կոնկրետ հոդվածին կամ բաժնին համարվում է հղում սույն Պայմանագրի համապատասխան հոդվածին կամ</w:t>
      </w:r>
      <w:r>
        <w:rPr>
          <w:spacing w:val="21"/>
          <w:w w:val="110"/>
          <w:sz w:val="20"/>
          <w:szCs w:val="20"/>
        </w:rPr>
        <w:t xml:space="preserve"> </w:t>
      </w:r>
      <w:r>
        <w:rPr>
          <w:w w:val="110"/>
          <w:sz w:val="20"/>
          <w:szCs w:val="20"/>
        </w:rPr>
        <w:t>բաժնին,</w:t>
      </w:r>
    </w:p>
    <w:p w14:paraId="629CCAC0" w14:textId="77777777" w:rsidR="007948FB" w:rsidRDefault="00000000">
      <w:pPr>
        <w:pStyle w:val="ListParagraph"/>
        <w:numPr>
          <w:ilvl w:val="0"/>
          <w:numId w:val="6"/>
        </w:numPr>
        <w:tabs>
          <w:tab w:val="left" w:pos="792"/>
        </w:tabs>
        <w:spacing w:before="2" w:line="288" w:lineRule="auto"/>
        <w:ind w:right="462" w:firstLine="0"/>
        <w:jc w:val="both"/>
        <w:rPr>
          <w:sz w:val="20"/>
          <w:szCs w:val="20"/>
        </w:rPr>
      </w:pPr>
      <w:r>
        <w:rPr>
          <w:w w:val="110"/>
          <w:sz w:val="20"/>
          <w:szCs w:val="20"/>
        </w:rPr>
        <w:t>հղումը որևէ պայմանագրի կամ այլ փաստաթղթի համարվում է հղում այդպիսի պայմանագրի կամ փաստաթղթի փոփոխված, լրացված կամ նորացված</w:t>
      </w:r>
      <w:r>
        <w:rPr>
          <w:spacing w:val="45"/>
          <w:w w:val="110"/>
          <w:sz w:val="20"/>
          <w:szCs w:val="20"/>
        </w:rPr>
        <w:t xml:space="preserve"> </w:t>
      </w:r>
      <w:r>
        <w:rPr>
          <w:w w:val="110"/>
          <w:sz w:val="20"/>
          <w:szCs w:val="20"/>
        </w:rPr>
        <w:t>տարբերակին,</w:t>
      </w:r>
    </w:p>
    <w:p w14:paraId="341B03EA" w14:textId="77777777" w:rsidR="007948FB" w:rsidRDefault="00000000">
      <w:pPr>
        <w:pStyle w:val="ListParagraph"/>
        <w:numPr>
          <w:ilvl w:val="0"/>
          <w:numId w:val="6"/>
        </w:numPr>
        <w:tabs>
          <w:tab w:val="left" w:pos="792"/>
        </w:tabs>
        <w:spacing w:before="3" w:line="290" w:lineRule="auto"/>
        <w:ind w:right="460" w:firstLine="0"/>
        <w:jc w:val="both"/>
        <w:rPr>
          <w:sz w:val="20"/>
          <w:szCs w:val="20"/>
        </w:rPr>
      </w:pPr>
      <w:r>
        <w:rPr>
          <w:w w:val="110"/>
          <w:sz w:val="20"/>
          <w:szCs w:val="20"/>
        </w:rPr>
        <w:t>հղումը «օրենքին» համարվում է հղում ցանկացած օրենքի և ցանկացած կոնվենցիայի, սահմանադրության, օրենսդրության, որոշման, նորմատիվ ակտի, կանոնի, կանոնակարգի, դատական վճռի, կարգադրության, արգելանքի կամ այլ օրենսդրական կամ վարչական միջոցի կամ որևէ երկրում դատարանի կամ արբիտրաժի որոշման, որն ունի օրենքի ուժ կամ, որը ենթակա է կատարման համապատասխան իրավական համակարգի ընդհանուր պրակտիկայի</w:t>
      </w:r>
      <w:r>
        <w:rPr>
          <w:spacing w:val="40"/>
          <w:w w:val="110"/>
          <w:sz w:val="20"/>
          <w:szCs w:val="20"/>
        </w:rPr>
        <w:t xml:space="preserve"> </w:t>
      </w:r>
      <w:r>
        <w:rPr>
          <w:w w:val="110"/>
          <w:sz w:val="20"/>
          <w:szCs w:val="20"/>
        </w:rPr>
        <w:t>համաձայն,</w:t>
      </w:r>
    </w:p>
    <w:p w14:paraId="0B71EB86" w14:textId="77777777" w:rsidR="007948FB" w:rsidRDefault="007948FB">
      <w:pPr>
        <w:spacing w:line="290" w:lineRule="auto"/>
        <w:jc w:val="both"/>
        <w:rPr>
          <w:sz w:val="20"/>
          <w:szCs w:val="20"/>
        </w:rPr>
        <w:sectPr w:rsidR="007948FB" w:rsidSect="009F4F54">
          <w:footerReference w:type="default" r:id="rId9"/>
          <w:type w:val="continuous"/>
          <w:pgSz w:w="12240" w:h="15840"/>
          <w:pgMar w:top="1080" w:right="860" w:bottom="560" w:left="1060" w:header="720" w:footer="375" w:gutter="0"/>
          <w:pgNumType w:start="1"/>
          <w:cols w:space="720"/>
        </w:sectPr>
      </w:pPr>
    </w:p>
    <w:p w14:paraId="2C651A0B" w14:textId="77777777" w:rsidR="007948FB" w:rsidRDefault="00000000">
      <w:pPr>
        <w:pStyle w:val="ListParagraph"/>
        <w:numPr>
          <w:ilvl w:val="0"/>
          <w:numId w:val="6"/>
        </w:numPr>
        <w:tabs>
          <w:tab w:val="left" w:pos="792"/>
        </w:tabs>
        <w:spacing w:before="77" w:line="290" w:lineRule="auto"/>
        <w:ind w:right="465" w:firstLine="0"/>
        <w:jc w:val="both"/>
        <w:rPr>
          <w:sz w:val="20"/>
          <w:szCs w:val="20"/>
        </w:rPr>
      </w:pPr>
      <w:r>
        <w:rPr>
          <w:w w:val="110"/>
          <w:sz w:val="20"/>
          <w:szCs w:val="20"/>
        </w:rPr>
        <w:lastRenderedPageBreak/>
        <w:t>վերնագրերը և բովանդակության ցանկը ներառված են, բացառապես, հղումների հարմարավետության համար և չեն կարող որևէ ազդեցություն ունենալ սույն Պայմանագրի մեկնաբանության</w:t>
      </w:r>
      <w:r>
        <w:rPr>
          <w:spacing w:val="3"/>
          <w:w w:val="110"/>
          <w:sz w:val="20"/>
          <w:szCs w:val="20"/>
        </w:rPr>
        <w:t xml:space="preserve"> </w:t>
      </w:r>
      <w:r>
        <w:rPr>
          <w:w w:val="110"/>
          <w:sz w:val="20"/>
          <w:szCs w:val="20"/>
        </w:rPr>
        <w:t>վրա,</w:t>
      </w:r>
    </w:p>
    <w:p w14:paraId="3DA4F1D6" w14:textId="77777777" w:rsidR="007948FB" w:rsidRDefault="007948FB">
      <w:pPr>
        <w:pStyle w:val="BodyText"/>
        <w:rPr>
          <w:sz w:val="24"/>
        </w:rPr>
      </w:pPr>
    </w:p>
    <w:p w14:paraId="7BDE7069" w14:textId="77777777" w:rsidR="007948FB" w:rsidRDefault="00000000">
      <w:pPr>
        <w:pStyle w:val="ListParagraph"/>
        <w:numPr>
          <w:ilvl w:val="1"/>
          <w:numId w:val="7"/>
        </w:numPr>
        <w:tabs>
          <w:tab w:val="left" w:pos="1139"/>
        </w:tabs>
        <w:spacing w:line="288" w:lineRule="auto"/>
        <w:ind w:right="462" w:firstLine="0"/>
        <w:jc w:val="both"/>
        <w:rPr>
          <w:sz w:val="20"/>
          <w:szCs w:val="20"/>
        </w:rPr>
      </w:pPr>
      <w:r>
        <w:rPr>
          <w:w w:val="110"/>
          <w:sz w:val="20"/>
          <w:szCs w:val="20"/>
        </w:rPr>
        <w:t>Սույն Պայմանագրի շրջանակներում հետևյալ եզրույթներն ունեն հետևյալ նշանակությունները, եթե այլ բան չի բխում</w:t>
      </w:r>
      <w:r>
        <w:rPr>
          <w:spacing w:val="41"/>
          <w:w w:val="110"/>
          <w:sz w:val="20"/>
          <w:szCs w:val="20"/>
        </w:rPr>
        <w:t xml:space="preserve"> </w:t>
      </w:r>
      <w:r>
        <w:rPr>
          <w:w w:val="110"/>
          <w:sz w:val="20"/>
          <w:szCs w:val="20"/>
        </w:rPr>
        <w:t>համատեքստից.</w:t>
      </w:r>
    </w:p>
    <w:p w14:paraId="1F8B6BE6" w14:textId="77777777" w:rsidR="007948FB" w:rsidRDefault="007948FB">
      <w:pPr>
        <w:pStyle w:val="BodyText"/>
        <w:spacing w:before="10"/>
        <w:rPr>
          <w:sz w:val="19"/>
        </w:rPr>
      </w:pPr>
    </w:p>
    <w:p w14:paraId="42B724DB" w14:textId="77777777" w:rsidR="007948FB" w:rsidRDefault="00000000">
      <w:pPr>
        <w:pStyle w:val="ListParagraph"/>
        <w:numPr>
          <w:ilvl w:val="0"/>
          <w:numId w:val="5"/>
        </w:numPr>
        <w:tabs>
          <w:tab w:val="left" w:pos="803"/>
        </w:tabs>
        <w:spacing w:line="331" w:lineRule="auto"/>
        <w:ind w:right="460" w:firstLine="17"/>
        <w:jc w:val="both"/>
        <w:rPr>
          <w:sz w:val="20"/>
          <w:szCs w:val="20"/>
        </w:rPr>
      </w:pPr>
      <w:r>
        <w:rPr>
          <w:w w:val="110"/>
          <w:sz w:val="20"/>
          <w:szCs w:val="20"/>
        </w:rPr>
        <w:t>«Ընկերության բաժնետոմսեր» նշանակում է Ընկերության [●].[●].2024թ. կայացած հիմնադիր ժողովի</w:t>
      </w:r>
      <w:r>
        <w:rPr>
          <w:spacing w:val="-9"/>
          <w:w w:val="110"/>
          <w:sz w:val="20"/>
          <w:szCs w:val="20"/>
        </w:rPr>
        <w:t xml:space="preserve"> </w:t>
      </w:r>
      <w:r>
        <w:rPr>
          <w:w w:val="110"/>
          <w:sz w:val="20"/>
          <w:szCs w:val="20"/>
        </w:rPr>
        <w:t>արդյունքներով</w:t>
      </w:r>
      <w:r>
        <w:rPr>
          <w:spacing w:val="-9"/>
          <w:w w:val="110"/>
          <w:sz w:val="20"/>
          <w:szCs w:val="20"/>
        </w:rPr>
        <w:t xml:space="preserve"> </w:t>
      </w:r>
      <w:r>
        <w:rPr>
          <w:w w:val="110"/>
          <w:sz w:val="20"/>
          <w:szCs w:val="20"/>
        </w:rPr>
        <w:t>Ընկերության</w:t>
      </w:r>
      <w:r>
        <w:rPr>
          <w:spacing w:val="-13"/>
          <w:w w:val="110"/>
          <w:sz w:val="20"/>
          <w:szCs w:val="20"/>
        </w:rPr>
        <w:t xml:space="preserve"> </w:t>
      </w:r>
      <w:r>
        <w:rPr>
          <w:w w:val="110"/>
          <w:sz w:val="20"/>
          <w:szCs w:val="20"/>
        </w:rPr>
        <w:t>կողմից</w:t>
      </w:r>
      <w:r>
        <w:rPr>
          <w:spacing w:val="-11"/>
          <w:w w:val="110"/>
          <w:sz w:val="20"/>
          <w:szCs w:val="20"/>
        </w:rPr>
        <w:t xml:space="preserve"> </w:t>
      </w:r>
      <w:r>
        <w:rPr>
          <w:w w:val="110"/>
          <w:sz w:val="20"/>
          <w:szCs w:val="20"/>
        </w:rPr>
        <w:t>Բաժնետիրոջը</w:t>
      </w:r>
      <w:r>
        <w:rPr>
          <w:spacing w:val="-14"/>
          <w:w w:val="110"/>
          <w:sz w:val="20"/>
          <w:szCs w:val="20"/>
        </w:rPr>
        <w:t xml:space="preserve"> </w:t>
      </w:r>
      <w:r>
        <w:rPr>
          <w:w w:val="110"/>
          <w:sz w:val="20"/>
          <w:szCs w:val="20"/>
        </w:rPr>
        <w:t>տեղաբաշխված</w:t>
      </w:r>
      <w:r>
        <w:rPr>
          <w:spacing w:val="-10"/>
          <w:w w:val="110"/>
          <w:sz w:val="20"/>
          <w:szCs w:val="20"/>
        </w:rPr>
        <w:t xml:space="preserve"> </w:t>
      </w:r>
      <w:r>
        <w:rPr>
          <w:w w:val="110"/>
          <w:sz w:val="20"/>
          <w:szCs w:val="20"/>
        </w:rPr>
        <w:t>4,161,260</w:t>
      </w:r>
      <w:r>
        <w:rPr>
          <w:spacing w:val="-11"/>
          <w:w w:val="110"/>
          <w:sz w:val="20"/>
          <w:szCs w:val="20"/>
        </w:rPr>
        <w:t xml:space="preserve"> </w:t>
      </w:r>
      <w:r>
        <w:rPr>
          <w:w w:val="110"/>
          <w:sz w:val="20"/>
          <w:szCs w:val="20"/>
        </w:rPr>
        <w:t>(չորս</w:t>
      </w:r>
      <w:r>
        <w:rPr>
          <w:spacing w:val="-13"/>
          <w:w w:val="110"/>
          <w:sz w:val="20"/>
          <w:szCs w:val="20"/>
        </w:rPr>
        <w:t xml:space="preserve"> </w:t>
      </w:r>
      <w:r>
        <w:rPr>
          <w:w w:val="110"/>
          <w:sz w:val="20"/>
          <w:szCs w:val="20"/>
        </w:rPr>
        <w:t>միլիոն մեկ հարյուր վաթսունմեկ հազար երկու հարյուր վաթսուն) հատ, 1,000 (մեկ հազար) ՀՀ դրամ անվանական արժեքով հասարակ (սովորական) անվանական</w:t>
      </w:r>
      <w:r>
        <w:rPr>
          <w:spacing w:val="35"/>
          <w:w w:val="110"/>
          <w:sz w:val="20"/>
          <w:szCs w:val="20"/>
        </w:rPr>
        <w:t xml:space="preserve"> </w:t>
      </w:r>
      <w:r>
        <w:rPr>
          <w:w w:val="110"/>
          <w:sz w:val="20"/>
          <w:szCs w:val="20"/>
        </w:rPr>
        <w:t>բաժնետոմսեր.</w:t>
      </w:r>
    </w:p>
    <w:p w14:paraId="070DB849" w14:textId="77777777" w:rsidR="007948FB" w:rsidRDefault="007948FB">
      <w:pPr>
        <w:pStyle w:val="BodyText"/>
        <w:spacing w:before="3"/>
      </w:pPr>
    </w:p>
    <w:p w14:paraId="34636A03" w14:textId="77777777" w:rsidR="007948FB" w:rsidRDefault="00000000">
      <w:pPr>
        <w:pStyle w:val="ListParagraph"/>
        <w:numPr>
          <w:ilvl w:val="0"/>
          <w:numId w:val="5"/>
        </w:numPr>
        <w:tabs>
          <w:tab w:val="left" w:pos="803"/>
        </w:tabs>
        <w:spacing w:line="333" w:lineRule="auto"/>
        <w:ind w:right="460" w:firstLine="17"/>
        <w:jc w:val="both"/>
        <w:rPr>
          <w:sz w:val="20"/>
          <w:szCs w:val="20"/>
        </w:rPr>
      </w:pPr>
      <w:r>
        <w:rPr>
          <w:w w:val="110"/>
          <w:sz w:val="20"/>
          <w:szCs w:val="20"/>
        </w:rPr>
        <w:t>«Անշարժ գույք» նշանակում է Բաժնետիրոջը սեփականության իրավունքով պատկանող և ՀՀ, ք. Երևան, Կենտրոն, Մ. Սարյան փողոց 22 շենք, 2 շինություն հասցեում (վկայական՝ N 03032022- 01-0029) գտնվող անշարժ գույք, որի գնահատված արժեքը՝ 4,161,260,000 (չորս միլիարդ մեկ հարյուր</w:t>
      </w:r>
      <w:r>
        <w:rPr>
          <w:spacing w:val="-7"/>
          <w:w w:val="110"/>
          <w:sz w:val="20"/>
          <w:szCs w:val="20"/>
        </w:rPr>
        <w:t xml:space="preserve"> </w:t>
      </w:r>
      <w:r>
        <w:rPr>
          <w:w w:val="110"/>
          <w:sz w:val="20"/>
          <w:szCs w:val="20"/>
        </w:rPr>
        <w:t>վաթսունմեկ</w:t>
      </w:r>
      <w:r>
        <w:rPr>
          <w:spacing w:val="-9"/>
          <w:w w:val="110"/>
          <w:sz w:val="20"/>
          <w:szCs w:val="20"/>
        </w:rPr>
        <w:t xml:space="preserve"> </w:t>
      </w:r>
      <w:r>
        <w:rPr>
          <w:w w:val="110"/>
          <w:sz w:val="20"/>
          <w:szCs w:val="20"/>
        </w:rPr>
        <w:t>միլիոն</w:t>
      </w:r>
      <w:r>
        <w:rPr>
          <w:spacing w:val="-7"/>
          <w:w w:val="110"/>
          <w:sz w:val="20"/>
          <w:szCs w:val="20"/>
        </w:rPr>
        <w:t xml:space="preserve"> </w:t>
      </w:r>
      <w:r>
        <w:rPr>
          <w:w w:val="110"/>
          <w:sz w:val="20"/>
          <w:szCs w:val="20"/>
        </w:rPr>
        <w:t>երկու</w:t>
      </w:r>
      <w:r>
        <w:rPr>
          <w:spacing w:val="-10"/>
          <w:w w:val="110"/>
          <w:sz w:val="20"/>
          <w:szCs w:val="20"/>
        </w:rPr>
        <w:t xml:space="preserve"> </w:t>
      </w:r>
      <w:r>
        <w:rPr>
          <w:w w:val="110"/>
          <w:sz w:val="20"/>
          <w:szCs w:val="20"/>
        </w:rPr>
        <w:t>հարյուր</w:t>
      </w:r>
      <w:r>
        <w:rPr>
          <w:spacing w:val="-10"/>
          <w:w w:val="110"/>
          <w:sz w:val="20"/>
          <w:szCs w:val="20"/>
        </w:rPr>
        <w:t xml:space="preserve"> </w:t>
      </w:r>
      <w:r>
        <w:rPr>
          <w:w w:val="110"/>
          <w:sz w:val="20"/>
          <w:szCs w:val="20"/>
        </w:rPr>
        <w:t>վաթսուն</w:t>
      </w:r>
      <w:r>
        <w:rPr>
          <w:spacing w:val="-11"/>
          <w:w w:val="110"/>
          <w:sz w:val="20"/>
          <w:szCs w:val="20"/>
        </w:rPr>
        <w:t xml:space="preserve"> </w:t>
      </w:r>
      <w:r>
        <w:rPr>
          <w:w w:val="110"/>
          <w:sz w:val="20"/>
          <w:szCs w:val="20"/>
        </w:rPr>
        <w:t>հազար)</w:t>
      </w:r>
      <w:r>
        <w:rPr>
          <w:spacing w:val="-9"/>
          <w:w w:val="110"/>
          <w:sz w:val="20"/>
          <w:szCs w:val="20"/>
        </w:rPr>
        <w:t xml:space="preserve"> </w:t>
      </w:r>
      <w:r>
        <w:rPr>
          <w:w w:val="110"/>
          <w:sz w:val="20"/>
          <w:szCs w:val="20"/>
        </w:rPr>
        <w:t>ՀՀ</w:t>
      </w:r>
      <w:r>
        <w:rPr>
          <w:spacing w:val="-11"/>
          <w:w w:val="110"/>
          <w:sz w:val="20"/>
          <w:szCs w:val="20"/>
        </w:rPr>
        <w:t xml:space="preserve"> </w:t>
      </w:r>
      <w:r>
        <w:rPr>
          <w:w w:val="110"/>
          <w:sz w:val="20"/>
          <w:szCs w:val="20"/>
        </w:rPr>
        <w:t>դրամ</w:t>
      </w:r>
      <w:r>
        <w:rPr>
          <w:spacing w:val="-8"/>
          <w:w w:val="110"/>
          <w:sz w:val="20"/>
          <w:szCs w:val="20"/>
        </w:rPr>
        <w:t xml:space="preserve"> </w:t>
      </w:r>
      <w:r>
        <w:rPr>
          <w:w w:val="110"/>
          <w:sz w:val="20"/>
          <w:szCs w:val="20"/>
        </w:rPr>
        <w:t>է։</w:t>
      </w:r>
      <w:r>
        <w:rPr>
          <w:spacing w:val="-8"/>
          <w:w w:val="110"/>
          <w:sz w:val="20"/>
          <w:szCs w:val="20"/>
        </w:rPr>
        <w:t xml:space="preserve"> </w:t>
      </w:r>
      <w:r>
        <w:rPr>
          <w:w w:val="110"/>
          <w:sz w:val="20"/>
          <w:szCs w:val="20"/>
        </w:rPr>
        <w:t>Անշարժ</w:t>
      </w:r>
      <w:r>
        <w:rPr>
          <w:spacing w:val="-8"/>
          <w:w w:val="110"/>
          <w:sz w:val="20"/>
          <w:szCs w:val="20"/>
        </w:rPr>
        <w:t xml:space="preserve"> </w:t>
      </w:r>
      <w:r>
        <w:rPr>
          <w:w w:val="110"/>
          <w:sz w:val="20"/>
          <w:szCs w:val="20"/>
        </w:rPr>
        <w:t>գույքի</w:t>
      </w:r>
      <w:r>
        <w:rPr>
          <w:spacing w:val="-8"/>
          <w:w w:val="110"/>
          <w:sz w:val="20"/>
          <w:szCs w:val="20"/>
        </w:rPr>
        <w:t xml:space="preserve"> </w:t>
      </w:r>
      <w:r>
        <w:rPr>
          <w:w w:val="110"/>
          <w:sz w:val="20"/>
          <w:szCs w:val="20"/>
        </w:rPr>
        <w:t>տվյալները հետևյալն</w:t>
      </w:r>
      <w:r>
        <w:rPr>
          <w:spacing w:val="5"/>
          <w:w w:val="110"/>
          <w:sz w:val="20"/>
          <w:szCs w:val="20"/>
        </w:rPr>
        <w:t xml:space="preserve"> </w:t>
      </w:r>
      <w:r>
        <w:rPr>
          <w:w w:val="110"/>
          <w:sz w:val="20"/>
          <w:szCs w:val="20"/>
        </w:rPr>
        <w:t>են.</w:t>
      </w:r>
    </w:p>
    <w:p w14:paraId="64E6D658" w14:textId="77777777" w:rsidR="007948FB" w:rsidRDefault="00000000">
      <w:pPr>
        <w:pStyle w:val="BodyText"/>
        <w:spacing w:line="225" w:lineRule="exact"/>
        <w:ind w:left="464"/>
        <w:jc w:val="both"/>
      </w:pPr>
      <w:r>
        <w:rPr>
          <w:w w:val="105"/>
        </w:rPr>
        <w:t>[●].[●].</w:t>
      </w:r>
    </w:p>
    <w:p w14:paraId="06B9E555" w14:textId="77777777" w:rsidR="007948FB" w:rsidRDefault="007948FB">
      <w:pPr>
        <w:pStyle w:val="BodyText"/>
        <w:spacing w:before="6"/>
        <w:rPr>
          <w:sz w:val="27"/>
        </w:rPr>
      </w:pPr>
    </w:p>
    <w:p w14:paraId="249FAEEB" w14:textId="77777777" w:rsidR="007948FB" w:rsidRDefault="00000000">
      <w:pPr>
        <w:pStyle w:val="ListParagraph"/>
        <w:numPr>
          <w:ilvl w:val="0"/>
          <w:numId w:val="5"/>
        </w:numPr>
        <w:tabs>
          <w:tab w:val="left" w:pos="803"/>
        </w:tabs>
        <w:spacing w:line="333" w:lineRule="auto"/>
        <w:ind w:right="461" w:firstLine="17"/>
        <w:jc w:val="both"/>
        <w:rPr>
          <w:sz w:val="20"/>
          <w:szCs w:val="20"/>
        </w:rPr>
      </w:pPr>
      <w:r>
        <w:rPr>
          <w:w w:val="110"/>
          <w:sz w:val="20"/>
          <w:szCs w:val="20"/>
        </w:rPr>
        <w:t>«Էական բացասական ազդեցություն» նշանակում է էական բացասական ազդեցություն սույն Պայմանագրի օրինականության, վավերության, իրավական կիրառելիության և իրավական պարտադիր ուժի կամ Կողմերին սույն Պայմանագրի պայմանների համաձայն հասանելի իրավունքների և իրավական պաշտպանության միջոցների կամ Ընկերության գործունեության, գործառնությունների, ֆինանսական վիճակի կամ հեռանկարների</w:t>
      </w:r>
      <w:r>
        <w:rPr>
          <w:spacing w:val="35"/>
          <w:w w:val="110"/>
          <w:sz w:val="20"/>
          <w:szCs w:val="20"/>
        </w:rPr>
        <w:t xml:space="preserve"> </w:t>
      </w:r>
      <w:r>
        <w:rPr>
          <w:w w:val="110"/>
          <w:sz w:val="20"/>
          <w:szCs w:val="20"/>
        </w:rPr>
        <w:t>վրա։</w:t>
      </w:r>
    </w:p>
    <w:p w14:paraId="1D063A53" w14:textId="77777777" w:rsidR="007948FB" w:rsidRDefault="00000000">
      <w:pPr>
        <w:pStyle w:val="ListParagraph"/>
        <w:numPr>
          <w:ilvl w:val="0"/>
          <w:numId w:val="4"/>
        </w:numPr>
        <w:tabs>
          <w:tab w:val="left" w:pos="995"/>
        </w:tabs>
        <w:spacing w:before="109"/>
        <w:jc w:val="both"/>
        <w:rPr>
          <w:sz w:val="20"/>
          <w:szCs w:val="20"/>
        </w:rPr>
      </w:pPr>
      <w:r>
        <w:rPr>
          <w:w w:val="105"/>
          <w:sz w:val="20"/>
          <w:szCs w:val="20"/>
        </w:rPr>
        <w:t>ՊԱՅՄԱՆԱԳՐԻ</w:t>
      </w:r>
      <w:r>
        <w:rPr>
          <w:spacing w:val="11"/>
          <w:w w:val="105"/>
          <w:sz w:val="20"/>
          <w:szCs w:val="20"/>
        </w:rPr>
        <w:t xml:space="preserve"> </w:t>
      </w:r>
      <w:r>
        <w:rPr>
          <w:w w:val="105"/>
          <w:sz w:val="20"/>
          <w:szCs w:val="20"/>
        </w:rPr>
        <w:t>ԱՌԱՐԿԱՆ</w:t>
      </w:r>
    </w:p>
    <w:p w14:paraId="12F84A89" w14:textId="77777777" w:rsidR="007948FB" w:rsidRDefault="007948FB">
      <w:pPr>
        <w:pStyle w:val="BodyText"/>
        <w:spacing w:before="5"/>
        <w:rPr>
          <w:sz w:val="27"/>
        </w:rPr>
      </w:pPr>
    </w:p>
    <w:p w14:paraId="5A502F14" w14:textId="77777777" w:rsidR="007948FB" w:rsidRDefault="00000000">
      <w:pPr>
        <w:pStyle w:val="ListParagraph"/>
        <w:numPr>
          <w:ilvl w:val="1"/>
          <w:numId w:val="4"/>
        </w:numPr>
        <w:tabs>
          <w:tab w:val="left" w:pos="1139"/>
        </w:tabs>
        <w:spacing w:line="290" w:lineRule="auto"/>
        <w:ind w:right="460" w:firstLine="0"/>
        <w:jc w:val="both"/>
        <w:rPr>
          <w:sz w:val="20"/>
          <w:szCs w:val="20"/>
        </w:rPr>
      </w:pPr>
      <w:r>
        <w:rPr>
          <w:noProof/>
        </w:rPr>
        <w:drawing>
          <wp:anchor distT="0" distB="0" distL="0" distR="0" simplePos="0" relativeHeight="268378487" behindDoc="1" locked="0" layoutInCell="1" allowOverlap="1" wp14:anchorId="36F85C4F" wp14:editId="70FA25D4">
            <wp:simplePos x="0" y="0"/>
            <wp:positionH relativeFrom="page">
              <wp:posOffset>1210055</wp:posOffset>
            </wp:positionH>
            <wp:positionV relativeFrom="paragraph">
              <wp:posOffset>1340845</wp:posOffset>
            </wp:positionV>
            <wp:extent cx="274319" cy="248412"/>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274319" cy="248412"/>
                    </a:xfrm>
                    <a:prstGeom prst="rect">
                      <a:avLst/>
                    </a:prstGeom>
                  </pic:spPr>
                </pic:pic>
              </a:graphicData>
            </a:graphic>
          </wp:anchor>
        </w:drawing>
      </w:r>
      <w:r>
        <w:rPr>
          <w:w w:val="105"/>
          <w:sz w:val="20"/>
          <w:szCs w:val="20"/>
        </w:rPr>
        <w:t>Սույն Պայմանագրով Բաժնետերը պարտավորվում է Ընկերության կանոնադրական կապիտալում ներդնել և Ընկերությանը որպես  սեփականություն  հանձնել  Բաժնետիրոջը  պատկանող Անշարժ գույքը՝ Ընկերության կողմից Բաժնետիրոջը որպես սեփականություն փոխանցված (տեղաբաշխված)  Ընկերության  բաժնետոմսերի  դիմաց:  Նշված  ներդրման արդյունքում Բաժնետերը կատարում է «Բաժնետիրական ընկերությունների մասին» ՀՀ օրենքով և Ընկերության հիմնադիր ժողովի  որոշմամբ  սահմանված  Ընկերության  կանոնադրական կապիտալում ներդրում կատարելու իր պարտականությունը, իսկ Ընկերությունը ձեռք է բերում Բաժնետիրոջը</w:t>
      </w:r>
      <w:r>
        <w:rPr>
          <w:spacing w:val="16"/>
          <w:w w:val="105"/>
          <w:sz w:val="20"/>
          <w:szCs w:val="20"/>
        </w:rPr>
        <w:t xml:space="preserve"> </w:t>
      </w:r>
      <w:r>
        <w:rPr>
          <w:w w:val="105"/>
          <w:sz w:val="20"/>
          <w:szCs w:val="20"/>
        </w:rPr>
        <w:t>պատկանող</w:t>
      </w:r>
      <w:r>
        <w:rPr>
          <w:spacing w:val="20"/>
          <w:w w:val="105"/>
          <w:sz w:val="20"/>
          <w:szCs w:val="20"/>
        </w:rPr>
        <w:t xml:space="preserve"> </w:t>
      </w:r>
      <w:r>
        <w:rPr>
          <w:w w:val="105"/>
          <w:sz w:val="20"/>
          <w:szCs w:val="20"/>
        </w:rPr>
        <w:t>Անշարժ</w:t>
      </w:r>
      <w:r>
        <w:rPr>
          <w:spacing w:val="21"/>
          <w:w w:val="105"/>
          <w:sz w:val="20"/>
          <w:szCs w:val="20"/>
        </w:rPr>
        <w:t xml:space="preserve"> </w:t>
      </w:r>
      <w:r>
        <w:rPr>
          <w:w w:val="105"/>
          <w:sz w:val="20"/>
          <w:szCs w:val="20"/>
        </w:rPr>
        <w:t>գույքի</w:t>
      </w:r>
      <w:r>
        <w:rPr>
          <w:spacing w:val="20"/>
          <w:w w:val="105"/>
          <w:sz w:val="20"/>
          <w:szCs w:val="20"/>
        </w:rPr>
        <w:t xml:space="preserve"> </w:t>
      </w:r>
      <w:r>
        <w:rPr>
          <w:w w:val="105"/>
          <w:sz w:val="20"/>
          <w:szCs w:val="20"/>
        </w:rPr>
        <w:t>նկատմամբ</w:t>
      </w:r>
      <w:r>
        <w:rPr>
          <w:spacing w:val="21"/>
          <w:w w:val="105"/>
          <w:sz w:val="20"/>
          <w:szCs w:val="20"/>
        </w:rPr>
        <w:t xml:space="preserve"> </w:t>
      </w:r>
      <w:r>
        <w:rPr>
          <w:w w:val="105"/>
          <w:sz w:val="20"/>
          <w:szCs w:val="20"/>
        </w:rPr>
        <w:t>սեփականության</w:t>
      </w:r>
      <w:r>
        <w:rPr>
          <w:spacing w:val="17"/>
          <w:w w:val="105"/>
          <w:sz w:val="20"/>
          <w:szCs w:val="20"/>
        </w:rPr>
        <w:t xml:space="preserve"> </w:t>
      </w:r>
      <w:r>
        <w:rPr>
          <w:w w:val="105"/>
          <w:sz w:val="20"/>
          <w:szCs w:val="20"/>
        </w:rPr>
        <w:t>իրավունքը:</w:t>
      </w:r>
    </w:p>
    <w:p w14:paraId="512AECC7" w14:textId="77777777" w:rsidR="007948FB" w:rsidRDefault="007948FB">
      <w:pPr>
        <w:pStyle w:val="BodyText"/>
        <w:spacing w:before="5"/>
        <w:rPr>
          <w:sz w:val="18"/>
        </w:rPr>
      </w:pPr>
    </w:p>
    <w:p w14:paraId="76CA7850" w14:textId="77777777" w:rsidR="007948FB" w:rsidRDefault="00000000">
      <w:pPr>
        <w:pStyle w:val="ListParagraph"/>
        <w:numPr>
          <w:ilvl w:val="1"/>
          <w:numId w:val="4"/>
        </w:numPr>
        <w:tabs>
          <w:tab w:val="left" w:pos="1139"/>
        </w:tabs>
        <w:spacing w:before="98" w:line="290" w:lineRule="auto"/>
        <w:ind w:right="459" w:firstLine="0"/>
        <w:jc w:val="both"/>
        <w:rPr>
          <w:sz w:val="20"/>
          <w:szCs w:val="20"/>
        </w:rPr>
      </w:pPr>
      <w:r>
        <w:rPr>
          <w:w w:val="110"/>
          <w:sz w:val="20"/>
          <w:szCs w:val="20"/>
        </w:rPr>
        <w:t>Անշարժ գույքն Ընկերության կանոնադրական կապիտալում ներդնելու հետ կապված բոլոր ծախսերը (այդ թվում՝ Անշարժ գույքի նկատմամբ գույքային իրավունքների պետական գրանցման համար, սույն Պայմանագրի նոտարական վավերացման համար վճարվող տուրքերն ու այլ վճարները, ինչպես նաև այլ ծախսերը՝ ներառյալ այնպիսիք, որոնք անհրաժեշտ են և կարող են ի հայտ գալ սույն Պայմանագրի կնքման և կատարման ընթացքում) կատարվում են Ընկերության կողմից:</w:t>
      </w:r>
    </w:p>
    <w:p w14:paraId="50769617" w14:textId="77777777" w:rsidR="007948FB" w:rsidRDefault="007948FB">
      <w:pPr>
        <w:pStyle w:val="BodyText"/>
        <w:spacing w:before="8"/>
        <w:rPr>
          <w:sz w:val="23"/>
        </w:rPr>
      </w:pPr>
    </w:p>
    <w:p w14:paraId="7068C219" w14:textId="77777777" w:rsidR="007948FB" w:rsidRPr="00925DC0" w:rsidRDefault="00000000">
      <w:pPr>
        <w:pStyle w:val="ListParagraph"/>
        <w:numPr>
          <w:ilvl w:val="1"/>
          <w:numId w:val="4"/>
        </w:numPr>
        <w:tabs>
          <w:tab w:val="left" w:pos="1139"/>
        </w:tabs>
        <w:spacing w:line="290" w:lineRule="auto"/>
        <w:ind w:right="463" w:firstLine="0"/>
        <w:jc w:val="both"/>
        <w:rPr>
          <w:sz w:val="20"/>
          <w:szCs w:val="20"/>
        </w:rPr>
      </w:pPr>
      <w:r>
        <w:rPr>
          <w:w w:val="110"/>
          <w:sz w:val="20"/>
          <w:szCs w:val="20"/>
        </w:rPr>
        <w:t>Բաժնետերն Ընկերության կանոնադրական կապիտալում Անշարժ գույքը ներդնում է սույն Պայմանագրի 1.2. կետի 2-րդ ենթակետում նշված գնահատված</w:t>
      </w:r>
      <w:r>
        <w:rPr>
          <w:spacing w:val="50"/>
          <w:w w:val="110"/>
          <w:sz w:val="20"/>
          <w:szCs w:val="20"/>
        </w:rPr>
        <w:t xml:space="preserve"> </w:t>
      </w:r>
      <w:r>
        <w:rPr>
          <w:w w:val="110"/>
          <w:sz w:val="20"/>
          <w:szCs w:val="20"/>
        </w:rPr>
        <w:t>արժեքով։</w:t>
      </w:r>
    </w:p>
    <w:p w14:paraId="2A4451A1" w14:textId="77777777" w:rsidR="00925DC0" w:rsidRPr="00925DC0" w:rsidRDefault="00925DC0" w:rsidP="00925DC0">
      <w:pPr>
        <w:pStyle w:val="ListParagraph"/>
        <w:rPr>
          <w:sz w:val="20"/>
          <w:szCs w:val="20"/>
        </w:rPr>
      </w:pPr>
    </w:p>
    <w:p w14:paraId="11D0F058" w14:textId="1D9E18C7" w:rsidR="00925DC0" w:rsidRDefault="00000000" w:rsidP="00925DC0">
      <w:pPr>
        <w:pStyle w:val="BodyText"/>
        <w:ind w:left="1059"/>
        <w:rPr>
          <w:w w:val="105"/>
        </w:rPr>
      </w:pPr>
      <w:r>
        <w:pict w14:anchorId="185821D2">
          <v:group id="_x0000_s2077" style="position:absolute;left:0;text-align:left;margin-left:70.9pt;margin-top:-.7pt;width:19.35pt;height:28.8pt;z-index:1168;mso-position-horizontal-relative:page" coordorigin="1418,-14" coordsize="387,576">
            <v:shape id="_x0000_s2080" type="#_x0000_t75" style="position:absolute;left:1526;top:4;width:216;height:217">
              <v:imagedata r:id="rId11" o:title=""/>
            </v:shape>
            <v:shape id="_x0000_s2079" type="#_x0000_t75" style="position:absolute;left:1418;top:162;width:387;height:399">
              <v:imagedata r:id="rId12" o:title=""/>
            </v:shape>
            <v:shape id="_x0000_s2078" type="#_x0000_t202" style="position:absolute;left:1418;top:-15;width:387;height:576" filled="f" stroked="f">
              <v:textbox inset="0,0,0,0">
                <w:txbxContent>
                  <w:p w14:paraId="21B54BF9" w14:textId="77777777" w:rsidR="007948FB" w:rsidRDefault="00000000">
                    <w:pPr>
                      <w:spacing w:line="249" w:lineRule="exact"/>
                      <w:ind w:left="103"/>
                    </w:pPr>
                    <w:r>
                      <w:rPr>
                        <w:w w:val="120"/>
                      </w:rPr>
                      <w:t>3.</w:t>
                    </w:r>
                  </w:p>
                </w:txbxContent>
              </v:textbox>
            </v:shape>
            <w10:wrap anchorx="page"/>
          </v:group>
        </w:pict>
      </w:r>
      <w:r>
        <w:rPr>
          <w:noProof/>
        </w:rPr>
        <w:drawing>
          <wp:anchor distT="0" distB="0" distL="0" distR="0" simplePos="0" relativeHeight="268378559" behindDoc="1" locked="0" layoutInCell="1" allowOverlap="1" wp14:anchorId="0816332F" wp14:editId="56B646E6">
            <wp:simplePos x="0" y="0"/>
            <wp:positionH relativeFrom="page">
              <wp:posOffset>1210055</wp:posOffset>
            </wp:positionH>
            <wp:positionV relativeFrom="paragraph">
              <wp:posOffset>-42948</wp:posOffset>
            </wp:positionV>
            <wp:extent cx="245363" cy="307847"/>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45363" cy="307847"/>
                    </a:xfrm>
                    <a:prstGeom prst="rect">
                      <a:avLst/>
                    </a:prstGeom>
                  </pic:spPr>
                </pic:pic>
              </a:graphicData>
            </a:graphic>
          </wp:anchor>
        </w:drawing>
      </w:r>
      <w:r>
        <w:rPr>
          <w:w w:val="105"/>
        </w:rPr>
        <w:t>ՀԱՎԱՍՏՈՒՄՆԵՐ ԵՎ ԵՐԱՇԽԱՎՈՐՈՒԹՅՈՒՆՆ</w:t>
      </w:r>
      <w:r w:rsidR="00925DC0">
        <w:rPr>
          <w:w w:val="105"/>
        </w:rPr>
        <w:t>ԵՐ</w:t>
      </w:r>
    </w:p>
    <w:p w14:paraId="2F305752" w14:textId="31CC9DDD" w:rsidR="007948FB" w:rsidRPr="00925DC0" w:rsidRDefault="00000000" w:rsidP="00925DC0">
      <w:pPr>
        <w:pStyle w:val="BodyText"/>
        <w:ind w:left="1059"/>
        <w:rPr>
          <w:w w:val="105"/>
        </w:rPr>
      </w:pPr>
      <w:r>
        <w:rPr>
          <w:w w:val="105"/>
        </w:rPr>
        <w:t>Ընկերությունը հավաստում և երաշխավորում է հետևյալը.</w:t>
      </w:r>
    </w:p>
    <w:p w14:paraId="6C92ADB1" w14:textId="77777777" w:rsidR="007948FB" w:rsidRDefault="007948FB">
      <w:pPr>
        <w:jc w:val="both"/>
        <w:rPr>
          <w:sz w:val="20"/>
          <w:szCs w:val="20"/>
        </w:rPr>
        <w:sectPr w:rsidR="007948FB" w:rsidSect="009F4F54">
          <w:pgSz w:w="12240" w:h="15840"/>
          <w:pgMar w:top="1080" w:right="860" w:bottom="620" w:left="1060" w:header="0" w:footer="375" w:gutter="0"/>
          <w:cols w:space="720"/>
        </w:sectPr>
      </w:pPr>
    </w:p>
    <w:p w14:paraId="521E60E3" w14:textId="0F769C0A" w:rsidR="007948FB" w:rsidRDefault="00000000">
      <w:pPr>
        <w:pStyle w:val="BodyText"/>
        <w:spacing w:before="77" w:line="290" w:lineRule="auto"/>
        <w:ind w:left="464" w:right="460"/>
        <w:jc w:val="both"/>
      </w:pPr>
      <w:r>
        <w:lastRenderedPageBreak/>
        <w:pict w14:anchorId="18A76302">
          <v:shape id="_x0000_s2076" type="#_x0000_t202" style="position:absolute;left:0;text-align:left;margin-left:158.65pt;margin-top:45.6pt;width:3.15pt;height:11.5pt;z-index:-56848;mso-position-horizontal-relative:page" filled="f" stroked="f">
            <v:textbox inset="0,0,0,0">
              <w:txbxContent>
                <w:p w14:paraId="304A9C8E" w14:textId="77777777" w:rsidR="007948FB" w:rsidRDefault="00000000">
                  <w:pPr>
                    <w:pStyle w:val="BodyText"/>
                    <w:spacing w:line="228" w:lineRule="exact"/>
                  </w:pPr>
                  <w:r>
                    <w:rPr>
                      <w:w w:val="125"/>
                    </w:rPr>
                    <w:t>.</w:t>
                  </w:r>
                </w:p>
              </w:txbxContent>
            </v:textbox>
            <w10:wrap anchorx="page"/>
          </v:shape>
        </w:pict>
      </w:r>
      <w:r>
        <w:rPr>
          <w:w w:val="110"/>
        </w:rPr>
        <w:t>ա) Ընկերությունը, ՀՀ օրենսդրության, համաձայն հիմնադրված և գոյություն ունեցող փակ բաժնետիրական ընկերություն է, որն իրավունք ունի որպես սեփականություն ունենալու իր ակտիվները և իրականացնելու իր գործունեությունն այնպես, ինչպես այն ներկայումս իրականացնում է</w:t>
      </w:r>
    </w:p>
    <w:p w14:paraId="7277D72D" w14:textId="77777777" w:rsidR="007948FB" w:rsidRDefault="00000000">
      <w:pPr>
        <w:pStyle w:val="BodyText"/>
        <w:spacing w:line="290" w:lineRule="auto"/>
        <w:ind w:left="464" w:right="462"/>
        <w:jc w:val="both"/>
      </w:pPr>
      <w:r>
        <w:rPr>
          <w:w w:val="110"/>
        </w:rPr>
        <w:t>բ) սույն Պայմանագրի կնքումը և դրա պայմանների կատարումը չի հանգեցնի Ընկերության՝ սույն Պայմանագրի կնքման օրվա դրությամբ ուժի մեջ գտնվող կանոնադրության որևէ դրույթի խախտման,</w:t>
      </w:r>
    </w:p>
    <w:p w14:paraId="7A86DD11" w14:textId="77777777" w:rsidR="007948FB" w:rsidRDefault="00000000">
      <w:pPr>
        <w:pStyle w:val="BodyText"/>
        <w:spacing w:line="290" w:lineRule="auto"/>
        <w:ind w:left="464" w:right="460"/>
        <w:jc w:val="both"/>
      </w:pPr>
      <w:r>
        <w:rPr>
          <w:w w:val="110"/>
        </w:rPr>
        <w:t>գ)</w:t>
      </w:r>
      <w:r>
        <w:rPr>
          <w:spacing w:val="-12"/>
          <w:w w:val="110"/>
        </w:rPr>
        <w:t xml:space="preserve"> </w:t>
      </w:r>
      <w:r>
        <w:rPr>
          <w:w w:val="110"/>
        </w:rPr>
        <w:t>որևէ</w:t>
      </w:r>
      <w:r>
        <w:rPr>
          <w:spacing w:val="-14"/>
          <w:w w:val="110"/>
        </w:rPr>
        <w:t xml:space="preserve"> </w:t>
      </w:r>
      <w:r>
        <w:rPr>
          <w:w w:val="110"/>
        </w:rPr>
        <w:t>դատարանում,</w:t>
      </w:r>
      <w:r>
        <w:rPr>
          <w:spacing w:val="-11"/>
          <w:w w:val="110"/>
        </w:rPr>
        <w:t xml:space="preserve"> </w:t>
      </w:r>
      <w:r>
        <w:rPr>
          <w:w w:val="110"/>
        </w:rPr>
        <w:t>արբիտրաժային</w:t>
      </w:r>
      <w:r>
        <w:rPr>
          <w:spacing w:val="-12"/>
          <w:w w:val="110"/>
        </w:rPr>
        <w:t xml:space="preserve"> </w:t>
      </w:r>
      <w:r>
        <w:rPr>
          <w:w w:val="110"/>
        </w:rPr>
        <w:t>կամ</w:t>
      </w:r>
      <w:r>
        <w:rPr>
          <w:spacing w:val="-11"/>
          <w:w w:val="110"/>
        </w:rPr>
        <w:t xml:space="preserve"> </w:t>
      </w:r>
      <w:r>
        <w:rPr>
          <w:w w:val="110"/>
        </w:rPr>
        <w:t>վարչական</w:t>
      </w:r>
      <w:r>
        <w:rPr>
          <w:spacing w:val="-14"/>
          <w:w w:val="110"/>
        </w:rPr>
        <w:t xml:space="preserve"> </w:t>
      </w:r>
      <w:r>
        <w:rPr>
          <w:w w:val="110"/>
        </w:rPr>
        <w:t>մարմնում</w:t>
      </w:r>
      <w:r>
        <w:rPr>
          <w:spacing w:val="-11"/>
          <w:w w:val="110"/>
        </w:rPr>
        <w:t xml:space="preserve"> </w:t>
      </w:r>
      <w:r>
        <w:rPr>
          <w:w w:val="110"/>
        </w:rPr>
        <w:t>Ընկերության</w:t>
      </w:r>
      <w:r>
        <w:rPr>
          <w:spacing w:val="-12"/>
          <w:w w:val="110"/>
        </w:rPr>
        <w:t xml:space="preserve"> </w:t>
      </w:r>
      <w:r>
        <w:rPr>
          <w:w w:val="110"/>
        </w:rPr>
        <w:t>դեմ</w:t>
      </w:r>
      <w:r>
        <w:rPr>
          <w:spacing w:val="-14"/>
          <w:w w:val="110"/>
        </w:rPr>
        <w:t xml:space="preserve"> </w:t>
      </w:r>
      <w:r>
        <w:rPr>
          <w:w w:val="110"/>
        </w:rPr>
        <w:t>չի</w:t>
      </w:r>
      <w:r>
        <w:rPr>
          <w:spacing w:val="-11"/>
          <w:w w:val="110"/>
        </w:rPr>
        <w:t xml:space="preserve"> </w:t>
      </w:r>
      <w:r>
        <w:rPr>
          <w:w w:val="110"/>
        </w:rPr>
        <w:t>սկսվել</w:t>
      </w:r>
      <w:r>
        <w:rPr>
          <w:spacing w:val="-11"/>
          <w:w w:val="110"/>
        </w:rPr>
        <w:t xml:space="preserve"> </w:t>
      </w:r>
      <w:r>
        <w:rPr>
          <w:w w:val="110"/>
        </w:rPr>
        <w:t>որևէ վեճ, արբիտրաժային վեճ կամ վարչական վարույթ, որն Ընկերության համար բացասական լուծում ստանալու դեպքում կարող է ողջամտորեն Էական բացասական ազդեցություն</w:t>
      </w:r>
      <w:r>
        <w:rPr>
          <w:spacing w:val="13"/>
          <w:w w:val="110"/>
        </w:rPr>
        <w:t xml:space="preserve"> </w:t>
      </w:r>
      <w:r>
        <w:rPr>
          <w:w w:val="110"/>
        </w:rPr>
        <w:t>ունենալ.</w:t>
      </w:r>
    </w:p>
    <w:p w14:paraId="22DBE1F8" w14:textId="77777777" w:rsidR="007948FB" w:rsidRDefault="00000000">
      <w:pPr>
        <w:pStyle w:val="BodyText"/>
        <w:spacing w:line="290" w:lineRule="auto"/>
        <w:ind w:left="464" w:right="462"/>
        <w:jc w:val="both"/>
      </w:pPr>
      <w:r>
        <w:rPr>
          <w:w w:val="110"/>
        </w:rPr>
        <w:t>դ) սույն Պայմանագրի կնքման և կատարման համար Ընկերության կողմից ընդունվել են բոլոր անհրաժեշտ որոշումները:</w:t>
      </w:r>
    </w:p>
    <w:p w14:paraId="6878A642" w14:textId="77777777" w:rsidR="007948FB" w:rsidRDefault="00000000">
      <w:pPr>
        <w:pStyle w:val="ListParagraph"/>
        <w:numPr>
          <w:ilvl w:val="1"/>
          <w:numId w:val="3"/>
        </w:numPr>
        <w:tabs>
          <w:tab w:val="left" w:pos="995"/>
        </w:tabs>
        <w:spacing w:line="228" w:lineRule="exact"/>
        <w:ind w:hanging="530"/>
        <w:jc w:val="both"/>
        <w:rPr>
          <w:sz w:val="20"/>
          <w:szCs w:val="20"/>
        </w:rPr>
      </w:pPr>
      <w:r>
        <w:rPr>
          <w:w w:val="110"/>
          <w:sz w:val="20"/>
          <w:szCs w:val="20"/>
        </w:rPr>
        <w:t>Բաժնետերը հավաստում է</w:t>
      </w:r>
      <w:r>
        <w:rPr>
          <w:spacing w:val="17"/>
          <w:w w:val="110"/>
          <w:sz w:val="20"/>
          <w:szCs w:val="20"/>
        </w:rPr>
        <w:t xml:space="preserve"> </w:t>
      </w:r>
      <w:r>
        <w:rPr>
          <w:w w:val="110"/>
          <w:sz w:val="20"/>
          <w:szCs w:val="20"/>
        </w:rPr>
        <w:t>հետևյալը.</w:t>
      </w:r>
    </w:p>
    <w:p w14:paraId="778F1088" w14:textId="77777777" w:rsidR="007948FB" w:rsidRDefault="00000000">
      <w:pPr>
        <w:pStyle w:val="BodyText"/>
        <w:spacing w:before="40" w:line="290" w:lineRule="auto"/>
        <w:ind w:left="464" w:right="462"/>
        <w:jc w:val="both"/>
      </w:pPr>
      <w:r>
        <w:rPr>
          <w:w w:val="110"/>
        </w:rPr>
        <w:t>ա) սույն Պայմանագրի կնքումը և դրա պայմանների կատարումը չի հակասի կամ խախտի որևէ այնպիսի պայմանագրի կամ իրավաբանական գործիքի որևէ դրույթ, որի կողմ է հանդիսանում Բաժնետերը, կամ, որն իրավական պարտադիր ուժ ունի Բաժնետիրոջ կամ նրա ակտիվների համար, այդպիսի պայմանագրերի կամ իրավաբանական գործիքների համաձայն՝ չի առաջացնի որևէ համաձայնության անհրաժեշտություն կամ որևէ ծանրաբեռնվածություն.</w:t>
      </w:r>
    </w:p>
    <w:p w14:paraId="467A3A73" w14:textId="77777777" w:rsidR="007948FB" w:rsidRDefault="00000000">
      <w:pPr>
        <w:pStyle w:val="BodyText"/>
        <w:spacing w:line="290" w:lineRule="auto"/>
        <w:ind w:left="464" w:right="460"/>
        <w:jc w:val="both"/>
      </w:pPr>
      <w:r>
        <w:rPr>
          <w:w w:val="110"/>
        </w:rPr>
        <w:t>բ) որևէ դատարանում, արբիտրաժային կամ վարչական մարմնում իր դեմ չի սկսվել կամ չի սպասվում որևէ վեճ, արբիտրաժային վեճ կամ վարչական վարույթ, որն իր համար բացասական լուծում ստանալու դեպքում կարող է ողջամտորեն Էական բացասական ազդեցություն ունենալ.</w:t>
      </w:r>
    </w:p>
    <w:p w14:paraId="5A213028" w14:textId="77777777" w:rsidR="007948FB" w:rsidRDefault="00000000">
      <w:pPr>
        <w:pStyle w:val="BodyText"/>
        <w:spacing w:line="290" w:lineRule="auto"/>
        <w:ind w:left="464" w:right="464"/>
        <w:jc w:val="both"/>
      </w:pPr>
      <w:r>
        <w:rPr>
          <w:w w:val="105"/>
        </w:rPr>
        <w:t>դ) սույն Պայմանագրի կնքման և կատարման համար ստացվել են բոլոր անհրաժեշտ համաձայնությունները.</w:t>
      </w:r>
    </w:p>
    <w:p w14:paraId="46415B54" w14:textId="77777777" w:rsidR="007948FB" w:rsidRDefault="00000000">
      <w:pPr>
        <w:pStyle w:val="BodyText"/>
        <w:spacing w:line="290" w:lineRule="auto"/>
        <w:ind w:left="464" w:right="460"/>
        <w:jc w:val="both"/>
      </w:pPr>
      <w:r>
        <w:rPr>
          <w:noProof/>
        </w:rPr>
        <w:drawing>
          <wp:anchor distT="0" distB="0" distL="0" distR="0" simplePos="0" relativeHeight="268378655" behindDoc="1" locked="0" layoutInCell="1" allowOverlap="1" wp14:anchorId="61D8E5CB" wp14:editId="58F48D96">
            <wp:simplePos x="0" y="0"/>
            <wp:positionH relativeFrom="page">
              <wp:posOffset>900683</wp:posOffset>
            </wp:positionH>
            <wp:positionV relativeFrom="paragraph">
              <wp:posOffset>857658</wp:posOffset>
            </wp:positionV>
            <wp:extent cx="245363" cy="202691"/>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4" cstate="print"/>
                    <a:stretch>
                      <a:fillRect/>
                    </a:stretch>
                  </pic:blipFill>
                  <pic:spPr>
                    <a:xfrm>
                      <a:off x="0" y="0"/>
                      <a:ext cx="245363" cy="202691"/>
                    </a:xfrm>
                    <a:prstGeom prst="rect">
                      <a:avLst/>
                    </a:prstGeom>
                  </pic:spPr>
                </pic:pic>
              </a:graphicData>
            </a:graphic>
          </wp:anchor>
        </w:drawing>
      </w:r>
      <w:r>
        <w:rPr>
          <w:w w:val="110"/>
        </w:rPr>
        <w:t>ե) Անշարժ գույքը սեփականության իրավունքով պատկանում է իրեն, որևէ երրորդ անձ դրա նկատմամբ չունի որևէ գույքային կամ այլ իրավունք, այն գրավադրված, արգելադրված կամ այլ կերպ ծանրաբեռնված չէ, ինչպես նաև դրա նկատմամբ առկա չեն որևէ սահմանափակումներ կամ որևէ</w:t>
      </w:r>
      <w:r>
        <w:rPr>
          <w:spacing w:val="-11"/>
          <w:w w:val="110"/>
        </w:rPr>
        <w:t xml:space="preserve"> </w:t>
      </w:r>
      <w:r>
        <w:rPr>
          <w:w w:val="110"/>
        </w:rPr>
        <w:t>հարկային</w:t>
      </w:r>
      <w:r>
        <w:rPr>
          <w:spacing w:val="-11"/>
          <w:w w:val="110"/>
        </w:rPr>
        <w:t xml:space="preserve"> </w:t>
      </w:r>
      <w:r>
        <w:rPr>
          <w:w w:val="110"/>
        </w:rPr>
        <w:t>կամ</w:t>
      </w:r>
      <w:r>
        <w:rPr>
          <w:spacing w:val="-11"/>
          <w:w w:val="110"/>
        </w:rPr>
        <w:t xml:space="preserve"> </w:t>
      </w:r>
      <w:r>
        <w:rPr>
          <w:w w:val="110"/>
        </w:rPr>
        <w:t>այլ</w:t>
      </w:r>
      <w:r>
        <w:rPr>
          <w:spacing w:val="-8"/>
          <w:w w:val="110"/>
        </w:rPr>
        <w:t xml:space="preserve"> </w:t>
      </w:r>
      <w:r>
        <w:rPr>
          <w:w w:val="110"/>
        </w:rPr>
        <w:t>պարտավորություններ,</w:t>
      </w:r>
      <w:r>
        <w:rPr>
          <w:spacing w:val="-11"/>
          <w:w w:val="110"/>
        </w:rPr>
        <w:t xml:space="preserve"> </w:t>
      </w:r>
      <w:r>
        <w:rPr>
          <w:w w:val="110"/>
        </w:rPr>
        <w:t>ինչը</w:t>
      </w:r>
      <w:r>
        <w:rPr>
          <w:spacing w:val="-8"/>
          <w:w w:val="110"/>
        </w:rPr>
        <w:t xml:space="preserve"> </w:t>
      </w:r>
      <w:r>
        <w:rPr>
          <w:w w:val="110"/>
        </w:rPr>
        <w:t>հավաստվում</w:t>
      </w:r>
      <w:r>
        <w:rPr>
          <w:spacing w:val="-8"/>
          <w:w w:val="110"/>
        </w:rPr>
        <w:t xml:space="preserve"> </w:t>
      </w:r>
      <w:r>
        <w:rPr>
          <w:w w:val="110"/>
        </w:rPr>
        <w:t>է</w:t>
      </w:r>
      <w:r>
        <w:rPr>
          <w:spacing w:val="-11"/>
          <w:w w:val="110"/>
        </w:rPr>
        <w:t xml:space="preserve"> </w:t>
      </w:r>
      <w:r>
        <w:rPr>
          <w:w w:val="110"/>
        </w:rPr>
        <w:t>ՀՀ</w:t>
      </w:r>
      <w:r>
        <w:rPr>
          <w:spacing w:val="-9"/>
          <w:w w:val="110"/>
        </w:rPr>
        <w:t xml:space="preserve"> </w:t>
      </w:r>
      <w:r>
        <w:rPr>
          <w:w w:val="110"/>
        </w:rPr>
        <w:t>անշարժ</w:t>
      </w:r>
      <w:r>
        <w:rPr>
          <w:spacing w:val="-10"/>
          <w:w w:val="110"/>
        </w:rPr>
        <w:t xml:space="preserve"> </w:t>
      </w:r>
      <w:r>
        <w:rPr>
          <w:w w:val="110"/>
        </w:rPr>
        <w:t>գույքի</w:t>
      </w:r>
      <w:r>
        <w:rPr>
          <w:spacing w:val="-8"/>
          <w:w w:val="110"/>
        </w:rPr>
        <w:t xml:space="preserve"> </w:t>
      </w:r>
      <w:r>
        <w:rPr>
          <w:w w:val="110"/>
        </w:rPr>
        <w:t xml:space="preserve">կադաստրի կողմից տրված N ՄՏ – </w:t>
      </w:r>
      <w:r>
        <w:rPr>
          <w:spacing w:val="-2"/>
          <w:w w:val="110"/>
        </w:rPr>
        <w:t>[●]</w:t>
      </w:r>
      <w:r>
        <w:rPr>
          <w:spacing w:val="48"/>
          <w:w w:val="110"/>
        </w:rPr>
        <w:t xml:space="preserve"> </w:t>
      </w:r>
      <w:r>
        <w:rPr>
          <w:w w:val="110"/>
        </w:rPr>
        <w:t>տեղեկանքով:</w:t>
      </w:r>
    </w:p>
    <w:p w14:paraId="54597577" w14:textId="77777777" w:rsidR="007948FB" w:rsidRDefault="007948FB">
      <w:pPr>
        <w:pStyle w:val="BodyText"/>
        <w:spacing w:before="3"/>
        <w:rPr>
          <w:sz w:val="26"/>
        </w:rPr>
      </w:pPr>
    </w:p>
    <w:p w14:paraId="06FC28CE" w14:textId="77777777" w:rsidR="007948FB" w:rsidRDefault="00000000">
      <w:pPr>
        <w:pStyle w:val="ListParagraph"/>
        <w:numPr>
          <w:ilvl w:val="0"/>
          <w:numId w:val="2"/>
        </w:numPr>
        <w:tabs>
          <w:tab w:val="left" w:pos="995"/>
        </w:tabs>
        <w:spacing w:before="1"/>
        <w:jc w:val="both"/>
        <w:rPr>
          <w:sz w:val="20"/>
          <w:szCs w:val="20"/>
        </w:rPr>
      </w:pPr>
      <w:r>
        <w:rPr>
          <w:w w:val="105"/>
          <w:sz w:val="20"/>
          <w:szCs w:val="20"/>
        </w:rPr>
        <w:t>ՀՈՂԱՄԱՍԻ ՆԿԱՏՄԱՄԲ ԻՐԱՎՈՒՆՔՆԵՐԻ</w:t>
      </w:r>
      <w:r>
        <w:rPr>
          <w:spacing w:val="30"/>
          <w:w w:val="105"/>
          <w:sz w:val="20"/>
          <w:szCs w:val="20"/>
        </w:rPr>
        <w:t xml:space="preserve"> </w:t>
      </w:r>
      <w:r>
        <w:rPr>
          <w:w w:val="105"/>
          <w:sz w:val="20"/>
          <w:szCs w:val="20"/>
        </w:rPr>
        <w:t>ՍԱՀՄԱՆԱՓԱԿՈՒՄՆԵՐ</w:t>
      </w:r>
    </w:p>
    <w:p w14:paraId="12B620C2" w14:textId="77777777" w:rsidR="007948FB" w:rsidRDefault="00000000">
      <w:pPr>
        <w:pStyle w:val="ListParagraph"/>
        <w:numPr>
          <w:ilvl w:val="1"/>
          <w:numId w:val="2"/>
        </w:numPr>
        <w:tabs>
          <w:tab w:val="left" w:pos="995"/>
        </w:tabs>
        <w:spacing w:before="41" w:line="290" w:lineRule="auto"/>
        <w:ind w:right="462" w:firstLine="0"/>
        <w:jc w:val="both"/>
        <w:rPr>
          <w:sz w:val="20"/>
          <w:szCs w:val="20"/>
        </w:rPr>
      </w:pPr>
      <w:r>
        <w:rPr>
          <w:w w:val="110"/>
          <w:sz w:val="20"/>
          <w:szCs w:val="20"/>
        </w:rPr>
        <w:t>Այնքան ժամանակ, քանի դեռ Բաժնետերը հանդիսանում է Ընկերության բաժնետեր, եթե այլ բան նախատեսված չէ սույն Պայմանագրով, Հայաստանի Հանրապետության հողային օրենսգրքի 49-րդ հոդվածի համաձայն Անշարժ գույքի նկատմամբ իրավունքները սահմանափակվում են հետևյալ</w:t>
      </w:r>
      <w:r>
        <w:rPr>
          <w:spacing w:val="6"/>
          <w:w w:val="110"/>
          <w:sz w:val="20"/>
          <w:szCs w:val="20"/>
        </w:rPr>
        <w:t xml:space="preserve"> </w:t>
      </w:r>
      <w:r>
        <w:rPr>
          <w:w w:val="110"/>
          <w:sz w:val="20"/>
          <w:szCs w:val="20"/>
        </w:rPr>
        <w:t>կերպ՝</w:t>
      </w:r>
    </w:p>
    <w:p w14:paraId="7013759C" w14:textId="77777777" w:rsidR="007948FB" w:rsidRDefault="00000000">
      <w:pPr>
        <w:pStyle w:val="BodyText"/>
        <w:spacing w:line="290" w:lineRule="auto"/>
        <w:ind w:left="464" w:right="462"/>
        <w:jc w:val="both"/>
      </w:pPr>
      <w:r>
        <w:rPr>
          <w:w w:val="105"/>
        </w:rPr>
        <w:t>ա) Անշարժ գույքի վաճառքի դեպքում Հայաստանի Հանրապետությունն ունի այն Ընկերության կողմից առաջարկվող գնով և պայմաններով գնելու նախապատվության</w:t>
      </w:r>
      <w:r>
        <w:rPr>
          <w:spacing w:val="18"/>
          <w:w w:val="105"/>
        </w:rPr>
        <w:t xml:space="preserve"> </w:t>
      </w:r>
      <w:r>
        <w:rPr>
          <w:w w:val="105"/>
        </w:rPr>
        <w:t>իրավունք։</w:t>
      </w:r>
    </w:p>
    <w:p w14:paraId="3593D849" w14:textId="77777777" w:rsidR="007948FB" w:rsidRDefault="00000000">
      <w:pPr>
        <w:pStyle w:val="BodyText"/>
        <w:spacing w:line="290" w:lineRule="auto"/>
        <w:ind w:left="464" w:right="460"/>
        <w:jc w:val="both"/>
      </w:pPr>
      <w:r>
        <w:rPr>
          <w:w w:val="110"/>
        </w:rPr>
        <w:t>բ) Ընկերությունը պարտավոր է իրականացնել սույն Պայմանագրին կից և դրա անբաժանելի մասը հանդիսացող</w:t>
      </w:r>
      <w:r>
        <w:rPr>
          <w:spacing w:val="-8"/>
          <w:w w:val="110"/>
        </w:rPr>
        <w:t xml:space="preserve"> </w:t>
      </w:r>
      <w:r>
        <w:rPr>
          <w:w w:val="110"/>
        </w:rPr>
        <w:t>Հավելված</w:t>
      </w:r>
      <w:r>
        <w:rPr>
          <w:spacing w:val="-5"/>
          <w:w w:val="110"/>
        </w:rPr>
        <w:t xml:space="preserve"> </w:t>
      </w:r>
      <w:r>
        <w:rPr>
          <w:w w:val="110"/>
        </w:rPr>
        <w:t>1-ում</w:t>
      </w:r>
      <w:r>
        <w:rPr>
          <w:spacing w:val="-5"/>
          <w:w w:val="110"/>
        </w:rPr>
        <w:t xml:space="preserve"> </w:t>
      </w:r>
      <w:r>
        <w:rPr>
          <w:w w:val="110"/>
        </w:rPr>
        <w:t>ներկայացված</w:t>
      </w:r>
      <w:r>
        <w:rPr>
          <w:spacing w:val="-8"/>
          <w:w w:val="110"/>
        </w:rPr>
        <w:t xml:space="preserve"> </w:t>
      </w:r>
      <w:r>
        <w:rPr>
          <w:w w:val="110"/>
        </w:rPr>
        <w:t>ծրագիրը</w:t>
      </w:r>
      <w:r>
        <w:rPr>
          <w:spacing w:val="-7"/>
          <w:w w:val="110"/>
        </w:rPr>
        <w:t xml:space="preserve"> </w:t>
      </w:r>
      <w:r>
        <w:rPr>
          <w:w w:val="110"/>
        </w:rPr>
        <w:t>(այսուհետ՝</w:t>
      </w:r>
      <w:r>
        <w:rPr>
          <w:spacing w:val="-9"/>
          <w:w w:val="110"/>
        </w:rPr>
        <w:t xml:space="preserve"> </w:t>
      </w:r>
      <w:r>
        <w:rPr>
          <w:w w:val="110"/>
        </w:rPr>
        <w:t>«Ծրագիր»)</w:t>
      </w:r>
      <w:r>
        <w:rPr>
          <w:spacing w:val="-7"/>
          <w:w w:val="110"/>
        </w:rPr>
        <w:t xml:space="preserve"> </w:t>
      </w:r>
      <w:r>
        <w:rPr>
          <w:w w:val="110"/>
        </w:rPr>
        <w:t>հավելվածում</w:t>
      </w:r>
      <w:r>
        <w:rPr>
          <w:spacing w:val="-7"/>
          <w:w w:val="110"/>
        </w:rPr>
        <w:t xml:space="preserve"> </w:t>
      </w:r>
      <w:r>
        <w:rPr>
          <w:w w:val="110"/>
        </w:rPr>
        <w:t>նշված ժամկետներում։ Ընդ որում, ժամկետի ուշացումները չեն համարվի սույն կետի 4.1-(բ) ենթակետի խախտում, եթե դրանք (i) չեն հանգեցնում Ծրագրի ընդհանուր վերջնաժամկետի խախտման՝ 36 (երեսունվեց) ամսից ավելի ժամկետով կամ Ծրագրի որևէ առանձին փուլի վերջնաժամկետի խախտման՝ 12 (տասներկու) ամսից ավելի ժամկետով, կամ (ii) պայմանավորված են Ծրագրի իրականացման համար անհրաժեշտ՝ «Համաշխարհային առևտրի կենտրոն Երևան» փակ բաժնետիրական ընկերության ստեղծման մասին «[●]» [●]ի 2024թ. պայմանագրի 1.10 կետի 7-րդ ենթակետում նշված ք․ Երևան, Սարյան և ք․ Երևան, Պարոնյան փողոցների միջև (Սարյան 22 հասցեում գտնվող գույքին հարակից) շուրջ 13,200.54 քմ մակերեսով հողամասը պետության կարիքների</w:t>
      </w:r>
      <w:r>
        <w:rPr>
          <w:spacing w:val="-4"/>
          <w:w w:val="110"/>
        </w:rPr>
        <w:t xml:space="preserve"> </w:t>
      </w:r>
      <w:r>
        <w:rPr>
          <w:w w:val="110"/>
        </w:rPr>
        <w:t>համար</w:t>
      </w:r>
      <w:r>
        <w:rPr>
          <w:spacing w:val="-6"/>
          <w:w w:val="110"/>
        </w:rPr>
        <w:t xml:space="preserve"> </w:t>
      </w:r>
      <w:r>
        <w:rPr>
          <w:w w:val="110"/>
        </w:rPr>
        <w:t>բացառիկ`</w:t>
      </w:r>
      <w:r>
        <w:rPr>
          <w:spacing w:val="-6"/>
          <w:w w:val="110"/>
        </w:rPr>
        <w:t xml:space="preserve"> </w:t>
      </w:r>
      <w:r>
        <w:rPr>
          <w:w w:val="110"/>
        </w:rPr>
        <w:t>գերակա</w:t>
      </w:r>
      <w:r>
        <w:rPr>
          <w:spacing w:val="-5"/>
          <w:w w:val="110"/>
        </w:rPr>
        <w:t xml:space="preserve"> </w:t>
      </w:r>
      <w:r>
        <w:rPr>
          <w:w w:val="110"/>
        </w:rPr>
        <w:t>հանրային</w:t>
      </w:r>
      <w:r>
        <w:rPr>
          <w:spacing w:val="-6"/>
          <w:w w:val="110"/>
        </w:rPr>
        <w:t xml:space="preserve"> </w:t>
      </w:r>
      <w:r>
        <w:rPr>
          <w:w w:val="110"/>
        </w:rPr>
        <w:t>շահ</w:t>
      </w:r>
      <w:r>
        <w:rPr>
          <w:spacing w:val="-2"/>
          <w:w w:val="110"/>
        </w:rPr>
        <w:t xml:space="preserve"> </w:t>
      </w:r>
      <w:r>
        <w:rPr>
          <w:w w:val="110"/>
        </w:rPr>
        <w:t>ճանաչելու</w:t>
      </w:r>
      <w:r>
        <w:rPr>
          <w:spacing w:val="-4"/>
          <w:w w:val="110"/>
        </w:rPr>
        <w:t xml:space="preserve"> </w:t>
      </w:r>
      <w:r>
        <w:rPr>
          <w:w w:val="110"/>
        </w:rPr>
        <w:t>և</w:t>
      </w:r>
      <w:r>
        <w:rPr>
          <w:spacing w:val="-6"/>
          <w:w w:val="110"/>
        </w:rPr>
        <w:t xml:space="preserve"> </w:t>
      </w:r>
      <w:r>
        <w:rPr>
          <w:w w:val="110"/>
        </w:rPr>
        <w:t>այն</w:t>
      </w:r>
      <w:r>
        <w:rPr>
          <w:spacing w:val="-3"/>
          <w:w w:val="110"/>
        </w:rPr>
        <w:t xml:space="preserve"> </w:t>
      </w:r>
      <w:r>
        <w:rPr>
          <w:w w:val="110"/>
        </w:rPr>
        <w:t>Ընկերության</w:t>
      </w:r>
      <w:r>
        <w:rPr>
          <w:spacing w:val="-3"/>
          <w:w w:val="110"/>
        </w:rPr>
        <w:t xml:space="preserve"> </w:t>
      </w:r>
      <w:r>
        <w:rPr>
          <w:w w:val="110"/>
        </w:rPr>
        <w:t>կողմից</w:t>
      </w:r>
      <w:r>
        <w:rPr>
          <w:spacing w:val="-4"/>
          <w:w w:val="110"/>
        </w:rPr>
        <w:t xml:space="preserve"> </w:t>
      </w:r>
      <w:r>
        <w:rPr>
          <w:w w:val="110"/>
        </w:rPr>
        <w:t>ձեռք բերելու գործընթացի ուշացումով, կամ (iii) պայմանավորված են ֆորս-մաժորային հանգամանքներով։ Սույն ենթակետի իմաստով Ծրագրի ժամկետի խախտում չի համարվում, եթե ժամկետի շեղումները (ներառյալ՝ սույն ենթակետով սահմանված թույլատրելի</w:t>
      </w:r>
      <w:r>
        <w:rPr>
          <w:spacing w:val="41"/>
          <w:w w:val="110"/>
        </w:rPr>
        <w:t xml:space="preserve"> </w:t>
      </w:r>
      <w:r>
        <w:rPr>
          <w:w w:val="110"/>
        </w:rPr>
        <w:t>շեղումը)</w:t>
      </w:r>
    </w:p>
    <w:p w14:paraId="03DD30AE" w14:textId="77777777" w:rsidR="007948FB" w:rsidRDefault="007948FB">
      <w:pPr>
        <w:spacing w:line="290" w:lineRule="auto"/>
        <w:jc w:val="both"/>
        <w:sectPr w:rsidR="007948FB" w:rsidSect="009F4F54">
          <w:pgSz w:w="12240" w:h="15840"/>
          <w:pgMar w:top="1080" w:right="860" w:bottom="640" w:left="1060" w:header="0" w:footer="375" w:gutter="0"/>
          <w:cols w:space="720"/>
        </w:sectPr>
      </w:pPr>
    </w:p>
    <w:p w14:paraId="57A1339D" w14:textId="77777777" w:rsidR="007948FB" w:rsidRDefault="00000000">
      <w:pPr>
        <w:pStyle w:val="BodyText"/>
        <w:spacing w:before="77" w:line="290" w:lineRule="auto"/>
        <w:ind w:left="464" w:right="462"/>
        <w:jc w:val="both"/>
      </w:pPr>
      <w:r>
        <w:rPr>
          <w:w w:val="110"/>
        </w:rPr>
        <w:lastRenderedPageBreak/>
        <w:t>պայմանավորված են այնպիսի հանգամանքներով, որոնք դուրս են Ընկերության հսկողությունից կամ որում առկա չէ Ընկերության մեղքը։</w:t>
      </w:r>
    </w:p>
    <w:p w14:paraId="5E45F4E9" w14:textId="77777777" w:rsidR="007948FB" w:rsidRDefault="00000000">
      <w:pPr>
        <w:pStyle w:val="BodyText"/>
        <w:spacing w:line="290" w:lineRule="auto"/>
        <w:ind w:left="464" w:right="462"/>
        <w:jc w:val="both"/>
      </w:pPr>
      <w:r>
        <w:rPr>
          <w:w w:val="110"/>
        </w:rPr>
        <w:t>գ) Անշարժ գույքի տարածքում չպետք է իրականացվի ՀՀ օրենսդրությամբ տվյալ տարածքում իրականացման համար արգելված կամ անթույլատրելի գործունեություն։ Անշարժ գույքի տարածքում Կողմերի միջև կնքված բաժնետիրական համաձայնագրով սահմանված գործունեության առանձին տեսակներ կարող են իրականացվել միայն այդ համաձայնագրով սահմանված դեպքերում։</w:t>
      </w:r>
    </w:p>
    <w:p w14:paraId="3CD1778B" w14:textId="77777777" w:rsidR="007948FB" w:rsidRDefault="00000000">
      <w:pPr>
        <w:pStyle w:val="BodyText"/>
        <w:spacing w:line="290" w:lineRule="auto"/>
        <w:ind w:left="464" w:right="460"/>
        <w:jc w:val="both"/>
      </w:pPr>
      <w:r>
        <w:rPr>
          <w:w w:val="110"/>
        </w:rPr>
        <w:t>դ) Ծրագրի իրականացման շրջանակներում և, առհասարակ, Անշարժ գույքի վրա ցանկացած գործունեություն ծավալելիս՝ պետք է խստորեն պահպանվեն ՀՀ օրենսդրությամբ նախատեսված շրջակա միջավայրի, պատմության և մշակույթի հուշարձանների, հնէաբանական օբյեկտների պահպանության ու պաշտպանության մասով սահմանված պահանջները։</w:t>
      </w:r>
    </w:p>
    <w:p w14:paraId="4AE3F4B9" w14:textId="77777777" w:rsidR="007948FB" w:rsidRDefault="00000000">
      <w:pPr>
        <w:pStyle w:val="ListParagraph"/>
        <w:numPr>
          <w:ilvl w:val="1"/>
          <w:numId w:val="2"/>
        </w:numPr>
        <w:tabs>
          <w:tab w:val="left" w:pos="995"/>
        </w:tabs>
        <w:spacing w:line="290" w:lineRule="auto"/>
        <w:ind w:right="460" w:firstLine="0"/>
        <w:jc w:val="both"/>
        <w:rPr>
          <w:sz w:val="20"/>
          <w:szCs w:val="20"/>
        </w:rPr>
      </w:pPr>
      <w:r>
        <w:rPr>
          <w:w w:val="110"/>
          <w:sz w:val="20"/>
          <w:szCs w:val="20"/>
        </w:rPr>
        <w:t>Ընկերության կողմից սույն Պայմանագրի 4.1 կետի (ա) ենթակետով սահմանված պահանջի խախտումը հիմք է Անշարժ գույքի օտարման պայմանագիրը լուծելու պահանջ ներկայացնելու համար։</w:t>
      </w:r>
    </w:p>
    <w:p w14:paraId="26304642" w14:textId="77777777" w:rsidR="007948FB" w:rsidRDefault="00000000">
      <w:pPr>
        <w:pStyle w:val="ListParagraph"/>
        <w:numPr>
          <w:ilvl w:val="1"/>
          <w:numId w:val="2"/>
        </w:numPr>
        <w:tabs>
          <w:tab w:val="left" w:pos="995"/>
        </w:tabs>
        <w:spacing w:line="290" w:lineRule="auto"/>
        <w:ind w:right="460" w:firstLine="0"/>
        <w:jc w:val="both"/>
        <w:rPr>
          <w:sz w:val="20"/>
          <w:szCs w:val="20"/>
        </w:rPr>
      </w:pPr>
      <w:r>
        <w:rPr>
          <w:w w:val="110"/>
          <w:sz w:val="20"/>
          <w:szCs w:val="20"/>
        </w:rPr>
        <w:t>Սույն Պայմանագրի 4.1 կետի (բ), (գ) և (կամ) (դ) ենթակետերով սահմանված պահանջների խախտման դեպքում Բաժնետերն իրավասու է իր իրավունքների պաշտպանության նպատակով վնասների հատուցման պահանջ ներկայացնել Ընկերության դեմ։ Ընկերության կողմից սույն Պայմանագրի 4.1 կետի (դ) ենթակետով սահմանված սահմանափակումը խախտելու դեպքում, Բաժնետերն իրավունք ունի սույն կետով սահմանված պահանջը ներկայացնելու բացառապես մինչև Ընկերության կողմից Ծրագրի շրջանակում կառուցվող համալիրի ավարտական ակտի ստացումը։ Ընդ որում, սույն կետի իմաստով Ընկերության կողմից հատուցման ենթակա չեն Բաժնետիրոջը կամ որևէ երրորդ անձի հասցված հետևանքային, պատահական վնասը կամ տուժանքը, կորուստը և(կամ) այլ ծախսերը (ներառյալ, առանց սահմանափակումների, կորցրած շահույթը):</w:t>
      </w:r>
    </w:p>
    <w:p w14:paraId="25041EC8" w14:textId="77777777" w:rsidR="007948FB" w:rsidRDefault="007948FB">
      <w:pPr>
        <w:pStyle w:val="BodyText"/>
        <w:spacing w:before="4"/>
        <w:rPr>
          <w:sz w:val="16"/>
        </w:rPr>
      </w:pPr>
    </w:p>
    <w:p w14:paraId="2A1D991A" w14:textId="77777777" w:rsidR="007948FB" w:rsidRDefault="00000000">
      <w:pPr>
        <w:pStyle w:val="BodyText"/>
        <w:spacing w:before="98"/>
        <w:ind w:left="994"/>
      </w:pPr>
      <w:r>
        <w:pict w14:anchorId="38E8A276">
          <v:shape id="_x0000_s2075" type="#_x0000_t202" style="position:absolute;left:0;text-align:left;margin-left:110.5pt;margin-top:5pt;width:7.4pt;height:11.5pt;z-index:-56776;mso-position-horizontal-relative:page" filled="f" stroked="f">
            <v:textbox inset="0,0,0,0">
              <w:txbxContent>
                <w:p w14:paraId="6807A459" w14:textId="77777777" w:rsidR="007948FB" w:rsidRDefault="00000000">
                  <w:pPr>
                    <w:pStyle w:val="BodyText"/>
                    <w:spacing w:line="228" w:lineRule="exact"/>
                  </w:pPr>
                  <w:r>
                    <w:rPr>
                      <w:w w:val="106"/>
                    </w:rPr>
                    <w:t>Յ</w:t>
                  </w:r>
                </w:p>
              </w:txbxContent>
            </v:textbox>
            <w10:wrap anchorx="page"/>
          </v:shape>
        </w:pict>
      </w:r>
      <w:r>
        <w:pict w14:anchorId="4FAD6315">
          <v:group id="_x0000_s2072" style="position:absolute;left:0;text-align:left;margin-left:76.55pt;margin-top:4.2pt;width:10.6pt;height:12.5pt;z-index:1408;mso-position-horizontal-relative:page" coordorigin="1531,84" coordsize="212,250">
            <v:shape id="_x0000_s2074" type="#_x0000_t75" style="position:absolute;left:1530;top:97;width:212;height:217">
              <v:imagedata r:id="rId15" o:title=""/>
            </v:shape>
            <v:shape id="_x0000_s2073" type="#_x0000_t202" style="position:absolute;left:1530;top:83;width:212;height:250" filled="f" stroked="f">
              <v:textbox inset="0,0,0,0">
                <w:txbxContent>
                  <w:p w14:paraId="0A4DFE29" w14:textId="77777777" w:rsidR="007948FB" w:rsidRDefault="00000000">
                    <w:pPr>
                      <w:spacing w:line="249" w:lineRule="exact"/>
                      <w:ind w:left="-10"/>
                    </w:pPr>
                    <w:r>
                      <w:rPr>
                        <w:w w:val="120"/>
                      </w:rPr>
                      <w:t>5.</w:t>
                    </w:r>
                  </w:p>
                </w:txbxContent>
              </v:textbox>
            </v:shape>
            <w10:wrap anchorx="page"/>
          </v:group>
        </w:pict>
      </w:r>
      <w:r>
        <w:pict w14:anchorId="49BEEAC7">
          <v:group id="_x0000_s2069" style="position:absolute;left:0;text-align:left;margin-left:110.4pt;margin-top:4.4pt;width:86.65pt;height:12.7pt;z-index:1456;mso-position-horizontal-relative:page" coordorigin="2208,88" coordsize="1733,254">
            <v:shape id="_x0000_s2071" type="#_x0000_t75" style="position:absolute;left:2208;top:88;width:1733;height:254">
              <v:imagedata r:id="rId16" o:title=""/>
            </v:shape>
            <v:shape id="_x0000_s2070" type="#_x0000_t202" style="position:absolute;left:2208;top:88;width:1733;height:254" filled="f" stroked="f">
              <v:textbox inset="0,0,0,0">
                <w:txbxContent>
                  <w:p w14:paraId="6C2D4404" w14:textId="77777777" w:rsidR="007948FB" w:rsidRDefault="00000000">
                    <w:pPr>
                      <w:spacing w:before="9"/>
                      <w:ind w:left="148"/>
                      <w:rPr>
                        <w:sz w:val="20"/>
                        <w:szCs w:val="20"/>
                      </w:rPr>
                    </w:pPr>
                    <w:r>
                      <w:rPr>
                        <w:w w:val="110"/>
                        <w:sz w:val="20"/>
                        <w:szCs w:val="20"/>
                      </w:rPr>
                      <w:t>Լ ԴՐՈՒՅԹՆԵՐ</w:t>
                    </w:r>
                  </w:p>
                </w:txbxContent>
              </v:textbox>
            </v:shape>
            <w10:wrap anchorx="page"/>
          </v:group>
        </w:pict>
      </w:r>
      <w:r>
        <w:rPr>
          <w:w w:val="103"/>
        </w:rPr>
        <w:t>Ա</w:t>
      </w:r>
    </w:p>
    <w:p w14:paraId="4C8747FF" w14:textId="77777777" w:rsidR="007948FB" w:rsidRDefault="00000000">
      <w:pPr>
        <w:pStyle w:val="BodyText"/>
        <w:spacing w:before="75"/>
        <w:ind w:left="464"/>
        <w:jc w:val="both"/>
      </w:pPr>
      <w:r>
        <w:rPr>
          <w:w w:val="115"/>
        </w:rPr>
        <w:t>5.1. Պայմանագրի ուժի մեջ մտնելը</w:t>
      </w:r>
    </w:p>
    <w:p w14:paraId="7CE1DB66" w14:textId="77777777" w:rsidR="007948FB" w:rsidRDefault="007948FB">
      <w:pPr>
        <w:pStyle w:val="BodyText"/>
        <w:spacing w:before="5"/>
        <w:rPr>
          <w:sz w:val="28"/>
        </w:rPr>
      </w:pPr>
    </w:p>
    <w:p w14:paraId="7FAAC91E" w14:textId="77777777" w:rsidR="007948FB" w:rsidRDefault="00000000">
      <w:pPr>
        <w:pStyle w:val="BodyText"/>
        <w:spacing w:line="290" w:lineRule="auto"/>
        <w:ind w:left="464" w:right="462"/>
        <w:jc w:val="both"/>
      </w:pPr>
      <w:r>
        <w:rPr>
          <w:w w:val="110"/>
        </w:rPr>
        <w:t>Սույն Պայմանագիրն ուժի մեջ է մտնում Կողմերի կողմից ստորագրման պահից: Սույն Պայմանագիրը ենթակա է նոտարական վավերացման, իսկ Անշարժ գույքի նկատմամբ Ընկերության սեփականության իրավունքը՝ ՀՀ օրենսդրությամբ սահմանված կարգով պետական գրանցման անշարժ գույքի հետ կապված իրավունքների գրանցումն իրականացնող պետական մարմնում։</w:t>
      </w:r>
    </w:p>
    <w:p w14:paraId="55F287D9" w14:textId="77777777" w:rsidR="007948FB" w:rsidRDefault="007948FB">
      <w:pPr>
        <w:pStyle w:val="BodyText"/>
        <w:spacing w:before="3"/>
        <w:rPr>
          <w:sz w:val="24"/>
        </w:rPr>
      </w:pPr>
    </w:p>
    <w:p w14:paraId="545264BA" w14:textId="791F84F1" w:rsidR="007948FB" w:rsidRDefault="00000000">
      <w:pPr>
        <w:pStyle w:val="BodyText"/>
        <w:ind w:left="994"/>
      </w:pPr>
      <w:r>
        <w:pict w14:anchorId="3C41BF71">
          <v:shape id="_x0000_s2068" type="#_x0000_t202" style="position:absolute;left:0;text-align:left;margin-left:178.95pt;margin-top:.1pt;width:6.25pt;height:11.5pt;z-index:-56752;mso-position-horizontal-relative:page" filled="f" stroked="f">
            <v:textbox inset="0,0,0,0">
              <w:txbxContent>
                <w:p w14:paraId="080714C0" w14:textId="77777777" w:rsidR="007948FB" w:rsidRDefault="00000000">
                  <w:pPr>
                    <w:pStyle w:val="BodyText"/>
                    <w:spacing w:line="228" w:lineRule="exact"/>
                  </w:pPr>
                  <w:r>
                    <w:rPr>
                      <w:w w:val="120"/>
                    </w:rPr>
                    <w:t>ք</w:t>
                  </w:r>
                </w:p>
              </w:txbxContent>
            </v:textbox>
            <w10:wrap anchorx="page"/>
          </v:shape>
        </w:pict>
      </w:r>
      <w:r>
        <w:pict w14:anchorId="415A2226">
          <v:group id="_x0000_s2065" style="position:absolute;left:0;text-align:left;margin-left:76.55pt;margin-top:.1pt;width:19.65pt;height:11.85pt;z-index:1504;mso-position-horizontal-relative:page" coordorigin="1531,2" coordsize="393,237">
            <v:shape id="_x0000_s2067" type="#_x0000_t75" style="position:absolute;left:1531;top:26;width:393;height:213">
              <v:imagedata r:id="rId17" o:title=""/>
            </v:shape>
            <v:shape id="_x0000_s2066" type="#_x0000_t202" style="position:absolute;left:1531;top:1;width:393;height:237" filled="f" stroked="f">
              <v:textbox inset="0,0,0,0">
                <w:txbxContent>
                  <w:p w14:paraId="15C53C5B" w14:textId="77777777" w:rsidR="007948FB" w:rsidRDefault="00000000">
                    <w:pPr>
                      <w:spacing w:line="228" w:lineRule="exact"/>
                      <w:ind w:left="-10"/>
                      <w:rPr>
                        <w:sz w:val="20"/>
                      </w:rPr>
                    </w:pPr>
                    <w:r>
                      <w:rPr>
                        <w:w w:val="120"/>
                        <w:sz w:val="20"/>
                      </w:rPr>
                      <w:t>5.2.</w:t>
                    </w:r>
                  </w:p>
                </w:txbxContent>
              </v:textbox>
            </v:shape>
            <w10:wrap anchorx="page"/>
          </v:group>
        </w:pict>
      </w:r>
      <w:r>
        <w:rPr>
          <w:w w:val="115"/>
        </w:rPr>
        <w:t>Կիրառելի օրեն</w:t>
      </w:r>
    </w:p>
    <w:p w14:paraId="77EF05B0" w14:textId="77777777" w:rsidR="007948FB" w:rsidRDefault="007948FB">
      <w:pPr>
        <w:pStyle w:val="BodyText"/>
        <w:spacing w:before="10"/>
      </w:pPr>
    </w:p>
    <w:p w14:paraId="27BA3424" w14:textId="77777777" w:rsidR="007948FB" w:rsidRDefault="00000000">
      <w:pPr>
        <w:pStyle w:val="BodyText"/>
        <w:spacing w:line="290" w:lineRule="auto"/>
        <w:ind w:left="464" w:right="460"/>
        <w:jc w:val="both"/>
      </w:pPr>
      <w:r>
        <w:rPr>
          <w:w w:val="110"/>
        </w:rPr>
        <w:t>Սույն Պայմանագիրը կարգավորվում և մեկնաբանվում է Հայաստանի Հանրապետության օրենսդրության համաձայն: Սույն Պայմանագրից բխող կամ դրա առնչությամբ ծագող որևէ ոչ պայմանագրային պարտավորություն կարգավորվում և մեկնաբանվում է Հայաստանի Հանրապետության օրենսդրության համաձայն:</w:t>
      </w:r>
    </w:p>
    <w:p w14:paraId="2D6EFEA7" w14:textId="77777777" w:rsidR="007948FB" w:rsidRDefault="007948FB">
      <w:pPr>
        <w:pStyle w:val="BodyText"/>
        <w:spacing w:before="5"/>
        <w:rPr>
          <w:sz w:val="24"/>
        </w:rPr>
      </w:pPr>
    </w:p>
    <w:p w14:paraId="162C21A4" w14:textId="6D5E1D22" w:rsidR="007948FB" w:rsidRDefault="00000000">
      <w:pPr>
        <w:pStyle w:val="BodyText"/>
        <w:spacing w:before="1"/>
        <w:ind w:left="994"/>
      </w:pPr>
      <w:r>
        <w:pict w14:anchorId="3F657CB2">
          <v:shape id="_x0000_s2064" type="#_x0000_t202" style="position:absolute;left:0;text-align:left;margin-left:207pt;margin-top:.15pt;width:6.65pt;height:11.5pt;z-index:-56728;mso-position-horizontal-relative:page" filled="f" stroked="f">
            <v:textbox inset="0,0,0,0">
              <w:txbxContent>
                <w:p w14:paraId="56CC85DC" w14:textId="77777777" w:rsidR="007948FB" w:rsidRDefault="00000000">
                  <w:pPr>
                    <w:pStyle w:val="BodyText"/>
                    <w:spacing w:line="228" w:lineRule="exact"/>
                  </w:pPr>
                  <w:r>
                    <w:rPr>
                      <w:w w:val="122"/>
                    </w:rPr>
                    <w:t>գ</w:t>
                  </w:r>
                </w:p>
              </w:txbxContent>
            </v:textbox>
            <w10:wrap anchorx="page"/>
          </v:shape>
        </w:pict>
      </w:r>
      <w:r>
        <w:pict w14:anchorId="336D8205">
          <v:group id="_x0000_s2061" style="position:absolute;left:0;text-align:left;margin-left:76.55pt;margin-top:.15pt;width:19.6pt;height:11.95pt;z-index:1576;mso-position-horizontal-relative:page" coordorigin="1531,3" coordsize="392,239">
            <v:shape id="_x0000_s2063" type="#_x0000_t75" style="position:absolute;left:1530;top:24;width:392;height:217">
              <v:imagedata r:id="rId18" o:title=""/>
            </v:shape>
            <v:shape id="_x0000_s2062" type="#_x0000_t202" style="position:absolute;left:1530;top:2;width:392;height:239" filled="f" stroked="f">
              <v:textbox inset="0,0,0,0">
                <w:txbxContent>
                  <w:p w14:paraId="2BADD591" w14:textId="77777777" w:rsidR="007948FB" w:rsidRDefault="00000000">
                    <w:pPr>
                      <w:spacing w:line="228" w:lineRule="exact"/>
                      <w:ind w:left="-10"/>
                      <w:rPr>
                        <w:sz w:val="20"/>
                      </w:rPr>
                    </w:pPr>
                    <w:r>
                      <w:rPr>
                        <w:w w:val="125"/>
                        <w:sz w:val="20"/>
                      </w:rPr>
                      <w:t>5.3.</w:t>
                    </w:r>
                  </w:p>
                </w:txbxContent>
              </v:textbox>
            </v:shape>
            <w10:wrap anchorx="page"/>
          </v:group>
        </w:pict>
      </w:r>
      <w:r>
        <w:rPr>
          <w:w w:val="115"/>
        </w:rPr>
        <w:t>Վեճերի լուծման կար</w:t>
      </w:r>
    </w:p>
    <w:p w14:paraId="3613434E" w14:textId="77777777" w:rsidR="007948FB" w:rsidRDefault="007948FB">
      <w:pPr>
        <w:pStyle w:val="BodyText"/>
        <w:spacing w:before="7"/>
      </w:pPr>
    </w:p>
    <w:p w14:paraId="1C09E00E" w14:textId="77777777" w:rsidR="007948FB" w:rsidRDefault="00000000">
      <w:pPr>
        <w:pStyle w:val="BodyText"/>
        <w:spacing w:before="1" w:line="290" w:lineRule="auto"/>
        <w:ind w:left="464" w:right="460"/>
        <w:jc w:val="both"/>
      </w:pPr>
      <w:r>
        <w:rPr>
          <w:w w:val="105"/>
        </w:rPr>
        <w:t>Ցանկացած վեճ կամ պահանջ, որը բխում է սույն Պայմանագրից, դրա խախտումից, դադարեցումից կամ անվավերությունից կամ առնչվում է դրանց, ենթակա է լուծման բանակցությունների միջոցով, որոնք կարող են նախաձեռնվել Կողմերից որևէ մեկի կողմից և իրականացվել գործարար շրջանառության սովորույթով նախատեսված որևէ եղանակով, եթե  Կողմերն  առանձին բանակցության անցկացման այլ կարգ կամ եղանակ չեն նախատեսել: Բանակցությունների առավելագույն ժամկետը 30 օր է: Բանակցությունների արդյունքում  համաձայնության  չգալու դեպքում բոլոր վեճերը՝ բացառելով ՀՀ դատարանների  իրավասությունը,  հանձնվելու  են  Միջազգային Առևտրի Պալատի Արբիտրաժային Դատարանի (ICC International Court of</w:t>
      </w:r>
      <w:r>
        <w:rPr>
          <w:spacing w:val="5"/>
          <w:w w:val="105"/>
        </w:rPr>
        <w:t xml:space="preserve"> </w:t>
      </w:r>
      <w:r>
        <w:rPr>
          <w:w w:val="105"/>
        </w:rPr>
        <w:t>Arbitration,</w:t>
      </w:r>
    </w:p>
    <w:p w14:paraId="41E52EF6" w14:textId="77777777" w:rsidR="007948FB" w:rsidRDefault="007948FB">
      <w:pPr>
        <w:spacing w:line="290" w:lineRule="auto"/>
        <w:jc w:val="both"/>
        <w:sectPr w:rsidR="007948FB" w:rsidSect="009F4F54">
          <w:pgSz w:w="12240" w:h="15840"/>
          <w:pgMar w:top="1080" w:right="860" w:bottom="580" w:left="1060" w:header="0" w:footer="375" w:gutter="0"/>
          <w:cols w:space="720"/>
        </w:sectPr>
      </w:pPr>
    </w:p>
    <w:p w14:paraId="10475DD9" w14:textId="77777777" w:rsidR="007948FB" w:rsidRDefault="00000000">
      <w:pPr>
        <w:pStyle w:val="BodyText"/>
        <w:spacing w:before="77" w:line="290" w:lineRule="auto"/>
        <w:ind w:left="464" w:right="462"/>
        <w:jc w:val="both"/>
      </w:pPr>
      <w:r>
        <w:rPr>
          <w:w w:val="110"/>
        </w:rPr>
        <w:lastRenderedPageBreak/>
        <w:t>այսուհետ՝</w:t>
      </w:r>
      <w:r>
        <w:rPr>
          <w:spacing w:val="-8"/>
          <w:w w:val="110"/>
        </w:rPr>
        <w:t xml:space="preserve"> </w:t>
      </w:r>
      <w:r>
        <w:rPr>
          <w:w w:val="110"/>
        </w:rPr>
        <w:t>Արբիտրաժային</w:t>
      </w:r>
      <w:r>
        <w:rPr>
          <w:spacing w:val="-9"/>
          <w:w w:val="110"/>
        </w:rPr>
        <w:t xml:space="preserve"> </w:t>
      </w:r>
      <w:r>
        <w:rPr>
          <w:w w:val="110"/>
        </w:rPr>
        <w:t>դատարան)</w:t>
      </w:r>
      <w:r>
        <w:rPr>
          <w:spacing w:val="-9"/>
          <w:w w:val="110"/>
        </w:rPr>
        <w:t xml:space="preserve"> </w:t>
      </w:r>
      <w:r>
        <w:rPr>
          <w:w w:val="110"/>
        </w:rPr>
        <w:t>լուծմանը`</w:t>
      </w:r>
      <w:r>
        <w:rPr>
          <w:spacing w:val="-8"/>
          <w:w w:val="110"/>
        </w:rPr>
        <w:t xml:space="preserve"> </w:t>
      </w:r>
      <w:r>
        <w:rPr>
          <w:w w:val="110"/>
        </w:rPr>
        <w:t>Միջազգային</w:t>
      </w:r>
      <w:r>
        <w:rPr>
          <w:spacing w:val="-9"/>
          <w:w w:val="110"/>
        </w:rPr>
        <w:t xml:space="preserve"> </w:t>
      </w:r>
      <w:r>
        <w:rPr>
          <w:w w:val="110"/>
        </w:rPr>
        <w:t>Առևտրի</w:t>
      </w:r>
      <w:r>
        <w:rPr>
          <w:spacing w:val="-8"/>
          <w:w w:val="110"/>
        </w:rPr>
        <w:t xml:space="preserve"> </w:t>
      </w:r>
      <w:r>
        <w:rPr>
          <w:w w:val="110"/>
        </w:rPr>
        <w:t>Պալատի</w:t>
      </w:r>
      <w:r>
        <w:rPr>
          <w:spacing w:val="-10"/>
          <w:w w:val="110"/>
        </w:rPr>
        <w:t xml:space="preserve"> </w:t>
      </w:r>
      <w:r>
        <w:rPr>
          <w:w w:val="110"/>
        </w:rPr>
        <w:t>Արբիտրաժային Կանոններին</w:t>
      </w:r>
      <w:r>
        <w:rPr>
          <w:spacing w:val="-19"/>
          <w:w w:val="110"/>
        </w:rPr>
        <w:t xml:space="preserve"> </w:t>
      </w:r>
      <w:r>
        <w:rPr>
          <w:w w:val="110"/>
        </w:rPr>
        <w:t>համապատասխան։</w:t>
      </w:r>
      <w:r>
        <w:rPr>
          <w:spacing w:val="-17"/>
          <w:w w:val="110"/>
        </w:rPr>
        <w:t xml:space="preserve"> </w:t>
      </w:r>
      <w:r>
        <w:rPr>
          <w:w w:val="110"/>
        </w:rPr>
        <w:t>Վեճերի</w:t>
      </w:r>
      <w:r>
        <w:rPr>
          <w:spacing w:val="-17"/>
          <w:w w:val="110"/>
        </w:rPr>
        <w:t xml:space="preserve"> </w:t>
      </w:r>
      <w:r>
        <w:rPr>
          <w:w w:val="110"/>
        </w:rPr>
        <w:t>լուծման</w:t>
      </w:r>
      <w:r>
        <w:rPr>
          <w:spacing w:val="-19"/>
          <w:w w:val="110"/>
        </w:rPr>
        <w:t xml:space="preserve"> </w:t>
      </w:r>
      <w:r>
        <w:rPr>
          <w:w w:val="110"/>
        </w:rPr>
        <w:t>համար</w:t>
      </w:r>
      <w:r>
        <w:rPr>
          <w:spacing w:val="-17"/>
          <w:w w:val="110"/>
        </w:rPr>
        <w:t xml:space="preserve"> </w:t>
      </w:r>
      <w:r>
        <w:rPr>
          <w:w w:val="110"/>
        </w:rPr>
        <w:t>ձևավորվում</w:t>
      </w:r>
      <w:r>
        <w:rPr>
          <w:spacing w:val="-20"/>
          <w:w w:val="110"/>
        </w:rPr>
        <w:t xml:space="preserve"> </w:t>
      </w:r>
      <w:r>
        <w:rPr>
          <w:w w:val="110"/>
        </w:rPr>
        <w:t>է</w:t>
      </w:r>
      <w:r>
        <w:rPr>
          <w:spacing w:val="-19"/>
          <w:w w:val="110"/>
        </w:rPr>
        <w:t xml:space="preserve"> </w:t>
      </w:r>
      <w:r>
        <w:rPr>
          <w:w w:val="110"/>
        </w:rPr>
        <w:t>եռակազմ</w:t>
      </w:r>
      <w:r>
        <w:rPr>
          <w:spacing w:val="-17"/>
          <w:w w:val="110"/>
        </w:rPr>
        <w:t xml:space="preserve"> </w:t>
      </w:r>
      <w:r>
        <w:rPr>
          <w:w w:val="110"/>
        </w:rPr>
        <w:t>արբիտրաժային տրիբունալ, որում ընդգրկված արբիտրներն ընտրվում (նշանակվում) են Միջազգային Առևտրի Պալատի Արբիտրաժային Կանոններին</w:t>
      </w:r>
      <w:r>
        <w:rPr>
          <w:spacing w:val="20"/>
          <w:w w:val="110"/>
        </w:rPr>
        <w:t xml:space="preserve"> </w:t>
      </w:r>
      <w:r>
        <w:rPr>
          <w:w w:val="110"/>
        </w:rPr>
        <w:t>համապատասխան։</w:t>
      </w:r>
    </w:p>
    <w:p w14:paraId="1CE81671" w14:textId="77777777" w:rsidR="007948FB" w:rsidRDefault="00000000">
      <w:pPr>
        <w:pStyle w:val="BodyText"/>
        <w:spacing w:line="228" w:lineRule="exact"/>
        <w:ind w:left="464"/>
      </w:pPr>
      <w:r>
        <w:rPr>
          <w:w w:val="110"/>
        </w:rPr>
        <w:t>Կողմերը պայմանավորվում են, որ.</w:t>
      </w:r>
    </w:p>
    <w:p w14:paraId="0EB1A0E8" w14:textId="77777777" w:rsidR="007948FB" w:rsidRDefault="00000000">
      <w:pPr>
        <w:pStyle w:val="BodyText"/>
        <w:spacing w:before="46" w:line="290" w:lineRule="auto"/>
        <w:ind w:left="464" w:right="460"/>
        <w:jc w:val="both"/>
      </w:pPr>
      <w:r>
        <w:rPr>
          <w:w w:val="110"/>
        </w:rPr>
        <w:t>ա) Արբիտրաժային տրիբունալի որոշումները ենթակա են պարտադիր կատարման Հայաստանի Հանրապետության և աշխարհի այլ երկրների տարածքում,</w:t>
      </w:r>
    </w:p>
    <w:p w14:paraId="4F768C11" w14:textId="77777777" w:rsidR="007948FB" w:rsidRDefault="00000000">
      <w:pPr>
        <w:pStyle w:val="BodyText"/>
        <w:spacing w:line="290" w:lineRule="auto"/>
        <w:ind w:left="464" w:right="307"/>
      </w:pPr>
      <w:r>
        <w:rPr>
          <w:w w:val="110"/>
        </w:rPr>
        <w:t>բ) Կողմերի միջև որևէ վեճի լուծման արդյունքում վարույթի, այդ թվում` իրավաբանական ներկայացուցչության հետ կապված Կողմի կրած ծախսերը դրվում են պարտվող Կողմի վրա: Սույնով Կողմերը հավաստիացնում են, որ տեղեկացված են Միջազգային Առևտրի Պալատի Արբիտրաժային Կանոններին:</w:t>
      </w:r>
    </w:p>
    <w:p w14:paraId="11E85354" w14:textId="77777777" w:rsidR="007948FB" w:rsidRDefault="00000000">
      <w:pPr>
        <w:pStyle w:val="BodyText"/>
        <w:spacing w:line="290" w:lineRule="auto"/>
        <w:ind w:left="464" w:right="460"/>
        <w:jc w:val="both"/>
      </w:pPr>
      <w:r>
        <w:rPr>
          <w:w w:val="110"/>
        </w:rPr>
        <w:t>Սույն արբիտրաժային համաձայնության նկատմամբ կիրառելի է Հայաստանի Հանրապետության օրենսդրությունը։ Վեճերի քննությունն իրականացվում է ՀՀ նյութական իրավունքի նորմերին համապատասխան:</w:t>
      </w:r>
    </w:p>
    <w:p w14:paraId="18D16741" w14:textId="77777777" w:rsidR="007948FB" w:rsidRDefault="00000000">
      <w:pPr>
        <w:pStyle w:val="BodyText"/>
        <w:spacing w:line="228" w:lineRule="exact"/>
        <w:ind w:left="464"/>
      </w:pPr>
      <w:r>
        <w:pict w14:anchorId="6883F382">
          <v:group id="_x0000_s2058" style="position:absolute;left:0;text-align:left;margin-left:70.9pt;margin-top:8.15pt;width:32.65pt;height:42.4pt;z-index:-56440;mso-position-horizontal-relative:page" coordorigin="1418,163" coordsize="653,848">
            <v:shape id="_x0000_s2060" type="#_x0000_t75" style="position:absolute;left:1418;top:163;width:387;height:396">
              <v:imagedata r:id="rId19" o:title=""/>
            </v:shape>
            <v:shape id="_x0000_s2059" type="#_x0000_t75" style="position:absolute;left:1418;top:551;width:653;height:459">
              <v:imagedata r:id="rId20" o:title=""/>
            </v:shape>
            <w10:wrap anchorx="page"/>
          </v:group>
        </w:pict>
      </w:r>
      <w:r>
        <w:rPr>
          <w:w w:val="110"/>
        </w:rPr>
        <w:t>Արբիտրաժային դատավարության լեզուն անգլերենն է, արբիտրաժի վայրը՝ Բրյուսել, Բելգիա:</w:t>
      </w:r>
    </w:p>
    <w:p w14:paraId="3472E2C2" w14:textId="77777777" w:rsidR="007948FB" w:rsidRDefault="007948FB">
      <w:pPr>
        <w:pStyle w:val="BodyText"/>
        <w:spacing w:before="9"/>
        <w:rPr>
          <w:sz w:val="31"/>
        </w:rPr>
      </w:pPr>
    </w:p>
    <w:p w14:paraId="36720485" w14:textId="4E908E39" w:rsidR="007948FB" w:rsidRDefault="00000000">
      <w:pPr>
        <w:pStyle w:val="ListParagraph"/>
        <w:numPr>
          <w:ilvl w:val="1"/>
          <w:numId w:val="1"/>
        </w:numPr>
        <w:tabs>
          <w:tab w:val="left" w:pos="995"/>
        </w:tabs>
        <w:jc w:val="both"/>
        <w:rPr>
          <w:sz w:val="20"/>
          <w:szCs w:val="20"/>
        </w:rPr>
      </w:pPr>
      <w:r>
        <w:pict w14:anchorId="2921BBD6">
          <v:shape id="_x0000_s2057" type="#_x0000_t202" style="position:absolute;left:0;text-align:left;margin-left:270.9pt;margin-top:.1pt;width:6.05pt;height:11.5pt;z-index:-56464;mso-position-horizontal-relative:page" filled="f" stroked="f">
            <v:textbox inset="0,0,0,0">
              <w:txbxContent>
                <w:p w14:paraId="255FDAE3" w14:textId="77777777" w:rsidR="007948FB" w:rsidRDefault="00000000">
                  <w:pPr>
                    <w:pStyle w:val="BodyText"/>
                    <w:spacing w:line="228" w:lineRule="exact"/>
                  </w:pPr>
                  <w:r>
                    <w:rPr>
                      <w:w w:val="117"/>
                    </w:rPr>
                    <w:t>ն</w:t>
                  </w:r>
                </w:p>
              </w:txbxContent>
            </v:textbox>
            <w10:wrap anchorx="page"/>
          </v:shape>
        </w:pict>
      </w:r>
      <w:r>
        <w:rPr>
          <w:w w:val="115"/>
          <w:sz w:val="20"/>
          <w:szCs w:val="20"/>
        </w:rPr>
        <w:t>Պայմանագրի</w:t>
      </w:r>
      <w:r>
        <w:rPr>
          <w:spacing w:val="5"/>
          <w:w w:val="115"/>
          <w:sz w:val="20"/>
          <w:szCs w:val="20"/>
        </w:rPr>
        <w:t xml:space="preserve"> </w:t>
      </w:r>
      <w:r>
        <w:rPr>
          <w:w w:val="115"/>
          <w:sz w:val="20"/>
          <w:szCs w:val="20"/>
        </w:rPr>
        <w:t>անբաժանելիությու</w:t>
      </w:r>
    </w:p>
    <w:p w14:paraId="4F242633" w14:textId="77777777" w:rsidR="007948FB" w:rsidRDefault="007948FB">
      <w:pPr>
        <w:pStyle w:val="BodyText"/>
        <w:spacing w:before="8"/>
      </w:pPr>
    </w:p>
    <w:p w14:paraId="38DA6219" w14:textId="77777777" w:rsidR="007948FB" w:rsidRDefault="00000000">
      <w:pPr>
        <w:pStyle w:val="BodyText"/>
        <w:spacing w:line="290" w:lineRule="auto"/>
        <w:ind w:left="464" w:right="460"/>
        <w:jc w:val="both"/>
      </w:pPr>
      <w:r>
        <w:rPr>
          <w:w w:val="105"/>
        </w:rPr>
        <w:t>Սույն Պայմանագիրը կազմում է Կողմերի ամբողջական պարտավորությունը  Պայմանագրի առարկայի առնչությամբ և գերակա է սույն գործարքի առնչությամբ նախկինում ձեռք բերված բոլոր  այլ համաձայնությունների</w:t>
      </w:r>
      <w:r>
        <w:rPr>
          <w:spacing w:val="18"/>
          <w:w w:val="105"/>
        </w:rPr>
        <w:t xml:space="preserve"> </w:t>
      </w:r>
      <w:r>
        <w:rPr>
          <w:w w:val="105"/>
        </w:rPr>
        <w:t>նկատմամբ:</w:t>
      </w:r>
    </w:p>
    <w:p w14:paraId="2CF21E51" w14:textId="77777777" w:rsidR="007948FB" w:rsidRDefault="007948FB">
      <w:pPr>
        <w:pStyle w:val="BodyText"/>
        <w:spacing w:before="10"/>
        <w:rPr>
          <w:sz w:val="23"/>
        </w:rPr>
      </w:pPr>
    </w:p>
    <w:p w14:paraId="5F81DCF8" w14:textId="77777777" w:rsidR="007948FB" w:rsidRDefault="00000000">
      <w:pPr>
        <w:pStyle w:val="ListParagraph"/>
        <w:numPr>
          <w:ilvl w:val="1"/>
          <w:numId w:val="1"/>
        </w:numPr>
        <w:tabs>
          <w:tab w:val="left" w:pos="995"/>
        </w:tabs>
        <w:ind w:hanging="530"/>
        <w:jc w:val="both"/>
        <w:rPr>
          <w:sz w:val="20"/>
          <w:szCs w:val="20"/>
        </w:rPr>
      </w:pPr>
      <w:r>
        <w:rPr>
          <w:w w:val="110"/>
          <w:sz w:val="20"/>
          <w:szCs w:val="20"/>
        </w:rPr>
        <w:t>Ստորագրում</w:t>
      </w:r>
    </w:p>
    <w:p w14:paraId="1407043E" w14:textId="77777777" w:rsidR="007948FB" w:rsidRDefault="007948FB">
      <w:pPr>
        <w:pStyle w:val="BodyText"/>
        <w:spacing w:before="6"/>
        <w:rPr>
          <w:sz w:val="21"/>
        </w:rPr>
      </w:pPr>
    </w:p>
    <w:p w14:paraId="6C3A7272" w14:textId="77777777" w:rsidR="007948FB" w:rsidRDefault="00000000">
      <w:pPr>
        <w:pStyle w:val="BodyText"/>
        <w:spacing w:line="290" w:lineRule="auto"/>
        <w:ind w:left="464" w:right="461"/>
        <w:jc w:val="both"/>
      </w:pPr>
      <w:r>
        <w:rPr>
          <w:w w:val="110"/>
        </w:rPr>
        <w:t>Սույն Պայմանագիրը կազմված է հայերենով` 4 (չորս) հավասար իրավաբանական ուժ ունեցող բնօրինակից: Սույն Պայմանագրի մեկական բնօրինակ հանձնվում է Բաժնետիրոջը, Ընկերությանը, սույն Պայմանագիրը վավերացրած նոտարին և ՀՀ կադաստրի կոմիտեին:</w:t>
      </w:r>
    </w:p>
    <w:p w14:paraId="19457AE6" w14:textId="77777777" w:rsidR="007948FB" w:rsidRDefault="007948FB">
      <w:pPr>
        <w:pStyle w:val="BodyText"/>
        <w:spacing w:before="9"/>
        <w:rPr>
          <w:sz w:val="23"/>
        </w:rPr>
      </w:pPr>
    </w:p>
    <w:p w14:paraId="19888A38" w14:textId="77777777" w:rsidR="007948FB" w:rsidRDefault="00000000">
      <w:pPr>
        <w:pStyle w:val="BodyText"/>
        <w:spacing w:before="1" w:line="290" w:lineRule="auto"/>
        <w:ind w:left="464" w:right="460"/>
        <w:jc w:val="both"/>
      </w:pPr>
      <w:r>
        <w:rPr>
          <w:w w:val="110"/>
        </w:rPr>
        <w:t>Ի ՀԱՎԱՍՏՈՒՄՆ ՎԵՐՈԳՐՅԱԼԻ՝ սույն Պայմանագրի Կողմերը, գործելով անձամբ կամ իրենց պատշաճ կերպով լիազորված ներկայացուցիչների միջոցով, վերը նշված ամսաթվին ստորագրեցին սույն Պայմանագիրը:</w:t>
      </w:r>
    </w:p>
    <w:p w14:paraId="262B56D2" w14:textId="77777777" w:rsidR="007948FB" w:rsidRDefault="007948FB">
      <w:pPr>
        <w:pStyle w:val="BodyText"/>
        <w:spacing w:before="6"/>
        <w:rPr>
          <w:sz w:val="23"/>
        </w:rPr>
      </w:pPr>
    </w:p>
    <w:p w14:paraId="67AE6CE9" w14:textId="77777777" w:rsidR="007948FB" w:rsidRDefault="00000000">
      <w:pPr>
        <w:pStyle w:val="BodyText"/>
        <w:spacing w:before="1" w:line="573" w:lineRule="auto"/>
        <w:ind w:left="3348" w:right="3347"/>
        <w:jc w:val="center"/>
      </w:pPr>
      <w:r>
        <w:rPr>
          <w:w w:val="105"/>
        </w:rPr>
        <w:t>ԿՈՂՄԵՐԻ ՍՏՈՐԱԳՐՈՒԹՅՈՒՆՆԵՐ ԲԱԺՆԵՏԵՐ</w:t>
      </w:r>
    </w:p>
    <w:p w14:paraId="29951072" w14:textId="77777777" w:rsidR="007948FB" w:rsidRDefault="00000000">
      <w:pPr>
        <w:pStyle w:val="BodyText"/>
        <w:ind w:left="585" w:right="591"/>
        <w:jc w:val="center"/>
      </w:pPr>
      <w:r>
        <w:rPr>
          <w:w w:val="115"/>
        </w:rPr>
        <w:t>Հայաստանի Հանրապետություն</w:t>
      </w:r>
    </w:p>
    <w:p w14:paraId="56A4AB2C" w14:textId="77777777" w:rsidR="007948FB" w:rsidRDefault="007948FB">
      <w:pPr>
        <w:pStyle w:val="BodyText"/>
        <w:spacing w:before="9"/>
        <w:rPr>
          <w:sz w:val="27"/>
        </w:rPr>
      </w:pPr>
    </w:p>
    <w:p w14:paraId="064794F3" w14:textId="77777777" w:rsidR="007948FB" w:rsidRDefault="00000000">
      <w:pPr>
        <w:pStyle w:val="BodyText"/>
        <w:spacing w:line="290" w:lineRule="auto"/>
        <w:ind w:left="586" w:right="591"/>
        <w:jc w:val="center"/>
      </w:pPr>
      <w:r>
        <w:rPr>
          <w:w w:val="110"/>
        </w:rPr>
        <w:t>Ի դեմս՝ Հայաստանի Հանրապետության տարածքային կառավարման և ենթակառուցվածքների նախարարության պետական գույքի կառավարման կոմիտեն</w:t>
      </w:r>
    </w:p>
    <w:p w14:paraId="0329D937" w14:textId="77777777" w:rsidR="007948FB" w:rsidRDefault="00000000">
      <w:pPr>
        <w:pStyle w:val="BodyText"/>
        <w:ind w:left="3207"/>
      </w:pPr>
      <w:r>
        <w:rPr>
          <w:w w:val="110"/>
        </w:rPr>
        <w:t>Կոմիտեի նախագահ Առնակ Ավետիսյան</w:t>
      </w:r>
    </w:p>
    <w:p w14:paraId="777EC986" w14:textId="77777777" w:rsidR="007948FB" w:rsidRDefault="007948FB">
      <w:pPr>
        <w:pStyle w:val="BodyText"/>
        <w:rPr>
          <w:sz w:val="22"/>
        </w:rPr>
      </w:pPr>
    </w:p>
    <w:p w14:paraId="560622E0" w14:textId="77777777" w:rsidR="007948FB" w:rsidRDefault="007948FB">
      <w:pPr>
        <w:pStyle w:val="BodyText"/>
        <w:rPr>
          <w:sz w:val="22"/>
        </w:rPr>
      </w:pPr>
    </w:p>
    <w:p w14:paraId="4474CC42" w14:textId="77777777" w:rsidR="007948FB" w:rsidRDefault="007948FB">
      <w:pPr>
        <w:pStyle w:val="BodyText"/>
        <w:spacing w:before="4"/>
        <w:rPr>
          <w:sz w:val="17"/>
        </w:rPr>
      </w:pPr>
    </w:p>
    <w:p w14:paraId="4FCCD47F" w14:textId="77777777" w:rsidR="007948FB" w:rsidRDefault="00000000">
      <w:pPr>
        <w:pStyle w:val="BodyText"/>
        <w:spacing w:before="1" w:line="691" w:lineRule="auto"/>
        <w:ind w:left="3929" w:right="3932"/>
        <w:jc w:val="center"/>
      </w:pPr>
      <w:r>
        <w:rPr>
          <w:w w:val="105"/>
        </w:rPr>
        <w:t xml:space="preserve">--------------------------------— </w:t>
      </w:r>
      <w:r>
        <w:rPr>
          <w:w w:val="110"/>
        </w:rPr>
        <w:t>Կ.Տ.</w:t>
      </w:r>
    </w:p>
    <w:p w14:paraId="0000E1C9" w14:textId="77777777" w:rsidR="007948FB" w:rsidRDefault="007948FB">
      <w:pPr>
        <w:spacing w:line="691" w:lineRule="auto"/>
        <w:jc w:val="center"/>
        <w:sectPr w:rsidR="007948FB" w:rsidSect="009F4F54">
          <w:pgSz w:w="12240" w:h="15840"/>
          <w:pgMar w:top="1080" w:right="860" w:bottom="640" w:left="1060" w:header="0" w:footer="375" w:gutter="0"/>
          <w:cols w:space="720"/>
        </w:sectPr>
      </w:pPr>
    </w:p>
    <w:p w14:paraId="3CE280BC" w14:textId="77777777" w:rsidR="007948FB" w:rsidRDefault="00000000">
      <w:pPr>
        <w:pStyle w:val="BodyText"/>
        <w:spacing w:before="85"/>
        <w:ind w:left="2571"/>
      </w:pPr>
      <w:r>
        <w:rPr>
          <w:w w:val="115"/>
        </w:rPr>
        <w:lastRenderedPageBreak/>
        <w:t>«Համաշխարհային առևտրի կենտրոն Երևան» ՓԲԸ</w:t>
      </w:r>
    </w:p>
    <w:p w14:paraId="58718649" w14:textId="77777777" w:rsidR="007948FB" w:rsidRDefault="007948FB">
      <w:pPr>
        <w:pStyle w:val="BodyText"/>
        <w:rPr>
          <w:sz w:val="22"/>
        </w:rPr>
      </w:pPr>
    </w:p>
    <w:p w14:paraId="16398BEB" w14:textId="77777777" w:rsidR="007948FB" w:rsidRDefault="00000000">
      <w:pPr>
        <w:pStyle w:val="BodyText"/>
        <w:spacing w:before="182" w:line="405" w:lineRule="auto"/>
        <w:ind w:left="4296" w:right="4296"/>
        <w:jc w:val="center"/>
      </w:pPr>
      <w:r>
        <w:rPr>
          <w:w w:val="105"/>
        </w:rPr>
        <w:t>Գլխավոր տնօրեն` [●]</w:t>
      </w:r>
    </w:p>
    <w:p w14:paraId="38B97157" w14:textId="77777777" w:rsidR="007948FB" w:rsidRDefault="007948FB">
      <w:pPr>
        <w:pStyle w:val="BodyText"/>
        <w:spacing w:before="2"/>
        <w:rPr>
          <w:sz w:val="24"/>
        </w:rPr>
      </w:pPr>
    </w:p>
    <w:p w14:paraId="3D3DEE92" w14:textId="77777777" w:rsidR="007948FB" w:rsidRDefault="00000000">
      <w:pPr>
        <w:pStyle w:val="BodyText"/>
        <w:spacing w:before="1" w:line="691" w:lineRule="auto"/>
        <w:ind w:left="3924" w:right="3932"/>
        <w:jc w:val="center"/>
      </w:pPr>
      <w:r>
        <w:rPr>
          <w:w w:val="105"/>
        </w:rPr>
        <w:t xml:space="preserve">--------------------------------— </w:t>
      </w:r>
      <w:r>
        <w:rPr>
          <w:w w:val="110"/>
        </w:rPr>
        <w:t>Կ.Տ.</w:t>
      </w:r>
    </w:p>
    <w:p w14:paraId="0BF63A53" w14:textId="77777777" w:rsidR="007948FB" w:rsidRDefault="007948FB">
      <w:pPr>
        <w:spacing w:line="691" w:lineRule="auto"/>
        <w:jc w:val="center"/>
        <w:sectPr w:rsidR="007948FB" w:rsidSect="009F4F54">
          <w:pgSz w:w="12240" w:h="15840"/>
          <w:pgMar w:top="1180" w:right="860" w:bottom="640" w:left="1060" w:header="0" w:footer="375" w:gutter="0"/>
          <w:cols w:space="720"/>
        </w:sectPr>
      </w:pPr>
    </w:p>
    <w:p w14:paraId="0028291F" w14:textId="77777777" w:rsidR="007948FB" w:rsidRDefault="00000000">
      <w:pPr>
        <w:pStyle w:val="BodyText"/>
        <w:spacing w:before="72"/>
        <w:ind w:left="5883"/>
      </w:pPr>
      <w:r>
        <w:lastRenderedPageBreak/>
        <w:pict w14:anchorId="4A2A65E8">
          <v:shape id="_x0000_s2056" style="position:absolute;left:0;text-align:left;margin-left:559.65pt;margin-top:675.6pt;width:.1pt;height:.25pt;z-index:1744;mso-position-horizontal-relative:page;mso-position-vertical-relative:page" coordorigin="11193,13512" coordsize="1,5" path="m11194,13517r-1,-5l11194,13517xe" fillcolor="#d4d4d4" stroked="f">
            <v:path arrowok="t"/>
            <w10:wrap anchorx="page" anchory="page"/>
          </v:shape>
        </w:pict>
      </w:r>
      <w:r>
        <w:rPr>
          <w:w w:val="126"/>
        </w:rPr>
        <w:t>Հ</w:t>
      </w:r>
      <w:r>
        <w:rPr>
          <w:w w:val="113"/>
        </w:rPr>
        <w:t>ա</w:t>
      </w:r>
      <w:r>
        <w:rPr>
          <w:spacing w:val="-3"/>
          <w:w w:val="119"/>
        </w:rPr>
        <w:t>վ</w:t>
      </w:r>
      <w:r>
        <w:rPr>
          <w:w w:val="115"/>
        </w:rPr>
        <w:t>ե</w:t>
      </w:r>
      <w:r>
        <w:rPr>
          <w:w w:val="130"/>
        </w:rPr>
        <w:t>լ</w:t>
      </w:r>
      <w:r>
        <w:rPr>
          <w:spacing w:val="-3"/>
          <w:w w:val="119"/>
        </w:rPr>
        <w:t>վ</w:t>
      </w:r>
      <w:r>
        <w:rPr>
          <w:w w:val="113"/>
        </w:rPr>
        <w:t>ա</w:t>
      </w:r>
      <w:r>
        <w:rPr>
          <w:w w:val="109"/>
        </w:rPr>
        <w:t>ծ</w:t>
      </w:r>
      <w:r>
        <w:rPr>
          <w:spacing w:val="11"/>
        </w:rPr>
        <w:t xml:space="preserve"> </w:t>
      </w:r>
      <w:r>
        <w:rPr>
          <w:w w:val="87"/>
        </w:rPr>
        <w:t>1</w:t>
      </w:r>
      <w:r>
        <w:rPr>
          <w:w w:val="186"/>
        </w:rPr>
        <w:t>՝</w:t>
      </w:r>
      <w:r>
        <w:rPr>
          <w:spacing w:val="10"/>
        </w:rPr>
        <w:t xml:space="preserve"> </w:t>
      </w:r>
      <w:r>
        <w:rPr>
          <w:spacing w:val="3"/>
          <w:w w:val="122"/>
        </w:rPr>
        <w:t>«</w:t>
      </w:r>
      <w:r>
        <w:rPr>
          <w:spacing w:val="-3"/>
          <w:w w:val="109"/>
        </w:rPr>
        <w:t>[</w:t>
      </w:r>
      <w:r>
        <w:rPr>
          <w:w w:val="105"/>
        </w:rPr>
        <w:t>--</w:t>
      </w:r>
      <w:r>
        <w:rPr>
          <w:spacing w:val="-2"/>
          <w:w w:val="105"/>
        </w:rPr>
        <w:t>-</w:t>
      </w:r>
      <w:r>
        <w:rPr>
          <w:w w:val="109"/>
        </w:rPr>
        <w:t>]</w:t>
      </w:r>
      <w:r>
        <w:rPr>
          <w:w w:val="122"/>
        </w:rPr>
        <w:t>»</w:t>
      </w:r>
      <w:r>
        <w:rPr>
          <w:spacing w:val="11"/>
        </w:rPr>
        <w:t xml:space="preserve"> </w:t>
      </w:r>
      <w:r>
        <w:rPr>
          <w:w w:val="109"/>
        </w:rPr>
        <w:t>[</w:t>
      </w:r>
      <w:r>
        <w:rPr>
          <w:spacing w:val="-2"/>
          <w:w w:val="105"/>
        </w:rPr>
        <w:t>-</w:t>
      </w:r>
      <w:r>
        <w:rPr>
          <w:spacing w:val="1"/>
          <w:w w:val="105"/>
        </w:rPr>
        <w:t>--</w:t>
      </w:r>
      <w:r>
        <w:rPr>
          <w:spacing w:val="-3"/>
          <w:w w:val="109"/>
        </w:rPr>
        <w:t>]</w:t>
      </w:r>
      <w:r>
        <w:rPr>
          <w:w w:val="117"/>
        </w:rPr>
        <w:t>ի</w:t>
      </w:r>
      <w:r>
        <w:rPr>
          <w:spacing w:val="11"/>
        </w:rPr>
        <w:t xml:space="preserve"> </w:t>
      </w:r>
      <w:r>
        <w:rPr>
          <w:spacing w:val="1"/>
          <w:w w:val="113"/>
        </w:rPr>
        <w:t>2</w:t>
      </w:r>
      <w:r>
        <w:rPr>
          <w:spacing w:val="-2"/>
          <w:w w:val="128"/>
        </w:rPr>
        <w:t>0</w:t>
      </w:r>
      <w:r>
        <w:rPr>
          <w:w w:val="113"/>
        </w:rPr>
        <w:t>2</w:t>
      </w:r>
      <w:r>
        <w:rPr>
          <w:spacing w:val="-2"/>
          <w:w w:val="126"/>
        </w:rPr>
        <w:t>4</w:t>
      </w:r>
      <w:r>
        <w:rPr>
          <w:spacing w:val="-2"/>
          <w:w w:val="122"/>
        </w:rPr>
        <w:t>թ</w:t>
      </w:r>
      <w:r>
        <w:rPr>
          <w:spacing w:val="1"/>
          <w:w w:val="105"/>
        </w:rPr>
        <w:t>-</w:t>
      </w:r>
      <w:r>
        <w:rPr>
          <w:w w:val="117"/>
        </w:rPr>
        <w:t>ին</w:t>
      </w:r>
      <w:r>
        <w:rPr>
          <w:spacing w:val="12"/>
        </w:rPr>
        <w:t xml:space="preserve"> </w:t>
      </w:r>
      <w:r>
        <w:rPr>
          <w:spacing w:val="-3"/>
          <w:w w:val="117"/>
        </w:rPr>
        <w:t>կ</w:t>
      </w:r>
      <w:r>
        <w:rPr>
          <w:w w:val="117"/>
        </w:rPr>
        <w:t>ն</w:t>
      </w:r>
      <w:r>
        <w:rPr>
          <w:spacing w:val="-3"/>
          <w:w w:val="120"/>
        </w:rPr>
        <w:t>ք</w:t>
      </w:r>
      <w:r>
        <w:rPr>
          <w:w w:val="119"/>
        </w:rPr>
        <w:t>վ</w:t>
      </w:r>
      <w:r>
        <w:rPr>
          <w:w w:val="113"/>
        </w:rPr>
        <w:t>ա</w:t>
      </w:r>
      <w:r>
        <w:rPr>
          <w:w w:val="109"/>
        </w:rPr>
        <w:t>ծ</w:t>
      </w:r>
    </w:p>
    <w:p w14:paraId="1FBE28C3" w14:textId="77777777" w:rsidR="007948FB" w:rsidRDefault="007948FB">
      <w:pPr>
        <w:pStyle w:val="BodyText"/>
        <w:spacing w:before="9"/>
        <w:rPr>
          <w:sz w:val="27"/>
        </w:rPr>
      </w:pPr>
    </w:p>
    <w:p w14:paraId="5D2E718B" w14:textId="77777777" w:rsidR="007948FB" w:rsidRDefault="00000000">
      <w:pPr>
        <w:pStyle w:val="BodyText"/>
        <w:spacing w:line="285" w:lineRule="auto"/>
        <w:ind w:left="6171" w:hanging="411"/>
      </w:pPr>
      <w:r>
        <w:rPr>
          <w:w w:val="115"/>
        </w:rPr>
        <w:t>Ընկերության կանոնադրական կապիտալում անշարժ գույքի ներդրման պայմանագրի</w:t>
      </w:r>
    </w:p>
    <w:p w14:paraId="59C6CC45" w14:textId="77777777" w:rsidR="007948FB" w:rsidRDefault="007948FB">
      <w:pPr>
        <w:pStyle w:val="BodyText"/>
        <w:spacing w:before="5"/>
        <w:rPr>
          <w:sz w:val="24"/>
        </w:rPr>
      </w:pPr>
    </w:p>
    <w:p w14:paraId="3A9746B0" w14:textId="77777777" w:rsidR="007948FB" w:rsidRDefault="00000000">
      <w:pPr>
        <w:pStyle w:val="BodyText"/>
        <w:ind w:left="1829"/>
      </w:pPr>
      <w:r>
        <w:rPr>
          <w:w w:val="115"/>
        </w:rPr>
        <w:t>Ծրագրի իրականացման ժամանակացույցը, բյուջեն և բնութագիրը</w:t>
      </w:r>
    </w:p>
    <w:p w14:paraId="587F9CB0" w14:textId="77777777" w:rsidR="007948FB" w:rsidRDefault="007948FB">
      <w:pPr>
        <w:pStyle w:val="BodyText"/>
        <w:spacing w:before="4"/>
        <w:rPr>
          <w:sz w:val="17"/>
        </w:rPr>
      </w:pPr>
    </w:p>
    <w:p w14:paraId="32AAE21B" w14:textId="77777777" w:rsidR="007948FB" w:rsidRDefault="00000000">
      <w:pPr>
        <w:pStyle w:val="BodyText"/>
        <w:spacing w:line="319" w:lineRule="auto"/>
        <w:ind w:left="123" w:right="117"/>
        <w:jc w:val="both"/>
      </w:pPr>
      <w:r>
        <w:rPr>
          <w:w w:val="110"/>
        </w:rPr>
        <w:t>Ծրագրի</w:t>
      </w:r>
      <w:r>
        <w:rPr>
          <w:spacing w:val="-6"/>
          <w:w w:val="110"/>
        </w:rPr>
        <w:t xml:space="preserve"> </w:t>
      </w:r>
      <w:r>
        <w:rPr>
          <w:w w:val="110"/>
        </w:rPr>
        <w:t>ընդհանուր</w:t>
      </w:r>
      <w:r>
        <w:rPr>
          <w:spacing w:val="-6"/>
          <w:w w:val="110"/>
        </w:rPr>
        <w:t xml:space="preserve"> </w:t>
      </w:r>
      <w:r>
        <w:rPr>
          <w:w w:val="110"/>
        </w:rPr>
        <w:t>գնահատված</w:t>
      </w:r>
      <w:r>
        <w:rPr>
          <w:spacing w:val="-10"/>
          <w:w w:val="110"/>
        </w:rPr>
        <w:t xml:space="preserve"> </w:t>
      </w:r>
      <w:r>
        <w:rPr>
          <w:w w:val="110"/>
        </w:rPr>
        <w:t>արժեքը</w:t>
      </w:r>
      <w:r>
        <w:rPr>
          <w:spacing w:val="-10"/>
          <w:w w:val="110"/>
        </w:rPr>
        <w:t xml:space="preserve"> </w:t>
      </w:r>
      <w:r>
        <w:rPr>
          <w:w w:val="110"/>
        </w:rPr>
        <w:t>կազմում</w:t>
      </w:r>
      <w:r>
        <w:rPr>
          <w:spacing w:val="-8"/>
          <w:w w:val="110"/>
        </w:rPr>
        <w:t xml:space="preserve"> </w:t>
      </w:r>
      <w:r>
        <w:rPr>
          <w:w w:val="110"/>
        </w:rPr>
        <w:t>է</w:t>
      </w:r>
      <w:r>
        <w:rPr>
          <w:spacing w:val="-9"/>
          <w:w w:val="110"/>
        </w:rPr>
        <w:t xml:space="preserve"> </w:t>
      </w:r>
      <w:r>
        <w:rPr>
          <w:w w:val="110"/>
        </w:rPr>
        <w:t>մոտ</w:t>
      </w:r>
      <w:r>
        <w:rPr>
          <w:spacing w:val="-2"/>
          <w:w w:val="110"/>
        </w:rPr>
        <w:t xml:space="preserve"> </w:t>
      </w:r>
      <w:r>
        <w:rPr>
          <w:w w:val="110"/>
        </w:rPr>
        <w:t>212</w:t>
      </w:r>
      <w:r>
        <w:rPr>
          <w:spacing w:val="-9"/>
          <w:w w:val="110"/>
        </w:rPr>
        <w:t xml:space="preserve"> </w:t>
      </w:r>
      <w:r>
        <w:rPr>
          <w:w w:val="110"/>
        </w:rPr>
        <w:t>մլն</w:t>
      </w:r>
      <w:r>
        <w:rPr>
          <w:spacing w:val="-9"/>
          <w:w w:val="110"/>
        </w:rPr>
        <w:t xml:space="preserve"> </w:t>
      </w:r>
      <w:r>
        <w:rPr>
          <w:w w:val="110"/>
        </w:rPr>
        <w:t>ԱՄՆ</w:t>
      </w:r>
      <w:r>
        <w:rPr>
          <w:spacing w:val="-3"/>
          <w:w w:val="110"/>
        </w:rPr>
        <w:t xml:space="preserve"> </w:t>
      </w:r>
      <w:r>
        <w:rPr>
          <w:w w:val="110"/>
        </w:rPr>
        <w:t>դոլարին</w:t>
      </w:r>
      <w:r>
        <w:rPr>
          <w:spacing w:val="-8"/>
          <w:w w:val="110"/>
        </w:rPr>
        <w:t xml:space="preserve"> </w:t>
      </w:r>
      <w:r>
        <w:rPr>
          <w:w w:val="110"/>
        </w:rPr>
        <w:t>համարժեք</w:t>
      </w:r>
      <w:r>
        <w:rPr>
          <w:spacing w:val="-6"/>
          <w:w w:val="110"/>
        </w:rPr>
        <w:t xml:space="preserve"> </w:t>
      </w:r>
      <w:r>
        <w:rPr>
          <w:w w:val="110"/>
        </w:rPr>
        <w:t>դրամ</w:t>
      </w:r>
      <w:r>
        <w:rPr>
          <w:spacing w:val="-8"/>
          <w:w w:val="110"/>
        </w:rPr>
        <w:t xml:space="preserve"> </w:t>
      </w:r>
      <w:r>
        <w:rPr>
          <w:w w:val="110"/>
        </w:rPr>
        <w:t>գումար՝ ներառյալ հողի արժեքը։ Գնահատումը հիմնված է շուկայի շինարարական ոլորտի իրական ծախսերի</w:t>
      </w:r>
      <w:r>
        <w:rPr>
          <w:spacing w:val="-30"/>
          <w:w w:val="110"/>
        </w:rPr>
        <w:t xml:space="preserve"> </w:t>
      </w:r>
      <w:r>
        <w:rPr>
          <w:w w:val="110"/>
        </w:rPr>
        <w:t>վրա՝ բաղադրիչների որակին և նկարագրությանը համապատասխան ճշգրտումներով: Ծրագրի ընդհանուր ծավալները հանրագումարային կարող են փոփոխվել մինչև 20 տոկոսի չափով, իսկ ծախսային առանձին հոդվածներ կարող են տատանվել նույնիսկ</w:t>
      </w:r>
      <w:r>
        <w:rPr>
          <w:spacing w:val="37"/>
          <w:w w:val="110"/>
        </w:rPr>
        <w:t xml:space="preserve"> </w:t>
      </w:r>
      <w:r>
        <w:rPr>
          <w:w w:val="110"/>
        </w:rPr>
        <w:t>ավելին։</w:t>
      </w:r>
    </w:p>
    <w:p w14:paraId="60B0FB4D" w14:textId="77777777" w:rsidR="007948FB" w:rsidRDefault="00000000">
      <w:pPr>
        <w:pStyle w:val="BodyText"/>
        <w:spacing w:before="110" w:line="319" w:lineRule="auto"/>
        <w:ind w:left="123" w:right="114"/>
        <w:jc w:val="both"/>
      </w:pPr>
      <w:r>
        <w:rPr>
          <w:w w:val="110"/>
        </w:rPr>
        <w:t>Ծրագրի ֆինանսավորումը նախատեսվում է իրականացնել հետևյալ համամասնությամբ՝ 25 տոկոս սեփական</w:t>
      </w:r>
      <w:r>
        <w:rPr>
          <w:spacing w:val="-13"/>
          <w:w w:val="110"/>
        </w:rPr>
        <w:t xml:space="preserve"> </w:t>
      </w:r>
      <w:r>
        <w:rPr>
          <w:w w:val="110"/>
        </w:rPr>
        <w:t>կապիտալի,</w:t>
      </w:r>
      <w:r>
        <w:rPr>
          <w:spacing w:val="-14"/>
          <w:w w:val="110"/>
        </w:rPr>
        <w:t xml:space="preserve"> </w:t>
      </w:r>
      <w:r>
        <w:rPr>
          <w:w w:val="110"/>
        </w:rPr>
        <w:t>իսկ</w:t>
      </w:r>
      <w:r>
        <w:rPr>
          <w:spacing w:val="-11"/>
          <w:w w:val="110"/>
        </w:rPr>
        <w:t xml:space="preserve"> </w:t>
      </w:r>
      <w:r>
        <w:rPr>
          <w:w w:val="110"/>
        </w:rPr>
        <w:t>75</w:t>
      </w:r>
      <w:r>
        <w:rPr>
          <w:spacing w:val="-13"/>
          <w:w w:val="110"/>
        </w:rPr>
        <w:t xml:space="preserve"> </w:t>
      </w:r>
      <w:r>
        <w:rPr>
          <w:w w:val="110"/>
        </w:rPr>
        <w:t>տոկոս՝</w:t>
      </w:r>
      <w:r>
        <w:rPr>
          <w:spacing w:val="-16"/>
          <w:w w:val="110"/>
        </w:rPr>
        <w:t xml:space="preserve"> </w:t>
      </w:r>
      <w:r>
        <w:rPr>
          <w:w w:val="110"/>
        </w:rPr>
        <w:t>փոխառու</w:t>
      </w:r>
      <w:r>
        <w:rPr>
          <w:spacing w:val="-13"/>
          <w:w w:val="110"/>
        </w:rPr>
        <w:t xml:space="preserve"> </w:t>
      </w:r>
      <w:r>
        <w:rPr>
          <w:w w:val="110"/>
        </w:rPr>
        <w:t>միջոցների</w:t>
      </w:r>
      <w:r>
        <w:rPr>
          <w:spacing w:val="-14"/>
          <w:w w:val="110"/>
        </w:rPr>
        <w:t xml:space="preserve"> </w:t>
      </w:r>
      <w:r>
        <w:rPr>
          <w:w w:val="110"/>
        </w:rPr>
        <w:t>հաշվին։</w:t>
      </w:r>
      <w:r>
        <w:rPr>
          <w:spacing w:val="-13"/>
          <w:w w:val="110"/>
        </w:rPr>
        <w:t xml:space="preserve"> </w:t>
      </w:r>
      <w:r>
        <w:rPr>
          <w:w w:val="110"/>
        </w:rPr>
        <w:t>Վերոգրյալ</w:t>
      </w:r>
      <w:r>
        <w:rPr>
          <w:spacing w:val="-11"/>
          <w:w w:val="110"/>
        </w:rPr>
        <w:t xml:space="preserve"> </w:t>
      </w:r>
      <w:r>
        <w:rPr>
          <w:w w:val="110"/>
        </w:rPr>
        <w:t>համամասնությունը</w:t>
      </w:r>
      <w:r>
        <w:rPr>
          <w:spacing w:val="-11"/>
          <w:w w:val="110"/>
        </w:rPr>
        <w:t xml:space="preserve"> </w:t>
      </w:r>
      <w:r>
        <w:rPr>
          <w:w w:val="110"/>
        </w:rPr>
        <w:t>կարող է փոփոխվել՝ սեփական կապիտալի հաշվին Ծրագրի ֆինանսավորումը հասցնելով մինչև 35 տոկոսի։ Նման պայմաններում փոխառու կապիտալի ներգրավման համամասնությունը համապատասխանաբար կճշգրտվի: Ծրագրի իրականացման համար փոխառու միջոցները նախատեսվում է ներգրավել միջազգային և տարածաշրջանային ֆինանսաբանկային կառույցներից, հայաստանյան խոշոր բանկերից, ինչպես նաև ֆինանսավորման այլ</w:t>
      </w:r>
      <w:r>
        <w:rPr>
          <w:spacing w:val="25"/>
          <w:w w:val="110"/>
        </w:rPr>
        <w:t xml:space="preserve"> </w:t>
      </w:r>
      <w:r>
        <w:rPr>
          <w:w w:val="110"/>
        </w:rPr>
        <w:t>կառույցներից։</w:t>
      </w:r>
    </w:p>
    <w:p w14:paraId="00A59C7B" w14:textId="77777777" w:rsidR="007948FB" w:rsidRDefault="00000000">
      <w:pPr>
        <w:pStyle w:val="BodyText"/>
        <w:spacing w:before="108"/>
        <w:ind w:left="123"/>
      </w:pPr>
      <w:r>
        <w:rPr>
          <w:w w:val="115"/>
          <w:u w:val="single"/>
        </w:rPr>
        <w:t>Ծրագրի իրականացման Ժամանակացույց</w:t>
      </w:r>
    </w:p>
    <w:p w14:paraId="6C70D68D" w14:textId="77777777" w:rsidR="007948FB" w:rsidRDefault="007948FB">
      <w:pPr>
        <w:pStyle w:val="BodyText"/>
        <w:spacing w:before="4"/>
        <w:rPr>
          <w:sz w:val="1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9"/>
        <w:gridCol w:w="6741"/>
      </w:tblGrid>
      <w:tr w:rsidR="007948FB" w14:paraId="605A0D31" w14:textId="77777777">
        <w:trPr>
          <w:trHeight w:val="302"/>
        </w:trPr>
        <w:tc>
          <w:tcPr>
            <w:tcW w:w="3329" w:type="dxa"/>
          </w:tcPr>
          <w:p w14:paraId="3FE3BE15" w14:textId="77777777" w:rsidR="007948FB" w:rsidRDefault="00000000">
            <w:pPr>
              <w:pStyle w:val="TableParagraph"/>
              <w:spacing w:before="34"/>
              <w:ind w:left="103"/>
              <w:rPr>
                <w:sz w:val="20"/>
                <w:szCs w:val="20"/>
              </w:rPr>
            </w:pPr>
            <w:r>
              <w:rPr>
                <w:w w:val="110"/>
                <w:sz w:val="20"/>
                <w:szCs w:val="20"/>
              </w:rPr>
              <w:t>2024 թվականի [լրացնել]</w:t>
            </w:r>
          </w:p>
        </w:tc>
        <w:tc>
          <w:tcPr>
            <w:tcW w:w="6741" w:type="dxa"/>
          </w:tcPr>
          <w:p w14:paraId="1F000F5C" w14:textId="77777777" w:rsidR="007948FB" w:rsidRDefault="00000000">
            <w:pPr>
              <w:pStyle w:val="TableParagraph"/>
              <w:spacing w:before="34"/>
              <w:ind w:left="98"/>
              <w:rPr>
                <w:sz w:val="20"/>
                <w:szCs w:val="20"/>
              </w:rPr>
            </w:pPr>
            <w:r>
              <w:rPr>
                <w:w w:val="110"/>
                <w:sz w:val="20"/>
                <w:szCs w:val="20"/>
              </w:rPr>
              <w:t>գործարքի ավարտ</w:t>
            </w:r>
          </w:p>
        </w:tc>
      </w:tr>
      <w:tr w:rsidR="007948FB" w14:paraId="077B1A61" w14:textId="77777777">
        <w:trPr>
          <w:trHeight w:val="275"/>
        </w:trPr>
        <w:tc>
          <w:tcPr>
            <w:tcW w:w="3329" w:type="dxa"/>
          </w:tcPr>
          <w:p w14:paraId="79B909A8" w14:textId="77777777" w:rsidR="007948FB" w:rsidRDefault="00000000">
            <w:pPr>
              <w:pStyle w:val="TableParagraph"/>
              <w:spacing w:before="34" w:line="222" w:lineRule="exact"/>
              <w:ind w:left="103"/>
              <w:rPr>
                <w:sz w:val="20"/>
                <w:szCs w:val="20"/>
              </w:rPr>
            </w:pPr>
            <w:r>
              <w:rPr>
                <w:w w:val="110"/>
                <w:sz w:val="20"/>
                <w:szCs w:val="20"/>
              </w:rPr>
              <w:t>2024 թվականի դեկտեմբերի 31</w:t>
            </w:r>
          </w:p>
        </w:tc>
        <w:tc>
          <w:tcPr>
            <w:tcW w:w="6741" w:type="dxa"/>
          </w:tcPr>
          <w:p w14:paraId="4AB471B5" w14:textId="77777777" w:rsidR="007948FB" w:rsidRDefault="00000000">
            <w:pPr>
              <w:pStyle w:val="TableParagraph"/>
              <w:spacing w:before="34" w:line="222" w:lineRule="exact"/>
              <w:ind w:left="100"/>
              <w:rPr>
                <w:sz w:val="20"/>
                <w:szCs w:val="20"/>
              </w:rPr>
            </w:pPr>
            <w:r>
              <w:rPr>
                <w:w w:val="110"/>
                <w:sz w:val="20"/>
                <w:szCs w:val="20"/>
              </w:rPr>
              <w:t>շինարարական հրապարակի պատրաստման սկիզբ</w:t>
            </w:r>
          </w:p>
        </w:tc>
      </w:tr>
      <w:tr w:rsidR="007948FB" w14:paraId="0EB5D21A" w14:textId="77777777">
        <w:trPr>
          <w:trHeight w:val="278"/>
        </w:trPr>
        <w:tc>
          <w:tcPr>
            <w:tcW w:w="3329" w:type="dxa"/>
          </w:tcPr>
          <w:p w14:paraId="18AFA4C0" w14:textId="77777777" w:rsidR="007948FB" w:rsidRDefault="00000000">
            <w:pPr>
              <w:pStyle w:val="TableParagraph"/>
              <w:spacing w:before="34" w:line="224" w:lineRule="exact"/>
              <w:ind w:left="103"/>
              <w:rPr>
                <w:sz w:val="20"/>
                <w:szCs w:val="20"/>
              </w:rPr>
            </w:pPr>
            <w:r>
              <w:rPr>
                <w:w w:val="110"/>
                <w:sz w:val="20"/>
                <w:szCs w:val="20"/>
              </w:rPr>
              <w:t>2025 թվականի դեկտեմբերի 31</w:t>
            </w:r>
          </w:p>
        </w:tc>
        <w:tc>
          <w:tcPr>
            <w:tcW w:w="6741" w:type="dxa"/>
          </w:tcPr>
          <w:p w14:paraId="2550255B" w14:textId="77777777" w:rsidR="007948FB" w:rsidRDefault="00000000">
            <w:pPr>
              <w:pStyle w:val="TableParagraph"/>
              <w:spacing w:before="34" w:line="224" w:lineRule="exact"/>
              <w:ind w:left="97"/>
              <w:rPr>
                <w:sz w:val="20"/>
                <w:szCs w:val="20"/>
              </w:rPr>
            </w:pPr>
            <w:r>
              <w:rPr>
                <w:w w:val="110"/>
                <w:sz w:val="20"/>
                <w:szCs w:val="20"/>
              </w:rPr>
              <w:t>շինարարության սկիզբ</w:t>
            </w:r>
          </w:p>
        </w:tc>
      </w:tr>
      <w:tr w:rsidR="007948FB" w14:paraId="56905604" w14:textId="77777777">
        <w:trPr>
          <w:trHeight w:val="278"/>
        </w:trPr>
        <w:tc>
          <w:tcPr>
            <w:tcW w:w="3329" w:type="dxa"/>
          </w:tcPr>
          <w:p w14:paraId="7049F234" w14:textId="77777777" w:rsidR="007948FB" w:rsidRDefault="00000000">
            <w:pPr>
              <w:pStyle w:val="TableParagraph"/>
              <w:spacing w:before="34" w:line="224" w:lineRule="exact"/>
              <w:ind w:left="103"/>
              <w:rPr>
                <w:sz w:val="20"/>
                <w:szCs w:val="20"/>
              </w:rPr>
            </w:pPr>
            <w:r>
              <w:rPr>
                <w:w w:val="110"/>
                <w:sz w:val="20"/>
                <w:szCs w:val="20"/>
              </w:rPr>
              <w:t>2029 թվականի դեկտեմբերի 31</w:t>
            </w:r>
          </w:p>
        </w:tc>
        <w:tc>
          <w:tcPr>
            <w:tcW w:w="6741" w:type="dxa"/>
          </w:tcPr>
          <w:p w14:paraId="5FDDAF06" w14:textId="77777777" w:rsidR="007948FB" w:rsidRDefault="00000000">
            <w:pPr>
              <w:pStyle w:val="TableParagraph"/>
              <w:spacing w:before="34" w:line="224" w:lineRule="exact"/>
              <w:ind w:left="100"/>
              <w:rPr>
                <w:sz w:val="20"/>
                <w:szCs w:val="20"/>
              </w:rPr>
            </w:pPr>
            <w:r>
              <w:rPr>
                <w:w w:val="110"/>
                <w:sz w:val="20"/>
                <w:szCs w:val="20"/>
              </w:rPr>
              <w:t>Ծրագրի վերջնաժամկետ՝ Համալիրի գործարկման սկիզբ</w:t>
            </w:r>
          </w:p>
        </w:tc>
      </w:tr>
    </w:tbl>
    <w:p w14:paraId="7A40B350" w14:textId="77777777" w:rsidR="007948FB" w:rsidRDefault="00000000">
      <w:pPr>
        <w:pStyle w:val="BodyText"/>
        <w:spacing w:before="147" w:line="319" w:lineRule="auto"/>
        <w:ind w:left="123" w:right="124"/>
        <w:jc w:val="both"/>
      </w:pPr>
      <w:r>
        <w:pict w14:anchorId="57944408">
          <v:shape id="_x0000_s2055" type="#_x0000_t202" style="position:absolute;left:0;text-align:left;margin-left:59.15pt;margin-top:66.85pt;width:500.55pt;height:8.9pt;z-index:1768;mso-position-horizontal-relative:page;mso-position-vertical-relative:text" fillcolor="#bf0000" stroked="f">
            <v:textbox inset="0,0,0,0">
              <w:txbxContent>
                <w:p w14:paraId="2DB286C6" w14:textId="77777777" w:rsidR="007948FB" w:rsidRDefault="00000000">
                  <w:pPr>
                    <w:tabs>
                      <w:tab w:val="left" w:pos="3661"/>
                      <w:tab w:val="left" w:pos="5407"/>
                      <w:tab w:val="left" w:pos="6540"/>
                      <w:tab w:val="left" w:pos="7487"/>
                      <w:tab w:val="left" w:pos="8423"/>
                      <w:tab w:val="left" w:pos="9365"/>
                    </w:tabs>
                    <w:spacing w:before="1"/>
                    <w:ind w:left="19"/>
                    <w:rPr>
                      <w:sz w:val="14"/>
                      <w:szCs w:val="14"/>
                    </w:rPr>
                  </w:pPr>
                  <w:r>
                    <w:rPr>
                      <w:color w:val="FFFFFF"/>
                      <w:w w:val="120"/>
                      <w:sz w:val="14"/>
                      <w:szCs w:val="14"/>
                    </w:rPr>
                    <w:t>Ծախսերը</w:t>
                  </w:r>
                  <w:r>
                    <w:rPr>
                      <w:color w:val="FFFFFF"/>
                      <w:w w:val="120"/>
                      <w:sz w:val="14"/>
                      <w:szCs w:val="14"/>
                    </w:rPr>
                    <w:tab/>
                    <w:t>$ քմ</w:t>
                  </w:r>
                  <w:r>
                    <w:rPr>
                      <w:color w:val="FFFFFF"/>
                      <w:w w:val="120"/>
                      <w:sz w:val="14"/>
                      <w:szCs w:val="14"/>
                    </w:rPr>
                    <w:tab/>
                    <w:t>2024/2025</w:t>
                  </w:r>
                  <w:r>
                    <w:rPr>
                      <w:color w:val="FFFFFF"/>
                      <w:w w:val="120"/>
                      <w:sz w:val="14"/>
                      <w:szCs w:val="14"/>
                    </w:rPr>
                    <w:tab/>
                    <w:t>2026</w:t>
                  </w:r>
                  <w:r>
                    <w:rPr>
                      <w:color w:val="FFFFFF"/>
                      <w:w w:val="120"/>
                      <w:sz w:val="14"/>
                      <w:szCs w:val="14"/>
                    </w:rPr>
                    <w:tab/>
                    <w:t>2027</w:t>
                  </w:r>
                  <w:r>
                    <w:rPr>
                      <w:color w:val="FFFFFF"/>
                      <w:w w:val="120"/>
                      <w:sz w:val="14"/>
                      <w:szCs w:val="14"/>
                    </w:rPr>
                    <w:tab/>
                    <w:t>2028</w:t>
                  </w:r>
                  <w:r>
                    <w:rPr>
                      <w:color w:val="FFFFFF"/>
                      <w:w w:val="120"/>
                      <w:sz w:val="14"/>
                      <w:szCs w:val="14"/>
                    </w:rPr>
                    <w:tab/>
                    <w:t>2029</w:t>
                  </w:r>
                </w:p>
              </w:txbxContent>
            </v:textbox>
            <w10:wrap anchorx="page"/>
          </v:shape>
        </w:pict>
      </w:r>
      <w:r>
        <w:rPr>
          <w:w w:val="110"/>
        </w:rPr>
        <w:t xml:space="preserve">Ծրագրի իրականացման ծախսային հիմնական հոդվածները՝ ըստ ժամանակագրության, որոնք հիմնված են ընթացիկ շուկայական մակարդակի վրա՝ հաշվի առնելով գործարկումից հետո տարեկան գնաճային </w:t>
      </w:r>
      <w:r>
        <w:rPr>
          <w:w w:val="111"/>
        </w:rPr>
        <w:t>ի</w:t>
      </w:r>
      <w:r>
        <w:rPr>
          <w:w w:val="112"/>
        </w:rPr>
        <w:t>նդ</w:t>
      </w:r>
      <w:r>
        <w:rPr>
          <w:w w:val="110"/>
        </w:rPr>
        <w:t>ե</w:t>
      </w:r>
      <w:r>
        <w:rPr>
          <w:w w:val="112"/>
        </w:rPr>
        <w:t>քս</w:t>
      </w:r>
      <w:r>
        <w:rPr>
          <w:w w:val="110"/>
        </w:rPr>
        <w:t>ա</w:t>
      </w:r>
      <w:r>
        <w:rPr>
          <w:w w:val="114"/>
        </w:rPr>
        <w:t>վ</w:t>
      </w:r>
      <w:r>
        <w:rPr>
          <w:w w:val="108"/>
        </w:rPr>
        <w:t>ո</w:t>
      </w:r>
      <w:r>
        <w:rPr>
          <w:w w:val="112"/>
        </w:rPr>
        <w:t>ր</w:t>
      </w:r>
      <w:r>
        <w:rPr>
          <w:w w:val="108"/>
        </w:rPr>
        <w:t>ո</w:t>
      </w:r>
      <w:r>
        <w:rPr>
          <w:w w:val="78"/>
        </w:rPr>
        <w:t>ւ</w:t>
      </w:r>
      <w:r>
        <w:rPr>
          <w:w w:val="108"/>
        </w:rPr>
        <w:t>մ</w:t>
      </w:r>
      <w:r>
        <w:rPr>
          <w:w w:val="112"/>
        </w:rPr>
        <w:t>ը</w:t>
      </w:r>
      <w:r>
        <w:rPr>
          <w:w w:val="204"/>
        </w:rPr>
        <w:t>․</w:t>
      </w:r>
    </w:p>
    <w:p w14:paraId="1F2BF86E" w14:textId="77777777" w:rsidR="007948FB" w:rsidRDefault="00000000">
      <w:pPr>
        <w:pStyle w:val="BodyText"/>
        <w:spacing w:before="7"/>
        <w:rPr>
          <w:sz w:val="19"/>
        </w:rPr>
      </w:pPr>
      <w:r>
        <w:pict w14:anchorId="6E02BD12">
          <v:shape id="_x0000_s2054" style="position:absolute;margin-left:559.65pt;margin-top:13.25pt;width:.1pt;height:.15pt;z-index:1696;mso-wrap-distance-left:0;mso-wrap-distance-right:0;mso-position-horizontal-relative:page" coordorigin="11193,265" coordsize="1,3" path="m11193,267r,-2l11194,267xe" fillcolor="#d4d4d4" stroked="f">
            <v:path arrowok="t"/>
            <w10:wrap type="topAndBottom" anchorx="page"/>
          </v:shape>
        </w:pict>
      </w:r>
    </w:p>
    <w:p w14:paraId="74E64AE1" w14:textId="77777777" w:rsidR="007948FB" w:rsidRDefault="007948FB">
      <w:pPr>
        <w:pStyle w:val="BodyText"/>
        <w:spacing w:before="9" w:after="1"/>
        <w:rPr>
          <w:sz w:val="12"/>
        </w:rPr>
      </w:pPr>
    </w:p>
    <w:tbl>
      <w:tblPr>
        <w:tblW w:w="0" w:type="auto"/>
        <w:tblInd w:w="119" w:type="dxa"/>
        <w:tblBorders>
          <w:top w:val="single" w:sz="6" w:space="0" w:color="D4D4D4"/>
          <w:left w:val="single" w:sz="6" w:space="0" w:color="D4D4D4"/>
          <w:bottom w:val="single" w:sz="6" w:space="0" w:color="D4D4D4"/>
          <w:right w:val="single" w:sz="6" w:space="0" w:color="D4D4D4"/>
          <w:insideH w:val="single" w:sz="6" w:space="0" w:color="D4D4D4"/>
          <w:insideV w:val="single" w:sz="6" w:space="0" w:color="D4D4D4"/>
        </w:tblBorders>
        <w:tblLayout w:type="fixed"/>
        <w:tblCellMar>
          <w:left w:w="0" w:type="dxa"/>
          <w:right w:w="0" w:type="dxa"/>
        </w:tblCellMar>
        <w:tblLook w:val="01E0" w:firstRow="1" w:lastRow="1" w:firstColumn="1" w:lastColumn="1" w:noHBand="0" w:noVBand="0"/>
      </w:tblPr>
      <w:tblGrid>
        <w:gridCol w:w="3374"/>
        <w:gridCol w:w="893"/>
        <w:gridCol w:w="1016"/>
        <w:gridCol w:w="948"/>
        <w:gridCol w:w="949"/>
        <w:gridCol w:w="948"/>
        <w:gridCol w:w="920"/>
        <w:gridCol w:w="962"/>
      </w:tblGrid>
      <w:tr w:rsidR="007948FB" w14:paraId="1514FA0C" w14:textId="77777777">
        <w:trPr>
          <w:trHeight w:val="170"/>
        </w:trPr>
        <w:tc>
          <w:tcPr>
            <w:tcW w:w="3374" w:type="dxa"/>
            <w:tcBorders>
              <w:top w:val="nil"/>
              <w:bottom w:val="single" w:sz="4" w:space="0" w:color="D4D4D4"/>
            </w:tcBorders>
          </w:tcPr>
          <w:p w14:paraId="41D39F69" w14:textId="77777777" w:rsidR="007948FB" w:rsidRDefault="00000000">
            <w:pPr>
              <w:pStyle w:val="TableParagraph"/>
              <w:spacing w:before="3" w:line="147" w:lineRule="exact"/>
              <w:ind w:left="22"/>
              <w:rPr>
                <w:sz w:val="14"/>
                <w:szCs w:val="14"/>
              </w:rPr>
            </w:pPr>
            <w:r>
              <w:rPr>
                <w:w w:val="125"/>
                <w:sz w:val="14"/>
                <w:szCs w:val="14"/>
              </w:rPr>
              <w:t>Կառուցապատման հոդվածներ</w:t>
            </w:r>
          </w:p>
        </w:tc>
        <w:tc>
          <w:tcPr>
            <w:tcW w:w="893" w:type="dxa"/>
            <w:tcBorders>
              <w:top w:val="nil"/>
              <w:bottom w:val="single" w:sz="4" w:space="0" w:color="D4D4D4"/>
            </w:tcBorders>
          </w:tcPr>
          <w:p w14:paraId="6E975AC8" w14:textId="77777777" w:rsidR="007948FB" w:rsidRDefault="007948FB">
            <w:pPr>
              <w:pStyle w:val="TableParagraph"/>
              <w:rPr>
                <w:sz w:val="10"/>
              </w:rPr>
            </w:pPr>
          </w:p>
        </w:tc>
        <w:tc>
          <w:tcPr>
            <w:tcW w:w="1016" w:type="dxa"/>
            <w:tcBorders>
              <w:top w:val="nil"/>
              <w:bottom w:val="single" w:sz="4" w:space="0" w:color="D4D4D4"/>
              <w:right w:val="single" w:sz="4" w:space="0" w:color="D4D4D4"/>
            </w:tcBorders>
          </w:tcPr>
          <w:p w14:paraId="3F828A1E" w14:textId="77777777" w:rsidR="007948FB" w:rsidRDefault="007948FB">
            <w:pPr>
              <w:pStyle w:val="TableParagraph"/>
              <w:rPr>
                <w:sz w:val="10"/>
              </w:rPr>
            </w:pPr>
          </w:p>
        </w:tc>
        <w:tc>
          <w:tcPr>
            <w:tcW w:w="948" w:type="dxa"/>
            <w:tcBorders>
              <w:top w:val="nil"/>
              <w:left w:val="single" w:sz="4" w:space="0" w:color="D4D4D4"/>
              <w:bottom w:val="single" w:sz="4" w:space="0" w:color="D4D4D4"/>
              <w:right w:val="single" w:sz="4" w:space="0" w:color="D4D4D4"/>
            </w:tcBorders>
          </w:tcPr>
          <w:p w14:paraId="0DF96443" w14:textId="77777777" w:rsidR="007948FB" w:rsidRDefault="007948FB">
            <w:pPr>
              <w:pStyle w:val="TableParagraph"/>
              <w:rPr>
                <w:sz w:val="10"/>
              </w:rPr>
            </w:pPr>
          </w:p>
        </w:tc>
        <w:tc>
          <w:tcPr>
            <w:tcW w:w="949" w:type="dxa"/>
            <w:tcBorders>
              <w:top w:val="nil"/>
              <w:left w:val="single" w:sz="4" w:space="0" w:color="D4D4D4"/>
              <w:bottom w:val="single" w:sz="4" w:space="0" w:color="D4D4D4"/>
            </w:tcBorders>
          </w:tcPr>
          <w:p w14:paraId="33881D21" w14:textId="77777777" w:rsidR="007948FB" w:rsidRDefault="007948FB">
            <w:pPr>
              <w:pStyle w:val="TableParagraph"/>
              <w:rPr>
                <w:sz w:val="10"/>
              </w:rPr>
            </w:pPr>
          </w:p>
        </w:tc>
        <w:tc>
          <w:tcPr>
            <w:tcW w:w="948" w:type="dxa"/>
            <w:tcBorders>
              <w:top w:val="nil"/>
              <w:bottom w:val="single" w:sz="4" w:space="0" w:color="D4D4D4"/>
            </w:tcBorders>
          </w:tcPr>
          <w:p w14:paraId="07D25D13" w14:textId="77777777" w:rsidR="007948FB" w:rsidRDefault="007948FB">
            <w:pPr>
              <w:pStyle w:val="TableParagraph"/>
              <w:rPr>
                <w:sz w:val="10"/>
              </w:rPr>
            </w:pPr>
          </w:p>
        </w:tc>
        <w:tc>
          <w:tcPr>
            <w:tcW w:w="920" w:type="dxa"/>
            <w:tcBorders>
              <w:top w:val="nil"/>
              <w:bottom w:val="single" w:sz="4" w:space="0" w:color="D4D4D4"/>
            </w:tcBorders>
          </w:tcPr>
          <w:p w14:paraId="2C494C77" w14:textId="77777777" w:rsidR="007948FB" w:rsidRDefault="007948FB">
            <w:pPr>
              <w:pStyle w:val="TableParagraph"/>
              <w:rPr>
                <w:sz w:val="10"/>
              </w:rPr>
            </w:pPr>
          </w:p>
        </w:tc>
        <w:tc>
          <w:tcPr>
            <w:tcW w:w="962" w:type="dxa"/>
            <w:tcBorders>
              <w:top w:val="nil"/>
              <w:bottom w:val="single" w:sz="4" w:space="0" w:color="D4D4D4"/>
            </w:tcBorders>
          </w:tcPr>
          <w:p w14:paraId="13072B4E" w14:textId="77777777" w:rsidR="007948FB" w:rsidRDefault="00000000">
            <w:pPr>
              <w:pStyle w:val="TableParagraph"/>
              <w:spacing w:line="20" w:lineRule="exact"/>
              <w:ind w:left="965" w:right="-84"/>
              <w:rPr>
                <w:sz w:val="2"/>
              </w:rPr>
            </w:pPr>
            <w:r>
              <w:rPr>
                <w:sz w:val="2"/>
              </w:rPr>
            </w:r>
            <w:r>
              <w:rPr>
                <w:sz w:val="2"/>
              </w:rPr>
              <w:pict w14:anchorId="2C51A146">
                <v:group id="_x0000_s2052" style="width:.1pt;height:.25pt;mso-position-horizontal-relative:char;mso-position-vertical-relative:line" coordsize="2,5">
                  <v:shape id="_x0000_s2053" style="position:absolute;width:2;height:5" coordsize="1,5" path="m,5l,,,5xe" fillcolor="#d4d4d4" stroked="f">
                    <v:path arrowok="t"/>
                  </v:shape>
                  <w10:wrap type="none"/>
                  <w10:anchorlock/>
                </v:group>
              </w:pict>
            </w:r>
          </w:p>
        </w:tc>
      </w:tr>
      <w:tr w:rsidR="007948FB" w14:paraId="1A87C0C5" w14:textId="77777777">
        <w:trPr>
          <w:trHeight w:val="168"/>
        </w:trPr>
        <w:tc>
          <w:tcPr>
            <w:tcW w:w="3374" w:type="dxa"/>
            <w:tcBorders>
              <w:top w:val="single" w:sz="4" w:space="0" w:color="D4D4D4"/>
              <w:bottom w:val="single" w:sz="4" w:space="0" w:color="D4D4D4"/>
            </w:tcBorders>
          </w:tcPr>
          <w:p w14:paraId="60C9665D" w14:textId="77777777" w:rsidR="007948FB" w:rsidRDefault="00000000">
            <w:pPr>
              <w:pStyle w:val="TableParagraph"/>
              <w:spacing w:before="34" w:line="115" w:lineRule="exact"/>
              <w:ind w:left="22"/>
              <w:rPr>
                <w:sz w:val="11"/>
                <w:szCs w:val="11"/>
              </w:rPr>
            </w:pPr>
            <w:r>
              <w:rPr>
                <w:w w:val="125"/>
                <w:sz w:val="11"/>
                <w:szCs w:val="11"/>
              </w:rPr>
              <w:t>Հ ո ղի ա ր ժ ե ք</w:t>
            </w:r>
          </w:p>
        </w:tc>
        <w:tc>
          <w:tcPr>
            <w:tcW w:w="893" w:type="dxa"/>
            <w:tcBorders>
              <w:top w:val="single" w:sz="4" w:space="0" w:color="D4D4D4"/>
              <w:bottom w:val="single" w:sz="4" w:space="0" w:color="D4D4D4"/>
            </w:tcBorders>
          </w:tcPr>
          <w:p w14:paraId="2968ECFB" w14:textId="77777777" w:rsidR="007948FB" w:rsidRDefault="007948FB">
            <w:pPr>
              <w:pStyle w:val="TableParagraph"/>
              <w:rPr>
                <w:sz w:val="10"/>
              </w:rPr>
            </w:pPr>
          </w:p>
        </w:tc>
        <w:tc>
          <w:tcPr>
            <w:tcW w:w="1016" w:type="dxa"/>
            <w:tcBorders>
              <w:top w:val="single" w:sz="4" w:space="0" w:color="D4D4D4"/>
              <w:bottom w:val="single" w:sz="4" w:space="0" w:color="D4D4D4"/>
              <w:right w:val="single" w:sz="4" w:space="0" w:color="D4D4D4"/>
            </w:tcBorders>
          </w:tcPr>
          <w:p w14:paraId="395821F1" w14:textId="77777777" w:rsidR="007948FB" w:rsidRDefault="00000000">
            <w:pPr>
              <w:pStyle w:val="TableParagraph"/>
              <w:spacing w:before="8" w:line="141" w:lineRule="exact"/>
              <w:ind w:right="6"/>
              <w:jc w:val="right"/>
              <w:rPr>
                <w:sz w:val="14"/>
              </w:rPr>
            </w:pPr>
            <w:r>
              <w:rPr>
                <w:color w:val="2F5495"/>
                <w:w w:val="120"/>
                <w:sz w:val="14"/>
              </w:rPr>
              <w:t>$28,000,000</w:t>
            </w:r>
          </w:p>
        </w:tc>
        <w:tc>
          <w:tcPr>
            <w:tcW w:w="948" w:type="dxa"/>
            <w:tcBorders>
              <w:top w:val="single" w:sz="4" w:space="0" w:color="D4D4D4"/>
              <w:left w:val="single" w:sz="4" w:space="0" w:color="D4D4D4"/>
              <w:bottom w:val="single" w:sz="4" w:space="0" w:color="D4D4D4"/>
              <w:right w:val="single" w:sz="4" w:space="0" w:color="D4D4D4"/>
            </w:tcBorders>
          </w:tcPr>
          <w:p w14:paraId="051ADC57" w14:textId="77777777" w:rsidR="007948FB" w:rsidRDefault="00000000">
            <w:pPr>
              <w:pStyle w:val="TableParagraph"/>
              <w:spacing w:before="8" w:line="141" w:lineRule="exact"/>
              <w:ind w:left="67"/>
              <w:rPr>
                <w:sz w:val="14"/>
              </w:rPr>
            </w:pPr>
            <w:r>
              <w:rPr>
                <w:w w:val="120"/>
                <w:sz w:val="14"/>
              </w:rPr>
              <w:t>$28,000,000</w:t>
            </w:r>
          </w:p>
        </w:tc>
        <w:tc>
          <w:tcPr>
            <w:tcW w:w="949" w:type="dxa"/>
            <w:tcBorders>
              <w:top w:val="single" w:sz="4" w:space="0" w:color="D4D4D4"/>
              <w:left w:val="single" w:sz="4" w:space="0" w:color="D4D4D4"/>
              <w:bottom w:val="single" w:sz="4" w:space="0" w:color="D4D4D4"/>
            </w:tcBorders>
          </w:tcPr>
          <w:p w14:paraId="7283BB83" w14:textId="77777777" w:rsidR="007948FB" w:rsidRDefault="007948FB">
            <w:pPr>
              <w:pStyle w:val="TableParagraph"/>
              <w:rPr>
                <w:sz w:val="10"/>
              </w:rPr>
            </w:pPr>
          </w:p>
        </w:tc>
        <w:tc>
          <w:tcPr>
            <w:tcW w:w="948" w:type="dxa"/>
            <w:tcBorders>
              <w:top w:val="single" w:sz="4" w:space="0" w:color="D4D4D4"/>
              <w:bottom w:val="single" w:sz="4" w:space="0" w:color="D4D4D4"/>
            </w:tcBorders>
          </w:tcPr>
          <w:p w14:paraId="42BD7C7D" w14:textId="77777777" w:rsidR="007948FB" w:rsidRDefault="007948FB">
            <w:pPr>
              <w:pStyle w:val="TableParagraph"/>
              <w:rPr>
                <w:sz w:val="10"/>
              </w:rPr>
            </w:pPr>
          </w:p>
        </w:tc>
        <w:tc>
          <w:tcPr>
            <w:tcW w:w="920" w:type="dxa"/>
            <w:tcBorders>
              <w:top w:val="single" w:sz="4" w:space="0" w:color="D4D4D4"/>
              <w:bottom w:val="single" w:sz="4" w:space="0" w:color="D4D4D4"/>
            </w:tcBorders>
          </w:tcPr>
          <w:p w14:paraId="7A5D9076" w14:textId="77777777" w:rsidR="007948FB" w:rsidRDefault="007948FB">
            <w:pPr>
              <w:pStyle w:val="TableParagraph"/>
              <w:rPr>
                <w:sz w:val="10"/>
              </w:rPr>
            </w:pPr>
          </w:p>
        </w:tc>
        <w:tc>
          <w:tcPr>
            <w:tcW w:w="962" w:type="dxa"/>
            <w:tcBorders>
              <w:top w:val="single" w:sz="4" w:space="0" w:color="D4D4D4"/>
              <w:bottom w:val="single" w:sz="4" w:space="0" w:color="D4D4D4"/>
            </w:tcBorders>
          </w:tcPr>
          <w:p w14:paraId="727C02E3" w14:textId="77777777" w:rsidR="007948FB" w:rsidRDefault="007948FB">
            <w:pPr>
              <w:pStyle w:val="TableParagraph"/>
              <w:rPr>
                <w:sz w:val="10"/>
              </w:rPr>
            </w:pPr>
          </w:p>
        </w:tc>
      </w:tr>
      <w:tr w:rsidR="007948FB" w14:paraId="049C3949" w14:textId="77777777">
        <w:trPr>
          <w:trHeight w:val="167"/>
        </w:trPr>
        <w:tc>
          <w:tcPr>
            <w:tcW w:w="3374" w:type="dxa"/>
            <w:tcBorders>
              <w:top w:val="single" w:sz="4" w:space="0" w:color="D4D4D4"/>
              <w:bottom w:val="single" w:sz="4" w:space="0" w:color="D4D4D4"/>
            </w:tcBorders>
          </w:tcPr>
          <w:p w14:paraId="64FAF43F" w14:textId="77777777" w:rsidR="007948FB" w:rsidRDefault="00000000">
            <w:pPr>
              <w:pStyle w:val="TableParagraph"/>
              <w:spacing w:before="32" w:line="115" w:lineRule="exact"/>
              <w:ind w:left="22"/>
              <w:rPr>
                <w:sz w:val="11"/>
                <w:szCs w:val="11"/>
              </w:rPr>
            </w:pPr>
            <w:r>
              <w:rPr>
                <w:w w:val="125"/>
                <w:sz w:val="11"/>
                <w:szCs w:val="11"/>
              </w:rPr>
              <w:t>Հ ա րա կ ի ց հ ո ղի ա ր ժ ե ք</w:t>
            </w:r>
          </w:p>
        </w:tc>
        <w:tc>
          <w:tcPr>
            <w:tcW w:w="893" w:type="dxa"/>
            <w:tcBorders>
              <w:top w:val="single" w:sz="4" w:space="0" w:color="D4D4D4"/>
              <w:bottom w:val="single" w:sz="4" w:space="0" w:color="D4D4D4"/>
            </w:tcBorders>
          </w:tcPr>
          <w:p w14:paraId="0A78F4F3" w14:textId="77777777" w:rsidR="007948FB" w:rsidRDefault="007948FB">
            <w:pPr>
              <w:pStyle w:val="TableParagraph"/>
              <w:rPr>
                <w:sz w:val="10"/>
              </w:rPr>
            </w:pPr>
          </w:p>
        </w:tc>
        <w:tc>
          <w:tcPr>
            <w:tcW w:w="1016" w:type="dxa"/>
            <w:tcBorders>
              <w:top w:val="single" w:sz="4" w:space="0" w:color="D4D4D4"/>
              <w:bottom w:val="single" w:sz="4" w:space="0" w:color="D4D4D4"/>
              <w:right w:val="single" w:sz="4" w:space="0" w:color="D4D4D4"/>
            </w:tcBorders>
          </w:tcPr>
          <w:p w14:paraId="5D59BC82" w14:textId="77777777" w:rsidR="007948FB" w:rsidRDefault="00000000">
            <w:pPr>
              <w:pStyle w:val="TableParagraph"/>
              <w:spacing w:before="7" w:line="141" w:lineRule="exact"/>
              <w:ind w:right="6"/>
              <w:jc w:val="right"/>
              <w:rPr>
                <w:sz w:val="14"/>
              </w:rPr>
            </w:pPr>
            <w:r>
              <w:rPr>
                <w:color w:val="2F5495"/>
                <w:w w:val="120"/>
                <w:sz w:val="14"/>
              </w:rPr>
              <w:t>$20,000,000</w:t>
            </w:r>
          </w:p>
        </w:tc>
        <w:tc>
          <w:tcPr>
            <w:tcW w:w="948" w:type="dxa"/>
            <w:tcBorders>
              <w:top w:val="single" w:sz="4" w:space="0" w:color="D4D4D4"/>
              <w:left w:val="single" w:sz="4" w:space="0" w:color="D4D4D4"/>
              <w:bottom w:val="single" w:sz="4" w:space="0" w:color="D4D4D4"/>
              <w:right w:val="single" w:sz="4" w:space="0" w:color="D4D4D4"/>
            </w:tcBorders>
          </w:tcPr>
          <w:p w14:paraId="56A1A3D6" w14:textId="77777777" w:rsidR="007948FB" w:rsidRDefault="00000000">
            <w:pPr>
              <w:pStyle w:val="TableParagraph"/>
              <w:spacing w:before="7" w:line="141" w:lineRule="exact"/>
              <w:ind w:left="67"/>
              <w:rPr>
                <w:sz w:val="14"/>
              </w:rPr>
            </w:pPr>
            <w:r>
              <w:rPr>
                <w:w w:val="120"/>
                <w:sz w:val="14"/>
              </w:rPr>
              <w:t>$20,000,000</w:t>
            </w:r>
          </w:p>
        </w:tc>
        <w:tc>
          <w:tcPr>
            <w:tcW w:w="949" w:type="dxa"/>
            <w:tcBorders>
              <w:top w:val="single" w:sz="4" w:space="0" w:color="D4D4D4"/>
              <w:left w:val="single" w:sz="4" w:space="0" w:color="D4D4D4"/>
              <w:bottom w:val="single" w:sz="4" w:space="0" w:color="D4D4D4"/>
            </w:tcBorders>
          </w:tcPr>
          <w:p w14:paraId="12173611" w14:textId="77777777" w:rsidR="007948FB" w:rsidRDefault="007948FB">
            <w:pPr>
              <w:pStyle w:val="TableParagraph"/>
              <w:rPr>
                <w:sz w:val="10"/>
              </w:rPr>
            </w:pPr>
          </w:p>
        </w:tc>
        <w:tc>
          <w:tcPr>
            <w:tcW w:w="948" w:type="dxa"/>
            <w:tcBorders>
              <w:top w:val="single" w:sz="4" w:space="0" w:color="D4D4D4"/>
              <w:bottom w:val="single" w:sz="4" w:space="0" w:color="D4D4D4"/>
            </w:tcBorders>
          </w:tcPr>
          <w:p w14:paraId="1F81DE2E" w14:textId="77777777" w:rsidR="007948FB" w:rsidRDefault="007948FB">
            <w:pPr>
              <w:pStyle w:val="TableParagraph"/>
              <w:rPr>
                <w:sz w:val="10"/>
              </w:rPr>
            </w:pPr>
          </w:p>
        </w:tc>
        <w:tc>
          <w:tcPr>
            <w:tcW w:w="920" w:type="dxa"/>
            <w:tcBorders>
              <w:top w:val="single" w:sz="4" w:space="0" w:color="D4D4D4"/>
              <w:bottom w:val="single" w:sz="4" w:space="0" w:color="D4D4D4"/>
            </w:tcBorders>
          </w:tcPr>
          <w:p w14:paraId="5435406F" w14:textId="77777777" w:rsidR="007948FB" w:rsidRDefault="007948FB">
            <w:pPr>
              <w:pStyle w:val="TableParagraph"/>
              <w:rPr>
                <w:sz w:val="10"/>
              </w:rPr>
            </w:pPr>
          </w:p>
        </w:tc>
        <w:tc>
          <w:tcPr>
            <w:tcW w:w="962" w:type="dxa"/>
            <w:tcBorders>
              <w:top w:val="single" w:sz="4" w:space="0" w:color="D4D4D4"/>
              <w:bottom w:val="single" w:sz="4" w:space="0" w:color="D4D4D4"/>
            </w:tcBorders>
          </w:tcPr>
          <w:p w14:paraId="19F5C53B" w14:textId="77777777" w:rsidR="007948FB" w:rsidRDefault="007948FB">
            <w:pPr>
              <w:pStyle w:val="TableParagraph"/>
              <w:rPr>
                <w:sz w:val="10"/>
              </w:rPr>
            </w:pPr>
          </w:p>
        </w:tc>
      </w:tr>
      <w:tr w:rsidR="007948FB" w14:paraId="4DB96ADE" w14:textId="77777777">
        <w:trPr>
          <w:trHeight w:val="170"/>
        </w:trPr>
        <w:tc>
          <w:tcPr>
            <w:tcW w:w="3374" w:type="dxa"/>
            <w:tcBorders>
              <w:top w:val="single" w:sz="4" w:space="0" w:color="D4D4D4"/>
              <w:bottom w:val="single" w:sz="4" w:space="0" w:color="D4D4D4"/>
            </w:tcBorders>
          </w:tcPr>
          <w:p w14:paraId="784E589E" w14:textId="77777777" w:rsidR="007948FB" w:rsidRDefault="00000000">
            <w:pPr>
              <w:pStyle w:val="TableParagraph"/>
              <w:spacing w:before="35" w:line="115" w:lineRule="exact"/>
              <w:ind w:left="22"/>
              <w:rPr>
                <w:sz w:val="11"/>
                <w:szCs w:val="11"/>
              </w:rPr>
            </w:pPr>
            <w:r>
              <w:rPr>
                <w:w w:val="110"/>
                <w:sz w:val="11"/>
                <w:szCs w:val="11"/>
              </w:rPr>
              <w:t xml:space="preserve">Ք </w:t>
            </w:r>
            <w:r>
              <w:rPr>
                <w:w w:val="120"/>
                <w:sz w:val="11"/>
                <w:szCs w:val="11"/>
              </w:rPr>
              <w:t>ա նդ ո ւ մ</w:t>
            </w:r>
          </w:p>
        </w:tc>
        <w:tc>
          <w:tcPr>
            <w:tcW w:w="893" w:type="dxa"/>
            <w:tcBorders>
              <w:top w:val="single" w:sz="4" w:space="0" w:color="D4D4D4"/>
              <w:bottom w:val="single" w:sz="4" w:space="0" w:color="D4D4D4"/>
            </w:tcBorders>
          </w:tcPr>
          <w:p w14:paraId="70AAA0F4" w14:textId="77777777" w:rsidR="007948FB" w:rsidRDefault="00000000">
            <w:pPr>
              <w:pStyle w:val="TableParagraph"/>
              <w:spacing w:before="9" w:line="141" w:lineRule="exact"/>
              <w:ind w:left="142" w:right="132"/>
              <w:jc w:val="center"/>
              <w:rPr>
                <w:sz w:val="11"/>
                <w:szCs w:val="11"/>
              </w:rPr>
            </w:pPr>
            <w:r>
              <w:rPr>
                <w:color w:val="2F5495"/>
                <w:w w:val="120"/>
                <w:sz w:val="14"/>
                <w:szCs w:val="14"/>
              </w:rPr>
              <w:t>50 $/</w:t>
            </w:r>
            <w:r>
              <w:rPr>
                <w:color w:val="2F5495"/>
                <w:w w:val="120"/>
                <w:sz w:val="11"/>
                <w:szCs w:val="11"/>
              </w:rPr>
              <w:t>քմ</w:t>
            </w:r>
          </w:p>
        </w:tc>
        <w:tc>
          <w:tcPr>
            <w:tcW w:w="1016" w:type="dxa"/>
            <w:tcBorders>
              <w:top w:val="single" w:sz="4" w:space="0" w:color="D4D4D4"/>
              <w:bottom w:val="single" w:sz="4" w:space="0" w:color="D4D4D4"/>
              <w:right w:val="single" w:sz="4" w:space="0" w:color="D4D4D4"/>
            </w:tcBorders>
          </w:tcPr>
          <w:p w14:paraId="5CED9EB5" w14:textId="77777777" w:rsidR="007948FB" w:rsidRDefault="00000000">
            <w:pPr>
              <w:pStyle w:val="TableParagraph"/>
              <w:spacing w:before="9" w:line="141" w:lineRule="exact"/>
              <w:ind w:right="6"/>
              <w:jc w:val="right"/>
              <w:rPr>
                <w:sz w:val="14"/>
              </w:rPr>
            </w:pPr>
            <w:r>
              <w:rPr>
                <w:color w:val="2F5495"/>
                <w:w w:val="120"/>
                <w:sz w:val="14"/>
              </w:rPr>
              <w:t>$1,133,850</w:t>
            </w:r>
          </w:p>
        </w:tc>
        <w:tc>
          <w:tcPr>
            <w:tcW w:w="948" w:type="dxa"/>
            <w:tcBorders>
              <w:top w:val="single" w:sz="4" w:space="0" w:color="D4D4D4"/>
              <w:left w:val="single" w:sz="4" w:space="0" w:color="D4D4D4"/>
              <w:bottom w:val="single" w:sz="4" w:space="0" w:color="D4D4D4"/>
              <w:right w:val="single" w:sz="4" w:space="0" w:color="D4D4D4"/>
            </w:tcBorders>
          </w:tcPr>
          <w:p w14:paraId="22EE7F84"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329EA4CD" w14:textId="77777777" w:rsidR="007948FB" w:rsidRDefault="00000000">
            <w:pPr>
              <w:pStyle w:val="TableParagraph"/>
              <w:spacing w:before="9" w:line="141" w:lineRule="exact"/>
              <w:ind w:left="40" w:right="15"/>
              <w:jc w:val="center"/>
              <w:rPr>
                <w:sz w:val="14"/>
              </w:rPr>
            </w:pPr>
            <w:r>
              <w:rPr>
                <w:w w:val="120"/>
                <w:sz w:val="14"/>
              </w:rPr>
              <w:t>$1,133,850</w:t>
            </w:r>
          </w:p>
        </w:tc>
        <w:tc>
          <w:tcPr>
            <w:tcW w:w="948" w:type="dxa"/>
            <w:tcBorders>
              <w:top w:val="single" w:sz="4" w:space="0" w:color="D4D4D4"/>
              <w:bottom w:val="single" w:sz="4" w:space="0" w:color="D4D4D4"/>
            </w:tcBorders>
          </w:tcPr>
          <w:p w14:paraId="0B2508A5" w14:textId="77777777" w:rsidR="007948FB" w:rsidRDefault="007948FB">
            <w:pPr>
              <w:pStyle w:val="TableParagraph"/>
              <w:rPr>
                <w:sz w:val="10"/>
              </w:rPr>
            </w:pPr>
          </w:p>
        </w:tc>
        <w:tc>
          <w:tcPr>
            <w:tcW w:w="920" w:type="dxa"/>
            <w:tcBorders>
              <w:top w:val="single" w:sz="4" w:space="0" w:color="D4D4D4"/>
              <w:bottom w:val="single" w:sz="4" w:space="0" w:color="D4D4D4"/>
            </w:tcBorders>
          </w:tcPr>
          <w:p w14:paraId="26C94FF3" w14:textId="77777777" w:rsidR="007948FB" w:rsidRDefault="007948FB">
            <w:pPr>
              <w:pStyle w:val="TableParagraph"/>
              <w:rPr>
                <w:sz w:val="10"/>
              </w:rPr>
            </w:pPr>
          </w:p>
        </w:tc>
        <w:tc>
          <w:tcPr>
            <w:tcW w:w="962" w:type="dxa"/>
            <w:tcBorders>
              <w:top w:val="single" w:sz="4" w:space="0" w:color="D4D4D4"/>
              <w:bottom w:val="single" w:sz="4" w:space="0" w:color="D4D4D4"/>
            </w:tcBorders>
          </w:tcPr>
          <w:p w14:paraId="140CE4FD" w14:textId="77777777" w:rsidR="007948FB" w:rsidRDefault="007948FB">
            <w:pPr>
              <w:pStyle w:val="TableParagraph"/>
              <w:rPr>
                <w:sz w:val="10"/>
              </w:rPr>
            </w:pPr>
          </w:p>
        </w:tc>
      </w:tr>
      <w:tr w:rsidR="007948FB" w14:paraId="01CBFCA9" w14:textId="77777777">
        <w:trPr>
          <w:trHeight w:val="167"/>
        </w:trPr>
        <w:tc>
          <w:tcPr>
            <w:tcW w:w="3374" w:type="dxa"/>
            <w:tcBorders>
              <w:top w:val="single" w:sz="4" w:space="0" w:color="D4D4D4"/>
              <w:bottom w:val="single" w:sz="4" w:space="0" w:color="D4D4D4"/>
            </w:tcBorders>
          </w:tcPr>
          <w:p w14:paraId="5D459FE3" w14:textId="77777777" w:rsidR="007948FB" w:rsidRDefault="00000000">
            <w:pPr>
              <w:pStyle w:val="TableParagraph"/>
              <w:spacing w:before="32" w:line="115" w:lineRule="exact"/>
              <w:ind w:left="22"/>
              <w:rPr>
                <w:sz w:val="11"/>
                <w:szCs w:val="11"/>
              </w:rPr>
            </w:pPr>
            <w:r>
              <w:rPr>
                <w:w w:val="120"/>
                <w:sz w:val="11"/>
                <w:szCs w:val="11"/>
              </w:rPr>
              <w:t>Մ ի ջա զգ ա յի ն ճ ա ր տ ա ր ա պ ե տ ն ե ր</w:t>
            </w:r>
          </w:p>
        </w:tc>
        <w:tc>
          <w:tcPr>
            <w:tcW w:w="893" w:type="dxa"/>
            <w:tcBorders>
              <w:top w:val="single" w:sz="4" w:space="0" w:color="D4D4D4"/>
              <w:bottom w:val="single" w:sz="4" w:space="0" w:color="D4D4D4"/>
            </w:tcBorders>
          </w:tcPr>
          <w:p w14:paraId="5313AE1E" w14:textId="77777777" w:rsidR="007948FB" w:rsidRDefault="00000000">
            <w:pPr>
              <w:pStyle w:val="TableParagraph"/>
              <w:spacing w:before="7" w:line="141" w:lineRule="exact"/>
              <w:ind w:left="142" w:right="132"/>
              <w:jc w:val="center"/>
              <w:rPr>
                <w:sz w:val="11"/>
                <w:szCs w:val="11"/>
              </w:rPr>
            </w:pPr>
            <w:r>
              <w:rPr>
                <w:color w:val="2F5495"/>
                <w:w w:val="120"/>
                <w:sz w:val="14"/>
                <w:szCs w:val="14"/>
              </w:rPr>
              <w:t>49 $/</w:t>
            </w:r>
            <w:r>
              <w:rPr>
                <w:color w:val="2F5495"/>
                <w:w w:val="120"/>
                <w:sz w:val="11"/>
                <w:szCs w:val="11"/>
              </w:rPr>
              <w:t>քմ</w:t>
            </w:r>
          </w:p>
        </w:tc>
        <w:tc>
          <w:tcPr>
            <w:tcW w:w="1016" w:type="dxa"/>
            <w:tcBorders>
              <w:top w:val="single" w:sz="4" w:space="0" w:color="D4D4D4"/>
              <w:bottom w:val="single" w:sz="4" w:space="0" w:color="D4D4D4"/>
              <w:right w:val="single" w:sz="4" w:space="0" w:color="D4D4D4"/>
            </w:tcBorders>
          </w:tcPr>
          <w:p w14:paraId="350B88E5" w14:textId="77777777" w:rsidR="007948FB" w:rsidRDefault="00000000">
            <w:pPr>
              <w:pStyle w:val="TableParagraph"/>
              <w:spacing w:before="7" w:line="141" w:lineRule="exact"/>
              <w:ind w:right="6"/>
              <w:jc w:val="right"/>
              <w:rPr>
                <w:sz w:val="14"/>
              </w:rPr>
            </w:pPr>
            <w:r>
              <w:rPr>
                <w:color w:val="2F5495"/>
                <w:w w:val="120"/>
                <w:sz w:val="14"/>
              </w:rPr>
              <w:t>$6,000,000</w:t>
            </w:r>
          </w:p>
        </w:tc>
        <w:tc>
          <w:tcPr>
            <w:tcW w:w="948" w:type="dxa"/>
            <w:tcBorders>
              <w:top w:val="single" w:sz="4" w:space="0" w:color="D4D4D4"/>
              <w:left w:val="single" w:sz="4" w:space="0" w:color="D4D4D4"/>
              <w:bottom w:val="single" w:sz="4" w:space="0" w:color="D4D4D4"/>
              <w:right w:val="single" w:sz="4" w:space="0" w:color="D4D4D4"/>
            </w:tcBorders>
          </w:tcPr>
          <w:p w14:paraId="168F846C" w14:textId="77777777" w:rsidR="007948FB" w:rsidRDefault="00000000">
            <w:pPr>
              <w:pStyle w:val="TableParagraph"/>
              <w:spacing w:before="7" w:line="141" w:lineRule="exact"/>
              <w:ind w:left="108"/>
              <w:rPr>
                <w:sz w:val="14"/>
              </w:rPr>
            </w:pPr>
            <w:r>
              <w:rPr>
                <w:w w:val="120"/>
                <w:sz w:val="14"/>
              </w:rPr>
              <w:t>$5,142,857</w:t>
            </w:r>
          </w:p>
        </w:tc>
        <w:tc>
          <w:tcPr>
            <w:tcW w:w="949" w:type="dxa"/>
            <w:tcBorders>
              <w:top w:val="single" w:sz="4" w:space="0" w:color="D4D4D4"/>
              <w:left w:val="single" w:sz="4" w:space="0" w:color="D4D4D4"/>
              <w:bottom w:val="single" w:sz="4" w:space="0" w:color="D4D4D4"/>
            </w:tcBorders>
          </w:tcPr>
          <w:p w14:paraId="1AD7E4CD" w14:textId="77777777" w:rsidR="007948FB" w:rsidRDefault="00000000">
            <w:pPr>
              <w:pStyle w:val="TableParagraph"/>
              <w:spacing w:before="7" w:line="141" w:lineRule="exact"/>
              <w:ind w:left="39" w:right="15"/>
              <w:jc w:val="center"/>
              <w:rPr>
                <w:sz w:val="14"/>
              </w:rPr>
            </w:pPr>
            <w:r>
              <w:rPr>
                <w:w w:val="120"/>
                <w:sz w:val="14"/>
              </w:rPr>
              <w:t>$857,143</w:t>
            </w:r>
          </w:p>
        </w:tc>
        <w:tc>
          <w:tcPr>
            <w:tcW w:w="948" w:type="dxa"/>
            <w:tcBorders>
              <w:top w:val="single" w:sz="4" w:space="0" w:color="D4D4D4"/>
              <w:bottom w:val="single" w:sz="4" w:space="0" w:color="D4D4D4"/>
            </w:tcBorders>
          </w:tcPr>
          <w:p w14:paraId="67713D79" w14:textId="77777777" w:rsidR="007948FB" w:rsidRDefault="007948FB">
            <w:pPr>
              <w:pStyle w:val="TableParagraph"/>
              <w:rPr>
                <w:sz w:val="10"/>
              </w:rPr>
            </w:pPr>
          </w:p>
        </w:tc>
        <w:tc>
          <w:tcPr>
            <w:tcW w:w="920" w:type="dxa"/>
            <w:tcBorders>
              <w:top w:val="single" w:sz="4" w:space="0" w:color="D4D4D4"/>
              <w:bottom w:val="single" w:sz="4" w:space="0" w:color="D4D4D4"/>
            </w:tcBorders>
          </w:tcPr>
          <w:p w14:paraId="7E504337" w14:textId="77777777" w:rsidR="007948FB" w:rsidRDefault="007948FB">
            <w:pPr>
              <w:pStyle w:val="TableParagraph"/>
              <w:rPr>
                <w:sz w:val="10"/>
              </w:rPr>
            </w:pPr>
          </w:p>
        </w:tc>
        <w:tc>
          <w:tcPr>
            <w:tcW w:w="962" w:type="dxa"/>
            <w:tcBorders>
              <w:top w:val="single" w:sz="4" w:space="0" w:color="D4D4D4"/>
              <w:bottom w:val="single" w:sz="4" w:space="0" w:color="D4D4D4"/>
            </w:tcBorders>
          </w:tcPr>
          <w:p w14:paraId="682F8346" w14:textId="77777777" w:rsidR="007948FB" w:rsidRDefault="007948FB">
            <w:pPr>
              <w:pStyle w:val="TableParagraph"/>
              <w:rPr>
                <w:sz w:val="10"/>
              </w:rPr>
            </w:pPr>
          </w:p>
        </w:tc>
      </w:tr>
      <w:tr w:rsidR="007948FB" w14:paraId="4D980B18" w14:textId="77777777">
        <w:trPr>
          <w:trHeight w:val="168"/>
        </w:trPr>
        <w:tc>
          <w:tcPr>
            <w:tcW w:w="3374" w:type="dxa"/>
            <w:tcBorders>
              <w:top w:val="single" w:sz="4" w:space="0" w:color="D4D4D4"/>
              <w:bottom w:val="single" w:sz="4" w:space="0" w:color="D4D4D4"/>
            </w:tcBorders>
          </w:tcPr>
          <w:p w14:paraId="09A885E9" w14:textId="77777777" w:rsidR="007948FB" w:rsidRDefault="00000000">
            <w:pPr>
              <w:pStyle w:val="TableParagraph"/>
              <w:spacing w:before="32" w:line="116" w:lineRule="exact"/>
              <w:ind w:left="22"/>
              <w:rPr>
                <w:sz w:val="11"/>
                <w:szCs w:val="11"/>
              </w:rPr>
            </w:pPr>
            <w:r>
              <w:rPr>
                <w:w w:val="125"/>
                <w:sz w:val="11"/>
                <w:szCs w:val="11"/>
              </w:rPr>
              <w:t>Տ ե ղա կ ա ն ճ ա ր տ ա ր ա պ ե տ ներ</w:t>
            </w:r>
          </w:p>
        </w:tc>
        <w:tc>
          <w:tcPr>
            <w:tcW w:w="893" w:type="dxa"/>
            <w:tcBorders>
              <w:top w:val="single" w:sz="4" w:space="0" w:color="D4D4D4"/>
              <w:bottom w:val="single" w:sz="4" w:space="0" w:color="D4D4D4"/>
            </w:tcBorders>
          </w:tcPr>
          <w:p w14:paraId="2125FD10" w14:textId="77777777" w:rsidR="007948FB" w:rsidRDefault="00000000">
            <w:pPr>
              <w:pStyle w:val="TableParagraph"/>
              <w:spacing w:before="7" w:line="142" w:lineRule="exact"/>
              <w:ind w:left="142" w:right="132"/>
              <w:jc w:val="center"/>
              <w:rPr>
                <w:sz w:val="11"/>
                <w:szCs w:val="11"/>
              </w:rPr>
            </w:pPr>
            <w:r>
              <w:rPr>
                <w:color w:val="2F5495"/>
                <w:w w:val="120"/>
                <w:sz w:val="14"/>
                <w:szCs w:val="14"/>
              </w:rPr>
              <w:t>19 $/</w:t>
            </w:r>
            <w:r>
              <w:rPr>
                <w:color w:val="2F5495"/>
                <w:w w:val="120"/>
                <w:sz w:val="11"/>
                <w:szCs w:val="11"/>
              </w:rPr>
              <w:t>քմ</w:t>
            </w:r>
          </w:p>
        </w:tc>
        <w:tc>
          <w:tcPr>
            <w:tcW w:w="1016" w:type="dxa"/>
            <w:tcBorders>
              <w:top w:val="single" w:sz="4" w:space="0" w:color="D4D4D4"/>
              <w:bottom w:val="single" w:sz="4" w:space="0" w:color="D4D4D4"/>
              <w:right w:val="single" w:sz="4" w:space="0" w:color="D4D4D4"/>
            </w:tcBorders>
          </w:tcPr>
          <w:p w14:paraId="496A08DF" w14:textId="77777777" w:rsidR="007948FB" w:rsidRDefault="00000000">
            <w:pPr>
              <w:pStyle w:val="TableParagraph"/>
              <w:spacing w:before="7" w:line="142" w:lineRule="exact"/>
              <w:ind w:right="6"/>
              <w:jc w:val="right"/>
              <w:rPr>
                <w:sz w:val="14"/>
              </w:rPr>
            </w:pPr>
            <w:r>
              <w:rPr>
                <w:color w:val="2F5495"/>
                <w:w w:val="120"/>
                <w:sz w:val="14"/>
              </w:rPr>
              <w:t>$1,848,375</w:t>
            </w:r>
          </w:p>
        </w:tc>
        <w:tc>
          <w:tcPr>
            <w:tcW w:w="948" w:type="dxa"/>
            <w:tcBorders>
              <w:top w:val="single" w:sz="4" w:space="0" w:color="D4D4D4"/>
              <w:left w:val="single" w:sz="4" w:space="0" w:color="D4D4D4"/>
              <w:bottom w:val="single" w:sz="4" w:space="0" w:color="D4D4D4"/>
              <w:right w:val="single" w:sz="4" w:space="0" w:color="D4D4D4"/>
            </w:tcBorders>
          </w:tcPr>
          <w:p w14:paraId="03E33B34" w14:textId="77777777" w:rsidR="007948FB" w:rsidRDefault="00000000">
            <w:pPr>
              <w:pStyle w:val="TableParagraph"/>
              <w:spacing w:before="7" w:line="142" w:lineRule="exact"/>
              <w:ind w:left="108"/>
              <w:rPr>
                <w:sz w:val="14"/>
              </w:rPr>
            </w:pPr>
            <w:r>
              <w:rPr>
                <w:w w:val="120"/>
                <w:sz w:val="14"/>
              </w:rPr>
              <w:t>$1,584,321</w:t>
            </w:r>
          </w:p>
        </w:tc>
        <w:tc>
          <w:tcPr>
            <w:tcW w:w="949" w:type="dxa"/>
            <w:tcBorders>
              <w:top w:val="single" w:sz="4" w:space="0" w:color="D4D4D4"/>
              <w:left w:val="single" w:sz="4" w:space="0" w:color="D4D4D4"/>
              <w:bottom w:val="single" w:sz="4" w:space="0" w:color="D4D4D4"/>
            </w:tcBorders>
          </w:tcPr>
          <w:p w14:paraId="3F62F024" w14:textId="77777777" w:rsidR="007948FB" w:rsidRDefault="00000000">
            <w:pPr>
              <w:pStyle w:val="TableParagraph"/>
              <w:spacing w:before="7" w:line="142" w:lineRule="exact"/>
              <w:ind w:left="39" w:right="15"/>
              <w:jc w:val="center"/>
              <w:rPr>
                <w:sz w:val="14"/>
              </w:rPr>
            </w:pPr>
            <w:r>
              <w:rPr>
                <w:w w:val="120"/>
                <w:sz w:val="14"/>
              </w:rPr>
              <w:t>$264,054</w:t>
            </w:r>
          </w:p>
        </w:tc>
        <w:tc>
          <w:tcPr>
            <w:tcW w:w="948" w:type="dxa"/>
            <w:tcBorders>
              <w:top w:val="single" w:sz="4" w:space="0" w:color="D4D4D4"/>
              <w:bottom w:val="single" w:sz="4" w:space="0" w:color="D4D4D4"/>
            </w:tcBorders>
          </w:tcPr>
          <w:p w14:paraId="51A35C09" w14:textId="77777777" w:rsidR="007948FB" w:rsidRDefault="007948FB">
            <w:pPr>
              <w:pStyle w:val="TableParagraph"/>
              <w:rPr>
                <w:sz w:val="10"/>
              </w:rPr>
            </w:pPr>
          </w:p>
        </w:tc>
        <w:tc>
          <w:tcPr>
            <w:tcW w:w="920" w:type="dxa"/>
            <w:tcBorders>
              <w:top w:val="single" w:sz="4" w:space="0" w:color="D4D4D4"/>
              <w:bottom w:val="single" w:sz="4" w:space="0" w:color="D4D4D4"/>
            </w:tcBorders>
          </w:tcPr>
          <w:p w14:paraId="030E9FA3" w14:textId="77777777" w:rsidR="007948FB" w:rsidRDefault="007948FB">
            <w:pPr>
              <w:pStyle w:val="TableParagraph"/>
              <w:rPr>
                <w:sz w:val="10"/>
              </w:rPr>
            </w:pPr>
          </w:p>
        </w:tc>
        <w:tc>
          <w:tcPr>
            <w:tcW w:w="962" w:type="dxa"/>
            <w:tcBorders>
              <w:top w:val="single" w:sz="4" w:space="0" w:color="D4D4D4"/>
              <w:bottom w:val="single" w:sz="4" w:space="0" w:color="D4D4D4"/>
            </w:tcBorders>
          </w:tcPr>
          <w:p w14:paraId="630EE5F0" w14:textId="77777777" w:rsidR="007948FB" w:rsidRDefault="007948FB">
            <w:pPr>
              <w:pStyle w:val="TableParagraph"/>
              <w:rPr>
                <w:sz w:val="10"/>
              </w:rPr>
            </w:pPr>
          </w:p>
        </w:tc>
      </w:tr>
      <w:tr w:rsidR="007948FB" w14:paraId="2763B38E" w14:textId="77777777">
        <w:trPr>
          <w:trHeight w:val="168"/>
        </w:trPr>
        <w:tc>
          <w:tcPr>
            <w:tcW w:w="3374" w:type="dxa"/>
            <w:tcBorders>
              <w:top w:val="single" w:sz="4" w:space="0" w:color="D4D4D4"/>
              <w:bottom w:val="single" w:sz="4" w:space="0" w:color="D4D4D4"/>
            </w:tcBorders>
          </w:tcPr>
          <w:p w14:paraId="5CEE7F91" w14:textId="77777777" w:rsidR="007948FB" w:rsidRDefault="00000000">
            <w:pPr>
              <w:pStyle w:val="TableParagraph"/>
              <w:spacing w:before="8" w:line="141" w:lineRule="exact"/>
              <w:ind w:left="22"/>
              <w:rPr>
                <w:sz w:val="11"/>
                <w:szCs w:val="11"/>
              </w:rPr>
            </w:pPr>
            <w:r>
              <w:rPr>
                <w:w w:val="120"/>
                <w:sz w:val="11"/>
                <w:szCs w:val="11"/>
              </w:rPr>
              <w:t>Հ ա մա ձ ա յն ո ւ թ յո ւ նն ե ր</w:t>
            </w:r>
            <w:r>
              <w:rPr>
                <w:w w:val="120"/>
                <w:sz w:val="14"/>
                <w:szCs w:val="14"/>
              </w:rPr>
              <w:t xml:space="preserve">, </w:t>
            </w:r>
            <w:r>
              <w:rPr>
                <w:w w:val="120"/>
                <w:sz w:val="11"/>
                <w:szCs w:val="11"/>
              </w:rPr>
              <w:t>թ ո ւ յլտ վո ւթ յո ւ նն ե ր</w:t>
            </w:r>
          </w:p>
        </w:tc>
        <w:tc>
          <w:tcPr>
            <w:tcW w:w="893" w:type="dxa"/>
            <w:tcBorders>
              <w:top w:val="single" w:sz="4" w:space="0" w:color="D4D4D4"/>
              <w:bottom w:val="single" w:sz="4" w:space="0" w:color="D4D4D4"/>
            </w:tcBorders>
          </w:tcPr>
          <w:p w14:paraId="44A0D470" w14:textId="77777777" w:rsidR="007948FB" w:rsidRDefault="007948FB">
            <w:pPr>
              <w:pStyle w:val="TableParagraph"/>
              <w:rPr>
                <w:sz w:val="10"/>
              </w:rPr>
            </w:pPr>
          </w:p>
        </w:tc>
        <w:tc>
          <w:tcPr>
            <w:tcW w:w="1016" w:type="dxa"/>
            <w:tcBorders>
              <w:top w:val="single" w:sz="4" w:space="0" w:color="D4D4D4"/>
              <w:bottom w:val="single" w:sz="4" w:space="0" w:color="D4D4D4"/>
              <w:right w:val="single" w:sz="4" w:space="0" w:color="D4D4D4"/>
            </w:tcBorders>
          </w:tcPr>
          <w:p w14:paraId="6902A2B4" w14:textId="77777777" w:rsidR="007948FB" w:rsidRDefault="00000000">
            <w:pPr>
              <w:pStyle w:val="TableParagraph"/>
              <w:spacing w:before="8" w:line="141" w:lineRule="exact"/>
              <w:ind w:right="6"/>
              <w:jc w:val="right"/>
              <w:rPr>
                <w:sz w:val="14"/>
              </w:rPr>
            </w:pPr>
            <w:r>
              <w:rPr>
                <w:color w:val="2F5495"/>
                <w:w w:val="120"/>
                <w:sz w:val="14"/>
              </w:rPr>
              <w:t>$50,000</w:t>
            </w:r>
          </w:p>
        </w:tc>
        <w:tc>
          <w:tcPr>
            <w:tcW w:w="948" w:type="dxa"/>
            <w:tcBorders>
              <w:top w:val="single" w:sz="4" w:space="0" w:color="D4D4D4"/>
              <w:left w:val="single" w:sz="4" w:space="0" w:color="D4D4D4"/>
              <w:bottom w:val="single" w:sz="4" w:space="0" w:color="D4D4D4"/>
              <w:right w:val="single" w:sz="4" w:space="0" w:color="D4D4D4"/>
            </w:tcBorders>
          </w:tcPr>
          <w:p w14:paraId="2528C150"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278CDF73" w14:textId="77777777" w:rsidR="007948FB" w:rsidRDefault="00000000">
            <w:pPr>
              <w:pStyle w:val="TableParagraph"/>
              <w:spacing w:before="8" w:line="141" w:lineRule="exact"/>
              <w:ind w:left="39" w:right="15"/>
              <w:jc w:val="center"/>
              <w:rPr>
                <w:sz w:val="14"/>
              </w:rPr>
            </w:pPr>
            <w:r>
              <w:rPr>
                <w:w w:val="120"/>
                <w:sz w:val="14"/>
              </w:rPr>
              <w:t>$50,000</w:t>
            </w:r>
          </w:p>
        </w:tc>
        <w:tc>
          <w:tcPr>
            <w:tcW w:w="948" w:type="dxa"/>
            <w:tcBorders>
              <w:top w:val="single" w:sz="4" w:space="0" w:color="D4D4D4"/>
              <w:bottom w:val="single" w:sz="4" w:space="0" w:color="D4D4D4"/>
            </w:tcBorders>
          </w:tcPr>
          <w:p w14:paraId="6264F9E5" w14:textId="77777777" w:rsidR="007948FB" w:rsidRDefault="007948FB">
            <w:pPr>
              <w:pStyle w:val="TableParagraph"/>
              <w:rPr>
                <w:sz w:val="10"/>
              </w:rPr>
            </w:pPr>
          </w:p>
        </w:tc>
        <w:tc>
          <w:tcPr>
            <w:tcW w:w="920" w:type="dxa"/>
            <w:tcBorders>
              <w:top w:val="single" w:sz="4" w:space="0" w:color="D4D4D4"/>
              <w:bottom w:val="single" w:sz="4" w:space="0" w:color="D4D4D4"/>
            </w:tcBorders>
          </w:tcPr>
          <w:p w14:paraId="56D3AC18" w14:textId="77777777" w:rsidR="007948FB" w:rsidRDefault="007948FB">
            <w:pPr>
              <w:pStyle w:val="TableParagraph"/>
              <w:rPr>
                <w:sz w:val="10"/>
              </w:rPr>
            </w:pPr>
          </w:p>
        </w:tc>
        <w:tc>
          <w:tcPr>
            <w:tcW w:w="962" w:type="dxa"/>
            <w:tcBorders>
              <w:top w:val="single" w:sz="4" w:space="0" w:color="D4D4D4"/>
              <w:bottom w:val="single" w:sz="4" w:space="0" w:color="D4D4D4"/>
            </w:tcBorders>
          </w:tcPr>
          <w:p w14:paraId="117DEFC3" w14:textId="77777777" w:rsidR="007948FB" w:rsidRDefault="007948FB">
            <w:pPr>
              <w:pStyle w:val="TableParagraph"/>
              <w:rPr>
                <w:sz w:val="10"/>
              </w:rPr>
            </w:pPr>
          </w:p>
        </w:tc>
      </w:tr>
      <w:tr w:rsidR="007948FB" w14:paraId="711B1F53" w14:textId="77777777">
        <w:trPr>
          <w:trHeight w:val="167"/>
        </w:trPr>
        <w:tc>
          <w:tcPr>
            <w:tcW w:w="3374" w:type="dxa"/>
            <w:tcBorders>
              <w:top w:val="single" w:sz="4" w:space="0" w:color="D4D4D4"/>
              <w:bottom w:val="single" w:sz="4" w:space="0" w:color="D4D4D4"/>
            </w:tcBorders>
          </w:tcPr>
          <w:p w14:paraId="36EC0C67" w14:textId="77777777" w:rsidR="007948FB" w:rsidRDefault="00000000">
            <w:pPr>
              <w:pStyle w:val="TableParagraph"/>
              <w:spacing w:before="32" w:line="115" w:lineRule="exact"/>
              <w:ind w:left="22"/>
              <w:rPr>
                <w:sz w:val="11"/>
                <w:szCs w:val="11"/>
              </w:rPr>
            </w:pPr>
            <w:r>
              <w:rPr>
                <w:w w:val="125"/>
                <w:sz w:val="11"/>
                <w:szCs w:val="11"/>
              </w:rPr>
              <w:t>Ե ն թ ա կ ա ռ ո ւ ցվա ծքն ե ր</w:t>
            </w:r>
          </w:p>
        </w:tc>
        <w:tc>
          <w:tcPr>
            <w:tcW w:w="893" w:type="dxa"/>
            <w:tcBorders>
              <w:top w:val="single" w:sz="4" w:space="0" w:color="D4D4D4"/>
              <w:bottom w:val="single" w:sz="4" w:space="0" w:color="D4D4D4"/>
            </w:tcBorders>
          </w:tcPr>
          <w:p w14:paraId="18A49FA4" w14:textId="77777777" w:rsidR="007948FB" w:rsidRDefault="007948FB">
            <w:pPr>
              <w:pStyle w:val="TableParagraph"/>
              <w:rPr>
                <w:sz w:val="10"/>
              </w:rPr>
            </w:pPr>
          </w:p>
        </w:tc>
        <w:tc>
          <w:tcPr>
            <w:tcW w:w="1016" w:type="dxa"/>
            <w:tcBorders>
              <w:top w:val="single" w:sz="4" w:space="0" w:color="D4D4D4"/>
              <w:bottom w:val="single" w:sz="4" w:space="0" w:color="D4D4D4"/>
              <w:right w:val="single" w:sz="4" w:space="0" w:color="D4D4D4"/>
            </w:tcBorders>
          </w:tcPr>
          <w:p w14:paraId="7E8D1058" w14:textId="77777777" w:rsidR="007948FB" w:rsidRDefault="00000000">
            <w:pPr>
              <w:pStyle w:val="TableParagraph"/>
              <w:spacing w:before="7" w:line="141" w:lineRule="exact"/>
              <w:ind w:right="5"/>
              <w:jc w:val="right"/>
              <w:rPr>
                <w:sz w:val="14"/>
              </w:rPr>
            </w:pPr>
            <w:r>
              <w:rPr>
                <w:color w:val="2F5495"/>
                <w:w w:val="120"/>
                <w:sz w:val="14"/>
              </w:rPr>
              <w:t>$1,500,000</w:t>
            </w:r>
          </w:p>
        </w:tc>
        <w:tc>
          <w:tcPr>
            <w:tcW w:w="948" w:type="dxa"/>
            <w:tcBorders>
              <w:top w:val="single" w:sz="4" w:space="0" w:color="D4D4D4"/>
              <w:left w:val="single" w:sz="4" w:space="0" w:color="D4D4D4"/>
              <w:bottom w:val="single" w:sz="4" w:space="0" w:color="D4D4D4"/>
              <w:right w:val="single" w:sz="4" w:space="0" w:color="D4D4D4"/>
            </w:tcBorders>
          </w:tcPr>
          <w:p w14:paraId="04B901E6"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488A86D5" w14:textId="77777777" w:rsidR="007948FB" w:rsidRDefault="007948FB">
            <w:pPr>
              <w:pStyle w:val="TableParagraph"/>
              <w:rPr>
                <w:sz w:val="10"/>
              </w:rPr>
            </w:pPr>
          </w:p>
        </w:tc>
        <w:tc>
          <w:tcPr>
            <w:tcW w:w="948" w:type="dxa"/>
            <w:tcBorders>
              <w:top w:val="single" w:sz="4" w:space="0" w:color="D4D4D4"/>
              <w:bottom w:val="single" w:sz="4" w:space="0" w:color="D4D4D4"/>
            </w:tcBorders>
          </w:tcPr>
          <w:p w14:paraId="05636EA7" w14:textId="77777777" w:rsidR="007948FB" w:rsidRDefault="00000000">
            <w:pPr>
              <w:pStyle w:val="TableParagraph"/>
              <w:spacing w:before="7" w:line="141" w:lineRule="exact"/>
              <w:ind w:left="36" w:right="12"/>
              <w:jc w:val="center"/>
              <w:rPr>
                <w:sz w:val="14"/>
              </w:rPr>
            </w:pPr>
            <w:r>
              <w:rPr>
                <w:w w:val="120"/>
                <w:sz w:val="14"/>
              </w:rPr>
              <w:t>$750,000</w:t>
            </w:r>
          </w:p>
        </w:tc>
        <w:tc>
          <w:tcPr>
            <w:tcW w:w="920" w:type="dxa"/>
            <w:tcBorders>
              <w:top w:val="single" w:sz="4" w:space="0" w:color="D4D4D4"/>
              <w:bottom w:val="single" w:sz="4" w:space="0" w:color="D4D4D4"/>
            </w:tcBorders>
          </w:tcPr>
          <w:p w14:paraId="5298A4E7" w14:textId="77777777" w:rsidR="007948FB" w:rsidRDefault="00000000">
            <w:pPr>
              <w:pStyle w:val="TableParagraph"/>
              <w:spacing w:before="7" w:line="141" w:lineRule="exact"/>
              <w:ind w:left="24"/>
              <w:jc w:val="center"/>
              <w:rPr>
                <w:sz w:val="14"/>
              </w:rPr>
            </w:pPr>
            <w:r>
              <w:rPr>
                <w:w w:val="120"/>
                <w:sz w:val="14"/>
              </w:rPr>
              <w:t>$750,000</w:t>
            </w:r>
          </w:p>
        </w:tc>
        <w:tc>
          <w:tcPr>
            <w:tcW w:w="962" w:type="dxa"/>
            <w:tcBorders>
              <w:top w:val="single" w:sz="4" w:space="0" w:color="D4D4D4"/>
              <w:bottom w:val="single" w:sz="4" w:space="0" w:color="D4D4D4"/>
            </w:tcBorders>
          </w:tcPr>
          <w:p w14:paraId="44FB2083" w14:textId="77777777" w:rsidR="007948FB" w:rsidRDefault="007948FB">
            <w:pPr>
              <w:pStyle w:val="TableParagraph"/>
              <w:rPr>
                <w:sz w:val="10"/>
              </w:rPr>
            </w:pPr>
          </w:p>
        </w:tc>
      </w:tr>
      <w:tr w:rsidR="007948FB" w14:paraId="1DA2EBF5" w14:textId="77777777">
        <w:trPr>
          <w:trHeight w:val="170"/>
        </w:trPr>
        <w:tc>
          <w:tcPr>
            <w:tcW w:w="3374" w:type="dxa"/>
            <w:tcBorders>
              <w:top w:val="single" w:sz="4" w:space="0" w:color="D4D4D4"/>
              <w:bottom w:val="single" w:sz="4" w:space="0" w:color="D4D4D4"/>
            </w:tcBorders>
          </w:tcPr>
          <w:p w14:paraId="388D95E9" w14:textId="77777777" w:rsidR="007948FB" w:rsidRDefault="00000000">
            <w:pPr>
              <w:pStyle w:val="TableParagraph"/>
              <w:spacing w:before="35" w:line="115" w:lineRule="exact"/>
              <w:ind w:left="22"/>
              <w:rPr>
                <w:sz w:val="11"/>
                <w:szCs w:val="11"/>
              </w:rPr>
            </w:pPr>
            <w:r>
              <w:rPr>
                <w:w w:val="125"/>
                <w:sz w:val="11"/>
                <w:szCs w:val="11"/>
              </w:rPr>
              <w:t>Ա վտ ո կ ա յա ն ա տ ե ղի նե ր ի կ ա ռ ո ւ ցո ւ մ</w:t>
            </w:r>
          </w:p>
        </w:tc>
        <w:tc>
          <w:tcPr>
            <w:tcW w:w="893" w:type="dxa"/>
            <w:tcBorders>
              <w:top w:val="single" w:sz="4" w:space="0" w:color="D4D4D4"/>
              <w:bottom w:val="single" w:sz="4" w:space="0" w:color="D4D4D4"/>
            </w:tcBorders>
          </w:tcPr>
          <w:p w14:paraId="2ABCCEB5" w14:textId="77777777" w:rsidR="007948FB" w:rsidRDefault="00000000">
            <w:pPr>
              <w:pStyle w:val="TableParagraph"/>
              <w:spacing w:before="9" w:line="141" w:lineRule="exact"/>
              <w:ind w:left="142" w:right="132"/>
              <w:jc w:val="center"/>
              <w:rPr>
                <w:sz w:val="11"/>
                <w:szCs w:val="11"/>
              </w:rPr>
            </w:pPr>
            <w:r>
              <w:rPr>
                <w:color w:val="2F5495"/>
                <w:w w:val="120"/>
                <w:sz w:val="14"/>
                <w:szCs w:val="14"/>
              </w:rPr>
              <w:t>400 $/</w:t>
            </w:r>
            <w:r>
              <w:rPr>
                <w:color w:val="2F5495"/>
                <w:w w:val="120"/>
                <w:sz w:val="11"/>
                <w:szCs w:val="11"/>
              </w:rPr>
              <w:t>քմ</w:t>
            </w:r>
          </w:p>
        </w:tc>
        <w:tc>
          <w:tcPr>
            <w:tcW w:w="1016" w:type="dxa"/>
            <w:tcBorders>
              <w:top w:val="single" w:sz="4" w:space="0" w:color="D4D4D4"/>
              <w:bottom w:val="single" w:sz="4" w:space="0" w:color="D4D4D4"/>
              <w:right w:val="single" w:sz="4" w:space="0" w:color="D4D4D4"/>
            </w:tcBorders>
          </w:tcPr>
          <w:p w14:paraId="2852BF09" w14:textId="77777777" w:rsidR="007948FB" w:rsidRDefault="00000000">
            <w:pPr>
              <w:pStyle w:val="TableParagraph"/>
              <w:spacing w:before="9" w:line="141" w:lineRule="exact"/>
              <w:ind w:right="6"/>
              <w:jc w:val="right"/>
              <w:rPr>
                <w:sz w:val="14"/>
              </w:rPr>
            </w:pPr>
            <w:r>
              <w:rPr>
                <w:w w:val="120"/>
                <w:sz w:val="14"/>
              </w:rPr>
              <w:t>$15,600,000</w:t>
            </w:r>
          </w:p>
        </w:tc>
        <w:tc>
          <w:tcPr>
            <w:tcW w:w="948" w:type="dxa"/>
            <w:tcBorders>
              <w:top w:val="single" w:sz="4" w:space="0" w:color="D4D4D4"/>
              <w:left w:val="single" w:sz="4" w:space="0" w:color="D4D4D4"/>
              <w:bottom w:val="single" w:sz="4" w:space="0" w:color="D4D4D4"/>
              <w:right w:val="single" w:sz="4" w:space="0" w:color="D4D4D4"/>
            </w:tcBorders>
          </w:tcPr>
          <w:p w14:paraId="0977887A"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49BB5961" w14:textId="77777777" w:rsidR="007948FB" w:rsidRDefault="00000000">
            <w:pPr>
              <w:pStyle w:val="TableParagraph"/>
              <w:spacing w:before="9" w:line="141" w:lineRule="exact"/>
              <w:ind w:left="40" w:right="15"/>
              <w:jc w:val="center"/>
              <w:rPr>
                <w:sz w:val="14"/>
              </w:rPr>
            </w:pPr>
            <w:r>
              <w:rPr>
                <w:w w:val="120"/>
                <w:sz w:val="14"/>
              </w:rPr>
              <w:t>$10,830,222</w:t>
            </w:r>
          </w:p>
        </w:tc>
        <w:tc>
          <w:tcPr>
            <w:tcW w:w="948" w:type="dxa"/>
            <w:tcBorders>
              <w:top w:val="single" w:sz="4" w:space="0" w:color="D4D4D4"/>
              <w:bottom w:val="single" w:sz="4" w:space="0" w:color="D4D4D4"/>
            </w:tcBorders>
          </w:tcPr>
          <w:p w14:paraId="3360CCC2" w14:textId="77777777" w:rsidR="007948FB" w:rsidRDefault="00000000">
            <w:pPr>
              <w:pStyle w:val="TableParagraph"/>
              <w:spacing w:before="9" w:line="141" w:lineRule="exact"/>
              <w:ind w:left="36" w:right="15"/>
              <w:jc w:val="center"/>
              <w:rPr>
                <w:sz w:val="14"/>
              </w:rPr>
            </w:pPr>
            <w:r>
              <w:rPr>
                <w:w w:val="120"/>
                <w:sz w:val="14"/>
              </w:rPr>
              <w:t>$4,769,778</w:t>
            </w:r>
          </w:p>
        </w:tc>
        <w:tc>
          <w:tcPr>
            <w:tcW w:w="920" w:type="dxa"/>
            <w:tcBorders>
              <w:top w:val="single" w:sz="4" w:space="0" w:color="D4D4D4"/>
              <w:bottom w:val="single" w:sz="4" w:space="0" w:color="D4D4D4"/>
            </w:tcBorders>
          </w:tcPr>
          <w:p w14:paraId="239C053F" w14:textId="77777777" w:rsidR="007948FB" w:rsidRDefault="007948FB">
            <w:pPr>
              <w:pStyle w:val="TableParagraph"/>
              <w:rPr>
                <w:sz w:val="10"/>
              </w:rPr>
            </w:pPr>
          </w:p>
        </w:tc>
        <w:tc>
          <w:tcPr>
            <w:tcW w:w="962" w:type="dxa"/>
            <w:tcBorders>
              <w:top w:val="single" w:sz="4" w:space="0" w:color="D4D4D4"/>
              <w:bottom w:val="single" w:sz="4" w:space="0" w:color="D4D4D4"/>
            </w:tcBorders>
          </w:tcPr>
          <w:p w14:paraId="33820267" w14:textId="77777777" w:rsidR="007948FB" w:rsidRDefault="007948FB">
            <w:pPr>
              <w:pStyle w:val="TableParagraph"/>
              <w:rPr>
                <w:sz w:val="10"/>
              </w:rPr>
            </w:pPr>
          </w:p>
        </w:tc>
      </w:tr>
      <w:tr w:rsidR="007948FB" w14:paraId="27F6B40D" w14:textId="77777777">
        <w:trPr>
          <w:trHeight w:val="167"/>
        </w:trPr>
        <w:tc>
          <w:tcPr>
            <w:tcW w:w="3374" w:type="dxa"/>
            <w:tcBorders>
              <w:top w:val="single" w:sz="4" w:space="0" w:color="D4D4D4"/>
              <w:bottom w:val="single" w:sz="4" w:space="0" w:color="D4D4D4"/>
            </w:tcBorders>
          </w:tcPr>
          <w:p w14:paraId="0E42D4DF" w14:textId="77777777" w:rsidR="007948FB" w:rsidRDefault="00000000">
            <w:pPr>
              <w:pStyle w:val="TableParagraph"/>
              <w:spacing w:before="32" w:line="115" w:lineRule="exact"/>
              <w:ind w:left="22"/>
              <w:rPr>
                <w:sz w:val="11"/>
                <w:szCs w:val="11"/>
              </w:rPr>
            </w:pPr>
            <w:r>
              <w:rPr>
                <w:w w:val="125"/>
                <w:sz w:val="11"/>
                <w:szCs w:val="11"/>
              </w:rPr>
              <w:t>Կ ա ր կ ա ս</w:t>
            </w:r>
          </w:p>
        </w:tc>
        <w:tc>
          <w:tcPr>
            <w:tcW w:w="893" w:type="dxa"/>
            <w:tcBorders>
              <w:top w:val="single" w:sz="4" w:space="0" w:color="D4D4D4"/>
              <w:bottom w:val="single" w:sz="4" w:space="0" w:color="D4D4D4"/>
            </w:tcBorders>
          </w:tcPr>
          <w:p w14:paraId="34ED31B3" w14:textId="77777777" w:rsidR="007948FB" w:rsidRDefault="00000000">
            <w:pPr>
              <w:pStyle w:val="TableParagraph"/>
              <w:spacing w:before="7" w:line="141" w:lineRule="exact"/>
              <w:ind w:left="142" w:right="132"/>
              <w:jc w:val="center"/>
              <w:rPr>
                <w:sz w:val="11"/>
                <w:szCs w:val="11"/>
              </w:rPr>
            </w:pPr>
            <w:r>
              <w:rPr>
                <w:color w:val="2F5495"/>
                <w:w w:val="120"/>
                <w:sz w:val="14"/>
                <w:szCs w:val="14"/>
              </w:rPr>
              <w:t>450 $/</w:t>
            </w:r>
            <w:r>
              <w:rPr>
                <w:color w:val="2F5495"/>
                <w:w w:val="120"/>
                <w:sz w:val="11"/>
                <w:szCs w:val="11"/>
              </w:rPr>
              <w:t>քմ</w:t>
            </w:r>
          </w:p>
        </w:tc>
        <w:tc>
          <w:tcPr>
            <w:tcW w:w="1016" w:type="dxa"/>
            <w:tcBorders>
              <w:top w:val="single" w:sz="4" w:space="0" w:color="D4D4D4"/>
              <w:bottom w:val="single" w:sz="4" w:space="0" w:color="D4D4D4"/>
              <w:right w:val="single" w:sz="4" w:space="0" w:color="D4D4D4"/>
            </w:tcBorders>
          </w:tcPr>
          <w:p w14:paraId="0A986CD5" w14:textId="77777777" w:rsidR="007948FB" w:rsidRDefault="00000000">
            <w:pPr>
              <w:pStyle w:val="TableParagraph"/>
              <w:spacing w:before="7" w:line="141" w:lineRule="exact"/>
              <w:ind w:right="6"/>
              <w:jc w:val="right"/>
              <w:rPr>
                <w:sz w:val="14"/>
              </w:rPr>
            </w:pPr>
            <w:r>
              <w:rPr>
                <w:w w:val="120"/>
                <w:sz w:val="14"/>
              </w:rPr>
              <w:t>$42,112,500</w:t>
            </w:r>
          </w:p>
        </w:tc>
        <w:tc>
          <w:tcPr>
            <w:tcW w:w="948" w:type="dxa"/>
            <w:tcBorders>
              <w:top w:val="single" w:sz="4" w:space="0" w:color="D4D4D4"/>
              <w:left w:val="single" w:sz="4" w:space="0" w:color="D4D4D4"/>
              <w:bottom w:val="single" w:sz="4" w:space="0" w:color="D4D4D4"/>
              <w:right w:val="single" w:sz="4" w:space="0" w:color="D4D4D4"/>
            </w:tcBorders>
          </w:tcPr>
          <w:p w14:paraId="1493E1D3"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084B2935" w14:textId="77777777" w:rsidR="007948FB" w:rsidRDefault="00000000">
            <w:pPr>
              <w:pStyle w:val="TableParagraph"/>
              <w:spacing w:before="7" w:line="141" w:lineRule="exact"/>
              <w:ind w:left="40" w:right="15"/>
              <w:jc w:val="center"/>
              <w:rPr>
                <w:sz w:val="14"/>
              </w:rPr>
            </w:pPr>
            <w:r>
              <w:rPr>
                <w:w w:val="120"/>
                <w:sz w:val="14"/>
              </w:rPr>
              <w:t>$7,750,000</w:t>
            </w:r>
          </w:p>
        </w:tc>
        <w:tc>
          <w:tcPr>
            <w:tcW w:w="948" w:type="dxa"/>
            <w:tcBorders>
              <w:top w:val="single" w:sz="4" w:space="0" w:color="D4D4D4"/>
              <w:bottom w:val="single" w:sz="4" w:space="0" w:color="D4D4D4"/>
            </w:tcBorders>
          </w:tcPr>
          <w:p w14:paraId="467889A8" w14:textId="77777777" w:rsidR="007948FB" w:rsidRDefault="00000000">
            <w:pPr>
              <w:pStyle w:val="TableParagraph"/>
              <w:spacing w:before="7" w:line="141" w:lineRule="exact"/>
              <w:ind w:left="36" w:right="15"/>
              <w:jc w:val="center"/>
              <w:rPr>
                <w:sz w:val="14"/>
              </w:rPr>
            </w:pPr>
            <w:r>
              <w:rPr>
                <w:w w:val="120"/>
                <w:sz w:val="14"/>
              </w:rPr>
              <w:t>$21,056,250</w:t>
            </w:r>
          </w:p>
        </w:tc>
        <w:tc>
          <w:tcPr>
            <w:tcW w:w="920" w:type="dxa"/>
            <w:tcBorders>
              <w:top w:val="single" w:sz="4" w:space="0" w:color="D4D4D4"/>
              <w:bottom w:val="single" w:sz="4" w:space="0" w:color="D4D4D4"/>
            </w:tcBorders>
          </w:tcPr>
          <w:p w14:paraId="1945BCBD" w14:textId="77777777" w:rsidR="007948FB" w:rsidRDefault="00000000">
            <w:pPr>
              <w:pStyle w:val="TableParagraph"/>
              <w:spacing w:before="7" w:line="141" w:lineRule="exact"/>
              <w:ind w:left="25"/>
              <w:jc w:val="center"/>
              <w:rPr>
                <w:sz w:val="14"/>
              </w:rPr>
            </w:pPr>
            <w:r>
              <w:rPr>
                <w:w w:val="120"/>
                <w:sz w:val="14"/>
              </w:rPr>
              <w:t>$13,306,250</w:t>
            </w:r>
          </w:p>
        </w:tc>
        <w:tc>
          <w:tcPr>
            <w:tcW w:w="962" w:type="dxa"/>
            <w:tcBorders>
              <w:top w:val="single" w:sz="4" w:space="0" w:color="D4D4D4"/>
              <w:bottom w:val="single" w:sz="4" w:space="0" w:color="D4D4D4"/>
            </w:tcBorders>
          </w:tcPr>
          <w:p w14:paraId="236655CF" w14:textId="77777777" w:rsidR="007948FB" w:rsidRDefault="007948FB">
            <w:pPr>
              <w:pStyle w:val="TableParagraph"/>
              <w:rPr>
                <w:sz w:val="10"/>
              </w:rPr>
            </w:pPr>
          </w:p>
        </w:tc>
      </w:tr>
      <w:tr w:rsidR="007948FB" w14:paraId="4C2E3D91" w14:textId="77777777">
        <w:trPr>
          <w:trHeight w:val="168"/>
        </w:trPr>
        <w:tc>
          <w:tcPr>
            <w:tcW w:w="3374" w:type="dxa"/>
            <w:tcBorders>
              <w:top w:val="single" w:sz="4" w:space="0" w:color="D4D4D4"/>
              <w:bottom w:val="single" w:sz="4" w:space="0" w:color="D4D4D4"/>
            </w:tcBorders>
          </w:tcPr>
          <w:p w14:paraId="3E6625FF" w14:textId="77777777" w:rsidR="007948FB" w:rsidRDefault="00000000">
            <w:pPr>
              <w:pStyle w:val="TableParagraph"/>
              <w:spacing w:before="35" w:line="114" w:lineRule="exact"/>
              <w:ind w:left="22"/>
              <w:rPr>
                <w:sz w:val="11"/>
                <w:szCs w:val="11"/>
              </w:rPr>
            </w:pPr>
            <w:r>
              <w:rPr>
                <w:w w:val="125"/>
                <w:sz w:val="11"/>
                <w:szCs w:val="11"/>
              </w:rPr>
              <w:t>Ի նժ ե ն ե ր ա կ ա ն հ ա մ ա կ ա ր գ ե ր</w:t>
            </w:r>
          </w:p>
        </w:tc>
        <w:tc>
          <w:tcPr>
            <w:tcW w:w="893" w:type="dxa"/>
            <w:tcBorders>
              <w:top w:val="single" w:sz="4" w:space="0" w:color="D4D4D4"/>
              <w:bottom w:val="single" w:sz="4" w:space="0" w:color="D4D4D4"/>
            </w:tcBorders>
          </w:tcPr>
          <w:p w14:paraId="6FCC8837" w14:textId="77777777" w:rsidR="007948FB" w:rsidRDefault="00000000">
            <w:pPr>
              <w:pStyle w:val="TableParagraph"/>
              <w:spacing w:before="9" w:line="140" w:lineRule="exact"/>
              <w:ind w:left="142" w:right="132"/>
              <w:jc w:val="center"/>
              <w:rPr>
                <w:sz w:val="11"/>
                <w:szCs w:val="11"/>
              </w:rPr>
            </w:pPr>
            <w:r>
              <w:rPr>
                <w:color w:val="2F5495"/>
                <w:w w:val="120"/>
                <w:sz w:val="14"/>
                <w:szCs w:val="14"/>
              </w:rPr>
              <w:t>450 $/</w:t>
            </w:r>
            <w:r>
              <w:rPr>
                <w:color w:val="2F5495"/>
                <w:w w:val="120"/>
                <w:sz w:val="11"/>
                <w:szCs w:val="11"/>
              </w:rPr>
              <w:t>քմ</w:t>
            </w:r>
          </w:p>
        </w:tc>
        <w:tc>
          <w:tcPr>
            <w:tcW w:w="1016" w:type="dxa"/>
            <w:tcBorders>
              <w:top w:val="single" w:sz="4" w:space="0" w:color="D4D4D4"/>
              <w:bottom w:val="single" w:sz="4" w:space="0" w:color="D4D4D4"/>
              <w:right w:val="single" w:sz="4" w:space="0" w:color="D4D4D4"/>
            </w:tcBorders>
          </w:tcPr>
          <w:p w14:paraId="1492AB5B" w14:textId="77777777" w:rsidR="007948FB" w:rsidRDefault="00000000">
            <w:pPr>
              <w:pStyle w:val="TableParagraph"/>
              <w:spacing w:before="9" w:line="140" w:lineRule="exact"/>
              <w:ind w:right="6"/>
              <w:jc w:val="right"/>
              <w:rPr>
                <w:sz w:val="14"/>
              </w:rPr>
            </w:pPr>
            <w:r>
              <w:rPr>
                <w:w w:val="120"/>
                <w:sz w:val="14"/>
              </w:rPr>
              <w:t>$37,326,250</w:t>
            </w:r>
          </w:p>
        </w:tc>
        <w:tc>
          <w:tcPr>
            <w:tcW w:w="948" w:type="dxa"/>
            <w:tcBorders>
              <w:top w:val="single" w:sz="4" w:space="0" w:color="D4D4D4"/>
              <w:left w:val="single" w:sz="4" w:space="0" w:color="D4D4D4"/>
              <w:bottom w:val="single" w:sz="4" w:space="0" w:color="D4D4D4"/>
              <w:right w:val="single" w:sz="4" w:space="0" w:color="D4D4D4"/>
            </w:tcBorders>
          </w:tcPr>
          <w:p w14:paraId="59C481D2"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62B5453B" w14:textId="77777777" w:rsidR="007948FB" w:rsidRDefault="007948FB">
            <w:pPr>
              <w:pStyle w:val="TableParagraph"/>
              <w:rPr>
                <w:sz w:val="10"/>
              </w:rPr>
            </w:pPr>
          </w:p>
        </w:tc>
        <w:tc>
          <w:tcPr>
            <w:tcW w:w="948" w:type="dxa"/>
            <w:tcBorders>
              <w:top w:val="single" w:sz="4" w:space="0" w:color="D4D4D4"/>
              <w:bottom w:val="single" w:sz="4" w:space="0" w:color="D4D4D4"/>
            </w:tcBorders>
          </w:tcPr>
          <w:p w14:paraId="5F2DD082" w14:textId="77777777" w:rsidR="007948FB" w:rsidRDefault="00000000">
            <w:pPr>
              <w:pStyle w:val="TableParagraph"/>
              <w:spacing w:before="9" w:line="140" w:lineRule="exact"/>
              <w:ind w:left="36" w:right="15"/>
              <w:jc w:val="center"/>
              <w:rPr>
                <w:sz w:val="14"/>
              </w:rPr>
            </w:pPr>
            <w:r>
              <w:rPr>
                <w:w w:val="120"/>
                <w:sz w:val="14"/>
              </w:rPr>
              <w:t>$14,529,792</w:t>
            </w:r>
          </w:p>
        </w:tc>
        <w:tc>
          <w:tcPr>
            <w:tcW w:w="920" w:type="dxa"/>
            <w:tcBorders>
              <w:top w:val="single" w:sz="4" w:space="0" w:color="D4D4D4"/>
              <w:bottom w:val="single" w:sz="4" w:space="0" w:color="D4D4D4"/>
            </w:tcBorders>
          </w:tcPr>
          <w:p w14:paraId="7BA4F087" w14:textId="77777777" w:rsidR="007948FB" w:rsidRDefault="00000000">
            <w:pPr>
              <w:pStyle w:val="TableParagraph"/>
              <w:spacing w:before="9" w:line="140" w:lineRule="exact"/>
              <w:ind w:left="25"/>
              <w:jc w:val="center"/>
              <w:rPr>
                <w:sz w:val="14"/>
              </w:rPr>
            </w:pPr>
            <w:r>
              <w:rPr>
                <w:w w:val="120"/>
                <w:sz w:val="14"/>
              </w:rPr>
              <w:t>$22,796,458</w:t>
            </w:r>
          </w:p>
        </w:tc>
        <w:tc>
          <w:tcPr>
            <w:tcW w:w="962" w:type="dxa"/>
            <w:tcBorders>
              <w:top w:val="single" w:sz="4" w:space="0" w:color="D4D4D4"/>
              <w:bottom w:val="single" w:sz="4" w:space="0" w:color="D4D4D4"/>
            </w:tcBorders>
          </w:tcPr>
          <w:p w14:paraId="01AC5B11" w14:textId="77777777" w:rsidR="007948FB" w:rsidRDefault="007948FB">
            <w:pPr>
              <w:pStyle w:val="TableParagraph"/>
              <w:rPr>
                <w:sz w:val="10"/>
              </w:rPr>
            </w:pPr>
          </w:p>
        </w:tc>
      </w:tr>
      <w:tr w:rsidR="007948FB" w14:paraId="00E532C3" w14:textId="77777777">
        <w:trPr>
          <w:trHeight w:val="168"/>
        </w:trPr>
        <w:tc>
          <w:tcPr>
            <w:tcW w:w="3374" w:type="dxa"/>
            <w:tcBorders>
              <w:top w:val="single" w:sz="4" w:space="0" w:color="D4D4D4"/>
              <w:bottom w:val="single" w:sz="4" w:space="0" w:color="D4D4D4"/>
            </w:tcBorders>
          </w:tcPr>
          <w:p w14:paraId="24FCCBD5" w14:textId="77777777" w:rsidR="007948FB" w:rsidRDefault="00000000">
            <w:pPr>
              <w:pStyle w:val="TableParagraph"/>
              <w:spacing w:before="8" w:line="141" w:lineRule="exact"/>
              <w:ind w:left="22"/>
              <w:rPr>
                <w:sz w:val="11"/>
                <w:szCs w:val="11"/>
              </w:rPr>
            </w:pPr>
            <w:r>
              <w:rPr>
                <w:w w:val="125"/>
                <w:sz w:val="11"/>
                <w:szCs w:val="11"/>
              </w:rPr>
              <w:t>Ն</w:t>
            </w:r>
            <w:r>
              <w:rPr>
                <w:spacing w:val="-13"/>
                <w:w w:val="125"/>
                <w:sz w:val="11"/>
                <w:szCs w:val="11"/>
              </w:rPr>
              <w:t xml:space="preserve"> </w:t>
            </w:r>
            <w:r>
              <w:rPr>
                <w:w w:val="125"/>
                <w:sz w:val="11"/>
                <w:szCs w:val="11"/>
              </w:rPr>
              <w:t>ե</w:t>
            </w:r>
            <w:r>
              <w:rPr>
                <w:spacing w:val="-22"/>
                <w:w w:val="125"/>
                <w:sz w:val="11"/>
                <w:szCs w:val="11"/>
              </w:rPr>
              <w:t xml:space="preserve"> </w:t>
            </w:r>
            <w:r>
              <w:rPr>
                <w:w w:val="125"/>
                <w:sz w:val="11"/>
                <w:szCs w:val="11"/>
              </w:rPr>
              <w:t>ր</w:t>
            </w:r>
            <w:r>
              <w:rPr>
                <w:spacing w:val="-24"/>
                <w:w w:val="125"/>
                <w:sz w:val="11"/>
                <w:szCs w:val="11"/>
              </w:rPr>
              <w:t xml:space="preserve"> </w:t>
            </w:r>
            <w:r>
              <w:rPr>
                <w:spacing w:val="3"/>
                <w:w w:val="125"/>
                <w:sz w:val="11"/>
                <w:szCs w:val="11"/>
              </w:rPr>
              <w:t>քի</w:t>
            </w:r>
            <w:r>
              <w:rPr>
                <w:spacing w:val="-22"/>
                <w:w w:val="125"/>
                <w:sz w:val="11"/>
                <w:szCs w:val="11"/>
              </w:rPr>
              <w:t xml:space="preserve"> </w:t>
            </w:r>
            <w:r>
              <w:rPr>
                <w:w w:val="125"/>
                <w:sz w:val="11"/>
                <w:szCs w:val="11"/>
              </w:rPr>
              <w:t>ն</w:t>
            </w:r>
            <w:r>
              <w:rPr>
                <w:spacing w:val="11"/>
                <w:w w:val="125"/>
                <w:sz w:val="11"/>
                <w:szCs w:val="11"/>
              </w:rPr>
              <w:t xml:space="preserve"> </w:t>
            </w:r>
            <w:r>
              <w:rPr>
                <w:w w:val="125"/>
                <w:sz w:val="11"/>
                <w:szCs w:val="11"/>
              </w:rPr>
              <w:t>հ</w:t>
            </w:r>
            <w:r>
              <w:rPr>
                <w:spacing w:val="-22"/>
                <w:w w:val="125"/>
                <w:sz w:val="11"/>
                <w:szCs w:val="11"/>
              </w:rPr>
              <w:t xml:space="preserve"> </w:t>
            </w:r>
            <w:r>
              <w:rPr>
                <w:w w:val="125"/>
                <w:sz w:val="11"/>
                <w:szCs w:val="11"/>
              </w:rPr>
              <w:t>ա</w:t>
            </w:r>
            <w:r>
              <w:rPr>
                <w:spacing w:val="-20"/>
                <w:w w:val="125"/>
                <w:sz w:val="11"/>
                <w:szCs w:val="11"/>
              </w:rPr>
              <w:t xml:space="preserve"> </w:t>
            </w:r>
            <w:r>
              <w:rPr>
                <w:w w:val="125"/>
                <w:sz w:val="11"/>
                <w:szCs w:val="11"/>
              </w:rPr>
              <w:t>ր</w:t>
            </w:r>
            <w:r>
              <w:rPr>
                <w:spacing w:val="-24"/>
                <w:w w:val="125"/>
                <w:sz w:val="11"/>
                <w:szCs w:val="11"/>
              </w:rPr>
              <w:t xml:space="preserve"> </w:t>
            </w:r>
            <w:r>
              <w:rPr>
                <w:w w:val="125"/>
                <w:sz w:val="11"/>
                <w:szCs w:val="11"/>
              </w:rPr>
              <w:t>դ</w:t>
            </w:r>
            <w:r>
              <w:rPr>
                <w:spacing w:val="-19"/>
                <w:w w:val="125"/>
                <w:sz w:val="11"/>
                <w:szCs w:val="11"/>
              </w:rPr>
              <w:t xml:space="preserve"> </w:t>
            </w:r>
            <w:r>
              <w:rPr>
                <w:w w:val="125"/>
                <w:sz w:val="11"/>
                <w:szCs w:val="11"/>
              </w:rPr>
              <w:t>ա</w:t>
            </w:r>
            <w:r>
              <w:rPr>
                <w:spacing w:val="-20"/>
                <w:w w:val="125"/>
                <w:sz w:val="11"/>
                <w:szCs w:val="11"/>
              </w:rPr>
              <w:t xml:space="preserve"> </w:t>
            </w:r>
            <w:r>
              <w:rPr>
                <w:w w:val="125"/>
                <w:sz w:val="11"/>
                <w:szCs w:val="11"/>
              </w:rPr>
              <w:t>ր</w:t>
            </w:r>
            <w:r>
              <w:rPr>
                <w:spacing w:val="-22"/>
                <w:w w:val="125"/>
                <w:sz w:val="11"/>
                <w:szCs w:val="11"/>
              </w:rPr>
              <w:t xml:space="preserve"> </w:t>
            </w:r>
            <w:r>
              <w:rPr>
                <w:w w:val="125"/>
                <w:sz w:val="11"/>
                <w:szCs w:val="11"/>
              </w:rPr>
              <w:t>ա</w:t>
            </w:r>
            <w:r>
              <w:rPr>
                <w:spacing w:val="-20"/>
                <w:w w:val="125"/>
                <w:sz w:val="11"/>
                <w:szCs w:val="11"/>
              </w:rPr>
              <w:t xml:space="preserve"> </w:t>
            </w:r>
            <w:r>
              <w:rPr>
                <w:spacing w:val="2"/>
                <w:w w:val="125"/>
                <w:sz w:val="11"/>
                <w:szCs w:val="11"/>
              </w:rPr>
              <w:t>նք</w:t>
            </w:r>
            <w:r>
              <w:rPr>
                <w:spacing w:val="5"/>
                <w:w w:val="125"/>
                <w:sz w:val="11"/>
                <w:szCs w:val="11"/>
              </w:rPr>
              <w:t xml:space="preserve"> </w:t>
            </w:r>
            <w:r>
              <w:rPr>
                <w:w w:val="125"/>
                <w:sz w:val="14"/>
                <w:szCs w:val="14"/>
              </w:rPr>
              <w:t>/</w:t>
            </w:r>
            <w:r>
              <w:rPr>
                <w:spacing w:val="-8"/>
                <w:w w:val="125"/>
                <w:sz w:val="14"/>
                <w:szCs w:val="14"/>
              </w:rPr>
              <w:t xml:space="preserve"> </w:t>
            </w:r>
            <w:r>
              <w:rPr>
                <w:w w:val="125"/>
                <w:sz w:val="11"/>
                <w:szCs w:val="11"/>
              </w:rPr>
              <w:t>Ը</w:t>
            </w:r>
            <w:r>
              <w:rPr>
                <w:spacing w:val="-11"/>
                <w:w w:val="125"/>
                <w:sz w:val="11"/>
                <w:szCs w:val="11"/>
              </w:rPr>
              <w:t xml:space="preserve"> </w:t>
            </w:r>
            <w:r>
              <w:rPr>
                <w:w w:val="125"/>
                <w:sz w:val="11"/>
                <w:szCs w:val="11"/>
              </w:rPr>
              <w:t>ն</w:t>
            </w:r>
            <w:r>
              <w:rPr>
                <w:spacing w:val="-24"/>
                <w:w w:val="125"/>
                <w:sz w:val="11"/>
                <w:szCs w:val="11"/>
              </w:rPr>
              <w:t xml:space="preserve"> </w:t>
            </w:r>
            <w:r>
              <w:rPr>
                <w:w w:val="125"/>
                <w:sz w:val="11"/>
                <w:szCs w:val="11"/>
              </w:rPr>
              <w:t>դ</w:t>
            </w:r>
            <w:r>
              <w:rPr>
                <w:spacing w:val="-22"/>
                <w:w w:val="125"/>
                <w:sz w:val="11"/>
                <w:szCs w:val="11"/>
              </w:rPr>
              <w:t xml:space="preserve"> </w:t>
            </w:r>
            <w:r>
              <w:rPr>
                <w:w w:val="125"/>
                <w:sz w:val="11"/>
                <w:szCs w:val="11"/>
              </w:rPr>
              <w:t>հ</w:t>
            </w:r>
            <w:r>
              <w:rPr>
                <w:spacing w:val="-24"/>
                <w:w w:val="125"/>
                <w:sz w:val="11"/>
                <w:szCs w:val="11"/>
              </w:rPr>
              <w:t xml:space="preserve"> </w:t>
            </w:r>
            <w:r>
              <w:rPr>
                <w:w w:val="125"/>
                <w:sz w:val="11"/>
                <w:szCs w:val="11"/>
              </w:rPr>
              <w:t>ա</w:t>
            </w:r>
            <w:r>
              <w:rPr>
                <w:spacing w:val="-19"/>
                <w:w w:val="125"/>
                <w:sz w:val="11"/>
                <w:szCs w:val="11"/>
              </w:rPr>
              <w:t xml:space="preserve"> </w:t>
            </w:r>
            <w:r>
              <w:rPr>
                <w:spacing w:val="3"/>
                <w:w w:val="125"/>
                <w:sz w:val="11"/>
                <w:szCs w:val="11"/>
              </w:rPr>
              <w:t>նո</w:t>
            </w:r>
            <w:r>
              <w:rPr>
                <w:spacing w:val="-24"/>
                <w:w w:val="125"/>
                <w:sz w:val="11"/>
                <w:szCs w:val="11"/>
              </w:rPr>
              <w:t xml:space="preserve"> </w:t>
            </w:r>
            <w:r>
              <w:rPr>
                <w:w w:val="125"/>
                <w:sz w:val="11"/>
                <w:szCs w:val="11"/>
              </w:rPr>
              <w:t>ւ</w:t>
            </w:r>
            <w:r>
              <w:rPr>
                <w:spacing w:val="-22"/>
                <w:w w:val="125"/>
                <w:sz w:val="11"/>
                <w:szCs w:val="11"/>
              </w:rPr>
              <w:t xml:space="preserve"> </w:t>
            </w:r>
            <w:r>
              <w:rPr>
                <w:w w:val="125"/>
                <w:sz w:val="11"/>
                <w:szCs w:val="11"/>
              </w:rPr>
              <w:t>ր</w:t>
            </w:r>
            <w:r>
              <w:rPr>
                <w:spacing w:val="15"/>
                <w:w w:val="125"/>
                <w:sz w:val="11"/>
                <w:szCs w:val="11"/>
              </w:rPr>
              <w:t xml:space="preserve"> </w:t>
            </w:r>
            <w:r>
              <w:rPr>
                <w:w w:val="125"/>
                <w:sz w:val="11"/>
                <w:szCs w:val="11"/>
              </w:rPr>
              <w:t>տ</w:t>
            </w:r>
            <w:r>
              <w:rPr>
                <w:spacing w:val="-17"/>
                <w:w w:val="125"/>
                <w:sz w:val="11"/>
                <w:szCs w:val="11"/>
              </w:rPr>
              <w:t xml:space="preserve"> </w:t>
            </w:r>
            <w:r>
              <w:rPr>
                <w:w w:val="125"/>
                <w:sz w:val="11"/>
                <w:szCs w:val="11"/>
              </w:rPr>
              <w:t>ա</w:t>
            </w:r>
            <w:r>
              <w:rPr>
                <w:spacing w:val="-19"/>
                <w:w w:val="125"/>
                <w:sz w:val="11"/>
                <w:szCs w:val="11"/>
              </w:rPr>
              <w:t xml:space="preserve"> </w:t>
            </w:r>
            <w:r>
              <w:rPr>
                <w:w w:val="125"/>
                <w:sz w:val="11"/>
                <w:szCs w:val="11"/>
              </w:rPr>
              <w:t>ր</w:t>
            </w:r>
            <w:r>
              <w:rPr>
                <w:spacing w:val="-24"/>
                <w:w w:val="125"/>
                <w:sz w:val="11"/>
                <w:szCs w:val="11"/>
              </w:rPr>
              <w:t xml:space="preserve"> </w:t>
            </w:r>
            <w:r>
              <w:rPr>
                <w:w w:val="125"/>
                <w:sz w:val="11"/>
                <w:szCs w:val="11"/>
              </w:rPr>
              <w:t>ա</w:t>
            </w:r>
            <w:r>
              <w:rPr>
                <w:spacing w:val="-19"/>
                <w:w w:val="125"/>
                <w:sz w:val="11"/>
                <w:szCs w:val="11"/>
              </w:rPr>
              <w:t xml:space="preserve"> </w:t>
            </w:r>
            <w:r>
              <w:rPr>
                <w:spacing w:val="5"/>
                <w:w w:val="125"/>
                <w:sz w:val="11"/>
                <w:szCs w:val="11"/>
              </w:rPr>
              <w:t>ծքն</w:t>
            </w:r>
            <w:r>
              <w:rPr>
                <w:spacing w:val="-24"/>
                <w:w w:val="125"/>
                <w:sz w:val="11"/>
                <w:szCs w:val="11"/>
              </w:rPr>
              <w:t xml:space="preserve"> </w:t>
            </w:r>
            <w:r>
              <w:rPr>
                <w:w w:val="125"/>
                <w:sz w:val="11"/>
                <w:szCs w:val="11"/>
              </w:rPr>
              <w:t>ե</w:t>
            </w:r>
            <w:r>
              <w:rPr>
                <w:spacing w:val="-24"/>
                <w:w w:val="125"/>
                <w:sz w:val="11"/>
                <w:szCs w:val="11"/>
              </w:rPr>
              <w:t xml:space="preserve"> </w:t>
            </w:r>
            <w:r>
              <w:rPr>
                <w:w w:val="125"/>
                <w:sz w:val="11"/>
                <w:szCs w:val="11"/>
              </w:rPr>
              <w:t>ր</w:t>
            </w:r>
          </w:p>
        </w:tc>
        <w:tc>
          <w:tcPr>
            <w:tcW w:w="893" w:type="dxa"/>
            <w:tcBorders>
              <w:top w:val="single" w:sz="4" w:space="0" w:color="D4D4D4"/>
              <w:bottom w:val="single" w:sz="4" w:space="0" w:color="D4D4D4"/>
            </w:tcBorders>
          </w:tcPr>
          <w:p w14:paraId="112460EE" w14:textId="77777777" w:rsidR="007948FB" w:rsidRDefault="00000000">
            <w:pPr>
              <w:pStyle w:val="TableParagraph"/>
              <w:spacing w:before="8" w:line="141" w:lineRule="exact"/>
              <w:ind w:left="142" w:right="132"/>
              <w:jc w:val="center"/>
              <w:rPr>
                <w:sz w:val="11"/>
                <w:szCs w:val="11"/>
              </w:rPr>
            </w:pPr>
            <w:r>
              <w:rPr>
                <w:color w:val="2F5495"/>
                <w:w w:val="120"/>
                <w:sz w:val="14"/>
                <w:szCs w:val="14"/>
              </w:rPr>
              <w:t>300 $/</w:t>
            </w:r>
            <w:r>
              <w:rPr>
                <w:color w:val="2F5495"/>
                <w:w w:val="120"/>
                <w:sz w:val="11"/>
                <w:szCs w:val="11"/>
              </w:rPr>
              <w:t>քմ</w:t>
            </w:r>
          </w:p>
        </w:tc>
        <w:tc>
          <w:tcPr>
            <w:tcW w:w="1016" w:type="dxa"/>
            <w:tcBorders>
              <w:top w:val="single" w:sz="4" w:space="0" w:color="D4D4D4"/>
              <w:bottom w:val="single" w:sz="4" w:space="0" w:color="D4D4D4"/>
              <w:right w:val="single" w:sz="4" w:space="0" w:color="D4D4D4"/>
            </w:tcBorders>
          </w:tcPr>
          <w:p w14:paraId="3BA746EE" w14:textId="77777777" w:rsidR="007948FB" w:rsidRDefault="00000000">
            <w:pPr>
              <w:pStyle w:val="TableParagraph"/>
              <w:spacing w:before="8" w:line="141" w:lineRule="exact"/>
              <w:ind w:right="6"/>
              <w:jc w:val="right"/>
              <w:rPr>
                <w:sz w:val="14"/>
              </w:rPr>
            </w:pPr>
            <w:r>
              <w:rPr>
                <w:w w:val="120"/>
                <w:sz w:val="14"/>
              </w:rPr>
              <w:t>$27,038,500</w:t>
            </w:r>
          </w:p>
        </w:tc>
        <w:tc>
          <w:tcPr>
            <w:tcW w:w="948" w:type="dxa"/>
            <w:tcBorders>
              <w:top w:val="single" w:sz="4" w:space="0" w:color="D4D4D4"/>
              <w:left w:val="single" w:sz="4" w:space="0" w:color="D4D4D4"/>
              <w:bottom w:val="single" w:sz="4" w:space="0" w:color="D4D4D4"/>
              <w:right w:val="single" w:sz="4" w:space="0" w:color="D4D4D4"/>
            </w:tcBorders>
          </w:tcPr>
          <w:p w14:paraId="1B58E258"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3BF00131" w14:textId="77777777" w:rsidR="007948FB" w:rsidRDefault="007948FB">
            <w:pPr>
              <w:pStyle w:val="TableParagraph"/>
              <w:rPr>
                <w:sz w:val="10"/>
              </w:rPr>
            </w:pPr>
          </w:p>
        </w:tc>
        <w:tc>
          <w:tcPr>
            <w:tcW w:w="948" w:type="dxa"/>
            <w:tcBorders>
              <w:top w:val="single" w:sz="4" w:space="0" w:color="D4D4D4"/>
              <w:bottom w:val="single" w:sz="4" w:space="0" w:color="D4D4D4"/>
            </w:tcBorders>
          </w:tcPr>
          <w:p w14:paraId="016A89A0" w14:textId="77777777" w:rsidR="007948FB" w:rsidRDefault="00000000">
            <w:pPr>
              <w:pStyle w:val="TableParagraph"/>
              <w:spacing w:before="8" w:line="141" w:lineRule="exact"/>
              <w:ind w:left="36" w:right="15"/>
              <w:jc w:val="center"/>
              <w:rPr>
                <w:sz w:val="14"/>
              </w:rPr>
            </w:pPr>
            <w:r>
              <w:rPr>
                <w:w w:val="120"/>
                <w:sz w:val="14"/>
              </w:rPr>
              <w:t>$12,970,083</w:t>
            </w:r>
          </w:p>
        </w:tc>
        <w:tc>
          <w:tcPr>
            <w:tcW w:w="920" w:type="dxa"/>
            <w:tcBorders>
              <w:top w:val="single" w:sz="4" w:space="0" w:color="D4D4D4"/>
              <w:bottom w:val="single" w:sz="4" w:space="0" w:color="D4D4D4"/>
            </w:tcBorders>
          </w:tcPr>
          <w:p w14:paraId="6F2E63EA" w14:textId="77777777" w:rsidR="007948FB" w:rsidRDefault="00000000">
            <w:pPr>
              <w:pStyle w:val="TableParagraph"/>
              <w:spacing w:before="8" w:line="141" w:lineRule="exact"/>
              <w:ind w:left="25"/>
              <w:jc w:val="center"/>
              <w:rPr>
                <w:sz w:val="14"/>
              </w:rPr>
            </w:pPr>
            <w:r>
              <w:rPr>
                <w:w w:val="120"/>
                <w:sz w:val="14"/>
              </w:rPr>
              <w:t>$14,068,417</w:t>
            </w:r>
          </w:p>
        </w:tc>
        <w:tc>
          <w:tcPr>
            <w:tcW w:w="962" w:type="dxa"/>
            <w:tcBorders>
              <w:top w:val="single" w:sz="4" w:space="0" w:color="D4D4D4"/>
              <w:bottom w:val="single" w:sz="4" w:space="0" w:color="D4D4D4"/>
            </w:tcBorders>
          </w:tcPr>
          <w:p w14:paraId="61BBE8F7" w14:textId="77777777" w:rsidR="007948FB" w:rsidRDefault="007948FB">
            <w:pPr>
              <w:pStyle w:val="TableParagraph"/>
              <w:rPr>
                <w:sz w:val="10"/>
              </w:rPr>
            </w:pPr>
          </w:p>
        </w:tc>
      </w:tr>
      <w:tr w:rsidR="007948FB" w14:paraId="3307D730" w14:textId="77777777">
        <w:trPr>
          <w:trHeight w:val="167"/>
        </w:trPr>
        <w:tc>
          <w:tcPr>
            <w:tcW w:w="3374" w:type="dxa"/>
            <w:tcBorders>
              <w:top w:val="single" w:sz="4" w:space="0" w:color="D4D4D4"/>
              <w:bottom w:val="single" w:sz="4" w:space="0" w:color="D4D4D4"/>
            </w:tcBorders>
          </w:tcPr>
          <w:p w14:paraId="73D90CF2" w14:textId="77777777" w:rsidR="007948FB" w:rsidRDefault="00000000">
            <w:pPr>
              <w:pStyle w:val="TableParagraph"/>
              <w:spacing w:before="32" w:line="115" w:lineRule="exact"/>
              <w:ind w:left="22"/>
              <w:rPr>
                <w:sz w:val="11"/>
                <w:szCs w:val="11"/>
              </w:rPr>
            </w:pPr>
            <w:r>
              <w:rPr>
                <w:w w:val="125"/>
                <w:sz w:val="11"/>
                <w:szCs w:val="11"/>
              </w:rPr>
              <w:t>Լ ա ն դ շա ֆ տ</w:t>
            </w:r>
          </w:p>
        </w:tc>
        <w:tc>
          <w:tcPr>
            <w:tcW w:w="893" w:type="dxa"/>
            <w:tcBorders>
              <w:top w:val="single" w:sz="4" w:space="0" w:color="D4D4D4"/>
              <w:bottom w:val="single" w:sz="4" w:space="0" w:color="D4D4D4"/>
            </w:tcBorders>
          </w:tcPr>
          <w:p w14:paraId="68D2A343" w14:textId="77777777" w:rsidR="007948FB" w:rsidRDefault="00000000">
            <w:pPr>
              <w:pStyle w:val="TableParagraph"/>
              <w:spacing w:before="7" w:line="141" w:lineRule="exact"/>
              <w:ind w:left="142" w:right="132"/>
              <w:jc w:val="center"/>
              <w:rPr>
                <w:sz w:val="11"/>
                <w:szCs w:val="11"/>
              </w:rPr>
            </w:pPr>
            <w:r>
              <w:rPr>
                <w:color w:val="2F5495"/>
                <w:w w:val="120"/>
                <w:sz w:val="14"/>
                <w:szCs w:val="14"/>
              </w:rPr>
              <w:t>30 $/</w:t>
            </w:r>
            <w:r>
              <w:rPr>
                <w:color w:val="2F5495"/>
                <w:w w:val="120"/>
                <w:sz w:val="11"/>
                <w:szCs w:val="11"/>
              </w:rPr>
              <w:t>քմ</w:t>
            </w:r>
          </w:p>
        </w:tc>
        <w:tc>
          <w:tcPr>
            <w:tcW w:w="1016" w:type="dxa"/>
            <w:tcBorders>
              <w:top w:val="single" w:sz="4" w:space="0" w:color="D4D4D4"/>
              <w:bottom w:val="single" w:sz="4" w:space="0" w:color="D4D4D4"/>
              <w:right w:val="single" w:sz="4" w:space="0" w:color="D4D4D4"/>
            </w:tcBorders>
          </w:tcPr>
          <w:p w14:paraId="73CE36C0" w14:textId="77777777" w:rsidR="007948FB" w:rsidRDefault="00000000">
            <w:pPr>
              <w:pStyle w:val="TableParagraph"/>
              <w:spacing w:before="7" w:line="141" w:lineRule="exact"/>
              <w:ind w:right="5"/>
              <w:jc w:val="right"/>
              <w:rPr>
                <w:sz w:val="14"/>
              </w:rPr>
            </w:pPr>
            <w:r>
              <w:rPr>
                <w:w w:val="120"/>
                <w:sz w:val="14"/>
              </w:rPr>
              <w:t>$1,503,245</w:t>
            </w:r>
          </w:p>
        </w:tc>
        <w:tc>
          <w:tcPr>
            <w:tcW w:w="948" w:type="dxa"/>
            <w:tcBorders>
              <w:top w:val="single" w:sz="4" w:space="0" w:color="D4D4D4"/>
              <w:left w:val="single" w:sz="4" w:space="0" w:color="D4D4D4"/>
              <w:bottom w:val="single" w:sz="4" w:space="0" w:color="D4D4D4"/>
              <w:right w:val="single" w:sz="4" w:space="0" w:color="D4D4D4"/>
            </w:tcBorders>
          </w:tcPr>
          <w:p w14:paraId="491755CA"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1F4311E8" w14:textId="77777777" w:rsidR="007948FB" w:rsidRDefault="007948FB">
            <w:pPr>
              <w:pStyle w:val="TableParagraph"/>
              <w:rPr>
                <w:sz w:val="10"/>
              </w:rPr>
            </w:pPr>
          </w:p>
        </w:tc>
        <w:tc>
          <w:tcPr>
            <w:tcW w:w="948" w:type="dxa"/>
            <w:tcBorders>
              <w:top w:val="single" w:sz="4" w:space="0" w:color="D4D4D4"/>
              <w:bottom w:val="single" w:sz="4" w:space="0" w:color="D4D4D4"/>
            </w:tcBorders>
          </w:tcPr>
          <w:p w14:paraId="6B12BDDB" w14:textId="77777777" w:rsidR="007948FB" w:rsidRDefault="00000000">
            <w:pPr>
              <w:pStyle w:val="TableParagraph"/>
              <w:spacing w:before="7" w:line="141" w:lineRule="exact"/>
              <w:ind w:left="36" w:right="12"/>
              <w:jc w:val="center"/>
              <w:rPr>
                <w:sz w:val="14"/>
              </w:rPr>
            </w:pPr>
            <w:r>
              <w:rPr>
                <w:w w:val="120"/>
                <w:sz w:val="14"/>
              </w:rPr>
              <w:t>$559,376</w:t>
            </w:r>
          </w:p>
        </w:tc>
        <w:tc>
          <w:tcPr>
            <w:tcW w:w="920" w:type="dxa"/>
            <w:tcBorders>
              <w:top w:val="single" w:sz="4" w:space="0" w:color="D4D4D4"/>
              <w:bottom w:val="single" w:sz="4" w:space="0" w:color="D4D4D4"/>
            </w:tcBorders>
          </w:tcPr>
          <w:p w14:paraId="490A6CD3" w14:textId="77777777" w:rsidR="007948FB" w:rsidRDefault="00000000">
            <w:pPr>
              <w:pStyle w:val="TableParagraph"/>
              <w:spacing w:before="7" w:line="141" w:lineRule="exact"/>
              <w:ind w:left="24"/>
              <w:jc w:val="center"/>
              <w:rPr>
                <w:sz w:val="14"/>
              </w:rPr>
            </w:pPr>
            <w:r>
              <w:rPr>
                <w:w w:val="120"/>
                <w:sz w:val="14"/>
              </w:rPr>
              <w:t>$943,869</w:t>
            </w:r>
          </w:p>
        </w:tc>
        <w:tc>
          <w:tcPr>
            <w:tcW w:w="962" w:type="dxa"/>
            <w:tcBorders>
              <w:top w:val="single" w:sz="4" w:space="0" w:color="D4D4D4"/>
              <w:bottom w:val="single" w:sz="4" w:space="0" w:color="D4D4D4"/>
            </w:tcBorders>
          </w:tcPr>
          <w:p w14:paraId="2FFDB4A4" w14:textId="77777777" w:rsidR="007948FB" w:rsidRDefault="007948FB">
            <w:pPr>
              <w:pStyle w:val="TableParagraph"/>
              <w:rPr>
                <w:sz w:val="10"/>
              </w:rPr>
            </w:pPr>
          </w:p>
        </w:tc>
      </w:tr>
      <w:tr w:rsidR="007948FB" w14:paraId="693C9E87" w14:textId="77777777">
        <w:trPr>
          <w:trHeight w:val="170"/>
        </w:trPr>
        <w:tc>
          <w:tcPr>
            <w:tcW w:w="3374" w:type="dxa"/>
            <w:tcBorders>
              <w:top w:val="single" w:sz="4" w:space="0" w:color="D4D4D4"/>
              <w:bottom w:val="single" w:sz="4" w:space="0" w:color="D4D4D4"/>
            </w:tcBorders>
          </w:tcPr>
          <w:p w14:paraId="4ED71D96" w14:textId="77777777" w:rsidR="007948FB" w:rsidRDefault="00000000">
            <w:pPr>
              <w:pStyle w:val="TableParagraph"/>
              <w:spacing w:before="35" w:line="115" w:lineRule="exact"/>
              <w:ind w:left="22"/>
              <w:rPr>
                <w:sz w:val="11"/>
                <w:szCs w:val="11"/>
              </w:rPr>
            </w:pPr>
            <w:r>
              <w:rPr>
                <w:w w:val="120"/>
                <w:sz w:val="11"/>
                <w:szCs w:val="11"/>
              </w:rPr>
              <w:t>Ռ ի թ ե յլի նե ր քի ն հ ա ր դ ա ր ա ն ք</w:t>
            </w:r>
          </w:p>
        </w:tc>
        <w:tc>
          <w:tcPr>
            <w:tcW w:w="893" w:type="dxa"/>
            <w:tcBorders>
              <w:top w:val="single" w:sz="4" w:space="0" w:color="D4D4D4"/>
              <w:bottom w:val="single" w:sz="4" w:space="0" w:color="D4D4D4"/>
            </w:tcBorders>
          </w:tcPr>
          <w:p w14:paraId="2D96D278" w14:textId="77777777" w:rsidR="007948FB" w:rsidRDefault="007948FB">
            <w:pPr>
              <w:pStyle w:val="TableParagraph"/>
              <w:rPr>
                <w:sz w:val="10"/>
              </w:rPr>
            </w:pPr>
          </w:p>
        </w:tc>
        <w:tc>
          <w:tcPr>
            <w:tcW w:w="1016" w:type="dxa"/>
            <w:tcBorders>
              <w:top w:val="single" w:sz="4" w:space="0" w:color="D4D4D4"/>
              <w:bottom w:val="single" w:sz="4" w:space="0" w:color="D4D4D4"/>
              <w:right w:val="single" w:sz="4" w:space="0" w:color="D4D4D4"/>
            </w:tcBorders>
          </w:tcPr>
          <w:p w14:paraId="0E150A4E" w14:textId="77777777" w:rsidR="007948FB" w:rsidRDefault="00000000">
            <w:pPr>
              <w:pStyle w:val="TableParagraph"/>
              <w:spacing w:before="9" w:line="141" w:lineRule="exact"/>
              <w:ind w:right="6"/>
              <w:jc w:val="right"/>
              <w:rPr>
                <w:sz w:val="14"/>
              </w:rPr>
            </w:pPr>
            <w:r>
              <w:rPr>
                <w:w w:val="120"/>
                <w:sz w:val="14"/>
              </w:rPr>
              <w:t>$6,000,000</w:t>
            </w:r>
          </w:p>
        </w:tc>
        <w:tc>
          <w:tcPr>
            <w:tcW w:w="948" w:type="dxa"/>
            <w:tcBorders>
              <w:top w:val="single" w:sz="4" w:space="0" w:color="D4D4D4"/>
              <w:left w:val="single" w:sz="4" w:space="0" w:color="D4D4D4"/>
              <w:bottom w:val="single" w:sz="4" w:space="0" w:color="D4D4D4"/>
              <w:right w:val="single" w:sz="4" w:space="0" w:color="D4D4D4"/>
            </w:tcBorders>
          </w:tcPr>
          <w:p w14:paraId="58391B77"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21DF88DD" w14:textId="77777777" w:rsidR="007948FB" w:rsidRDefault="007948FB">
            <w:pPr>
              <w:pStyle w:val="TableParagraph"/>
              <w:rPr>
                <w:sz w:val="10"/>
              </w:rPr>
            </w:pPr>
          </w:p>
        </w:tc>
        <w:tc>
          <w:tcPr>
            <w:tcW w:w="948" w:type="dxa"/>
            <w:tcBorders>
              <w:top w:val="single" w:sz="4" w:space="0" w:color="D4D4D4"/>
              <w:bottom w:val="single" w:sz="4" w:space="0" w:color="D4D4D4"/>
            </w:tcBorders>
          </w:tcPr>
          <w:p w14:paraId="17923797" w14:textId="77777777" w:rsidR="007948FB" w:rsidRDefault="007948FB">
            <w:pPr>
              <w:pStyle w:val="TableParagraph"/>
              <w:rPr>
                <w:sz w:val="10"/>
              </w:rPr>
            </w:pPr>
          </w:p>
        </w:tc>
        <w:tc>
          <w:tcPr>
            <w:tcW w:w="920" w:type="dxa"/>
            <w:tcBorders>
              <w:top w:val="single" w:sz="4" w:space="0" w:color="D4D4D4"/>
              <w:bottom w:val="single" w:sz="4" w:space="0" w:color="D4D4D4"/>
            </w:tcBorders>
          </w:tcPr>
          <w:p w14:paraId="5F6B6343" w14:textId="77777777" w:rsidR="007948FB" w:rsidRDefault="00000000">
            <w:pPr>
              <w:pStyle w:val="TableParagraph"/>
              <w:spacing w:before="9" w:line="141" w:lineRule="exact"/>
              <w:ind w:left="25"/>
              <w:jc w:val="center"/>
              <w:rPr>
                <w:sz w:val="14"/>
              </w:rPr>
            </w:pPr>
            <w:r>
              <w:rPr>
                <w:w w:val="120"/>
                <w:sz w:val="14"/>
              </w:rPr>
              <w:t>$6,000,000</w:t>
            </w:r>
          </w:p>
        </w:tc>
        <w:tc>
          <w:tcPr>
            <w:tcW w:w="962" w:type="dxa"/>
            <w:tcBorders>
              <w:top w:val="single" w:sz="4" w:space="0" w:color="D4D4D4"/>
              <w:bottom w:val="single" w:sz="4" w:space="0" w:color="D4D4D4"/>
            </w:tcBorders>
          </w:tcPr>
          <w:p w14:paraId="35CBDF27" w14:textId="77777777" w:rsidR="007948FB" w:rsidRDefault="007948FB">
            <w:pPr>
              <w:pStyle w:val="TableParagraph"/>
              <w:rPr>
                <w:sz w:val="10"/>
              </w:rPr>
            </w:pPr>
          </w:p>
        </w:tc>
      </w:tr>
      <w:tr w:rsidR="007948FB" w14:paraId="113E4808" w14:textId="77777777">
        <w:trPr>
          <w:trHeight w:val="167"/>
        </w:trPr>
        <w:tc>
          <w:tcPr>
            <w:tcW w:w="3374" w:type="dxa"/>
            <w:tcBorders>
              <w:top w:val="single" w:sz="4" w:space="0" w:color="D4D4D4"/>
              <w:bottom w:val="single" w:sz="4" w:space="0" w:color="D4D4D4"/>
            </w:tcBorders>
          </w:tcPr>
          <w:p w14:paraId="559A8632" w14:textId="77777777" w:rsidR="007948FB" w:rsidRDefault="00000000">
            <w:pPr>
              <w:pStyle w:val="TableParagraph"/>
              <w:spacing w:before="32" w:line="115" w:lineRule="exact"/>
              <w:ind w:left="22"/>
              <w:rPr>
                <w:sz w:val="11"/>
                <w:szCs w:val="11"/>
              </w:rPr>
            </w:pPr>
            <w:r>
              <w:rPr>
                <w:w w:val="125"/>
                <w:sz w:val="11"/>
                <w:szCs w:val="11"/>
              </w:rPr>
              <w:t>Ն ա խ ա բ ա ցմա ն ծա խ ս ե ր</w:t>
            </w:r>
          </w:p>
        </w:tc>
        <w:tc>
          <w:tcPr>
            <w:tcW w:w="893" w:type="dxa"/>
            <w:tcBorders>
              <w:top w:val="single" w:sz="4" w:space="0" w:color="D4D4D4"/>
              <w:bottom w:val="single" w:sz="4" w:space="0" w:color="D4D4D4"/>
            </w:tcBorders>
          </w:tcPr>
          <w:p w14:paraId="241B0E3F" w14:textId="77777777" w:rsidR="007948FB" w:rsidRDefault="007948FB">
            <w:pPr>
              <w:pStyle w:val="TableParagraph"/>
              <w:rPr>
                <w:sz w:val="10"/>
              </w:rPr>
            </w:pPr>
          </w:p>
        </w:tc>
        <w:tc>
          <w:tcPr>
            <w:tcW w:w="1016" w:type="dxa"/>
            <w:tcBorders>
              <w:top w:val="single" w:sz="4" w:space="0" w:color="D4D4D4"/>
              <w:bottom w:val="single" w:sz="4" w:space="0" w:color="D4D4D4"/>
              <w:right w:val="single" w:sz="4" w:space="0" w:color="D4D4D4"/>
            </w:tcBorders>
          </w:tcPr>
          <w:p w14:paraId="3CFE57CF" w14:textId="77777777" w:rsidR="007948FB" w:rsidRDefault="00000000">
            <w:pPr>
              <w:pStyle w:val="TableParagraph"/>
              <w:spacing w:before="7" w:line="141" w:lineRule="exact"/>
              <w:ind w:right="6"/>
              <w:jc w:val="right"/>
              <w:rPr>
                <w:sz w:val="14"/>
              </w:rPr>
            </w:pPr>
            <w:r>
              <w:rPr>
                <w:w w:val="120"/>
                <w:sz w:val="14"/>
              </w:rPr>
              <w:t>$1,800,000</w:t>
            </w:r>
          </w:p>
        </w:tc>
        <w:tc>
          <w:tcPr>
            <w:tcW w:w="948" w:type="dxa"/>
            <w:tcBorders>
              <w:top w:val="single" w:sz="4" w:space="0" w:color="D4D4D4"/>
              <w:left w:val="single" w:sz="4" w:space="0" w:color="D4D4D4"/>
              <w:bottom w:val="single" w:sz="4" w:space="0" w:color="D4D4D4"/>
              <w:right w:val="single" w:sz="4" w:space="0" w:color="D4D4D4"/>
            </w:tcBorders>
          </w:tcPr>
          <w:p w14:paraId="047B80A3"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110297ED" w14:textId="77777777" w:rsidR="007948FB" w:rsidRDefault="007948FB">
            <w:pPr>
              <w:pStyle w:val="TableParagraph"/>
              <w:rPr>
                <w:sz w:val="10"/>
              </w:rPr>
            </w:pPr>
          </w:p>
        </w:tc>
        <w:tc>
          <w:tcPr>
            <w:tcW w:w="948" w:type="dxa"/>
            <w:tcBorders>
              <w:top w:val="single" w:sz="4" w:space="0" w:color="D4D4D4"/>
              <w:bottom w:val="single" w:sz="4" w:space="0" w:color="D4D4D4"/>
            </w:tcBorders>
          </w:tcPr>
          <w:p w14:paraId="2B8B271B" w14:textId="77777777" w:rsidR="007948FB" w:rsidRDefault="007948FB">
            <w:pPr>
              <w:pStyle w:val="TableParagraph"/>
              <w:rPr>
                <w:sz w:val="10"/>
              </w:rPr>
            </w:pPr>
          </w:p>
        </w:tc>
        <w:tc>
          <w:tcPr>
            <w:tcW w:w="920" w:type="dxa"/>
            <w:tcBorders>
              <w:top w:val="single" w:sz="4" w:space="0" w:color="D4D4D4"/>
              <w:bottom w:val="single" w:sz="4" w:space="0" w:color="D4D4D4"/>
            </w:tcBorders>
          </w:tcPr>
          <w:p w14:paraId="1467FFA4" w14:textId="77777777" w:rsidR="007948FB" w:rsidRDefault="00000000">
            <w:pPr>
              <w:pStyle w:val="TableParagraph"/>
              <w:spacing w:before="7" w:line="141" w:lineRule="exact"/>
              <w:ind w:left="25"/>
              <w:jc w:val="center"/>
              <w:rPr>
                <w:sz w:val="14"/>
              </w:rPr>
            </w:pPr>
            <w:r>
              <w:rPr>
                <w:w w:val="120"/>
                <w:sz w:val="14"/>
              </w:rPr>
              <w:t>$1,800,000</w:t>
            </w:r>
          </w:p>
        </w:tc>
        <w:tc>
          <w:tcPr>
            <w:tcW w:w="962" w:type="dxa"/>
            <w:tcBorders>
              <w:top w:val="single" w:sz="4" w:space="0" w:color="D4D4D4"/>
              <w:bottom w:val="single" w:sz="4" w:space="0" w:color="D4D4D4"/>
            </w:tcBorders>
          </w:tcPr>
          <w:p w14:paraId="74C6FF55" w14:textId="77777777" w:rsidR="007948FB" w:rsidRDefault="007948FB">
            <w:pPr>
              <w:pStyle w:val="TableParagraph"/>
              <w:rPr>
                <w:sz w:val="10"/>
              </w:rPr>
            </w:pPr>
          </w:p>
        </w:tc>
      </w:tr>
      <w:tr w:rsidR="007948FB" w14:paraId="3A67FDCA" w14:textId="77777777">
        <w:trPr>
          <w:trHeight w:val="170"/>
        </w:trPr>
        <w:tc>
          <w:tcPr>
            <w:tcW w:w="3374" w:type="dxa"/>
            <w:tcBorders>
              <w:top w:val="single" w:sz="4" w:space="0" w:color="D4D4D4"/>
              <w:bottom w:val="single" w:sz="4" w:space="0" w:color="D4D4D4"/>
            </w:tcBorders>
          </w:tcPr>
          <w:p w14:paraId="1D5E20F7" w14:textId="77777777" w:rsidR="007948FB" w:rsidRDefault="00000000">
            <w:pPr>
              <w:pStyle w:val="TableParagraph"/>
              <w:spacing w:before="35" w:line="115" w:lineRule="exact"/>
              <w:ind w:left="22"/>
              <w:rPr>
                <w:sz w:val="11"/>
                <w:szCs w:val="11"/>
              </w:rPr>
            </w:pPr>
            <w:r>
              <w:rPr>
                <w:w w:val="125"/>
                <w:sz w:val="11"/>
                <w:szCs w:val="11"/>
              </w:rPr>
              <w:t>Պ ր ո յե կ տ ի կ ա ռ ա վա ր մա ն վճ ա ր</w:t>
            </w:r>
          </w:p>
        </w:tc>
        <w:tc>
          <w:tcPr>
            <w:tcW w:w="893" w:type="dxa"/>
            <w:tcBorders>
              <w:top w:val="single" w:sz="4" w:space="0" w:color="D4D4D4"/>
              <w:bottom w:val="single" w:sz="4" w:space="0" w:color="D4D4D4"/>
            </w:tcBorders>
          </w:tcPr>
          <w:p w14:paraId="3F237733" w14:textId="77777777" w:rsidR="007948FB" w:rsidRDefault="00000000">
            <w:pPr>
              <w:pStyle w:val="TableParagraph"/>
              <w:spacing w:before="9" w:line="141" w:lineRule="exact"/>
              <w:ind w:left="142" w:right="125"/>
              <w:jc w:val="center"/>
              <w:rPr>
                <w:sz w:val="14"/>
              </w:rPr>
            </w:pPr>
            <w:r>
              <w:rPr>
                <w:color w:val="2F5495"/>
                <w:w w:val="120"/>
                <w:sz w:val="14"/>
              </w:rPr>
              <w:t>5%</w:t>
            </w:r>
          </w:p>
        </w:tc>
        <w:tc>
          <w:tcPr>
            <w:tcW w:w="1016" w:type="dxa"/>
            <w:tcBorders>
              <w:top w:val="single" w:sz="4" w:space="0" w:color="D4D4D4"/>
              <w:bottom w:val="single" w:sz="4" w:space="0" w:color="D4D4D4"/>
              <w:right w:val="single" w:sz="4" w:space="0" w:color="D4D4D4"/>
            </w:tcBorders>
          </w:tcPr>
          <w:p w14:paraId="4EA0C6B4" w14:textId="77777777" w:rsidR="007948FB" w:rsidRDefault="00000000">
            <w:pPr>
              <w:pStyle w:val="TableParagraph"/>
              <w:spacing w:before="9" w:line="141" w:lineRule="exact"/>
              <w:ind w:right="5"/>
              <w:jc w:val="right"/>
              <w:rPr>
                <w:sz w:val="14"/>
              </w:rPr>
            </w:pPr>
            <w:r>
              <w:rPr>
                <w:w w:val="120"/>
                <w:sz w:val="14"/>
              </w:rPr>
              <w:t>$6,254,025</w:t>
            </w:r>
          </w:p>
        </w:tc>
        <w:tc>
          <w:tcPr>
            <w:tcW w:w="948" w:type="dxa"/>
            <w:tcBorders>
              <w:top w:val="single" w:sz="4" w:space="0" w:color="D4D4D4"/>
              <w:left w:val="single" w:sz="4" w:space="0" w:color="D4D4D4"/>
              <w:bottom w:val="single" w:sz="4" w:space="0" w:color="D4D4D4"/>
              <w:right w:val="single" w:sz="4" w:space="0" w:color="D4D4D4"/>
            </w:tcBorders>
          </w:tcPr>
          <w:p w14:paraId="08F3C5CE"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0AF81E38" w14:textId="77777777" w:rsidR="007948FB" w:rsidRDefault="00000000">
            <w:pPr>
              <w:pStyle w:val="TableParagraph"/>
              <w:spacing w:before="9" w:line="141" w:lineRule="exact"/>
              <w:ind w:left="40" w:right="15"/>
              <w:jc w:val="center"/>
              <w:rPr>
                <w:sz w:val="14"/>
              </w:rPr>
            </w:pPr>
            <w:r>
              <w:rPr>
                <w:w w:val="120"/>
                <w:sz w:val="14"/>
              </w:rPr>
              <w:t>$929,011</w:t>
            </w:r>
          </w:p>
        </w:tc>
        <w:tc>
          <w:tcPr>
            <w:tcW w:w="948" w:type="dxa"/>
            <w:tcBorders>
              <w:top w:val="single" w:sz="4" w:space="0" w:color="D4D4D4"/>
              <w:bottom w:val="single" w:sz="4" w:space="0" w:color="D4D4D4"/>
            </w:tcBorders>
          </w:tcPr>
          <w:p w14:paraId="6BAC0E87" w14:textId="77777777" w:rsidR="007948FB" w:rsidRDefault="00000000">
            <w:pPr>
              <w:pStyle w:val="TableParagraph"/>
              <w:spacing w:before="9" w:line="141" w:lineRule="exact"/>
              <w:ind w:left="36" w:right="15"/>
              <w:jc w:val="center"/>
              <w:rPr>
                <w:sz w:val="14"/>
              </w:rPr>
            </w:pPr>
            <w:r>
              <w:rPr>
                <w:w w:val="120"/>
                <w:sz w:val="14"/>
              </w:rPr>
              <w:t>$2,731,764</w:t>
            </w:r>
          </w:p>
        </w:tc>
        <w:tc>
          <w:tcPr>
            <w:tcW w:w="920" w:type="dxa"/>
            <w:tcBorders>
              <w:top w:val="single" w:sz="4" w:space="0" w:color="D4D4D4"/>
              <w:bottom w:val="single" w:sz="4" w:space="0" w:color="D4D4D4"/>
            </w:tcBorders>
          </w:tcPr>
          <w:p w14:paraId="42B6361F" w14:textId="77777777" w:rsidR="007948FB" w:rsidRDefault="00000000">
            <w:pPr>
              <w:pStyle w:val="TableParagraph"/>
              <w:spacing w:before="9" w:line="141" w:lineRule="exact"/>
              <w:ind w:left="26"/>
              <w:jc w:val="center"/>
              <w:rPr>
                <w:sz w:val="14"/>
              </w:rPr>
            </w:pPr>
            <w:r>
              <w:rPr>
                <w:w w:val="120"/>
                <w:sz w:val="14"/>
              </w:rPr>
              <w:t>$2,593,250</w:t>
            </w:r>
          </w:p>
        </w:tc>
        <w:tc>
          <w:tcPr>
            <w:tcW w:w="962" w:type="dxa"/>
            <w:tcBorders>
              <w:top w:val="single" w:sz="4" w:space="0" w:color="D4D4D4"/>
              <w:bottom w:val="single" w:sz="4" w:space="0" w:color="D4D4D4"/>
            </w:tcBorders>
          </w:tcPr>
          <w:p w14:paraId="63471E73" w14:textId="77777777" w:rsidR="007948FB" w:rsidRDefault="007948FB">
            <w:pPr>
              <w:pStyle w:val="TableParagraph"/>
              <w:rPr>
                <w:sz w:val="10"/>
              </w:rPr>
            </w:pPr>
          </w:p>
        </w:tc>
      </w:tr>
      <w:tr w:rsidR="007948FB" w14:paraId="37CC3A8E" w14:textId="77777777">
        <w:trPr>
          <w:trHeight w:val="167"/>
        </w:trPr>
        <w:tc>
          <w:tcPr>
            <w:tcW w:w="3374" w:type="dxa"/>
            <w:tcBorders>
              <w:top w:val="single" w:sz="4" w:space="0" w:color="D4D4D4"/>
              <w:bottom w:val="single" w:sz="4" w:space="0" w:color="D4D4D4"/>
            </w:tcBorders>
          </w:tcPr>
          <w:p w14:paraId="42800A52" w14:textId="77777777" w:rsidR="007948FB" w:rsidRDefault="00000000">
            <w:pPr>
              <w:pStyle w:val="TableParagraph"/>
              <w:spacing w:before="7" w:line="141" w:lineRule="exact"/>
              <w:ind w:left="22"/>
              <w:rPr>
                <w:sz w:val="11"/>
                <w:szCs w:val="11"/>
              </w:rPr>
            </w:pPr>
            <w:r>
              <w:rPr>
                <w:w w:val="120"/>
                <w:sz w:val="11"/>
                <w:szCs w:val="11"/>
              </w:rPr>
              <w:t>Մ ա ր քե թ ի նգ ի</w:t>
            </w:r>
            <w:r>
              <w:rPr>
                <w:w w:val="120"/>
                <w:sz w:val="14"/>
                <w:szCs w:val="14"/>
              </w:rPr>
              <w:t>/</w:t>
            </w:r>
            <w:r>
              <w:rPr>
                <w:w w:val="120"/>
                <w:sz w:val="11"/>
                <w:szCs w:val="11"/>
              </w:rPr>
              <w:t>գ ո ր ծա կ ա լն ե ր ի վճ ա ր ն ե ր</w:t>
            </w:r>
          </w:p>
        </w:tc>
        <w:tc>
          <w:tcPr>
            <w:tcW w:w="893" w:type="dxa"/>
            <w:tcBorders>
              <w:top w:val="single" w:sz="4" w:space="0" w:color="D4D4D4"/>
              <w:bottom w:val="single" w:sz="4" w:space="0" w:color="D4D4D4"/>
            </w:tcBorders>
          </w:tcPr>
          <w:p w14:paraId="4518C0C2" w14:textId="77777777" w:rsidR="007948FB" w:rsidRDefault="007948FB">
            <w:pPr>
              <w:pStyle w:val="TableParagraph"/>
              <w:rPr>
                <w:sz w:val="10"/>
              </w:rPr>
            </w:pPr>
          </w:p>
        </w:tc>
        <w:tc>
          <w:tcPr>
            <w:tcW w:w="1016" w:type="dxa"/>
            <w:tcBorders>
              <w:top w:val="single" w:sz="4" w:space="0" w:color="D4D4D4"/>
              <w:bottom w:val="single" w:sz="4" w:space="0" w:color="D4D4D4"/>
              <w:right w:val="single" w:sz="4" w:space="0" w:color="D4D4D4"/>
            </w:tcBorders>
          </w:tcPr>
          <w:p w14:paraId="61A7AB91" w14:textId="77777777" w:rsidR="007948FB" w:rsidRDefault="00000000">
            <w:pPr>
              <w:pStyle w:val="TableParagraph"/>
              <w:spacing w:before="7" w:line="141" w:lineRule="exact"/>
              <w:ind w:right="6"/>
              <w:jc w:val="right"/>
              <w:rPr>
                <w:sz w:val="14"/>
              </w:rPr>
            </w:pPr>
            <w:r>
              <w:rPr>
                <w:w w:val="120"/>
                <w:sz w:val="14"/>
              </w:rPr>
              <w:t>$2,260,800</w:t>
            </w:r>
          </w:p>
        </w:tc>
        <w:tc>
          <w:tcPr>
            <w:tcW w:w="948" w:type="dxa"/>
            <w:tcBorders>
              <w:top w:val="single" w:sz="4" w:space="0" w:color="D4D4D4"/>
              <w:left w:val="single" w:sz="4" w:space="0" w:color="D4D4D4"/>
              <w:bottom w:val="single" w:sz="4" w:space="0" w:color="D4D4D4"/>
              <w:right w:val="single" w:sz="4" w:space="0" w:color="D4D4D4"/>
            </w:tcBorders>
          </w:tcPr>
          <w:p w14:paraId="786DB263"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23618291" w14:textId="77777777" w:rsidR="007948FB" w:rsidRDefault="007948FB">
            <w:pPr>
              <w:pStyle w:val="TableParagraph"/>
              <w:rPr>
                <w:sz w:val="10"/>
              </w:rPr>
            </w:pPr>
          </w:p>
        </w:tc>
        <w:tc>
          <w:tcPr>
            <w:tcW w:w="948" w:type="dxa"/>
            <w:tcBorders>
              <w:top w:val="single" w:sz="4" w:space="0" w:color="D4D4D4"/>
              <w:bottom w:val="single" w:sz="4" w:space="0" w:color="D4D4D4"/>
            </w:tcBorders>
          </w:tcPr>
          <w:p w14:paraId="6EDABF3A" w14:textId="77777777" w:rsidR="007948FB" w:rsidRDefault="007948FB">
            <w:pPr>
              <w:pStyle w:val="TableParagraph"/>
              <w:rPr>
                <w:sz w:val="10"/>
              </w:rPr>
            </w:pPr>
          </w:p>
        </w:tc>
        <w:tc>
          <w:tcPr>
            <w:tcW w:w="920" w:type="dxa"/>
            <w:tcBorders>
              <w:top w:val="single" w:sz="4" w:space="0" w:color="D4D4D4"/>
              <w:bottom w:val="single" w:sz="4" w:space="0" w:color="D4D4D4"/>
            </w:tcBorders>
          </w:tcPr>
          <w:p w14:paraId="58E70A02" w14:textId="77777777" w:rsidR="007948FB" w:rsidRDefault="00000000">
            <w:pPr>
              <w:pStyle w:val="TableParagraph"/>
              <w:spacing w:before="7" w:line="141" w:lineRule="exact"/>
              <w:ind w:left="26"/>
              <w:jc w:val="center"/>
              <w:rPr>
                <w:sz w:val="14"/>
              </w:rPr>
            </w:pPr>
            <w:r>
              <w:rPr>
                <w:w w:val="120"/>
                <w:sz w:val="14"/>
              </w:rPr>
              <w:t>$753,600</w:t>
            </w:r>
          </w:p>
        </w:tc>
        <w:tc>
          <w:tcPr>
            <w:tcW w:w="962" w:type="dxa"/>
            <w:tcBorders>
              <w:top w:val="single" w:sz="4" w:space="0" w:color="D4D4D4"/>
              <w:bottom w:val="single" w:sz="4" w:space="0" w:color="D4D4D4"/>
            </w:tcBorders>
          </w:tcPr>
          <w:p w14:paraId="3277C4F8" w14:textId="77777777" w:rsidR="007948FB" w:rsidRDefault="00000000">
            <w:pPr>
              <w:pStyle w:val="TableParagraph"/>
              <w:spacing w:before="7" w:line="141" w:lineRule="exact"/>
              <w:ind w:left="87" w:right="63"/>
              <w:jc w:val="center"/>
              <w:rPr>
                <w:sz w:val="14"/>
              </w:rPr>
            </w:pPr>
            <w:r>
              <w:rPr>
                <w:w w:val="120"/>
                <w:sz w:val="14"/>
              </w:rPr>
              <w:t>$1,507,200</w:t>
            </w:r>
          </w:p>
        </w:tc>
      </w:tr>
      <w:tr w:rsidR="007948FB" w14:paraId="269D812B" w14:textId="77777777">
        <w:trPr>
          <w:trHeight w:val="168"/>
        </w:trPr>
        <w:tc>
          <w:tcPr>
            <w:tcW w:w="3374" w:type="dxa"/>
            <w:tcBorders>
              <w:top w:val="single" w:sz="4" w:space="0" w:color="D4D4D4"/>
              <w:bottom w:val="single" w:sz="4" w:space="0" w:color="D4D4D4"/>
            </w:tcBorders>
          </w:tcPr>
          <w:p w14:paraId="30EF38F9" w14:textId="77777777" w:rsidR="007948FB" w:rsidRDefault="00000000">
            <w:pPr>
              <w:pStyle w:val="TableParagraph"/>
              <w:spacing w:before="32" w:line="116" w:lineRule="exact"/>
              <w:ind w:left="22"/>
              <w:rPr>
                <w:sz w:val="11"/>
                <w:szCs w:val="11"/>
              </w:rPr>
            </w:pPr>
            <w:r>
              <w:rPr>
                <w:w w:val="120"/>
                <w:sz w:val="11"/>
                <w:szCs w:val="11"/>
              </w:rPr>
              <w:t>Ա պ ա հ ո վա գ ր ո ւ թ յո ւ ն</w:t>
            </w:r>
          </w:p>
        </w:tc>
        <w:tc>
          <w:tcPr>
            <w:tcW w:w="893" w:type="dxa"/>
            <w:tcBorders>
              <w:top w:val="single" w:sz="4" w:space="0" w:color="D4D4D4"/>
              <w:bottom w:val="single" w:sz="4" w:space="0" w:color="D4D4D4"/>
            </w:tcBorders>
          </w:tcPr>
          <w:p w14:paraId="646964B3" w14:textId="77777777" w:rsidR="007948FB" w:rsidRDefault="00000000">
            <w:pPr>
              <w:pStyle w:val="TableParagraph"/>
              <w:spacing w:before="7" w:line="142" w:lineRule="exact"/>
              <w:ind w:left="142" w:right="124"/>
              <w:jc w:val="center"/>
              <w:rPr>
                <w:sz w:val="14"/>
              </w:rPr>
            </w:pPr>
            <w:r>
              <w:rPr>
                <w:color w:val="2F5495"/>
                <w:w w:val="120"/>
                <w:sz w:val="14"/>
              </w:rPr>
              <w:t>0.50%</w:t>
            </w:r>
          </w:p>
        </w:tc>
        <w:tc>
          <w:tcPr>
            <w:tcW w:w="1016" w:type="dxa"/>
            <w:tcBorders>
              <w:top w:val="single" w:sz="4" w:space="0" w:color="D4D4D4"/>
              <w:bottom w:val="single" w:sz="4" w:space="0" w:color="D4D4D4"/>
              <w:right w:val="single" w:sz="4" w:space="0" w:color="D4D4D4"/>
            </w:tcBorders>
          </w:tcPr>
          <w:p w14:paraId="3A49025E" w14:textId="77777777" w:rsidR="007948FB" w:rsidRDefault="00000000">
            <w:pPr>
              <w:pStyle w:val="TableParagraph"/>
              <w:spacing w:before="7" w:line="142" w:lineRule="exact"/>
              <w:ind w:right="6"/>
              <w:jc w:val="right"/>
              <w:rPr>
                <w:sz w:val="14"/>
              </w:rPr>
            </w:pPr>
            <w:r>
              <w:rPr>
                <w:w w:val="120"/>
                <w:sz w:val="14"/>
              </w:rPr>
              <w:t>$617,902</w:t>
            </w:r>
          </w:p>
        </w:tc>
        <w:tc>
          <w:tcPr>
            <w:tcW w:w="948" w:type="dxa"/>
            <w:tcBorders>
              <w:top w:val="single" w:sz="4" w:space="0" w:color="D4D4D4"/>
              <w:left w:val="single" w:sz="4" w:space="0" w:color="D4D4D4"/>
              <w:bottom w:val="single" w:sz="4" w:space="0" w:color="D4D4D4"/>
              <w:right w:val="single" w:sz="4" w:space="0" w:color="D4D4D4"/>
            </w:tcBorders>
          </w:tcPr>
          <w:p w14:paraId="1DEC93BC" w14:textId="77777777" w:rsidR="007948FB" w:rsidRDefault="007948FB">
            <w:pPr>
              <w:pStyle w:val="TableParagraph"/>
              <w:rPr>
                <w:sz w:val="10"/>
              </w:rPr>
            </w:pPr>
          </w:p>
        </w:tc>
        <w:tc>
          <w:tcPr>
            <w:tcW w:w="949" w:type="dxa"/>
            <w:tcBorders>
              <w:top w:val="single" w:sz="4" w:space="0" w:color="D4D4D4"/>
              <w:left w:val="single" w:sz="4" w:space="0" w:color="D4D4D4"/>
              <w:bottom w:val="single" w:sz="4" w:space="0" w:color="D4D4D4"/>
            </w:tcBorders>
          </w:tcPr>
          <w:p w14:paraId="17EC66FF" w14:textId="77777777" w:rsidR="007948FB" w:rsidRDefault="00000000">
            <w:pPr>
              <w:pStyle w:val="TableParagraph"/>
              <w:spacing w:before="7" w:line="142" w:lineRule="exact"/>
              <w:ind w:left="40" w:right="15"/>
              <w:jc w:val="center"/>
              <w:rPr>
                <w:sz w:val="14"/>
              </w:rPr>
            </w:pPr>
            <w:r>
              <w:rPr>
                <w:w w:val="120"/>
                <w:sz w:val="14"/>
              </w:rPr>
              <w:t>$92,901</w:t>
            </w:r>
          </w:p>
        </w:tc>
        <w:tc>
          <w:tcPr>
            <w:tcW w:w="948" w:type="dxa"/>
            <w:tcBorders>
              <w:top w:val="single" w:sz="4" w:space="0" w:color="D4D4D4"/>
              <w:bottom w:val="single" w:sz="4" w:space="0" w:color="D4D4D4"/>
            </w:tcBorders>
          </w:tcPr>
          <w:p w14:paraId="6337F3FD" w14:textId="77777777" w:rsidR="007948FB" w:rsidRDefault="00000000">
            <w:pPr>
              <w:pStyle w:val="TableParagraph"/>
              <w:spacing w:before="7" w:line="142" w:lineRule="exact"/>
              <w:ind w:left="36" w:right="12"/>
              <w:jc w:val="center"/>
              <w:rPr>
                <w:sz w:val="14"/>
              </w:rPr>
            </w:pPr>
            <w:r>
              <w:rPr>
                <w:w w:val="120"/>
                <w:sz w:val="14"/>
              </w:rPr>
              <w:t>$269,426</w:t>
            </w:r>
          </w:p>
        </w:tc>
        <w:tc>
          <w:tcPr>
            <w:tcW w:w="920" w:type="dxa"/>
            <w:tcBorders>
              <w:top w:val="single" w:sz="4" w:space="0" w:color="D4D4D4"/>
              <w:bottom w:val="single" w:sz="4" w:space="0" w:color="D4D4D4"/>
            </w:tcBorders>
          </w:tcPr>
          <w:p w14:paraId="74982951" w14:textId="77777777" w:rsidR="007948FB" w:rsidRDefault="00000000">
            <w:pPr>
              <w:pStyle w:val="TableParagraph"/>
              <w:spacing w:before="7" w:line="142" w:lineRule="exact"/>
              <w:ind w:left="24"/>
              <w:jc w:val="center"/>
              <w:rPr>
                <w:sz w:val="14"/>
              </w:rPr>
            </w:pPr>
            <w:r>
              <w:rPr>
                <w:w w:val="120"/>
                <w:sz w:val="14"/>
              </w:rPr>
              <w:t>$255,575</w:t>
            </w:r>
          </w:p>
        </w:tc>
        <w:tc>
          <w:tcPr>
            <w:tcW w:w="962" w:type="dxa"/>
            <w:tcBorders>
              <w:top w:val="single" w:sz="4" w:space="0" w:color="D4D4D4"/>
              <w:bottom w:val="single" w:sz="4" w:space="0" w:color="D4D4D4"/>
            </w:tcBorders>
          </w:tcPr>
          <w:p w14:paraId="0C7604A9" w14:textId="77777777" w:rsidR="007948FB" w:rsidRDefault="007948FB">
            <w:pPr>
              <w:pStyle w:val="TableParagraph"/>
              <w:rPr>
                <w:sz w:val="10"/>
              </w:rPr>
            </w:pPr>
          </w:p>
        </w:tc>
      </w:tr>
      <w:tr w:rsidR="007948FB" w14:paraId="6A8CAADD" w14:textId="77777777">
        <w:trPr>
          <w:trHeight w:val="164"/>
        </w:trPr>
        <w:tc>
          <w:tcPr>
            <w:tcW w:w="3374" w:type="dxa"/>
            <w:tcBorders>
              <w:top w:val="single" w:sz="4" w:space="0" w:color="D4D4D4"/>
              <w:bottom w:val="single" w:sz="6" w:space="0" w:color="000000"/>
            </w:tcBorders>
          </w:tcPr>
          <w:p w14:paraId="037103D3" w14:textId="77777777" w:rsidR="007948FB" w:rsidRDefault="00000000">
            <w:pPr>
              <w:pStyle w:val="TableParagraph"/>
              <w:spacing w:before="34" w:line="111" w:lineRule="exact"/>
              <w:ind w:left="22"/>
              <w:rPr>
                <w:sz w:val="11"/>
                <w:szCs w:val="11"/>
              </w:rPr>
            </w:pPr>
            <w:r>
              <w:rPr>
                <w:w w:val="120"/>
                <w:sz w:val="11"/>
                <w:szCs w:val="11"/>
              </w:rPr>
              <w:t>Բ ո ւ ֆ ե ր</w:t>
            </w:r>
          </w:p>
        </w:tc>
        <w:tc>
          <w:tcPr>
            <w:tcW w:w="893" w:type="dxa"/>
            <w:tcBorders>
              <w:top w:val="single" w:sz="4" w:space="0" w:color="D4D4D4"/>
              <w:bottom w:val="single" w:sz="6" w:space="0" w:color="000000"/>
            </w:tcBorders>
          </w:tcPr>
          <w:p w14:paraId="21AC67C8" w14:textId="77777777" w:rsidR="007948FB" w:rsidRDefault="00000000">
            <w:pPr>
              <w:pStyle w:val="TableParagraph"/>
              <w:spacing w:before="8" w:line="137" w:lineRule="exact"/>
              <w:ind w:left="142" w:right="125"/>
              <w:jc w:val="center"/>
              <w:rPr>
                <w:sz w:val="14"/>
              </w:rPr>
            </w:pPr>
            <w:r>
              <w:rPr>
                <w:color w:val="2F5495"/>
                <w:w w:val="120"/>
                <w:sz w:val="14"/>
              </w:rPr>
              <w:t>10%</w:t>
            </w:r>
          </w:p>
        </w:tc>
        <w:tc>
          <w:tcPr>
            <w:tcW w:w="1016" w:type="dxa"/>
            <w:tcBorders>
              <w:top w:val="single" w:sz="4" w:space="0" w:color="D4D4D4"/>
              <w:bottom w:val="single" w:sz="6" w:space="0" w:color="000000"/>
              <w:right w:val="single" w:sz="4" w:space="0" w:color="D4D4D4"/>
            </w:tcBorders>
          </w:tcPr>
          <w:p w14:paraId="6E162AFC" w14:textId="77777777" w:rsidR="007948FB" w:rsidRDefault="00000000">
            <w:pPr>
              <w:pStyle w:val="TableParagraph"/>
              <w:spacing w:before="8" w:line="137" w:lineRule="exact"/>
              <w:ind w:right="6"/>
              <w:jc w:val="right"/>
              <w:rPr>
                <w:sz w:val="14"/>
              </w:rPr>
            </w:pPr>
            <w:r>
              <w:rPr>
                <w:w w:val="120"/>
                <w:sz w:val="14"/>
              </w:rPr>
              <w:t>$12,508,050</w:t>
            </w:r>
          </w:p>
        </w:tc>
        <w:tc>
          <w:tcPr>
            <w:tcW w:w="948" w:type="dxa"/>
            <w:tcBorders>
              <w:top w:val="single" w:sz="4" w:space="0" w:color="D4D4D4"/>
              <w:left w:val="single" w:sz="4" w:space="0" w:color="D4D4D4"/>
              <w:bottom w:val="single" w:sz="6" w:space="0" w:color="000000"/>
              <w:right w:val="single" w:sz="4" w:space="0" w:color="D4D4D4"/>
            </w:tcBorders>
          </w:tcPr>
          <w:p w14:paraId="637C02C0" w14:textId="77777777" w:rsidR="007948FB" w:rsidRDefault="007948FB">
            <w:pPr>
              <w:pStyle w:val="TableParagraph"/>
              <w:rPr>
                <w:sz w:val="10"/>
              </w:rPr>
            </w:pPr>
          </w:p>
        </w:tc>
        <w:tc>
          <w:tcPr>
            <w:tcW w:w="949" w:type="dxa"/>
            <w:tcBorders>
              <w:top w:val="single" w:sz="4" w:space="0" w:color="D4D4D4"/>
              <w:left w:val="single" w:sz="4" w:space="0" w:color="D4D4D4"/>
              <w:bottom w:val="single" w:sz="6" w:space="0" w:color="000000"/>
            </w:tcBorders>
          </w:tcPr>
          <w:p w14:paraId="27826DAC" w14:textId="77777777" w:rsidR="007948FB" w:rsidRDefault="00000000">
            <w:pPr>
              <w:pStyle w:val="TableParagraph"/>
              <w:spacing w:before="8" w:line="137" w:lineRule="exact"/>
              <w:ind w:left="40" w:right="15"/>
              <w:jc w:val="center"/>
              <w:rPr>
                <w:sz w:val="14"/>
              </w:rPr>
            </w:pPr>
            <w:r>
              <w:rPr>
                <w:w w:val="120"/>
                <w:sz w:val="14"/>
              </w:rPr>
              <w:t>$1,858,022</w:t>
            </w:r>
          </w:p>
        </w:tc>
        <w:tc>
          <w:tcPr>
            <w:tcW w:w="948" w:type="dxa"/>
            <w:tcBorders>
              <w:top w:val="single" w:sz="4" w:space="0" w:color="D4D4D4"/>
              <w:bottom w:val="single" w:sz="6" w:space="0" w:color="000000"/>
            </w:tcBorders>
          </w:tcPr>
          <w:p w14:paraId="51B624DE" w14:textId="77777777" w:rsidR="007948FB" w:rsidRDefault="00000000">
            <w:pPr>
              <w:pStyle w:val="TableParagraph"/>
              <w:spacing w:before="8" w:line="137" w:lineRule="exact"/>
              <w:ind w:left="36" w:right="15"/>
              <w:jc w:val="center"/>
              <w:rPr>
                <w:sz w:val="14"/>
              </w:rPr>
            </w:pPr>
            <w:r>
              <w:rPr>
                <w:w w:val="120"/>
                <w:sz w:val="14"/>
              </w:rPr>
              <w:t>$5,463,528</w:t>
            </w:r>
          </w:p>
        </w:tc>
        <w:tc>
          <w:tcPr>
            <w:tcW w:w="920" w:type="dxa"/>
            <w:tcBorders>
              <w:top w:val="single" w:sz="4" w:space="0" w:color="D4D4D4"/>
              <w:bottom w:val="single" w:sz="6" w:space="0" w:color="000000"/>
            </w:tcBorders>
          </w:tcPr>
          <w:p w14:paraId="53B13A21" w14:textId="77777777" w:rsidR="007948FB" w:rsidRDefault="00000000">
            <w:pPr>
              <w:pStyle w:val="TableParagraph"/>
              <w:spacing w:before="8" w:line="137" w:lineRule="exact"/>
              <w:ind w:left="24"/>
              <w:jc w:val="center"/>
              <w:rPr>
                <w:sz w:val="14"/>
              </w:rPr>
            </w:pPr>
            <w:r>
              <w:rPr>
                <w:w w:val="120"/>
                <w:sz w:val="14"/>
              </w:rPr>
              <w:t>$5,186,499</w:t>
            </w:r>
          </w:p>
        </w:tc>
        <w:tc>
          <w:tcPr>
            <w:tcW w:w="962" w:type="dxa"/>
            <w:tcBorders>
              <w:top w:val="single" w:sz="4" w:space="0" w:color="D4D4D4"/>
              <w:bottom w:val="single" w:sz="6" w:space="0" w:color="000000"/>
            </w:tcBorders>
          </w:tcPr>
          <w:p w14:paraId="510FE9E4" w14:textId="77777777" w:rsidR="007948FB" w:rsidRDefault="007948FB">
            <w:pPr>
              <w:pStyle w:val="TableParagraph"/>
              <w:rPr>
                <w:sz w:val="10"/>
              </w:rPr>
            </w:pPr>
          </w:p>
        </w:tc>
      </w:tr>
      <w:tr w:rsidR="007948FB" w14:paraId="14E07CC8" w14:textId="77777777">
        <w:trPr>
          <w:trHeight w:val="168"/>
        </w:trPr>
        <w:tc>
          <w:tcPr>
            <w:tcW w:w="3374" w:type="dxa"/>
            <w:tcBorders>
              <w:top w:val="single" w:sz="6" w:space="0" w:color="000000"/>
              <w:bottom w:val="single" w:sz="6" w:space="0" w:color="000000"/>
            </w:tcBorders>
          </w:tcPr>
          <w:p w14:paraId="3183D4BA" w14:textId="77777777" w:rsidR="007948FB" w:rsidRDefault="00000000">
            <w:pPr>
              <w:pStyle w:val="TableParagraph"/>
              <w:spacing w:before="1" w:line="148" w:lineRule="exact"/>
              <w:ind w:left="22"/>
              <w:rPr>
                <w:sz w:val="14"/>
                <w:szCs w:val="14"/>
              </w:rPr>
            </w:pPr>
            <w:r>
              <w:rPr>
                <w:w w:val="125"/>
                <w:sz w:val="14"/>
                <w:szCs w:val="14"/>
              </w:rPr>
              <w:t>Ընդամենը կառուցապատման ծախսեր</w:t>
            </w:r>
          </w:p>
        </w:tc>
        <w:tc>
          <w:tcPr>
            <w:tcW w:w="893" w:type="dxa"/>
            <w:tcBorders>
              <w:top w:val="single" w:sz="6" w:space="0" w:color="000000"/>
              <w:bottom w:val="single" w:sz="6" w:space="0" w:color="000000"/>
            </w:tcBorders>
          </w:tcPr>
          <w:p w14:paraId="2984A163" w14:textId="77777777" w:rsidR="007948FB" w:rsidRDefault="007948FB">
            <w:pPr>
              <w:pStyle w:val="TableParagraph"/>
              <w:rPr>
                <w:sz w:val="10"/>
              </w:rPr>
            </w:pPr>
          </w:p>
        </w:tc>
        <w:tc>
          <w:tcPr>
            <w:tcW w:w="1016" w:type="dxa"/>
            <w:tcBorders>
              <w:top w:val="single" w:sz="6" w:space="0" w:color="000000"/>
              <w:bottom w:val="single" w:sz="6" w:space="0" w:color="000000"/>
              <w:right w:val="single" w:sz="4" w:space="0" w:color="D4D4D4"/>
            </w:tcBorders>
          </w:tcPr>
          <w:p w14:paraId="6030272F" w14:textId="77777777" w:rsidR="007948FB" w:rsidRDefault="00000000">
            <w:pPr>
              <w:pStyle w:val="TableParagraph"/>
              <w:spacing w:before="1" w:line="148" w:lineRule="exact"/>
              <w:ind w:right="5"/>
              <w:jc w:val="right"/>
              <w:rPr>
                <w:sz w:val="14"/>
              </w:rPr>
            </w:pPr>
            <w:r>
              <w:rPr>
                <w:w w:val="120"/>
                <w:sz w:val="14"/>
              </w:rPr>
              <w:t>$211,553,497</w:t>
            </w:r>
          </w:p>
        </w:tc>
        <w:tc>
          <w:tcPr>
            <w:tcW w:w="948" w:type="dxa"/>
            <w:tcBorders>
              <w:top w:val="single" w:sz="6" w:space="0" w:color="000000"/>
              <w:left w:val="single" w:sz="4" w:space="0" w:color="D4D4D4"/>
              <w:bottom w:val="single" w:sz="6" w:space="0" w:color="000000"/>
              <w:right w:val="single" w:sz="4" w:space="0" w:color="D4D4D4"/>
            </w:tcBorders>
          </w:tcPr>
          <w:p w14:paraId="325C1635" w14:textId="77777777" w:rsidR="007948FB" w:rsidRDefault="00000000">
            <w:pPr>
              <w:pStyle w:val="TableParagraph"/>
              <w:spacing w:before="6" w:line="143" w:lineRule="exact"/>
              <w:ind w:left="67"/>
              <w:rPr>
                <w:sz w:val="14"/>
              </w:rPr>
            </w:pPr>
            <w:r>
              <w:rPr>
                <w:w w:val="120"/>
                <w:sz w:val="14"/>
              </w:rPr>
              <w:t>$54,727,178</w:t>
            </w:r>
          </w:p>
        </w:tc>
        <w:tc>
          <w:tcPr>
            <w:tcW w:w="949" w:type="dxa"/>
            <w:tcBorders>
              <w:top w:val="single" w:sz="6" w:space="0" w:color="000000"/>
              <w:left w:val="single" w:sz="4" w:space="0" w:color="D4D4D4"/>
              <w:bottom w:val="single" w:sz="6" w:space="0" w:color="000000"/>
            </w:tcBorders>
          </w:tcPr>
          <w:p w14:paraId="11CCCAD2" w14:textId="77777777" w:rsidR="007948FB" w:rsidRDefault="00000000">
            <w:pPr>
              <w:pStyle w:val="TableParagraph"/>
              <w:spacing w:before="6" w:line="143" w:lineRule="exact"/>
              <w:ind w:left="39" w:right="15"/>
              <w:jc w:val="center"/>
              <w:rPr>
                <w:sz w:val="14"/>
              </w:rPr>
            </w:pPr>
            <w:r>
              <w:rPr>
                <w:w w:val="120"/>
                <w:sz w:val="14"/>
              </w:rPr>
              <w:t>$23,765,203</w:t>
            </w:r>
          </w:p>
        </w:tc>
        <w:tc>
          <w:tcPr>
            <w:tcW w:w="948" w:type="dxa"/>
            <w:tcBorders>
              <w:top w:val="single" w:sz="6" w:space="0" w:color="000000"/>
              <w:bottom w:val="single" w:sz="6" w:space="0" w:color="000000"/>
            </w:tcBorders>
          </w:tcPr>
          <w:p w14:paraId="788D8C6A" w14:textId="77777777" w:rsidR="007948FB" w:rsidRDefault="00000000">
            <w:pPr>
              <w:pStyle w:val="TableParagraph"/>
              <w:spacing w:before="6" w:line="143" w:lineRule="exact"/>
              <w:ind w:left="36" w:right="16"/>
              <w:jc w:val="center"/>
              <w:rPr>
                <w:sz w:val="14"/>
              </w:rPr>
            </w:pPr>
            <w:r>
              <w:rPr>
                <w:w w:val="120"/>
                <w:sz w:val="14"/>
              </w:rPr>
              <w:t>$63,099,997</w:t>
            </w:r>
          </w:p>
        </w:tc>
        <w:tc>
          <w:tcPr>
            <w:tcW w:w="920" w:type="dxa"/>
            <w:tcBorders>
              <w:top w:val="single" w:sz="6" w:space="0" w:color="000000"/>
              <w:bottom w:val="single" w:sz="6" w:space="0" w:color="000000"/>
            </w:tcBorders>
          </w:tcPr>
          <w:p w14:paraId="6950AC33" w14:textId="77777777" w:rsidR="007948FB" w:rsidRDefault="00000000">
            <w:pPr>
              <w:pStyle w:val="TableParagraph"/>
              <w:spacing w:before="6" w:line="143" w:lineRule="exact"/>
              <w:ind w:left="25"/>
              <w:jc w:val="center"/>
              <w:rPr>
                <w:sz w:val="14"/>
              </w:rPr>
            </w:pPr>
            <w:r>
              <w:rPr>
                <w:w w:val="120"/>
                <w:sz w:val="14"/>
              </w:rPr>
              <w:t>$68,453,918</w:t>
            </w:r>
          </w:p>
        </w:tc>
        <w:tc>
          <w:tcPr>
            <w:tcW w:w="962" w:type="dxa"/>
            <w:tcBorders>
              <w:top w:val="single" w:sz="6" w:space="0" w:color="000000"/>
              <w:bottom w:val="single" w:sz="6" w:space="0" w:color="000000"/>
            </w:tcBorders>
          </w:tcPr>
          <w:p w14:paraId="56EB1DBB" w14:textId="77777777" w:rsidR="007948FB" w:rsidRDefault="00000000">
            <w:pPr>
              <w:pStyle w:val="TableParagraph"/>
              <w:spacing w:before="6" w:line="143" w:lineRule="exact"/>
              <w:ind w:left="87" w:right="62"/>
              <w:jc w:val="center"/>
              <w:rPr>
                <w:sz w:val="14"/>
              </w:rPr>
            </w:pPr>
            <w:r>
              <w:rPr>
                <w:w w:val="120"/>
                <w:sz w:val="14"/>
              </w:rPr>
              <w:t>$1,507,200</w:t>
            </w:r>
          </w:p>
        </w:tc>
      </w:tr>
    </w:tbl>
    <w:p w14:paraId="031FC313" w14:textId="77777777" w:rsidR="007948FB" w:rsidRDefault="007948FB">
      <w:pPr>
        <w:spacing w:line="143" w:lineRule="exact"/>
        <w:jc w:val="center"/>
        <w:rPr>
          <w:sz w:val="14"/>
        </w:rPr>
        <w:sectPr w:rsidR="007948FB" w:rsidSect="009F4F54">
          <w:pgSz w:w="12240" w:h="15840"/>
          <w:pgMar w:top="1080" w:right="860" w:bottom="640" w:left="1060" w:header="0" w:footer="375" w:gutter="0"/>
          <w:cols w:space="720"/>
        </w:sectPr>
      </w:pPr>
    </w:p>
    <w:p w14:paraId="748B6F24" w14:textId="77777777" w:rsidR="007948FB" w:rsidRDefault="00000000">
      <w:pPr>
        <w:pStyle w:val="BodyText"/>
        <w:spacing w:before="75" w:line="319" w:lineRule="auto"/>
        <w:ind w:left="123" w:right="10"/>
      </w:pPr>
      <w:r>
        <w:lastRenderedPageBreak/>
        <w:pict w14:anchorId="52A4BD57">
          <v:shape id="_x0000_s2051" style="position:absolute;left:0;text-align:left;margin-left:58.45pt;margin-top:58.2pt;width:502.35pt;height:312.85pt;z-index:-56272;mso-position-horizontal-relative:page" coordorigin="1169,1164" coordsize="10047,6257" o:spt="100" adj="0,,0" path="m11210,7421r-10039,l1169,7419r,-6252l1171,1164r10039,l11215,1167r,4l1183,1171r-7,5l1183,1176r,6233l1176,7409r7,5l11215,7414r,5l11210,7421xm1183,1176r-7,l1183,1171r,5xm11201,1176r-10018,l1183,1171r10018,l11201,1176xm11201,7414r,-6243l11208,1176r7,l11215,7409r-7,l11201,7414xm11215,1176r-7,l11201,1171r14,l11215,1176xm1183,7414r-7,-5l1183,7409r,5xm11201,7414r-10018,l1183,7409r10018,l11201,7414xm11215,7414r-14,l11208,7409r7,l11215,7414xe" fillcolor="#e7e6e6" stroked="f">
            <v:stroke joinstyle="round"/>
            <v:formulas/>
            <v:path arrowok="t" o:connecttype="segments"/>
            <w10:wrap anchorx="page"/>
          </v:shape>
        </w:pict>
      </w:r>
      <w:r>
        <w:rPr>
          <w:noProof/>
        </w:rPr>
        <w:drawing>
          <wp:anchor distT="0" distB="0" distL="0" distR="0" simplePos="0" relativeHeight="268379207" behindDoc="1" locked="0" layoutInCell="1" allowOverlap="1" wp14:anchorId="15009451" wp14:editId="52469582">
            <wp:simplePos x="0" y="0"/>
            <wp:positionH relativeFrom="page">
              <wp:posOffset>6364441</wp:posOffset>
            </wp:positionH>
            <wp:positionV relativeFrom="page">
              <wp:posOffset>9266428</wp:posOffset>
            </wp:positionV>
            <wp:extent cx="1047772" cy="540004"/>
            <wp:effectExtent l="0" t="0" r="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21" cstate="print"/>
                    <a:stretch>
                      <a:fillRect/>
                    </a:stretch>
                  </pic:blipFill>
                  <pic:spPr>
                    <a:xfrm>
                      <a:off x="0" y="0"/>
                      <a:ext cx="1047772" cy="540004"/>
                    </a:xfrm>
                    <a:prstGeom prst="rect">
                      <a:avLst/>
                    </a:prstGeom>
                  </pic:spPr>
                </pic:pic>
              </a:graphicData>
            </a:graphic>
          </wp:anchor>
        </w:drawing>
      </w:r>
      <w:r>
        <w:rPr>
          <w:w w:val="110"/>
        </w:rPr>
        <w:t>Ծրագրի իրականացման մասով եկամուտների և դրամական հոսքերի կանխատեսումները ներկայացված են ստորև</w:t>
      </w:r>
      <w:r>
        <w:rPr>
          <w:w w:val="110"/>
          <w:position w:val="5"/>
          <w:sz w:val="13"/>
          <w:szCs w:val="13"/>
        </w:rPr>
        <w:t>1</w:t>
      </w:r>
      <w:r>
        <w:rPr>
          <w:w w:val="110"/>
        </w:rPr>
        <w:t>․</w:t>
      </w:r>
    </w:p>
    <w:p w14:paraId="24339D9C" w14:textId="77777777" w:rsidR="007948FB" w:rsidRDefault="007948FB">
      <w:pPr>
        <w:pStyle w:val="BodyText"/>
      </w:pPr>
    </w:p>
    <w:p w14:paraId="6B3238DE" w14:textId="77777777" w:rsidR="007948FB" w:rsidRDefault="007948FB">
      <w:pPr>
        <w:pStyle w:val="BodyText"/>
        <w:spacing w:before="2"/>
        <w:rPr>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745"/>
        <w:gridCol w:w="737"/>
        <w:gridCol w:w="737"/>
        <w:gridCol w:w="737"/>
        <w:gridCol w:w="736"/>
        <w:gridCol w:w="708"/>
        <w:gridCol w:w="708"/>
        <w:gridCol w:w="708"/>
        <w:gridCol w:w="708"/>
        <w:gridCol w:w="707"/>
        <w:gridCol w:w="766"/>
      </w:tblGrid>
      <w:tr w:rsidR="007948FB" w14:paraId="75AFCF20" w14:textId="77777777">
        <w:trPr>
          <w:trHeight w:val="148"/>
        </w:trPr>
        <w:tc>
          <w:tcPr>
            <w:tcW w:w="2018" w:type="dxa"/>
            <w:tcBorders>
              <w:bottom w:val="nil"/>
              <w:right w:val="nil"/>
            </w:tcBorders>
            <w:shd w:val="clear" w:color="auto" w:fill="C00000"/>
          </w:tcPr>
          <w:p w14:paraId="00BC9CA1" w14:textId="77777777" w:rsidR="007948FB" w:rsidRDefault="00000000">
            <w:pPr>
              <w:pStyle w:val="TableParagraph"/>
              <w:spacing w:before="16" w:line="112" w:lineRule="exact"/>
              <w:ind w:left="17"/>
              <w:rPr>
                <w:sz w:val="10"/>
                <w:szCs w:val="10"/>
              </w:rPr>
            </w:pPr>
            <w:r>
              <w:rPr>
                <w:color w:val="FFFFFF"/>
                <w:w w:val="120"/>
                <w:sz w:val="10"/>
                <w:szCs w:val="10"/>
              </w:rPr>
              <w:t>Համախառն եկամուտ</w:t>
            </w:r>
          </w:p>
        </w:tc>
        <w:tc>
          <w:tcPr>
            <w:tcW w:w="745" w:type="dxa"/>
            <w:tcBorders>
              <w:left w:val="nil"/>
              <w:bottom w:val="nil"/>
              <w:right w:val="nil"/>
            </w:tcBorders>
            <w:shd w:val="clear" w:color="auto" w:fill="C00000"/>
          </w:tcPr>
          <w:p w14:paraId="5ED18941" w14:textId="77777777" w:rsidR="007948FB" w:rsidRDefault="007948FB">
            <w:pPr>
              <w:pStyle w:val="TableParagraph"/>
              <w:rPr>
                <w:sz w:val="8"/>
              </w:rPr>
            </w:pPr>
          </w:p>
        </w:tc>
        <w:tc>
          <w:tcPr>
            <w:tcW w:w="737" w:type="dxa"/>
            <w:tcBorders>
              <w:left w:val="nil"/>
              <w:bottom w:val="nil"/>
              <w:right w:val="nil"/>
            </w:tcBorders>
            <w:shd w:val="clear" w:color="auto" w:fill="C00000"/>
          </w:tcPr>
          <w:p w14:paraId="278B685E" w14:textId="77777777" w:rsidR="007948FB" w:rsidRDefault="00000000">
            <w:pPr>
              <w:pStyle w:val="TableParagraph"/>
              <w:spacing w:before="16" w:line="112" w:lineRule="exact"/>
              <w:ind w:left="102" w:right="102"/>
              <w:jc w:val="center"/>
              <w:rPr>
                <w:sz w:val="10"/>
              </w:rPr>
            </w:pPr>
            <w:r>
              <w:rPr>
                <w:color w:val="FFFFFF"/>
                <w:w w:val="115"/>
                <w:sz w:val="10"/>
              </w:rPr>
              <w:t>2024/2025</w:t>
            </w:r>
          </w:p>
        </w:tc>
        <w:tc>
          <w:tcPr>
            <w:tcW w:w="737" w:type="dxa"/>
            <w:tcBorders>
              <w:left w:val="nil"/>
              <w:bottom w:val="nil"/>
              <w:right w:val="nil"/>
            </w:tcBorders>
            <w:shd w:val="clear" w:color="auto" w:fill="C00000"/>
          </w:tcPr>
          <w:p w14:paraId="2A2FB6B7" w14:textId="77777777" w:rsidR="007948FB" w:rsidRDefault="00000000">
            <w:pPr>
              <w:pStyle w:val="TableParagraph"/>
              <w:spacing w:before="16" w:line="112" w:lineRule="exact"/>
              <w:ind w:left="97" w:right="102"/>
              <w:jc w:val="center"/>
              <w:rPr>
                <w:sz w:val="10"/>
              </w:rPr>
            </w:pPr>
            <w:r>
              <w:rPr>
                <w:color w:val="FFFFFF"/>
                <w:w w:val="115"/>
                <w:sz w:val="10"/>
              </w:rPr>
              <w:t>2026</w:t>
            </w:r>
          </w:p>
        </w:tc>
        <w:tc>
          <w:tcPr>
            <w:tcW w:w="737" w:type="dxa"/>
            <w:tcBorders>
              <w:left w:val="nil"/>
              <w:bottom w:val="nil"/>
              <w:right w:val="nil"/>
            </w:tcBorders>
            <w:shd w:val="clear" w:color="auto" w:fill="C00000"/>
          </w:tcPr>
          <w:p w14:paraId="038158C9" w14:textId="77777777" w:rsidR="007948FB" w:rsidRDefault="00000000">
            <w:pPr>
              <w:pStyle w:val="TableParagraph"/>
              <w:spacing w:before="16" w:line="112" w:lineRule="exact"/>
              <w:ind w:left="91" w:right="102"/>
              <w:jc w:val="center"/>
              <w:rPr>
                <w:sz w:val="10"/>
              </w:rPr>
            </w:pPr>
            <w:r>
              <w:rPr>
                <w:color w:val="FFFFFF"/>
                <w:w w:val="115"/>
                <w:sz w:val="10"/>
              </w:rPr>
              <w:t>2027</w:t>
            </w:r>
          </w:p>
        </w:tc>
        <w:tc>
          <w:tcPr>
            <w:tcW w:w="736" w:type="dxa"/>
            <w:tcBorders>
              <w:left w:val="nil"/>
              <w:bottom w:val="nil"/>
              <w:right w:val="nil"/>
            </w:tcBorders>
            <w:shd w:val="clear" w:color="auto" w:fill="C00000"/>
          </w:tcPr>
          <w:p w14:paraId="1437C361" w14:textId="77777777" w:rsidR="007948FB" w:rsidRDefault="00000000">
            <w:pPr>
              <w:pStyle w:val="TableParagraph"/>
              <w:spacing w:before="16" w:line="112" w:lineRule="exact"/>
              <w:ind w:left="243"/>
              <w:rPr>
                <w:sz w:val="10"/>
              </w:rPr>
            </w:pPr>
            <w:r>
              <w:rPr>
                <w:color w:val="FFFFFF"/>
                <w:w w:val="115"/>
                <w:sz w:val="10"/>
              </w:rPr>
              <w:t>2028</w:t>
            </w:r>
          </w:p>
        </w:tc>
        <w:tc>
          <w:tcPr>
            <w:tcW w:w="708" w:type="dxa"/>
            <w:tcBorders>
              <w:left w:val="nil"/>
              <w:bottom w:val="nil"/>
              <w:right w:val="nil"/>
            </w:tcBorders>
            <w:shd w:val="clear" w:color="auto" w:fill="C00000"/>
          </w:tcPr>
          <w:p w14:paraId="3A4F2818" w14:textId="77777777" w:rsidR="007948FB" w:rsidRDefault="00000000">
            <w:pPr>
              <w:pStyle w:val="TableParagraph"/>
              <w:spacing w:before="16" w:line="112" w:lineRule="exact"/>
              <w:ind w:left="227"/>
              <w:rPr>
                <w:sz w:val="10"/>
              </w:rPr>
            </w:pPr>
            <w:r>
              <w:rPr>
                <w:color w:val="FFFFFF"/>
                <w:w w:val="115"/>
                <w:sz w:val="10"/>
              </w:rPr>
              <w:t>2029</w:t>
            </w:r>
          </w:p>
        </w:tc>
        <w:tc>
          <w:tcPr>
            <w:tcW w:w="708" w:type="dxa"/>
            <w:tcBorders>
              <w:left w:val="nil"/>
              <w:bottom w:val="nil"/>
              <w:right w:val="nil"/>
            </w:tcBorders>
            <w:shd w:val="clear" w:color="auto" w:fill="C00000"/>
          </w:tcPr>
          <w:p w14:paraId="09C201FB" w14:textId="77777777" w:rsidR="007948FB" w:rsidRDefault="00000000">
            <w:pPr>
              <w:pStyle w:val="TableParagraph"/>
              <w:spacing w:before="16" w:line="112" w:lineRule="exact"/>
              <w:ind w:left="225"/>
              <w:rPr>
                <w:sz w:val="10"/>
              </w:rPr>
            </w:pPr>
            <w:r>
              <w:rPr>
                <w:color w:val="FFFFFF"/>
                <w:w w:val="115"/>
                <w:sz w:val="10"/>
              </w:rPr>
              <w:t>2030</w:t>
            </w:r>
          </w:p>
        </w:tc>
        <w:tc>
          <w:tcPr>
            <w:tcW w:w="708" w:type="dxa"/>
            <w:tcBorders>
              <w:left w:val="nil"/>
              <w:bottom w:val="nil"/>
              <w:right w:val="nil"/>
            </w:tcBorders>
            <w:shd w:val="clear" w:color="auto" w:fill="C00000"/>
          </w:tcPr>
          <w:p w14:paraId="72D2A4D1" w14:textId="77777777" w:rsidR="007948FB" w:rsidRDefault="00000000">
            <w:pPr>
              <w:pStyle w:val="TableParagraph"/>
              <w:spacing w:before="16" w:line="112" w:lineRule="exact"/>
              <w:ind w:left="223"/>
              <w:rPr>
                <w:sz w:val="10"/>
              </w:rPr>
            </w:pPr>
            <w:r>
              <w:rPr>
                <w:color w:val="FFFFFF"/>
                <w:w w:val="115"/>
                <w:sz w:val="10"/>
              </w:rPr>
              <w:t>2031</w:t>
            </w:r>
          </w:p>
        </w:tc>
        <w:tc>
          <w:tcPr>
            <w:tcW w:w="708" w:type="dxa"/>
            <w:tcBorders>
              <w:left w:val="nil"/>
              <w:bottom w:val="nil"/>
              <w:right w:val="nil"/>
            </w:tcBorders>
            <w:shd w:val="clear" w:color="auto" w:fill="C00000"/>
          </w:tcPr>
          <w:p w14:paraId="1609CD54" w14:textId="77777777" w:rsidR="007948FB" w:rsidRDefault="00000000">
            <w:pPr>
              <w:pStyle w:val="TableParagraph"/>
              <w:spacing w:before="16" w:line="112" w:lineRule="exact"/>
              <w:ind w:left="218"/>
              <w:rPr>
                <w:sz w:val="10"/>
              </w:rPr>
            </w:pPr>
            <w:r>
              <w:rPr>
                <w:color w:val="FFFFFF"/>
                <w:w w:val="115"/>
                <w:sz w:val="10"/>
              </w:rPr>
              <w:t>2032</w:t>
            </w:r>
          </w:p>
        </w:tc>
        <w:tc>
          <w:tcPr>
            <w:tcW w:w="707" w:type="dxa"/>
            <w:tcBorders>
              <w:left w:val="nil"/>
              <w:bottom w:val="nil"/>
              <w:right w:val="nil"/>
            </w:tcBorders>
            <w:shd w:val="clear" w:color="auto" w:fill="C00000"/>
          </w:tcPr>
          <w:p w14:paraId="1116DC78" w14:textId="77777777" w:rsidR="007948FB" w:rsidRDefault="00000000">
            <w:pPr>
              <w:pStyle w:val="TableParagraph"/>
              <w:spacing w:before="16" w:line="112" w:lineRule="exact"/>
              <w:ind w:left="216"/>
              <w:rPr>
                <w:sz w:val="10"/>
              </w:rPr>
            </w:pPr>
            <w:r>
              <w:rPr>
                <w:color w:val="FFFFFF"/>
                <w:w w:val="115"/>
                <w:sz w:val="10"/>
              </w:rPr>
              <w:t>2033</w:t>
            </w:r>
          </w:p>
        </w:tc>
        <w:tc>
          <w:tcPr>
            <w:tcW w:w="766" w:type="dxa"/>
            <w:tcBorders>
              <w:left w:val="nil"/>
              <w:bottom w:val="nil"/>
            </w:tcBorders>
            <w:shd w:val="clear" w:color="auto" w:fill="C00000"/>
          </w:tcPr>
          <w:p w14:paraId="3514AFFA" w14:textId="77777777" w:rsidR="007948FB" w:rsidRDefault="00000000">
            <w:pPr>
              <w:pStyle w:val="TableParagraph"/>
              <w:spacing w:before="16" w:line="112" w:lineRule="exact"/>
              <w:ind w:left="226" w:right="265"/>
              <w:jc w:val="center"/>
              <w:rPr>
                <w:sz w:val="10"/>
              </w:rPr>
            </w:pPr>
            <w:r>
              <w:rPr>
                <w:color w:val="FFFFFF"/>
                <w:w w:val="115"/>
                <w:sz w:val="10"/>
              </w:rPr>
              <w:t>2034</w:t>
            </w:r>
          </w:p>
        </w:tc>
      </w:tr>
      <w:tr w:rsidR="007948FB" w14:paraId="4E2300E1" w14:textId="77777777">
        <w:trPr>
          <w:trHeight w:val="138"/>
        </w:trPr>
        <w:tc>
          <w:tcPr>
            <w:tcW w:w="2018" w:type="dxa"/>
            <w:tcBorders>
              <w:top w:val="nil"/>
              <w:bottom w:val="single" w:sz="4" w:space="0" w:color="D3D3D3"/>
              <w:right w:val="single" w:sz="4" w:space="0" w:color="D3D3D3"/>
            </w:tcBorders>
          </w:tcPr>
          <w:p w14:paraId="74A9FF80" w14:textId="77777777" w:rsidR="007948FB" w:rsidRDefault="00000000">
            <w:pPr>
              <w:pStyle w:val="TableParagraph"/>
              <w:spacing w:before="38" w:line="81" w:lineRule="exact"/>
              <w:ind w:left="17"/>
              <w:rPr>
                <w:sz w:val="8"/>
                <w:szCs w:val="8"/>
              </w:rPr>
            </w:pPr>
            <w:r>
              <w:rPr>
                <w:w w:val="120"/>
                <w:sz w:val="8"/>
                <w:szCs w:val="8"/>
              </w:rPr>
              <w:t>Գ ր ա սե նյա կ նե ր</w:t>
            </w:r>
          </w:p>
        </w:tc>
        <w:tc>
          <w:tcPr>
            <w:tcW w:w="745" w:type="dxa"/>
            <w:tcBorders>
              <w:top w:val="nil"/>
              <w:left w:val="single" w:sz="4" w:space="0" w:color="D3D3D3"/>
              <w:bottom w:val="single" w:sz="4" w:space="0" w:color="D3D3D3"/>
              <w:right w:val="single" w:sz="4" w:space="0" w:color="D3D3D3"/>
            </w:tcBorders>
          </w:tcPr>
          <w:p w14:paraId="38BBBB86" w14:textId="77777777" w:rsidR="007948FB" w:rsidRDefault="007948FB">
            <w:pPr>
              <w:pStyle w:val="TableParagraph"/>
              <w:rPr>
                <w:sz w:val="8"/>
              </w:rPr>
            </w:pPr>
          </w:p>
        </w:tc>
        <w:tc>
          <w:tcPr>
            <w:tcW w:w="737" w:type="dxa"/>
            <w:tcBorders>
              <w:top w:val="nil"/>
              <w:left w:val="single" w:sz="4" w:space="0" w:color="D3D3D3"/>
              <w:bottom w:val="single" w:sz="4" w:space="0" w:color="D3D3D3"/>
              <w:right w:val="single" w:sz="4" w:space="0" w:color="D3D3D3"/>
            </w:tcBorders>
          </w:tcPr>
          <w:p w14:paraId="1515DE6C" w14:textId="77777777" w:rsidR="007948FB" w:rsidRDefault="007948FB">
            <w:pPr>
              <w:pStyle w:val="TableParagraph"/>
              <w:rPr>
                <w:sz w:val="8"/>
              </w:rPr>
            </w:pPr>
          </w:p>
        </w:tc>
        <w:tc>
          <w:tcPr>
            <w:tcW w:w="737" w:type="dxa"/>
            <w:tcBorders>
              <w:top w:val="nil"/>
              <w:left w:val="single" w:sz="4" w:space="0" w:color="D3D3D3"/>
              <w:bottom w:val="single" w:sz="4" w:space="0" w:color="D3D3D3"/>
              <w:right w:val="single" w:sz="4" w:space="0" w:color="D3D3D3"/>
            </w:tcBorders>
          </w:tcPr>
          <w:p w14:paraId="03028771" w14:textId="77777777" w:rsidR="007948FB" w:rsidRDefault="007948FB">
            <w:pPr>
              <w:pStyle w:val="TableParagraph"/>
              <w:rPr>
                <w:sz w:val="8"/>
              </w:rPr>
            </w:pPr>
          </w:p>
        </w:tc>
        <w:tc>
          <w:tcPr>
            <w:tcW w:w="737" w:type="dxa"/>
            <w:tcBorders>
              <w:top w:val="nil"/>
              <w:left w:val="single" w:sz="4" w:space="0" w:color="D3D3D3"/>
              <w:bottom w:val="single" w:sz="4" w:space="0" w:color="D3D3D3"/>
              <w:right w:val="single" w:sz="4" w:space="0" w:color="D3D3D3"/>
            </w:tcBorders>
          </w:tcPr>
          <w:p w14:paraId="1312A1FE" w14:textId="77777777" w:rsidR="007948FB" w:rsidRDefault="007948FB">
            <w:pPr>
              <w:pStyle w:val="TableParagraph"/>
              <w:rPr>
                <w:sz w:val="8"/>
              </w:rPr>
            </w:pPr>
          </w:p>
        </w:tc>
        <w:tc>
          <w:tcPr>
            <w:tcW w:w="736" w:type="dxa"/>
            <w:tcBorders>
              <w:top w:val="nil"/>
              <w:left w:val="single" w:sz="4" w:space="0" w:color="D3D3D3"/>
              <w:bottom w:val="single" w:sz="4" w:space="0" w:color="D3D3D3"/>
              <w:right w:val="single" w:sz="4" w:space="0" w:color="D3D3D3"/>
            </w:tcBorders>
          </w:tcPr>
          <w:p w14:paraId="4CDD39A2" w14:textId="77777777" w:rsidR="007948FB" w:rsidRDefault="00000000">
            <w:pPr>
              <w:pStyle w:val="TableParagraph"/>
              <w:spacing w:before="22" w:line="97" w:lineRule="exact"/>
              <w:ind w:right="51"/>
              <w:jc w:val="right"/>
              <w:rPr>
                <w:sz w:val="10"/>
              </w:rPr>
            </w:pPr>
            <w:r>
              <w:rPr>
                <w:w w:val="115"/>
                <w:sz w:val="10"/>
              </w:rPr>
              <w:t>$546,821</w:t>
            </w:r>
          </w:p>
        </w:tc>
        <w:tc>
          <w:tcPr>
            <w:tcW w:w="708" w:type="dxa"/>
            <w:tcBorders>
              <w:top w:val="nil"/>
              <w:left w:val="single" w:sz="4" w:space="0" w:color="D3D3D3"/>
              <w:bottom w:val="single" w:sz="4" w:space="0" w:color="D3D3D3"/>
              <w:right w:val="single" w:sz="4" w:space="0" w:color="D3D3D3"/>
            </w:tcBorders>
          </w:tcPr>
          <w:p w14:paraId="5DF8DAB6" w14:textId="77777777" w:rsidR="007948FB" w:rsidRDefault="00000000">
            <w:pPr>
              <w:pStyle w:val="TableParagraph"/>
              <w:spacing w:before="22" w:line="97" w:lineRule="exact"/>
              <w:ind w:right="55"/>
              <w:jc w:val="right"/>
              <w:rPr>
                <w:sz w:val="10"/>
              </w:rPr>
            </w:pPr>
            <w:r>
              <w:rPr>
                <w:w w:val="115"/>
                <w:sz w:val="10"/>
              </w:rPr>
              <w:t>$4,040,346</w:t>
            </w:r>
          </w:p>
        </w:tc>
        <w:tc>
          <w:tcPr>
            <w:tcW w:w="708" w:type="dxa"/>
            <w:tcBorders>
              <w:top w:val="nil"/>
              <w:left w:val="single" w:sz="4" w:space="0" w:color="D3D3D3"/>
              <w:bottom w:val="single" w:sz="4" w:space="0" w:color="D3D3D3"/>
              <w:right w:val="single" w:sz="4" w:space="0" w:color="D3D3D3"/>
            </w:tcBorders>
          </w:tcPr>
          <w:p w14:paraId="2EEB504F" w14:textId="77777777" w:rsidR="007948FB" w:rsidRDefault="00000000">
            <w:pPr>
              <w:pStyle w:val="TableParagraph"/>
              <w:spacing w:before="22" w:line="97" w:lineRule="exact"/>
              <w:ind w:right="57"/>
              <w:jc w:val="right"/>
              <w:rPr>
                <w:sz w:val="10"/>
              </w:rPr>
            </w:pPr>
            <w:r>
              <w:rPr>
                <w:w w:val="115"/>
                <w:sz w:val="10"/>
              </w:rPr>
              <w:t>$6,828,793</w:t>
            </w:r>
          </w:p>
        </w:tc>
        <w:tc>
          <w:tcPr>
            <w:tcW w:w="708" w:type="dxa"/>
            <w:tcBorders>
              <w:top w:val="nil"/>
              <w:left w:val="single" w:sz="4" w:space="0" w:color="D3D3D3"/>
              <w:bottom w:val="single" w:sz="4" w:space="0" w:color="D3D3D3"/>
              <w:right w:val="single" w:sz="4" w:space="0" w:color="D3D3D3"/>
            </w:tcBorders>
          </w:tcPr>
          <w:p w14:paraId="1474B886" w14:textId="77777777" w:rsidR="007948FB" w:rsidRDefault="00000000">
            <w:pPr>
              <w:pStyle w:val="TableParagraph"/>
              <w:spacing w:before="22" w:line="97" w:lineRule="exact"/>
              <w:ind w:right="60"/>
              <w:jc w:val="right"/>
              <w:rPr>
                <w:sz w:val="10"/>
              </w:rPr>
            </w:pPr>
            <w:r>
              <w:rPr>
                <w:w w:val="115"/>
                <w:sz w:val="10"/>
              </w:rPr>
              <w:t>$9,604,096</w:t>
            </w:r>
          </w:p>
        </w:tc>
        <w:tc>
          <w:tcPr>
            <w:tcW w:w="708" w:type="dxa"/>
            <w:tcBorders>
              <w:top w:val="nil"/>
              <w:left w:val="single" w:sz="4" w:space="0" w:color="D3D3D3"/>
              <w:bottom w:val="single" w:sz="4" w:space="0" w:color="D3D3D3"/>
              <w:right w:val="single" w:sz="4" w:space="0" w:color="D3D3D3"/>
            </w:tcBorders>
          </w:tcPr>
          <w:p w14:paraId="5CD7ADA4" w14:textId="77777777" w:rsidR="007948FB" w:rsidRDefault="00000000">
            <w:pPr>
              <w:pStyle w:val="TableParagraph"/>
              <w:spacing w:before="22" w:line="97" w:lineRule="exact"/>
              <w:ind w:right="62"/>
              <w:jc w:val="right"/>
              <w:rPr>
                <w:sz w:val="10"/>
              </w:rPr>
            </w:pPr>
            <w:r>
              <w:rPr>
                <w:w w:val="115"/>
                <w:sz w:val="10"/>
              </w:rPr>
              <w:t>$9,892,219</w:t>
            </w:r>
          </w:p>
        </w:tc>
        <w:tc>
          <w:tcPr>
            <w:tcW w:w="707" w:type="dxa"/>
            <w:tcBorders>
              <w:top w:val="nil"/>
              <w:left w:val="single" w:sz="4" w:space="0" w:color="D3D3D3"/>
              <w:bottom w:val="single" w:sz="4" w:space="0" w:color="D3D3D3"/>
              <w:right w:val="single" w:sz="4" w:space="0" w:color="D3D3D3"/>
            </w:tcBorders>
          </w:tcPr>
          <w:p w14:paraId="592D58EC" w14:textId="77777777" w:rsidR="007948FB" w:rsidRDefault="00000000">
            <w:pPr>
              <w:pStyle w:val="TableParagraph"/>
              <w:spacing w:before="22" w:line="97" w:lineRule="exact"/>
              <w:ind w:right="63"/>
              <w:jc w:val="right"/>
              <w:rPr>
                <w:sz w:val="10"/>
              </w:rPr>
            </w:pPr>
            <w:r>
              <w:rPr>
                <w:w w:val="115"/>
                <w:sz w:val="10"/>
              </w:rPr>
              <w:t>$10,188,985</w:t>
            </w:r>
          </w:p>
        </w:tc>
        <w:tc>
          <w:tcPr>
            <w:tcW w:w="766" w:type="dxa"/>
            <w:tcBorders>
              <w:top w:val="nil"/>
              <w:left w:val="single" w:sz="4" w:space="0" w:color="D3D3D3"/>
              <w:bottom w:val="single" w:sz="4" w:space="0" w:color="D3D3D3"/>
            </w:tcBorders>
          </w:tcPr>
          <w:p w14:paraId="3BB9489A" w14:textId="77777777" w:rsidR="007948FB" w:rsidRDefault="00000000">
            <w:pPr>
              <w:pStyle w:val="TableParagraph"/>
              <w:spacing w:before="22" w:line="97" w:lineRule="exact"/>
              <w:ind w:left="89" w:right="48"/>
              <w:jc w:val="center"/>
              <w:rPr>
                <w:sz w:val="10"/>
              </w:rPr>
            </w:pPr>
            <w:r>
              <w:rPr>
                <w:w w:val="115"/>
                <w:sz w:val="10"/>
              </w:rPr>
              <w:t>$10,494,655</w:t>
            </w:r>
          </w:p>
        </w:tc>
      </w:tr>
      <w:tr w:rsidR="007948FB" w14:paraId="059F512A" w14:textId="77777777">
        <w:trPr>
          <w:trHeight w:val="137"/>
        </w:trPr>
        <w:tc>
          <w:tcPr>
            <w:tcW w:w="2018" w:type="dxa"/>
            <w:tcBorders>
              <w:top w:val="single" w:sz="4" w:space="0" w:color="D3D3D3"/>
              <w:bottom w:val="single" w:sz="4" w:space="0" w:color="D3D3D3"/>
              <w:right w:val="single" w:sz="4" w:space="0" w:color="D3D3D3"/>
            </w:tcBorders>
          </w:tcPr>
          <w:p w14:paraId="2FE595C6" w14:textId="77777777" w:rsidR="007948FB" w:rsidRDefault="00000000">
            <w:pPr>
              <w:pStyle w:val="TableParagraph"/>
              <w:spacing w:before="38" w:line="79" w:lineRule="exact"/>
              <w:ind w:left="17"/>
              <w:rPr>
                <w:sz w:val="8"/>
                <w:szCs w:val="8"/>
              </w:rPr>
            </w:pPr>
            <w:r>
              <w:rPr>
                <w:w w:val="115"/>
                <w:sz w:val="8"/>
                <w:szCs w:val="8"/>
              </w:rPr>
              <w:t>Ա ռ և տ ր ի կ ե նտ ր ո ն</w:t>
            </w:r>
          </w:p>
        </w:tc>
        <w:tc>
          <w:tcPr>
            <w:tcW w:w="745" w:type="dxa"/>
            <w:tcBorders>
              <w:top w:val="single" w:sz="4" w:space="0" w:color="D3D3D3"/>
              <w:left w:val="single" w:sz="4" w:space="0" w:color="D3D3D3"/>
              <w:bottom w:val="single" w:sz="4" w:space="0" w:color="D3D3D3"/>
              <w:right w:val="single" w:sz="4" w:space="0" w:color="D3D3D3"/>
            </w:tcBorders>
          </w:tcPr>
          <w:p w14:paraId="15AFA533"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0E6147F5"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45123ED8"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801D130"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28C30DC8" w14:textId="77777777" w:rsidR="007948FB" w:rsidRDefault="00000000">
            <w:pPr>
              <w:pStyle w:val="TableParagraph"/>
              <w:spacing w:before="21" w:line="96" w:lineRule="exact"/>
              <w:ind w:right="52"/>
              <w:jc w:val="right"/>
              <w:rPr>
                <w:sz w:val="10"/>
              </w:rPr>
            </w:pPr>
            <w:r>
              <w:rPr>
                <w:w w:val="115"/>
                <w:sz w:val="10"/>
              </w:rPr>
              <w:t>$1,594,115</w:t>
            </w:r>
          </w:p>
        </w:tc>
        <w:tc>
          <w:tcPr>
            <w:tcW w:w="708" w:type="dxa"/>
            <w:tcBorders>
              <w:top w:val="single" w:sz="4" w:space="0" w:color="D3D3D3"/>
              <w:left w:val="single" w:sz="4" w:space="0" w:color="D3D3D3"/>
              <w:bottom w:val="single" w:sz="4" w:space="0" w:color="D3D3D3"/>
              <w:right w:val="single" w:sz="4" w:space="0" w:color="D3D3D3"/>
            </w:tcBorders>
          </w:tcPr>
          <w:p w14:paraId="5DF48859" w14:textId="77777777" w:rsidR="007948FB" w:rsidRDefault="00000000">
            <w:pPr>
              <w:pStyle w:val="TableParagraph"/>
              <w:spacing w:before="21" w:line="96" w:lineRule="exact"/>
              <w:ind w:right="56"/>
              <w:jc w:val="right"/>
              <w:rPr>
                <w:sz w:val="10"/>
              </w:rPr>
            </w:pPr>
            <w:r>
              <w:rPr>
                <w:w w:val="115"/>
                <w:sz w:val="10"/>
              </w:rPr>
              <w:t>$10,811,561</w:t>
            </w:r>
          </w:p>
        </w:tc>
        <w:tc>
          <w:tcPr>
            <w:tcW w:w="708" w:type="dxa"/>
            <w:tcBorders>
              <w:top w:val="single" w:sz="4" w:space="0" w:color="D3D3D3"/>
              <w:left w:val="single" w:sz="4" w:space="0" w:color="D3D3D3"/>
              <w:bottom w:val="single" w:sz="4" w:space="0" w:color="D3D3D3"/>
              <w:right w:val="single" w:sz="4" w:space="0" w:color="D3D3D3"/>
            </w:tcBorders>
          </w:tcPr>
          <w:p w14:paraId="091F9E3E" w14:textId="77777777" w:rsidR="007948FB" w:rsidRDefault="00000000">
            <w:pPr>
              <w:pStyle w:val="TableParagraph"/>
              <w:spacing w:before="21" w:line="96" w:lineRule="exact"/>
              <w:ind w:right="59"/>
              <w:jc w:val="right"/>
              <w:rPr>
                <w:sz w:val="10"/>
              </w:rPr>
            </w:pPr>
            <w:r>
              <w:rPr>
                <w:w w:val="115"/>
                <w:sz w:val="10"/>
              </w:rPr>
              <w:t>$13,479,463</w:t>
            </w:r>
          </w:p>
        </w:tc>
        <w:tc>
          <w:tcPr>
            <w:tcW w:w="708" w:type="dxa"/>
            <w:tcBorders>
              <w:top w:val="single" w:sz="4" w:space="0" w:color="D3D3D3"/>
              <w:left w:val="single" w:sz="4" w:space="0" w:color="D3D3D3"/>
              <w:bottom w:val="single" w:sz="4" w:space="0" w:color="D3D3D3"/>
              <w:right w:val="single" w:sz="4" w:space="0" w:color="D3D3D3"/>
            </w:tcBorders>
          </w:tcPr>
          <w:p w14:paraId="1D06772F" w14:textId="77777777" w:rsidR="007948FB" w:rsidRDefault="00000000">
            <w:pPr>
              <w:pStyle w:val="TableParagraph"/>
              <w:spacing w:before="21" w:line="96" w:lineRule="exact"/>
              <w:ind w:right="61"/>
              <w:jc w:val="right"/>
              <w:rPr>
                <w:sz w:val="10"/>
              </w:rPr>
            </w:pPr>
            <w:r>
              <w:rPr>
                <w:w w:val="115"/>
                <w:sz w:val="10"/>
              </w:rPr>
              <w:t>$14,779,264</w:t>
            </w:r>
          </w:p>
        </w:tc>
        <w:tc>
          <w:tcPr>
            <w:tcW w:w="708" w:type="dxa"/>
            <w:tcBorders>
              <w:top w:val="single" w:sz="4" w:space="0" w:color="D3D3D3"/>
              <w:left w:val="single" w:sz="4" w:space="0" w:color="D3D3D3"/>
              <w:bottom w:val="single" w:sz="4" w:space="0" w:color="D3D3D3"/>
              <w:right w:val="single" w:sz="4" w:space="0" w:color="D3D3D3"/>
            </w:tcBorders>
          </w:tcPr>
          <w:p w14:paraId="1C170491" w14:textId="77777777" w:rsidR="007948FB" w:rsidRDefault="00000000">
            <w:pPr>
              <w:pStyle w:val="TableParagraph"/>
              <w:spacing w:before="21" w:line="96" w:lineRule="exact"/>
              <w:ind w:right="63"/>
              <w:jc w:val="right"/>
              <w:rPr>
                <w:sz w:val="10"/>
              </w:rPr>
            </w:pPr>
            <w:r>
              <w:rPr>
                <w:w w:val="115"/>
                <w:sz w:val="10"/>
              </w:rPr>
              <w:t>$15,222,642</w:t>
            </w:r>
          </w:p>
        </w:tc>
        <w:tc>
          <w:tcPr>
            <w:tcW w:w="707" w:type="dxa"/>
            <w:tcBorders>
              <w:top w:val="single" w:sz="4" w:space="0" w:color="D3D3D3"/>
              <w:left w:val="single" w:sz="4" w:space="0" w:color="D3D3D3"/>
              <w:bottom w:val="single" w:sz="4" w:space="0" w:color="D3D3D3"/>
              <w:right w:val="single" w:sz="4" w:space="0" w:color="D3D3D3"/>
            </w:tcBorders>
          </w:tcPr>
          <w:p w14:paraId="3A16F4E2" w14:textId="77777777" w:rsidR="007948FB" w:rsidRDefault="00000000">
            <w:pPr>
              <w:pStyle w:val="TableParagraph"/>
              <w:spacing w:before="21" w:line="96" w:lineRule="exact"/>
              <w:ind w:right="65"/>
              <w:jc w:val="right"/>
              <w:rPr>
                <w:sz w:val="10"/>
              </w:rPr>
            </w:pPr>
            <w:r>
              <w:rPr>
                <w:w w:val="115"/>
                <w:sz w:val="10"/>
              </w:rPr>
              <w:t>$15,679,321</w:t>
            </w:r>
          </w:p>
        </w:tc>
        <w:tc>
          <w:tcPr>
            <w:tcW w:w="766" w:type="dxa"/>
            <w:tcBorders>
              <w:top w:val="single" w:sz="4" w:space="0" w:color="D3D3D3"/>
              <w:left w:val="single" w:sz="4" w:space="0" w:color="D3D3D3"/>
              <w:bottom w:val="single" w:sz="4" w:space="0" w:color="D3D3D3"/>
            </w:tcBorders>
          </w:tcPr>
          <w:p w14:paraId="1DBD6383" w14:textId="77777777" w:rsidR="007948FB" w:rsidRDefault="00000000">
            <w:pPr>
              <w:pStyle w:val="TableParagraph"/>
              <w:spacing w:before="21" w:line="96" w:lineRule="exact"/>
              <w:ind w:left="88" w:right="48"/>
              <w:jc w:val="center"/>
              <w:rPr>
                <w:sz w:val="10"/>
              </w:rPr>
            </w:pPr>
            <w:r>
              <w:rPr>
                <w:w w:val="115"/>
                <w:sz w:val="10"/>
              </w:rPr>
              <w:t>$16,149,701</w:t>
            </w:r>
          </w:p>
        </w:tc>
      </w:tr>
      <w:tr w:rsidR="007948FB" w14:paraId="0CADA237" w14:textId="77777777">
        <w:trPr>
          <w:trHeight w:val="138"/>
        </w:trPr>
        <w:tc>
          <w:tcPr>
            <w:tcW w:w="2018" w:type="dxa"/>
            <w:tcBorders>
              <w:top w:val="single" w:sz="4" w:space="0" w:color="D3D3D3"/>
              <w:bottom w:val="single" w:sz="4" w:space="0" w:color="D3D3D3"/>
              <w:right w:val="single" w:sz="4" w:space="0" w:color="D3D3D3"/>
            </w:tcBorders>
          </w:tcPr>
          <w:p w14:paraId="4BF9710E" w14:textId="77777777" w:rsidR="007948FB" w:rsidRDefault="00000000">
            <w:pPr>
              <w:pStyle w:val="TableParagraph"/>
              <w:spacing w:before="37" w:line="81" w:lineRule="exact"/>
              <w:ind w:left="17"/>
              <w:rPr>
                <w:sz w:val="8"/>
                <w:szCs w:val="8"/>
              </w:rPr>
            </w:pPr>
            <w:r>
              <w:rPr>
                <w:w w:val="120"/>
                <w:sz w:val="8"/>
                <w:szCs w:val="8"/>
              </w:rPr>
              <w:t>Հ յո ւ ր ա նո ցա յի ն հ ա մա լի ր</w:t>
            </w:r>
          </w:p>
        </w:tc>
        <w:tc>
          <w:tcPr>
            <w:tcW w:w="745" w:type="dxa"/>
            <w:tcBorders>
              <w:top w:val="single" w:sz="4" w:space="0" w:color="D3D3D3"/>
              <w:left w:val="single" w:sz="4" w:space="0" w:color="D3D3D3"/>
              <w:bottom w:val="single" w:sz="4" w:space="0" w:color="D3D3D3"/>
              <w:right w:val="single" w:sz="4" w:space="0" w:color="D3D3D3"/>
            </w:tcBorders>
          </w:tcPr>
          <w:p w14:paraId="3B72F3CA"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43FF4DB8"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45574A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4D69A261"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68875068" w14:textId="77777777" w:rsidR="007948FB" w:rsidRDefault="00000000">
            <w:pPr>
              <w:pStyle w:val="TableParagraph"/>
              <w:spacing w:before="20" w:line="98" w:lineRule="exact"/>
              <w:ind w:right="51"/>
              <w:jc w:val="right"/>
              <w:rPr>
                <w:sz w:val="10"/>
              </w:rPr>
            </w:pPr>
            <w:r>
              <w:rPr>
                <w:w w:val="115"/>
                <w:sz w:val="10"/>
              </w:rPr>
              <w:t>$1,809,832</w:t>
            </w:r>
          </w:p>
        </w:tc>
        <w:tc>
          <w:tcPr>
            <w:tcW w:w="708" w:type="dxa"/>
            <w:tcBorders>
              <w:top w:val="single" w:sz="4" w:space="0" w:color="D3D3D3"/>
              <w:left w:val="single" w:sz="4" w:space="0" w:color="D3D3D3"/>
              <w:bottom w:val="single" w:sz="4" w:space="0" w:color="D3D3D3"/>
              <w:right w:val="single" w:sz="4" w:space="0" w:color="D3D3D3"/>
            </w:tcBorders>
          </w:tcPr>
          <w:p w14:paraId="2A249893" w14:textId="77777777" w:rsidR="007948FB" w:rsidRDefault="00000000">
            <w:pPr>
              <w:pStyle w:val="TableParagraph"/>
              <w:spacing w:before="20" w:line="98" w:lineRule="exact"/>
              <w:ind w:right="56"/>
              <w:jc w:val="right"/>
              <w:rPr>
                <w:sz w:val="10"/>
              </w:rPr>
            </w:pPr>
            <w:r>
              <w:rPr>
                <w:w w:val="115"/>
                <w:sz w:val="10"/>
              </w:rPr>
              <w:t>$11,380,225</w:t>
            </w:r>
          </w:p>
        </w:tc>
        <w:tc>
          <w:tcPr>
            <w:tcW w:w="708" w:type="dxa"/>
            <w:tcBorders>
              <w:top w:val="single" w:sz="4" w:space="0" w:color="D3D3D3"/>
              <w:left w:val="single" w:sz="4" w:space="0" w:color="D3D3D3"/>
              <w:bottom w:val="single" w:sz="4" w:space="0" w:color="D3D3D3"/>
              <w:right w:val="single" w:sz="4" w:space="0" w:color="D3D3D3"/>
            </w:tcBorders>
          </w:tcPr>
          <w:p w14:paraId="58FDFD5E" w14:textId="77777777" w:rsidR="007948FB" w:rsidRDefault="00000000">
            <w:pPr>
              <w:pStyle w:val="TableParagraph"/>
              <w:spacing w:before="20" w:line="98" w:lineRule="exact"/>
              <w:ind w:right="58"/>
              <w:jc w:val="right"/>
              <w:rPr>
                <w:sz w:val="10"/>
              </w:rPr>
            </w:pPr>
            <w:r>
              <w:rPr>
                <w:w w:val="115"/>
                <w:sz w:val="10"/>
              </w:rPr>
              <w:t>$14,224,723</w:t>
            </w:r>
          </w:p>
        </w:tc>
        <w:tc>
          <w:tcPr>
            <w:tcW w:w="708" w:type="dxa"/>
            <w:tcBorders>
              <w:top w:val="single" w:sz="4" w:space="0" w:color="D3D3D3"/>
              <w:left w:val="single" w:sz="4" w:space="0" w:color="D3D3D3"/>
              <w:bottom w:val="single" w:sz="4" w:space="0" w:color="D3D3D3"/>
              <w:right w:val="single" w:sz="4" w:space="0" w:color="D3D3D3"/>
            </w:tcBorders>
          </w:tcPr>
          <w:p w14:paraId="22EDE14E" w14:textId="77777777" w:rsidR="007948FB" w:rsidRDefault="00000000">
            <w:pPr>
              <w:pStyle w:val="TableParagraph"/>
              <w:spacing w:before="20" w:line="98" w:lineRule="exact"/>
              <w:ind w:right="60"/>
              <w:jc w:val="right"/>
              <w:rPr>
                <w:sz w:val="10"/>
              </w:rPr>
            </w:pPr>
            <w:r>
              <w:rPr>
                <w:w w:val="115"/>
                <w:sz w:val="10"/>
              </w:rPr>
              <w:t>$16,414,969</w:t>
            </w:r>
          </w:p>
        </w:tc>
        <w:tc>
          <w:tcPr>
            <w:tcW w:w="708" w:type="dxa"/>
            <w:tcBorders>
              <w:top w:val="single" w:sz="4" w:space="0" w:color="D3D3D3"/>
              <w:left w:val="single" w:sz="4" w:space="0" w:color="D3D3D3"/>
              <w:bottom w:val="single" w:sz="4" w:space="0" w:color="D3D3D3"/>
              <w:right w:val="single" w:sz="4" w:space="0" w:color="D3D3D3"/>
            </w:tcBorders>
          </w:tcPr>
          <w:p w14:paraId="1AE9453B" w14:textId="77777777" w:rsidR="007948FB" w:rsidRDefault="00000000">
            <w:pPr>
              <w:pStyle w:val="TableParagraph"/>
              <w:spacing w:before="20" w:line="98" w:lineRule="exact"/>
              <w:ind w:right="61"/>
              <w:jc w:val="right"/>
              <w:rPr>
                <w:sz w:val="10"/>
              </w:rPr>
            </w:pPr>
            <w:r>
              <w:rPr>
                <w:w w:val="115"/>
                <w:sz w:val="10"/>
              </w:rPr>
              <w:t>$18,391,778</w:t>
            </w:r>
          </w:p>
        </w:tc>
        <w:tc>
          <w:tcPr>
            <w:tcW w:w="707" w:type="dxa"/>
            <w:tcBorders>
              <w:top w:val="single" w:sz="4" w:space="0" w:color="D3D3D3"/>
              <w:left w:val="single" w:sz="4" w:space="0" w:color="D3D3D3"/>
              <w:bottom w:val="single" w:sz="4" w:space="0" w:color="D3D3D3"/>
              <w:right w:val="single" w:sz="4" w:space="0" w:color="D3D3D3"/>
            </w:tcBorders>
          </w:tcPr>
          <w:p w14:paraId="02119E63" w14:textId="77777777" w:rsidR="007948FB" w:rsidRDefault="00000000">
            <w:pPr>
              <w:pStyle w:val="TableParagraph"/>
              <w:spacing w:before="20" w:line="98" w:lineRule="exact"/>
              <w:ind w:right="63"/>
              <w:jc w:val="right"/>
              <w:rPr>
                <w:sz w:val="10"/>
              </w:rPr>
            </w:pPr>
            <w:r>
              <w:rPr>
                <w:w w:val="115"/>
                <w:sz w:val="10"/>
              </w:rPr>
              <w:t>$18,923,000</w:t>
            </w:r>
          </w:p>
        </w:tc>
        <w:tc>
          <w:tcPr>
            <w:tcW w:w="766" w:type="dxa"/>
            <w:tcBorders>
              <w:top w:val="single" w:sz="4" w:space="0" w:color="D3D3D3"/>
              <w:left w:val="single" w:sz="4" w:space="0" w:color="D3D3D3"/>
              <w:bottom w:val="single" w:sz="4" w:space="0" w:color="D3D3D3"/>
            </w:tcBorders>
          </w:tcPr>
          <w:p w14:paraId="78F5E70C" w14:textId="77777777" w:rsidR="007948FB" w:rsidRDefault="00000000">
            <w:pPr>
              <w:pStyle w:val="TableParagraph"/>
              <w:spacing w:before="20" w:line="98" w:lineRule="exact"/>
              <w:ind w:left="89" w:right="48"/>
              <w:jc w:val="center"/>
              <w:rPr>
                <w:sz w:val="10"/>
              </w:rPr>
            </w:pPr>
            <w:r>
              <w:rPr>
                <w:w w:val="115"/>
                <w:sz w:val="10"/>
              </w:rPr>
              <w:t>$19,383,283</w:t>
            </w:r>
          </w:p>
        </w:tc>
      </w:tr>
      <w:tr w:rsidR="007948FB" w14:paraId="12A07050" w14:textId="77777777">
        <w:trPr>
          <w:trHeight w:val="138"/>
        </w:trPr>
        <w:tc>
          <w:tcPr>
            <w:tcW w:w="2018" w:type="dxa"/>
            <w:tcBorders>
              <w:top w:val="single" w:sz="4" w:space="0" w:color="D3D3D3"/>
              <w:bottom w:val="single" w:sz="4" w:space="0" w:color="D3D3D3"/>
              <w:right w:val="single" w:sz="4" w:space="0" w:color="D3D3D3"/>
            </w:tcBorders>
          </w:tcPr>
          <w:p w14:paraId="7C34BCEB" w14:textId="77777777" w:rsidR="007948FB" w:rsidRDefault="00000000">
            <w:pPr>
              <w:pStyle w:val="TableParagraph"/>
              <w:spacing w:before="16" w:line="102" w:lineRule="exact"/>
              <w:ind w:left="20"/>
              <w:rPr>
                <w:sz w:val="10"/>
                <w:szCs w:val="10"/>
              </w:rPr>
            </w:pPr>
            <w:r>
              <w:rPr>
                <w:w w:val="120"/>
                <w:sz w:val="10"/>
                <w:szCs w:val="10"/>
              </w:rPr>
              <w:t>Ընդամենը համախառն եկամուտ</w:t>
            </w:r>
          </w:p>
        </w:tc>
        <w:tc>
          <w:tcPr>
            <w:tcW w:w="745" w:type="dxa"/>
            <w:tcBorders>
              <w:top w:val="single" w:sz="4" w:space="0" w:color="D3D3D3"/>
              <w:left w:val="single" w:sz="4" w:space="0" w:color="D3D3D3"/>
              <w:bottom w:val="single" w:sz="4" w:space="0" w:color="D3D3D3"/>
              <w:right w:val="single" w:sz="4" w:space="0" w:color="D3D3D3"/>
            </w:tcBorders>
          </w:tcPr>
          <w:p w14:paraId="0E407245"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596C6DF2"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FC2D58D"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08746A1"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40AD8879" w14:textId="77777777" w:rsidR="007948FB" w:rsidRDefault="00000000">
            <w:pPr>
              <w:pStyle w:val="TableParagraph"/>
              <w:spacing w:before="16" w:line="102" w:lineRule="exact"/>
              <w:ind w:right="51"/>
              <w:jc w:val="right"/>
              <w:rPr>
                <w:sz w:val="10"/>
              </w:rPr>
            </w:pPr>
            <w:r>
              <w:rPr>
                <w:w w:val="115"/>
                <w:sz w:val="10"/>
              </w:rPr>
              <w:t>$3,950,768</w:t>
            </w:r>
          </w:p>
        </w:tc>
        <w:tc>
          <w:tcPr>
            <w:tcW w:w="708" w:type="dxa"/>
            <w:tcBorders>
              <w:top w:val="single" w:sz="4" w:space="0" w:color="D3D3D3"/>
              <w:left w:val="single" w:sz="4" w:space="0" w:color="D3D3D3"/>
              <w:bottom w:val="single" w:sz="4" w:space="0" w:color="D3D3D3"/>
              <w:right w:val="single" w:sz="4" w:space="0" w:color="D3D3D3"/>
            </w:tcBorders>
          </w:tcPr>
          <w:p w14:paraId="5C5958B5" w14:textId="77777777" w:rsidR="007948FB" w:rsidRDefault="00000000">
            <w:pPr>
              <w:pStyle w:val="TableParagraph"/>
              <w:spacing w:before="16" w:line="102" w:lineRule="exact"/>
              <w:ind w:right="56"/>
              <w:jc w:val="right"/>
              <w:rPr>
                <w:sz w:val="10"/>
              </w:rPr>
            </w:pPr>
            <w:r>
              <w:rPr>
                <w:w w:val="115"/>
                <w:sz w:val="10"/>
              </w:rPr>
              <w:t>$26,232,132</w:t>
            </w:r>
          </w:p>
        </w:tc>
        <w:tc>
          <w:tcPr>
            <w:tcW w:w="708" w:type="dxa"/>
            <w:tcBorders>
              <w:top w:val="single" w:sz="4" w:space="0" w:color="D3D3D3"/>
              <w:left w:val="single" w:sz="4" w:space="0" w:color="D3D3D3"/>
              <w:bottom w:val="single" w:sz="4" w:space="0" w:color="D3D3D3"/>
              <w:right w:val="single" w:sz="4" w:space="0" w:color="D3D3D3"/>
            </w:tcBorders>
          </w:tcPr>
          <w:p w14:paraId="6AACEDEB" w14:textId="77777777" w:rsidR="007948FB" w:rsidRDefault="00000000">
            <w:pPr>
              <w:pStyle w:val="TableParagraph"/>
              <w:spacing w:before="16" w:line="102" w:lineRule="exact"/>
              <w:ind w:right="58"/>
              <w:jc w:val="right"/>
              <w:rPr>
                <w:sz w:val="10"/>
              </w:rPr>
            </w:pPr>
            <w:r>
              <w:rPr>
                <w:w w:val="115"/>
                <w:sz w:val="10"/>
              </w:rPr>
              <w:t>$34,532,979</w:t>
            </w:r>
          </w:p>
        </w:tc>
        <w:tc>
          <w:tcPr>
            <w:tcW w:w="708" w:type="dxa"/>
            <w:tcBorders>
              <w:top w:val="single" w:sz="4" w:space="0" w:color="D3D3D3"/>
              <w:left w:val="single" w:sz="4" w:space="0" w:color="D3D3D3"/>
              <w:bottom w:val="single" w:sz="4" w:space="0" w:color="D3D3D3"/>
              <w:right w:val="single" w:sz="4" w:space="0" w:color="D3D3D3"/>
            </w:tcBorders>
          </w:tcPr>
          <w:p w14:paraId="07304C3B" w14:textId="77777777" w:rsidR="007948FB" w:rsidRDefault="00000000">
            <w:pPr>
              <w:pStyle w:val="TableParagraph"/>
              <w:spacing w:before="16" w:line="102" w:lineRule="exact"/>
              <w:ind w:right="60"/>
              <w:jc w:val="right"/>
              <w:rPr>
                <w:sz w:val="10"/>
              </w:rPr>
            </w:pPr>
            <w:r>
              <w:rPr>
                <w:w w:val="115"/>
                <w:sz w:val="10"/>
              </w:rPr>
              <w:t>$40,798,329</w:t>
            </w:r>
          </w:p>
        </w:tc>
        <w:tc>
          <w:tcPr>
            <w:tcW w:w="708" w:type="dxa"/>
            <w:tcBorders>
              <w:top w:val="single" w:sz="4" w:space="0" w:color="D3D3D3"/>
              <w:left w:val="single" w:sz="4" w:space="0" w:color="D3D3D3"/>
              <w:bottom w:val="single" w:sz="4" w:space="0" w:color="D3D3D3"/>
              <w:right w:val="single" w:sz="4" w:space="0" w:color="D3D3D3"/>
            </w:tcBorders>
          </w:tcPr>
          <w:p w14:paraId="62E93093" w14:textId="77777777" w:rsidR="007948FB" w:rsidRDefault="00000000">
            <w:pPr>
              <w:pStyle w:val="TableParagraph"/>
              <w:spacing w:before="16" w:line="102" w:lineRule="exact"/>
              <w:ind w:right="61"/>
              <w:jc w:val="right"/>
              <w:rPr>
                <w:sz w:val="10"/>
              </w:rPr>
            </w:pPr>
            <w:r>
              <w:rPr>
                <w:w w:val="115"/>
                <w:sz w:val="10"/>
              </w:rPr>
              <w:t>$43,506,639</w:t>
            </w:r>
          </w:p>
        </w:tc>
        <w:tc>
          <w:tcPr>
            <w:tcW w:w="707" w:type="dxa"/>
            <w:tcBorders>
              <w:top w:val="single" w:sz="4" w:space="0" w:color="D3D3D3"/>
              <w:left w:val="single" w:sz="4" w:space="0" w:color="D3D3D3"/>
              <w:bottom w:val="single" w:sz="4" w:space="0" w:color="D3D3D3"/>
              <w:right w:val="single" w:sz="4" w:space="0" w:color="D3D3D3"/>
            </w:tcBorders>
          </w:tcPr>
          <w:p w14:paraId="26F959A3" w14:textId="77777777" w:rsidR="007948FB" w:rsidRDefault="00000000">
            <w:pPr>
              <w:pStyle w:val="TableParagraph"/>
              <w:spacing w:before="16" w:line="102" w:lineRule="exact"/>
              <w:ind w:right="63"/>
              <w:jc w:val="right"/>
              <w:rPr>
                <w:sz w:val="10"/>
              </w:rPr>
            </w:pPr>
            <w:r>
              <w:rPr>
                <w:w w:val="115"/>
                <w:sz w:val="10"/>
              </w:rPr>
              <w:t>$44,791,307</w:t>
            </w:r>
          </w:p>
        </w:tc>
        <w:tc>
          <w:tcPr>
            <w:tcW w:w="766" w:type="dxa"/>
            <w:tcBorders>
              <w:top w:val="single" w:sz="4" w:space="0" w:color="D3D3D3"/>
              <w:left w:val="single" w:sz="4" w:space="0" w:color="D3D3D3"/>
              <w:bottom w:val="single" w:sz="4" w:space="0" w:color="D3D3D3"/>
            </w:tcBorders>
          </w:tcPr>
          <w:p w14:paraId="46F07AB6" w14:textId="77777777" w:rsidR="007948FB" w:rsidRDefault="00000000">
            <w:pPr>
              <w:pStyle w:val="TableParagraph"/>
              <w:spacing w:before="16" w:line="102" w:lineRule="exact"/>
              <w:ind w:left="89" w:right="48"/>
              <w:jc w:val="center"/>
              <w:rPr>
                <w:sz w:val="10"/>
              </w:rPr>
            </w:pPr>
            <w:r>
              <w:rPr>
                <w:w w:val="115"/>
                <w:sz w:val="10"/>
              </w:rPr>
              <w:t>$46,027,639</w:t>
            </w:r>
          </w:p>
        </w:tc>
      </w:tr>
      <w:tr w:rsidR="007948FB" w14:paraId="0954ADAA" w14:textId="77777777">
        <w:trPr>
          <w:trHeight w:val="138"/>
        </w:trPr>
        <w:tc>
          <w:tcPr>
            <w:tcW w:w="2018" w:type="dxa"/>
            <w:tcBorders>
              <w:top w:val="single" w:sz="4" w:space="0" w:color="D3D3D3"/>
              <w:bottom w:val="single" w:sz="4" w:space="0" w:color="D3D3D3"/>
              <w:right w:val="single" w:sz="4" w:space="0" w:color="D3D3D3"/>
            </w:tcBorders>
          </w:tcPr>
          <w:p w14:paraId="30015886" w14:textId="77777777" w:rsidR="007948FB" w:rsidRDefault="007948FB">
            <w:pPr>
              <w:pStyle w:val="TableParagraph"/>
              <w:rPr>
                <w:sz w:val="8"/>
              </w:rPr>
            </w:pPr>
          </w:p>
        </w:tc>
        <w:tc>
          <w:tcPr>
            <w:tcW w:w="745" w:type="dxa"/>
            <w:tcBorders>
              <w:top w:val="single" w:sz="4" w:space="0" w:color="D3D3D3"/>
              <w:left w:val="single" w:sz="4" w:space="0" w:color="D3D3D3"/>
              <w:bottom w:val="single" w:sz="4" w:space="0" w:color="D3D3D3"/>
              <w:right w:val="single" w:sz="4" w:space="0" w:color="D3D3D3"/>
            </w:tcBorders>
          </w:tcPr>
          <w:p w14:paraId="3EADCDA5"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CB6F8ED"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0278689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051A0E1"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3695B5C7"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286B5C33"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39BCE040"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1DF3DB48"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2F301F71"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6432F410"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11C9E4A1" w14:textId="77777777" w:rsidR="007948FB" w:rsidRDefault="007948FB">
            <w:pPr>
              <w:pStyle w:val="TableParagraph"/>
              <w:rPr>
                <w:sz w:val="8"/>
              </w:rPr>
            </w:pPr>
          </w:p>
        </w:tc>
      </w:tr>
      <w:tr w:rsidR="007948FB" w14:paraId="05AE9AC3" w14:textId="77777777">
        <w:trPr>
          <w:trHeight w:val="137"/>
        </w:trPr>
        <w:tc>
          <w:tcPr>
            <w:tcW w:w="2018" w:type="dxa"/>
            <w:tcBorders>
              <w:top w:val="single" w:sz="4" w:space="0" w:color="D3D3D3"/>
              <w:bottom w:val="single" w:sz="4" w:space="0" w:color="D3D3D3"/>
              <w:right w:val="single" w:sz="4" w:space="0" w:color="D3D3D3"/>
            </w:tcBorders>
          </w:tcPr>
          <w:p w14:paraId="1096F694" w14:textId="77777777" w:rsidR="007948FB" w:rsidRDefault="00000000">
            <w:pPr>
              <w:pStyle w:val="TableParagraph"/>
              <w:spacing w:before="18" w:line="99" w:lineRule="exact"/>
              <w:ind w:left="20"/>
              <w:rPr>
                <w:sz w:val="10"/>
                <w:szCs w:val="10"/>
              </w:rPr>
            </w:pPr>
            <w:r>
              <w:rPr>
                <w:w w:val="120"/>
                <w:sz w:val="10"/>
                <w:szCs w:val="10"/>
              </w:rPr>
              <w:t>Գործառնական ծախսեր</w:t>
            </w:r>
          </w:p>
        </w:tc>
        <w:tc>
          <w:tcPr>
            <w:tcW w:w="745" w:type="dxa"/>
            <w:tcBorders>
              <w:top w:val="single" w:sz="4" w:space="0" w:color="D3D3D3"/>
              <w:left w:val="single" w:sz="4" w:space="0" w:color="D3D3D3"/>
              <w:bottom w:val="single" w:sz="4" w:space="0" w:color="D3D3D3"/>
              <w:right w:val="single" w:sz="4" w:space="0" w:color="D3D3D3"/>
            </w:tcBorders>
          </w:tcPr>
          <w:p w14:paraId="0A7E3880"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74A4AD6"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825C064"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0B52B591"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7F0C2B1A"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10DE83D4"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43740766"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554CB469"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7AB2109C"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1C34232A"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1735CAB7" w14:textId="77777777" w:rsidR="007948FB" w:rsidRDefault="007948FB">
            <w:pPr>
              <w:pStyle w:val="TableParagraph"/>
              <w:rPr>
                <w:sz w:val="8"/>
              </w:rPr>
            </w:pPr>
          </w:p>
        </w:tc>
      </w:tr>
      <w:tr w:rsidR="007948FB" w14:paraId="6FB8EC29" w14:textId="77777777">
        <w:trPr>
          <w:trHeight w:val="138"/>
        </w:trPr>
        <w:tc>
          <w:tcPr>
            <w:tcW w:w="2018" w:type="dxa"/>
            <w:tcBorders>
              <w:top w:val="single" w:sz="4" w:space="0" w:color="D3D3D3"/>
              <w:bottom w:val="single" w:sz="4" w:space="0" w:color="D3D3D3"/>
              <w:right w:val="single" w:sz="4" w:space="0" w:color="D3D3D3"/>
            </w:tcBorders>
          </w:tcPr>
          <w:p w14:paraId="1673DADF" w14:textId="77777777" w:rsidR="007948FB" w:rsidRDefault="00000000">
            <w:pPr>
              <w:pStyle w:val="TableParagraph"/>
              <w:spacing w:before="37" w:line="82" w:lineRule="exact"/>
              <w:ind w:left="17"/>
              <w:rPr>
                <w:sz w:val="8"/>
                <w:szCs w:val="8"/>
              </w:rPr>
            </w:pPr>
            <w:r>
              <w:rPr>
                <w:w w:val="120"/>
                <w:sz w:val="8"/>
                <w:szCs w:val="8"/>
              </w:rPr>
              <w:t>Գ ր ա սե նյա կ նե ր</w:t>
            </w:r>
          </w:p>
        </w:tc>
        <w:tc>
          <w:tcPr>
            <w:tcW w:w="745" w:type="dxa"/>
            <w:tcBorders>
              <w:top w:val="single" w:sz="4" w:space="0" w:color="D3D3D3"/>
              <w:left w:val="single" w:sz="4" w:space="0" w:color="D3D3D3"/>
              <w:bottom w:val="single" w:sz="4" w:space="0" w:color="D3D3D3"/>
              <w:right w:val="single" w:sz="4" w:space="0" w:color="D3D3D3"/>
            </w:tcBorders>
          </w:tcPr>
          <w:p w14:paraId="75A0610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4B7E081"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D2C71EE"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D1B92B9"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55D8A630" w14:textId="77777777" w:rsidR="007948FB" w:rsidRDefault="00000000">
            <w:pPr>
              <w:pStyle w:val="TableParagraph"/>
              <w:spacing w:before="20" w:line="98" w:lineRule="exact"/>
              <w:ind w:right="51"/>
              <w:jc w:val="right"/>
              <w:rPr>
                <w:sz w:val="10"/>
              </w:rPr>
            </w:pPr>
            <w:r>
              <w:rPr>
                <w:w w:val="115"/>
                <w:sz w:val="10"/>
              </w:rPr>
              <w:t>$119,605</w:t>
            </w:r>
          </w:p>
        </w:tc>
        <w:tc>
          <w:tcPr>
            <w:tcW w:w="708" w:type="dxa"/>
            <w:tcBorders>
              <w:top w:val="single" w:sz="4" w:space="0" w:color="D3D3D3"/>
              <w:left w:val="single" w:sz="4" w:space="0" w:color="D3D3D3"/>
              <w:bottom w:val="single" w:sz="4" w:space="0" w:color="D3D3D3"/>
              <w:right w:val="single" w:sz="4" w:space="0" w:color="D3D3D3"/>
            </w:tcBorders>
          </w:tcPr>
          <w:p w14:paraId="736C5753" w14:textId="77777777" w:rsidR="007948FB" w:rsidRDefault="00000000">
            <w:pPr>
              <w:pStyle w:val="TableParagraph"/>
              <w:spacing w:before="20" w:line="98" w:lineRule="exact"/>
              <w:ind w:right="55"/>
              <w:jc w:val="right"/>
              <w:rPr>
                <w:sz w:val="10"/>
              </w:rPr>
            </w:pPr>
            <w:r>
              <w:rPr>
                <w:w w:val="115"/>
                <w:sz w:val="10"/>
              </w:rPr>
              <w:t>$743,506</w:t>
            </w:r>
          </w:p>
        </w:tc>
        <w:tc>
          <w:tcPr>
            <w:tcW w:w="708" w:type="dxa"/>
            <w:tcBorders>
              <w:top w:val="single" w:sz="4" w:space="0" w:color="D3D3D3"/>
              <w:left w:val="single" w:sz="4" w:space="0" w:color="D3D3D3"/>
              <w:bottom w:val="single" w:sz="4" w:space="0" w:color="D3D3D3"/>
              <w:right w:val="single" w:sz="4" w:space="0" w:color="D3D3D3"/>
            </w:tcBorders>
          </w:tcPr>
          <w:p w14:paraId="1E5F0DD4" w14:textId="77777777" w:rsidR="007948FB" w:rsidRDefault="00000000">
            <w:pPr>
              <w:pStyle w:val="TableParagraph"/>
              <w:spacing w:before="20" w:line="98" w:lineRule="exact"/>
              <w:ind w:right="57"/>
              <w:jc w:val="right"/>
              <w:rPr>
                <w:sz w:val="10"/>
              </w:rPr>
            </w:pPr>
            <w:r>
              <w:rPr>
                <w:w w:val="115"/>
                <w:sz w:val="10"/>
              </w:rPr>
              <w:t>$845,829</w:t>
            </w:r>
          </w:p>
        </w:tc>
        <w:tc>
          <w:tcPr>
            <w:tcW w:w="708" w:type="dxa"/>
            <w:tcBorders>
              <w:top w:val="single" w:sz="4" w:space="0" w:color="D3D3D3"/>
              <w:left w:val="single" w:sz="4" w:space="0" w:color="D3D3D3"/>
              <w:bottom w:val="single" w:sz="4" w:space="0" w:color="D3D3D3"/>
              <w:right w:val="single" w:sz="4" w:space="0" w:color="D3D3D3"/>
            </w:tcBorders>
          </w:tcPr>
          <w:p w14:paraId="3FA24F77" w14:textId="77777777" w:rsidR="007948FB" w:rsidRDefault="00000000">
            <w:pPr>
              <w:pStyle w:val="TableParagraph"/>
              <w:spacing w:before="20" w:line="98" w:lineRule="exact"/>
              <w:ind w:right="60"/>
              <w:jc w:val="right"/>
              <w:rPr>
                <w:sz w:val="10"/>
              </w:rPr>
            </w:pPr>
            <w:r>
              <w:rPr>
                <w:w w:val="115"/>
                <w:sz w:val="10"/>
              </w:rPr>
              <w:t>$948,317</w:t>
            </w:r>
          </w:p>
        </w:tc>
        <w:tc>
          <w:tcPr>
            <w:tcW w:w="708" w:type="dxa"/>
            <w:tcBorders>
              <w:top w:val="single" w:sz="4" w:space="0" w:color="D3D3D3"/>
              <w:left w:val="single" w:sz="4" w:space="0" w:color="D3D3D3"/>
              <w:bottom w:val="single" w:sz="4" w:space="0" w:color="D3D3D3"/>
              <w:right w:val="single" w:sz="4" w:space="0" w:color="D3D3D3"/>
            </w:tcBorders>
          </w:tcPr>
          <w:p w14:paraId="50CF4CB7" w14:textId="77777777" w:rsidR="007948FB" w:rsidRDefault="00000000">
            <w:pPr>
              <w:pStyle w:val="TableParagraph"/>
              <w:spacing w:before="20" w:line="98" w:lineRule="exact"/>
              <w:ind w:right="62"/>
              <w:jc w:val="right"/>
              <w:rPr>
                <w:sz w:val="10"/>
              </w:rPr>
            </w:pPr>
            <w:r>
              <w:rPr>
                <w:w w:val="115"/>
                <w:sz w:val="10"/>
              </w:rPr>
              <w:t>$976,766</w:t>
            </w:r>
          </w:p>
        </w:tc>
        <w:tc>
          <w:tcPr>
            <w:tcW w:w="707" w:type="dxa"/>
            <w:tcBorders>
              <w:top w:val="single" w:sz="4" w:space="0" w:color="D3D3D3"/>
              <w:left w:val="single" w:sz="4" w:space="0" w:color="D3D3D3"/>
              <w:bottom w:val="single" w:sz="4" w:space="0" w:color="D3D3D3"/>
              <w:right w:val="single" w:sz="4" w:space="0" w:color="D3D3D3"/>
            </w:tcBorders>
          </w:tcPr>
          <w:p w14:paraId="3BBEE312" w14:textId="77777777" w:rsidR="007948FB" w:rsidRDefault="00000000">
            <w:pPr>
              <w:pStyle w:val="TableParagraph"/>
              <w:spacing w:before="20" w:line="98" w:lineRule="exact"/>
              <w:ind w:right="63"/>
              <w:jc w:val="right"/>
              <w:rPr>
                <w:sz w:val="10"/>
              </w:rPr>
            </w:pPr>
            <w:r>
              <w:rPr>
                <w:w w:val="115"/>
                <w:sz w:val="10"/>
              </w:rPr>
              <w:t>$1,006,069</w:t>
            </w:r>
          </w:p>
        </w:tc>
        <w:tc>
          <w:tcPr>
            <w:tcW w:w="766" w:type="dxa"/>
            <w:tcBorders>
              <w:top w:val="single" w:sz="4" w:space="0" w:color="D3D3D3"/>
              <w:left w:val="single" w:sz="4" w:space="0" w:color="D3D3D3"/>
              <w:bottom w:val="single" w:sz="4" w:space="0" w:color="D3D3D3"/>
            </w:tcBorders>
          </w:tcPr>
          <w:p w14:paraId="2519F42B" w14:textId="77777777" w:rsidR="007948FB" w:rsidRDefault="00000000">
            <w:pPr>
              <w:pStyle w:val="TableParagraph"/>
              <w:spacing w:before="20" w:line="98" w:lineRule="exact"/>
              <w:ind w:left="147" w:right="48"/>
              <w:jc w:val="center"/>
              <w:rPr>
                <w:sz w:val="10"/>
              </w:rPr>
            </w:pPr>
            <w:r>
              <w:rPr>
                <w:w w:val="115"/>
                <w:sz w:val="10"/>
              </w:rPr>
              <w:t>$1,036,251</w:t>
            </w:r>
          </w:p>
        </w:tc>
      </w:tr>
      <w:tr w:rsidR="007948FB" w14:paraId="04354FC9" w14:textId="77777777">
        <w:trPr>
          <w:trHeight w:val="138"/>
        </w:trPr>
        <w:tc>
          <w:tcPr>
            <w:tcW w:w="2018" w:type="dxa"/>
            <w:tcBorders>
              <w:top w:val="single" w:sz="4" w:space="0" w:color="D3D3D3"/>
              <w:bottom w:val="single" w:sz="4" w:space="0" w:color="D3D3D3"/>
              <w:right w:val="single" w:sz="4" w:space="0" w:color="D3D3D3"/>
            </w:tcBorders>
          </w:tcPr>
          <w:p w14:paraId="2448D93B" w14:textId="77777777" w:rsidR="007948FB" w:rsidRDefault="00000000">
            <w:pPr>
              <w:pStyle w:val="TableParagraph"/>
              <w:spacing w:before="37" w:line="81" w:lineRule="exact"/>
              <w:ind w:left="17"/>
              <w:rPr>
                <w:sz w:val="8"/>
                <w:szCs w:val="8"/>
              </w:rPr>
            </w:pPr>
            <w:r>
              <w:rPr>
                <w:w w:val="115"/>
                <w:sz w:val="8"/>
                <w:szCs w:val="8"/>
              </w:rPr>
              <w:t>Ա ռ և տ ր ի կ ե նտ ր ո ն</w:t>
            </w:r>
          </w:p>
        </w:tc>
        <w:tc>
          <w:tcPr>
            <w:tcW w:w="745" w:type="dxa"/>
            <w:tcBorders>
              <w:top w:val="single" w:sz="4" w:space="0" w:color="D3D3D3"/>
              <w:left w:val="single" w:sz="4" w:space="0" w:color="D3D3D3"/>
              <w:bottom w:val="single" w:sz="4" w:space="0" w:color="D3D3D3"/>
              <w:right w:val="single" w:sz="4" w:space="0" w:color="D3D3D3"/>
            </w:tcBorders>
          </w:tcPr>
          <w:p w14:paraId="19C27B7C"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55080FB9"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1501795"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8A56DC4"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2D70F2B6" w14:textId="77777777" w:rsidR="007948FB" w:rsidRDefault="00000000">
            <w:pPr>
              <w:pStyle w:val="TableParagraph"/>
              <w:spacing w:before="21" w:line="98" w:lineRule="exact"/>
              <w:ind w:right="52"/>
              <w:jc w:val="right"/>
              <w:rPr>
                <w:sz w:val="10"/>
              </w:rPr>
            </w:pPr>
            <w:r>
              <w:rPr>
                <w:w w:val="115"/>
                <w:sz w:val="10"/>
              </w:rPr>
              <w:t>$243,103</w:t>
            </w:r>
          </w:p>
        </w:tc>
        <w:tc>
          <w:tcPr>
            <w:tcW w:w="708" w:type="dxa"/>
            <w:tcBorders>
              <w:top w:val="single" w:sz="4" w:space="0" w:color="D3D3D3"/>
              <w:left w:val="single" w:sz="4" w:space="0" w:color="D3D3D3"/>
              <w:bottom w:val="single" w:sz="4" w:space="0" w:color="D3D3D3"/>
              <w:right w:val="single" w:sz="4" w:space="0" w:color="D3D3D3"/>
            </w:tcBorders>
          </w:tcPr>
          <w:p w14:paraId="611C0948" w14:textId="77777777" w:rsidR="007948FB" w:rsidRDefault="00000000">
            <w:pPr>
              <w:pStyle w:val="TableParagraph"/>
              <w:spacing w:before="21" w:line="98" w:lineRule="exact"/>
              <w:ind w:right="56"/>
              <w:jc w:val="right"/>
              <w:rPr>
                <w:sz w:val="10"/>
              </w:rPr>
            </w:pPr>
            <w:r>
              <w:rPr>
                <w:w w:val="115"/>
                <w:sz w:val="10"/>
              </w:rPr>
              <w:t>$1,501,885</w:t>
            </w:r>
          </w:p>
        </w:tc>
        <w:tc>
          <w:tcPr>
            <w:tcW w:w="708" w:type="dxa"/>
            <w:tcBorders>
              <w:top w:val="single" w:sz="4" w:space="0" w:color="D3D3D3"/>
              <w:left w:val="single" w:sz="4" w:space="0" w:color="D3D3D3"/>
              <w:bottom w:val="single" w:sz="4" w:space="0" w:color="D3D3D3"/>
              <w:right w:val="single" w:sz="4" w:space="0" w:color="D3D3D3"/>
            </w:tcBorders>
          </w:tcPr>
          <w:p w14:paraId="0B9CEED8" w14:textId="77777777" w:rsidR="007948FB" w:rsidRDefault="00000000">
            <w:pPr>
              <w:pStyle w:val="TableParagraph"/>
              <w:spacing w:before="21" w:line="98" w:lineRule="exact"/>
              <w:ind w:right="59"/>
              <w:jc w:val="right"/>
              <w:rPr>
                <w:sz w:val="10"/>
              </w:rPr>
            </w:pPr>
            <w:r>
              <w:rPr>
                <w:w w:val="115"/>
                <w:sz w:val="10"/>
              </w:rPr>
              <w:t>$1,617,248</w:t>
            </w:r>
          </w:p>
        </w:tc>
        <w:tc>
          <w:tcPr>
            <w:tcW w:w="708" w:type="dxa"/>
            <w:tcBorders>
              <w:top w:val="single" w:sz="4" w:space="0" w:color="D3D3D3"/>
              <w:left w:val="single" w:sz="4" w:space="0" w:color="D3D3D3"/>
              <w:bottom w:val="single" w:sz="4" w:space="0" w:color="D3D3D3"/>
              <w:right w:val="single" w:sz="4" w:space="0" w:color="D3D3D3"/>
            </w:tcBorders>
          </w:tcPr>
          <w:p w14:paraId="1E838639" w14:textId="77777777" w:rsidR="007948FB" w:rsidRDefault="00000000">
            <w:pPr>
              <w:pStyle w:val="TableParagraph"/>
              <w:spacing w:before="21" w:line="98" w:lineRule="exact"/>
              <w:ind w:right="61"/>
              <w:jc w:val="right"/>
              <w:rPr>
                <w:sz w:val="10"/>
              </w:rPr>
            </w:pPr>
            <w:r>
              <w:rPr>
                <w:w w:val="115"/>
                <w:sz w:val="10"/>
              </w:rPr>
              <w:t>$1,692,628</w:t>
            </w:r>
          </w:p>
        </w:tc>
        <w:tc>
          <w:tcPr>
            <w:tcW w:w="708" w:type="dxa"/>
            <w:tcBorders>
              <w:top w:val="single" w:sz="4" w:space="0" w:color="D3D3D3"/>
              <w:left w:val="single" w:sz="4" w:space="0" w:color="D3D3D3"/>
              <w:bottom w:val="single" w:sz="4" w:space="0" w:color="D3D3D3"/>
              <w:right w:val="single" w:sz="4" w:space="0" w:color="D3D3D3"/>
            </w:tcBorders>
          </w:tcPr>
          <w:p w14:paraId="36C10390" w14:textId="77777777" w:rsidR="007948FB" w:rsidRDefault="00000000">
            <w:pPr>
              <w:pStyle w:val="TableParagraph"/>
              <w:spacing w:before="21" w:line="98" w:lineRule="exact"/>
              <w:ind w:right="63"/>
              <w:jc w:val="right"/>
              <w:rPr>
                <w:sz w:val="10"/>
              </w:rPr>
            </w:pPr>
            <w:r>
              <w:rPr>
                <w:w w:val="115"/>
                <w:sz w:val="10"/>
              </w:rPr>
              <w:t>$1,743,407</w:t>
            </w:r>
          </w:p>
        </w:tc>
        <w:tc>
          <w:tcPr>
            <w:tcW w:w="707" w:type="dxa"/>
            <w:tcBorders>
              <w:top w:val="single" w:sz="4" w:space="0" w:color="D3D3D3"/>
              <w:left w:val="single" w:sz="4" w:space="0" w:color="D3D3D3"/>
              <w:bottom w:val="single" w:sz="4" w:space="0" w:color="D3D3D3"/>
              <w:right w:val="single" w:sz="4" w:space="0" w:color="D3D3D3"/>
            </w:tcBorders>
          </w:tcPr>
          <w:p w14:paraId="25B27066" w14:textId="77777777" w:rsidR="007948FB" w:rsidRDefault="00000000">
            <w:pPr>
              <w:pStyle w:val="TableParagraph"/>
              <w:spacing w:before="21" w:line="98" w:lineRule="exact"/>
              <w:ind w:right="65"/>
              <w:jc w:val="right"/>
              <w:rPr>
                <w:sz w:val="10"/>
              </w:rPr>
            </w:pPr>
            <w:r>
              <w:rPr>
                <w:w w:val="115"/>
                <w:sz w:val="10"/>
              </w:rPr>
              <w:t>$1,795,709</w:t>
            </w:r>
          </w:p>
        </w:tc>
        <w:tc>
          <w:tcPr>
            <w:tcW w:w="766" w:type="dxa"/>
            <w:tcBorders>
              <w:top w:val="single" w:sz="4" w:space="0" w:color="D3D3D3"/>
              <w:left w:val="single" w:sz="4" w:space="0" w:color="D3D3D3"/>
              <w:bottom w:val="single" w:sz="4" w:space="0" w:color="D3D3D3"/>
            </w:tcBorders>
          </w:tcPr>
          <w:p w14:paraId="498EBEAA" w14:textId="77777777" w:rsidR="007948FB" w:rsidRDefault="00000000">
            <w:pPr>
              <w:pStyle w:val="TableParagraph"/>
              <w:spacing w:before="21" w:line="98" w:lineRule="exact"/>
              <w:ind w:left="145" w:right="48"/>
              <w:jc w:val="center"/>
              <w:rPr>
                <w:sz w:val="10"/>
              </w:rPr>
            </w:pPr>
            <w:r>
              <w:rPr>
                <w:w w:val="115"/>
                <w:sz w:val="10"/>
              </w:rPr>
              <w:t>$1,849,581</w:t>
            </w:r>
          </w:p>
        </w:tc>
      </w:tr>
      <w:tr w:rsidR="007948FB" w14:paraId="11F6E6D5" w14:textId="77777777">
        <w:trPr>
          <w:trHeight w:val="138"/>
        </w:trPr>
        <w:tc>
          <w:tcPr>
            <w:tcW w:w="2018" w:type="dxa"/>
            <w:tcBorders>
              <w:top w:val="single" w:sz="4" w:space="0" w:color="D3D3D3"/>
              <w:bottom w:val="single" w:sz="4" w:space="0" w:color="D3D3D3"/>
              <w:right w:val="single" w:sz="4" w:space="0" w:color="D3D3D3"/>
            </w:tcBorders>
          </w:tcPr>
          <w:p w14:paraId="0C428533" w14:textId="77777777" w:rsidR="007948FB" w:rsidRDefault="00000000">
            <w:pPr>
              <w:pStyle w:val="TableParagraph"/>
              <w:spacing w:before="37" w:line="81" w:lineRule="exact"/>
              <w:ind w:left="17"/>
              <w:rPr>
                <w:sz w:val="8"/>
                <w:szCs w:val="8"/>
              </w:rPr>
            </w:pPr>
            <w:r>
              <w:rPr>
                <w:w w:val="120"/>
                <w:sz w:val="8"/>
                <w:szCs w:val="8"/>
              </w:rPr>
              <w:t>Հ յո ւ ր ա նո ցա յի ն հ ա մա լի ր</w:t>
            </w:r>
          </w:p>
        </w:tc>
        <w:tc>
          <w:tcPr>
            <w:tcW w:w="745" w:type="dxa"/>
            <w:tcBorders>
              <w:top w:val="single" w:sz="4" w:space="0" w:color="D3D3D3"/>
              <w:left w:val="single" w:sz="4" w:space="0" w:color="D3D3D3"/>
              <w:bottom w:val="single" w:sz="4" w:space="0" w:color="D3D3D3"/>
              <w:right w:val="single" w:sz="4" w:space="0" w:color="D3D3D3"/>
            </w:tcBorders>
          </w:tcPr>
          <w:p w14:paraId="6EFCAB53"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E457906"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7A40CE57"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338E6DA"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58FD0DCA" w14:textId="77777777" w:rsidR="007948FB" w:rsidRDefault="00000000">
            <w:pPr>
              <w:pStyle w:val="TableParagraph"/>
              <w:spacing w:before="21" w:line="97" w:lineRule="exact"/>
              <w:ind w:right="51"/>
              <w:jc w:val="right"/>
              <w:rPr>
                <w:sz w:val="10"/>
              </w:rPr>
            </w:pPr>
            <w:r>
              <w:rPr>
                <w:w w:val="115"/>
                <w:sz w:val="10"/>
              </w:rPr>
              <w:t>$1,044,389</w:t>
            </w:r>
          </w:p>
        </w:tc>
        <w:tc>
          <w:tcPr>
            <w:tcW w:w="708" w:type="dxa"/>
            <w:tcBorders>
              <w:top w:val="single" w:sz="4" w:space="0" w:color="D3D3D3"/>
              <w:left w:val="single" w:sz="4" w:space="0" w:color="D3D3D3"/>
              <w:bottom w:val="single" w:sz="4" w:space="0" w:color="D3D3D3"/>
              <w:right w:val="single" w:sz="4" w:space="0" w:color="D3D3D3"/>
            </w:tcBorders>
          </w:tcPr>
          <w:p w14:paraId="7F06DAFE" w14:textId="77777777" w:rsidR="007948FB" w:rsidRDefault="00000000">
            <w:pPr>
              <w:pStyle w:val="TableParagraph"/>
              <w:spacing w:before="21" w:line="97" w:lineRule="exact"/>
              <w:ind w:right="56"/>
              <w:jc w:val="right"/>
              <w:rPr>
                <w:sz w:val="10"/>
              </w:rPr>
            </w:pPr>
            <w:r>
              <w:rPr>
                <w:w w:val="115"/>
                <w:sz w:val="10"/>
              </w:rPr>
              <w:t>$6,532,657</w:t>
            </w:r>
          </w:p>
        </w:tc>
        <w:tc>
          <w:tcPr>
            <w:tcW w:w="708" w:type="dxa"/>
            <w:tcBorders>
              <w:top w:val="single" w:sz="4" w:space="0" w:color="D3D3D3"/>
              <w:left w:val="single" w:sz="4" w:space="0" w:color="D3D3D3"/>
              <w:bottom w:val="single" w:sz="4" w:space="0" w:color="D3D3D3"/>
              <w:right w:val="single" w:sz="4" w:space="0" w:color="D3D3D3"/>
            </w:tcBorders>
          </w:tcPr>
          <w:p w14:paraId="450C2F98" w14:textId="77777777" w:rsidR="007948FB" w:rsidRDefault="00000000">
            <w:pPr>
              <w:pStyle w:val="TableParagraph"/>
              <w:spacing w:before="21" w:line="97" w:lineRule="exact"/>
              <w:ind w:right="58"/>
              <w:jc w:val="right"/>
              <w:rPr>
                <w:sz w:val="10"/>
              </w:rPr>
            </w:pPr>
            <w:r>
              <w:rPr>
                <w:w w:val="115"/>
                <w:sz w:val="10"/>
              </w:rPr>
              <w:t>$7,891,551</w:t>
            </w:r>
          </w:p>
        </w:tc>
        <w:tc>
          <w:tcPr>
            <w:tcW w:w="708" w:type="dxa"/>
            <w:tcBorders>
              <w:top w:val="single" w:sz="4" w:space="0" w:color="D3D3D3"/>
              <w:left w:val="single" w:sz="4" w:space="0" w:color="D3D3D3"/>
              <w:bottom w:val="single" w:sz="4" w:space="0" w:color="D3D3D3"/>
              <w:right w:val="single" w:sz="4" w:space="0" w:color="D3D3D3"/>
            </w:tcBorders>
          </w:tcPr>
          <w:p w14:paraId="7F8AB4A7" w14:textId="77777777" w:rsidR="007948FB" w:rsidRDefault="00000000">
            <w:pPr>
              <w:pStyle w:val="TableParagraph"/>
              <w:spacing w:before="21" w:line="97" w:lineRule="exact"/>
              <w:ind w:right="60"/>
              <w:jc w:val="right"/>
              <w:rPr>
                <w:sz w:val="10"/>
              </w:rPr>
            </w:pPr>
            <w:r>
              <w:rPr>
                <w:w w:val="115"/>
                <w:sz w:val="10"/>
              </w:rPr>
              <w:t>$9,038,009</w:t>
            </w:r>
          </w:p>
        </w:tc>
        <w:tc>
          <w:tcPr>
            <w:tcW w:w="708" w:type="dxa"/>
            <w:tcBorders>
              <w:top w:val="single" w:sz="4" w:space="0" w:color="D3D3D3"/>
              <w:left w:val="single" w:sz="4" w:space="0" w:color="D3D3D3"/>
              <w:bottom w:val="single" w:sz="4" w:space="0" w:color="D3D3D3"/>
              <w:right w:val="single" w:sz="4" w:space="0" w:color="D3D3D3"/>
            </w:tcBorders>
          </w:tcPr>
          <w:p w14:paraId="07417417" w14:textId="77777777" w:rsidR="007948FB" w:rsidRDefault="00000000">
            <w:pPr>
              <w:pStyle w:val="TableParagraph"/>
              <w:spacing w:before="21" w:line="97" w:lineRule="exact"/>
              <w:ind w:right="61"/>
              <w:jc w:val="right"/>
              <w:rPr>
                <w:sz w:val="10"/>
              </w:rPr>
            </w:pPr>
            <w:r>
              <w:rPr>
                <w:w w:val="115"/>
                <w:sz w:val="10"/>
              </w:rPr>
              <w:t>$10,378,878</w:t>
            </w:r>
          </w:p>
        </w:tc>
        <w:tc>
          <w:tcPr>
            <w:tcW w:w="707" w:type="dxa"/>
            <w:tcBorders>
              <w:top w:val="single" w:sz="4" w:space="0" w:color="D3D3D3"/>
              <w:left w:val="single" w:sz="4" w:space="0" w:color="D3D3D3"/>
              <w:bottom w:val="single" w:sz="4" w:space="0" w:color="D3D3D3"/>
              <w:right w:val="single" w:sz="4" w:space="0" w:color="D3D3D3"/>
            </w:tcBorders>
          </w:tcPr>
          <w:p w14:paraId="750F4EEC" w14:textId="77777777" w:rsidR="007948FB" w:rsidRDefault="00000000">
            <w:pPr>
              <w:pStyle w:val="TableParagraph"/>
              <w:spacing w:before="21" w:line="97" w:lineRule="exact"/>
              <w:ind w:right="63"/>
              <w:jc w:val="right"/>
              <w:rPr>
                <w:sz w:val="10"/>
              </w:rPr>
            </w:pPr>
            <w:r>
              <w:rPr>
                <w:w w:val="115"/>
                <w:sz w:val="10"/>
              </w:rPr>
              <w:t>$10,673,327</w:t>
            </w:r>
          </w:p>
        </w:tc>
        <w:tc>
          <w:tcPr>
            <w:tcW w:w="766" w:type="dxa"/>
            <w:tcBorders>
              <w:top w:val="single" w:sz="4" w:space="0" w:color="D3D3D3"/>
              <w:left w:val="single" w:sz="4" w:space="0" w:color="D3D3D3"/>
              <w:bottom w:val="single" w:sz="4" w:space="0" w:color="D3D3D3"/>
            </w:tcBorders>
          </w:tcPr>
          <w:p w14:paraId="6753B941" w14:textId="77777777" w:rsidR="007948FB" w:rsidRDefault="00000000">
            <w:pPr>
              <w:pStyle w:val="TableParagraph"/>
              <w:spacing w:before="21" w:line="97" w:lineRule="exact"/>
              <w:ind w:left="89" w:right="48"/>
              <w:jc w:val="center"/>
              <w:rPr>
                <w:sz w:val="10"/>
              </w:rPr>
            </w:pPr>
            <w:r>
              <w:rPr>
                <w:w w:val="115"/>
                <w:sz w:val="10"/>
              </w:rPr>
              <w:t>$10,973,134</w:t>
            </w:r>
          </w:p>
        </w:tc>
      </w:tr>
      <w:tr w:rsidR="007948FB" w14:paraId="2D1EA750" w14:textId="77777777">
        <w:trPr>
          <w:trHeight w:val="137"/>
        </w:trPr>
        <w:tc>
          <w:tcPr>
            <w:tcW w:w="2018" w:type="dxa"/>
            <w:tcBorders>
              <w:top w:val="single" w:sz="4" w:space="0" w:color="D3D3D3"/>
              <w:right w:val="single" w:sz="4" w:space="0" w:color="D3D3D3"/>
            </w:tcBorders>
          </w:tcPr>
          <w:p w14:paraId="4802224A" w14:textId="77777777" w:rsidR="007948FB" w:rsidRDefault="00000000">
            <w:pPr>
              <w:pStyle w:val="TableParagraph"/>
              <w:spacing w:before="38" w:line="79" w:lineRule="exact"/>
              <w:ind w:left="17"/>
              <w:rPr>
                <w:sz w:val="8"/>
                <w:szCs w:val="8"/>
              </w:rPr>
            </w:pPr>
            <w:r>
              <w:rPr>
                <w:w w:val="120"/>
                <w:sz w:val="8"/>
                <w:szCs w:val="8"/>
              </w:rPr>
              <w:t>Ը նդ ա մե նը գ ո ր ծա ռնա կ ա ն ծա խ ս ե ր</w:t>
            </w:r>
          </w:p>
        </w:tc>
        <w:tc>
          <w:tcPr>
            <w:tcW w:w="745" w:type="dxa"/>
            <w:tcBorders>
              <w:top w:val="single" w:sz="4" w:space="0" w:color="D3D3D3"/>
              <w:left w:val="single" w:sz="4" w:space="0" w:color="D3D3D3"/>
              <w:right w:val="single" w:sz="4" w:space="0" w:color="D3D3D3"/>
            </w:tcBorders>
          </w:tcPr>
          <w:p w14:paraId="14EA5178"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7C44213C"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5CBC0749"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34706B8A" w14:textId="77777777" w:rsidR="007948FB" w:rsidRDefault="007948FB">
            <w:pPr>
              <w:pStyle w:val="TableParagraph"/>
              <w:rPr>
                <w:sz w:val="8"/>
              </w:rPr>
            </w:pPr>
          </w:p>
        </w:tc>
        <w:tc>
          <w:tcPr>
            <w:tcW w:w="736" w:type="dxa"/>
            <w:tcBorders>
              <w:top w:val="single" w:sz="4" w:space="0" w:color="D3D3D3"/>
              <w:left w:val="single" w:sz="4" w:space="0" w:color="D3D3D3"/>
              <w:right w:val="single" w:sz="4" w:space="0" w:color="D3D3D3"/>
            </w:tcBorders>
          </w:tcPr>
          <w:p w14:paraId="57DA55D0" w14:textId="77777777" w:rsidR="007948FB" w:rsidRDefault="00000000">
            <w:pPr>
              <w:pStyle w:val="TableParagraph"/>
              <w:spacing w:before="16" w:line="101" w:lineRule="exact"/>
              <w:ind w:right="52"/>
              <w:jc w:val="right"/>
              <w:rPr>
                <w:sz w:val="10"/>
              </w:rPr>
            </w:pPr>
            <w:r>
              <w:rPr>
                <w:w w:val="115"/>
                <w:sz w:val="10"/>
              </w:rPr>
              <w:t>$1,407,097</w:t>
            </w:r>
          </w:p>
        </w:tc>
        <w:tc>
          <w:tcPr>
            <w:tcW w:w="708" w:type="dxa"/>
            <w:tcBorders>
              <w:top w:val="single" w:sz="4" w:space="0" w:color="D3D3D3"/>
              <w:left w:val="single" w:sz="4" w:space="0" w:color="D3D3D3"/>
              <w:right w:val="single" w:sz="4" w:space="0" w:color="D3D3D3"/>
            </w:tcBorders>
          </w:tcPr>
          <w:p w14:paraId="6E1AEDBE" w14:textId="77777777" w:rsidR="007948FB" w:rsidRDefault="00000000">
            <w:pPr>
              <w:pStyle w:val="TableParagraph"/>
              <w:spacing w:before="16" w:line="101" w:lineRule="exact"/>
              <w:ind w:right="56"/>
              <w:jc w:val="right"/>
              <w:rPr>
                <w:sz w:val="10"/>
              </w:rPr>
            </w:pPr>
            <w:r>
              <w:rPr>
                <w:w w:val="115"/>
                <w:sz w:val="10"/>
              </w:rPr>
              <w:t>$8,778,049</w:t>
            </w:r>
          </w:p>
        </w:tc>
        <w:tc>
          <w:tcPr>
            <w:tcW w:w="708" w:type="dxa"/>
            <w:tcBorders>
              <w:top w:val="single" w:sz="4" w:space="0" w:color="D3D3D3"/>
              <w:left w:val="single" w:sz="4" w:space="0" w:color="D3D3D3"/>
              <w:right w:val="single" w:sz="4" w:space="0" w:color="D3D3D3"/>
            </w:tcBorders>
          </w:tcPr>
          <w:p w14:paraId="1A1F826B" w14:textId="77777777" w:rsidR="007948FB" w:rsidRDefault="00000000">
            <w:pPr>
              <w:pStyle w:val="TableParagraph"/>
              <w:spacing w:before="16" w:line="101" w:lineRule="exact"/>
              <w:ind w:right="59"/>
              <w:jc w:val="right"/>
              <w:rPr>
                <w:sz w:val="10"/>
              </w:rPr>
            </w:pPr>
            <w:r>
              <w:rPr>
                <w:w w:val="115"/>
                <w:sz w:val="10"/>
              </w:rPr>
              <w:t>$10,354,628</w:t>
            </w:r>
          </w:p>
        </w:tc>
        <w:tc>
          <w:tcPr>
            <w:tcW w:w="708" w:type="dxa"/>
            <w:tcBorders>
              <w:top w:val="single" w:sz="4" w:space="0" w:color="D3D3D3"/>
              <w:left w:val="single" w:sz="4" w:space="0" w:color="D3D3D3"/>
              <w:right w:val="single" w:sz="4" w:space="0" w:color="D3D3D3"/>
            </w:tcBorders>
          </w:tcPr>
          <w:p w14:paraId="45DB0808" w14:textId="77777777" w:rsidR="007948FB" w:rsidRDefault="00000000">
            <w:pPr>
              <w:pStyle w:val="TableParagraph"/>
              <w:spacing w:before="16" w:line="101" w:lineRule="exact"/>
              <w:ind w:right="61"/>
              <w:jc w:val="right"/>
              <w:rPr>
                <w:sz w:val="10"/>
              </w:rPr>
            </w:pPr>
            <w:r>
              <w:rPr>
                <w:w w:val="115"/>
                <w:sz w:val="10"/>
              </w:rPr>
              <w:t>$11,678,954</w:t>
            </w:r>
          </w:p>
        </w:tc>
        <w:tc>
          <w:tcPr>
            <w:tcW w:w="708" w:type="dxa"/>
            <w:tcBorders>
              <w:top w:val="single" w:sz="4" w:space="0" w:color="D3D3D3"/>
              <w:left w:val="single" w:sz="4" w:space="0" w:color="D3D3D3"/>
              <w:right w:val="single" w:sz="4" w:space="0" w:color="D3D3D3"/>
            </w:tcBorders>
          </w:tcPr>
          <w:p w14:paraId="7ECFE77B" w14:textId="77777777" w:rsidR="007948FB" w:rsidRDefault="00000000">
            <w:pPr>
              <w:pStyle w:val="TableParagraph"/>
              <w:spacing w:before="16" w:line="101" w:lineRule="exact"/>
              <w:ind w:right="62"/>
              <w:jc w:val="right"/>
              <w:rPr>
                <w:sz w:val="10"/>
              </w:rPr>
            </w:pPr>
            <w:r>
              <w:rPr>
                <w:w w:val="115"/>
                <w:sz w:val="10"/>
              </w:rPr>
              <w:t>$13,099,052</w:t>
            </w:r>
          </w:p>
        </w:tc>
        <w:tc>
          <w:tcPr>
            <w:tcW w:w="707" w:type="dxa"/>
            <w:tcBorders>
              <w:top w:val="single" w:sz="4" w:space="0" w:color="D3D3D3"/>
              <w:left w:val="single" w:sz="4" w:space="0" w:color="D3D3D3"/>
              <w:right w:val="single" w:sz="4" w:space="0" w:color="D3D3D3"/>
            </w:tcBorders>
          </w:tcPr>
          <w:p w14:paraId="08F04BF4" w14:textId="77777777" w:rsidR="007948FB" w:rsidRDefault="00000000">
            <w:pPr>
              <w:pStyle w:val="TableParagraph"/>
              <w:spacing w:before="16" w:line="101" w:lineRule="exact"/>
              <w:ind w:right="63"/>
              <w:jc w:val="right"/>
              <w:rPr>
                <w:sz w:val="10"/>
              </w:rPr>
            </w:pPr>
            <w:r>
              <w:rPr>
                <w:w w:val="115"/>
                <w:sz w:val="10"/>
              </w:rPr>
              <w:t>$13,475,106</w:t>
            </w:r>
          </w:p>
        </w:tc>
        <w:tc>
          <w:tcPr>
            <w:tcW w:w="766" w:type="dxa"/>
            <w:tcBorders>
              <w:top w:val="single" w:sz="4" w:space="0" w:color="D3D3D3"/>
              <w:left w:val="single" w:sz="4" w:space="0" w:color="D3D3D3"/>
            </w:tcBorders>
          </w:tcPr>
          <w:p w14:paraId="059E8345" w14:textId="77777777" w:rsidR="007948FB" w:rsidRDefault="00000000">
            <w:pPr>
              <w:pStyle w:val="TableParagraph"/>
              <w:spacing w:before="16" w:line="101" w:lineRule="exact"/>
              <w:ind w:left="88" w:right="48"/>
              <w:jc w:val="center"/>
              <w:rPr>
                <w:sz w:val="10"/>
              </w:rPr>
            </w:pPr>
            <w:r>
              <w:rPr>
                <w:w w:val="115"/>
                <w:sz w:val="10"/>
              </w:rPr>
              <w:t>$13,858,966</w:t>
            </w:r>
          </w:p>
        </w:tc>
      </w:tr>
      <w:tr w:rsidR="007948FB" w14:paraId="60A302C4" w14:textId="77777777">
        <w:trPr>
          <w:trHeight w:val="138"/>
        </w:trPr>
        <w:tc>
          <w:tcPr>
            <w:tcW w:w="2018" w:type="dxa"/>
            <w:tcBorders>
              <w:bottom w:val="single" w:sz="4" w:space="0" w:color="D3D3D3"/>
              <w:right w:val="single" w:sz="4" w:space="0" w:color="D3D3D3"/>
            </w:tcBorders>
          </w:tcPr>
          <w:p w14:paraId="0C057937" w14:textId="77777777" w:rsidR="007948FB" w:rsidRDefault="00000000">
            <w:pPr>
              <w:pStyle w:val="TableParagraph"/>
              <w:spacing w:before="16" w:line="102" w:lineRule="exact"/>
              <w:ind w:left="19"/>
              <w:rPr>
                <w:sz w:val="10"/>
                <w:szCs w:val="10"/>
              </w:rPr>
            </w:pPr>
            <w:r>
              <w:rPr>
                <w:w w:val="120"/>
                <w:sz w:val="10"/>
                <w:szCs w:val="10"/>
              </w:rPr>
              <w:t>Զուտ գործառնական եկամուտ</w:t>
            </w:r>
          </w:p>
        </w:tc>
        <w:tc>
          <w:tcPr>
            <w:tcW w:w="745" w:type="dxa"/>
            <w:tcBorders>
              <w:left w:val="single" w:sz="4" w:space="0" w:color="D3D3D3"/>
              <w:bottom w:val="single" w:sz="4" w:space="0" w:color="D3D3D3"/>
              <w:right w:val="single" w:sz="4" w:space="0" w:color="D3D3D3"/>
            </w:tcBorders>
          </w:tcPr>
          <w:p w14:paraId="4907DB97" w14:textId="77777777" w:rsidR="007948FB" w:rsidRDefault="007948FB">
            <w:pPr>
              <w:pStyle w:val="TableParagraph"/>
              <w:rPr>
                <w:sz w:val="8"/>
              </w:rPr>
            </w:pPr>
          </w:p>
        </w:tc>
        <w:tc>
          <w:tcPr>
            <w:tcW w:w="737" w:type="dxa"/>
            <w:tcBorders>
              <w:left w:val="single" w:sz="4" w:space="0" w:color="D3D3D3"/>
              <w:bottom w:val="single" w:sz="4" w:space="0" w:color="D3D3D3"/>
              <w:right w:val="single" w:sz="4" w:space="0" w:color="D3D3D3"/>
            </w:tcBorders>
          </w:tcPr>
          <w:p w14:paraId="4D801AED" w14:textId="77777777" w:rsidR="007948FB" w:rsidRDefault="007948FB">
            <w:pPr>
              <w:pStyle w:val="TableParagraph"/>
              <w:rPr>
                <w:sz w:val="8"/>
              </w:rPr>
            </w:pPr>
          </w:p>
        </w:tc>
        <w:tc>
          <w:tcPr>
            <w:tcW w:w="737" w:type="dxa"/>
            <w:tcBorders>
              <w:left w:val="single" w:sz="4" w:space="0" w:color="D3D3D3"/>
              <w:bottom w:val="single" w:sz="4" w:space="0" w:color="D3D3D3"/>
              <w:right w:val="single" w:sz="4" w:space="0" w:color="D3D3D3"/>
            </w:tcBorders>
          </w:tcPr>
          <w:p w14:paraId="4695E597" w14:textId="77777777" w:rsidR="007948FB" w:rsidRDefault="007948FB">
            <w:pPr>
              <w:pStyle w:val="TableParagraph"/>
              <w:rPr>
                <w:sz w:val="8"/>
              </w:rPr>
            </w:pPr>
          </w:p>
        </w:tc>
        <w:tc>
          <w:tcPr>
            <w:tcW w:w="737" w:type="dxa"/>
            <w:tcBorders>
              <w:left w:val="single" w:sz="4" w:space="0" w:color="D3D3D3"/>
              <w:bottom w:val="single" w:sz="4" w:space="0" w:color="D3D3D3"/>
              <w:right w:val="single" w:sz="4" w:space="0" w:color="D3D3D3"/>
            </w:tcBorders>
          </w:tcPr>
          <w:p w14:paraId="7F95B67B" w14:textId="77777777" w:rsidR="007948FB" w:rsidRDefault="007948FB">
            <w:pPr>
              <w:pStyle w:val="TableParagraph"/>
              <w:rPr>
                <w:sz w:val="8"/>
              </w:rPr>
            </w:pPr>
          </w:p>
        </w:tc>
        <w:tc>
          <w:tcPr>
            <w:tcW w:w="736" w:type="dxa"/>
            <w:tcBorders>
              <w:left w:val="single" w:sz="4" w:space="0" w:color="D3D3D3"/>
              <w:bottom w:val="single" w:sz="4" w:space="0" w:color="D3D3D3"/>
              <w:right w:val="single" w:sz="4" w:space="0" w:color="D3D3D3"/>
            </w:tcBorders>
          </w:tcPr>
          <w:p w14:paraId="2D868AB7" w14:textId="77777777" w:rsidR="007948FB" w:rsidRDefault="00000000">
            <w:pPr>
              <w:pStyle w:val="TableParagraph"/>
              <w:spacing w:before="16" w:line="102" w:lineRule="exact"/>
              <w:ind w:right="52"/>
              <w:jc w:val="right"/>
              <w:rPr>
                <w:sz w:val="10"/>
              </w:rPr>
            </w:pPr>
            <w:r>
              <w:rPr>
                <w:w w:val="115"/>
                <w:sz w:val="10"/>
              </w:rPr>
              <w:t>$2,538,208</w:t>
            </w:r>
          </w:p>
        </w:tc>
        <w:tc>
          <w:tcPr>
            <w:tcW w:w="708" w:type="dxa"/>
            <w:tcBorders>
              <w:left w:val="single" w:sz="4" w:space="0" w:color="D3D3D3"/>
              <w:bottom w:val="single" w:sz="4" w:space="0" w:color="D3D3D3"/>
              <w:right w:val="single" w:sz="4" w:space="0" w:color="D3D3D3"/>
            </w:tcBorders>
          </w:tcPr>
          <w:p w14:paraId="1D84560A" w14:textId="77777777" w:rsidR="007948FB" w:rsidRDefault="00000000">
            <w:pPr>
              <w:pStyle w:val="TableParagraph"/>
              <w:spacing w:before="16" w:line="102" w:lineRule="exact"/>
              <w:ind w:right="56"/>
              <w:jc w:val="right"/>
              <w:rPr>
                <w:sz w:val="10"/>
              </w:rPr>
            </w:pPr>
            <w:r>
              <w:rPr>
                <w:w w:val="115"/>
                <w:sz w:val="10"/>
              </w:rPr>
              <w:t>$17,408,692</w:t>
            </w:r>
          </w:p>
        </w:tc>
        <w:tc>
          <w:tcPr>
            <w:tcW w:w="708" w:type="dxa"/>
            <w:tcBorders>
              <w:left w:val="single" w:sz="4" w:space="0" w:color="D3D3D3"/>
              <w:bottom w:val="single" w:sz="4" w:space="0" w:color="D3D3D3"/>
              <w:right w:val="single" w:sz="4" w:space="0" w:color="D3D3D3"/>
            </w:tcBorders>
          </w:tcPr>
          <w:p w14:paraId="78E58303" w14:textId="77777777" w:rsidR="007948FB" w:rsidRDefault="00000000">
            <w:pPr>
              <w:pStyle w:val="TableParagraph"/>
              <w:spacing w:before="16" w:line="102" w:lineRule="exact"/>
              <w:ind w:right="59"/>
              <w:jc w:val="right"/>
              <w:rPr>
                <w:sz w:val="10"/>
              </w:rPr>
            </w:pPr>
            <w:r>
              <w:rPr>
                <w:w w:val="115"/>
                <w:sz w:val="10"/>
              </w:rPr>
              <w:t>$24,110,652</w:t>
            </w:r>
          </w:p>
        </w:tc>
        <w:tc>
          <w:tcPr>
            <w:tcW w:w="708" w:type="dxa"/>
            <w:tcBorders>
              <w:left w:val="single" w:sz="4" w:space="0" w:color="D3D3D3"/>
              <w:bottom w:val="single" w:sz="4" w:space="0" w:color="D3D3D3"/>
              <w:right w:val="single" w:sz="4" w:space="0" w:color="D3D3D3"/>
            </w:tcBorders>
          </w:tcPr>
          <w:p w14:paraId="17E011F0" w14:textId="77777777" w:rsidR="007948FB" w:rsidRDefault="00000000">
            <w:pPr>
              <w:pStyle w:val="TableParagraph"/>
              <w:spacing w:before="16" w:line="102" w:lineRule="exact"/>
              <w:ind w:right="61"/>
              <w:jc w:val="right"/>
              <w:rPr>
                <w:sz w:val="10"/>
              </w:rPr>
            </w:pPr>
            <w:r>
              <w:rPr>
                <w:w w:val="115"/>
                <w:sz w:val="10"/>
              </w:rPr>
              <w:t>$29,045,076</w:t>
            </w:r>
          </w:p>
        </w:tc>
        <w:tc>
          <w:tcPr>
            <w:tcW w:w="708" w:type="dxa"/>
            <w:tcBorders>
              <w:left w:val="single" w:sz="4" w:space="0" w:color="D3D3D3"/>
              <w:bottom w:val="single" w:sz="4" w:space="0" w:color="D3D3D3"/>
              <w:right w:val="single" w:sz="4" w:space="0" w:color="D3D3D3"/>
            </w:tcBorders>
          </w:tcPr>
          <w:p w14:paraId="0A1CE3CE" w14:textId="77777777" w:rsidR="007948FB" w:rsidRDefault="00000000">
            <w:pPr>
              <w:pStyle w:val="TableParagraph"/>
              <w:spacing w:before="16" w:line="102" w:lineRule="exact"/>
              <w:ind w:right="62"/>
              <w:jc w:val="right"/>
              <w:rPr>
                <w:sz w:val="10"/>
              </w:rPr>
            </w:pPr>
            <w:r>
              <w:rPr>
                <w:w w:val="115"/>
                <w:sz w:val="10"/>
              </w:rPr>
              <w:t>$30,331,060</w:t>
            </w:r>
          </w:p>
        </w:tc>
        <w:tc>
          <w:tcPr>
            <w:tcW w:w="707" w:type="dxa"/>
            <w:tcBorders>
              <w:left w:val="single" w:sz="4" w:space="0" w:color="D3D3D3"/>
              <w:bottom w:val="single" w:sz="4" w:space="0" w:color="D3D3D3"/>
              <w:right w:val="single" w:sz="4" w:space="0" w:color="D3D3D3"/>
            </w:tcBorders>
          </w:tcPr>
          <w:p w14:paraId="115C117B" w14:textId="77777777" w:rsidR="007948FB" w:rsidRDefault="00000000">
            <w:pPr>
              <w:pStyle w:val="TableParagraph"/>
              <w:spacing w:before="16" w:line="102" w:lineRule="exact"/>
              <w:ind w:right="63"/>
              <w:jc w:val="right"/>
              <w:rPr>
                <w:sz w:val="10"/>
              </w:rPr>
            </w:pPr>
            <w:r>
              <w:rPr>
                <w:w w:val="115"/>
                <w:sz w:val="10"/>
              </w:rPr>
              <w:t>$31,237,378</w:t>
            </w:r>
          </w:p>
        </w:tc>
        <w:tc>
          <w:tcPr>
            <w:tcW w:w="766" w:type="dxa"/>
            <w:tcBorders>
              <w:left w:val="single" w:sz="4" w:space="0" w:color="D3D3D3"/>
              <w:bottom w:val="single" w:sz="4" w:space="0" w:color="D3D3D3"/>
            </w:tcBorders>
          </w:tcPr>
          <w:p w14:paraId="141765A4" w14:textId="77777777" w:rsidR="007948FB" w:rsidRDefault="00000000">
            <w:pPr>
              <w:pStyle w:val="TableParagraph"/>
              <w:spacing w:before="16" w:line="102" w:lineRule="exact"/>
              <w:ind w:left="88" w:right="48"/>
              <w:jc w:val="center"/>
              <w:rPr>
                <w:sz w:val="10"/>
              </w:rPr>
            </w:pPr>
            <w:r>
              <w:rPr>
                <w:w w:val="115"/>
                <w:sz w:val="10"/>
              </w:rPr>
              <w:t>$32,087,485</w:t>
            </w:r>
          </w:p>
        </w:tc>
      </w:tr>
      <w:tr w:rsidR="007948FB" w14:paraId="5373511D" w14:textId="77777777">
        <w:trPr>
          <w:trHeight w:val="138"/>
        </w:trPr>
        <w:tc>
          <w:tcPr>
            <w:tcW w:w="2018" w:type="dxa"/>
            <w:tcBorders>
              <w:top w:val="single" w:sz="4" w:space="0" w:color="D3D3D3"/>
              <w:bottom w:val="single" w:sz="4" w:space="0" w:color="D3D3D3"/>
              <w:right w:val="single" w:sz="4" w:space="0" w:color="D3D3D3"/>
            </w:tcBorders>
          </w:tcPr>
          <w:p w14:paraId="68AE1043" w14:textId="77777777" w:rsidR="007948FB" w:rsidRDefault="007948FB">
            <w:pPr>
              <w:pStyle w:val="TableParagraph"/>
              <w:rPr>
                <w:sz w:val="8"/>
              </w:rPr>
            </w:pPr>
          </w:p>
        </w:tc>
        <w:tc>
          <w:tcPr>
            <w:tcW w:w="745" w:type="dxa"/>
            <w:tcBorders>
              <w:top w:val="single" w:sz="4" w:space="0" w:color="D3D3D3"/>
              <w:left w:val="single" w:sz="4" w:space="0" w:color="D3D3D3"/>
              <w:bottom w:val="single" w:sz="4" w:space="0" w:color="D3D3D3"/>
              <w:right w:val="single" w:sz="4" w:space="0" w:color="D3D3D3"/>
            </w:tcBorders>
          </w:tcPr>
          <w:p w14:paraId="78B2CC3A"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7E51D0DE"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3C6C1F9"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1B0C2189"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3B6F4176"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362F2AA7"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4A8419E4"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48E215C5"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246A0D85"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139570D3"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67160965" w14:textId="77777777" w:rsidR="007948FB" w:rsidRDefault="007948FB">
            <w:pPr>
              <w:pStyle w:val="TableParagraph"/>
              <w:rPr>
                <w:sz w:val="8"/>
              </w:rPr>
            </w:pPr>
          </w:p>
        </w:tc>
      </w:tr>
      <w:tr w:rsidR="007948FB" w14:paraId="05BA99FE" w14:textId="77777777">
        <w:trPr>
          <w:trHeight w:val="138"/>
        </w:trPr>
        <w:tc>
          <w:tcPr>
            <w:tcW w:w="2018" w:type="dxa"/>
            <w:tcBorders>
              <w:top w:val="single" w:sz="4" w:space="0" w:color="D3D3D3"/>
              <w:bottom w:val="single" w:sz="4" w:space="0" w:color="D3D3D3"/>
              <w:right w:val="single" w:sz="4" w:space="0" w:color="D3D3D3"/>
            </w:tcBorders>
          </w:tcPr>
          <w:p w14:paraId="09FBB52F" w14:textId="77777777" w:rsidR="007948FB" w:rsidRDefault="00000000">
            <w:pPr>
              <w:pStyle w:val="TableParagraph"/>
              <w:spacing w:before="37" w:line="81" w:lineRule="exact"/>
              <w:ind w:left="17"/>
              <w:rPr>
                <w:sz w:val="8"/>
                <w:szCs w:val="8"/>
              </w:rPr>
            </w:pPr>
            <w:r>
              <w:rPr>
                <w:w w:val="115"/>
                <w:sz w:val="8"/>
                <w:szCs w:val="8"/>
              </w:rPr>
              <w:t>Մ ա շվա ծո ւ թ յո ւ ն</w:t>
            </w:r>
          </w:p>
        </w:tc>
        <w:tc>
          <w:tcPr>
            <w:tcW w:w="745" w:type="dxa"/>
            <w:tcBorders>
              <w:top w:val="single" w:sz="4" w:space="0" w:color="D3D3D3"/>
              <w:left w:val="single" w:sz="4" w:space="0" w:color="D3D3D3"/>
              <w:bottom w:val="single" w:sz="4" w:space="0" w:color="D3D3D3"/>
              <w:right w:val="single" w:sz="4" w:space="0" w:color="D3D3D3"/>
            </w:tcBorders>
          </w:tcPr>
          <w:p w14:paraId="186271EA"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13B8ED6F"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879837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8B5DC74"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63D70EA7" w14:textId="77777777" w:rsidR="007948FB" w:rsidRDefault="00000000">
            <w:pPr>
              <w:pStyle w:val="TableParagraph"/>
              <w:spacing w:before="21" w:line="97" w:lineRule="exact"/>
              <w:ind w:right="51"/>
              <w:jc w:val="right"/>
              <w:rPr>
                <w:sz w:val="10"/>
              </w:rPr>
            </w:pPr>
            <w:r>
              <w:rPr>
                <w:w w:val="115"/>
                <w:sz w:val="10"/>
              </w:rPr>
              <w:t>$1,104,706</w:t>
            </w:r>
          </w:p>
        </w:tc>
        <w:tc>
          <w:tcPr>
            <w:tcW w:w="708" w:type="dxa"/>
            <w:tcBorders>
              <w:top w:val="single" w:sz="4" w:space="0" w:color="D3D3D3"/>
              <w:left w:val="single" w:sz="4" w:space="0" w:color="D3D3D3"/>
              <w:bottom w:val="single" w:sz="4" w:space="0" w:color="D3D3D3"/>
              <w:right w:val="single" w:sz="4" w:space="0" w:color="D3D3D3"/>
            </w:tcBorders>
          </w:tcPr>
          <w:p w14:paraId="4C5A0591" w14:textId="77777777" w:rsidR="007948FB" w:rsidRDefault="00000000">
            <w:pPr>
              <w:pStyle w:val="TableParagraph"/>
              <w:spacing w:before="21" w:line="97" w:lineRule="exact"/>
              <w:ind w:right="56"/>
              <w:jc w:val="right"/>
              <w:rPr>
                <w:sz w:val="10"/>
              </w:rPr>
            </w:pPr>
            <w:r>
              <w:rPr>
                <w:w w:val="115"/>
                <w:sz w:val="10"/>
              </w:rPr>
              <w:t>$6,628,237</w:t>
            </w:r>
          </w:p>
        </w:tc>
        <w:tc>
          <w:tcPr>
            <w:tcW w:w="708" w:type="dxa"/>
            <w:tcBorders>
              <w:top w:val="single" w:sz="4" w:space="0" w:color="D3D3D3"/>
              <w:left w:val="single" w:sz="4" w:space="0" w:color="D3D3D3"/>
              <w:bottom w:val="single" w:sz="4" w:space="0" w:color="D3D3D3"/>
              <w:right w:val="single" w:sz="4" w:space="0" w:color="D3D3D3"/>
            </w:tcBorders>
          </w:tcPr>
          <w:p w14:paraId="349470E8" w14:textId="77777777" w:rsidR="007948FB" w:rsidRDefault="00000000">
            <w:pPr>
              <w:pStyle w:val="TableParagraph"/>
              <w:spacing w:before="21" w:line="97" w:lineRule="exact"/>
              <w:ind w:right="58"/>
              <w:jc w:val="right"/>
              <w:rPr>
                <w:sz w:val="10"/>
              </w:rPr>
            </w:pPr>
            <w:r>
              <w:rPr>
                <w:w w:val="115"/>
                <w:sz w:val="10"/>
              </w:rPr>
              <w:t>$6,628,237</w:t>
            </w:r>
          </w:p>
        </w:tc>
        <w:tc>
          <w:tcPr>
            <w:tcW w:w="708" w:type="dxa"/>
            <w:tcBorders>
              <w:top w:val="single" w:sz="4" w:space="0" w:color="D3D3D3"/>
              <w:left w:val="single" w:sz="4" w:space="0" w:color="D3D3D3"/>
              <w:bottom w:val="single" w:sz="4" w:space="0" w:color="D3D3D3"/>
              <w:right w:val="single" w:sz="4" w:space="0" w:color="D3D3D3"/>
            </w:tcBorders>
          </w:tcPr>
          <w:p w14:paraId="3DBC36F8" w14:textId="77777777" w:rsidR="007948FB" w:rsidRDefault="00000000">
            <w:pPr>
              <w:pStyle w:val="TableParagraph"/>
              <w:spacing w:before="21" w:line="97" w:lineRule="exact"/>
              <w:ind w:right="60"/>
              <w:jc w:val="right"/>
              <w:rPr>
                <w:sz w:val="10"/>
              </w:rPr>
            </w:pPr>
            <w:r>
              <w:rPr>
                <w:w w:val="115"/>
                <w:sz w:val="10"/>
              </w:rPr>
              <w:t>$6,628,237</w:t>
            </w:r>
          </w:p>
        </w:tc>
        <w:tc>
          <w:tcPr>
            <w:tcW w:w="708" w:type="dxa"/>
            <w:tcBorders>
              <w:top w:val="single" w:sz="4" w:space="0" w:color="D3D3D3"/>
              <w:left w:val="single" w:sz="4" w:space="0" w:color="D3D3D3"/>
              <w:bottom w:val="single" w:sz="4" w:space="0" w:color="D3D3D3"/>
              <w:right w:val="single" w:sz="4" w:space="0" w:color="D3D3D3"/>
            </w:tcBorders>
          </w:tcPr>
          <w:p w14:paraId="789594E4" w14:textId="77777777" w:rsidR="007948FB" w:rsidRDefault="00000000">
            <w:pPr>
              <w:pStyle w:val="TableParagraph"/>
              <w:spacing w:before="21" w:line="97" w:lineRule="exact"/>
              <w:ind w:right="61"/>
              <w:jc w:val="right"/>
              <w:rPr>
                <w:sz w:val="10"/>
              </w:rPr>
            </w:pPr>
            <w:r>
              <w:rPr>
                <w:w w:val="115"/>
                <w:sz w:val="10"/>
              </w:rPr>
              <w:t>$6,628,237</w:t>
            </w:r>
          </w:p>
        </w:tc>
        <w:tc>
          <w:tcPr>
            <w:tcW w:w="707" w:type="dxa"/>
            <w:tcBorders>
              <w:top w:val="single" w:sz="4" w:space="0" w:color="D3D3D3"/>
              <w:left w:val="single" w:sz="4" w:space="0" w:color="D3D3D3"/>
              <w:bottom w:val="single" w:sz="4" w:space="0" w:color="D3D3D3"/>
              <w:right w:val="single" w:sz="4" w:space="0" w:color="D3D3D3"/>
            </w:tcBorders>
          </w:tcPr>
          <w:p w14:paraId="1D7DF600" w14:textId="77777777" w:rsidR="007948FB" w:rsidRDefault="00000000">
            <w:pPr>
              <w:pStyle w:val="TableParagraph"/>
              <w:spacing w:before="21" w:line="97" w:lineRule="exact"/>
              <w:ind w:right="63"/>
              <w:jc w:val="right"/>
              <w:rPr>
                <w:sz w:val="10"/>
              </w:rPr>
            </w:pPr>
            <w:r>
              <w:rPr>
                <w:w w:val="115"/>
                <w:sz w:val="10"/>
              </w:rPr>
              <w:t>$6,628,237</w:t>
            </w:r>
          </w:p>
        </w:tc>
        <w:tc>
          <w:tcPr>
            <w:tcW w:w="766" w:type="dxa"/>
            <w:tcBorders>
              <w:top w:val="single" w:sz="4" w:space="0" w:color="D3D3D3"/>
              <w:left w:val="single" w:sz="4" w:space="0" w:color="D3D3D3"/>
              <w:bottom w:val="single" w:sz="4" w:space="0" w:color="D3D3D3"/>
            </w:tcBorders>
          </w:tcPr>
          <w:p w14:paraId="04532B8E" w14:textId="77777777" w:rsidR="007948FB" w:rsidRDefault="00000000">
            <w:pPr>
              <w:pStyle w:val="TableParagraph"/>
              <w:spacing w:before="21" w:line="97" w:lineRule="exact"/>
              <w:ind w:left="147" w:right="48"/>
              <w:jc w:val="center"/>
              <w:rPr>
                <w:sz w:val="10"/>
              </w:rPr>
            </w:pPr>
            <w:r>
              <w:rPr>
                <w:w w:val="115"/>
                <w:sz w:val="10"/>
              </w:rPr>
              <w:t>$6,628,237</w:t>
            </w:r>
          </w:p>
        </w:tc>
      </w:tr>
      <w:tr w:rsidR="007948FB" w14:paraId="0F717FD3" w14:textId="77777777">
        <w:trPr>
          <w:trHeight w:val="137"/>
        </w:trPr>
        <w:tc>
          <w:tcPr>
            <w:tcW w:w="2018" w:type="dxa"/>
            <w:tcBorders>
              <w:top w:val="single" w:sz="4" w:space="0" w:color="D3D3D3"/>
              <w:bottom w:val="single" w:sz="4" w:space="0" w:color="D3D3D3"/>
              <w:right w:val="single" w:sz="4" w:space="0" w:color="D3D3D3"/>
            </w:tcBorders>
          </w:tcPr>
          <w:p w14:paraId="62B2499D" w14:textId="77777777" w:rsidR="007948FB" w:rsidRDefault="00000000">
            <w:pPr>
              <w:pStyle w:val="TableParagraph"/>
              <w:spacing w:before="17" w:line="100" w:lineRule="exact"/>
              <w:ind w:left="20"/>
              <w:rPr>
                <w:sz w:val="10"/>
                <w:szCs w:val="10"/>
              </w:rPr>
            </w:pPr>
            <w:r>
              <w:rPr>
                <w:w w:val="125"/>
                <w:sz w:val="10"/>
                <w:szCs w:val="10"/>
              </w:rPr>
              <w:t>Շահույթ մինչև տոկոսները</w:t>
            </w:r>
          </w:p>
        </w:tc>
        <w:tc>
          <w:tcPr>
            <w:tcW w:w="745" w:type="dxa"/>
            <w:tcBorders>
              <w:top w:val="single" w:sz="4" w:space="0" w:color="D3D3D3"/>
              <w:left w:val="single" w:sz="4" w:space="0" w:color="D3D3D3"/>
              <w:bottom w:val="single" w:sz="4" w:space="0" w:color="D3D3D3"/>
              <w:right w:val="single" w:sz="4" w:space="0" w:color="D3D3D3"/>
            </w:tcBorders>
          </w:tcPr>
          <w:p w14:paraId="6CBEE98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73126DB5"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507AE78"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2BCF2DC"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15BD9D6B" w14:textId="77777777" w:rsidR="007948FB" w:rsidRDefault="00000000">
            <w:pPr>
              <w:pStyle w:val="TableParagraph"/>
              <w:spacing w:before="17" w:line="100" w:lineRule="exact"/>
              <w:ind w:right="51"/>
              <w:jc w:val="right"/>
              <w:rPr>
                <w:sz w:val="10"/>
              </w:rPr>
            </w:pPr>
            <w:r>
              <w:rPr>
                <w:w w:val="115"/>
                <w:sz w:val="10"/>
              </w:rPr>
              <w:t>$1,433,502</w:t>
            </w:r>
          </w:p>
        </w:tc>
        <w:tc>
          <w:tcPr>
            <w:tcW w:w="708" w:type="dxa"/>
            <w:tcBorders>
              <w:top w:val="single" w:sz="4" w:space="0" w:color="D3D3D3"/>
              <w:left w:val="single" w:sz="4" w:space="0" w:color="D3D3D3"/>
              <w:bottom w:val="single" w:sz="4" w:space="0" w:color="D3D3D3"/>
              <w:right w:val="single" w:sz="4" w:space="0" w:color="D3D3D3"/>
            </w:tcBorders>
          </w:tcPr>
          <w:p w14:paraId="264CCDE4" w14:textId="77777777" w:rsidR="007948FB" w:rsidRDefault="00000000">
            <w:pPr>
              <w:pStyle w:val="TableParagraph"/>
              <w:spacing w:before="17" w:line="100" w:lineRule="exact"/>
              <w:ind w:right="55"/>
              <w:jc w:val="right"/>
              <w:rPr>
                <w:sz w:val="10"/>
              </w:rPr>
            </w:pPr>
            <w:r>
              <w:rPr>
                <w:w w:val="115"/>
                <w:sz w:val="10"/>
              </w:rPr>
              <w:t>$10,780,455</w:t>
            </w:r>
          </w:p>
        </w:tc>
        <w:tc>
          <w:tcPr>
            <w:tcW w:w="708" w:type="dxa"/>
            <w:tcBorders>
              <w:top w:val="single" w:sz="4" w:space="0" w:color="D3D3D3"/>
              <w:left w:val="single" w:sz="4" w:space="0" w:color="D3D3D3"/>
              <w:bottom w:val="single" w:sz="4" w:space="0" w:color="D3D3D3"/>
              <w:right w:val="single" w:sz="4" w:space="0" w:color="D3D3D3"/>
            </w:tcBorders>
          </w:tcPr>
          <w:p w14:paraId="6B836A42" w14:textId="77777777" w:rsidR="007948FB" w:rsidRDefault="00000000">
            <w:pPr>
              <w:pStyle w:val="TableParagraph"/>
              <w:spacing w:before="17" w:line="100" w:lineRule="exact"/>
              <w:ind w:right="58"/>
              <w:jc w:val="right"/>
              <w:rPr>
                <w:sz w:val="10"/>
              </w:rPr>
            </w:pPr>
            <w:r>
              <w:rPr>
                <w:w w:val="115"/>
                <w:sz w:val="10"/>
              </w:rPr>
              <w:t>$17,482,416</w:t>
            </w:r>
          </w:p>
        </w:tc>
        <w:tc>
          <w:tcPr>
            <w:tcW w:w="708" w:type="dxa"/>
            <w:tcBorders>
              <w:top w:val="single" w:sz="4" w:space="0" w:color="D3D3D3"/>
              <w:left w:val="single" w:sz="4" w:space="0" w:color="D3D3D3"/>
              <w:bottom w:val="single" w:sz="4" w:space="0" w:color="D3D3D3"/>
              <w:right w:val="single" w:sz="4" w:space="0" w:color="D3D3D3"/>
            </w:tcBorders>
          </w:tcPr>
          <w:p w14:paraId="2B905C4A" w14:textId="77777777" w:rsidR="007948FB" w:rsidRDefault="00000000">
            <w:pPr>
              <w:pStyle w:val="TableParagraph"/>
              <w:spacing w:before="17" w:line="100" w:lineRule="exact"/>
              <w:ind w:right="60"/>
              <w:jc w:val="right"/>
              <w:rPr>
                <w:sz w:val="10"/>
              </w:rPr>
            </w:pPr>
            <w:r>
              <w:rPr>
                <w:w w:val="115"/>
                <w:sz w:val="10"/>
              </w:rPr>
              <w:t>$22,416,839</w:t>
            </w:r>
          </w:p>
        </w:tc>
        <w:tc>
          <w:tcPr>
            <w:tcW w:w="708" w:type="dxa"/>
            <w:tcBorders>
              <w:top w:val="single" w:sz="4" w:space="0" w:color="D3D3D3"/>
              <w:left w:val="single" w:sz="4" w:space="0" w:color="D3D3D3"/>
              <w:bottom w:val="single" w:sz="4" w:space="0" w:color="D3D3D3"/>
              <w:right w:val="single" w:sz="4" w:space="0" w:color="D3D3D3"/>
            </w:tcBorders>
          </w:tcPr>
          <w:p w14:paraId="5C315587" w14:textId="77777777" w:rsidR="007948FB" w:rsidRDefault="00000000">
            <w:pPr>
              <w:pStyle w:val="TableParagraph"/>
              <w:spacing w:before="17" w:line="100" w:lineRule="exact"/>
              <w:ind w:right="61"/>
              <w:jc w:val="right"/>
              <w:rPr>
                <w:sz w:val="10"/>
              </w:rPr>
            </w:pPr>
            <w:r>
              <w:rPr>
                <w:w w:val="115"/>
                <w:sz w:val="10"/>
              </w:rPr>
              <w:t>$23,702,823</w:t>
            </w:r>
          </w:p>
        </w:tc>
        <w:tc>
          <w:tcPr>
            <w:tcW w:w="707" w:type="dxa"/>
            <w:tcBorders>
              <w:top w:val="single" w:sz="4" w:space="0" w:color="D3D3D3"/>
              <w:left w:val="single" w:sz="4" w:space="0" w:color="D3D3D3"/>
              <w:bottom w:val="single" w:sz="4" w:space="0" w:color="D3D3D3"/>
              <w:right w:val="single" w:sz="4" w:space="0" w:color="D3D3D3"/>
            </w:tcBorders>
          </w:tcPr>
          <w:p w14:paraId="6BAB034B" w14:textId="77777777" w:rsidR="007948FB" w:rsidRDefault="00000000">
            <w:pPr>
              <w:pStyle w:val="TableParagraph"/>
              <w:spacing w:before="17" w:line="100" w:lineRule="exact"/>
              <w:ind w:right="63"/>
              <w:jc w:val="right"/>
              <w:rPr>
                <w:sz w:val="10"/>
              </w:rPr>
            </w:pPr>
            <w:r>
              <w:rPr>
                <w:w w:val="115"/>
                <w:sz w:val="10"/>
              </w:rPr>
              <w:t>$24,609,142</w:t>
            </w:r>
          </w:p>
        </w:tc>
        <w:tc>
          <w:tcPr>
            <w:tcW w:w="766" w:type="dxa"/>
            <w:tcBorders>
              <w:top w:val="single" w:sz="4" w:space="0" w:color="D3D3D3"/>
              <w:left w:val="single" w:sz="4" w:space="0" w:color="D3D3D3"/>
              <w:bottom w:val="single" w:sz="4" w:space="0" w:color="D3D3D3"/>
            </w:tcBorders>
          </w:tcPr>
          <w:p w14:paraId="1AAA39A0" w14:textId="77777777" w:rsidR="007948FB" w:rsidRDefault="00000000">
            <w:pPr>
              <w:pStyle w:val="TableParagraph"/>
              <w:spacing w:before="17" w:line="100" w:lineRule="exact"/>
              <w:ind w:left="90" w:right="48"/>
              <w:jc w:val="center"/>
              <w:rPr>
                <w:sz w:val="10"/>
              </w:rPr>
            </w:pPr>
            <w:r>
              <w:rPr>
                <w:w w:val="115"/>
                <w:sz w:val="10"/>
              </w:rPr>
              <w:t>$25,459,248</w:t>
            </w:r>
          </w:p>
        </w:tc>
      </w:tr>
      <w:tr w:rsidR="007948FB" w14:paraId="22F05854" w14:textId="77777777">
        <w:trPr>
          <w:trHeight w:val="138"/>
        </w:trPr>
        <w:tc>
          <w:tcPr>
            <w:tcW w:w="2018" w:type="dxa"/>
            <w:tcBorders>
              <w:top w:val="single" w:sz="4" w:space="0" w:color="D3D3D3"/>
              <w:bottom w:val="single" w:sz="4" w:space="0" w:color="D3D3D3"/>
              <w:right w:val="single" w:sz="4" w:space="0" w:color="D3D3D3"/>
            </w:tcBorders>
          </w:tcPr>
          <w:p w14:paraId="10418D2F" w14:textId="77777777" w:rsidR="007948FB" w:rsidRDefault="007948FB">
            <w:pPr>
              <w:pStyle w:val="TableParagraph"/>
              <w:rPr>
                <w:sz w:val="8"/>
              </w:rPr>
            </w:pPr>
          </w:p>
        </w:tc>
        <w:tc>
          <w:tcPr>
            <w:tcW w:w="745" w:type="dxa"/>
            <w:tcBorders>
              <w:top w:val="single" w:sz="4" w:space="0" w:color="D3D3D3"/>
              <w:left w:val="single" w:sz="4" w:space="0" w:color="D3D3D3"/>
              <w:bottom w:val="single" w:sz="4" w:space="0" w:color="D3D3D3"/>
              <w:right w:val="single" w:sz="4" w:space="0" w:color="D3D3D3"/>
            </w:tcBorders>
          </w:tcPr>
          <w:p w14:paraId="3DD1FB26"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B9CA7B0"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03D9DE56"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58334316"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41A18586"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6C8C3A0C"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5A9BCC6E"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25FE6B5C"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2C696245"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61EBAD3B"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2961AB2B" w14:textId="77777777" w:rsidR="007948FB" w:rsidRDefault="007948FB">
            <w:pPr>
              <w:pStyle w:val="TableParagraph"/>
              <w:rPr>
                <w:sz w:val="8"/>
              </w:rPr>
            </w:pPr>
          </w:p>
        </w:tc>
      </w:tr>
      <w:tr w:rsidR="007948FB" w14:paraId="0BF097AB" w14:textId="77777777">
        <w:trPr>
          <w:trHeight w:val="138"/>
        </w:trPr>
        <w:tc>
          <w:tcPr>
            <w:tcW w:w="2018" w:type="dxa"/>
            <w:tcBorders>
              <w:top w:val="single" w:sz="4" w:space="0" w:color="D3D3D3"/>
              <w:bottom w:val="single" w:sz="4" w:space="0" w:color="D3D3D3"/>
              <w:right w:val="single" w:sz="4" w:space="0" w:color="D3D3D3"/>
            </w:tcBorders>
          </w:tcPr>
          <w:p w14:paraId="797961D5" w14:textId="77777777" w:rsidR="007948FB" w:rsidRDefault="00000000">
            <w:pPr>
              <w:pStyle w:val="TableParagraph"/>
              <w:spacing w:before="37" w:line="81" w:lineRule="exact"/>
              <w:ind w:left="17"/>
              <w:rPr>
                <w:sz w:val="8"/>
                <w:szCs w:val="8"/>
              </w:rPr>
            </w:pPr>
            <w:r>
              <w:rPr>
                <w:w w:val="120"/>
                <w:sz w:val="8"/>
                <w:szCs w:val="8"/>
              </w:rPr>
              <w:t>Տ ո կ ո սա յի ն ծա խ ս</w:t>
            </w:r>
          </w:p>
        </w:tc>
        <w:tc>
          <w:tcPr>
            <w:tcW w:w="745" w:type="dxa"/>
            <w:tcBorders>
              <w:top w:val="single" w:sz="4" w:space="0" w:color="D3D3D3"/>
              <w:left w:val="single" w:sz="4" w:space="0" w:color="D3D3D3"/>
              <w:bottom w:val="single" w:sz="4" w:space="0" w:color="D3D3D3"/>
              <w:right w:val="single" w:sz="4" w:space="0" w:color="D3D3D3"/>
            </w:tcBorders>
          </w:tcPr>
          <w:p w14:paraId="40AB27F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0129AEEA"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727FB9C" w14:textId="77777777" w:rsidR="007948FB" w:rsidRDefault="00000000">
            <w:pPr>
              <w:pStyle w:val="TableParagraph"/>
              <w:spacing w:before="21" w:line="98" w:lineRule="exact"/>
              <w:ind w:right="48"/>
              <w:jc w:val="right"/>
              <w:rPr>
                <w:sz w:val="10"/>
              </w:rPr>
            </w:pPr>
            <w:r>
              <w:rPr>
                <w:w w:val="115"/>
                <w:sz w:val="10"/>
              </w:rPr>
              <w:t>$646,927</w:t>
            </w:r>
          </w:p>
        </w:tc>
        <w:tc>
          <w:tcPr>
            <w:tcW w:w="737" w:type="dxa"/>
            <w:tcBorders>
              <w:top w:val="single" w:sz="4" w:space="0" w:color="D3D3D3"/>
              <w:left w:val="single" w:sz="4" w:space="0" w:color="D3D3D3"/>
              <w:bottom w:val="single" w:sz="4" w:space="0" w:color="D3D3D3"/>
              <w:right w:val="single" w:sz="4" w:space="0" w:color="D3D3D3"/>
            </w:tcBorders>
          </w:tcPr>
          <w:p w14:paraId="13EC56C8" w14:textId="77777777" w:rsidR="007948FB" w:rsidRDefault="00000000">
            <w:pPr>
              <w:pStyle w:val="TableParagraph"/>
              <w:spacing w:before="21" w:line="98" w:lineRule="exact"/>
              <w:ind w:right="51"/>
              <w:jc w:val="right"/>
              <w:rPr>
                <w:sz w:val="10"/>
              </w:rPr>
            </w:pPr>
            <w:r>
              <w:rPr>
                <w:w w:val="115"/>
                <w:sz w:val="10"/>
              </w:rPr>
              <w:t>$3,208,094</w:t>
            </w:r>
          </w:p>
        </w:tc>
        <w:tc>
          <w:tcPr>
            <w:tcW w:w="736" w:type="dxa"/>
            <w:tcBorders>
              <w:top w:val="single" w:sz="4" w:space="0" w:color="D3D3D3"/>
              <w:left w:val="single" w:sz="4" w:space="0" w:color="D3D3D3"/>
              <w:bottom w:val="single" w:sz="4" w:space="0" w:color="D3D3D3"/>
              <w:right w:val="single" w:sz="4" w:space="0" w:color="D3D3D3"/>
            </w:tcBorders>
          </w:tcPr>
          <w:p w14:paraId="6CCA040E" w14:textId="77777777" w:rsidR="007948FB" w:rsidRDefault="00000000">
            <w:pPr>
              <w:pStyle w:val="TableParagraph"/>
              <w:spacing w:before="21" w:line="98" w:lineRule="exact"/>
              <w:ind w:right="52"/>
              <w:jc w:val="right"/>
              <w:rPr>
                <w:sz w:val="10"/>
              </w:rPr>
            </w:pPr>
            <w:r>
              <w:rPr>
                <w:w w:val="115"/>
                <w:sz w:val="10"/>
              </w:rPr>
              <w:t>$7,495,463</w:t>
            </w:r>
          </w:p>
        </w:tc>
        <w:tc>
          <w:tcPr>
            <w:tcW w:w="708" w:type="dxa"/>
            <w:tcBorders>
              <w:top w:val="single" w:sz="4" w:space="0" w:color="D3D3D3"/>
              <w:left w:val="single" w:sz="4" w:space="0" w:color="D3D3D3"/>
              <w:bottom w:val="single" w:sz="4" w:space="0" w:color="D3D3D3"/>
              <w:right w:val="single" w:sz="4" w:space="0" w:color="D3D3D3"/>
            </w:tcBorders>
          </w:tcPr>
          <w:p w14:paraId="1D0A7F47" w14:textId="77777777" w:rsidR="007948FB" w:rsidRDefault="00000000">
            <w:pPr>
              <w:pStyle w:val="TableParagraph"/>
              <w:spacing w:before="21" w:line="98" w:lineRule="exact"/>
              <w:ind w:right="56"/>
              <w:jc w:val="right"/>
              <w:rPr>
                <w:sz w:val="10"/>
              </w:rPr>
            </w:pPr>
            <w:r>
              <w:rPr>
                <w:w w:val="115"/>
                <w:sz w:val="10"/>
              </w:rPr>
              <w:t>$9,308,025</w:t>
            </w:r>
          </w:p>
        </w:tc>
        <w:tc>
          <w:tcPr>
            <w:tcW w:w="708" w:type="dxa"/>
            <w:tcBorders>
              <w:top w:val="single" w:sz="4" w:space="0" w:color="D3D3D3"/>
              <w:left w:val="single" w:sz="4" w:space="0" w:color="D3D3D3"/>
              <w:bottom w:val="single" w:sz="4" w:space="0" w:color="D3D3D3"/>
              <w:right w:val="single" w:sz="4" w:space="0" w:color="D3D3D3"/>
            </w:tcBorders>
          </w:tcPr>
          <w:p w14:paraId="36C199BD" w14:textId="77777777" w:rsidR="007948FB" w:rsidRDefault="00000000">
            <w:pPr>
              <w:pStyle w:val="TableParagraph"/>
              <w:spacing w:before="21" w:line="98" w:lineRule="exact"/>
              <w:ind w:right="58"/>
              <w:jc w:val="right"/>
              <w:rPr>
                <w:sz w:val="10"/>
              </w:rPr>
            </w:pPr>
            <w:r>
              <w:rPr>
                <w:w w:val="115"/>
                <w:sz w:val="10"/>
              </w:rPr>
              <w:t>$8,861,001</w:t>
            </w:r>
          </w:p>
        </w:tc>
        <w:tc>
          <w:tcPr>
            <w:tcW w:w="708" w:type="dxa"/>
            <w:tcBorders>
              <w:top w:val="single" w:sz="4" w:space="0" w:color="D3D3D3"/>
              <w:left w:val="single" w:sz="4" w:space="0" w:color="D3D3D3"/>
              <w:bottom w:val="single" w:sz="4" w:space="0" w:color="D3D3D3"/>
              <w:right w:val="single" w:sz="4" w:space="0" w:color="D3D3D3"/>
            </w:tcBorders>
          </w:tcPr>
          <w:p w14:paraId="3C33C46C" w14:textId="77777777" w:rsidR="007948FB" w:rsidRDefault="00000000">
            <w:pPr>
              <w:pStyle w:val="TableParagraph"/>
              <w:spacing w:before="21" w:line="98" w:lineRule="exact"/>
              <w:ind w:right="61"/>
              <w:jc w:val="right"/>
              <w:rPr>
                <w:sz w:val="10"/>
              </w:rPr>
            </w:pPr>
            <w:r>
              <w:rPr>
                <w:w w:val="115"/>
                <w:sz w:val="10"/>
              </w:rPr>
              <w:t>$8,194,343</w:t>
            </w:r>
          </w:p>
        </w:tc>
        <w:tc>
          <w:tcPr>
            <w:tcW w:w="708" w:type="dxa"/>
            <w:tcBorders>
              <w:top w:val="single" w:sz="4" w:space="0" w:color="D3D3D3"/>
              <w:left w:val="single" w:sz="4" w:space="0" w:color="D3D3D3"/>
              <w:bottom w:val="single" w:sz="4" w:space="0" w:color="D3D3D3"/>
              <w:right w:val="single" w:sz="4" w:space="0" w:color="D3D3D3"/>
            </w:tcBorders>
          </w:tcPr>
          <w:p w14:paraId="29033821" w14:textId="77777777" w:rsidR="007948FB" w:rsidRDefault="00000000">
            <w:pPr>
              <w:pStyle w:val="TableParagraph"/>
              <w:spacing w:before="21" w:line="98" w:lineRule="exact"/>
              <w:ind w:right="63"/>
              <w:jc w:val="right"/>
              <w:rPr>
                <w:sz w:val="10"/>
              </w:rPr>
            </w:pPr>
            <w:r>
              <w:rPr>
                <w:w w:val="115"/>
                <w:sz w:val="10"/>
              </w:rPr>
              <w:t>$7,527,685</w:t>
            </w:r>
          </w:p>
        </w:tc>
        <w:tc>
          <w:tcPr>
            <w:tcW w:w="707" w:type="dxa"/>
            <w:tcBorders>
              <w:top w:val="single" w:sz="4" w:space="0" w:color="D3D3D3"/>
              <w:left w:val="single" w:sz="4" w:space="0" w:color="D3D3D3"/>
              <w:bottom w:val="single" w:sz="4" w:space="0" w:color="D3D3D3"/>
              <w:right w:val="single" w:sz="4" w:space="0" w:color="D3D3D3"/>
            </w:tcBorders>
          </w:tcPr>
          <w:p w14:paraId="7B8D1C1B" w14:textId="77777777" w:rsidR="007948FB" w:rsidRDefault="00000000">
            <w:pPr>
              <w:pStyle w:val="TableParagraph"/>
              <w:spacing w:before="21" w:line="98" w:lineRule="exact"/>
              <w:ind w:right="63"/>
              <w:jc w:val="right"/>
              <w:rPr>
                <w:sz w:val="10"/>
              </w:rPr>
            </w:pPr>
            <w:r>
              <w:rPr>
                <w:w w:val="115"/>
                <w:sz w:val="10"/>
              </w:rPr>
              <w:t>$6,861,026</w:t>
            </w:r>
          </w:p>
        </w:tc>
        <w:tc>
          <w:tcPr>
            <w:tcW w:w="766" w:type="dxa"/>
            <w:tcBorders>
              <w:top w:val="single" w:sz="4" w:space="0" w:color="D3D3D3"/>
              <w:left w:val="single" w:sz="4" w:space="0" w:color="D3D3D3"/>
              <w:bottom w:val="single" w:sz="4" w:space="0" w:color="D3D3D3"/>
            </w:tcBorders>
          </w:tcPr>
          <w:p w14:paraId="6F7C3B01" w14:textId="77777777" w:rsidR="007948FB" w:rsidRDefault="00000000">
            <w:pPr>
              <w:pStyle w:val="TableParagraph"/>
              <w:spacing w:before="21" w:line="98" w:lineRule="exact"/>
              <w:ind w:left="145" w:right="48"/>
              <w:jc w:val="center"/>
              <w:rPr>
                <w:sz w:val="10"/>
              </w:rPr>
            </w:pPr>
            <w:r>
              <w:rPr>
                <w:w w:val="115"/>
                <w:sz w:val="10"/>
              </w:rPr>
              <w:t>$5,703,633</w:t>
            </w:r>
          </w:p>
        </w:tc>
      </w:tr>
      <w:tr w:rsidR="007948FB" w14:paraId="700ECC2B" w14:textId="77777777">
        <w:trPr>
          <w:trHeight w:val="138"/>
        </w:trPr>
        <w:tc>
          <w:tcPr>
            <w:tcW w:w="2018" w:type="dxa"/>
            <w:tcBorders>
              <w:top w:val="single" w:sz="4" w:space="0" w:color="D3D3D3"/>
              <w:bottom w:val="single" w:sz="4" w:space="0" w:color="D3D3D3"/>
              <w:right w:val="single" w:sz="4" w:space="0" w:color="D3D3D3"/>
            </w:tcBorders>
          </w:tcPr>
          <w:p w14:paraId="27F729CE" w14:textId="77777777" w:rsidR="007948FB" w:rsidRDefault="00000000">
            <w:pPr>
              <w:pStyle w:val="TableParagraph"/>
              <w:spacing w:before="16" w:line="102" w:lineRule="exact"/>
              <w:ind w:left="19"/>
              <w:rPr>
                <w:sz w:val="10"/>
                <w:szCs w:val="10"/>
              </w:rPr>
            </w:pPr>
            <w:r>
              <w:rPr>
                <w:w w:val="125"/>
                <w:sz w:val="10"/>
                <w:szCs w:val="10"/>
              </w:rPr>
              <w:t>Հարկվող շահույթ</w:t>
            </w:r>
          </w:p>
        </w:tc>
        <w:tc>
          <w:tcPr>
            <w:tcW w:w="745" w:type="dxa"/>
            <w:tcBorders>
              <w:top w:val="single" w:sz="4" w:space="0" w:color="D3D3D3"/>
              <w:left w:val="single" w:sz="4" w:space="0" w:color="D3D3D3"/>
              <w:bottom w:val="single" w:sz="4" w:space="0" w:color="D3D3D3"/>
              <w:right w:val="single" w:sz="4" w:space="0" w:color="D3D3D3"/>
            </w:tcBorders>
          </w:tcPr>
          <w:p w14:paraId="500B7D88"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3DB9F00"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7B6F9F9C" w14:textId="77777777" w:rsidR="007948FB" w:rsidRDefault="00000000">
            <w:pPr>
              <w:pStyle w:val="TableParagraph"/>
              <w:spacing w:before="16" w:line="102" w:lineRule="exact"/>
              <w:ind w:right="14"/>
              <w:jc w:val="right"/>
              <w:rPr>
                <w:sz w:val="10"/>
              </w:rPr>
            </w:pPr>
            <w:r>
              <w:rPr>
                <w:color w:val="FF0000"/>
                <w:w w:val="115"/>
                <w:sz w:val="10"/>
              </w:rPr>
              <w:t>($646,927)</w:t>
            </w:r>
          </w:p>
        </w:tc>
        <w:tc>
          <w:tcPr>
            <w:tcW w:w="737" w:type="dxa"/>
            <w:tcBorders>
              <w:top w:val="single" w:sz="4" w:space="0" w:color="D3D3D3"/>
              <w:left w:val="single" w:sz="4" w:space="0" w:color="D3D3D3"/>
              <w:bottom w:val="single" w:sz="4" w:space="0" w:color="D3D3D3"/>
              <w:right w:val="single" w:sz="4" w:space="0" w:color="D3D3D3"/>
            </w:tcBorders>
          </w:tcPr>
          <w:p w14:paraId="044B10FF" w14:textId="77777777" w:rsidR="007948FB" w:rsidRDefault="00000000">
            <w:pPr>
              <w:pStyle w:val="TableParagraph"/>
              <w:spacing w:before="16" w:line="102" w:lineRule="exact"/>
              <w:ind w:right="16"/>
              <w:jc w:val="right"/>
              <w:rPr>
                <w:sz w:val="10"/>
              </w:rPr>
            </w:pPr>
            <w:r>
              <w:rPr>
                <w:color w:val="FF0000"/>
                <w:w w:val="115"/>
                <w:sz w:val="10"/>
              </w:rPr>
              <w:t>($3,208,094)</w:t>
            </w:r>
          </w:p>
        </w:tc>
        <w:tc>
          <w:tcPr>
            <w:tcW w:w="736" w:type="dxa"/>
            <w:tcBorders>
              <w:top w:val="single" w:sz="4" w:space="0" w:color="D3D3D3"/>
              <w:left w:val="single" w:sz="4" w:space="0" w:color="D3D3D3"/>
              <w:bottom w:val="single" w:sz="4" w:space="0" w:color="D3D3D3"/>
              <w:right w:val="single" w:sz="4" w:space="0" w:color="D3D3D3"/>
            </w:tcBorders>
          </w:tcPr>
          <w:p w14:paraId="4ED7BAB6" w14:textId="77777777" w:rsidR="007948FB" w:rsidRDefault="00000000">
            <w:pPr>
              <w:pStyle w:val="TableParagraph"/>
              <w:spacing w:before="16" w:line="102" w:lineRule="exact"/>
              <w:ind w:right="20"/>
              <w:jc w:val="right"/>
              <w:rPr>
                <w:sz w:val="10"/>
              </w:rPr>
            </w:pPr>
            <w:r>
              <w:rPr>
                <w:color w:val="FF0000"/>
                <w:w w:val="115"/>
                <w:sz w:val="10"/>
              </w:rPr>
              <w:t>($6,061,961)</w:t>
            </w:r>
          </w:p>
        </w:tc>
        <w:tc>
          <w:tcPr>
            <w:tcW w:w="708" w:type="dxa"/>
            <w:tcBorders>
              <w:top w:val="single" w:sz="4" w:space="0" w:color="D3D3D3"/>
              <w:left w:val="single" w:sz="4" w:space="0" w:color="D3D3D3"/>
              <w:bottom w:val="single" w:sz="4" w:space="0" w:color="D3D3D3"/>
              <w:right w:val="single" w:sz="4" w:space="0" w:color="D3D3D3"/>
            </w:tcBorders>
          </w:tcPr>
          <w:p w14:paraId="4522BB2C" w14:textId="77777777" w:rsidR="007948FB" w:rsidRDefault="00000000">
            <w:pPr>
              <w:pStyle w:val="TableParagraph"/>
              <w:spacing w:before="16" w:line="102" w:lineRule="exact"/>
              <w:ind w:right="56"/>
              <w:jc w:val="right"/>
              <w:rPr>
                <w:sz w:val="10"/>
              </w:rPr>
            </w:pPr>
            <w:r>
              <w:rPr>
                <w:w w:val="115"/>
                <w:sz w:val="10"/>
              </w:rPr>
              <w:t>$1,472,430</w:t>
            </w:r>
          </w:p>
        </w:tc>
        <w:tc>
          <w:tcPr>
            <w:tcW w:w="708" w:type="dxa"/>
            <w:tcBorders>
              <w:top w:val="single" w:sz="4" w:space="0" w:color="D3D3D3"/>
              <w:left w:val="single" w:sz="4" w:space="0" w:color="D3D3D3"/>
              <w:bottom w:val="single" w:sz="4" w:space="0" w:color="D3D3D3"/>
              <w:right w:val="single" w:sz="4" w:space="0" w:color="D3D3D3"/>
            </w:tcBorders>
          </w:tcPr>
          <w:p w14:paraId="607365C4" w14:textId="77777777" w:rsidR="007948FB" w:rsidRDefault="00000000">
            <w:pPr>
              <w:pStyle w:val="TableParagraph"/>
              <w:spacing w:before="16" w:line="102" w:lineRule="exact"/>
              <w:ind w:right="58"/>
              <w:jc w:val="right"/>
              <w:rPr>
                <w:sz w:val="10"/>
              </w:rPr>
            </w:pPr>
            <w:r>
              <w:rPr>
                <w:w w:val="115"/>
                <w:sz w:val="10"/>
              </w:rPr>
              <w:t>$8,621,414</w:t>
            </w:r>
          </w:p>
        </w:tc>
        <w:tc>
          <w:tcPr>
            <w:tcW w:w="708" w:type="dxa"/>
            <w:tcBorders>
              <w:top w:val="single" w:sz="4" w:space="0" w:color="D3D3D3"/>
              <w:left w:val="single" w:sz="4" w:space="0" w:color="D3D3D3"/>
              <w:bottom w:val="single" w:sz="4" w:space="0" w:color="D3D3D3"/>
              <w:right w:val="single" w:sz="4" w:space="0" w:color="D3D3D3"/>
            </w:tcBorders>
          </w:tcPr>
          <w:p w14:paraId="461407CA" w14:textId="77777777" w:rsidR="007948FB" w:rsidRDefault="00000000">
            <w:pPr>
              <w:pStyle w:val="TableParagraph"/>
              <w:spacing w:before="16" w:line="102" w:lineRule="exact"/>
              <w:ind w:right="61"/>
              <w:jc w:val="right"/>
              <w:rPr>
                <w:sz w:val="10"/>
              </w:rPr>
            </w:pPr>
            <w:r>
              <w:rPr>
                <w:w w:val="115"/>
                <w:sz w:val="10"/>
              </w:rPr>
              <w:t>$14,222,496</w:t>
            </w:r>
          </w:p>
        </w:tc>
        <w:tc>
          <w:tcPr>
            <w:tcW w:w="708" w:type="dxa"/>
            <w:tcBorders>
              <w:top w:val="single" w:sz="4" w:space="0" w:color="D3D3D3"/>
              <w:left w:val="single" w:sz="4" w:space="0" w:color="D3D3D3"/>
              <w:bottom w:val="single" w:sz="4" w:space="0" w:color="D3D3D3"/>
              <w:right w:val="single" w:sz="4" w:space="0" w:color="D3D3D3"/>
            </w:tcBorders>
          </w:tcPr>
          <w:p w14:paraId="097BA654" w14:textId="77777777" w:rsidR="007948FB" w:rsidRDefault="00000000">
            <w:pPr>
              <w:pStyle w:val="TableParagraph"/>
              <w:spacing w:before="16" w:line="102" w:lineRule="exact"/>
              <w:ind w:right="63"/>
              <w:jc w:val="right"/>
              <w:rPr>
                <w:sz w:val="10"/>
              </w:rPr>
            </w:pPr>
            <w:r>
              <w:rPr>
                <w:w w:val="115"/>
                <w:sz w:val="10"/>
              </w:rPr>
              <w:t>$16,175,139</w:t>
            </w:r>
          </w:p>
        </w:tc>
        <w:tc>
          <w:tcPr>
            <w:tcW w:w="707" w:type="dxa"/>
            <w:tcBorders>
              <w:top w:val="single" w:sz="4" w:space="0" w:color="D3D3D3"/>
              <w:left w:val="single" w:sz="4" w:space="0" w:color="D3D3D3"/>
              <w:bottom w:val="single" w:sz="4" w:space="0" w:color="D3D3D3"/>
              <w:right w:val="single" w:sz="4" w:space="0" w:color="D3D3D3"/>
            </w:tcBorders>
          </w:tcPr>
          <w:p w14:paraId="67A8A51A" w14:textId="77777777" w:rsidR="007948FB" w:rsidRDefault="00000000">
            <w:pPr>
              <w:pStyle w:val="TableParagraph"/>
              <w:spacing w:before="16" w:line="102" w:lineRule="exact"/>
              <w:ind w:right="63"/>
              <w:jc w:val="right"/>
              <w:rPr>
                <w:sz w:val="10"/>
              </w:rPr>
            </w:pPr>
            <w:r>
              <w:rPr>
                <w:w w:val="115"/>
                <w:sz w:val="10"/>
              </w:rPr>
              <w:t>$17,748,115</w:t>
            </w:r>
          </w:p>
        </w:tc>
        <w:tc>
          <w:tcPr>
            <w:tcW w:w="766" w:type="dxa"/>
            <w:tcBorders>
              <w:top w:val="single" w:sz="4" w:space="0" w:color="D3D3D3"/>
              <w:left w:val="single" w:sz="4" w:space="0" w:color="D3D3D3"/>
              <w:bottom w:val="single" w:sz="4" w:space="0" w:color="D3D3D3"/>
            </w:tcBorders>
          </w:tcPr>
          <w:p w14:paraId="4BD2C650" w14:textId="77777777" w:rsidR="007948FB" w:rsidRDefault="00000000">
            <w:pPr>
              <w:pStyle w:val="TableParagraph"/>
              <w:spacing w:before="16" w:line="102" w:lineRule="exact"/>
              <w:ind w:left="88" w:right="48"/>
              <w:jc w:val="center"/>
              <w:rPr>
                <w:sz w:val="10"/>
              </w:rPr>
            </w:pPr>
            <w:r>
              <w:rPr>
                <w:w w:val="115"/>
                <w:sz w:val="10"/>
              </w:rPr>
              <w:t>$19,755,615</w:t>
            </w:r>
          </w:p>
        </w:tc>
      </w:tr>
      <w:tr w:rsidR="007948FB" w14:paraId="0BC14F6E" w14:textId="77777777">
        <w:trPr>
          <w:trHeight w:val="138"/>
        </w:trPr>
        <w:tc>
          <w:tcPr>
            <w:tcW w:w="2018" w:type="dxa"/>
            <w:tcBorders>
              <w:top w:val="single" w:sz="4" w:space="0" w:color="D3D3D3"/>
              <w:bottom w:val="single" w:sz="4" w:space="0" w:color="D3D3D3"/>
              <w:right w:val="single" w:sz="4" w:space="0" w:color="D3D3D3"/>
            </w:tcBorders>
          </w:tcPr>
          <w:p w14:paraId="02BB770D" w14:textId="77777777" w:rsidR="007948FB" w:rsidRDefault="007948FB">
            <w:pPr>
              <w:pStyle w:val="TableParagraph"/>
              <w:rPr>
                <w:sz w:val="8"/>
              </w:rPr>
            </w:pPr>
          </w:p>
        </w:tc>
        <w:tc>
          <w:tcPr>
            <w:tcW w:w="745" w:type="dxa"/>
            <w:tcBorders>
              <w:top w:val="single" w:sz="4" w:space="0" w:color="D3D3D3"/>
              <w:left w:val="single" w:sz="4" w:space="0" w:color="D3D3D3"/>
              <w:bottom w:val="single" w:sz="4" w:space="0" w:color="D3D3D3"/>
              <w:right w:val="single" w:sz="4" w:space="0" w:color="D3D3D3"/>
            </w:tcBorders>
          </w:tcPr>
          <w:p w14:paraId="6CD2D0B6"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E9DCFA7"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7341C0D"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524E53A"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537ADF59"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2BD74E26"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7DDDC218"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3F6C1F0F"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31F06488"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6E4D8654"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2F2724F3" w14:textId="77777777" w:rsidR="007948FB" w:rsidRDefault="007948FB">
            <w:pPr>
              <w:pStyle w:val="TableParagraph"/>
              <w:rPr>
                <w:sz w:val="8"/>
              </w:rPr>
            </w:pPr>
          </w:p>
        </w:tc>
      </w:tr>
      <w:tr w:rsidR="007948FB" w14:paraId="605182C7" w14:textId="77777777">
        <w:trPr>
          <w:trHeight w:val="137"/>
        </w:trPr>
        <w:tc>
          <w:tcPr>
            <w:tcW w:w="2018" w:type="dxa"/>
            <w:tcBorders>
              <w:top w:val="single" w:sz="4" w:space="0" w:color="D3D3D3"/>
              <w:bottom w:val="single" w:sz="4" w:space="0" w:color="D3D3D3"/>
              <w:right w:val="single" w:sz="4" w:space="0" w:color="D3D3D3"/>
            </w:tcBorders>
          </w:tcPr>
          <w:p w14:paraId="1210D793" w14:textId="77777777" w:rsidR="007948FB" w:rsidRDefault="00000000">
            <w:pPr>
              <w:pStyle w:val="TableParagraph"/>
              <w:spacing w:before="35" w:line="82" w:lineRule="exact"/>
              <w:ind w:left="17"/>
              <w:rPr>
                <w:sz w:val="8"/>
                <w:szCs w:val="8"/>
              </w:rPr>
            </w:pPr>
            <w:r>
              <w:rPr>
                <w:w w:val="120"/>
                <w:sz w:val="8"/>
                <w:szCs w:val="8"/>
              </w:rPr>
              <w:t>Շ ա հ ո ւթ ա հ ա ր կ ի գծո վ ծա խ ս</w:t>
            </w:r>
          </w:p>
        </w:tc>
        <w:tc>
          <w:tcPr>
            <w:tcW w:w="745" w:type="dxa"/>
            <w:tcBorders>
              <w:top w:val="single" w:sz="4" w:space="0" w:color="D3D3D3"/>
              <w:left w:val="single" w:sz="4" w:space="0" w:color="D3D3D3"/>
              <w:bottom w:val="single" w:sz="4" w:space="0" w:color="D3D3D3"/>
              <w:right w:val="single" w:sz="4" w:space="0" w:color="D3D3D3"/>
            </w:tcBorders>
          </w:tcPr>
          <w:p w14:paraId="2B2AE71D"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7F10CA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57FBA62" w14:textId="77777777" w:rsidR="007948FB" w:rsidRDefault="00000000">
            <w:pPr>
              <w:pStyle w:val="TableParagraph"/>
              <w:spacing w:before="19" w:line="98" w:lineRule="exact"/>
              <w:ind w:right="13"/>
              <w:jc w:val="right"/>
              <w:rPr>
                <w:sz w:val="10"/>
              </w:rPr>
            </w:pPr>
            <w:r>
              <w:rPr>
                <w:color w:val="FF0000"/>
                <w:w w:val="115"/>
                <w:sz w:val="10"/>
              </w:rPr>
              <w:t>($116,447)</w:t>
            </w:r>
          </w:p>
        </w:tc>
        <w:tc>
          <w:tcPr>
            <w:tcW w:w="737" w:type="dxa"/>
            <w:tcBorders>
              <w:top w:val="single" w:sz="4" w:space="0" w:color="D3D3D3"/>
              <w:left w:val="single" w:sz="4" w:space="0" w:color="D3D3D3"/>
              <w:bottom w:val="single" w:sz="4" w:space="0" w:color="D3D3D3"/>
              <w:right w:val="single" w:sz="4" w:space="0" w:color="D3D3D3"/>
            </w:tcBorders>
          </w:tcPr>
          <w:p w14:paraId="701E3FA1" w14:textId="77777777" w:rsidR="007948FB" w:rsidRDefault="00000000">
            <w:pPr>
              <w:pStyle w:val="TableParagraph"/>
              <w:spacing w:before="19" w:line="98" w:lineRule="exact"/>
              <w:ind w:right="15"/>
              <w:jc w:val="right"/>
              <w:rPr>
                <w:sz w:val="10"/>
              </w:rPr>
            </w:pPr>
            <w:r>
              <w:rPr>
                <w:color w:val="FF0000"/>
                <w:w w:val="110"/>
                <w:sz w:val="10"/>
              </w:rPr>
              <w:t>($577,457)</w:t>
            </w:r>
          </w:p>
        </w:tc>
        <w:tc>
          <w:tcPr>
            <w:tcW w:w="736" w:type="dxa"/>
            <w:tcBorders>
              <w:top w:val="single" w:sz="4" w:space="0" w:color="D3D3D3"/>
              <w:left w:val="single" w:sz="4" w:space="0" w:color="D3D3D3"/>
              <w:bottom w:val="single" w:sz="4" w:space="0" w:color="D3D3D3"/>
              <w:right w:val="single" w:sz="4" w:space="0" w:color="D3D3D3"/>
            </w:tcBorders>
          </w:tcPr>
          <w:p w14:paraId="537BF142" w14:textId="77777777" w:rsidR="007948FB" w:rsidRDefault="00000000">
            <w:pPr>
              <w:pStyle w:val="TableParagraph"/>
              <w:spacing w:before="19" w:line="98" w:lineRule="exact"/>
              <w:ind w:right="20"/>
              <w:jc w:val="right"/>
              <w:rPr>
                <w:sz w:val="10"/>
              </w:rPr>
            </w:pPr>
            <w:r>
              <w:rPr>
                <w:color w:val="FF0000"/>
                <w:w w:val="115"/>
                <w:sz w:val="10"/>
              </w:rPr>
              <w:t>($1,091,153)</w:t>
            </w:r>
          </w:p>
        </w:tc>
        <w:tc>
          <w:tcPr>
            <w:tcW w:w="708" w:type="dxa"/>
            <w:tcBorders>
              <w:top w:val="single" w:sz="4" w:space="0" w:color="D3D3D3"/>
              <w:left w:val="single" w:sz="4" w:space="0" w:color="D3D3D3"/>
              <w:bottom w:val="single" w:sz="4" w:space="0" w:color="D3D3D3"/>
              <w:right w:val="single" w:sz="4" w:space="0" w:color="D3D3D3"/>
            </w:tcBorders>
          </w:tcPr>
          <w:p w14:paraId="54E34EDC" w14:textId="77777777" w:rsidR="007948FB" w:rsidRDefault="00000000">
            <w:pPr>
              <w:pStyle w:val="TableParagraph"/>
              <w:spacing w:before="19" w:line="98" w:lineRule="exact"/>
              <w:ind w:right="55"/>
              <w:jc w:val="right"/>
              <w:rPr>
                <w:sz w:val="10"/>
              </w:rPr>
            </w:pPr>
            <w:r>
              <w:rPr>
                <w:w w:val="115"/>
                <w:sz w:val="10"/>
              </w:rPr>
              <w:t>$265,037</w:t>
            </w:r>
          </w:p>
        </w:tc>
        <w:tc>
          <w:tcPr>
            <w:tcW w:w="708" w:type="dxa"/>
            <w:tcBorders>
              <w:top w:val="single" w:sz="4" w:space="0" w:color="D3D3D3"/>
              <w:left w:val="single" w:sz="4" w:space="0" w:color="D3D3D3"/>
              <w:bottom w:val="single" w:sz="4" w:space="0" w:color="D3D3D3"/>
              <w:right w:val="single" w:sz="4" w:space="0" w:color="D3D3D3"/>
            </w:tcBorders>
          </w:tcPr>
          <w:p w14:paraId="2F553E9E" w14:textId="77777777" w:rsidR="007948FB" w:rsidRDefault="00000000">
            <w:pPr>
              <w:pStyle w:val="TableParagraph"/>
              <w:spacing w:before="19" w:line="98" w:lineRule="exact"/>
              <w:ind w:right="57"/>
              <w:jc w:val="right"/>
              <w:rPr>
                <w:sz w:val="10"/>
              </w:rPr>
            </w:pPr>
            <w:r>
              <w:rPr>
                <w:w w:val="115"/>
                <w:sz w:val="10"/>
              </w:rPr>
              <w:t>$1,551,855</w:t>
            </w:r>
          </w:p>
        </w:tc>
        <w:tc>
          <w:tcPr>
            <w:tcW w:w="708" w:type="dxa"/>
            <w:tcBorders>
              <w:top w:val="single" w:sz="4" w:space="0" w:color="D3D3D3"/>
              <w:left w:val="single" w:sz="4" w:space="0" w:color="D3D3D3"/>
              <w:bottom w:val="single" w:sz="4" w:space="0" w:color="D3D3D3"/>
              <w:right w:val="single" w:sz="4" w:space="0" w:color="D3D3D3"/>
            </w:tcBorders>
          </w:tcPr>
          <w:p w14:paraId="744FEE10" w14:textId="77777777" w:rsidR="007948FB" w:rsidRDefault="00000000">
            <w:pPr>
              <w:pStyle w:val="TableParagraph"/>
              <w:spacing w:before="19" w:line="98" w:lineRule="exact"/>
              <w:ind w:right="60"/>
              <w:jc w:val="right"/>
              <w:rPr>
                <w:sz w:val="10"/>
              </w:rPr>
            </w:pPr>
            <w:r>
              <w:rPr>
                <w:w w:val="115"/>
                <w:sz w:val="10"/>
              </w:rPr>
              <w:t>$2,560,049</w:t>
            </w:r>
          </w:p>
        </w:tc>
        <w:tc>
          <w:tcPr>
            <w:tcW w:w="708" w:type="dxa"/>
            <w:tcBorders>
              <w:top w:val="single" w:sz="4" w:space="0" w:color="D3D3D3"/>
              <w:left w:val="single" w:sz="4" w:space="0" w:color="D3D3D3"/>
              <w:bottom w:val="single" w:sz="4" w:space="0" w:color="D3D3D3"/>
              <w:right w:val="single" w:sz="4" w:space="0" w:color="D3D3D3"/>
            </w:tcBorders>
          </w:tcPr>
          <w:p w14:paraId="396CE4A2" w14:textId="77777777" w:rsidR="007948FB" w:rsidRDefault="00000000">
            <w:pPr>
              <w:pStyle w:val="TableParagraph"/>
              <w:spacing w:before="19" w:line="98" w:lineRule="exact"/>
              <w:ind w:right="62"/>
              <w:jc w:val="right"/>
              <w:rPr>
                <w:sz w:val="10"/>
              </w:rPr>
            </w:pPr>
            <w:r>
              <w:rPr>
                <w:w w:val="115"/>
                <w:sz w:val="10"/>
              </w:rPr>
              <w:t>$2,911,525</w:t>
            </w:r>
          </w:p>
        </w:tc>
        <w:tc>
          <w:tcPr>
            <w:tcW w:w="707" w:type="dxa"/>
            <w:tcBorders>
              <w:top w:val="single" w:sz="4" w:space="0" w:color="D3D3D3"/>
              <w:left w:val="single" w:sz="4" w:space="0" w:color="D3D3D3"/>
              <w:bottom w:val="single" w:sz="4" w:space="0" w:color="D3D3D3"/>
              <w:right w:val="single" w:sz="4" w:space="0" w:color="D3D3D3"/>
            </w:tcBorders>
          </w:tcPr>
          <w:p w14:paraId="218BE868" w14:textId="77777777" w:rsidR="007948FB" w:rsidRDefault="00000000">
            <w:pPr>
              <w:pStyle w:val="TableParagraph"/>
              <w:spacing w:before="19" w:line="98" w:lineRule="exact"/>
              <w:ind w:right="63"/>
              <w:jc w:val="right"/>
              <w:rPr>
                <w:sz w:val="10"/>
              </w:rPr>
            </w:pPr>
            <w:r>
              <w:rPr>
                <w:w w:val="115"/>
                <w:sz w:val="10"/>
              </w:rPr>
              <w:t>$3,194,661</w:t>
            </w:r>
          </w:p>
        </w:tc>
        <w:tc>
          <w:tcPr>
            <w:tcW w:w="766" w:type="dxa"/>
            <w:tcBorders>
              <w:top w:val="single" w:sz="4" w:space="0" w:color="D3D3D3"/>
              <w:left w:val="single" w:sz="4" w:space="0" w:color="D3D3D3"/>
              <w:bottom w:val="single" w:sz="4" w:space="0" w:color="D3D3D3"/>
            </w:tcBorders>
          </w:tcPr>
          <w:p w14:paraId="0F5F912F" w14:textId="77777777" w:rsidR="007948FB" w:rsidRDefault="00000000">
            <w:pPr>
              <w:pStyle w:val="TableParagraph"/>
              <w:spacing w:before="19" w:line="98" w:lineRule="exact"/>
              <w:ind w:left="147" w:right="48"/>
              <w:jc w:val="center"/>
              <w:rPr>
                <w:sz w:val="10"/>
              </w:rPr>
            </w:pPr>
            <w:r>
              <w:rPr>
                <w:w w:val="115"/>
                <w:sz w:val="10"/>
              </w:rPr>
              <w:t>$3,556,011</w:t>
            </w:r>
          </w:p>
        </w:tc>
      </w:tr>
      <w:tr w:rsidR="007948FB" w14:paraId="3272D7E0" w14:textId="77777777">
        <w:trPr>
          <w:trHeight w:val="138"/>
        </w:trPr>
        <w:tc>
          <w:tcPr>
            <w:tcW w:w="2018" w:type="dxa"/>
            <w:tcBorders>
              <w:top w:val="single" w:sz="4" w:space="0" w:color="D3D3D3"/>
              <w:bottom w:val="single" w:sz="4" w:space="0" w:color="D3D3D3"/>
              <w:right w:val="single" w:sz="4" w:space="0" w:color="D3D3D3"/>
            </w:tcBorders>
          </w:tcPr>
          <w:p w14:paraId="3212E9CE" w14:textId="77777777" w:rsidR="007948FB" w:rsidRDefault="00000000">
            <w:pPr>
              <w:pStyle w:val="TableParagraph"/>
              <w:spacing w:before="37" w:line="81" w:lineRule="exact"/>
              <w:ind w:left="17"/>
              <w:rPr>
                <w:sz w:val="8"/>
                <w:szCs w:val="8"/>
              </w:rPr>
            </w:pPr>
            <w:r>
              <w:rPr>
                <w:w w:val="115"/>
                <w:sz w:val="8"/>
                <w:szCs w:val="8"/>
              </w:rPr>
              <w:t>Կ ո ւ տ ա կ վա ծ վնա ս</w:t>
            </w:r>
          </w:p>
        </w:tc>
        <w:tc>
          <w:tcPr>
            <w:tcW w:w="745" w:type="dxa"/>
            <w:tcBorders>
              <w:top w:val="single" w:sz="4" w:space="0" w:color="D3D3D3"/>
              <w:left w:val="single" w:sz="4" w:space="0" w:color="D3D3D3"/>
              <w:bottom w:val="single" w:sz="4" w:space="0" w:color="D3D3D3"/>
              <w:right w:val="single" w:sz="4" w:space="0" w:color="D3D3D3"/>
            </w:tcBorders>
          </w:tcPr>
          <w:p w14:paraId="1AA051B0"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136A9C37"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7BF7A432" w14:textId="77777777" w:rsidR="007948FB" w:rsidRDefault="00000000">
            <w:pPr>
              <w:pStyle w:val="TableParagraph"/>
              <w:spacing w:before="20" w:line="98" w:lineRule="exact"/>
              <w:ind w:right="14"/>
              <w:jc w:val="right"/>
              <w:rPr>
                <w:sz w:val="10"/>
              </w:rPr>
            </w:pPr>
            <w:r>
              <w:rPr>
                <w:color w:val="FF0000"/>
                <w:w w:val="115"/>
                <w:sz w:val="10"/>
              </w:rPr>
              <w:t>($116,447)</w:t>
            </w:r>
          </w:p>
        </w:tc>
        <w:tc>
          <w:tcPr>
            <w:tcW w:w="737" w:type="dxa"/>
            <w:tcBorders>
              <w:top w:val="single" w:sz="4" w:space="0" w:color="D3D3D3"/>
              <w:left w:val="single" w:sz="4" w:space="0" w:color="D3D3D3"/>
              <w:bottom w:val="single" w:sz="4" w:space="0" w:color="D3D3D3"/>
              <w:right w:val="single" w:sz="4" w:space="0" w:color="D3D3D3"/>
            </w:tcBorders>
          </w:tcPr>
          <w:p w14:paraId="66631789" w14:textId="77777777" w:rsidR="007948FB" w:rsidRDefault="00000000">
            <w:pPr>
              <w:pStyle w:val="TableParagraph"/>
              <w:spacing w:before="20" w:line="98" w:lineRule="exact"/>
              <w:ind w:right="16"/>
              <w:jc w:val="right"/>
              <w:rPr>
                <w:sz w:val="10"/>
              </w:rPr>
            </w:pPr>
            <w:r>
              <w:rPr>
                <w:color w:val="FF0000"/>
                <w:w w:val="110"/>
                <w:sz w:val="10"/>
              </w:rPr>
              <w:t>($693,904)</w:t>
            </w:r>
          </w:p>
        </w:tc>
        <w:tc>
          <w:tcPr>
            <w:tcW w:w="736" w:type="dxa"/>
            <w:tcBorders>
              <w:top w:val="single" w:sz="4" w:space="0" w:color="D3D3D3"/>
              <w:left w:val="single" w:sz="4" w:space="0" w:color="D3D3D3"/>
              <w:bottom w:val="single" w:sz="4" w:space="0" w:color="D3D3D3"/>
              <w:right w:val="single" w:sz="4" w:space="0" w:color="D3D3D3"/>
            </w:tcBorders>
          </w:tcPr>
          <w:p w14:paraId="028AC8E7" w14:textId="77777777" w:rsidR="007948FB" w:rsidRDefault="00000000">
            <w:pPr>
              <w:pStyle w:val="TableParagraph"/>
              <w:spacing w:before="20" w:line="98" w:lineRule="exact"/>
              <w:ind w:right="20"/>
              <w:jc w:val="right"/>
              <w:rPr>
                <w:sz w:val="10"/>
              </w:rPr>
            </w:pPr>
            <w:r>
              <w:rPr>
                <w:color w:val="FF0000"/>
                <w:w w:val="115"/>
                <w:sz w:val="10"/>
              </w:rPr>
              <w:t>($1,785,057)</w:t>
            </w:r>
          </w:p>
        </w:tc>
        <w:tc>
          <w:tcPr>
            <w:tcW w:w="708" w:type="dxa"/>
            <w:tcBorders>
              <w:top w:val="single" w:sz="4" w:space="0" w:color="D3D3D3"/>
              <w:left w:val="single" w:sz="4" w:space="0" w:color="D3D3D3"/>
              <w:bottom w:val="single" w:sz="4" w:space="0" w:color="D3D3D3"/>
              <w:right w:val="single" w:sz="4" w:space="0" w:color="D3D3D3"/>
            </w:tcBorders>
          </w:tcPr>
          <w:p w14:paraId="2149E923" w14:textId="77777777" w:rsidR="007948FB" w:rsidRDefault="00000000">
            <w:pPr>
              <w:pStyle w:val="TableParagraph"/>
              <w:spacing w:before="20" w:line="98" w:lineRule="exact"/>
              <w:ind w:right="22"/>
              <w:jc w:val="right"/>
              <w:rPr>
                <w:sz w:val="10"/>
              </w:rPr>
            </w:pPr>
            <w:r>
              <w:rPr>
                <w:color w:val="FF0000"/>
                <w:w w:val="115"/>
                <w:sz w:val="10"/>
              </w:rPr>
              <w:t>($1,830,438)</w:t>
            </w:r>
          </w:p>
        </w:tc>
        <w:tc>
          <w:tcPr>
            <w:tcW w:w="708" w:type="dxa"/>
            <w:tcBorders>
              <w:top w:val="single" w:sz="4" w:space="0" w:color="D3D3D3"/>
              <w:left w:val="single" w:sz="4" w:space="0" w:color="D3D3D3"/>
              <w:bottom w:val="single" w:sz="4" w:space="0" w:color="D3D3D3"/>
              <w:right w:val="single" w:sz="4" w:space="0" w:color="D3D3D3"/>
            </w:tcBorders>
          </w:tcPr>
          <w:p w14:paraId="2B81A56E"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27B442E8"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49777EDF"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084AFA85"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3F797B10" w14:textId="77777777" w:rsidR="007948FB" w:rsidRDefault="007948FB">
            <w:pPr>
              <w:pStyle w:val="TableParagraph"/>
              <w:rPr>
                <w:sz w:val="8"/>
              </w:rPr>
            </w:pPr>
          </w:p>
        </w:tc>
      </w:tr>
      <w:tr w:rsidR="007948FB" w14:paraId="1C8B8102" w14:textId="77777777">
        <w:trPr>
          <w:trHeight w:val="138"/>
        </w:trPr>
        <w:tc>
          <w:tcPr>
            <w:tcW w:w="2018" w:type="dxa"/>
            <w:tcBorders>
              <w:top w:val="single" w:sz="4" w:space="0" w:color="D3D3D3"/>
              <w:bottom w:val="single" w:sz="4" w:space="0" w:color="D3D3D3"/>
              <w:right w:val="single" w:sz="4" w:space="0" w:color="D3D3D3"/>
            </w:tcBorders>
          </w:tcPr>
          <w:p w14:paraId="7AD075A7" w14:textId="77777777" w:rsidR="007948FB" w:rsidRDefault="00000000">
            <w:pPr>
              <w:pStyle w:val="TableParagraph"/>
              <w:spacing w:before="37" w:line="81" w:lineRule="exact"/>
              <w:ind w:left="17"/>
              <w:rPr>
                <w:sz w:val="8"/>
                <w:szCs w:val="8"/>
              </w:rPr>
            </w:pPr>
            <w:r>
              <w:rPr>
                <w:w w:val="115"/>
                <w:sz w:val="8"/>
                <w:szCs w:val="8"/>
              </w:rPr>
              <w:t>Վ նա ս ի նվա զե ցո ւ մ</w:t>
            </w:r>
          </w:p>
        </w:tc>
        <w:tc>
          <w:tcPr>
            <w:tcW w:w="745" w:type="dxa"/>
            <w:tcBorders>
              <w:top w:val="single" w:sz="4" w:space="0" w:color="D3D3D3"/>
              <w:left w:val="single" w:sz="4" w:space="0" w:color="D3D3D3"/>
              <w:bottom w:val="single" w:sz="4" w:space="0" w:color="D3D3D3"/>
              <w:right w:val="single" w:sz="4" w:space="0" w:color="D3D3D3"/>
            </w:tcBorders>
          </w:tcPr>
          <w:p w14:paraId="2A3E7A3C"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9E41F4C"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7F9175B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0A5E7FF2"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665F27E0"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6B89A8B8" w14:textId="77777777" w:rsidR="007948FB" w:rsidRDefault="00000000">
            <w:pPr>
              <w:pStyle w:val="TableParagraph"/>
              <w:spacing w:before="21" w:line="97" w:lineRule="exact"/>
              <w:ind w:right="56"/>
              <w:jc w:val="right"/>
              <w:rPr>
                <w:sz w:val="10"/>
              </w:rPr>
            </w:pPr>
            <w:r>
              <w:rPr>
                <w:w w:val="115"/>
                <w:sz w:val="10"/>
              </w:rPr>
              <w:t>$310,419</w:t>
            </w:r>
          </w:p>
        </w:tc>
        <w:tc>
          <w:tcPr>
            <w:tcW w:w="708" w:type="dxa"/>
            <w:tcBorders>
              <w:top w:val="single" w:sz="4" w:space="0" w:color="D3D3D3"/>
              <w:left w:val="single" w:sz="4" w:space="0" w:color="D3D3D3"/>
              <w:bottom w:val="single" w:sz="4" w:space="0" w:color="D3D3D3"/>
              <w:right w:val="single" w:sz="4" w:space="0" w:color="D3D3D3"/>
            </w:tcBorders>
          </w:tcPr>
          <w:p w14:paraId="1B1A8DB6" w14:textId="77777777" w:rsidR="007948FB" w:rsidRDefault="00000000">
            <w:pPr>
              <w:pStyle w:val="TableParagraph"/>
              <w:spacing w:before="21" w:line="97" w:lineRule="exact"/>
              <w:ind w:right="59"/>
              <w:jc w:val="right"/>
              <w:rPr>
                <w:sz w:val="10"/>
              </w:rPr>
            </w:pPr>
            <w:r>
              <w:rPr>
                <w:w w:val="115"/>
                <w:sz w:val="10"/>
              </w:rPr>
              <w:t>$1,520,019</w:t>
            </w:r>
          </w:p>
        </w:tc>
        <w:tc>
          <w:tcPr>
            <w:tcW w:w="708" w:type="dxa"/>
            <w:tcBorders>
              <w:top w:val="single" w:sz="4" w:space="0" w:color="D3D3D3"/>
              <w:left w:val="single" w:sz="4" w:space="0" w:color="D3D3D3"/>
              <w:bottom w:val="single" w:sz="4" w:space="0" w:color="D3D3D3"/>
              <w:right w:val="single" w:sz="4" w:space="0" w:color="D3D3D3"/>
            </w:tcBorders>
          </w:tcPr>
          <w:p w14:paraId="64BB4420"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7F3164A0"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24EE48A2"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64654817" w14:textId="77777777" w:rsidR="007948FB" w:rsidRDefault="007948FB">
            <w:pPr>
              <w:pStyle w:val="TableParagraph"/>
              <w:rPr>
                <w:sz w:val="8"/>
              </w:rPr>
            </w:pPr>
          </w:p>
        </w:tc>
      </w:tr>
      <w:tr w:rsidR="007948FB" w14:paraId="684EE2F4" w14:textId="77777777">
        <w:trPr>
          <w:trHeight w:val="138"/>
        </w:trPr>
        <w:tc>
          <w:tcPr>
            <w:tcW w:w="2018" w:type="dxa"/>
            <w:tcBorders>
              <w:top w:val="single" w:sz="4" w:space="0" w:color="D3D3D3"/>
              <w:right w:val="single" w:sz="4" w:space="0" w:color="D3D3D3"/>
            </w:tcBorders>
          </w:tcPr>
          <w:p w14:paraId="2EE0FDB9" w14:textId="77777777" w:rsidR="007948FB" w:rsidRDefault="00000000">
            <w:pPr>
              <w:pStyle w:val="TableParagraph"/>
              <w:spacing w:before="37" w:line="81" w:lineRule="exact"/>
              <w:ind w:left="17"/>
              <w:rPr>
                <w:sz w:val="8"/>
                <w:szCs w:val="8"/>
              </w:rPr>
            </w:pPr>
            <w:r>
              <w:rPr>
                <w:w w:val="120"/>
                <w:sz w:val="8"/>
                <w:szCs w:val="8"/>
              </w:rPr>
              <w:t>Շ ա հ ո ւթ ա հ ա ր կ ի գծո վ ծա խ ս</w:t>
            </w:r>
          </w:p>
        </w:tc>
        <w:tc>
          <w:tcPr>
            <w:tcW w:w="745" w:type="dxa"/>
            <w:tcBorders>
              <w:top w:val="single" w:sz="4" w:space="0" w:color="D3D3D3"/>
              <w:left w:val="single" w:sz="4" w:space="0" w:color="D3D3D3"/>
              <w:right w:val="single" w:sz="4" w:space="0" w:color="D3D3D3"/>
            </w:tcBorders>
          </w:tcPr>
          <w:p w14:paraId="08726D70"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28DD2340"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469E259E"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3C15F04C" w14:textId="77777777" w:rsidR="007948FB" w:rsidRDefault="007948FB">
            <w:pPr>
              <w:pStyle w:val="TableParagraph"/>
              <w:rPr>
                <w:sz w:val="8"/>
              </w:rPr>
            </w:pPr>
          </w:p>
        </w:tc>
        <w:tc>
          <w:tcPr>
            <w:tcW w:w="736" w:type="dxa"/>
            <w:tcBorders>
              <w:top w:val="single" w:sz="4" w:space="0" w:color="D3D3D3"/>
              <w:left w:val="single" w:sz="4" w:space="0" w:color="D3D3D3"/>
              <w:right w:val="single" w:sz="4" w:space="0" w:color="D3D3D3"/>
            </w:tcBorders>
          </w:tcPr>
          <w:p w14:paraId="30B05B8B" w14:textId="77777777" w:rsidR="007948FB" w:rsidRDefault="007948FB">
            <w:pPr>
              <w:pStyle w:val="TableParagraph"/>
              <w:rPr>
                <w:sz w:val="8"/>
              </w:rPr>
            </w:pPr>
          </w:p>
        </w:tc>
        <w:tc>
          <w:tcPr>
            <w:tcW w:w="708" w:type="dxa"/>
            <w:tcBorders>
              <w:top w:val="single" w:sz="4" w:space="0" w:color="D3D3D3"/>
              <w:left w:val="single" w:sz="4" w:space="0" w:color="D3D3D3"/>
              <w:right w:val="single" w:sz="4" w:space="0" w:color="D3D3D3"/>
            </w:tcBorders>
          </w:tcPr>
          <w:p w14:paraId="78B4A55B" w14:textId="77777777" w:rsidR="007948FB" w:rsidRDefault="00000000">
            <w:pPr>
              <w:pStyle w:val="TableParagraph"/>
              <w:spacing w:before="21" w:line="97" w:lineRule="exact"/>
              <w:ind w:right="55"/>
              <w:jc w:val="right"/>
              <w:rPr>
                <w:sz w:val="10"/>
              </w:rPr>
            </w:pPr>
            <w:r>
              <w:rPr>
                <w:w w:val="115"/>
                <w:sz w:val="10"/>
              </w:rPr>
              <w:t>$310,419</w:t>
            </w:r>
          </w:p>
        </w:tc>
        <w:tc>
          <w:tcPr>
            <w:tcW w:w="708" w:type="dxa"/>
            <w:tcBorders>
              <w:top w:val="single" w:sz="4" w:space="0" w:color="D3D3D3"/>
              <w:left w:val="single" w:sz="4" w:space="0" w:color="D3D3D3"/>
              <w:right w:val="single" w:sz="4" w:space="0" w:color="D3D3D3"/>
            </w:tcBorders>
          </w:tcPr>
          <w:p w14:paraId="4538874C" w14:textId="77777777" w:rsidR="007948FB" w:rsidRDefault="00000000">
            <w:pPr>
              <w:pStyle w:val="TableParagraph"/>
              <w:spacing w:before="21" w:line="97" w:lineRule="exact"/>
              <w:ind w:right="57"/>
              <w:jc w:val="right"/>
              <w:rPr>
                <w:sz w:val="10"/>
              </w:rPr>
            </w:pPr>
            <w:r>
              <w:rPr>
                <w:w w:val="115"/>
                <w:sz w:val="10"/>
              </w:rPr>
              <w:t>$1,551,855</w:t>
            </w:r>
          </w:p>
        </w:tc>
        <w:tc>
          <w:tcPr>
            <w:tcW w:w="708" w:type="dxa"/>
            <w:tcBorders>
              <w:top w:val="single" w:sz="4" w:space="0" w:color="D3D3D3"/>
              <w:left w:val="single" w:sz="4" w:space="0" w:color="D3D3D3"/>
              <w:right w:val="single" w:sz="4" w:space="0" w:color="D3D3D3"/>
            </w:tcBorders>
          </w:tcPr>
          <w:p w14:paraId="24AB5689" w14:textId="77777777" w:rsidR="007948FB" w:rsidRDefault="00000000">
            <w:pPr>
              <w:pStyle w:val="TableParagraph"/>
              <w:spacing w:before="21" w:line="97" w:lineRule="exact"/>
              <w:ind w:right="60"/>
              <w:jc w:val="right"/>
              <w:rPr>
                <w:sz w:val="10"/>
              </w:rPr>
            </w:pPr>
            <w:r>
              <w:rPr>
                <w:w w:val="115"/>
                <w:sz w:val="10"/>
              </w:rPr>
              <w:t>$2,560,049</w:t>
            </w:r>
          </w:p>
        </w:tc>
        <w:tc>
          <w:tcPr>
            <w:tcW w:w="708" w:type="dxa"/>
            <w:tcBorders>
              <w:top w:val="single" w:sz="4" w:space="0" w:color="D3D3D3"/>
              <w:left w:val="single" w:sz="4" w:space="0" w:color="D3D3D3"/>
              <w:right w:val="single" w:sz="4" w:space="0" w:color="D3D3D3"/>
            </w:tcBorders>
          </w:tcPr>
          <w:p w14:paraId="5C239D22" w14:textId="77777777" w:rsidR="007948FB" w:rsidRDefault="00000000">
            <w:pPr>
              <w:pStyle w:val="TableParagraph"/>
              <w:spacing w:before="21" w:line="97" w:lineRule="exact"/>
              <w:ind w:right="62"/>
              <w:jc w:val="right"/>
              <w:rPr>
                <w:sz w:val="10"/>
              </w:rPr>
            </w:pPr>
            <w:r>
              <w:rPr>
                <w:w w:val="115"/>
                <w:sz w:val="10"/>
              </w:rPr>
              <w:t>$2,911,525</w:t>
            </w:r>
          </w:p>
        </w:tc>
        <w:tc>
          <w:tcPr>
            <w:tcW w:w="707" w:type="dxa"/>
            <w:tcBorders>
              <w:top w:val="single" w:sz="4" w:space="0" w:color="D3D3D3"/>
              <w:left w:val="single" w:sz="4" w:space="0" w:color="D3D3D3"/>
              <w:right w:val="single" w:sz="4" w:space="0" w:color="D3D3D3"/>
            </w:tcBorders>
          </w:tcPr>
          <w:p w14:paraId="5D50199C" w14:textId="77777777" w:rsidR="007948FB" w:rsidRDefault="00000000">
            <w:pPr>
              <w:pStyle w:val="TableParagraph"/>
              <w:spacing w:before="21" w:line="97" w:lineRule="exact"/>
              <w:ind w:right="63"/>
              <w:jc w:val="right"/>
              <w:rPr>
                <w:sz w:val="10"/>
              </w:rPr>
            </w:pPr>
            <w:r>
              <w:rPr>
                <w:w w:val="115"/>
                <w:sz w:val="10"/>
              </w:rPr>
              <w:t>$3,194,661</w:t>
            </w:r>
          </w:p>
        </w:tc>
        <w:tc>
          <w:tcPr>
            <w:tcW w:w="766" w:type="dxa"/>
            <w:tcBorders>
              <w:top w:val="single" w:sz="4" w:space="0" w:color="D3D3D3"/>
              <w:left w:val="single" w:sz="4" w:space="0" w:color="D3D3D3"/>
            </w:tcBorders>
          </w:tcPr>
          <w:p w14:paraId="64F363F7" w14:textId="77777777" w:rsidR="007948FB" w:rsidRDefault="00000000">
            <w:pPr>
              <w:pStyle w:val="TableParagraph"/>
              <w:spacing w:before="21" w:line="97" w:lineRule="exact"/>
              <w:ind w:left="147" w:right="48"/>
              <w:jc w:val="center"/>
              <w:rPr>
                <w:sz w:val="10"/>
              </w:rPr>
            </w:pPr>
            <w:r>
              <w:rPr>
                <w:w w:val="115"/>
                <w:sz w:val="10"/>
              </w:rPr>
              <w:t>$3,556,011</w:t>
            </w:r>
          </w:p>
        </w:tc>
      </w:tr>
      <w:tr w:rsidR="007948FB" w14:paraId="3CC5A475" w14:textId="77777777">
        <w:trPr>
          <w:trHeight w:val="137"/>
        </w:trPr>
        <w:tc>
          <w:tcPr>
            <w:tcW w:w="2018" w:type="dxa"/>
            <w:tcBorders>
              <w:bottom w:val="single" w:sz="4" w:space="0" w:color="D3D3D3"/>
              <w:right w:val="single" w:sz="4" w:space="0" w:color="D3D3D3"/>
            </w:tcBorders>
          </w:tcPr>
          <w:p w14:paraId="35659DE2" w14:textId="77777777" w:rsidR="007948FB" w:rsidRDefault="00000000">
            <w:pPr>
              <w:pStyle w:val="TableParagraph"/>
              <w:spacing w:before="17" w:line="100" w:lineRule="exact"/>
              <w:ind w:left="20"/>
              <w:rPr>
                <w:sz w:val="10"/>
                <w:szCs w:val="10"/>
              </w:rPr>
            </w:pPr>
            <w:r>
              <w:rPr>
                <w:w w:val="120"/>
                <w:sz w:val="10"/>
                <w:szCs w:val="10"/>
              </w:rPr>
              <w:t>Զուտ շահույթ</w:t>
            </w:r>
          </w:p>
        </w:tc>
        <w:tc>
          <w:tcPr>
            <w:tcW w:w="745" w:type="dxa"/>
            <w:tcBorders>
              <w:left w:val="single" w:sz="4" w:space="0" w:color="D3D3D3"/>
              <w:bottom w:val="single" w:sz="4" w:space="0" w:color="D3D3D3"/>
              <w:right w:val="single" w:sz="4" w:space="0" w:color="D3D3D3"/>
            </w:tcBorders>
          </w:tcPr>
          <w:p w14:paraId="1666A884" w14:textId="77777777" w:rsidR="007948FB" w:rsidRDefault="007948FB">
            <w:pPr>
              <w:pStyle w:val="TableParagraph"/>
              <w:rPr>
                <w:sz w:val="8"/>
              </w:rPr>
            </w:pPr>
          </w:p>
        </w:tc>
        <w:tc>
          <w:tcPr>
            <w:tcW w:w="737" w:type="dxa"/>
            <w:tcBorders>
              <w:left w:val="single" w:sz="4" w:space="0" w:color="D3D3D3"/>
              <w:bottom w:val="single" w:sz="4" w:space="0" w:color="D3D3D3"/>
              <w:right w:val="single" w:sz="4" w:space="0" w:color="D3D3D3"/>
            </w:tcBorders>
          </w:tcPr>
          <w:p w14:paraId="7B5B9961" w14:textId="77777777" w:rsidR="007948FB" w:rsidRDefault="007948FB">
            <w:pPr>
              <w:pStyle w:val="TableParagraph"/>
              <w:rPr>
                <w:sz w:val="8"/>
              </w:rPr>
            </w:pPr>
          </w:p>
        </w:tc>
        <w:tc>
          <w:tcPr>
            <w:tcW w:w="737" w:type="dxa"/>
            <w:tcBorders>
              <w:left w:val="single" w:sz="4" w:space="0" w:color="D3D3D3"/>
              <w:bottom w:val="single" w:sz="4" w:space="0" w:color="D3D3D3"/>
              <w:right w:val="single" w:sz="4" w:space="0" w:color="D3D3D3"/>
            </w:tcBorders>
          </w:tcPr>
          <w:p w14:paraId="04181EBF" w14:textId="77777777" w:rsidR="007948FB" w:rsidRDefault="00000000">
            <w:pPr>
              <w:pStyle w:val="TableParagraph"/>
              <w:spacing w:before="17" w:line="100" w:lineRule="exact"/>
              <w:ind w:right="13"/>
              <w:jc w:val="right"/>
              <w:rPr>
                <w:sz w:val="10"/>
              </w:rPr>
            </w:pPr>
            <w:r>
              <w:rPr>
                <w:color w:val="FF0000"/>
                <w:w w:val="115"/>
                <w:sz w:val="10"/>
              </w:rPr>
              <w:t>($646,927)</w:t>
            </w:r>
          </w:p>
        </w:tc>
        <w:tc>
          <w:tcPr>
            <w:tcW w:w="737" w:type="dxa"/>
            <w:tcBorders>
              <w:left w:val="single" w:sz="4" w:space="0" w:color="D3D3D3"/>
              <w:bottom w:val="single" w:sz="4" w:space="0" w:color="D3D3D3"/>
              <w:right w:val="single" w:sz="4" w:space="0" w:color="D3D3D3"/>
            </w:tcBorders>
          </w:tcPr>
          <w:p w14:paraId="2C602648" w14:textId="77777777" w:rsidR="007948FB" w:rsidRDefault="00000000">
            <w:pPr>
              <w:pStyle w:val="TableParagraph"/>
              <w:spacing w:before="17" w:line="100" w:lineRule="exact"/>
              <w:ind w:right="15"/>
              <w:jc w:val="right"/>
              <w:rPr>
                <w:sz w:val="10"/>
              </w:rPr>
            </w:pPr>
            <w:r>
              <w:rPr>
                <w:color w:val="FF0000"/>
                <w:w w:val="115"/>
                <w:sz w:val="10"/>
              </w:rPr>
              <w:t>($3,208,094)</w:t>
            </w:r>
          </w:p>
        </w:tc>
        <w:tc>
          <w:tcPr>
            <w:tcW w:w="736" w:type="dxa"/>
            <w:tcBorders>
              <w:left w:val="single" w:sz="4" w:space="0" w:color="D3D3D3"/>
              <w:bottom w:val="single" w:sz="4" w:space="0" w:color="D3D3D3"/>
              <w:right w:val="single" w:sz="4" w:space="0" w:color="D3D3D3"/>
            </w:tcBorders>
          </w:tcPr>
          <w:p w14:paraId="7FA96807" w14:textId="77777777" w:rsidR="007948FB" w:rsidRDefault="00000000">
            <w:pPr>
              <w:pStyle w:val="TableParagraph"/>
              <w:spacing w:before="17" w:line="100" w:lineRule="exact"/>
              <w:ind w:right="20"/>
              <w:jc w:val="right"/>
              <w:rPr>
                <w:sz w:val="10"/>
              </w:rPr>
            </w:pPr>
            <w:r>
              <w:rPr>
                <w:color w:val="FF0000"/>
                <w:w w:val="115"/>
                <w:sz w:val="10"/>
              </w:rPr>
              <w:t>($6,061,961)</w:t>
            </w:r>
          </w:p>
        </w:tc>
        <w:tc>
          <w:tcPr>
            <w:tcW w:w="708" w:type="dxa"/>
            <w:tcBorders>
              <w:left w:val="single" w:sz="4" w:space="0" w:color="D3D3D3"/>
              <w:bottom w:val="single" w:sz="4" w:space="0" w:color="D3D3D3"/>
              <w:right w:val="single" w:sz="4" w:space="0" w:color="D3D3D3"/>
            </w:tcBorders>
          </w:tcPr>
          <w:p w14:paraId="2108C683" w14:textId="77777777" w:rsidR="007948FB" w:rsidRDefault="00000000">
            <w:pPr>
              <w:pStyle w:val="TableParagraph"/>
              <w:spacing w:before="17" w:line="100" w:lineRule="exact"/>
              <w:ind w:right="55"/>
              <w:jc w:val="right"/>
              <w:rPr>
                <w:sz w:val="10"/>
              </w:rPr>
            </w:pPr>
            <w:r>
              <w:rPr>
                <w:w w:val="115"/>
                <w:sz w:val="10"/>
              </w:rPr>
              <w:t>$1,472,430</w:t>
            </w:r>
          </w:p>
        </w:tc>
        <w:tc>
          <w:tcPr>
            <w:tcW w:w="708" w:type="dxa"/>
            <w:tcBorders>
              <w:left w:val="single" w:sz="4" w:space="0" w:color="D3D3D3"/>
              <w:bottom w:val="single" w:sz="4" w:space="0" w:color="D3D3D3"/>
              <w:right w:val="single" w:sz="4" w:space="0" w:color="D3D3D3"/>
            </w:tcBorders>
          </w:tcPr>
          <w:p w14:paraId="68B44DB4" w14:textId="77777777" w:rsidR="007948FB" w:rsidRDefault="00000000">
            <w:pPr>
              <w:pStyle w:val="TableParagraph"/>
              <w:spacing w:before="17" w:line="100" w:lineRule="exact"/>
              <w:ind w:right="58"/>
              <w:jc w:val="right"/>
              <w:rPr>
                <w:sz w:val="10"/>
              </w:rPr>
            </w:pPr>
            <w:r>
              <w:rPr>
                <w:w w:val="115"/>
                <w:sz w:val="10"/>
              </w:rPr>
              <w:t>$8,589,579</w:t>
            </w:r>
          </w:p>
        </w:tc>
        <w:tc>
          <w:tcPr>
            <w:tcW w:w="708" w:type="dxa"/>
            <w:tcBorders>
              <w:left w:val="single" w:sz="4" w:space="0" w:color="D3D3D3"/>
              <w:bottom w:val="single" w:sz="4" w:space="0" w:color="D3D3D3"/>
              <w:right w:val="single" w:sz="4" w:space="0" w:color="D3D3D3"/>
            </w:tcBorders>
          </w:tcPr>
          <w:p w14:paraId="6815E27B" w14:textId="77777777" w:rsidR="007948FB" w:rsidRDefault="00000000">
            <w:pPr>
              <w:pStyle w:val="TableParagraph"/>
              <w:spacing w:before="17" w:line="100" w:lineRule="exact"/>
              <w:ind w:right="60"/>
              <w:jc w:val="right"/>
              <w:rPr>
                <w:sz w:val="10"/>
              </w:rPr>
            </w:pPr>
            <w:r>
              <w:rPr>
                <w:w w:val="115"/>
                <w:sz w:val="10"/>
              </w:rPr>
              <w:t>$11,662,447</w:t>
            </w:r>
          </w:p>
        </w:tc>
        <w:tc>
          <w:tcPr>
            <w:tcW w:w="708" w:type="dxa"/>
            <w:tcBorders>
              <w:left w:val="single" w:sz="4" w:space="0" w:color="D3D3D3"/>
              <w:bottom w:val="single" w:sz="4" w:space="0" w:color="D3D3D3"/>
              <w:right w:val="single" w:sz="4" w:space="0" w:color="D3D3D3"/>
            </w:tcBorders>
          </w:tcPr>
          <w:p w14:paraId="2A9E7EB3" w14:textId="77777777" w:rsidR="007948FB" w:rsidRDefault="00000000">
            <w:pPr>
              <w:pStyle w:val="TableParagraph"/>
              <w:spacing w:before="17" w:line="100" w:lineRule="exact"/>
              <w:ind w:right="62"/>
              <w:jc w:val="right"/>
              <w:rPr>
                <w:sz w:val="10"/>
              </w:rPr>
            </w:pPr>
            <w:r>
              <w:rPr>
                <w:w w:val="115"/>
                <w:sz w:val="10"/>
              </w:rPr>
              <w:t>$13,263,614</w:t>
            </w:r>
          </w:p>
        </w:tc>
        <w:tc>
          <w:tcPr>
            <w:tcW w:w="707" w:type="dxa"/>
            <w:tcBorders>
              <w:left w:val="single" w:sz="4" w:space="0" w:color="D3D3D3"/>
              <w:bottom w:val="single" w:sz="4" w:space="0" w:color="D3D3D3"/>
              <w:right w:val="single" w:sz="4" w:space="0" w:color="D3D3D3"/>
            </w:tcBorders>
          </w:tcPr>
          <w:p w14:paraId="1D6F4FBA" w14:textId="77777777" w:rsidR="007948FB" w:rsidRDefault="00000000">
            <w:pPr>
              <w:pStyle w:val="TableParagraph"/>
              <w:spacing w:before="17" w:line="100" w:lineRule="exact"/>
              <w:ind w:right="62"/>
              <w:jc w:val="right"/>
              <w:rPr>
                <w:sz w:val="10"/>
              </w:rPr>
            </w:pPr>
            <w:r>
              <w:rPr>
                <w:w w:val="115"/>
                <w:sz w:val="10"/>
              </w:rPr>
              <w:t>$14,553,455</w:t>
            </w:r>
          </w:p>
        </w:tc>
        <w:tc>
          <w:tcPr>
            <w:tcW w:w="766" w:type="dxa"/>
            <w:tcBorders>
              <w:left w:val="single" w:sz="4" w:space="0" w:color="D3D3D3"/>
              <w:bottom w:val="single" w:sz="4" w:space="0" w:color="D3D3D3"/>
            </w:tcBorders>
          </w:tcPr>
          <w:p w14:paraId="52525CF9" w14:textId="77777777" w:rsidR="007948FB" w:rsidRDefault="00000000">
            <w:pPr>
              <w:pStyle w:val="TableParagraph"/>
              <w:spacing w:before="17" w:line="100" w:lineRule="exact"/>
              <w:ind w:left="90" w:right="48"/>
              <w:jc w:val="center"/>
              <w:rPr>
                <w:sz w:val="10"/>
              </w:rPr>
            </w:pPr>
            <w:r>
              <w:rPr>
                <w:w w:val="115"/>
                <w:sz w:val="10"/>
              </w:rPr>
              <w:t>$16,199,605</w:t>
            </w:r>
          </w:p>
        </w:tc>
      </w:tr>
      <w:tr w:rsidR="007948FB" w14:paraId="7FC003B8" w14:textId="77777777">
        <w:trPr>
          <w:trHeight w:val="138"/>
        </w:trPr>
        <w:tc>
          <w:tcPr>
            <w:tcW w:w="2018" w:type="dxa"/>
            <w:tcBorders>
              <w:top w:val="single" w:sz="4" w:space="0" w:color="D3D3D3"/>
              <w:bottom w:val="single" w:sz="4" w:space="0" w:color="D3D3D3"/>
              <w:right w:val="single" w:sz="4" w:space="0" w:color="D3D3D3"/>
            </w:tcBorders>
          </w:tcPr>
          <w:p w14:paraId="0542FAD8" w14:textId="77777777" w:rsidR="007948FB" w:rsidRDefault="007948FB">
            <w:pPr>
              <w:pStyle w:val="TableParagraph"/>
              <w:rPr>
                <w:sz w:val="8"/>
              </w:rPr>
            </w:pPr>
          </w:p>
        </w:tc>
        <w:tc>
          <w:tcPr>
            <w:tcW w:w="745" w:type="dxa"/>
            <w:tcBorders>
              <w:top w:val="single" w:sz="4" w:space="0" w:color="D3D3D3"/>
              <w:left w:val="single" w:sz="4" w:space="0" w:color="D3D3D3"/>
              <w:bottom w:val="single" w:sz="4" w:space="0" w:color="D3D3D3"/>
              <w:right w:val="single" w:sz="4" w:space="0" w:color="D3D3D3"/>
            </w:tcBorders>
          </w:tcPr>
          <w:p w14:paraId="759DD7E1"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436FC168"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15B9790"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1D22E8E"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1750BCC1"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0F65F050"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54C0E961"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07C6108C"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54758A53"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3C486639"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40866AE7" w14:textId="77777777" w:rsidR="007948FB" w:rsidRDefault="007948FB">
            <w:pPr>
              <w:pStyle w:val="TableParagraph"/>
              <w:rPr>
                <w:sz w:val="8"/>
              </w:rPr>
            </w:pPr>
          </w:p>
        </w:tc>
      </w:tr>
      <w:tr w:rsidR="007948FB" w14:paraId="29999D2B" w14:textId="77777777">
        <w:trPr>
          <w:trHeight w:val="138"/>
        </w:trPr>
        <w:tc>
          <w:tcPr>
            <w:tcW w:w="2018" w:type="dxa"/>
            <w:tcBorders>
              <w:top w:val="single" w:sz="4" w:space="0" w:color="D3D3D3"/>
              <w:bottom w:val="single" w:sz="4" w:space="0" w:color="D3D3D3"/>
              <w:right w:val="single" w:sz="4" w:space="0" w:color="D3D3D3"/>
            </w:tcBorders>
          </w:tcPr>
          <w:p w14:paraId="045BA7F4" w14:textId="77777777" w:rsidR="007948FB" w:rsidRDefault="00000000">
            <w:pPr>
              <w:pStyle w:val="TableParagraph"/>
              <w:spacing w:before="37" w:line="81" w:lineRule="exact"/>
              <w:ind w:left="17"/>
              <w:rPr>
                <w:sz w:val="8"/>
                <w:szCs w:val="8"/>
              </w:rPr>
            </w:pPr>
            <w:r>
              <w:rPr>
                <w:w w:val="115"/>
                <w:sz w:val="8"/>
                <w:szCs w:val="8"/>
              </w:rPr>
              <w:t>Մ ա յր գո ւ մա ր ի մա րո ւ մ</w:t>
            </w:r>
          </w:p>
        </w:tc>
        <w:tc>
          <w:tcPr>
            <w:tcW w:w="745" w:type="dxa"/>
            <w:tcBorders>
              <w:top w:val="single" w:sz="4" w:space="0" w:color="D3D3D3"/>
              <w:left w:val="single" w:sz="4" w:space="0" w:color="D3D3D3"/>
              <w:bottom w:val="single" w:sz="4" w:space="0" w:color="D3D3D3"/>
              <w:right w:val="single" w:sz="4" w:space="0" w:color="D3D3D3"/>
            </w:tcBorders>
          </w:tcPr>
          <w:p w14:paraId="4B46E3BA"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799B373A"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52A2920C"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41C9B871"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72B597F8"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3B940BE4" w14:textId="77777777" w:rsidR="007948FB" w:rsidRDefault="00000000">
            <w:pPr>
              <w:pStyle w:val="TableParagraph"/>
              <w:spacing w:before="21" w:line="97" w:lineRule="exact"/>
              <w:ind w:right="57"/>
              <w:jc w:val="right"/>
              <w:rPr>
                <w:sz w:val="10"/>
              </w:rPr>
            </w:pPr>
            <w:r>
              <w:rPr>
                <w:w w:val="115"/>
                <w:sz w:val="10"/>
              </w:rPr>
              <w:t>$1,851,829</w:t>
            </w:r>
          </w:p>
        </w:tc>
        <w:tc>
          <w:tcPr>
            <w:tcW w:w="708" w:type="dxa"/>
            <w:tcBorders>
              <w:top w:val="single" w:sz="4" w:space="0" w:color="D3D3D3"/>
              <w:left w:val="single" w:sz="4" w:space="0" w:color="D3D3D3"/>
              <w:bottom w:val="single" w:sz="4" w:space="0" w:color="D3D3D3"/>
              <w:right w:val="single" w:sz="4" w:space="0" w:color="D3D3D3"/>
            </w:tcBorders>
          </w:tcPr>
          <w:p w14:paraId="3998FAFA" w14:textId="77777777" w:rsidR="007948FB" w:rsidRDefault="00000000">
            <w:pPr>
              <w:pStyle w:val="TableParagraph"/>
              <w:spacing w:before="21" w:line="97" w:lineRule="exact"/>
              <w:ind w:right="59"/>
              <w:jc w:val="right"/>
              <w:rPr>
                <w:sz w:val="10"/>
              </w:rPr>
            </w:pPr>
            <w:r>
              <w:rPr>
                <w:w w:val="115"/>
                <w:sz w:val="10"/>
              </w:rPr>
              <w:t>$11,110,974</w:t>
            </w:r>
          </w:p>
        </w:tc>
        <w:tc>
          <w:tcPr>
            <w:tcW w:w="708" w:type="dxa"/>
            <w:tcBorders>
              <w:top w:val="single" w:sz="4" w:space="0" w:color="D3D3D3"/>
              <w:left w:val="single" w:sz="4" w:space="0" w:color="D3D3D3"/>
              <w:bottom w:val="single" w:sz="4" w:space="0" w:color="D3D3D3"/>
              <w:right w:val="single" w:sz="4" w:space="0" w:color="D3D3D3"/>
            </w:tcBorders>
          </w:tcPr>
          <w:p w14:paraId="3CE117CC" w14:textId="77777777" w:rsidR="007948FB" w:rsidRDefault="00000000">
            <w:pPr>
              <w:pStyle w:val="TableParagraph"/>
              <w:spacing w:before="21" w:line="97" w:lineRule="exact"/>
              <w:ind w:right="61"/>
              <w:jc w:val="right"/>
              <w:rPr>
                <w:sz w:val="10"/>
              </w:rPr>
            </w:pPr>
            <w:r>
              <w:rPr>
                <w:w w:val="115"/>
                <w:sz w:val="10"/>
              </w:rPr>
              <w:t>$11,110,974</w:t>
            </w:r>
          </w:p>
        </w:tc>
        <w:tc>
          <w:tcPr>
            <w:tcW w:w="708" w:type="dxa"/>
            <w:tcBorders>
              <w:top w:val="single" w:sz="4" w:space="0" w:color="D3D3D3"/>
              <w:left w:val="single" w:sz="4" w:space="0" w:color="D3D3D3"/>
              <w:bottom w:val="single" w:sz="4" w:space="0" w:color="D3D3D3"/>
              <w:right w:val="single" w:sz="4" w:space="0" w:color="D3D3D3"/>
            </w:tcBorders>
          </w:tcPr>
          <w:p w14:paraId="225AB1D2" w14:textId="77777777" w:rsidR="007948FB" w:rsidRDefault="00000000">
            <w:pPr>
              <w:pStyle w:val="TableParagraph"/>
              <w:spacing w:before="21" w:line="97" w:lineRule="exact"/>
              <w:ind w:right="64"/>
              <w:jc w:val="right"/>
              <w:rPr>
                <w:sz w:val="10"/>
              </w:rPr>
            </w:pPr>
            <w:r>
              <w:rPr>
                <w:w w:val="115"/>
                <w:sz w:val="10"/>
              </w:rPr>
              <w:t>$11,110,974</w:t>
            </w:r>
          </w:p>
        </w:tc>
        <w:tc>
          <w:tcPr>
            <w:tcW w:w="707" w:type="dxa"/>
            <w:tcBorders>
              <w:top w:val="single" w:sz="4" w:space="0" w:color="D3D3D3"/>
              <w:left w:val="single" w:sz="4" w:space="0" w:color="D3D3D3"/>
              <w:bottom w:val="single" w:sz="4" w:space="0" w:color="D3D3D3"/>
              <w:right w:val="single" w:sz="4" w:space="0" w:color="D3D3D3"/>
            </w:tcBorders>
          </w:tcPr>
          <w:p w14:paraId="0C648E6C" w14:textId="77777777" w:rsidR="007948FB" w:rsidRDefault="00000000">
            <w:pPr>
              <w:pStyle w:val="TableParagraph"/>
              <w:spacing w:before="21" w:line="97" w:lineRule="exact"/>
              <w:ind w:right="64"/>
              <w:jc w:val="right"/>
              <w:rPr>
                <w:sz w:val="10"/>
              </w:rPr>
            </w:pPr>
            <w:r>
              <w:rPr>
                <w:w w:val="115"/>
                <w:sz w:val="10"/>
              </w:rPr>
              <w:t>$11,110,974</w:t>
            </w:r>
          </w:p>
        </w:tc>
        <w:tc>
          <w:tcPr>
            <w:tcW w:w="766" w:type="dxa"/>
            <w:tcBorders>
              <w:top w:val="single" w:sz="4" w:space="0" w:color="D3D3D3"/>
              <w:left w:val="single" w:sz="4" w:space="0" w:color="D3D3D3"/>
              <w:bottom w:val="single" w:sz="4" w:space="0" w:color="D3D3D3"/>
            </w:tcBorders>
          </w:tcPr>
          <w:p w14:paraId="08B88381" w14:textId="77777777" w:rsidR="007948FB" w:rsidRDefault="00000000">
            <w:pPr>
              <w:pStyle w:val="TableParagraph"/>
              <w:spacing w:before="21" w:line="97" w:lineRule="exact"/>
              <w:ind w:left="87" w:right="48"/>
              <w:jc w:val="center"/>
              <w:rPr>
                <w:sz w:val="10"/>
              </w:rPr>
            </w:pPr>
            <w:r>
              <w:rPr>
                <w:w w:val="115"/>
                <w:sz w:val="10"/>
              </w:rPr>
              <w:t>$10,185,059</w:t>
            </w:r>
          </w:p>
        </w:tc>
      </w:tr>
      <w:tr w:rsidR="007948FB" w14:paraId="7F0F1DC1" w14:textId="77777777">
        <w:trPr>
          <w:trHeight w:val="138"/>
        </w:trPr>
        <w:tc>
          <w:tcPr>
            <w:tcW w:w="2018" w:type="dxa"/>
            <w:tcBorders>
              <w:top w:val="single" w:sz="4" w:space="0" w:color="D3D3D3"/>
              <w:right w:val="single" w:sz="4" w:space="0" w:color="D3D3D3"/>
            </w:tcBorders>
          </w:tcPr>
          <w:p w14:paraId="052F4208" w14:textId="77777777" w:rsidR="007948FB" w:rsidRDefault="00000000">
            <w:pPr>
              <w:pStyle w:val="TableParagraph"/>
              <w:spacing w:before="37" w:line="81" w:lineRule="exact"/>
              <w:ind w:left="17"/>
              <w:rPr>
                <w:sz w:val="8"/>
                <w:szCs w:val="8"/>
              </w:rPr>
            </w:pPr>
            <w:r>
              <w:rPr>
                <w:w w:val="115"/>
                <w:sz w:val="8"/>
                <w:szCs w:val="8"/>
              </w:rPr>
              <w:t>Մ ա շվա ծո ւ թ յա ն ճ շգ ր տ ո ւ մ</w:t>
            </w:r>
          </w:p>
        </w:tc>
        <w:tc>
          <w:tcPr>
            <w:tcW w:w="745" w:type="dxa"/>
            <w:tcBorders>
              <w:top w:val="single" w:sz="4" w:space="0" w:color="D3D3D3"/>
              <w:left w:val="single" w:sz="4" w:space="0" w:color="D3D3D3"/>
              <w:right w:val="single" w:sz="4" w:space="0" w:color="D3D3D3"/>
            </w:tcBorders>
          </w:tcPr>
          <w:p w14:paraId="0104E45B"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33B93A6C"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64030006"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6224D3C3" w14:textId="77777777" w:rsidR="007948FB" w:rsidRDefault="007948FB">
            <w:pPr>
              <w:pStyle w:val="TableParagraph"/>
              <w:rPr>
                <w:sz w:val="8"/>
              </w:rPr>
            </w:pPr>
          </w:p>
        </w:tc>
        <w:tc>
          <w:tcPr>
            <w:tcW w:w="736" w:type="dxa"/>
            <w:tcBorders>
              <w:top w:val="single" w:sz="4" w:space="0" w:color="D3D3D3"/>
              <w:left w:val="single" w:sz="4" w:space="0" w:color="D3D3D3"/>
              <w:right w:val="single" w:sz="4" w:space="0" w:color="D3D3D3"/>
            </w:tcBorders>
          </w:tcPr>
          <w:p w14:paraId="39DCBF73" w14:textId="77777777" w:rsidR="007948FB" w:rsidRDefault="00000000">
            <w:pPr>
              <w:pStyle w:val="TableParagraph"/>
              <w:spacing w:before="21" w:line="97" w:lineRule="exact"/>
              <w:ind w:right="51"/>
              <w:jc w:val="right"/>
              <w:rPr>
                <w:sz w:val="10"/>
              </w:rPr>
            </w:pPr>
            <w:r>
              <w:rPr>
                <w:w w:val="115"/>
                <w:sz w:val="10"/>
              </w:rPr>
              <w:t>$1,104,706</w:t>
            </w:r>
          </w:p>
        </w:tc>
        <w:tc>
          <w:tcPr>
            <w:tcW w:w="708" w:type="dxa"/>
            <w:tcBorders>
              <w:top w:val="single" w:sz="4" w:space="0" w:color="D3D3D3"/>
              <w:left w:val="single" w:sz="4" w:space="0" w:color="D3D3D3"/>
              <w:right w:val="single" w:sz="4" w:space="0" w:color="D3D3D3"/>
            </w:tcBorders>
          </w:tcPr>
          <w:p w14:paraId="64A96FEC" w14:textId="77777777" w:rsidR="007948FB" w:rsidRDefault="00000000">
            <w:pPr>
              <w:pStyle w:val="TableParagraph"/>
              <w:spacing w:before="21" w:line="97" w:lineRule="exact"/>
              <w:ind w:right="56"/>
              <w:jc w:val="right"/>
              <w:rPr>
                <w:sz w:val="10"/>
              </w:rPr>
            </w:pPr>
            <w:r>
              <w:rPr>
                <w:w w:val="115"/>
                <w:sz w:val="10"/>
              </w:rPr>
              <w:t>$6,628,237</w:t>
            </w:r>
          </w:p>
        </w:tc>
        <w:tc>
          <w:tcPr>
            <w:tcW w:w="708" w:type="dxa"/>
            <w:tcBorders>
              <w:top w:val="single" w:sz="4" w:space="0" w:color="D3D3D3"/>
              <w:left w:val="single" w:sz="4" w:space="0" w:color="D3D3D3"/>
              <w:right w:val="single" w:sz="4" w:space="0" w:color="D3D3D3"/>
            </w:tcBorders>
          </w:tcPr>
          <w:p w14:paraId="5337A612" w14:textId="77777777" w:rsidR="007948FB" w:rsidRDefault="00000000">
            <w:pPr>
              <w:pStyle w:val="TableParagraph"/>
              <w:spacing w:before="21" w:line="97" w:lineRule="exact"/>
              <w:ind w:right="58"/>
              <w:jc w:val="right"/>
              <w:rPr>
                <w:sz w:val="10"/>
              </w:rPr>
            </w:pPr>
            <w:r>
              <w:rPr>
                <w:w w:val="115"/>
                <w:sz w:val="10"/>
              </w:rPr>
              <w:t>$6,628,237</w:t>
            </w:r>
          </w:p>
        </w:tc>
        <w:tc>
          <w:tcPr>
            <w:tcW w:w="708" w:type="dxa"/>
            <w:tcBorders>
              <w:top w:val="single" w:sz="4" w:space="0" w:color="D3D3D3"/>
              <w:left w:val="single" w:sz="4" w:space="0" w:color="D3D3D3"/>
              <w:right w:val="single" w:sz="4" w:space="0" w:color="D3D3D3"/>
            </w:tcBorders>
          </w:tcPr>
          <w:p w14:paraId="18EAEB9D" w14:textId="77777777" w:rsidR="007948FB" w:rsidRDefault="00000000">
            <w:pPr>
              <w:pStyle w:val="TableParagraph"/>
              <w:spacing w:before="21" w:line="97" w:lineRule="exact"/>
              <w:ind w:right="60"/>
              <w:jc w:val="right"/>
              <w:rPr>
                <w:sz w:val="10"/>
              </w:rPr>
            </w:pPr>
            <w:r>
              <w:rPr>
                <w:w w:val="115"/>
                <w:sz w:val="10"/>
              </w:rPr>
              <w:t>$6,628,237</w:t>
            </w:r>
          </w:p>
        </w:tc>
        <w:tc>
          <w:tcPr>
            <w:tcW w:w="708" w:type="dxa"/>
            <w:tcBorders>
              <w:top w:val="single" w:sz="4" w:space="0" w:color="D3D3D3"/>
              <w:left w:val="single" w:sz="4" w:space="0" w:color="D3D3D3"/>
              <w:right w:val="single" w:sz="4" w:space="0" w:color="D3D3D3"/>
            </w:tcBorders>
          </w:tcPr>
          <w:p w14:paraId="075DAF2B" w14:textId="77777777" w:rsidR="007948FB" w:rsidRDefault="00000000">
            <w:pPr>
              <w:pStyle w:val="TableParagraph"/>
              <w:spacing w:before="21" w:line="97" w:lineRule="exact"/>
              <w:ind w:right="61"/>
              <w:jc w:val="right"/>
              <w:rPr>
                <w:sz w:val="10"/>
              </w:rPr>
            </w:pPr>
            <w:r>
              <w:rPr>
                <w:w w:val="115"/>
                <w:sz w:val="10"/>
              </w:rPr>
              <w:t>$6,628,237</w:t>
            </w:r>
          </w:p>
        </w:tc>
        <w:tc>
          <w:tcPr>
            <w:tcW w:w="707" w:type="dxa"/>
            <w:tcBorders>
              <w:top w:val="single" w:sz="4" w:space="0" w:color="D3D3D3"/>
              <w:left w:val="single" w:sz="4" w:space="0" w:color="D3D3D3"/>
              <w:right w:val="single" w:sz="4" w:space="0" w:color="D3D3D3"/>
            </w:tcBorders>
          </w:tcPr>
          <w:p w14:paraId="3015C2E3" w14:textId="77777777" w:rsidR="007948FB" w:rsidRDefault="00000000">
            <w:pPr>
              <w:pStyle w:val="TableParagraph"/>
              <w:spacing w:before="21" w:line="97" w:lineRule="exact"/>
              <w:ind w:right="63"/>
              <w:jc w:val="right"/>
              <w:rPr>
                <w:sz w:val="10"/>
              </w:rPr>
            </w:pPr>
            <w:r>
              <w:rPr>
                <w:w w:val="115"/>
                <w:sz w:val="10"/>
              </w:rPr>
              <w:t>$6,628,237</w:t>
            </w:r>
          </w:p>
        </w:tc>
        <w:tc>
          <w:tcPr>
            <w:tcW w:w="766" w:type="dxa"/>
            <w:tcBorders>
              <w:top w:val="single" w:sz="4" w:space="0" w:color="D3D3D3"/>
              <w:left w:val="single" w:sz="4" w:space="0" w:color="D3D3D3"/>
            </w:tcBorders>
          </w:tcPr>
          <w:p w14:paraId="4DE25621" w14:textId="77777777" w:rsidR="007948FB" w:rsidRDefault="00000000">
            <w:pPr>
              <w:pStyle w:val="TableParagraph"/>
              <w:spacing w:before="21" w:line="97" w:lineRule="exact"/>
              <w:ind w:left="147" w:right="48"/>
              <w:jc w:val="center"/>
              <w:rPr>
                <w:sz w:val="10"/>
              </w:rPr>
            </w:pPr>
            <w:r>
              <w:rPr>
                <w:w w:val="115"/>
                <w:sz w:val="10"/>
              </w:rPr>
              <w:t>$6,628,237</w:t>
            </w:r>
          </w:p>
        </w:tc>
      </w:tr>
      <w:tr w:rsidR="007948FB" w14:paraId="03A75FC5" w14:textId="77777777">
        <w:trPr>
          <w:trHeight w:val="137"/>
        </w:trPr>
        <w:tc>
          <w:tcPr>
            <w:tcW w:w="2018" w:type="dxa"/>
            <w:tcBorders>
              <w:bottom w:val="single" w:sz="4" w:space="0" w:color="D3D3D3"/>
              <w:right w:val="single" w:sz="4" w:space="0" w:color="D3D3D3"/>
            </w:tcBorders>
          </w:tcPr>
          <w:p w14:paraId="01F5794A" w14:textId="77777777" w:rsidR="007948FB" w:rsidRDefault="00000000">
            <w:pPr>
              <w:pStyle w:val="TableParagraph"/>
              <w:spacing w:before="17" w:line="100" w:lineRule="exact"/>
              <w:ind w:left="20"/>
              <w:rPr>
                <w:sz w:val="10"/>
                <w:szCs w:val="10"/>
              </w:rPr>
            </w:pPr>
            <w:r>
              <w:rPr>
                <w:w w:val="120"/>
                <w:sz w:val="10"/>
                <w:szCs w:val="10"/>
              </w:rPr>
              <w:t>Դրամական հոսքեր</w:t>
            </w:r>
          </w:p>
        </w:tc>
        <w:tc>
          <w:tcPr>
            <w:tcW w:w="745" w:type="dxa"/>
            <w:tcBorders>
              <w:left w:val="single" w:sz="4" w:space="0" w:color="D3D3D3"/>
              <w:bottom w:val="single" w:sz="4" w:space="0" w:color="D3D3D3"/>
              <w:right w:val="single" w:sz="4" w:space="0" w:color="D3D3D3"/>
            </w:tcBorders>
          </w:tcPr>
          <w:p w14:paraId="413ACF3E" w14:textId="77777777" w:rsidR="007948FB" w:rsidRDefault="007948FB">
            <w:pPr>
              <w:pStyle w:val="TableParagraph"/>
              <w:rPr>
                <w:sz w:val="8"/>
              </w:rPr>
            </w:pPr>
          </w:p>
        </w:tc>
        <w:tc>
          <w:tcPr>
            <w:tcW w:w="737" w:type="dxa"/>
            <w:tcBorders>
              <w:left w:val="single" w:sz="4" w:space="0" w:color="D3D3D3"/>
              <w:bottom w:val="single" w:sz="4" w:space="0" w:color="D3D3D3"/>
              <w:right w:val="single" w:sz="4" w:space="0" w:color="D3D3D3"/>
            </w:tcBorders>
          </w:tcPr>
          <w:p w14:paraId="082D62AF" w14:textId="77777777" w:rsidR="007948FB" w:rsidRDefault="007948FB">
            <w:pPr>
              <w:pStyle w:val="TableParagraph"/>
              <w:rPr>
                <w:sz w:val="8"/>
              </w:rPr>
            </w:pPr>
          </w:p>
        </w:tc>
        <w:tc>
          <w:tcPr>
            <w:tcW w:w="737" w:type="dxa"/>
            <w:tcBorders>
              <w:left w:val="single" w:sz="4" w:space="0" w:color="D3D3D3"/>
              <w:bottom w:val="single" w:sz="4" w:space="0" w:color="D3D3D3"/>
              <w:right w:val="single" w:sz="4" w:space="0" w:color="D3D3D3"/>
            </w:tcBorders>
          </w:tcPr>
          <w:p w14:paraId="502F7FEE" w14:textId="77777777" w:rsidR="007948FB" w:rsidRDefault="00000000">
            <w:pPr>
              <w:pStyle w:val="TableParagraph"/>
              <w:spacing w:before="17" w:line="100" w:lineRule="exact"/>
              <w:ind w:right="14"/>
              <w:jc w:val="right"/>
              <w:rPr>
                <w:sz w:val="10"/>
              </w:rPr>
            </w:pPr>
            <w:r>
              <w:rPr>
                <w:color w:val="FF0000"/>
                <w:w w:val="115"/>
                <w:sz w:val="10"/>
              </w:rPr>
              <w:t>($646,927)</w:t>
            </w:r>
          </w:p>
        </w:tc>
        <w:tc>
          <w:tcPr>
            <w:tcW w:w="737" w:type="dxa"/>
            <w:tcBorders>
              <w:left w:val="single" w:sz="4" w:space="0" w:color="D3D3D3"/>
              <w:bottom w:val="single" w:sz="4" w:space="0" w:color="D3D3D3"/>
              <w:right w:val="single" w:sz="4" w:space="0" w:color="D3D3D3"/>
            </w:tcBorders>
          </w:tcPr>
          <w:p w14:paraId="494BBBAE" w14:textId="77777777" w:rsidR="007948FB" w:rsidRDefault="00000000">
            <w:pPr>
              <w:pStyle w:val="TableParagraph"/>
              <w:spacing w:before="17" w:line="100" w:lineRule="exact"/>
              <w:ind w:right="16"/>
              <w:jc w:val="right"/>
              <w:rPr>
                <w:sz w:val="10"/>
              </w:rPr>
            </w:pPr>
            <w:r>
              <w:rPr>
                <w:color w:val="FF0000"/>
                <w:w w:val="115"/>
                <w:sz w:val="10"/>
              </w:rPr>
              <w:t>($3,208,094)</w:t>
            </w:r>
          </w:p>
        </w:tc>
        <w:tc>
          <w:tcPr>
            <w:tcW w:w="736" w:type="dxa"/>
            <w:tcBorders>
              <w:left w:val="single" w:sz="4" w:space="0" w:color="D3D3D3"/>
              <w:bottom w:val="single" w:sz="4" w:space="0" w:color="D3D3D3"/>
              <w:right w:val="single" w:sz="4" w:space="0" w:color="D3D3D3"/>
            </w:tcBorders>
          </w:tcPr>
          <w:p w14:paraId="796BE377" w14:textId="77777777" w:rsidR="007948FB" w:rsidRDefault="00000000">
            <w:pPr>
              <w:pStyle w:val="TableParagraph"/>
              <w:spacing w:before="17" w:line="100" w:lineRule="exact"/>
              <w:ind w:right="20"/>
              <w:jc w:val="right"/>
              <w:rPr>
                <w:sz w:val="10"/>
              </w:rPr>
            </w:pPr>
            <w:r>
              <w:rPr>
                <w:color w:val="FF0000"/>
                <w:w w:val="115"/>
                <w:sz w:val="10"/>
              </w:rPr>
              <w:t>($4,957,255)</w:t>
            </w:r>
          </w:p>
        </w:tc>
        <w:tc>
          <w:tcPr>
            <w:tcW w:w="708" w:type="dxa"/>
            <w:tcBorders>
              <w:left w:val="single" w:sz="4" w:space="0" w:color="D3D3D3"/>
              <w:bottom w:val="single" w:sz="4" w:space="0" w:color="D3D3D3"/>
              <w:right w:val="single" w:sz="4" w:space="0" w:color="D3D3D3"/>
            </w:tcBorders>
          </w:tcPr>
          <w:p w14:paraId="3B024398" w14:textId="77777777" w:rsidR="007948FB" w:rsidRDefault="00000000">
            <w:pPr>
              <w:pStyle w:val="TableParagraph"/>
              <w:spacing w:before="17" w:line="100" w:lineRule="exact"/>
              <w:ind w:right="55"/>
              <w:jc w:val="right"/>
              <w:rPr>
                <w:sz w:val="10"/>
              </w:rPr>
            </w:pPr>
            <w:r>
              <w:rPr>
                <w:w w:val="115"/>
                <w:sz w:val="10"/>
              </w:rPr>
              <w:t>$6,248,838</w:t>
            </w:r>
          </w:p>
        </w:tc>
        <w:tc>
          <w:tcPr>
            <w:tcW w:w="708" w:type="dxa"/>
            <w:tcBorders>
              <w:left w:val="single" w:sz="4" w:space="0" w:color="D3D3D3"/>
              <w:bottom w:val="single" w:sz="4" w:space="0" w:color="D3D3D3"/>
              <w:right w:val="single" w:sz="4" w:space="0" w:color="D3D3D3"/>
            </w:tcBorders>
          </w:tcPr>
          <w:p w14:paraId="60E7DF54" w14:textId="77777777" w:rsidR="007948FB" w:rsidRDefault="00000000">
            <w:pPr>
              <w:pStyle w:val="TableParagraph"/>
              <w:spacing w:before="17" w:line="100" w:lineRule="exact"/>
              <w:ind w:right="58"/>
              <w:jc w:val="right"/>
              <w:rPr>
                <w:sz w:val="10"/>
              </w:rPr>
            </w:pPr>
            <w:r>
              <w:rPr>
                <w:w w:val="115"/>
                <w:sz w:val="10"/>
              </w:rPr>
              <w:t>$4,106,842</w:t>
            </w:r>
          </w:p>
        </w:tc>
        <w:tc>
          <w:tcPr>
            <w:tcW w:w="708" w:type="dxa"/>
            <w:tcBorders>
              <w:left w:val="single" w:sz="4" w:space="0" w:color="D3D3D3"/>
              <w:bottom w:val="single" w:sz="4" w:space="0" w:color="D3D3D3"/>
              <w:right w:val="single" w:sz="4" w:space="0" w:color="D3D3D3"/>
            </w:tcBorders>
          </w:tcPr>
          <w:p w14:paraId="3A6F93CD" w14:textId="77777777" w:rsidR="007948FB" w:rsidRDefault="00000000">
            <w:pPr>
              <w:pStyle w:val="TableParagraph"/>
              <w:spacing w:before="17" w:line="100" w:lineRule="exact"/>
              <w:ind w:right="60"/>
              <w:jc w:val="right"/>
              <w:rPr>
                <w:sz w:val="10"/>
              </w:rPr>
            </w:pPr>
            <w:r>
              <w:rPr>
                <w:w w:val="115"/>
                <w:sz w:val="10"/>
              </w:rPr>
              <w:t>$7,179,710</w:t>
            </w:r>
          </w:p>
        </w:tc>
        <w:tc>
          <w:tcPr>
            <w:tcW w:w="708" w:type="dxa"/>
            <w:tcBorders>
              <w:left w:val="single" w:sz="4" w:space="0" w:color="D3D3D3"/>
              <w:bottom w:val="single" w:sz="4" w:space="0" w:color="D3D3D3"/>
              <w:right w:val="single" w:sz="4" w:space="0" w:color="D3D3D3"/>
            </w:tcBorders>
          </w:tcPr>
          <w:p w14:paraId="6585E3BB" w14:textId="77777777" w:rsidR="007948FB" w:rsidRDefault="00000000">
            <w:pPr>
              <w:pStyle w:val="TableParagraph"/>
              <w:spacing w:before="17" w:line="100" w:lineRule="exact"/>
              <w:ind w:right="62"/>
              <w:jc w:val="right"/>
              <w:rPr>
                <w:sz w:val="10"/>
              </w:rPr>
            </w:pPr>
            <w:r>
              <w:rPr>
                <w:w w:val="115"/>
                <w:sz w:val="10"/>
              </w:rPr>
              <w:t>$8,780,877</w:t>
            </w:r>
          </w:p>
        </w:tc>
        <w:tc>
          <w:tcPr>
            <w:tcW w:w="707" w:type="dxa"/>
            <w:tcBorders>
              <w:left w:val="single" w:sz="4" w:space="0" w:color="D3D3D3"/>
              <w:bottom w:val="single" w:sz="4" w:space="0" w:color="D3D3D3"/>
              <w:right w:val="single" w:sz="4" w:space="0" w:color="D3D3D3"/>
            </w:tcBorders>
          </w:tcPr>
          <w:p w14:paraId="5C7E68FB" w14:textId="77777777" w:rsidR="007948FB" w:rsidRDefault="00000000">
            <w:pPr>
              <w:pStyle w:val="TableParagraph"/>
              <w:spacing w:before="17" w:line="100" w:lineRule="exact"/>
              <w:ind w:right="63"/>
              <w:jc w:val="right"/>
              <w:rPr>
                <w:sz w:val="10"/>
              </w:rPr>
            </w:pPr>
            <w:r>
              <w:rPr>
                <w:w w:val="115"/>
                <w:sz w:val="10"/>
              </w:rPr>
              <w:t>$10,070,718</w:t>
            </w:r>
          </w:p>
        </w:tc>
        <w:tc>
          <w:tcPr>
            <w:tcW w:w="766" w:type="dxa"/>
            <w:tcBorders>
              <w:left w:val="single" w:sz="4" w:space="0" w:color="D3D3D3"/>
              <w:bottom w:val="single" w:sz="4" w:space="0" w:color="D3D3D3"/>
            </w:tcBorders>
          </w:tcPr>
          <w:p w14:paraId="788E3C2C" w14:textId="77777777" w:rsidR="007948FB" w:rsidRDefault="00000000">
            <w:pPr>
              <w:pStyle w:val="TableParagraph"/>
              <w:spacing w:before="17" w:line="100" w:lineRule="exact"/>
              <w:ind w:left="90" w:right="48"/>
              <w:jc w:val="center"/>
              <w:rPr>
                <w:sz w:val="10"/>
              </w:rPr>
            </w:pPr>
            <w:r>
              <w:rPr>
                <w:w w:val="115"/>
                <w:sz w:val="10"/>
              </w:rPr>
              <w:t>$12,642,782</w:t>
            </w:r>
          </w:p>
        </w:tc>
      </w:tr>
      <w:tr w:rsidR="007948FB" w14:paraId="0AFA6E7C" w14:textId="77777777">
        <w:trPr>
          <w:trHeight w:val="138"/>
        </w:trPr>
        <w:tc>
          <w:tcPr>
            <w:tcW w:w="2018" w:type="dxa"/>
            <w:tcBorders>
              <w:top w:val="single" w:sz="4" w:space="0" w:color="D3D3D3"/>
              <w:bottom w:val="single" w:sz="4" w:space="0" w:color="D3D3D3"/>
              <w:right w:val="single" w:sz="4" w:space="0" w:color="D3D3D3"/>
            </w:tcBorders>
          </w:tcPr>
          <w:p w14:paraId="4711BEBD" w14:textId="77777777" w:rsidR="007948FB" w:rsidRDefault="007948FB">
            <w:pPr>
              <w:pStyle w:val="TableParagraph"/>
              <w:rPr>
                <w:sz w:val="8"/>
              </w:rPr>
            </w:pPr>
          </w:p>
        </w:tc>
        <w:tc>
          <w:tcPr>
            <w:tcW w:w="745" w:type="dxa"/>
            <w:tcBorders>
              <w:top w:val="single" w:sz="4" w:space="0" w:color="D3D3D3"/>
              <w:left w:val="single" w:sz="4" w:space="0" w:color="D3D3D3"/>
              <w:bottom w:val="single" w:sz="4" w:space="0" w:color="D3D3D3"/>
              <w:right w:val="single" w:sz="4" w:space="0" w:color="D3D3D3"/>
            </w:tcBorders>
          </w:tcPr>
          <w:p w14:paraId="0ECF3F04"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FB13493"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0C3AC71E"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45F589F6"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77BA87D1"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49F95AE1"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7E20509D"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38C17FEF"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7255D90D"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6274B0C5"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31AE68E2" w14:textId="77777777" w:rsidR="007948FB" w:rsidRDefault="007948FB">
            <w:pPr>
              <w:pStyle w:val="TableParagraph"/>
              <w:rPr>
                <w:sz w:val="8"/>
              </w:rPr>
            </w:pPr>
          </w:p>
        </w:tc>
      </w:tr>
      <w:tr w:rsidR="007948FB" w14:paraId="461DAFAF" w14:textId="77777777">
        <w:trPr>
          <w:trHeight w:val="138"/>
        </w:trPr>
        <w:tc>
          <w:tcPr>
            <w:tcW w:w="2018" w:type="dxa"/>
            <w:tcBorders>
              <w:top w:val="single" w:sz="4" w:space="0" w:color="D3D3D3"/>
              <w:bottom w:val="single" w:sz="4" w:space="0" w:color="D3D3D3"/>
              <w:right w:val="single" w:sz="4" w:space="0" w:color="D3D3D3"/>
            </w:tcBorders>
          </w:tcPr>
          <w:p w14:paraId="446D505B" w14:textId="77777777" w:rsidR="007948FB" w:rsidRDefault="00000000">
            <w:pPr>
              <w:pStyle w:val="TableParagraph"/>
              <w:spacing w:before="17" w:line="101" w:lineRule="exact"/>
              <w:ind w:left="20"/>
              <w:rPr>
                <w:sz w:val="10"/>
                <w:szCs w:val="10"/>
              </w:rPr>
            </w:pPr>
            <w:r>
              <w:rPr>
                <w:w w:val="120"/>
                <w:sz w:val="10"/>
                <w:szCs w:val="10"/>
              </w:rPr>
              <w:t>Սեփական կապիտալ</w:t>
            </w:r>
          </w:p>
        </w:tc>
        <w:tc>
          <w:tcPr>
            <w:tcW w:w="745" w:type="dxa"/>
            <w:tcBorders>
              <w:top w:val="single" w:sz="4" w:space="0" w:color="D3D3D3"/>
              <w:left w:val="single" w:sz="4" w:space="0" w:color="D3D3D3"/>
              <w:bottom w:val="single" w:sz="4" w:space="0" w:color="D3D3D3"/>
              <w:right w:val="single" w:sz="4" w:space="0" w:color="D3D3D3"/>
            </w:tcBorders>
          </w:tcPr>
          <w:p w14:paraId="30B08D93"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00340411"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68CB479"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3EF47DEB"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448F812E"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505B8F43"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6393D71A"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39AFF183"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2DD10C1A"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47CA0F4C"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2DB9A5E3" w14:textId="77777777" w:rsidR="007948FB" w:rsidRDefault="007948FB">
            <w:pPr>
              <w:pStyle w:val="TableParagraph"/>
              <w:rPr>
                <w:sz w:val="8"/>
              </w:rPr>
            </w:pPr>
          </w:p>
        </w:tc>
      </w:tr>
      <w:tr w:rsidR="007948FB" w14:paraId="070C2C1B" w14:textId="77777777">
        <w:trPr>
          <w:trHeight w:val="138"/>
        </w:trPr>
        <w:tc>
          <w:tcPr>
            <w:tcW w:w="2018" w:type="dxa"/>
            <w:tcBorders>
              <w:top w:val="single" w:sz="4" w:space="0" w:color="D3D3D3"/>
              <w:bottom w:val="single" w:sz="4" w:space="0" w:color="D3D3D3"/>
              <w:right w:val="single" w:sz="4" w:space="0" w:color="D3D3D3"/>
            </w:tcBorders>
          </w:tcPr>
          <w:p w14:paraId="7BE9AB94" w14:textId="77777777" w:rsidR="007948FB" w:rsidRDefault="00000000">
            <w:pPr>
              <w:pStyle w:val="TableParagraph"/>
              <w:spacing w:before="18" w:line="100" w:lineRule="exact"/>
              <w:ind w:left="20"/>
              <w:rPr>
                <w:sz w:val="10"/>
                <w:szCs w:val="10"/>
              </w:rPr>
            </w:pPr>
            <w:r>
              <w:rPr>
                <w:w w:val="120"/>
                <w:sz w:val="10"/>
                <w:szCs w:val="10"/>
              </w:rPr>
              <w:t>Դրամական հոսքեր</w:t>
            </w:r>
          </w:p>
        </w:tc>
        <w:tc>
          <w:tcPr>
            <w:tcW w:w="745" w:type="dxa"/>
            <w:tcBorders>
              <w:top w:val="single" w:sz="4" w:space="0" w:color="D3D3D3"/>
              <w:left w:val="single" w:sz="4" w:space="0" w:color="D3D3D3"/>
              <w:bottom w:val="single" w:sz="4" w:space="0" w:color="D3D3D3"/>
              <w:right w:val="single" w:sz="4" w:space="0" w:color="D3D3D3"/>
            </w:tcBorders>
          </w:tcPr>
          <w:p w14:paraId="4E685941"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143502A2" w14:textId="77777777" w:rsidR="007948FB" w:rsidRDefault="00000000">
            <w:pPr>
              <w:pStyle w:val="TableParagraph"/>
              <w:spacing w:before="23" w:line="95" w:lineRule="exact"/>
              <w:ind w:left="60"/>
              <w:jc w:val="center"/>
              <w:rPr>
                <w:sz w:val="10"/>
              </w:rPr>
            </w:pPr>
            <w:r>
              <w:rPr>
                <w:color w:val="FF0000"/>
                <w:w w:val="115"/>
                <w:sz w:val="10"/>
              </w:rPr>
              <w:t>($54,727,179)</w:t>
            </w:r>
          </w:p>
        </w:tc>
        <w:tc>
          <w:tcPr>
            <w:tcW w:w="737" w:type="dxa"/>
            <w:tcBorders>
              <w:top w:val="single" w:sz="4" w:space="0" w:color="D3D3D3"/>
              <w:left w:val="single" w:sz="4" w:space="0" w:color="D3D3D3"/>
              <w:bottom w:val="single" w:sz="4" w:space="0" w:color="D3D3D3"/>
              <w:right w:val="single" w:sz="4" w:space="0" w:color="D3D3D3"/>
            </w:tcBorders>
          </w:tcPr>
          <w:p w14:paraId="50B2C988" w14:textId="77777777" w:rsidR="007948FB" w:rsidRDefault="00000000">
            <w:pPr>
              <w:pStyle w:val="TableParagraph"/>
              <w:spacing w:before="23" w:line="95" w:lineRule="exact"/>
              <w:ind w:right="13"/>
              <w:jc w:val="right"/>
              <w:rPr>
                <w:sz w:val="10"/>
              </w:rPr>
            </w:pPr>
            <w:r>
              <w:rPr>
                <w:color w:val="FF0000"/>
                <w:w w:val="115"/>
                <w:sz w:val="10"/>
              </w:rPr>
              <w:t>($1,919,748)</w:t>
            </w:r>
          </w:p>
        </w:tc>
        <w:tc>
          <w:tcPr>
            <w:tcW w:w="737" w:type="dxa"/>
            <w:tcBorders>
              <w:top w:val="single" w:sz="4" w:space="0" w:color="D3D3D3"/>
              <w:left w:val="single" w:sz="4" w:space="0" w:color="D3D3D3"/>
              <w:bottom w:val="single" w:sz="4" w:space="0" w:color="D3D3D3"/>
              <w:right w:val="single" w:sz="4" w:space="0" w:color="D3D3D3"/>
            </w:tcBorders>
          </w:tcPr>
          <w:p w14:paraId="75EA4796" w14:textId="77777777" w:rsidR="007948FB" w:rsidRDefault="00000000">
            <w:pPr>
              <w:pStyle w:val="TableParagraph"/>
              <w:spacing w:before="23" w:line="95" w:lineRule="exact"/>
              <w:ind w:right="16"/>
              <w:jc w:val="right"/>
              <w:rPr>
                <w:sz w:val="10"/>
              </w:rPr>
            </w:pPr>
            <w:r>
              <w:rPr>
                <w:color w:val="FF0000"/>
                <w:w w:val="115"/>
                <w:sz w:val="10"/>
              </w:rPr>
              <w:t>($3,208,094)</w:t>
            </w:r>
          </w:p>
        </w:tc>
        <w:tc>
          <w:tcPr>
            <w:tcW w:w="736" w:type="dxa"/>
            <w:tcBorders>
              <w:top w:val="single" w:sz="4" w:space="0" w:color="D3D3D3"/>
              <w:left w:val="single" w:sz="4" w:space="0" w:color="D3D3D3"/>
              <w:bottom w:val="single" w:sz="4" w:space="0" w:color="D3D3D3"/>
              <w:right w:val="single" w:sz="4" w:space="0" w:color="D3D3D3"/>
            </w:tcBorders>
          </w:tcPr>
          <w:p w14:paraId="37C935E3" w14:textId="77777777" w:rsidR="007948FB" w:rsidRDefault="00000000">
            <w:pPr>
              <w:pStyle w:val="TableParagraph"/>
              <w:spacing w:before="23" w:line="95" w:lineRule="exact"/>
              <w:ind w:right="19"/>
              <w:jc w:val="right"/>
              <w:rPr>
                <w:sz w:val="10"/>
              </w:rPr>
            </w:pPr>
            <w:r>
              <w:rPr>
                <w:color w:val="FF0000"/>
                <w:w w:val="115"/>
                <w:sz w:val="10"/>
              </w:rPr>
              <w:t>($4,957,255)</w:t>
            </w:r>
          </w:p>
        </w:tc>
        <w:tc>
          <w:tcPr>
            <w:tcW w:w="708" w:type="dxa"/>
            <w:tcBorders>
              <w:top w:val="single" w:sz="4" w:space="0" w:color="D3D3D3"/>
              <w:left w:val="single" w:sz="4" w:space="0" w:color="D3D3D3"/>
              <w:bottom w:val="single" w:sz="4" w:space="0" w:color="D3D3D3"/>
              <w:right w:val="single" w:sz="4" w:space="0" w:color="D3D3D3"/>
            </w:tcBorders>
          </w:tcPr>
          <w:p w14:paraId="3D250AA0" w14:textId="77777777" w:rsidR="007948FB" w:rsidRDefault="00000000">
            <w:pPr>
              <w:pStyle w:val="TableParagraph"/>
              <w:spacing w:before="23" w:line="95" w:lineRule="exact"/>
              <w:ind w:right="55"/>
              <w:jc w:val="right"/>
              <w:rPr>
                <w:sz w:val="10"/>
              </w:rPr>
            </w:pPr>
            <w:r>
              <w:rPr>
                <w:w w:val="115"/>
                <w:sz w:val="10"/>
              </w:rPr>
              <w:t>$6,248,838</w:t>
            </w:r>
          </w:p>
        </w:tc>
        <w:tc>
          <w:tcPr>
            <w:tcW w:w="708" w:type="dxa"/>
            <w:tcBorders>
              <w:top w:val="single" w:sz="4" w:space="0" w:color="D3D3D3"/>
              <w:left w:val="single" w:sz="4" w:space="0" w:color="D3D3D3"/>
              <w:bottom w:val="single" w:sz="4" w:space="0" w:color="D3D3D3"/>
              <w:right w:val="single" w:sz="4" w:space="0" w:color="D3D3D3"/>
            </w:tcBorders>
          </w:tcPr>
          <w:p w14:paraId="511568B3" w14:textId="77777777" w:rsidR="007948FB" w:rsidRDefault="00000000">
            <w:pPr>
              <w:pStyle w:val="TableParagraph"/>
              <w:spacing w:before="23" w:line="95" w:lineRule="exact"/>
              <w:ind w:right="58"/>
              <w:jc w:val="right"/>
              <w:rPr>
                <w:sz w:val="10"/>
              </w:rPr>
            </w:pPr>
            <w:r>
              <w:rPr>
                <w:w w:val="115"/>
                <w:sz w:val="10"/>
              </w:rPr>
              <w:t>$4,106,842</w:t>
            </w:r>
          </w:p>
        </w:tc>
        <w:tc>
          <w:tcPr>
            <w:tcW w:w="708" w:type="dxa"/>
            <w:tcBorders>
              <w:top w:val="single" w:sz="4" w:space="0" w:color="D3D3D3"/>
              <w:left w:val="single" w:sz="4" w:space="0" w:color="D3D3D3"/>
              <w:bottom w:val="single" w:sz="4" w:space="0" w:color="D3D3D3"/>
              <w:right w:val="single" w:sz="4" w:space="0" w:color="D3D3D3"/>
            </w:tcBorders>
          </w:tcPr>
          <w:p w14:paraId="3D5E8D4B" w14:textId="77777777" w:rsidR="007948FB" w:rsidRDefault="00000000">
            <w:pPr>
              <w:pStyle w:val="TableParagraph"/>
              <w:spacing w:before="23" w:line="95" w:lineRule="exact"/>
              <w:ind w:right="60"/>
              <w:jc w:val="right"/>
              <w:rPr>
                <w:sz w:val="10"/>
              </w:rPr>
            </w:pPr>
            <w:r>
              <w:rPr>
                <w:w w:val="115"/>
                <w:sz w:val="10"/>
              </w:rPr>
              <w:t>$7,179,710</w:t>
            </w:r>
          </w:p>
        </w:tc>
        <w:tc>
          <w:tcPr>
            <w:tcW w:w="708" w:type="dxa"/>
            <w:tcBorders>
              <w:top w:val="single" w:sz="4" w:space="0" w:color="D3D3D3"/>
              <w:left w:val="single" w:sz="4" w:space="0" w:color="D3D3D3"/>
              <w:bottom w:val="single" w:sz="4" w:space="0" w:color="D3D3D3"/>
              <w:right w:val="single" w:sz="4" w:space="0" w:color="D3D3D3"/>
            </w:tcBorders>
          </w:tcPr>
          <w:p w14:paraId="6F5F5028" w14:textId="77777777" w:rsidR="007948FB" w:rsidRDefault="00000000">
            <w:pPr>
              <w:pStyle w:val="TableParagraph"/>
              <w:spacing w:before="23" w:line="95" w:lineRule="exact"/>
              <w:ind w:right="62"/>
              <w:jc w:val="right"/>
              <w:rPr>
                <w:sz w:val="10"/>
              </w:rPr>
            </w:pPr>
            <w:r>
              <w:rPr>
                <w:w w:val="115"/>
                <w:sz w:val="10"/>
              </w:rPr>
              <w:t>$8,780,877</w:t>
            </w:r>
          </w:p>
        </w:tc>
        <w:tc>
          <w:tcPr>
            <w:tcW w:w="707" w:type="dxa"/>
            <w:tcBorders>
              <w:top w:val="single" w:sz="4" w:space="0" w:color="D3D3D3"/>
              <w:left w:val="single" w:sz="4" w:space="0" w:color="D3D3D3"/>
              <w:bottom w:val="single" w:sz="4" w:space="0" w:color="D3D3D3"/>
              <w:right w:val="single" w:sz="4" w:space="0" w:color="D3D3D3"/>
            </w:tcBorders>
          </w:tcPr>
          <w:p w14:paraId="36930D89" w14:textId="77777777" w:rsidR="007948FB" w:rsidRDefault="00000000">
            <w:pPr>
              <w:pStyle w:val="TableParagraph"/>
              <w:spacing w:before="23" w:line="95" w:lineRule="exact"/>
              <w:ind w:right="63"/>
              <w:jc w:val="right"/>
              <w:rPr>
                <w:sz w:val="10"/>
              </w:rPr>
            </w:pPr>
            <w:r>
              <w:rPr>
                <w:w w:val="115"/>
                <w:sz w:val="10"/>
              </w:rPr>
              <w:t>$10,070,718</w:t>
            </w:r>
          </w:p>
        </w:tc>
        <w:tc>
          <w:tcPr>
            <w:tcW w:w="766" w:type="dxa"/>
            <w:tcBorders>
              <w:top w:val="single" w:sz="4" w:space="0" w:color="D3D3D3"/>
              <w:left w:val="single" w:sz="4" w:space="0" w:color="D3D3D3"/>
              <w:bottom w:val="single" w:sz="4" w:space="0" w:color="D3D3D3"/>
            </w:tcBorders>
          </w:tcPr>
          <w:p w14:paraId="427B161D" w14:textId="77777777" w:rsidR="007948FB" w:rsidRDefault="00000000">
            <w:pPr>
              <w:pStyle w:val="TableParagraph"/>
              <w:spacing w:before="23" w:line="95" w:lineRule="exact"/>
              <w:ind w:left="90" w:right="48"/>
              <w:jc w:val="center"/>
              <w:rPr>
                <w:sz w:val="10"/>
              </w:rPr>
            </w:pPr>
            <w:r>
              <w:rPr>
                <w:w w:val="115"/>
                <w:sz w:val="10"/>
              </w:rPr>
              <w:t>$12,642,782</w:t>
            </w:r>
          </w:p>
        </w:tc>
      </w:tr>
      <w:tr w:rsidR="007948FB" w14:paraId="587C2B25" w14:textId="77777777">
        <w:trPr>
          <w:trHeight w:val="137"/>
        </w:trPr>
        <w:tc>
          <w:tcPr>
            <w:tcW w:w="2018" w:type="dxa"/>
            <w:tcBorders>
              <w:top w:val="single" w:sz="4" w:space="0" w:color="D3D3D3"/>
              <w:bottom w:val="single" w:sz="4" w:space="0" w:color="D3D3D3"/>
              <w:right w:val="single" w:sz="4" w:space="0" w:color="D3D3D3"/>
            </w:tcBorders>
          </w:tcPr>
          <w:p w14:paraId="7904CBEA" w14:textId="77777777" w:rsidR="007948FB" w:rsidRDefault="00000000">
            <w:pPr>
              <w:pStyle w:val="TableParagraph"/>
              <w:spacing w:before="38" w:line="79" w:lineRule="exact"/>
              <w:ind w:left="17"/>
              <w:rPr>
                <w:sz w:val="8"/>
                <w:szCs w:val="8"/>
              </w:rPr>
            </w:pPr>
            <w:r>
              <w:rPr>
                <w:w w:val="120"/>
                <w:sz w:val="8"/>
                <w:szCs w:val="8"/>
              </w:rPr>
              <w:t>Վ ե ր ջնա կ ա ն գ նա հ ա տ ո ւ մ</w:t>
            </w:r>
          </w:p>
        </w:tc>
        <w:tc>
          <w:tcPr>
            <w:tcW w:w="745" w:type="dxa"/>
            <w:tcBorders>
              <w:top w:val="single" w:sz="4" w:space="0" w:color="D3D3D3"/>
              <w:left w:val="single" w:sz="4" w:space="0" w:color="D3D3D3"/>
              <w:bottom w:val="single" w:sz="4" w:space="0" w:color="D3D3D3"/>
              <w:right w:val="single" w:sz="4" w:space="0" w:color="D3D3D3"/>
            </w:tcBorders>
          </w:tcPr>
          <w:p w14:paraId="480FD47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225751E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0AEE790B"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79A65836"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7D92F8D0"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0A6044AB"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2A370666"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1BFD4C53"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5F65DAC0"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6185E658"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68E29BB4" w14:textId="77777777" w:rsidR="007948FB" w:rsidRDefault="00000000">
            <w:pPr>
              <w:pStyle w:val="TableParagraph"/>
              <w:spacing w:before="21" w:line="96" w:lineRule="exact"/>
              <w:ind w:left="34" w:right="48"/>
              <w:jc w:val="center"/>
              <w:rPr>
                <w:sz w:val="10"/>
              </w:rPr>
            </w:pPr>
            <w:r>
              <w:rPr>
                <w:w w:val="115"/>
                <w:sz w:val="10"/>
              </w:rPr>
              <w:t>$224,409,587</w:t>
            </w:r>
          </w:p>
        </w:tc>
      </w:tr>
      <w:tr w:rsidR="007948FB" w14:paraId="4CA2F084" w14:textId="77777777">
        <w:trPr>
          <w:trHeight w:val="138"/>
        </w:trPr>
        <w:tc>
          <w:tcPr>
            <w:tcW w:w="2018" w:type="dxa"/>
            <w:tcBorders>
              <w:top w:val="single" w:sz="4" w:space="0" w:color="D3D3D3"/>
              <w:right w:val="single" w:sz="4" w:space="0" w:color="D3D3D3"/>
            </w:tcBorders>
          </w:tcPr>
          <w:p w14:paraId="2E9013B8" w14:textId="77777777" w:rsidR="007948FB" w:rsidRDefault="00000000">
            <w:pPr>
              <w:pStyle w:val="TableParagraph"/>
              <w:spacing w:before="16" w:line="102" w:lineRule="exact"/>
              <w:ind w:left="19"/>
              <w:rPr>
                <w:sz w:val="10"/>
                <w:szCs w:val="10"/>
              </w:rPr>
            </w:pPr>
            <w:r>
              <w:rPr>
                <w:w w:val="125"/>
                <w:sz w:val="10"/>
                <w:szCs w:val="10"/>
              </w:rPr>
              <w:t>Ընդամենը դրամական հոսքեր</w:t>
            </w:r>
          </w:p>
        </w:tc>
        <w:tc>
          <w:tcPr>
            <w:tcW w:w="745" w:type="dxa"/>
            <w:tcBorders>
              <w:top w:val="single" w:sz="4" w:space="0" w:color="D3D3D3"/>
              <w:left w:val="single" w:sz="4" w:space="0" w:color="D3D3D3"/>
              <w:right w:val="single" w:sz="4" w:space="0" w:color="D3D3D3"/>
            </w:tcBorders>
          </w:tcPr>
          <w:p w14:paraId="6851352F"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0E7246E3" w14:textId="77777777" w:rsidR="007948FB" w:rsidRDefault="00000000">
            <w:pPr>
              <w:pStyle w:val="TableParagraph"/>
              <w:spacing w:before="21" w:line="97" w:lineRule="exact"/>
              <w:ind w:left="59"/>
              <w:jc w:val="center"/>
              <w:rPr>
                <w:sz w:val="10"/>
              </w:rPr>
            </w:pPr>
            <w:r>
              <w:rPr>
                <w:color w:val="FF0000"/>
                <w:w w:val="115"/>
                <w:sz w:val="10"/>
              </w:rPr>
              <w:t>($54,727,179)</w:t>
            </w:r>
          </w:p>
        </w:tc>
        <w:tc>
          <w:tcPr>
            <w:tcW w:w="737" w:type="dxa"/>
            <w:tcBorders>
              <w:top w:val="single" w:sz="4" w:space="0" w:color="D3D3D3"/>
              <w:left w:val="single" w:sz="4" w:space="0" w:color="D3D3D3"/>
              <w:right w:val="single" w:sz="4" w:space="0" w:color="D3D3D3"/>
            </w:tcBorders>
          </w:tcPr>
          <w:p w14:paraId="51161AC7" w14:textId="77777777" w:rsidR="007948FB" w:rsidRDefault="00000000">
            <w:pPr>
              <w:pStyle w:val="TableParagraph"/>
              <w:spacing w:before="21" w:line="97" w:lineRule="exact"/>
              <w:ind w:right="13"/>
              <w:jc w:val="right"/>
              <w:rPr>
                <w:sz w:val="10"/>
              </w:rPr>
            </w:pPr>
            <w:r>
              <w:rPr>
                <w:color w:val="FF0000"/>
                <w:w w:val="115"/>
                <w:sz w:val="10"/>
              </w:rPr>
              <w:t>($1,919,748)</w:t>
            </w:r>
          </w:p>
        </w:tc>
        <w:tc>
          <w:tcPr>
            <w:tcW w:w="737" w:type="dxa"/>
            <w:tcBorders>
              <w:top w:val="single" w:sz="4" w:space="0" w:color="D3D3D3"/>
              <w:left w:val="single" w:sz="4" w:space="0" w:color="D3D3D3"/>
              <w:right w:val="single" w:sz="4" w:space="0" w:color="D3D3D3"/>
            </w:tcBorders>
          </w:tcPr>
          <w:p w14:paraId="580E137E" w14:textId="77777777" w:rsidR="007948FB" w:rsidRDefault="00000000">
            <w:pPr>
              <w:pStyle w:val="TableParagraph"/>
              <w:spacing w:before="21" w:line="97" w:lineRule="exact"/>
              <w:ind w:right="16"/>
              <w:jc w:val="right"/>
              <w:rPr>
                <w:sz w:val="10"/>
              </w:rPr>
            </w:pPr>
            <w:r>
              <w:rPr>
                <w:color w:val="FF0000"/>
                <w:w w:val="115"/>
                <w:sz w:val="10"/>
              </w:rPr>
              <w:t>($3,208,094)</w:t>
            </w:r>
          </w:p>
        </w:tc>
        <w:tc>
          <w:tcPr>
            <w:tcW w:w="736" w:type="dxa"/>
            <w:tcBorders>
              <w:top w:val="single" w:sz="4" w:space="0" w:color="D3D3D3"/>
              <w:left w:val="single" w:sz="4" w:space="0" w:color="D3D3D3"/>
              <w:right w:val="single" w:sz="4" w:space="0" w:color="D3D3D3"/>
            </w:tcBorders>
          </w:tcPr>
          <w:p w14:paraId="2F0EA264" w14:textId="77777777" w:rsidR="007948FB" w:rsidRDefault="00000000">
            <w:pPr>
              <w:pStyle w:val="TableParagraph"/>
              <w:spacing w:before="21" w:line="97" w:lineRule="exact"/>
              <w:ind w:right="20"/>
              <w:jc w:val="right"/>
              <w:rPr>
                <w:sz w:val="10"/>
              </w:rPr>
            </w:pPr>
            <w:r>
              <w:rPr>
                <w:color w:val="FF0000"/>
                <w:w w:val="115"/>
                <w:sz w:val="10"/>
              </w:rPr>
              <w:t>($4,957,255)</w:t>
            </w:r>
          </w:p>
        </w:tc>
        <w:tc>
          <w:tcPr>
            <w:tcW w:w="708" w:type="dxa"/>
            <w:tcBorders>
              <w:top w:val="single" w:sz="4" w:space="0" w:color="D3D3D3"/>
              <w:left w:val="single" w:sz="4" w:space="0" w:color="D3D3D3"/>
              <w:right w:val="single" w:sz="4" w:space="0" w:color="D3D3D3"/>
            </w:tcBorders>
          </w:tcPr>
          <w:p w14:paraId="5F789318" w14:textId="77777777" w:rsidR="007948FB" w:rsidRDefault="00000000">
            <w:pPr>
              <w:pStyle w:val="TableParagraph"/>
              <w:spacing w:before="21" w:line="97" w:lineRule="exact"/>
              <w:ind w:right="56"/>
              <w:jc w:val="right"/>
              <w:rPr>
                <w:sz w:val="10"/>
              </w:rPr>
            </w:pPr>
            <w:r>
              <w:rPr>
                <w:w w:val="115"/>
                <w:sz w:val="10"/>
              </w:rPr>
              <w:t>$6,248,838</w:t>
            </w:r>
          </w:p>
        </w:tc>
        <w:tc>
          <w:tcPr>
            <w:tcW w:w="708" w:type="dxa"/>
            <w:tcBorders>
              <w:top w:val="single" w:sz="4" w:space="0" w:color="D3D3D3"/>
              <w:left w:val="single" w:sz="4" w:space="0" w:color="D3D3D3"/>
              <w:right w:val="single" w:sz="4" w:space="0" w:color="D3D3D3"/>
            </w:tcBorders>
          </w:tcPr>
          <w:p w14:paraId="2FAFE579" w14:textId="77777777" w:rsidR="007948FB" w:rsidRDefault="00000000">
            <w:pPr>
              <w:pStyle w:val="TableParagraph"/>
              <w:spacing w:before="21" w:line="97" w:lineRule="exact"/>
              <w:ind w:right="58"/>
              <w:jc w:val="right"/>
              <w:rPr>
                <w:sz w:val="10"/>
              </w:rPr>
            </w:pPr>
            <w:r>
              <w:rPr>
                <w:w w:val="115"/>
                <w:sz w:val="10"/>
              </w:rPr>
              <w:t>$4,106,842</w:t>
            </w:r>
          </w:p>
        </w:tc>
        <w:tc>
          <w:tcPr>
            <w:tcW w:w="708" w:type="dxa"/>
            <w:tcBorders>
              <w:top w:val="single" w:sz="4" w:space="0" w:color="D3D3D3"/>
              <w:left w:val="single" w:sz="4" w:space="0" w:color="D3D3D3"/>
              <w:right w:val="single" w:sz="4" w:space="0" w:color="D3D3D3"/>
            </w:tcBorders>
          </w:tcPr>
          <w:p w14:paraId="0A032010" w14:textId="77777777" w:rsidR="007948FB" w:rsidRDefault="00000000">
            <w:pPr>
              <w:pStyle w:val="TableParagraph"/>
              <w:spacing w:before="21" w:line="97" w:lineRule="exact"/>
              <w:ind w:right="60"/>
              <w:jc w:val="right"/>
              <w:rPr>
                <w:sz w:val="10"/>
              </w:rPr>
            </w:pPr>
            <w:r>
              <w:rPr>
                <w:w w:val="115"/>
                <w:sz w:val="10"/>
              </w:rPr>
              <w:t>$7,179,710</w:t>
            </w:r>
          </w:p>
        </w:tc>
        <w:tc>
          <w:tcPr>
            <w:tcW w:w="708" w:type="dxa"/>
            <w:tcBorders>
              <w:top w:val="single" w:sz="4" w:space="0" w:color="D3D3D3"/>
              <w:left w:val="single" w:sz="4" w:space="0" w:color="D3D3D3"/>
              <w:right w:val="single" w:sz="4" w:space="0" w:color="D3D3D3"/>
            </w:tcBorders>
          </w:tcPr>
          <w:p w14:paraId="34F1B5C5" w14:textId="77777777" w:rsidR="007948FB" w:rsidRDefault="00000000">
            <w:pPr>
              <w:pStyle w:val="TableParagraph"/>
              <w:spacing w:before="21" w:line="97" w:lineRule="exact"/>
              <w:ind w:right="63"/>
              <w:jc w:val="right"/>
              <w:rPr>
                <w:sz w:val="10"/>
              </w:rPr>
            </w:pPr>
            <w:r>
              <w:rPr>
                <w:w w:val="115"/>
                <w:sz w:val="10"/>
              </w:rPr>
              <w:t>$8,780,877</w:t>
            </w:r>
          </w:p>
        </w:tc>
        <w:tc>
          <w:tcPr>
            <w:tcW w:w="707" w:type="dxa"/>
            <w:tcBorders>
              <w:top w:val="single" w:sz="4" w:space="0" w:color="D3D3D3"/>
              <w:left w:val="single" w:sz="4" w:space="0" w:color="D3D3D3"/>
              <w:right w:val="single" w:sz="4" w:space="0" w:color="D3D3D3"/>
            </w:tcBorders>
          </w:tcPr>
          <w:p w14:paraId="37D703A2" w14:textId="77777777" w:rsidR="007948FB" w:rsidRDefault="00000000">
            <w:pPr>
              <w:pStyle w:val="TableParagraph"/>
              <w:spacing w:before="21" w:line="97" w:lineRule="exact"/>
              <w:ind w:right="63"/>
              <w:jc w:val="right"/>
              <w:rPr>
                <w:sz w:val="10"/>
              </w:rPr>
            </w:pPr>
            <w:r>
              <w:rPr>
                <w:w w:val="115"/>
                <w:sz w:val="10"/>
              </w:rPr>
              <w:t>$10,070,718</w:t>
            </w:r>
          </w:p>
        </w:tc>
        <w:tc>
          <w:tcPr>
            <w:tcW w:w="766" w:type="dxa"/>
            <w:tcBorders>
              <w:top w:val="single" w:sz="4" w:space="0" w:color="D3D3D3"/>
              <w:left w:val="single" w:sz="4" w:space="0" w:color="D3D3D3"/>
            </w:tcBorders>
          </w:tcPr>
          <w:p w14:paraId="4EB3391D" w14:textId="77777777" w:rsidR="007948FB" w:rsidRDefault="00000000">
            <w:pPr>
              <w:pStyle w:val="TableParagraph"/>
              <w:spacing w:before="21" w:line="97" w:lineRule="exact"/>
              <w:ind w:left="34" w:right="48"/>
              <w:jc w:val="center"/>
              <w:rPr>
                <w:sz w:val="10"/>
              </w:rPr>
            </w:pPr>
            <w:r>
              <w:rPr>
                <w:w w:val="115"/>
                <w:sz w:val="10"/>
              </w:rPr>
              <w:t>$237,052,369</w:t>
            </w:r>
          </w:p>
        </w:tc>
      </w:tr>
      <w:tr w:rsidR="007948FB" w14:paraId="15933B9B" w14:textId="77777777">
        <w:trPr>
          <w:trHeight w:val="138"/>
        </w:trPr>
        <w:tc>
          <w:tcPr>
            <w:tcW w:w="2018" w:type="dxa"/>
            <w:tcBorders>
              <w:right w:val="nil"/>
            </w:tcBorders>
          </w:tcPr>
          <w:p w14:paraId="21F1CFC5" w14:textId="77777777" w:rsidR="007948FB" w:rsidRDefault="00000000">
            <w:pPr>
              <w:pStyle w:val="TableParagraph"/>
              <w:spacing w:before="17" w:line="102" w:lineRule="exact"/>
              <w:ind w:left="19"/>
              <w:rPr>
                <w:sz w:val="10"/>
                <w:szCs w:val="10"/>
              </w:rPr>
            </w:pPr>
            <w:r>
              <w:rPr>
                <w:w w:val="120"/>
                <w:sz w:val="10"/>
                <w:szCs w:val="10"/>
              </w:rPr>
              <w:t>Ներքին վերադարձելիության դրույք</w:t>
            </w:r>
          </w:p>
        </w:tc>
        <w:tc>
          <w:tcPr>
            <w:tcW w:w="745" w:type="dxa"/>
            <w:tcBorders>
              <w:left w:val="nil"/>
              <w:right w:val="nil"/>
            </w:tcBorders>
            <w:shd w:val="clear" w:color="auto" w:fill="D0CECE"/>
          </w:tcPr>
          <w:p w14:paraId="54BC8DE9" w14:textId="77777777" w:rsidR="007948FB" w:rsidRDefault="00000000">
            <w:pPr>
              <w:pStyle w:val="TableParagraph"/>
              <w:spacing w:before="17" w:line="102" w:lineRule="exact"/>
              <w:ind w:right="5"/>
              <w:jc w:val="right"/>
              <w:rPr>
                <w:sz w:val="10"/>
              </w:rPr>
            </w:pPr>
            <w:r>
              <w:rPr>
                <w:w w:val="115"/>
                <w:sz w:val="10"/>
              </w:rPr>
              <w:t>19.1%</w:t>
            </w:r>
          </w:p>
        </w:tc>
        <w:tc>
          <w:tcPr>
            <w:tcW w:w="737" w:type="dxa"/>
            <w:tcBorders>
              <w:left w:val="nil"/>
              <w:right w:val="single" w:sz="4" w:space="0" w:color="D3D3D3"/>
            </w:tcBorders>
          </w:tcPr>
          <w:p w14:paraId="609CF936" w14:textId="77777777" w:rsidR="007948FB" w:rsidRDefault="007948FB">
            <w:pPr>
              <w:pStyle w:val="TableParagraph"/>
              <w:rPr>
                <w:sz w:val="8"/>
              </w:rPr>
            </w:pPr>
          </w:p>
        </w:tc>
        <w:tc>
          <w:tcPr>
            <w:tcW w:w="737" w:type="dxa"/>
            <w:tcBorders>
              <w:left w:val="single" w:sz="4" w:space="0" w:color="D3D3D3"/>
              <w:right w:val="single" w:sz="4" w:space="0" w:color="D3D3D3"/>
            </w:tcBorders>
          </w:tcPr>
          <w:p w14:paraId="01117718" w14:textId="77777777" w:rsidR="007948FB" w:rsidRDefault="007948FB">
            <w:pPr>
              <w:pStyle w:val="TableParagraph"/>
              <w:rPr>
                <w:sz w:val="8"/>
              </w:rPr>
            </w:pPr>
          </w:p>
        </w:tc>
        <w:tc>
          <w:tcPr>
            <w:tcW w:w="737" w:type="dxa"/>
            <w:tcBorders>
              <w:left w:val="single" w:sz="4" w:space="0" w:color="D3D3D3"/>
              <w:right w:val="single" w:sz="4" w:space="0" w:color="D3D3D3"/>
            </w:tcBorders>
          </w:tcPr>
          <w:p w14:paraId="16128B78" w14:textId="77777777" w:rsidR="007948FB" w:rsidRDefault="007948FB">
            <w:pPr>
              <w:pStyle w:val="TableParagraph"/>
              <w:rPr>
                <w:sz w:val="8"/>
              </w:rPr>
            </w:pPr>
          </w:p>
        </w:tc>
        <w:tc>
          <w:tcPr>
            <w:tcW w:w="736" w:type="dxa"/>
            <w:tcBorders>
              <w:left w:val="single" w:sz="4" w:space="0" w:color="D3D3D3"/>
              <w:right w:val="single" w:sz="4" w:space="0" w:color="D3D3D3"/>
            </w:tcBorders>
          </w:tcPr>
          <w:p w14:paraId="607D3377" w14:textId="77777777" w:rsidR="007948FB" w:rsidRDefault="007948FB">
            <w:pPr>
              <w:pStyle w:val="TableParagraph"/>
              <w:rPr>
                <w:sz w:val="8"/>
              </w:rPr>
            </w:pPr>
          </w:p>
        </w:tc>
        <w:tc>
          <w:tcPr>
            <w:tcW w:w="708" w:type="dxa"/>
            <w:tcBorders>
              <w:left w:val="single" w:sz="4" w:space="0" w:color="D3D3D3"/>
              <w:right w:val="single" w:sz="4" w:space="0" w:color="D3D3D3"/>
            </w:tcBorders>
          </w:tcPr>
          <w:p w14:paraId="3E2C3C67" w14:textId="77777777" w:rsidR="007948FB" w:rsidRDefault="007948FB">
            <w:pPr>
              <w:pStyle w:val="TableParagraph"/>
              <w:rPr>
                <w:sz w:val="8"/>
              </w:rPr>
            </w:pPr>
          </w:p>
        </w:tc>
        <w:tc>
          <w:tcPr>
            <w:tcW w:w="708" w:type="dxa"/>
            <w:tcBorders>
              <w:left w:val="single" w:sz="4" w:space="0" w:color="D3D3D3"/>
              <w:right w:val="single" w:sz="4" w:space="0" w:color="D3D3D3"/>
            </w:tcBorders>
          </w:tcPr>
          <w:p w14:paraId="4216073F" w14:textId="77777777" w:rsidR="007948FB" w:rsidRDefault="007948FB">
            <w:pPr>
              <w:pStyle w:val="TableParagraph"/>
              <w:rPr>
                <w:sz w:val="8"/>
              </w:rPr>
            </w:pPr>
          </w:p>
        </w:tc>
        <w:tc>
          <w:tcPr>
            <w:tcW w:w="708" w:type="dxa"/>
            <w:tcBorders>
              <w:left w:val="single" w:sz="4" w:space="0" w:color="D3D3D3"/>
              <w:right w:val="single" w:sz="4" w:space="0" w:color="D3D3D3"/>
            </w:tcBorders>
          </w:tcPr>
          <w:p w14:paraId="6220CED5" w14:textId="77777777" w:rsidR="007948FB" w:rsidRDefault="007948FB">
            <w:pPr>
              <w:pStyle w:val="TableParagraph"/>
              <w:rPr>
                <w:sz w:val="8"/>
              </w:rPr>
            </w:pPr>
          </w:p>
        </w:tc>
        <w:tc>
          <w:tcPr>
            <w:tcW w:w="708" w:type="dxa"/>
            <w:tcBorders>
              <w:left w:val="single" w:sz="4" w:space="0" w:color="D3D3D3"/>
              <w:right w:val="single" w:sz="4" w:space="0" w:color="D3D3D3"/>
            </w:tcBorders>
          </w:tcPr>
          <w:p w14:paraId="1FAB9E24" w14:textId="77777777" w:rsidR="007948FB" w:rsidRDefault="007948FB">
            <w:pPr>
              <w:pStyle w:val="TableParagraph"/>
              <w:rPr>
                <w:sz w:val="8"/>
              </w:rPr>
            </w:pPr>
          </w:p>
        </w:tc>
        <w:tc>
          <w:tcPr>
            <w:tcW w:w="707" w:type="dxa"/>
            <w:tcBorders>
              <w:left w:val="single" w:sz="4" w:space="0" w:color="D3D3D3"/>
              <w:right w:val="single" w:sz="4" w:space="0" w:color="D3D3D3"/>
            </w:tcBorders>
          </w:tcPr>
          <w:p w14:paraId="15DE9FFA" w14:textId="77777777" w:rsidR="007948FB" w:rsidRDefault="007948FB">
            <w:pPr>
              <w:pStyle w:val="TableParagraph"/>
              <w:rPr>
                <w:sz w:val="8"/>
              </w:rPr>
            </w:pPr>
          </w:p>
        </w:tc>
        <w:tc>
          <w:tcPr>
            <w:tcW w:w="766" w:type="dxa"/>
            <w:tcBorders>
              <w:left w:val="single" w:sz="4" w:space="0" w:color="D3D3D3"/>
            </w:tcBorders>
          </w:tcPr>
          <w:p w14:paraId="18ABE595" w14:textId="77777777" w:rsidR="007948FB" w:rsidRDefault="007948FB">
            <w:pPr>
              <w:pStyle w:val="TableParagraph"/>
              <w:rPr>
                <w:sz w:val="8"/>
              </w:rPr>
            </w:pPr>
          </w:p>
        </w:tc>
      </w:tr>
      <w:tr w:rsidR="007948FB" w14:paraId="39AA5584" w14:textId="77777777">
        <w:trPr>
          <w:trHeight w:val="138"/>
        </w:trPr>
        <w:tc>
          <w:tcPr>
            <w:tcW w:w="2018" w:type="dxa"/>
            <w:tcBorders>
              <w:bottom w:val="single" w:sz="4" w:space="0" w:color="D3D3D3"/>
              <w:right w:val="nil"/>
            </w:tcBorders>
          </w:tcPr>
          <w:p w14:paraId="4C625ECF" w14:textId="77777777" w:rsidR="007948FB" w:rsidRDefault="00000000">
            <w:pPr>
              <w:pStyle w:val="TableParagraph"/>
              <w:spacing w:before="17" w:line="101" w:lineRule="exact"/>
              <w:ind w:left="19"/>
              <w:rPr>
                <w:sz w:val="10"/>
                <w:szCs w:val="10"/>
              </w:rPr>
            </w:pPr>
            <w:r>
              <w:rPr>
                <w:w w:val="115"/>
                <w:sz w:val="10"/>
                <w:szCs w:val="10"/>
              </w:rPr>
              <w:t>Զուտ դրական արժեք (NPV @ 12%)</w:t>
            </w:r>
          </w:p>
        </w:tc>
        <w:tc>
          <w:tcPr>
            <w:tcW w:w="745" w:type="dxa"/>
            <w:tcBorders>
              <w:left w:val="nil"/>
              <w:bottom w:val="nil"/>
              <w:right w:val="nil"/>
            </w:tcBorders>
            <w:shd w:val="clear" w:color="auto" w:fill="D0CECE"/>
          </w:tcPr>
          <w:p w14:paraId="74DBF932" w14:textId="77777777" w:rsidR="007948FB" w:rsidRDefault="00000000">
            <w:pPr>
              <w:pStyle w:val="TableParagraph"/>
              <w:spacing w:before="17" w:line="101" w:lineRule="exact"/>
              <w:ind w:right="40"/>
              <w:jc w:val="right"/>
              <w:rPr>
                <w:sz w:val="10"/>
              </w:rPr>
            </w:pPr>
            <w:r>
              <w:rPr>
                <w:w w:val="115"/>
                <w:sz w:val="10"/>
              </w:rPr>
              <w:t>$ 36,548,871</w:t>
            </w:r>
          </w:p>
        </w:tc>
        <w:tc>
          <w:tcPr>
            <w:tcW w:w="737" w:type="dxa"/>
            <w:tcBorders>
              <w:left w:val="nil"/>
              <w:bottom w:val="single" w:sz="4" w:space="0" w:color="D3D3D3"/>
              <w:right w:val="single" w:sz="4" w:space="0" w:color="D3D3D3"/>
            </w:tcBorders>
          </w:tcPr>
          <w:p w14:paraId="35F3F6BD" w14:textId="77777777" w:rsidR="007948FB" w:rsidRDefault="007948FB">
            <w:pPr>
              <w:pStyle w:val="TableParagraph"/>
              <w:rPr>
                <w:sz w:val="8"/>
              </w:rPr>
            </w:pPr>
          </w:p>
        </w:tc>
        <w:tc>
          <w:tcPr>
            <w:tcW w:w="737" w:type="dxa"/>
            <w:tcBorders>
              <w:left w:val="single" w:sz="4" w:space="0" w:color="D3D3D3"/>
              <w:bottom w:val="single" w:sz="4" w:space="0" w:color="D3D3D3"/>
              <w:right w:val="single" w:sz="4" w:space="0" w:color="D3D3D3"/>
            </w:tcBorders>
          </w:tcPr>
          <w:p w14:paraId="6B4D8900" w14:textId="77777777" w:rsidR="007948FB" w:rsidRDefault="007948FB">
            <w:pPr>
              <w:pStyle w:val="TableParagraph"/>
              <w:rPr>
                <w:sz w:val="8"/>
              </w:rPr>
            </w:pPr>
          </w:p>
        </w:tc>
        <w:tc>
          <w:tcPr>
            <w:tcW w:w="737" w:type="dxa"/>
            <w:tcBorders>
              <w:left w:val="single" w:sz="4" w:space="0" w:color="D3D3D3"/>
              <w:bottom w:val="single" w:sz="4" w:space="0" w:color="D3D3D3"/>
              <w:right w:val="single" w:sz="4" w:space="0" w:color="D3D3D3"/>
            </w:tcBorders>
          </w:tcPr>
          <w:p w14:paraId="188DA4C3" w14:textId="77777777" w:rsidR="007948FB" w:rsidRDefault="007948FB">
            <w:pPr>
              <w:pStyle w:val="TableParagraph"/>
              <w:rPr>
                <w:sz w:val="8"/>
              </w:rPr>
            </w:pPr>
          </w:p>
        </w:tc>
        <w:tc>
          <w:tcPr>
            <w:tcW w:w="736" w:type="dxa"/>
            <w:tcBorders>
              <w:left w:val="single" w:sz="4" w:space="0" w:color="D3D3D3"/>
              <w:bottom w:val="single" w:sz="4" w:space="0" w:color="D3D3D3"/>
              <w:right w:val="single" w:sz="4" w:space="0" w:color="D3D3D3"/>
            </w:tcBorders>
          </w:tcPr>
          <w:p w14:paraId="0CF685B7" w14:textId="77777777" w:rsidR="007948FB" w:rsidRDefault="007948FB">
            <w:pPr>
              <w:pStyle w:val="TableParagraph"/>
              <w:rPr>
                <w:sz w:val="8"/>
              </w:rPr>
            </w:pPr>
          </w:p>
        </w:tc>
        <w:tc>
          <w:tcPr>
            <w:tcW w:w="708" w:type="dxa"/>
            <w:tcBorders>
              <w:left w:val="single" w:sz="4" w:space="0" w:color="D3D3D3"/>
              <w:bottom w:val="single" w:sz="4" w:space="0" w:color="D3D3D3"/>
              <w:right w:val="single" w:sz="4" w:space="0" w:color="D3D3D3"/>
            </w:tcBorders>
          </w:tcPr>
          <w:p w14:paraId="68746BC9" w14:textId="77777777" w:rsidR="007948FB" w:rsidRDefault="007948FB">
            <w:pPr>
              <w:pStyle w:val="TableParagraph"/>
              <w:rPr>
                <w:sz w:val="8"/>
              </w:rPr>
            </w:pPr>
          </w:p>
        </w:tc>
        <w:tc>
          <w:tcPr>
            <w:tcW w:w="708" w:type="dxa"/>
            <w:tcBorders>
              <w:left w:val="single" w:sz="4" w:space="0" w:color="D3D3D3"/>
              <w:bottom w:val="single" w:sz="4" w:space="0" w:color="D3D3D3"/>
              <w:right w:val="single" w:sz="4" w:space="0" w:color="D3D3D3"/>
            </w:tcBorders>
          </w:tcPr>
          <w:p w14:paraId="5557E199" w14:textId="77777777" w:rsidR="007948FB" w:rsidRDefault="007948FB">
            <w:pPr>
              <w:pStyle w:val="TableParagraph"/>
              <w:rPr>
                <w:sz w:val="8"/>
              </w:rPr>
            </w:pPr>
          </w:p>
        </w:tc>
        <w:tc>
          <w:tcPr>
            <w:tcW w:w="708" w:type="dxa"/>
            <w:tcBorders>
              <w:left w:val="single" w:sz="4" w:space="0" w:color="D3D3D3"/>
              <w:bottom w:val="single" w:sz="4" w:space="0" w:color="D3D3D3"/>
              <w:right w:val="single" w:sz="4" w:space="0" w:color="D3D3D3"/>
            </w:tcBorders>
          </w:tcPr>
          <w:p w14:paraId="277693C8" w14:textId="77777777" w:rsidR="007948FB" w:rsidRDefault="007948FB">
            <w:pPr>
              <w:pStyle w:val="TableParagraph"/>
              <w:rPr>
                <w:sz w:val="8"/>
              </w:rPr>
            </w:pPr>
          </w:p>
        </w:tc>
        <w:tc>
          <w:tcPr>
            <w:tcW w:w="708" w:type="dxa"/>
            <w:tcBorders>
              <w:left w:val="single" w:sz="4" w:space="0" w:color="D3D3D3"/>
              <w:bottom w:val="single" w:sz="4" w:space="0" w:color="D3D3D3"/>
              <w:right w:val="single" w:sz="4" w:space="0" w:color="D3D3D3"/>
            </w:tcBorders>
          </w:tcPr>
          <w:p w14:paraId="0B103A66" w14:textId="77777777" w:rsidR="007948FB" w:rsidRDefault="007948FB">
            <w:pPr>
              <w:pStyle w:val="TableParagraph"/>
              <w:rPr>
                <w:sz w:val="8"/>
              </w:rPr>
            </w:pPr>
          </w:p>
        </w:tc>
        <w:tc>
          <w:tcPr>
            <w:tcW w:w="707" w:type="dxa"/>
            <w:tcBorders>
              <w:left w:val="single" w:sz="4" w:space="0" w:color="D3D3D3"/>
              <w:bottom w:val="single" w:sz="4" w:space="0" w:color="D3D3D3"/>
              <w:right w:val="single" w:sz="4" w:space="0" w:color="D3D3D3"/>
            </w:tcBorders>
          </w:tcPr>
          <w:p w14:paraId="089D0D43" w14:textId="77777777" w:rsidR="007948FB" w:rsidRDefault="007948FB">
            <w:pPr>
              <w:pStyle w:val="TableParagraph"/>
              <w:rPr>
                <w:sz w:val="8"/>
              </w:rPr>
            </w:pPr>
          </w:p>
        </w:tc>
        <w:tc>
          <w:tcPr>
            <w:tcW w:w="766" w:type="dxa"/>
            <w:tcBorders>
              <w:left w:val="single" w:sz="4" w:space="0" w:color="D3D3D3"/>
              <w:bottom w:val="single" w:sz="4" w:space="0" w:color="D3D3D3"/>
            </w:tcBorders>
          </w:tcPr>
          <w:p w14:paraId="0C126B48" w14:textId="77777777" w:rsidR="007948FB" w:rsidRDefault="007948FB">
            <w:pPr>
              <w:pStyle w:val="TableParagraph"/>
              <w:rPr>
                <w:sz w:val="8"/>
              </w:rPr>
            </w:pPr>
          </w:p>
        </w:tc>
      </w:tr>
      <w:tr w:rsidR="007948FB" w14:paraId="6C55B013" w14:textId="77777777">
        <w:trPr>
          <w:trHeight w:val="137"/>
        </w:trPr>
        <w:tc>
          <w:tcPr>
            <w:tcW w:w="2018" w:type="dxa"/>
            <w:tcBorders>
              <w:top w:val="single" w:sz="4" w:space="0" w:color="D3D3D3"/>
              <w:bottom w:val="single" w:sz="4" w:space="0" w:color="D3D3D3"/>
              <w:right w:val="single" w:sz="4" w:space="0" w:color="D3D3D3"/>
            </w:tcBorders>
          </w:tcPr>
          <w:p w14:paraId="569F70CF" w14:textId="77777777" w:rsidR="007948FB" w:rsidRDefault="007948FB">
            <w:pPr>
              <w:pStyle w:val="TableParagraph"/>
              <w:rPr>
                <w:sz w:val="8"/>
              </w:rPr>
            </w:pPr>
          </w:p>
        </w:tc>
        <w:tc>
          <w:tcPr>
            <w:tcW w:w="745" w:type="dxa"/>
            <w:tcBorders>
              <w:top w:val="nil"/>
              <w:left w:val="single" w:sz="4" w:space="0" w:color="D3D3D3"/>
              <w:bottom w:val="single" w:sz="4" w:space="0" w:color="D3D3D3"/>
              <w:right w:val="single" w:sz="4" w:space="0" w:color="D3D3D3"/>
            </w:tcBorders>
          </w:tcPr>
          <w:p w14:paraId="3DB79675"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4713D780"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5F3F30E6"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1643DADF"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44306564"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0FAE9901"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38306F84"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3532DE9D"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7B9307B2"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529B2FA0"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267EDF9F" w14:textId="77777777" w:rsidR="007948FB" w:rsidRDefault="007948FB">
            <w:pPr>
              <w:pStyle w:val="TableParagraph"/>
              <w:rPr>
                <w:sz w:val="8"/>
              </w:rPr>
            </w:pPr>
          </w:p>
        </w:tc>
      </w:tr>
      <w:tr w:rsidR="007948FB" w14:paraId="6930FB26" w14:textId="77777777">
        <w:trPr>
          <w:trHeight w:val="138"/>
        </w:trPr>
        <w:tc>
          <w:tcPr>
            <w:tcW w:w="2018" w:type="dxa"/>
            <w:tcBorders>
              <w:top w:val="single" w:sz="4" w:space="0" w:color="D3D3D3"/>
              <w:bottom w:val="single" w:sz="4" w:space="0" w:color="D3D3D3"/>
              <w:right w:val="single" w:sz="4" w:space="0" w:color="D3D3D3"/>
            </w:tcBorders>
          </w:tcPr>
          <w:p w14:paraId="2E50B686" w14:textId="77777777" w:rsidR="007948FB" w:rsidRDefault="00000000">
            <w:pPr>
              <w:pStyle w:val="TableParagraph"/>
              <w:spacing w:before="18" w:line="101" w:lineRule="exact"/>
              <w:ind w:left="19"/>
              <w:rPr>
                <w:sz w:val="10"/>
                <w:szCs w:val="10"/>
              </w:rPr>
            </w:pPr>
            <w:r>
              <w:rPr>
                <w:w w:val="120"/>
                <w:sz w:val="10"/>
                <w:szCs w:val="10"/>
              </w:rPr>
              <w:t>Համախառն պրոյեկտ</w:t>
            </w:r>
          </w:p>
        </w:tc>
        <w:tc>
          <w:tcPr>
            <w:tcW w:w="745" w:type="dxa"/>
            <w:tcBorders>
              <w:top w:val="single" w:sz="4" w:space="0" w:color="D3D3D3"/>
              <w:left w:val="single" w:sz="4" w:space="0" w:color="D3D3D3"/>
              <w:bottom w:val="single" w:sz="4" w:space="0" w:color="D3D3D3"/>
              <w:right w:val="single" w:sz="4" w:space="0" w:color="D3D3D3"/>
            </w:tcBorders>
          </w:tcPr>
          <w:p w14:paraId="697702A0"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15ACAD10"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1C77F8BC"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418E076F"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00BFFD94"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606FB87B"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39053CD9"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18FC20EF"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1B882AF9"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51E54422"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6373B699" w14:textId="77777777" w:rsidR="007948FB" w:rsidRDefault="007948FB">
            <w:pPr>
              <w:pStyle w:val="TableParagraph"/>
              <w:rPr>
                <w:sz w:val="8"/>
              </w:rPr>
            </w:pPr>
          </w:p>
        </w:tc>
      </w:tr>
      <w:tr w:rsidR="007948FB" w14:paraId="071B730B" w14:textId="77777777">
        <w:trPr>
          <w:trHeight w:val="138"/>
        </w:trPr>
        <w:tc>
          <w:tcPr>
            <w:tcW w:w="2018" w:type="dxa"/>
            <w:tcBorders>
              <w:top w:val="single" w:sz="4" w:space="0" w:color="D3D3D3"/>
              <w:bottom w:val="single" w:sz="4" w:space="0" w:color="D3D3D3"/>
              <w:right w:val="single" w:sz="4" w:space="0" w:color="D3D3D3"/>
            </w:tcBorders>
          </w:tcPr>
          <w:p w14:paraId="171FCC68" w14:textId="77777777" w:rsidR="007948FB" w:rsidRDefault="00000000">
            <w:pPr>
              <w:pStyle w:val="TableParagraph"/>
              <w:spacing w:before="18" w:line="100" w:lineRule="exact"/>
              <w:ind w:left="19"/>
              <w:rPr>
                <w:sz w:val="10"/>
                <w:szCs w:val="10"/>
              </w:rPr>
            </w:pPr>
            <w:r>
              <w:rPr>
                <w:w w:val="120"/>
                <w:sz w:val="10"/>
                <w:szCs w:val="10"/>
              </w:rPr>
              <w:t>Դրամական հոսքեր</w:t>
            </w:r>
          </w:p>
        </w:tc>
        <w:tc>
          <w:tcPr>
            <w:tcW w:w="745" w:type="dxa"/>
            <w:tcBorders>
              <w:top w:val="single" w:sz="4" w:space="0" w:color="D3D3D3"/>
              <w:left w:val="single" w:sz="4" w:space="0" w:color="D3D3D3"/>
              <w:bottom w:val="single" w:sz="4" w:space="0" w:color="D3D3D3"/>
              <w:right w:val="single" w:sz="4" w:space="0" w:color="D3D3D3"/>
            </w:tcBorders>
          </w:tcPr>
          <w:p w14:paraId="39F15EF7"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7BD4F182" w14:textId="77777777" w:rsidR="007948FB" w:rsidRDefault="00000000">
            <w:pPr>
              <w:pStyle w:val="TableParagraph"/>
              <w:spacing w:before="23" w:line="95" w:lineRule="exact"/>
              <w:ind w:left="59"/>
              <w:jc w:val="center"/>
              <w:rPr>
                <w:sz w:val="10"/>
              </w:rPr>
            </w:pPr>
            <w:r>
              <w:rPr>
                <w:color w:val="FF0000"/>
                <w:w w:val="115"/>
                <w:sz w:val="10"/>
              </w:rPr>
              <w:t>($54,727,179)</w:t>
            </w:r>
          </w:p>
        </w:tc>
        <w:tc>
          <w:tcPr>
            <w:tcW w:w="737" w:type="dxa"/>
            <w:tcBorders>
              <w:top w:val="single" w:sz="4" w:space="0" w:color="D3D3D3"/>
              <w:left w:val="single" w:sz="4" w:space="0" w:color="D3D3D3"/>
              <w:bottom w:val="single" w:sz="4" w:space="0" w:color="D3D3D3"/>
              <w:right w:val="single" w:sz="4" w:space="0" w:color="D3D3D3"/>
            </w:tcBorders>
          </w:tcPr>
          <w:p w14:paraId="334208E1" w14:textId="77777777" w:rsidR="007948FB" w:rsidRDefault="00000000">
            <w:pPr>
              <w:pStyle w:val="TableParagraph"/>
              <w:spacing w:before="23" w:line="95" w:lineRule="exact"/>
              <w:ind w:right="13"/>
              <w:jc w:val="right"/>
              <w:rPr>
                <w:sz w:val="10"/>
              </w:rPr>
            </w:pPr>
            <w:r>
              <w:rPr>
                <w:color w:val="FF0000"/>
                <w:w w:val="115"/>
                <w:sz w:val="10"/>
              </w:rPr>
              <w:t>($23,765,203)</w:t>
            </w:r>
          </w:p>
        </w:tc>
        <w:tc>
          <w:tcPr>
            <w:tcW w:w="737" w:type="dxa"/>
            <w:tcBorders>
              <w:top w:val="single" w:sz="4" w:space="0" w:color="D3D3D3"/>
              <w:left w:val="single" w:sz="4" w:space="0" w:color="D3D3D3"/>
              <w:bottom w:val="single" w:sz="4" w:space="0" w:color="D3D3D3"/>
              <w:right w:val="single" w:sz="4" w:space="0" w:color="D3D3D3"/>
            </w:tcBorders>
          </w:tcPr>
          <w:p w14:paraId="075B74EF" w14:textId="77777777" w:rsidR="007948FB" w:rsidRDefault="00000000">
            <w:pPr>
              <w:pStyle w:val="TableParagraph"/>
              <w:spacing w:before="23" w:line="95" w:lineRule="exact"/>
              <w:ind w:right="16"/>
              <w:jc w:val="right"/>
              <w:rPr>
                <w:sz w:val="10"/>
              </w:rPr>
            </w:pPr>
            <w:r>
              <w:rPr>
                <w:color w:val="FF0000"/>
                <w:w w:val="115"/>
                <w:sz w:val="10"/>
              </w:rPr>
              <w:t>($63,100,063)</w:t>
            </w:r>
          </w:p>
        </w:tc>
        <w:tc>
          <w:tcPr>
            <w:tcW w:w="736" w:type="dxa"/>
            <w:tcBorders>
              <w:top w:val="single" w:sz="4" w:space="0" w:color="D3D3D3"/>
              <w:left w:val="single" w:sz="4" w:space="0" w:color="D3D3D3"/>
              <w:bottom w:val="single" w:sz="4" w:space="0" w:color="D3D3D3"/>
              <w:right w:val="single" w:sz="4" w:space="0" w:color="D3D3D3"/>
            </w:tcBorders>
          </w:tcPr>
          <w:p w14:paraId="5AA1BC74" w14:textId="77777777" w:rsidR="007948FB" w:rsidRDefault="00000000">
            <w:pPr>
              <w:pStyle w:val="TableParagraph"/>
              <w:spacing w:before="23" w:line="95" w:lineRule="exact"/>
              <w:ind w:right="20"/>
              <w:jc w:val="right"/>
              <w:rPr>
                <w:sz w:val="10"/>
              </w:rPr>
            </w:pPr>
            <w:r>
              <w:rPr>
                <w:color w:val="FF0000"/>
                <w:w w:val="115"/>
                <w:sz w:val="10"/>
              </w:rPr>
              <w:t>($65,915,777)</w:t>
            </w:r>
          </w:p>
        </w:tc>
        <w:tc>
          <w:tcPr>
            <w:tcW w:w="708" w:type="dxa"/>
            <w:tcBorders>
              <w:top w:val="single" w:sz="4" w:space="0" w:color="D3D3D3"/>
              <w:left w:val="single" w:sz="4" w:space="0" w:color="D3D3D3"/>
              <w:bottom w:val="single" w:sz="4" w:space="0" w:color="D3D3D3"/>
              <w:right w:val="single" w:sz="4" w:space="0" w:color="D3D3D3"/>
            </w:tcBorders>
          </w:tcPr>
          <w:p w14:paraId="09C7A0DC" w14:textId="77777777" w:rsidR="007948FB" w:rsidRDefault="00000000">
            <w:pPr>
              <w:pStyle w:val="TableParagraph"/>
              <w:spacing w:before="23" w:line="95" w:lineRule="exact"/>
              <w:ind w:right="56"/>
              <w:jc w:val="right"/>
              <w:rPr>
                <w:sz w:val="10"/>
              </w:rPr>
            </w:pPr>
            <w:r>
              <w:rPr>
                <w:w w:val="115"/>
                <w:sz w:val="10"/>
              </w:rPr>
              <w:t>$15,901,492</w:t>
            </w:r>
          </w:p>
        </w:tc>
        <w:tc>
          <w:tcPr>
            <w:tcW w:w="708" w:type="dxa"/>
            <w:tcBorders>
              <w:top w:val="single" w:sz="4" w:space="0" w:color="D3D3D3"/>
              <w:left w:val="single" w:sz="4" w:space="0" w:color="D3D3D3"/>
              <w:bottom w:val="single" w:sz="4" w:space="0" w:color="D3D3D3"/>
              <w:right w:val="single" w:sz="4" w:space="0" w:color="D3D3D3"/>
            </w:tcBorders>
          </w:tcPr>
          <w:p w14:paraId="4A72CEEB" w14:textId="77777777" w:rsidR="007948FB" w:rsidRDefault="00000000">
            <w:pPr>
              <w:pStyle w:val="TableParagraph"/>
              <w:spacing w:before="23" w:line="95" w:lineRule="exact"/>
              <w:ind w:right="58"/>
              <w:jc w:val="right"/>
              <w:rPr>
                <w:sz w:val="10"/>
              </w:rPr>
            </w:pPr>
            <w:r>
              <w:rPr>
                <w:w w:val="115"/>
                <w:sz w:val="10"/>
              </w:rPr>
              <w:t>$24,110,652</w:t>
            </w:r>
          </w:p>
        </w:tc>
        <w:tc>
          <w:tcPr>
            <w:tcW w:w="708" w:type="dxa"/>
            <w:tcBorders>
              <w:top w:val="single" w:sz="4" w:space="0" w:color="D3D3D3"/>
              <w:left w:val="single" w:sz="4" w:space="0" w:color="D3D3D3"/>
              <w:bottom w:val="single" w:sz="4" w:space="0" w:color="D3D3D3"/>
              <w:right w:val="single" w:sz="4" w:space="0" w:color="D3D3D3"/>
            </w:tcBorders>
          </w:tcPr>
          <w:p w14:paraId="3178F3A6" w14:textId="77777777" w:rsidR="007948FB" w:rsidRDefault="00000000">
            <w:pPr>
              <w:pStyle w:val="TableParagraph"/>
              <w:spacing w:before="23" w:line="95" w:lineRule="exact"/>
              <w:ind w:right="60"/>
              <w:jc w:val="right"/>
              <w:rPr>
                <w:sz w:val="10"/>
              </w:rPr>
            </w:pPr>
            <w:r>
              <w:rPr>
                <w:w w:val="115"/>
                <w:sz w:val="10"/>
              </w:rPr>
              <w:t>$29,045,076</w:t>
            </w:r>
          </w:p>
        </w:tc>
        <w:tc>
          <w:tcPr>
            <w:tcW w:w="708" w:type="dxa"/>
            <w:tcBorders>
              <w:top w:val="single" w:sz="4" w:space="0" w:color="D3D3D3"/>
              <w:left w:val="single" w:sz="4" w:space="0" w:color="D3D3D3"/>
              <w:bottom w:val="single" w:sz="4" w:space="0" w:color="D3D3D3"/>
              <w:right w:val="single" w:sz="4" w:space="0" w:color="D3D3D3"/>
            </w:tcBorders>
          </w:tcPr>
          <w:p w14:paraId="0827FED3" w14:textId="77777777" w:rsidR="007948FB" w:rsidRDefault="00000000">
            <w:pPr>
              <w:pStyle w:val="TableParagraph"/>
              <w:spacing w:before="23" w:line="95" w:lineRule="exact"/>
              <w:ind w:right="63"/>
              <w:jc w:val="right"/>
              <w:rPr>
                <w:sz w:val="10"/>
              </w:rPr>
            </w:pPr>
            <w:r>
              <w:rPr>
                <w:w w:val="115"/>
                <w:sz w:val="10"/>
              </w:rPr>
              <w:t>$30,331,060</w:t>
            </w:r>
          </w:p>
        </w:tc>
        <w:tc>
          <w:tcPr>
            <w:tcW w:w="707" w:type="dxa"/>
            <w:tcBorders>
              <w:top w:val="single" w:sz="4" w:space="0" w:color="D3D3D3"/>
              <w:left w:val="single" w:sz="4" w:space="0" w:color="D3D3D3"/>
              <w:bottom w:val="single" w:sz="4" w:space="0" w:color="D3D3D3"/>
              <w:right w:val="single" w:sz="4" w:space="0" w:color="D3D3D3"/>
            </w:tcBorders>
          </w:tcPr>
          <w:p w14:paraId="01679E20" w14:textId="77777777" w:rsidR="007948FB" w:rsidRDefault="00000000">
            <w:pPr>
              <w:pStyle w:val="TableParagraph"/>
              <w:spacing w:before="23" w:line="95" w:lineRule="exact"/>
              <w:ind w:right="64"/>
              <w:jc w:val="right"/>
              <w:rPr>
                <w:sz w:val="10"/>
              </w:rPr>
            </w:pPr>
            <w:r>
              <w:rPr>
                <w:w w:val="115"/>
                <w:sz w:val="10"/>
              </w:rPr>
              <w:t>$31,237,378</w:t>
            </w:r>
          </w:p>
        </w:tc>
        <w:tc>
          <w:tcPr>
            <w:tcW w:w="766" w:type="dxa"/>
            <w:tcBorders>
              <w:top w:val="single" w:sz="4" w:space="0" w:color="D3D3D3"/>
              <w:left w:val="single" w:sz="4" w:space="0" w:color="D3D3D3"/>
              <w:bottom w:val="single" w:sz="4" w:space="0" w:color="D3D3D3"/>
            </w:tcBorders>
          </w:tcPr>
          <w:p w14:paraId="7F29F14F" w14:textId="77777777" w:rsidR="007948FB" w:rsidRDefault="00000000">
            <w:pPr>
              <w:pStyle w:val="TableParagraph"/>
              <w:spacing w:before="23" w:line="95" w:lineRule="exact"/>
              <w:ind w:left="88" w:right="48"/>
              <w:jc w:val="center"/>
              <w:rPr>
                <w:sz w:val="10"/>
              </w:rPr>
            </w:pPr>
            <w:r>
              <w:rPr>
                <w:w w:val="115"/>
                <w:sz w:val="10"/>
              </w:rPr>
              <w:t>$32,087,485</w:t>
            </w:r>
          </w:p>
        </w:tc>
      </w:tr>
      <w:tr w:rsidR="007948FB" w14:paraId="56D1F846" w14:textId="77777777">
        <w:trPr>
          <w:trHeight w:val="138"/>
        </w:trPr>
        <w:tc>
          <w:tcPr>
            <w:tcW w:w="2018" w:type="dxa"/>
            <w:tcBorders>
              <w:top w:val="single" w:sz="4" w:space="0" w:color="D3D3D3"/>
              <w:bottom w:val="single" w:sz="4" w:space="0" w:color="D3D3D3"/>
              <w:right w:val="single" w:sz="4" w:space="0" w:color="D3D3D3"/>
            </w:tcBorders>
          </w:tcPr>
          <w:p w14:paraId="43191814" w14:textId="77777777" w:rsidR="007948FB" w:rsidRDefault="00000000">
            <w:pPr>
              <w:pStyle w:val="TableParagraph"/>
              <w:spacing w:before="37" w:line="81" w:lineRule="exact"/>
              <w:ind w:left="17"/>
              <w:rPr>
                <w:sz w:val="8"/>
                <w:szCs w:val="8"/>
              </w:rPr>
            </w:pPr>
            <w:r>
              <w:rPr>
                <w:w w:val="120"/>
                <w:sz w:val="8"/>
                <w:szCs w:val="8"/>
              </w:rPr>
              <w:t>Վ ե ր ջնա կ ա ն գ նա հ ա տ ո ւ մ</w:t>
            </w:r>
          </w:p>
        </w:tc>
        <w:tc>
          <w:tcPr>
            <w:tcW w:w="745" w:type="dxa"/>
            <w:tcBorders>
              <w:top w:val="single" w:sz="4" w:space="0" w:color="D3D3D3"/>
              <w:left w:val="single" w:sz="4" w:space="0" w:color="D3D3D3"/>
              <w:bottom w:val="single" w:sz="4" w:space="0" w:color="D3D3D3"/>
              <w:right w:val="single" w:sz="4" w:space="0" w:color="D3D3D3"/>
            </w:tcBorders>
          </w:tcPr>
          <w:p w14:paraId="34BDA21D"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6A010D1F"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45614F41" w14:textId="77777777" w:rsidR="007948FB" w:rsidRDefault="007948FB">
            <w:pPr>
              <w:pStyle w:val="TableParagraph"/>
              <w:rPr>
                <w:sz w:val="8"/>
              </w:rPr>
            </w:pPr>
          </w:p>
        </w:tc>
        <w:tc>
          <w:tcPr>
            <w:tcW w:w="737" w:type="dxa"/>
            <w:tcBorders>
              <w:top w:val="single" w:sz="4" w:space="0" w:color="D3D3D3"/>
              <w:left w:val="single" w:sz="4" w:space="0" w:color="D3D3D3"/>
              <w:bottom w:val="single" w:sz="4" w:space="0" w:color="D3D3D3"/>
              <w:right w:val="single" w:sz="4" w:space="0" w:color="D3D3D3"/>
            </w:tcBorders>
          </w:tcPr>
          <w:p w14:paraId="412A4728" w14:textId="77777777" w:rsidR="007948FB" w:rsidRDefault="007948FB">
            <w:pPr>
              <w:pStyle w:val="TableParagraph"/>
              <w:rPr>
                <w:sz w:val="8"/>
              </w:rPr>
            </w:pPr>
          </w:p>
        </w:tc>
        <w:tc>
          <w:tcPr>
            <w:tcW w:w="736" w:type="dxa"/>
            <w:tcBorders>
              <w:top w:val="single" w:sz="4" w:space="0" w:color="D3D3D3"/>
              <w:left w:val="single" w:sz="4" w:space="0" w:color="D3D3D3"/>
              <w:bottom w:val="single" w:sz="4" w:space="0" w:color="D3D3D3"/>
              <w:right w:val="single" w:sz="4" w:space="0" w:color="D3D3D3"/>
            </w:tcBorders>
          </w:tcPr>
          <w:p w14:paraId="0DF89B82"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157272C4"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62A986F1"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1CAABF2B" w14:textId="77777777" w:rsidR="007948FB" w:rsidRDefault="007948FB">
            <w:pPr>
              <w:pStyle w:val="TableParagraph"/>
              <w:rPr>
                <w:sz w:val="8"/>
              </w:rPr>
            </w:pPr>
          </w:p>
        </w:tc>
        <w:tc>
          <w:tcPr>
            <w:tcW w:w="708" w:type="dxa"/>
            <w:tcBorders>
              <w:top w:val="single" w:sz="4" w:space="0" w:color="D3D3D3"/>
              <w:left w:val="single" w:sz="4" w:space="0" w:color="D3D3D3"/>
              <w:bottom w:val="single" w:sz="4" w:space="0" w:color="D3D3D3"/>
              <w:right w:val="single" w:sz="4" w:space="0" w:color="D3D3D3"/>
            </w:tcBorders>
          </w:tcPr>
          <w:p w14:paraId="5D749283" w14:textId="77777777" w:rsidR="007948FB" w:rsidRDefault="007948FB">
            <w:pPr>
              <w:pStyle w:val="TableParagraph"/>
              <w:rPr>
                <w:sz w:val="8"/>
              </w:rPr>
            </w:pPr>
          </w:p>
        </w:tc>
        <w:tc>
          <w:tcPr>
            <w:tcW w:w="707" w:type="dxa"/>
            <w:tcBorders>
              <w:top w:val="single" w:sz="4" w:space="0" w:color="D3D3D3"/>
              <w:left w:val="single" w:sz="4" w:space="0" w:color="D3D3D3"/>
              <w:bottom w:val="single" w:sz="4" w:space="0" w:color="D3D3D3"/>
              <w:right w:val="single" w:sz="4" w:space="0" w:color="D3D3D3"/>
            </w:tcBorders>
          </w:tcPr>
          <w:p w14:paraId="5C2586C7" w14:textId="77777777" w:rsidR="007948FB" w:rsidRDefault="007948FB">
            <w:pPr>
              <w:pStyle w:val="TableParagraph"/>
              <w:rPr>
                <w:sz w:val="8"/>
              </w:rPr>
            </w:pPr>
          </w:p>
        </w:tc>
        <w:tc>
          <w:tcPr>
            <w:tcW w:w="766" w:type="dxa"/>
            <w:tcBorders>
              <w:top w:val="single" w:sz="4" w:space="0" w:color="D3D3D3"/>
              <w:left w:val="single" w:sz="4" w:space="0" w:color="D3D3D3"/>
              <w:bottom w:val="single" w:sz="4" w:space="0" w:color="D3D3D3"/>
            </w:tcBorders>
          </w:tcPr>
          <w:p w14:paraId="26B05C4F" w14:textId="77777777" w:rsidR="007948FB" w:rsidRDefault="00000000">
            <w:pPr>
              <w:pStyle w:val="TableParagraph"/>
              <w:spacing w:before="21" w:line="97" w:lineRule="exact"/>
              <w:ind w:left="34" w:right="48"/>
              <w:jc w:val="center"/>
              <w:rPr>
                <w:sz w:val="10"/>
              </w:rPr>
            </w:pPr>
            <w:r>
              <w:rPr>
                <w:w w:val="115"/>
                <w:sz w:val="10"/>
              </w:rPr>
              <w:t>$322,510,481</w:t>
            </w:r>
          </w:p>
        </w:tc>
      </w:tr>
      <w:tr w:rsidR="007948FB" w14:paraId="57DAD2FB" w14:textId="77777777">
        <w:trPr>
          <w:trHeight w:val="138"/>
        </w:trPr>
        <w:tc>
          <w:tcPr>
            <w:tcW w:w="2018" w:type="dxa"/>
            <w:tcBorders>
              <w:top w:val="single" w:sz="4" w:space="0" w:color="D3D3D3"/>
              <w:right w:val="single" w:sz="4" w:space="0" w:color="D3D3D3"/>
            </w:tcBorders>
          </w:tcPr>
          <w:p w14:paraId="502E6A66" w14:textId="77777777" w:rsidR="007948FB" w:rsidRDefault="00000000">
            <w:pPr>
              <w:pStyle w:val="TableParagraph"/>
              <w:spacing w:before="17" w:line="101" w:lineRule="exact"/>
              <w:ind w:left="19"/>
              <w:rPr>
                <w:sz w:val="10"/>
                <w:szCs w:val="10"/>
              </w:rPr>
            </w:pPr>
            <w:r>
              <w:rPr>
                <w:w w:val="125"/>
                <w:sz w:val="10"/>
                <w:szCs w:val="10"/>
              </w:rPr>
              <w:t>Ընդամենը դրամական հոսքեր</w:t>
            </w:r>
          </w:p>
        </w:tc>
        <w:tc>
          <w:tcPr>
            <w:tcW w:w="745" w:type="dxa"/>
            <w:tcBorders>
              <w:top w:val="single" w:sz="4" w:space="0" w:color="D3D3D3"/>
              <w:left w:val="single" w:sz="4" w:space="0" w:color="D3D3D3"/>
              <w:right w:val="single" w:sz="4" w:space="0" w:color="D3D3D3"/>
            </w:tcBorders>
          </w:tcPr>
          <w:p w14:paraId="1FB4A426" w14:textId="77777777" w:rsidR="007948FB" w:rsidRDefault="007948FB">
            <w:pPr>
              <w:pStyle w:val="TableParagraph"/>
              <w:rPr>
                <w:sz w:val="8"/>
              </w:rPr>
            </w:pPr>
          </w:p>
        </w:tc>
        <w:tc>
          <w:tcPr>
            <w:tcW w:w="737" w:type="dxa"/>
            <w:tcBorders>
              <w:top w:val="single" w:sz="4" w:space="0" w:color="D3D3D3"/>
              <w:left w:val="single" w:sz="4" w:space="0" w:color="D3D3D3"/>
              <w:right w:val="single" w:sz="4" w:space="0" w:color="D3D3D3"/>
            </w:tcBorders>
          </w:tcPr>
          <w:p w14:paraId="7009F827" w14:textId="77777777" w:rsidR="007948FB" w:rsidRDefault="00000000">
            <w:pPr>
              <w:pStyle w:val="TableParagraph"/>
              <w:spacing w:before="17" w:line="101" w:lineRule="exact"/>
              <w:ind w:left="59"/>
              <w:jc w:val="center"/>
              <w:rPr>
                <w:sz w:val="10"/>
              </w:rPr>
            </w:pPr>
            <w:r>
              <w:rPr>
                <w:color w:val="FF0000"/>
                <w:w w:val="115"/>
                <w:sz w:val="10"/>
              </w:rPr>
              <w:t>($54,727,179)</w:t>
            </w:r>
          </w:p>
        </w:tc>
        <w:tc>
          <w:tcPr>
            <w:tcW w:w="737" w:type="dxa"/>
            <w:tcBorders>
              <w:top w:val="single" w:sz="4" w:space="0" w:color="D3D3D3"/>
              <w:left w:val="single" w:sz="4" w:space="0" w:color="D3D3D3"/>
              <w:right w:val="single" w:sz="4" w:space="0" w:color="D3D3D3"/>
            </w:tcBorders>
          </w:tcPr>
          <w:p w14:paraId="4981F2C5" w14:textId="77777777" w:rsidR="007948FB" w:rsidRDefault="00000000">
            <w:pPr>
              <w:pStyle w:val="TableParagraph"/>
              <w:spacing w:before="17" w:line="101" w:lineRule="exact"/>
              <w:ind w:right="13"/>
              <w:jc w:val="right"/>
              <w:rPr>
                <w:sz w:val="10"/>
              </w:rPr>
            </w:pPr>
            <w:r>
              <w:rPr>
                <w:color w:val="FF0000"/>
                <w:w w:val="115"/>
                <w:sz w:val="10"/>
              </w:rPr>
              <w:t>($23,765,203)</w:t>
            </w:r>
          </w:p>
        </w:tc>
        <w:tc>
          <w:tcPr>
            <w:tcW w:w="737" w:type="dxa"/>
            <w:tcBorders>
              <w:top w:val="single" w:sz="4" w:space="0" w:color="D3D3D3"/>
              <w:left w:val="single" w:sz="4" w:space="0" w:color="D3D3D3"/>
              <w:right w:val="single" w:sz="4" w:space="0" w:color="D3D3D3"/>
            </w:tcBorders>
          </w:tcPr>
          <w:p w14:paraId="194B3A1F" w14:textId="77777777" w:rsidR="007948FB" w:rsidRDefault="00000000">
            <w:pPr>
              <w:pStyle w:val="TableParagraph"/>
              <w:spacing w:before="17" w:line="101" w:lineRule="exact"/>
              <w:ind w:right="16"/>
              <w:jc w:val="right"/>
              <w:rPr>
                <w:sz w:val="10"/>
              </w:rPr>
            </w:pPr>
            <w:r>
              <w:rPr>
                <w:color w:val="FF0000"/>
                <w:w w:val="115"/>
                <w:sz w:val="10"/>
              </w:rPr>
              <w:t>($63,100,063)</w:t>
            </w:r>
          </w:p>
        </w:tc>
        <w:tc>
          <w:tcPr>
            <w:tcW w:w="736" w:type="dxa"/>
            <w:tcBorders>
              <w:top w:val="single" w:sz="4" w:space="0" w:color="D3D3D3"/>
              <w:left w:val="single" w:sz="4" w:space="0" w:color="D3D3D3"/>
              <w:right w:val="single" w:sz="4" w:space="0" w:color="D3D3D3"/>
            </w:tcBorders>
          </w:tcPr>
          <w:p w14:paraId="760186D5" w14:textId="77777777" w:rsidR="007948FB" w:rsidRDefault="00000000">
            <w:pPr>
              <w:pStyle w:val="TableParagraph"/>
              <w:spacing w:before="17" w:line="101" w:lineRule="exact"/>
              <w:ind w:right="20"/>
              <w:jc w:val="right"/>
              <w:rPr>
                <w:sz w:val="10"/>
              </w:rPr>
            </w:pPr>
            <w:r>
              <w:rPr>
                <w:color w:val="FF0000"/>
                <w:w w:val="115"/>
                <w:sz w:val="10"/>
              </w:rPr>
              <w:t>($65,915,777)</w:t>
            </w:r>
          </w:p>
        </w:tc>
        <w:tc>
          <w:tcPr>
            <w:tcW w:w="708" w:type="dxa"/>
            <w:tcBorders>
              <w:top w:val="single" w:sz="4" w:space="0" w:color="D3D3D3"/>
              <w:left w:val="single" w:sz="4" w:space="0" w:color="D3D3D3"/>
              <w:right w:val="single" w:sz="4" w:space="0" w:color="D3D3D3"/>
            </w:tcBorders>
          </w:tcPr>
          <w:p w14:paraId="339E95D6" w14:textId="77777777" w:rsidR="007948FB" w:rsidRDefault="00000000">
            <w:pPr>
              <w:pStyle w:val="TableParagraph"/>
              <w:spacing w:before="17" w:line="101" w:lineRule="exact"/>
              <w:ind w:right="56"/>
              <w:jc w:val="right"/>
              <w:rPr>
                <w:sz w:val="10"/>
              </w:rPr>
            </w:pPr>
            <w:r>
              <w:rPr>
                <w:w w:val="115"/>
                <w:sz w:val="10"/>
              </w:rPr>
              <w:t>$15,901,492</w:t>
            </w:r>
          </w:p>
        </w:tc>
        <w:tc>
          <w:tcPr>
            <w:tcW w:w="708" w:type="dxa"/>
            <w:tcBorders>
              <w:top w:val="single" w:sz="4" w:space="0" w:color="D3D3D3"/>
              <w:left w:val="single" w:sz="4" w:space="0" w:color="D3D3D3"/>
              <w:right w:val="single" w:sz="4" w:space="0" w:color="D3D3D3"/>
            </w:tcBorders>
          </w:tcPr>
          <w:p w14:paraId="65E70157" w14:textId="77777777" w:rsidR="007948FB" w:rsidRDefault="00000000">
            <w:pPr>
              <w:pStyle w:val="TableParagraph"/>
              <w:spacing w:before="17" w:line="101" w:lineRule="exact"/>
              <w:ind w:right="58"/>
              <w:jc w:val="right"/>
              <w:rPr>
                <w:sz w:val="10"/>
              </w:rPr>
            </w:pPr>
            <w:r>
              <w:rPr>
                <w:w w:val="115"/>
                <w:sz w:val="10"/>
              </w:rPr>
              <w:t>$24,110,652</w:t>
            </w:r>
          </w:p>
        </w:tc>
        <w:tc>
          <w:tcPr>
            <w:tcW w:w="708" w:type="dxa"/>
            <w:tcBorders>
              <w:top w:val="single" w:sz="4" w:space="0" w:color="D3D3D3"/>
              <w:left w:val="single" w:sz="4" w:space="0" w:color="D3D3D3"/>
              <w:right w:val="single" w:sz="4" w:space="0" w:color="D3D3D3"/>
            </w:tcBorders>
          </w:tcPr>
          <w:p w14:paraId="6A2B5533" w14:textId="77777777" w:rsidR="007948FB" w:rsidRDefault="00000000">
            <w:pPr>
              <w:pStyle w:val="TableParagraph"/>
              <w:spacing w:before="17" w:line="101" w:lineRule="exact"/>
              <w:ind w:right="60"/>
              <w:jc w:val="right"/>
              <w:rPr>
                <w:sz w:val="10"/>
              </w:rPr>
            </w:pPr>
            <w:r>
              <w:rPr>
                <w:w w:val="115"/>
                <w:sz w:val="10"/>
              </w:rPr>
              <w:t>$29,045,076</w:t>
            </w:r>
          </w:p>
        </w:tc>
        <w:tc>
          <w:tcPr>
            <w:tcW w:w="708" w:type="dxa"/>
            <w:tcBorders>
              <w:top w:val="single" w:sz="4" w:space="0" w:color="D3D3D3"/>
              <w:left w:val="single" w:sz="4" w:space="0" w:color="D3D3D3"/>
              <w:right w:val="single" w:sz="4" w:space="0" w:color="D3D3D3"/>
            </w:tcBorders>
          </w:tcPr>
          <w:p w14:paraId="1B706344" w14:textId="77777777" w:rsidR="007948FB" w:rsidRDefault="00000000">
            <w:pPr>
              <w:pStyle w:val="TableParagraph"/>
              <w:spacing w:before="17" w:line="101" w:lineRule="exact"/>
              <w:ind w:right="63"/>
              <w:jc w:val="right"/>
              <w:rPr>
                <w:sz w:val="10"/>
              </w:rPr>
            </w:pPr>
            <w:r>
              <w:rPr>
                <w:w w:val="115"/>
                <w:sz w:val="10"/>
              </w:rPr>
              <w:t>$30,331,060</w:t>
            </w:r>
          </w:p>
        </w:tc>
        <w:tc>
          <w:tcPr>
            <w:tcW w:w="707" w:type="dxa"/>
            <w:tcBorders>
              <w:top w:val="single" w:sz="4" w:space="0" w:color="D3D3D3"/>
              <w:left w:val="single" w:sz="4" w:space="0" w:color="D3D3D3"/>
              <w:right w:val="single" w:sz="4" w:space="0" w:color="D3D3D3"/>
            </w:tcBorders>
          </w:tcPr>
          <w:p w14:paraId="419CE418" w14:textId="77777777" w:rsidR="007948FB" w:rsidRDefault="00000000">
            <w:pPr>
              <w:pStyle w:val="TableParagraph"/>
              <w:spacing w:before="17" w:line="101" w:lineRule="exact"/>
              <w:ind w:right="64"/>
              <w:jc w:val="right"/>
              <w:rPr>
                <w:sz w:val="10"/>
              </w:rPr>
            </w:pPr>
            <w:r>
              <w:rPr>
                <w:w w:val="115"/>
                <w:sz w:val="10"/>
              </w:rPr>
              <w:t>$31,237,378</w:t>
            </w:r>
          </w:p>
        </w:tc>
        <w:tc>
          <w:tcPr>
            <w:tcW w:w="766" w:type="dxa"/>
            <w:tcBorders>
              <w:top w:val="single" w:sz="4" w:space="0" w:color="D3D3D3"/>
              <w:left w:val="single" w:sz="4" w:space="0" w:color="D3D3D3"/>
            </w:tcBorders>
          </w:tcPr>
          <w:p w14:paraId="3AE755FE" w14:textId="77777777" w:rsidR="007948FB" w:rsidRDefault="00000000">
            <w:pPr>
              <w:pStyle w:val="TableParagraph"/>
              <w:spacing w:before="17" w:line="101" w:lineRule="exact"/>
              <w:ind w:left="34" w:right="47"/>
              <w:jc w:val="center"/>
              <w:rPr>
                <w:sz w:val="10"/>
              </w:rPr>
            </w:pPr>
            <w:r>
              <w:rPr>
                <w:w w:val="115"/>
                <w:sz w:val="10"/>
              </w:rPr>
              <w:t>$354,597,966</w:t>
            </w:r>
          </w:p>
        </w:tc>
      </w:tr>
      <w:tr w:rsidR="007948FB" w14:paraId="5FCBE5A7" w14:textId="77777777">
        <w:trPr>
          <w:trHeight w:val="137"/>
        </w:trPr>
        <w:tc>
          <w:tcPr>
            <w:tcW w:w="2018" w:type="dxa"/>
            <w:tcBorders>
              <w:right w:val="nil"/>
            </w:tcBorders>
            <w:shd w:val="clear" w:color="auto" w:fill="D0CECE"/>
          </w:tcPr>
          <w:p w14:paraId="00DCBBA2" w14:textId="77777777" w:rsidR="007948FB" w:rsidRDefault="00000000">
            <w:pPr>
              <w:pStyle w:val="TableParagraph"/>
              <w:spacing w:before="15" w:line="102" w:lineRule="exact"/>
              <w:ind w:left="19"/>
              <w:rPr>
                <w:sz w:val="10"/>
                <w:szCs w:val="10"/>
              </w:rPr>
            </w:pPr>
            <w:r>
              <w:rPr>
                <w:w w:val="120"/>
                <w:sz w:val="10"/>
                <w:szCs w:val="10"/>
              </w:rPr>
              <w:t>Ներքին վերադարձելիության դրույք</w:t>
            </w:r>
          </w:p>
        </w:tc>
        <w:tc>
          <w:tcPr>
            <w:tcW w:w="745" w:type="dxa"/>
            <w:tcBorders>
              <w:left w:val="nil"/>
              <w:right w:val="nil"/>
            </w:tcBorders>
            <w:shd w:val="clear" w:color="auto" w:fill="D0CECE"/>
          </w:tcPr>
          <w:p w14:paraId="2F16DE2A" w14:textId="77777777" w:rsidR="007948FB" w:rsidRDefault="00000000">
            <w:pPr>
              <w:pStyle w:val="TableParagraph"/>
              <w:spacing w:before="15" w:line="102" w:lineRule="exact"/>
              <w:ind w:right="5"/>
              <w:jc w:val="right"/>
              <w:rPr>
                <w:sz w:val="10"/>
              </w:rPr>
            </w:pPr>
            <w:r>
              <w:rPr>
                <w:w w:val="115"/>
                <w:sz w:val="10"/>
              </w:rPr>
              <w:t>13.9%</w:t>
            </w:r>
          </w:p>
        </w:tc>
        <w:tc>
          <w:tcPr>
            <w:tcW w:w="737" w:type="dxa"/>
            <w:tcBorders>
              <w:left w:val="nil"/>
              <w:right w:val="single" w:sz="4" w:space="0" w:color="D3D3D3"/>
            </w:tcBorders>
          </w:tcPr>
          <w:p w14:paraId="1B55C076" w14:textId="77777777" w:rsidR="007948FB" w:rsidRDefault="007948FB">
            <w:pPr>
              <w:pStyle w:val="TableParagraph"/>
              <w:rPr>
                <w:sz w:val="8"/>
              </w:rPr>
            </w:pPr>
          </w:p>
        </w:tc>
        <w:tc>
          <w:tcPr>
            <w:tcW w:w="737" w:type="dxa"/>
            <w:tcBorders>
              <w:left w:val="single" w:sz="4" w:space="0" w:color="D3D3D3"/>
              <w:right w:val="single" w:sz="4" w:space="0" w:color="D3D3D3"/>
            </w:tcBorders>
          </w:tcPr>
          <w:p w14:paraId="43C52D9F" w14:textId="77777777" w:rsidR="007948FB" w:rsidRDefault="007948FB">
            <w:pPr>
              <w:pStyle w:val="TableParagraph"/>
              <w:rPr>
                <w:sz w:val="8"/>
              </w:rPr>
            </w:pPr>
          </w:p>
        </w:tc>
        <w:tc>
          <w:tcPr>
            <w:tcW w:w="737" w:type="dxa"/>
            <w:tcBorders>
              <w:left w:val="single" w:sz="4" w:space="0" w:color="D3D3D3"/>
              <w:right w:val="single" w:sz="4" w:space="0" w:color="D3D3D3"/>
            </w:tcBorders>
          </w:tcPr>
          <w:p w14:paraId="7E73F82C" w14:textId="77777777" w:rsidR="007948FB" w:rsidRDefault="007948FB">
            <w:pPr>
              <w:pStyle w:val="TableParagraph"/>
              <w:rPr>
                <w:sz w:val="8"/>
              </w:rPr>
            </w:pPr>
          </w:p>
        </w:tc>
        <w:tc>
          <w:tcPr>
            <w:tcW w:w="736" w:type="dxa"/>
            <w:tcBorders>
              <w:left w:val="single" w:sz="4" w:space="0" w:color="D3D3D3"/>
              <w:right w:val="single" w:sz="4" w:space="0" w:color="D3D3D3"/>
            </w:tcBorders>
          </w:tcPr>
          <w:p w14:paraId="4204BC8D" w14:textId="77777777" w:rsidR="007948FB" w:rsidRDefault="007948FB">
            <w:pPr>
              <w:pStyle w:val="TableParagraph"/>
              <w:rPr>
                <w:sz w:val="8"/>
              </w:rPr>
            </w:pPr>
          </w:p>
        </w:tc>
        <w:tc>
          <w:tcPr>
            <w:tcW w:w="708" w:type="dxa"/>
            <w:tcBorders>
              <w:left w:val="single" w:sz="4" w:space="0" w:color="D3D3D3"/>
              <w:right w:val="single" w:sz="4" w:space="0" w:color="D3D3D3"/>
            </w:tcBorders>
          </w:tcPr>
          <w:p w14:paraId="4AC23DC5" w14:textId="77777777" w:rsidR="007948FB" w:rsidRDefault="007948FB">
            <w:pPr>
              <w:pStyle w:val="TableParagraph"/>
              <w:rPr>
                <w:sz w:val="8"/>
              </w:rPr>
            </w:pPr>
          </w:p>
        </w:tc>
        <w:tc>
          <w:tcPr>
            <w:tcW w:w="708" w:type="dxa"/>
            <w:tcBorders>
              <w:left w:val="single" w:sz="4" w:space="0" w:color="D3D3D3"/>
              <w:right w:val="single" w:sz="4" w:space="0" w:color="D3D3D3"/>
            </w:tcBorders>
          </w:tcPr>
          <w:p w14:paraId="18C89286" w14:textId="77777777" w:rsidR="007948FB" w:rsidRDefault="007948FB">
            <w:pPr>
              <w:pStyle w:val="TableParagraph"/>
              <w:rPr>
                <w:sz w:val="8"/>
              </w:rPr>
            </w:pPr>
          </w:p>
        </w:tc>
        <w:tc>
          <w:tcPr>
            <w:tcW w:w="708" w:type="dxa"/>
            <w:tcBorders>
              <w:left w:val="single" w:sz="4" w:space="0" w:color="D3D3D3"/>
              <w:right w:val="single" w:sz="4" w:space="0" w:color="D3D3D3"/>
            </w:tcBorders>
          </w:tcPr>
          <w:p w14:paraId="61A9DDFE" w14:textId="77777777" w:rsidR="007948FB" w:rsidRDefault="007948FB">
            <w:pPr>
              <w:pStyle w:val="TableParagraph"/>
              <w:rPr>
                <w:sz w:val="8"/>
              </w:rPr>
            </w:pPr>
          </w:p>
        </w:tc>
        <w:tc>
          <w:tcPr>
            <w:tcW w:w="708" w:type="dxa"/>
            <w:tcBorders>
              <w:left w:val="single" w:sz="4" w:space="0" w:color="D3D3D3"/>
              <w:right w:val="single" w:sz="4" w:space="0" w:color="D3D3D3"/>
            </w:tcBorders>
          </w:tcPr>
          <w:p w14:paraId="4CB645C5" w14:textId="77777777" w:rsidR="007948FB" w:rsidRDefault="007948FB">
            <w:pPr>
              <w:pStyle w:val="TableParagraph"/>
              <w:rPr>
                <w:sz w:val="8"/>
              </w:rPr>
            </w:pPr>
          </w:p>
        </w:tc>
        <w:tc>
          <w:tcPr>
            <w:tcW w:w="707" w:type="dxa"/>
            <w:tcBorders>
              <w:left w:val="single" w:sz="4" w:space="0" w:color="D3D3D3"/>
              <w:right w:val="single" w:sz="4" w:space="0" w:color="D3D3D3"/>
            </w:tcBorders>
          </w:tcPr>
          <w:p w14:paraId="079F7102" w14:textId="77777777" w:rsidR="007948FB" w:rsidRDefault="007948FB">
            <w:pPr>
              <w:pStyle w:val="TableParagraph"/>
              <w:rPr>
                <w:sz w:val="8"/>
              </w:rPr>
            </w:pPr>
          </w:p>
        </w:tc>
        <w:tc>
          <w:tcPr>
            <w:tcW w:w="766" w:type="dxa"/>
            <w:tcBorders>
              <w:left w:val="single" w:sz="4" w:space="0" w:color="D3D3D3"/>
            </w:tcBorders>
          </w:tcPr>
          <w:p w14:paraId="0ABF166C" w14:textId="77777777" w:rsidR="007948FB" w:rsidRDefault="007948FB">
            <w:pPr>
              <w:pStyle w:val="TableParagraph"/>
              <w:rPr>
                <w:sz w:val="8"/>
              </w:rPr>
            </w:pPr>
          </w:p>
        </w:tc>
      </w:tr>
      <w:tr w:rsidR="007948FB" w14:paraId="697524FC" w14:textId="77777777">
        <w:trPr>
          <w:trHeight w:val="138"/>
        </w:trPr>
        <w:tc>
          <w:tcPr>
            <w:tcW w:w="2018" w:type="dxa"/>
            <w:tcBorders>
              <w:right w:val="nil"/>
            </w:tcBorders>
            <w:shd w:val="clear" w:color="auto" w:fill="D0CECE"/>
          </w:tcPr>
          <w:p w14:paraId="2C362F41" w14:textId="77777777" w:rsidR="007948FB" w:rsidRDefault="00000000">
            <w:pPr>
              <w:pStyle w:val="TableParagraph"/>
              <w:spacing w:before="17" w:line="101" w:lineRule="exact"/>
              <w:ind w:left="19"/>
              <w:rPr>
                <w:sz w:val="10"/>
                <w:szCs w:val="10"/>
              </w:rPr>
            </w:pPr>
            <w:r>
              <w:rPr>
                <w:w w:val="115"/>
                <w:sz w:val="10"/>
                <w:szCs w:val="10"/>
              </w:rPr>
              <w:t>Զուտ դրական արժեք (NPV @ 12%)</w:t>
            </w:r>
          </w:p>
        </w:tc>
        <w:tc>
          <w:tcPr>
            <w:tcW w:w="745" w:type="dxa"/>
            <w:tcBorders>
              <w:left w:val="nil"/>
              <w:right w:val="nil"/>
            </w:tcBorders>
            <w:shd w:val="clear" w:color="auto" w:fill="D0CECE"/>
          </w:tcPr>
          <w:p w14:paraId="35BFA68F" w14:textId="77777777" w:rsidR="007948FB" w:rsidRDefault="00000000">
            <w:pPr>
              <w:pStyle w:val="TableParagraph"/>
              <w:spacing w:before="17" w:line="101" w:lineRule="exact"/>
              <w:ind w:right="40"/>
              <w:jc w:val="right"/>
              <w:rPr>
                <w:sz w:val="10"/>
              </w:rPr>
            </w:pPr>
            <w:r>
              <w:rPr>
                <w:w w:val="115"/>
                <w:sz w:val="10"/>
              </w:rPr>
              <w:t>$ 17,449,357</w:t>
            </w:r>
          </w:p>
        </w:tc>
        <w:tc>
          <w:tcPr>
            <w:tcW w:w="737" w:type="dxa"/>
            <w:tcBorders>
              <w:left w:val="nil"/>
              <w:right w:val="single" w:sz="4" w:space="0" w:color="D3D3D3"/>
            </w:tcBorders>
          </w:tcPr>
          <w:p w14:paraId="14657C8A" w14:textId="77777777" w:rsidR="007948FB" w:rsidRDefault="007948FB">
            <w:pPr>
              <w:pStyle w:val="TableParagraph"/>
              <w:rPr>
                <w:sz w:val="8"/>
              </w:rPr>
            </w:pPr>
          </w:p>
        </w:tc>
        <w:tc>
          <w:tcPr>
            <w:tcW w:w="737" w:type="dxa"/>
            <w:tcBorders>
              <w:left w:val="single" w:sz="4" w:space="0" w:color="D3D3D3"/>
              <w:right w:val="single" w:sz="4" w:space="0" w:color="D3D3D3"/>
            </w:tcBorders>
          </w:tcPr>
          <w:p w14:paraId="146783A4" w14:textId="77777777" w:rsidR="007948FB" w:rsidRDefault="007948FB">
            <w:pPr>
              <w:pStyle w:val="TableParagraph"/>
              <w:rPr>
                <w:sz w:val="8"/>
              </w:rPr>
            </w:pPr>
          </w:p>
        </w:tc>
        <w:tc>
          <w:tcPr>
            <w:tcW w:w="737" w:type="dxa"/>
            <w:tcBorders>
              <w:left w:val="single" w:sz="4" w:space="0" w:color="D3D3D3"/>
              <w:right w:val="single" w:sz="4" w:space="0" w:color="D3D3D3"/>
            </w:tcBorders>
          </w:tcPr>
          <w:p w14:paraId="6231E552" w14:textId="77777777" w:rsidR="007948FB" w:rsidRDefault="007948FB">
            <w:pPr>
              <w:pStyle w:val="TableParagraph"/>
              <w:rPr>
                <w:sz w:val="8"/>
              </w:rPr>
            </w:pPr>
          </w:p>
        </w:tc>
        <w:tc>
          <w:tcPr>
            <w:tcW w:w="736" w:type="dxa"/>
            <w:tcBorders>
              <w:left w:val="single" w:sz="4" w:space="0" w:color="D3D3D3"/>
              <w:right w:val="single" w:sz="4" w:space="0" w:color="D3D3D3"/>
            </w:tcBorders>
          </w:tcPr>
          <w:p w14:paraId="2F376437" w14:textId="77777777" w:rsidR="007948FB" w:rsidRDefault="007948FB">
            <w:pPr>
              <w:pStyle w:val="TableParagraph"/>
              <w:rPr>
                <w:sz w:val="8"/>
              </w:rPr>
            </w:pPr>
          </w:p>
        </w:tc>
        <w:tc>
          <w:tcPr>
            <w:tcW w:w="708" w:type="dxa"/>
            <w:tcBorders>
              <w:left w:val="single" w:sz="4" w:space="0" w:color="D3D3D3"/>
              <w:right w:val="single" w:sz="4" w:space="0" w:color="D3D3D3"/>
            </w:tcBorders>
          </w:tcPr>
          <w:p w14:paraId="7B0C5B42" w14:textId="77777777" w:rsidR="007948FB" w:rsidRDefault="007948FB">
            <w:pPr>
              <w:pStyle w:val="TableParagraph"/>
              <w:rPr>
                <w:sz w:val="8"/>
              </w:rPr>
            </w:pPr>
          </w:p>
        </w:tc>
        <w:tc>
          <w:tcPr>
            <w:tcW w:w="708" w:type="dxa"/>
            <w:tcBorders>
              <w:left w:val="single" w:sz="4" w:space="0" w:color="D3D3D3"/>
              <w:right w:val="single" w:sz="4" w:space="0" w:color="D3D3D3"/>
            </w:tcBorders>
          </w:tcPr>
          <w:p w14:paraId="2415E58B" w14:textId="77777777" w:rsidR="007948FB" w:rsidRDefault="007948FB">
            <w:pPr>
              <w:pStyle w:val="TableParagraph"/>
              <w:rPr>
                <w:sz w:val="8"/>
              </w:rPr>
            </w:pPr>
          </w:p>
        </w:tc>
        <w:tc>
          <w:tcPr>
            <w:tcW w:w="708" w:type="dxa"/>
            <w:tcBorders>
              <w:left w:val="single" w:sz="4" w:space="0" w:color="D3D3D3"/>
              <w:right w:val="single" w:sz="4" w:space="0" w:color="D3D3D3"/>
            </w:tcBorders>
          </w:tcPr>
          <w:p w14:paraId="7713D4FE" w14:textId="77777777" w:rsidR="007948FB" w:rsidRDefault="007948FB">
            <w:pPr>
              <w:pStyle w:val="TableParagraph"/>
              <w:rPr>
                <w:sz w:val="8"/>
              </w:rPr>
            </w:pPr>
          </w:p>
        </w:tc>
        <w:tc>
          <w:tcPr>
            <w:tcW w:w="708" w:type="dxa"/>
            <w:tcBorders>
              <w:left w:val="single" w:sz="4" w:space="0" w:color="D3D3D3"/>
              <w:right w:val="single" w:sz="4" w:space="0" w:color="D3D3D3"/>
            </w:tcBorders>
          </w:tcPr>
          <w:p w14:paraId="4EDF09C3" w14:textId="77777777" w:rsidR="007948FB" w:rsidRDefault="007948FB">
            <w:pPr>
              <w:pStyle w:val="TableParagraph"/>
              <w:rPr>
                <w:sz w:val="8"/>
              </w:rPr>
            </w:pPr>
          </w:p>
        </w:tc>
        <w:tc>
          <w:tcPr>
            <w:tcW w:w="707" w:type="dxa"/>
            <w:tcBorders>
              <w:left w:val="single" w:sz="4" w:space="0" w:color="D3D3D3"/>
              <w:right w:val="single" w:sz="4" w:space="0" w:color="D3D3D3"/>
            </w:tcBorders>
          </w:tcPr>
          <w:p w14:paraId="5D86507C" w14:textId="77777777" w:rsidR="007948FB" w:rsidRDefault="007948FB">
            <w:pPr>
              <w:pStyle w:val="TableParagraph"/>
              <w:rPr>
                <w:sz w:val="8"/>
              </w:rPr>
            </w:pPr>
          </w:p>
        </w:tc>
        <w:tc>
          <w:tcPr>
            <w:tcW w:w="766" w:type="dxa"/>
            <w:tcBorders>
              <w:left w:val="single" w:sz="4" w:space="0" w:color="D3D3D3"/>
            </w:tcBorders>
          </w:tcPr>
          <w:p w14:paraId="04CA8C4D" w14:textId="77777777" w:rsidR="007948FB" w:rsidRDefault="007948FB">
            <w:pPr>
              <w:pStyle w:val="TableParagraph"/>
              <w:rPr>
                <w:sz w:val="8"/>
              </w:rPr>
            </w:pPr>
          </w:p>
        </w:tc>
      </w:tr>
    </w:tbl>
    <w:p w14:paraId="4E18CE88" w14:textId="77777777" w:rsidR="007948FB" w:rsidRDefault="007948FB">
      <w:pPr>
        <w:pStyle w:val="BodyText"/>
        <w:rPr>
          <w:sz w:val="22"/>
        </w:rPr>
      </w:pPr>
    </w:p>
    <w:p w14:paraId="28B82255" w14:textId="77777777" w:rsidR="007948FB" w:rsidRDefault="007948FB">
      <w:pPr>
        <w:pStyle w:val="BodyText"/>
        <w:rPr>
          <w:sz w:val="22"/>
        </w:rPr>
      </w:pPr>
    </w:p>
    <w:p w14:paraId="3B09D213" w14:textId="77777777" w:rsidR="007948FB" w:rsidRDefault="007948FB">
      <w:pPr>
        <w:pStyle w:val="BodyText"/>
        <w:rPr>
          <w:sz w:val="22"/>
        </w:rPr>
      </w:pPr>
    </w:p>
    <w:p w14:paraId="02CCE96A" w14:textId="77777777" w:rsidR="007948FB" w:rsidRDefault="007948FB">
      <w:pPr>
        <w:pStyle w:val="BodyText"/>
        <w:rPr>
          <w:sz w:val="22"/>
        </w:rPr>
      </w:pPr>
    </w:p>
    <w:p w14:paraId="0A233811" w14:textId="77777777" w:rsidR="007948FB" w:rsidRDefault="007948FB">
      <w:pPr>
        <w:pStyle w:val="BodyText"/>
        <w:spacing w:before="6"/>
        <w:rPr>
          <w:sz w:val="29"/>
        </w:rPr>
      </w:pPr>
    </w:p>
    <w:p w14:paraId="042A8C45" w14:textId="77777777" w:rsidR="007948FB" w:rsidRDefault="00000000">
      <w:pPr>
        <w:pStyle w:val="Heading1"/>
        <w:spacing w:before="1" w:line="288" w:lineRule="auto"/>
        <w:ind w:left="940" w:right="4215" w:hanging="141"/>
      </w:pPr>
      <w:r>
        <w:rPr>
          <w:w w:val="105"/>
        </w:rPr>
        <w:t>ՀԱՅԱՍՏԱՆԻ ՀԱՆՐԱՊԵՏՈՒԹՅԱՆ ՎԱՐՉԱՊԵՏԻ ԱՇԽԱՏԱԿԱԶՄԻ</w:t>
      </w:r>
    </w:p>
    <w:p w14:paraId="6F53DDFD" w14:textId="77777777" w:rsidR="007948FB" w:rsidRDefault="00000000">
      <w:pPr>
        <w:tabs>
          <w:tab w:val="left" w:pos="7014"/>
        </w:tabs>
        <w:spacing w:line="251" w:lineRule="exact"/>
        <w:ind w:left="1980"/>
      </w:pPr>
      <w:r>
        <w:rPr>
          <w:w w:val="105"/>
        </w:rPr>
        <w:t>ՂԵԿԱՎԱՐ</w:t>
      </w:r>
      <w:r>
        <w:rPr>
          <w:w w:val="105"/>
        </w:rPr>
        <w:tab/>
        <w:t>Ա.</w:t>
      </w:r>
      <w:r>
        <w:rPr>
          <w:spacing w:val="10"/>
          <w:w w:val="105"/>
        </w:rPr>
        <w:t xml:space="preserve"> </w:t>
      </w:r>
      <w:r>
        <w:rPr>
          <w:w w:val="105"/>
        </w:rPr>
        <w:t>ՀԱՐՈՒԹՅՈՒՆՅԱՆ</w:t>
      </w:r>
    </w:p>
    <w:p w14:paraId="7F7826EC" w14:textId="77777777" w:rsidR="007948FB" w:rsidRDefault="007948FB">
      <w:pPr>
        <w:pStyle w:val="BodyText"/>
      </w:pPr>
    </w:p>
    <w:p w14:paraId="3F7A3A53" w14:textId="77777777" w:rsidR="007948FB" w:rsidRDefault="007948FB">
      <w:pPr>
        <w:pStyle w:val="BodyText"/>
      </w:pPr>
    </w:p>
    <w:p w14:paraId="4F1C4F1A" w14:textId="77777777" w:rsidR="007948FB" w:rsidRDefault="007948FB">
      <w:pPr>
        <w:pStyle w:val="BodyText"/>
      </w:pPr>
    </w:p>
    <w:p w14:paraId="0C138731" w14:textId="77777777" w:rsidR="007948FB" w:rsidRDefault="007948FB">
      <w:pPr>
        <w:pStyle w:val="BodyText"/>
      </w:pPr>
    </w:p>
    <w:p w14:paraId="6436281C" w14:textId="77777777" w:rsidR="007948FB" w:rsidRDefault="007948FB">
      <w:pPr>
        <w:pStyle w:val="BodyText"/>
      </w:pPr>
    </w:p>
    <w:p w14:paraId="0CAD94B0" w14:textId="77777777" w:rsidR="007948FB" w:rsidRDefault="007948FB">
      <w:pPr>
        <w:pStyle w:val="BodyText"/>
      </w:pPr>
    </w:p>
    <w:p w14:paraId="7A2DE798" w14:textId="77777777" w:rsidR="007948FB" w:rsidRDefault="007948FB">
      <w:pPr>
        <w:pStyle w:val="BodyText"/>
      </w:pPr>
    </w:p>
    <w:p w14:paraId="4E1AB33F" w14:textId="77777777" w:rsidR="007948FB" w:rsidRDefault="007948FB">
      <w:pPr>
        <w:pStyle w:val="BodyText"/>
      </w:pPr>
    </w:p>
    <w:p w14:paraId="715B49A1" w14:textId="77777777" w:rsidR="007948FB" w:rsidRDefault="007948FB">
      <w:pPr>
        <w:pStyle w:val="BodyText"/>
      </w:pPr>
    </w:p>
    <w:p w14:paraId="5624AC35" w14:textId="77777777" w:rsidR="007948FB" w:rsidRDefault="007948FB">
      <w:pPr>
        <w:pStyle w:val="BodyText"/>
      </w:pPr>
    </w:p>
    <w:p w14:paraId="57EF5DDF" w14:textId="77777777" w:rsidR="007948FB" w:rsidRDefault="007948FB">
      <w:pPr>
        <w:pStyle w:val="BodyText"/>
      </w:pPr>
    </w:p>
    <w:p w14:paraId="14F10E14" w14:textId="77777777" w:rsidR="007948FB" w:rsidRDefault="007948FB">
      <w:pPr>
        <w:pStyle w:val="BodyText"/>
      </w:pPr>
    </w:p>
    <w:p w14:paraId="7EB5D57A" w14:textId="77777777" w:rsidR="007948FB" w:rsidRDefault="007948FB">
      <w:pPr>
        <w:pStyle w:val="BodyText"/>
      </w:pPr>
    </w:p>
    <w:p w14:paraId="20CB9CB6" w14:textId="77777777" w:rsidR="007948FB" w:rsidRDefault="007948FB">
      <w:pPr>
        <w:pStyle w:val="BodyText"/>
      </w:pPr>
    </w:p>
    <w:p w14:paraId="3E47C177" w14:textId="77777777" w:rsidR="007948FB" w:rsidRDefault="007948FB">
      <w:pPr>
        <w:pStyle w:val="BodyText"/>
      </w:pPr>
    </w:p>
    <w:p w14:paraId="61D5D9C8" w14:textId="77777777" w:rsidR="007948FB" w:rsidRDefault="00000000">
      <w:pPr>
        <w:pStyle w:val="BodyText"/>
        <w:spacing w:before="2"/>
        <w:rPr>
          <w:sz w:val="18"/>
        </w:rPr>
      </w:pPr>
      <w:r>
        <w:pict w14:anchorId="78E26AE6">
          <v:line id="_x0000_s2050" style="position:absolute;z-index:1792;mso-wrap-distance-left:0;mso-wrap-distance-right:0;mso-position-horizontal-relative:page" from="59.15pt,12.75pt" to="194.5pt,12.75pt" strokeweight=".6pt">
            <w10:wrap type="topAndBottom" anchorx="page"/>
          </v:line>
        </w:pict>
      </w:r>
    </w:p>
    <w:p w14:paraId="6410A88B" w14:textId="77777777" w:rsidR="007948FB" w:rsidRDefault="00000000">
      <w:pPr>
        <w:spacing w:before="97" w:line="199" w:lineRule="auto"/>
        <w:ind w:left="123"/>
        <w:rPr>
          <w:sz w:val="17"/>
          <w:szCs w:val="17"/>
        </w:rPr>
      </w:pPr>
      <w:r>
        <w:rPr>
          <w:w w:val="101"/>
          <w:position w:val="6"/>
          <w:sz w:val="12"/>
          <w:szCs w:val="12"/>
        </w:rPr>
        <w:t>1</w:t>
      </w:r>
      <w:r>
        <w:rPr>
          <w:position w:val="6"/>
          <w:sz w:val="12"/>
          <w:szCs w:val="12"/>
        </w:rPr>
        <w:t xml:space="preserve">  </w:t>
      </w:r>
      <w:r>
        <w:rPr>
          <w:w w:val="113"/>
          <w:sz w:val="17"/>
          <w:szCs w:val="17"/>
        </w:rPr>
        <w:t>Հ</w:t>
      </w:r>
      <w:r>
        <w:rPr>
          <w:spacing w:val="-4"/>
          <w:w w:val="113"/>
          <w:sz w:val="17"/>
          <w:szCs w:val="17"/>
        </w:rPr>
        <w:t>ա</w:t>
      </w:r>
      <w:r>
        <w:rPr>
          <w:w w:val="110"/>
          <w:sz w:val="17"/>
          <w:szCs w:val="17"/>
        </w:rPr>
        <w:t>տ</w:t>
      </w:r>
      <w:r>
        <w:rPr>
          <w:spacing w:val="3"/>
          <w:w w:val="110"/>
          <w:sz w:val="17"/>
          <w:szCs w:val="17"/>
        </w:rPr>
        <w:t>ո</w:t>
      </w:r>
      <w:r>
        <w:rPr>
          <w:spacing w:val="-4"/>
          <w:w w:val="84"/>
          <w:sz w:val="17"/>
          <w:szCs w:val="17"/>
        </w:rPr>
        <w:t>ւ</w:t>
      </w:r>
      <w:r>
        <w:rPr>
          <w:w w:val="112"/>
          <w:sz w:val="17"/>
          <w:szCs w:val="17"/>
        </w:rPr>
        <w:t>կ</w:t>
      </w:r>
      <w:r>
        <w:rPr>
          <w:sz w:val="17"/>
          <w:szCs w:val="17"/>
        </w:rPr>
        <w:t xml:space="preserve"> </w:t>
      </w:r>
      <w:r>
        <w:rPr>
          <w:w w:val="112"/>
          <w:sz w:val="17"/>
          <w:szCs w:val="17"/>
        </w:rPr>
        <w:t>նշ</w:t>
      </w:r>
      <w:r>
        <w:rPr>
          <w:spacing w:val="1"/>
          <w:w w:val="109"/>
          <w:sz w:val="17"/>
          <w:szCs w:val="17"/>
        </w:rPr>
        <w:t>ո</w:t>
      </w:r>
      <w:r>
        <w:rPr>
          <w:spacing w:val="-4"/>
          <w:w w:val="84"/>
          <w:sz w:val="17"/>
          <w:szCs w:val="17"/>
        </w:rPr>
        <w:t>ւ</w:t>
      </w:r>
      <w:r>
        <w:rPr>
          <w:spacing w:val="1"/>
          <w:w w:val="109"/>
          <w:sz w:val="17"/>
          <w:szCs w:val="17"/>
        </w:rPr>
        <w:t>մ</w:t>
      </w:r>
      <w:r>
        <w:rPr>
          <w:w w:val="178"/>
          <w:sz w:val="17"/>
          <w:szCs w:val="17"/>
        </w:rPr>
        <w:t>՝</w:t>
      </w:r>
      <w:r>
        <w:rPr>
          <w:sz w:val="17"/>
          <w:szCs w:val="17"/>
        </w:rPr>
        <w:t xml:space="preserve"> </w:t>
      </w:r>
      <w:r>
        <w:rPr>
          <w:w w:val="106"/>
          <w:sz w:val="17"/>
          <w:szCs w:val="17"/>
        </w:rPr>
        <w:t>Ծրագ</w:t>
      </w:r>
      <w:r>
        <w:rPr>
          <w:spacing w:val="1"/>
          <w:w w:val="106"/>
          <w:sz w:val="17"/>
          <w:szCs w:val="17"/>
        </w:rPr>
        <w:t>ր</w:t>
      </w:r>
      <w:r>
        <w:rPr>
          <w:w w:val="107"/>
          <w:sz w:val="17"/>
          <w:szCs w:val="17"/>
        </w:rPr>
        <w:t>ի</w:t>
      </w:r>
      <w:r>
        <w:rPr>
          <w:sz w:val="17"/>
          <w:szCs w:val="17"/>
        </w:rPr>
        <w:t xml:space="preserve"> </w:t>
      </w:r>
      <w:r>
        <w:rPr>
          <w:w w:val="107"/>
          <w:sz w:val="17"/>
          <w:szCs w:val="17"/>
        </w:rPr>
        <w:t>վ</w:t>
      </w:r>
      <w:r>
        <w:rPr>
          <w:spacing w:val="1"/>
          <w:w w:val="107"/>
          <w:sz w:val="17"/>
          <w:szCs w:val="17"/>
        </w:rPr>
        <w:t>ե</w:t>
      </w:r>
      <w:r>
        <w:rPr>
          <w:spacing w:val="-3"/>
          <w:w w:val="108"/>
          <w:sz w:val="17"/>
          <w:szCs w:val="17"/>
        </w:rPr>
        <w:t>ր</w:t>
      </w:r>
      <w:r>
        <w:rPr>
          <w:w w:val="107"/>
          <w:sz w:val="17"/>
          <w:szCs w:val="17"/>
        </w:rPr>
        <w:t>ա</w:t>
      </w:r>
      <w:r>
        <w:rPr>
          <w:spacing w:val="1"/>
          <w:w w:val="107"/>
          <w:sz w:val="17"/>
          <w:szCs w:val="17"/>
        </w:rPr>
        <w:t>բ</w:t>
      </w:r>
      <w:r>
        <w:rPr>
          <w:spacing w:val="-3"/>
          <w:w w:val="105"/>
          <w:sz w:val="17"/>
          <w:szCs w:val="17"/>
        </w:rPr>
        <w:t>ե</w:t>
      </w:r>
      <w:r>
        <w:rPr>
          <w:w w:val="105"/>
          <w:sz w:val="17"/>
          <w:szCs w:val="17"/>
        </w:rPr>
        <w:t>րյալ</w:t>
      </w:r>
      <w:r>
        <w:rPr>
          <w:sz w:val="17"/>
          <w:szCs w:val="17"/>
        </w:rPr>
        <w:t xml:space="preserve"> </w:t>
      </w:r>
      <w:r>
        <w:rPr>
          <w:spacing w:val="2"/>
          <w:w w:val="110"/>
          <w:sz w:val="17"/>
          <w:szCs w:val="17"/>
        </w:rPr>
        <w:t>վ</w:t>
      </w:r>
      <w:r>
        <w:rPr>
          <w:spacing w:val="-1"/>
          <w:w w:val="105"/>
          <w:sz w:val="17"/>
          <w:szCs w:val="17"/>
        </w:rPr>
        <w:t>ե</w:t>
      </w:r>
      <w:r>
        <w:rPr>
          <w:spacing w:val="1"/>
          <w:w w:val="108"/>
          <w:sz w:val="17"/>
          <w:szCs w:val="17"/>
        </w:rPr>
        <w:t>ր</w:t>
      </w:r>
      <w:r>
        <w:rPr>
          <w:spacing w:val="-3"/>
          <w:w w:val="103"/>
          <w:sz w:val="17"/>
          <w:szCs w:val="17"/>
        </w:rPr>
        <w:t>ո</w:t>
      </w:r>
      <w:r>
        <w:rPr>
          <w:spacing w:val="1"/>
          <w:w w:val="111"/>
          <w:sz w:val="17"/>
          <w:szCs w:val="17"/>
        </w:rPr>
        <w:t>գ</w:t>
      </w:r>
      <w:r>
        <w:rPr>
          <w:spacing w:val="-1"/>
          <w:w w:val="108"/>
          <w:sz w:val="17"/>
          <w:szCs w:val="17"/>
        </w:rPr>
        <w:t>ր</w:t>
      </w:r>
      <w:r>
        <w:rPr>
          <w:spacing w:val="-2"/>
          <w:w w:val="97"/>
          <w:sz w:val="17"/>
          <w:szCs w:val="17"/>
        </w:rPr>
        <w:t>յ</w:t>
      </w:r>
      <w:r>
        <w:rPr>
          <w:spacing w:val="-2"/>
          <w:w w:val="105"/>
          <w:sz w:val="17"/>
          <w:szCs w:val="17"/>
        </w:rPr>
        <w:t>ա</w:t>
      </w:r>
      <w:r>
        <w:rPr>
          <w:w w:val="107"/>
          <w:sz w:val="17"/>
          <w:szCs w:val="17"/>
        </w:rPr>
        <w:t>լ</w:t>
      </w:r>
      <w:r>
        <w:rPr>
          <w:sz w:val="17"/>
          <w:szCs w:val="17"/>
        </w:rPr>
        <w:t xml:space="preserve">  </w:t>
      </w:r>
      <w:r>
        <w:rPr>
          <w:spacing w:val="-4"/>
          <w:w w:val="107"/>
          <w:sz w:val="17"/>
          <w:szCs w:val="17"/>
        </w:rPr>
        <w:t>կ</w:t>
      </w:r>
      <w:r>
        <w:rPr>
          <w:w w:val="105"/>
          <w:sz w:val="17"/>
          <w:szCs w:val="17"/>
        </w:rPr>
        <w:t>ան</w:t>
      </w:r>
      <w:r>
        <w:rPr>
          <w:spacing w:val="-2"/>
          <w:w w:val="105"/>
          <w:sz w:val="17"/>
          <w:szCs w:val="17"/>
        </w:rPr>
        <w:t>խ</w:t>
      </w:r>
      <w:r>
        <w:rPr>
          <w:spacing w:val="1"/>
          <w:w w:val="105"/>
          <w:sz w:val="17"/>
          <w:szCs w:val="17"/>
        </w:rPr>
        <w:t>ատ</w:t>
      </w:r>
      <w:r>
        <w:rPr>
          <w:spacing w:val="-3"/>
          <w:w w:val="105"/>
          <w:sz w:val="17"/>
          <w:szCs w:val="17"/>
        </w:rPr>
        <w:t>ե</w:t>
      </w:r>
      <w:r>
        <w:rPr>
          <w:w w:val="105"/>
          <w:sz w:val="17"/>
          <w:szCs w:val="17"/>
        </w:rPr>
        <w:t>ս</w:t>
      </w:r>
      <w:r>
        <w:rPr>
          <w:spacing w:val="-1"/>
          <w:w w:val="105"/>
          <w:sz w:val="17"/>
          <w:szCs w:val="17"/>
        </w:rPr>
        <w:t>ո</w:t>
      </w:r>
      <w:r>
        <w:rPr>
          <w:w w:val="74"/>
          <w:sz w:val="17"/>
          <w:szCs w:val="17"/>
        </w:rPr>
        <w:t>ւ</w:t>
      </w:r>
      <w:r>
        <w:rPr>
          <w:spacing w:val="-1"/>
          <w:w w:val="103"/>
          <w:sz w:val="17"/>
          <w:szCs w:val="17"/>
        </w:rPr>
        <w:t>մ</w:t>
      </w:r>
      <w:r>
        <w:rPr>
          <w:spacing w:val="1"/>
          <w:w w:val="107"/>
          <w:sz w:val="17"/>
          <w:szCs w:val="17"/>
        </w:rPr>
        <w:t>ն</w:t>
      </w:r>
      <w:r>
        <w:rPr>
          <w:spacing w:val="-3"/>
          <w:w w:val="105"/>
          <w:sz w:val="17"/>
          <w:szCs w:val="17"/>
        </w:rPr>
        <w:t>ե</w:t>
      </w:r>
      <w:r>
        <w:rPr>
          <w:spacing w:val="1"/>
          <w:w w:val="108"/>
          <w:sz w:val="17"/>
          <w:szCs w:val="17"/>
        </w:rPr>
        <w:t>ր</w:t>
      </w:r>
      <w:r>
        <w:rPr>
          <w:w w:val="108"/>
          <w:sz w:val="17"/>
          <w:szCs w:val="17"/>
        </w:rPr>
        <w:t>ը</w:t>
      </w:r>
      <w:r>
        <w:rPr>
          <w:sz w:val="17"/>
          <w:szCs w:val="17"/>
        </w:rPr>
        <w:t xml:space="preserve"> </w:t>
      </w:r>
      <w:r>
        <w:rPr>
          <w:w w:val="105"/>
          <w:sz w:val="17"/>
          <w:szCs w:val="17"/>
        </w:rPr>
        <w:t>հեռ</w:t>
      </w:r>
      <w:r>
        <w:rPr>
          <w:spacing w:val="1"/>
          <w:w w:val="105"/>
          <w:sz w:val="17"/>
          <w:szCs w:val="17"/>
        </w:rPr>
        <w:t>ա</w:t>
      </w:r>
      <w:r>
        <w:rPr>
          <w:spacing w:val="-2"/>
          <w:w w:val="107"/>
          <w:sz w:val="17"/>
          <w:szCs w:val="17"/>
        </w:rPr>
        <w:t>ն</w:t>
      </w:r>
      <w:r>
        <w:rPr>
          <w:w w:val="106"/>
          <w:sz w:val="17"/>
          <w:szCs w:val="17"/>
        </w:rPr>
        <w:t>կ</w:t>
      </w:r>
      <w:r>
        <w:rPr>
          <w:spacing w:val="-2"/>
          <w:w w:val="106"/>
          <w:sz w:val="17"/>
          <w:szCs w:val="17"/>
        </w:rPr>
        <w:t>ա</w:t>
      </w:r>
      <w:r>
        <w:rPr>
          <w:w w:val="106"/>
          <w:sz w:val="17"/>
          <w:szCs w:val="17"/>
        </w:rPr>
        <w:t>ր</w:t>
      </w:r>
      <w:r>
        <w:rPr>
          <w:spacing w:val="1"/>
          <w:w w:val="106"/>
          <w:sz w:val="17"/>
          <w:szCs w:val="17"/>
        </w:rPr>
        <w:t>ա</w:t>
      </w:r>
      <w:r>
        <w:rPr>
          <w:spacing w:val="-2"/>
          <w:w w:val="97"/>
          <w:sz w:val="17"/>
          <w:szCs w:val="17"/>
        </w:rPr>
        <w:t>յ</w:t>
      </w:r>
      <w:r>
        <w:rPr>
          <w:w w:val="107"/>
          <w:sz w:val="17"/>
          <w:szCs w:val="17"/>
        </w:rPr>
        <w:t>ին</w:t>
      </w:r>
      <w:r>
        <w:rPr>
          <w:sz w:val="17"/>
          <w:szCs w:val="17"/>
        </w:rPr>
        <w:t xml:space="preserve"> </w:t>
      </w:r>
      <w:r>
        <w:rPr>
          <w:w w:val="106"/>
          <w:sz w:val="17"/>
          <w:szCs w:val="17"/>
        </w:rPr>
        <w:t>ե</w:t>
      </w:r>
      <w:r>
        <w:rPr>
          <w:spacing w:val="-2"/>
          <w:w w:val="106"/>
          <w:sz w:val="17"/>
          <w:szCs w:val="17"/>
        </w:rPr>
        <w:t>ն</w:t>
      </w:r>
      <w:r>
        <w:rPr>
          <w:w w:val="120"/>
          <w:sz w:val="17"/>
          <w:szCs w:val="17"/>
        </w:rPr>
        <w:t>,</w:t>
      </w:r>
      <w:r>
        <w:rPr>
          <w:sz w:val="17"/>
          <w:szCs w:val="17"/>
        </w:rPr>
        <w:t xml:space="preserve"> </w:t>
      </w:r>
      <w:r>
        <w:rPr>
          <w:w w:val="93"/>
          <w:sz w:val="17"/>
          <w:szCs w:val="17"/>
        </w:rPr>
        <w:t>և</w:t>
      </w:r>
      <w:r>
        <w:rPr>
          <w:sz w:val="17"/>
          <w:szCs w:val="17"/>
        </w:rPr>
        <w:t xml:space="preserve"> </w:t>
      </w:r>
      <w:r>
        <w:rPr>
          <w:spacing w:val="-2"/>
          <w:w w:val="105"/>
          <w:sz w:val="17"/>
          <w:szCs w:val="17"/>
        </w:rPr>
        <w:t>փ</w:t>
      </w:r>
      <w:r>
        <w:rPr>
          <w:w w:val="106"/>
          <w:sz w:val="17"/>
          <w:szCs w:val="17"/>
        </w:rPr>
        <w:t>աս</w:t>
      </w:r>
      <w:r>
        <w:rPr>
          <w:spacing w:val="-2"/>
          <w:w w:val="106"/>
          <w:sz w:val="17"/>
          <w:szCs w:val="17"/>
        </w:rPr>
        <w:t>տ</w:t>
      </w:r>
      <w:r>
        <w:rPr>
          <w:spacing w:val="5"/>
          <w:w w:val="105"/>
          <w:sz w:val="17"/>
          <w:szCs w:val="17"/>
        </w:rPr>
        <w:t>ա</w:t>
      </w:r>
      <w:r>
        <w:rPr>
          <w:spacing w:val="-3"/>
          <w:w w:val="108"/>
          <w:sz w:val="17"/>
          <w:szCs w:val="17"/>
        </w:rPr>
        <w:t>ց</w:t>
      </w:r>
      <w:r>
        <w:rPr>
          <w:w w:val="107"/>
          <w:sz w:val="17"/>
          <w:szCs w:val="17"/>
        </w:rPr>
        <w:t>ի</w:t>
      </w:r>
      <w:r>
        <w:rPr>
          <w:sz w:val="17"/>
          <w:szCs w:val="17"/>
        </w:rPr>
        <w:t xml:space="preserve"> </w:t>
      </w:r>
      <w:r>
        <w:rPr>
          <w:spacing w:val="1"/>
          <w:w w:val="105"/>
          <w:sz w:val="17"/>
          <w:szCs w:val="17"/>
        </w:rPr>
        <w:t>ա</w:t>
      </w:r>
      <w:r>
        <w:rPr>
          <w:w w:val="105"/>
          <w:sz w:val="17"/>
          <w:szCs w:val="17"/>
        </w:rPr>
        <w:t>րդ</w:t>
      </w:r>
      <w:r>
        <w:rPr>
          <w:spacing w:val="-2"/>
          <w:w w:val="105"/>
          <w:sz w:val="17"/>
          <w:szCs w:val="17"/>
        </w:rPr>
        <w:t>յ</w:t>
      </w:r>
      <w:r>
        <w:rPr>
          <w:w w:val="91"/>
          <w:sz w:val="17"/>
          <w:szCs w:val="17"/>
        </w:rPr>
        <w:t>ու</w:t>
      </w:r>
      <w:r>
        <w:rPr>
          <w:w w:val="107"/>
          <w:sz w:val="17"/>
          <w:szCs w:val="17"/>
        </w:rPr>
        <w:t>նք</w:t>
      </w:r>
      <w:r>
        <w:rPr>
          <w:spacing w:val="1"/>
          <w:w w:val="107"/>
          <w:sz w:val="17"/>
          <w:szCs w:val="17"/>
        </w:rPr>
        <w:t>ն</w:t>
      </w:r>
      <w:r>
        <w:rPr>
          <w:spacing w:val="-1"/>
          <w:w w:val="105"/>
          <w:sz w:val="17"/>
          <w:szCs w:val="17"/>
        </w:rPr>
        <w:t>ե</w:t>
      </w:r>
      <w:r>
        <w:rPr>
          <w:w w:val="108"/>
          <w:sz w:val="17"/>
          <w:szCs w:val="17"/>
        </w:rPr>
        <w:t>ր</w:t>
      </w:r>
      <w:r>
        <w:rPr>
          <w:spacing w:val="-62"/>
          <w:w w:val="108"/>
          <w:sz w:val="17"/>
          <w:szCs w:val="17"/>
        </w:rPr>
        <w:t>ը</w:t>
      </w:r>
      <w:r>
        <w:rPr>
          <w:rFonts w:ascii="Arial" w:eastAsia="Arial" w:hAnsi="Arial" w:cs="Arial"/>
          <w:w w:val="99"/>
          <w:position w:val="-7"/>
          <w:sz w:val="18"/>
          <w:szCs w:val="18"/>
        </w:rPr>
        <w:t>2</w:t>
      </w:r>
      <w:r>
        <w:rPr>
          <w:rFonts w:ascii="Arial" w:eastAsia="Arial" w:hAnsi="Arial" w:cs="Arial"/>
          <w:spacing w:val="-78"/>
          <w:w w:val="99"/>
          <w:position w:val="-7"/>
          <w:sz w:val="18"/>
          <w:szCs w:val="18"/>
        </w:rPr>
        <w:t>6</w:t>
      </w:r>
      <w:r>
        <w:rPr>
          <w:spacing w:val="-17"/>
          <w:w w:val="107"/>
          <w:sz w:val="17"/>
          <w:szCs w:val="17"/>
        </w:rPr>
        <w:t>կ</w:t>
      </w:r>
      <w:r>
        <w:rPr>
          <w:rFonts w:ascii="Arial" w:eastAsia="Arial" w:hAnsi="Arial" w:cs="Arial"/>
          <w:spacing w:val="-37"/>
          <w:w w:val="99"/>
          <w:position w:val="-7"/>
          <w:sz w:val="18"/>
          <w:szCs w:val="18"/>
        </w:rPr>
        <w:t>.</w:t>
      </w:r>
      <w:r>
        <w:rPr>
          <w:spacing w:val="-103"/>
          <w:w w:val="105"/>
          <w:sz w:val="17"/>
          <w:szCs w:val="17"/>
        </w:rPr>
        <w:t>ա</w:t>
      </w:r>
      <w:r>
        <w:rPr>
          <w:rFonts w:ascii="Arial" w:eastAsia="Arial" w:hAnsi="Arial" w:cs="Arial"/>
          <w:w w:val="99"/>
          <w:position w:val="-7"/>
          <w:sz w:val="18"/>
          <w:szCs w:val="18"/>
        </w:rPr>
        <w:t>0</w:t>
      </w:r>
      <w:r>
        <w:rPr>
          <w:rFonts w:ascii="Arial" w:eastAsia="Arial" w:hAnsi="Arial" w:cs="Arial"/>
          <w:spacing w:val="-99"/>
          <w:w w:val="99"/>
          <w:position w:val="-7"/>
          <w:sz w:val="18"/>
          <w:szCs w:val="18"/>
        </w:rPr>
        <w:t>4</w:t>
      </w:r>
      <w:r>
        <w:rPr>
          <w:spacing w:val="1"/>
          <w:w w:val="108"/>
          <w:sz w:val="17"/>
          <w:szCs w:val="17"/>
        </w:rPr>
        <w:t>ր</w:t>
      </w:r>
      <w:r>
        <w:rPr>
          <w:spacing w:val="-92"/>
          <w:w w:val="103"/>
          <w:sz w:val="17"/>
          <w:szCs w:val="17"/>
        </w:rPr>
        <w:t>ո</w:t>
      </w:r>
      <w:r>
        <w:rPr>
          <w:rFonts w:ascii="Arial" w:eastAsia="Arial" w:hAnsi="Arial" w:cs="Arial"/>
          <w:w w:val="99"/>
          <w:position w:val="-7"/>
          <w:sz w:val="18"/>
          <w:szCs w:val="18"/>
        </w:rPr>
        <w:t>.</w:t>
      </w:r>
      <w:r>
        <w:rPr>
          <w:rFonts w:ascii="Arial" w:eastAsia="Arial" w:hAnsi="Arial" w:cs="Arial"/>
          <w:spacing w:val="-60"/>
          <w:w w:val="99"/>
          <w:position w:val="-7"/>
          <w:sz w:val="18"/>
          <w:szCs w:val="18"/>
        </w:rPr>
        <w:t>2</w:t>
      </w:r>
      <w:r>
        <w:rPr>
          <w:spacing w:val="-36"/>
          <w:w w:val="105"/>
          <w:sz w:val="17"/>
          <w:szCs w:val="17"/>
        </w:rPr>
        <w:t>ղ</w:t>
      </w:r>
      <w:r>
        <w:rPr>
          <w:rFonts w:ascii="Arial" w:eastAsia="Arial" w:hAnsi="Arial" w:cs="Arial"/>
          <w:spacing w:val="-6"/>
          <w:w w:val="99"/>
          <w:position w:val="-7"/>
          <w:sz w:val="18"/>
          <w:szCs w:val="18"/>
        </w:rPr>
        <w:t>0</w:t>
      </w:r>
      <w:r>
        <w:rPr>
          <w:spacing w:val="-88"/>
          <w:w w:val="105"/>
          <w:sz w:val="17"/>
          <w:szCs w:val="17"/>
        </w:rPr>
        <w:t>ե</w:t>
      </w:r>
      <w:r>
        <w:rPr>
          <w:rFonts w:ascii="Arial" w:eastAsia="Arial" w:hAnsi="Arial" w:cs="Arial"/>
          <w:spacing w:val="-13"/>
          <w:w w:val="99"/>
          <w:position w:val="-7"/>
          <w:sz w:val="18"/>
          <w:szCs w:val="18"/>
        </w:rPr>
        <w:t>2</w:t>
      </w:r>
      <w:r>
        <w:rPr>
          <w:spacing w:val="-82"/>
          <w:w w:val="107"/>
          <w:sz w:val="17"/>
          <w:szCs w:val="17"/>
        </w:rPr>
        <w:t>ն</w:t>
      </w:r>
      <w:r>
        <w:rPr>
          <w:rFonts w:ascii="Arial" w:eastAsia="Arial" w:hAnsi="Arial" w:cs="Arial"/>
          <w:w w:val="99"/>
          <w:position w:val="-7"/>
          <w:sz w:val="18"/>
          <w:szCs w:val="18"/>
        </w:rPr>
        <w:t xml:space="preserve">4 </w:t>
      </w:r>
      <w:r>
        <w:rPr>
          <w:w w:val="105"/>
          <w:sz w:val="17"/>
          <w:szCs w:val="17"/>
        </w:rPr>
        <w:t>տարբերվել՝ կախված շուկայի զարգացող պայմաններից և չնախատեսված գործոններից՝ հաշվի առնելով տնտեսության դինամիկ</w:t>
      </w:r>
    </w:p>
    <w:p w14:paraId="6E1EC2FF" w14:textId="77777777" w:rsidR="007948FB" w:rsidRDefault="00000000">
      <w:pPr>
        <w:spacing w:before="39"/>
        <w:ind w:left="123"/>
        <w:rPr>
          <w:sz w:val="17"/>
          <w:szCs w:val="17"/>
        </w:rPr>
      </w:pPr>
      <w:r>
        <w:rPr>
          <w:sz w:val="17"/>
          <w:szCs w:val="17"/>
        </w:rPr>
        <w:t>բնույթը և փոփոխությունների նկատմամբ դրա զգայունությունը:</w:t>
      </w:r>
    </w:p>
    <w:sectPr w:rsidR="007948FB">
      <w:pgSz w:w="12240" w:h="15840"/>
      <w:pgMar w:top="1080" w:right="860" w:bottom="560" w:left="106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3BF58" w14:textId="77777777" w:rsidR="009F4F54" w:rsidRDefault="009F4F54">
      <w:r>
        <w:separator/>
      </w:r>
    </w:p>
  </w:endnote>
  <w:endnote w:type="continuationSeparator" w:id="0">
    <w:p w14:paraId="0E7FB8C0" w14:textId="77777777" w:rsidR="009F4F54" w:rsidRDefault="009F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FE3A" w14:textId="77777777" w:rsidR="007948FB" w:rsidRDefault="00000000">
    <w:pPr>
      <w:pStyle w:val="BodyText"/>
      <w:spacing w:line="14" w:lineRule="auto"/>
      <w:rPr>
        <w:sz w:val="18"/>
      </w:rPr>
    </w:pPr>
    <w:r>
      <w:pict w14:anchorId="7E89C304">
        <v:shapetype id="_x0000_t202" coordsize="21600,21600" o:spt="202" path="m,l,21600r21600,l21600,xe">
          <v:stroke joinstyle="miter"/>
          <v:path gradientshapeok="t" o:connecttype="rect"/>
        </v:shapetype>
        <v:shape id="_x0000_s1025" type="#_x0000_t202" style="position:absolute;margin-left:306.3pt;margin-top:758.75pt;width:9.65pt;height:14.5pt;z-index:-251658752;mso-position-horizontal-relative:page;mso-position-vertical-relative:page" filled="f" stroked="f">
          <v:textbox inset="0,0,0,0">
            <w:txbxContent>
              <w:p w14:paraId="0746C1D5" w14:textId="77777777" w:rsidR="007948FB" w:rsidRDefault="00000000">
                <w:pPr>
                  <w:spacing w:before="15"/>
                  <w:ind w:left="40"/>
                </w:pPr>
                <w:r>
                  <w:fldChar w:fldCharType="begin"/>
                </w:r>
                <w:r>
                  <w:rPr>
                    <w:w w:val="102"/>
                  </w:rPr>
                  <w:instrText xml:space="preserve"> PAGE </w:instrText>
                </w:r>
                <w:r>
                  <w:fldChar w:fldCharType="separate"/>
                </w:r>
                <w: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BC674" w14:textId="77777777" w:rsidR="009F4F54" w:rsidRDefault="009F4F54">
      <w:r>
        <w:separator/>
      </w:r>
    </w:p>
  </w:footnote>
  <w:footnote w:type="continuationSeparator" w:id="0">
    <w:p w14:paraId="4029C09A" w14:textId="77777777" w:rsidR="009F4F54" w:rsidRDefault="009F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95903"/>
    <w:multiLevelType w:val="hybridMultilevel"/>
    <w:tmpl w:val="16BA2E7A"/>
    <w:lvl w:ilvl="0" w:tplc="72A472D6">
      <w:start w:val="1"/>
      <w:numFmt w:val="lowerRoman"/>
      <w:lvlText w:val="(%1)"/>
      <w:lvlJc w:val="left"/>
      <w:pPr>
        <w:ind w:left="464" w:hanging="328"/>
        <w:jc w:val="left"/>
      </w:pPr>
      <w:rPr>
        <w:rFonts w:ascii="Times New Roman" w:eastAsia="Times New Roman" w:hAnsi="Times New Roman" w:cs="Times New Roman" w:hint="default"/>
        <w:spacing w:val="-4"/>
        <w:w w:val="91"/>
        <w:sz w:val="20"/>
        <w:szCs w:val="20"/>
      </w:rPr>
    </w:lvl>
    <w:lvl w:ilvl="1" w:tplc="D7765216">
      <w:numFmt w:val="bullet"/>
      <w:lvlText w:val="•"/>
      <w:lvlJc w:val="left"/>
      <w:pPr>
        <w:ind w:left="1446" w:hanging="328"/>
      </w:pPr>
      <w:rPr>
        <w:rFonts w:hint="default"/>
      </w:rPr>
    </w:lvl>
    <w:lvl w:ilvl="2" w:tplc="96BE799E">
      <w:numFmt w:val="bullet"/>
      <w:lvlText w:val="•"/>
      <w:lvlJc w:val="left"/>
      <w:pPr>
        <w:ind w:left="2432" w:hanging="328"/>
      </w:pPr>
      <w:rPr>
        <w:rFonts w:hint="default"/>
      </w:rPr>
    </w:lvl>
    <w:lvl w:ilvl="3" w:tplc="FF60BA06">
      <w:numFmt w:val="bullet"/>
      <w:lvlText w:val="•"/>
      <w:lvlJc w:val="left"/>
      <w:pPr>
        <w:ind w:left="3418" w:hanging="328"/>
      </w:pPr>
      <w:rPr>
        <w:rFonts w:hint="default"/>
      </w:rPr>
    </w:lvl>
    <w:lvl w:ilvl="4" w:tplc="1F68473C">
      <w:numFmt w:val="bullet"/>
      <w:lvlText w:val="•"/>
      <w:lvlJc w:val="left"/>
      <w:pPr>
        <w:ind w:left="4404" w:hanging="328"/>
      </w:pPr>
      <w:rPr>
        <w:rFonts w:hint="default"/>
      </w:rPr>
    </w:lvl>
    <w:lvl w:ilvl="5" w:tplc="4678EE36">
      <w:numFmt w:val="bullet"/>
      <w:lvlText w:val="•"/>
      <w:lvlJc w:val="left"/>
      <w:pPr>
        <w:ind w:left="5390" w:hanging="328"/>
      </w:pPr>
      <w:rPr>
        <w:rFonts w:hint="default"/>
      </w:rPr>
    </w:lvl>
    <w:lvl w:ilvl="6" w:tplc="4A3C4C48">
      <w:numFmt w:val="bullet"/>
      <w:lvlText w:val="•"/>
      <w:lvlJc w:val="left"/>
      <w:pPr>
        <w:ind w:left="6376" w:hanging="328"/>
      </w:pPr>
      <w:rPr>
        <w:rFonts w:hint="default"/>
      </w:rPr>
    </w:lvl>
    <w:lvl w:ilvl="7" w:tplc="D2221E82">
      <w:numFmt w:val="bullet"/>
      <w:lvlText w:val="•"/>
      <w:lvlJc w:val="left"/>
      <w:pPr>
        <w:ind w:left="7362" w:hanging="328"/>
      </w:pPr>
      <w:rPr>
        <w:rFonts w:hint="default"/>
      </w:rPr>
    </w:lvl>
    <w:lvl w:ilvl="8" w:tplc="D18220C6">
      <w:numFmt w:val="bullet"/>
      <w:lvlText w:val="•"/>
      <w:lvlJc w:val="left"/>
      <w:pPr>
        <w:ind w:left="8348" w:hanging="328"/>
      </w:pPr>
      <w:rPr>
        <w:rFonts w:hint="default"/>
      </w:rPr>
    </w:lvl>
  </w:abstractNum>
  <w:abstractNum w:abstractNumId="1" w15:restartNumberingAfterBreak="0">
    <w:nsid w:val="28534513"/>
    <w:multiLevelType w:val="multilevel"/>
    <w:tmpl w:val="6B96E686"/>
    <w:lvl w:ilvl="0">
      <w:start w:val="4"/>
      <w:numFmt w:val="decimal"/>
      <w:lvlText w:val="%1."/>
      <w:lvlJc w:val="left"/>
      <w:pPr>
        <w:ind w:left="994" w:hanging="531"/>
        <w:jc w:val="left"/>
      </w:pPr>
      <w:rPr>
        <w:rFonts w:ascii="Times New Roman" w:eastAsia="Times New Roman" w:hAnsi="Times New Roman" w:cs="Times New Roman" w:hint="default"/>
        <w:w w:val="121"/>
        <w:sz w:val="22"/>
        <w:szCs w:val="22"/>
      </w:rPr>
    </w:lvl>
    <w:lvl w:ilvl="1">
      <w:start w:val="1"/>
      <w:numFmt w:val="decimal"/>
      <w:lvlText w:val="%1.%2."/>
      <w:lvlJc w:val="left"/>
      <w:pPr>
        <w:ind w:left="464" w:hanging="531"/>
        <w:jc w:val="left"/>
      </w:pPr>
      <w:rPr>
        <w:rFonts w:ascii="Times New Roman" w:eastAsia="Times New Roman" w:hAnsi="Times New Roman" w:cs="Times New Roman" w:hint="default"/>
        <w:spacing w:val="-4"/>
        <w:w w:val="87"/>
        <w:sz w:val="20"/>
        <w:szCs w:val="20"/>
      </w:rPr>
    </w:lvl>
    <w:lvl w:ilvl="2">
      <w:numFmt w:val="bullet"/>
      <w:lvlText w:val="•"/>
      <w:lvlJc w:val="left"/>
      <w:pPr>
        <w:ind w:left="2035" w:hanging="531"/>
      </w:pPr>
      <w:rPr>
        <w:rFonts w:hint="default"/>
      </w:rPr>
    </w:lvl>
    <w:lvl w:ilvl="3">
      <w:numFmt w:val="bullet"/>
      <w:lvlText w:val="•"/>
      <w:lvlJc w:val="left"/>
      <w:pPr>
        <w:ind w:left="3071" w:hanging="531"/>
      </w:pPr>
      <w:rPr>
        <w:rFonts w:hint="default"/>
      </w:rPr>
    </w:lvl>
    <w:lvl w:ilvl="4">
      <w:numFmt w:val="bullet"/>
      <w:lvlText w:val="•"/>
      <w:lvlJc w:val="left"/>
      <w:pPr>
        <w:ind w:left="4106" w:hanging="531"/>
      </w:pPr>
      <w:rPr>
        <w:rFonts w:hint="default"/>
      </w:rPr>
    </w:lvl>
    <w:lvl w:ilvl="5">
      <w:numFmt w:val="bullet"/>
      <w:lvlText w:val="•"/>
      <w:lvlJc w:val="left"/>
      <w:pPr>
        <w:ind w:left="5142" w:hanging="531"/>
      </w:pPr>
      <w:rPr>
        <w:rFonts w:hint="default"/>
      </w:rPr>
    </w:lvl>
    <w:lvl w:ilvl="6">
      <w:numFmt w:val="bullet"/>
      <w:lvlText w:val="•"/>
      <w:lvlJc w:val="left"/>
      <w:pPr>
        <w:ind w:left="6177" w:hanging="531"/>
      </w:pPr>
      <w:rPr>
        <w:rFonts w:hint="default"/>
      </w:rPr>
    </w:lvl>
    <w:lvl w:ilvl="7">
      <w:numFmt w:val="bullet"/>
      <w:lvlText w:val="•"/>
      <w:lvlJc w:val="left"/>
      <w:pPr>
        <w:ind w:left="7213" w:hanging="531"/>
      </w:pPr>
      <w:rPr>
        <w:rFonts w:hint="default"/>
      </w:rPr>
    </w:lvl>
    <w:lvl w:ilvl="8">
      <w:numFmt w:val="bullet"/>
      <w:lvlText w:val="•"/>
      <w:lvlJc w:val="left"/>
      <w:pPr>
        <w:ind w:left="8248" w:hanging="531"/>
      </w:pPr>
      <w:rPr>
        <w:rFonts w:hint="default"/>
      </w:rPr>
    </w:lvl>
  </w:abstractNum>
  <w:abstractNum w:abstractNumId="2" w15:restartNumberingAfterBreak="0">
    <w:nsid w:val="2DBC509D"/>
    <w:multiLevelType w:val="multilevel"/>
    <w:tmpl w:val="997254D6"/>
    <w:lvl w:ilvl="0">
      <w:start w:val="2"/>
      <w:numFmt w:val="decimal"/>
      <w:lvlText w:val="%1."/>
      <w:lvlJc w:val="left"/>
      <w:pPr>
        <w:ind w:left="994" w:hanging="531"/>
        <w:jc w:val="left"/>
      </w:pPr>
      <w:rPr>
        <w:rFonts w:ascii="Times New Roman" w:eastAsia="Times New Roman" w:hAnsi="Times New Roman" w:cs="Times New Roman" w:hint="default"/>
        <w:spacing w:val="-3"/>
        <w:w w:val="112"/>
        <w:sz w:val="22"/>
        <w:szCs w:val="22"/>
      </w:rPr>
    </w:lvl>
    <w:lvl w:ilvl="1">
      <w:start w:val="1"/>
      <w:numFmt w:val="decimal"/>
      <w:lvlText w:val="%1.%2."/>
      <w:lvlJc w:val="left"/>
      <w:pPr>
        <w:ind w:left="464" w:hanging="675"/>
        <w:jc w:val="left"/>
      </w:pPr>
      <w:rPr>
        <w:rFonts w:ascii="Times New Roman" w:eastAsia="Times New Roman" w:hAnsi="Times New Roman" w:cs="Times New Roman" w:hint="default"/>
        <w:spacing w:val="-3"/>
        <w:w w:val="87"/>
        <w:sz w:val="20"/>
        <w:szCs w:val="20"/>
      </w:rPr>
    </w:lvl>
    <w:lvl w:ilvl="2">
      <w:numFmt w:val="bullet"/>
      <w:lvlText w:val="•"/>
      <w:lvlJc w:val="left"/>
      <w:pPr>
        <w:ind w:left="2035" w:hanging="675"/>
      </w:pPr>
      <w:rPr>
        <w:rFonts w:hint="default"/>
      </w:rPr>
    </w:lvl>
    <w:lvl w:ilvl="3">
      <w:numFmt w:val="bullet"/>
      <w:lvlText w:val="•"/>
      <w:lvlJc w:val="left"/>
      <w:pPr>
        <w:ind w:left="3071" w:hanging="675"/>
      </w:pPr>
      <w:rPr>
        <w:rFonts w:hint="default"/>
      </w:rPr>
    </w:lvl>
    <w:lvl w:ilvl="4">
      <w:numFmt w:val="bullet"/>
      <w:lvlText w:val="•"/>
      <w:lvlJc w:val="left"/>
      <w:pPr>
        <w:ind w:left="4106" w:hanging="675"/>
      </w:pPr>
      <w:rPr>
        <w:rFonts w:hint="default"/>
      </w:rPr>
    </w:lvl>
    <w:lvl w:ilvl="5">
      <w:numFmt w:val="bullet"/>
      <w:lvlText w:val="•"/>
      <w:lvlJc w:val="left"/>
      <w:pPr>
        <w:ind w:left="5142" w:hanging="675"/>
      </w:pPr>
      <w:rPr>
        <w:rFonts w:hint="default"/>
      </w:rPr>
    </w:lvl>
    <w:lvl w:ilvl="6">
      <w:numFmt w:val="bullet"/>
      <w:lvlText w:val="•"/>
      <w:lvlJc w:val="left"/>
      <w:pPr>
        <w:ind w:left="6177" w:hanging="675"/>
      </w:pPr>
      <w:rPr>
        <w:rFonts w:hint="default"/>
      </w:rPr>
    </w:lvl>
    <w:lvl w:ilvl="7">
      <w:numFmt w:val="bullet"/>
      <w:lvlText w:val="•"/>
      <w:lvlJc w:val="left"/>
      <w:pPr>
        <w:ind w:left="7213" w:hanging="675"/>
      </w:pPr>
      <w:rPr>
        <w:rFonts w:hint="default"/>
      </w:rPr>
    </w:lvl>
    <w:lvl w:ilvl="8">
      <w:numFmt w:val="bullet"/>
      <w:lvlText w:val="•"/>
      <w:lvlJc w:val="left"/>
      <w:pPr>
        <w:ind w:left="8248" w:hanging="675"/>
      </w:pPr>
      <w:rPr>
        <w:rFonts w:hint="default"/>
      </w:rPr>
    </w:lvl>
  </w:abstractNum>
  <w:abstractNum w:abstractNumId="3" w15:restartNumberingAfterBreak="0">
    <w:nsid w:val="33DD55D1"/>
    <w:multiLevelType w:val="multilevel"/>
    <w:tmpl w:val="E1C4DBEE"/>
    <w:lvl w:ilvl="0">
      <w:start w:val="1"/>
      <w:numFmt w:val="decimal"/>
      <w:lvlText w:val="%1"/>
      <w:lvlJc w:val="left"/>
      <w:pPr>
        <w:ind w:left="464" w:hanging="934"/>
        <w:jc w:val="left"/>
      </w:pPr>
      <w:rPr>
        <w:rFonts w:hint="default"/>
      </w:rPr>
    </w:lvl>
    <w:lvl w:ilvl="1">
      <w:start w:val="1"/>
      <w:numFmt w:val="decimal"/>
      <w:lvlText w:val="%1.%2."/>
      <w:lvlJc w:val="left"/>
      <w:pPr>
        <w:ind w:left="464" w:hanging="934"/>
        <w:jc w:val="left"/>
      </w:pPr>
      <w:rPr>
        <w:rFonts w:ascii="Times New Roman" w:eastAsia="Times New Roman" w:hAnsi="Times New Roman" w:cs="Times New Roman" w:hint="default"/>
        <w:spacing w:val="-5"/>
        <w:w w:val="87"/>
        <w:sz w:val="20"/>
        <w:szCs w:val="20"/>
      </w:rPr>
    </w:lvl>
    <w:lvl w:ilvl="2">
      <w:numFmt w:val="bullet"/>
      <w:lvlText w:val="•"/>
      <w:lvlJc w:val="left"/>
      <w:pPr>
        <w:ind w:left="2432" w:hanging="934"/>
      </w:pPr>
      <w:rPr>
        <w:rFonts w:hint="default"/>
      </w:rPr>
    </w:lvl>
    <w:lvl w:ilvl="3">
      <w:numFmt w:val="bullet"/>
      <w:lvlText w:val="•"/>
      <w:lvlJc w:val="left"/>
      <w:pPr>
        <w:ind w:left="3418" w:hanging="934"/>
      </w:pPr>
      <w:rPr>
        <w:rFonts w:hint="default"/>
      </w:rPr>
    </w:lvl>
    <w:lvl w:ilvl="4">
      <w:numFmt w:val="bullet"/>
      <w:lvlText w:val="•"/>
      <w:lvlJc w:val="left"/>
      <w:pPr>
        <w:ind w:left="4404" w:hanging="934"/>
      </w:pPr>
      <w:rPr>
        <w:rFonts w:hint="default"/>
      </w:rPr>
    </w:lvl>
    <w:lvl w:ilvl="5">
      <w:numFmt w:val="bullet"/>
      <w:lvlText w:val="•"/>
      <w:lvlJc w:val="left"/>
      <w:pPr>
        <w:ind w:left="5390" w:hanging="934"/>
      </w:pPr>
      <w:rPr>
        <w:rFonts w:hint="default"/>
      </w:rPr>
    </w:lvl>
    <w:lvl w:ilvl="6">
      <w:numFmt w:val="bullet"/>
      <w:lvlText w:val="•"/>
      <w:lvlJc w:val="left"/>
      <w:pPr>
        <w:ind w:left="6376" w:hanging="934"/>
      </w:pPr>
      <w:rPr>
        <w:rFonts w:hint="default"/>
      </w:rPr>
    </w:lvl>
    <w:lvl w:ilvl="7">
      <w:numFmt w:val="bullet"/>
      <w:lvlText w:val="•"/>
      <w:lvlJc w:val="left"/>
      <w:pPr>
        <w:ind w:left="7362" w:hanging="934"/>
      </w:pPr>
      <w:rPr>
        <w:rFonts w:hint="default"/>
      </w:rPr>
    </w:lvl>
    <w:lvl w:ilvl="8">
      <w:numFmt w:val="bullet"/>
      <w:lvlText w:val="•"/>
      <w:lvlJc w:val="left"/>
      <w:pPr>
        <w:ind w:left="8348" w:hanging="934"/>
      </w:pPr>
      <w:rPr>
        <w:rFonts w:hint="default"/>
      </w:rPr>
    </w:lvl>
  </w:abstractNum>
  <w:abstractNum w:abstractNumId="4" w15:restartNumberingAfterBreak="0">
    <w:nsid w:val="5442278B"/>
    <w:multiLevelType w:val="multilevel"/>
    <w:tmpl w:val="6180D248"/>
    <w:lvl w:ilvl="0">
      <w:start w:val="3"/>
      <w:numFmt w:val="decimal"/>
      <w:lvlText w:val="%1"/>
      <w:lvlJc w:val="left"/>
      <w:pPr>
        <w:ind w:left="994" w:hanging="531"/>
        <w:jc w:val="left"/>
      </w:pPr>
      <w:rPr>
        <w:rFonts w:hint="default"/>
      </w:rPr>
    </w:lvl>
    <w:lvl w:ilvl="1">
      <w:start w:val="1"/>
      <w:numFmt w:val="decimal"/>
      <w:lvlText w:val="%1.%2."/>
      <w:lvlJc w:val="left"/>
      <w:pPr>
        <w:ind w:left="994" w:hanging="531"/>
        <w:jc w:val="left"/>
      </w:pPr>
      <w:rPr>
        <w:rFonts w:ascii="Times New Roman" w:eastAsia="Times New Roman" w:hAnsi="Times New Roman" w:cs="Times New Roman" w:hint="default"/>
        <w:spacing w:val="-3"/>
        <w:w w:val="87"/>
        <w:sz w:val="20"/>
        <w:szCs w:val="20"/>
      </w:rPr>
    </w:lvl>
    <w:lvl w:ilvl="2">
      <w:numFmt w:val="bullet"/>
      <w:lvlText w:val="•"/>
      <w:lvlJc w:val="left"/>
      <w:pPr>
        <w:ind w:left="2864" w:hanging="531"/>
      </w:pPr>
      <w:rPr>
        <w:rFonts w:hint="default"/>
      </w:rPr>
    </w:lvl>
    <w:lvl w:ilvl="3">
      <w:numFmt w:val="bullet"/>
      <w:lvlText w:val="•"/>
      <w:lvlJc w:val="left"/>
      <w:pPr>
        <w:ind w:left="3796" w:hanging="531"/>
      </w:pPr>
      <w:rPr>
        <w:rFonts w:hint="default"/>
      </w:rPr>
    </w:lvl>
    <w:lvl w:ilvl="4">
      <w:numFmt w:val="bullet"/>
      <w:lvlText w:val="•"/>
      <w:lvlJc w:val="left"/>
      <w:pPr>
        <w:ind w:left="4728" w:hanging="531"/>
      </w:pPr>
      <w:rPr>
        <w:rFonts w:hint="default"/>
      </w:rPr>
    </w:lvl>
    <w:lvl w:ilvl="5">
      <w:numFmt w:val="bullet"/>
      <w:lvlText w:val="•"/>
      <w:lvlJc w:val="left"/>
      <w:pPr>
        <w:ind w:left="5660" w:hanging="531"/>
      </w:pPr>
      <w:rPr>
        <w:rFonts w:hint="default"/>
      </w:rPr>
    </w:lvl>
    <w:lvl w:ilvl="6">
      <w:numFmt w:val="bullet"/>
      <w:lvlText w:val="•"/>
      <w:lvlJc w:val="left"/>
      <w:pPr>
        <w:ind w:left="6592" w:hanging="531"/>
      </w:pPr>
      <w:rPr>
        <w:rFonts w:hint="default"/>
      </w:rPr>
    </w:lvl>
    <w:lvl w:ilvl="7">
      <w:numFmt w:val="bullet"/>
      <w:lvlText w:val="•"/>
      <w:lvlJc w:val="left"/>
      <w:pPr>
        <w:ind w:left="7524" w:hanging="531"/>
      </w:pPr>
      <w:rPr>
        <w:rFonts w:hint="default"/>
      </w:rPr>
    </w:lvl>
    <w:lvl w:ilvl="8">
      <w:numFmt w:val="bullet"/>
      <w:lvlText w:val="•"/>
      <w:lvlJc w:val="left"/>
      <w:pPr>
        <w:ind w:left="8456" w:hanging="531"/>
      </w:pPr>
      <w:rPr>
        <w:rFonts w:hint="default"/>
      </w:rPr>
    </w:lvl>
  </w:abstractNum>
  <w:abstractNum w:abstractNumId="5" w15:restartNumberingAfterBreak="0">
    <w:nsid w:val="7D2D0CF3"/>
    <w:multiLevelType w:val="hybridMultilevel"/>
    <w:tmpl w:val="EE028066"/>
    <w:lvl w:ilvl="0" w:tplc="603435FE">
      <w:start w:val="1"/>
      <w:numFmt w:val="decimal"/>
      <w:lvlText w:val="%1)"/>
      <w:lvlJc w:val="left"/>
      <w:pPr>
        <w:ind w:left="447" w:hanging="339"/>
        <w:jc w:val="left"/>
      </w:pPr>
      <w:rPr>
        <w:rFonts w:ascii="Times New Roman" w:eastAsia="Times New Roman" w:hAnsi="Times New Roman" w:cs="Times New Roman" w:hint="default"/>
        <w:spacing w:val="-5"/>
        <w:w w:val="82"/>
        <w:sz w:val="20"/>
        <w:szCs w:val="20"/>
      </w:rPr>
    </w:lvl>
    <w:lvl w:ilvl="1" w:tplc="A50E790A">
      <w:numFmt w:val="bullet"/>
      <w:lvlText w:val="•"/>
      <w:lvlJc w:val="left"/>
      <w:pPr>
        <w:ind w:left="1428" w:hanging="339"/>
      </w:pPr>
      <w:rPr>
        <w:rFonts w:hint="default"/>
      </w:rPr>
    </w:lvl>
    <w:lvl w:ilvl="2" w:tplc="F992E416">
      <w:numFmt w:val="bullet"/>
      <w:lvlText w:val="•"/>
      <w:lvlJc w:val="left"/>
      <w:pPr>
        <w:ind w:left="2416" w:hanging="339"/>
      </w:pPr>
      <w:rPr>
        <w:rFonts w:hint="default"/>
      </w:rPr>
    </w:lvl>
    <w:lvl w:ilvl="3" w:tplc="ABAECACC">
      <w:numFmt w:val="bullet"/>
      <w:lvlText w:val="•"/>
      <w:lvlJc w:val="left"/>
      <w:pPr>
        <w:ind w:left="3404" w:hanging="339"/>
      </w:pPr>
      <w:rPr>
        <w:rFonts w:hint="default"/>
      </w:rPr>
    </w:lvl>
    <w:lvl w:ilvl="4" w:tplc="800CE508">
      <w:numFmt w:val="bullet"/>
      <w:lvlText w:val="•"/>
      <w:lvlJc w:val="left"/>
      <w:pPr>
        <w:ind w:left="4392" w:hanging="339"/>
      </w:pPr>
      <w:rPr>
        <w:rFonts w:hint="default"/>
      </w:rPr>
    </w:lvl>
    <w:lvl w:ilvl="5" w:tplc="E77AC854">
      <w:numFmt w:val="bullet"/>
      <w:lvlText w:val="•"/>
      <w:lvlJc w:val="left"/>
      <w:pPr>
        <w:ind w:left="5380" w:hanging="339"/>
      </w:pPr>
      <w:rPr>
        <w:rFonts w:hint="default"/>
      </w:rPr>
    </w:lvl>
    <w:lvl w:ilvl="6" w:tplc="DEBA4872">
      <w:numFmt w:val="bullet"/>
      <w:lvlText w:val="•"/>
      <w:lvlJc w:val="left"/>
      <w:pPr>
        <w:ind w:left="6368" w:hanging="339"/>
      </w:pPr>
      <w:rPr>
        <w:rFonts w:hint="default"/>
      </w:rPr>
    </w:lvl>
    <w:lvl w:ilvl="7" w:tplc="9828C908">
      <w:numFmt w:val="bullet"/>
      <w:lvlText w:val="•"/>
      <w:lvlJc w:val="left"/>
      <w:pPr>
        <w:ind w:left="7356" w:hanging="339"/>
      </w:pPr>
      <w:rPr>
        <w:rFonts w:hint="default"/>
      </w:rPr>
    </w:lvl>
    <w:lvl w:ilvl="8" w:tplc="E9FE3FEC">
      <w:numFmt w:val="bullet"/>
      <w:lvlText w:val="•"/>
      <w:lvlJc w:val="left"/>
      <w:pPr>
        <w:ind w:left="8344" w:hanging="339"/>
      </w:pPr>
      <w:rPr>
        <w:rFonts w:hint="default"/>
      </w:rPr>
    </w:lvl>
  </w:abstractNum>
  <w:abstractNum w:abstractNumId="6" w15:restartNumberingAfterBreak="0">
    <w:nsid w:val="7D9F0812"/>
    <w:multiLevelType w:val="multilevel"/>
    <w:tmpl w:val="7E54D4B4"/>
    <w:lvl w:ilvl="0">
      <w:start w:val="5"/>
      <w:numFmt w:val="decimal"/>
      <w:lvlText w:val="%1"/>
      <w:lvlJc w:val="left"/>
      <w:pPr>
        <w:ind w:left="994" w:hanging="533"/>
        <w:jc w:val="left"/>
      </w:pPr>
      <w:rPr>
        <w:rFonts w:hint="default"/>
      </w:rPr>
    </w:lvl>
    <w:lvl w:ilvl="1">
      <w:start w:val="4"/>
      <w:numFmt w:val="decimal"/>
      <w:lvlText w:val="%1.%2."/>
      <w:lvlJc w:val="left"/>
      <w:pPr>
        <w:ind w:left="994" w:hanging="533"/>
        <w:jc w:val="left"/>
      </w:pPr>
      <w:rPr>
        <w:rFonts w:ascii="Times New Roman" w:eastAsia="Times New Roman" w:hAnsi="Times New Roman" w:cs="Times New Roman" w:hint="default"/>
        <w:spacing w:val="-4"/>
        <w:w w:val="123"/>
        <w:sz w:val="20"/>
        <w:szCs w:val="20"/>
      </w:rPr>
    </w:lvl>
    <w:lvl w:ilvl="2">
      <w:numFmt w:val="bullet"/>
      <w:lvlText w:val="•"/>
      <w:lvlJc w:val="left"/>
      <w:pPr>
        <w:ind w:left="2864" w:hanging="533"/>
      </w:pPr>
      <w:rPr>
        <w:rFonts w:hint="default"/>
      </w:rPr>
    </w:lvl>
    <w:lvl w:ilvl="3">
      <w:numFmt w:val="bullet"/>
      <w:lvlText w:val="•"/>
      <w:lvlJc w:val="left"/>
      <w:pPr>
        <w:ind w:left="3796" w:hanging="533"/>
      </w:pPr>
      <w:rPr>
        <w:rFonts w:hint="default"/>
      </w:rPr>
    </w:lvl>
    <w:lvl w:ilvl="4">
      <w:numFmt w:val="bullet"/>
      <w:lvlText w:val="•"/>
      <w:lvlJc w:val="left"/>
      <w:pPr>
        <w:ind w:left="4728" w:hanging="533"/>
      </w:pPr>
      <w:rPr>
        <w:rFonts w:hint="default"/>
      </w:rPr>
    </w:lvl>
    <w:lvl w:ilvl="5">
      <w:numFmt w:val="bullet"/>
      <w:lvlText w:val="•"/>
      <w:lvlJc w:val="left"/>
      <w:pPr>
        <w:ind w:left="5660" w:hanging="533"/>
      </w:pPr>
      <w:rPr>
        <w:rFonts w:hint="default"/>
      </w:rPr>
    </w:lvl>
    <w:lvl w:ilvl="6">
      <w:numFmt w:val="bullet"/>
      <w:lvlText w:val="•"/>
      <w:lvlJc w:val="left"/>
      <w:pPr>
        <w:ind w:left="6592" w:hanging="533"/>
      </w:pPr>
      <w:rPr>
        <w:rFonts w:hint="default"/>
      </w:rPr>
    </w:lvl>
    <w:lvl w:ilvl="7">
      <w:numFmt w:val="bullet"/>
      <w:lvlText w:val="•"/>
      <w:lvlJc w:val="left"/>
      <w:pPr>
        <w:ind w:left="7524" w:hanging="533"/>
      </w:pPr>
      <w:rPr>
        <w:rFonts w:hint="default"/>
      </w:rPr>
    </w:lvl>
    <w:lvl w:ilvl="8">
      <w:numFmt w:val="bullet"/>
      <w:lvlText w:val="•"/>
      <w:lvlJc w:val="left"/>
      <w:pPr>
        <w:ind w:left="8456" w:hanging="533"/>
      </w:pPr>
      <w:rPr>
        <w:rFonts w:hint="default"/>
      </w:rPr>
    </w:lvl>
  </w:abstractNum>
  <w:num w:numId="1" w16cid:durableId="2110158241">
    <w:abstractNumId w:val="6"/>
  </w:num>
  <w:num w:numId="2" w16cid:durableId="1687630770">
    <w:abstractNumId w:val="1"/>
  </w:num>
  <w:num w:numId="3" w16cid:durableId="1670908068">
    <w:abstractNumId w:val="4"/>
  </w:num>
  <w:num w:numId="4" w16cid:durableId="821502047">
    <w:abstractNumId w:val="2"/>
  </w:num>
  <w:num w:numId="5" w16cid:durableId="1520196974">
    <w:abstractNumId w:val="5"/>
  </w:num>
  <w:num w:numId="6" w16cid:durableId="1652514920">
    <w:abstractNumId w:val="0"/>
  </w:num>
  <w:num w:numId="7" w16cid:durableId="108294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948FB"/>
    <w:rsid w:val="007948FB"/>
    <w:rsid w:val="00902773"/>
    <w:rsid w:val="00925DC0"/>
    <w:rsid w:val="009F4F54"/>
    <w:rsid w:val="00C2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03AFE82C"/>
  <w15:docId w15:val="{51DECFA1-5390-489A-B25E-1B1FB824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Microsoft Word - voroshumKK159.4</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voroshumKK159.4</dc:title>
  <dc:creator>Elmira Mnatsakanyan</dc:creator>
  <cp:lastModifiedBy>Lusine Khazarian</cp:lastModifiedBy>
  <cp:revision>3</cp:revision>
  <dcterms:created xsi:type="dcterms:W3CDTF">2024-04-29T06:14:00Z</dcterms:created>
  <dcterms:modified xsi:type="dcterms:W3CDTF">2024-04-29T08:31:00Z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LastSaved">
    <vt:filetime>2024-04-29T00:00:00Z</vt:filetime>
  </property>
</Properties>
</file>